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98" w:rsidRDefault="00270398" w:rsidP="00CA1001">
      <w:pPr>
        <w:pStyle w:val="body"/>
        <w:spacing w:before="0" w:beforeAutospacing="0" w:after="0" w:afterAutospacing="0"/>
        <w:jc w:val="center"/>
        <w:rPr>
          <w:b/>
          <w:kern w:val="2"/>
        </w:rPr>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5778"/>
      </w:tblGrid>
      <w:tr w:rsidR="00270398" w:rsidTr="00270398">
        <w:tc>
          <w:tcPr>
            <w:tcW w:w="4395" w:type="dxa"/>
          </w:tcPr>
          <w:p w:rsidR="00270398" w:rsidRPr="004A4505" w:rsidRDefault="00270398" w:rsidP="00270398">
            <w:pPr>
              <w:pStyle w:val="afc"/>
              <w:ind w:left="0" w:firstLine="0"/>
              <w:jc w:val="left"/>
              <w:rPr>
                <w:b/>
              </w:rPr>
            </w:pPr>
            <w:r w:rsidRPr="004A4505">
              <w:rPr>
                <w:b/>
              </w:rPr>
              <w:t>ОБСУЖДЕНА</w:t>
            </w:r>
            <w:r w:rsidRPr="004A4505">
              <w:rPr>
                <w:b/>
                <w:spacing w:val="-7"/>
              </w:rPr>
              <w:t xml:space="preserve"> </w:t>
            </w:r>
            <w:r w:rsidRPr="004A4505">
              <w:rPr>
                <w:b/>
              </w:rPr>
              <w:t>и</w:t>
            </w:r>
            <w:r w:rsidRPr="004A4505">
              <w:rPr>
                <w:b/>
                <w:spacing w:val="1"/>
              </w:rPr>
              <w:t xml:space="preserve"> </w:t>
            </w:r>
            <w:r w:rsidRPr="004A4505">
              <w:rPr>
                <w:b/>
                <w:spacing w:val="-2"/>
              </w:rPr>
              <w:t>РЕКОМЕДОВАНА</w:t>
            </w:r>
          </w:p>
          <w:p w:rsidR="00270398" w:rsidRDefault="00270398" w:rsidP="00270398">
            <w:pPr>
              <w:pStyle w:val="afc"/>
              <w:ind w:left="0" w:firstLine="0"/>
              <w:jc w:val="left"/>
            </w:pPr>
            <w:r>
              <w:t>к утверждению педагогическим советом МБОУ «Школа № 93» Протокол</w:t>
            </w:r>
            <w:r>
              <w:rPr>
                <w:spacing w:val="-10"/>
              </w:rPr>
              <w:t xml:space="preserve"> </w:t>
            </w:r>
            <w:r>
              <w:t>№</w:t>
            </w:r>
            <w:r>
              <w:rPr>
                <w:spacing w:val="-4"/>
              </w:rPr>
              <w:t xml:space="preserve"> </w:t>
            </w:r>
            <w:r>
              <w:t>1</w:t>
            </w:r>
            <w:r>
              <w:rPr>
                <w:spacing w:val="-14"/>
              </w:rPr>
              <w:t xml:space="preserve"> </w:t>
            </w:r>
            <w:r>
              <w:t>от</w:t>
            </w:r>
            <w:r>
              <w:rPr>
                <w:spacing w:val="-3"/>
              </w:rPr>
              <w:t xml:space="preserve"> </w:t>
            </w:r>
            <w:r>
              <w:t>30.08.2024 г.</w:t>
            </w:r>
          </w:p>
          <w:p w:rsidR="00270398" w:rsidRDefault="00270398" w:rsidP="00270398">
            <w:pPr>
              <w:pStyle w:val="afc"/>
              <w:ind w:left="0" w:firstLine="0"/>
            </w:pPr>
          </w:p>
        </w:tc>
        <w:tc>
          <w:tcPr>
            <w:tcW w:w="5947" w:type="dxa"/>
          </w:tcPr>
          <w:p w:rsidR="00270398" w:rsidRPr="004A4505" w:rsidRDefault="00270398" w:rsidP="00270398">
            <w:pPr>
              <w:spacing w:after="0" w:line="240" w:lineRule="auto"/>
              <w:rPr>
                <w:b/>
                <w:sz w:val="28"/>
              </w:rPr>
            </w:pPr>
            <w:r w:rsidRPr="004A4505">
              <w:rPr>
                <w:b/>
                <w:spacing w:val="-2"/>
                <w:sz w:val="28"/>
              </w:rPr>
              <w:t>УТВЕРЖДЕНО</w:t>
            </w:r>
          </w:p>
          <w:p w:rsidR="00270398" w:rsidRDefault="00270398" w:rsidP="00270398">
            <w:pPr>
              <w:spacing w:after="0" w:line="240" w:lineRule="auto"/>
              <w:rPr>
                <w:sz w:val="28"/>
              </w:rPr>
            </w:pPr>
            <w:r>
              <w:rPr>
                <w:spacing w:val="-2"/>
                <w:sz w:val="28"/>
              </w:rPr>
              <w:t>Директор</w:t>
            </w:r>
          </w:p>
          <w:p w:rsidR="00270398" w:rsidRDefault="00270398" w:rsidP="00270398">
            <w:pPr>
              <w:spacing w:after="0" w:line="240" w:lineRule="auto"/>
              <w:rPr>
                <w:sz w:val="28"/>
              </w:rPr>
            </w:pPr>
            <w:r>
              <w:rPr>
                <w:sz w:val="28"/>
              </w:rPr>
              <w:t>МБОУ</w:t>
            </w:r>
            <w:r>
              <w:rPr>
                <w:spacing w:val="-6"/>
                <w:sz w:val="28"/>
              </w:rPr>
              <w:t xml:space="preserve"> </w:t>
            </w:r>
            <w:r>
              <w:rPr>
                <w:sz w:val="28"/>
              </w:rPr>
              <w:t>«Школа</w:t>
            </w:r>
            <w:r>
              <w:rPr>
                <w:spacing w:val="-5"/>
                <w:sz w:val="28"/>
              </w:rPr>
              <w:t xml:space="preserve"> </w:t>
            </w:r>
            <w:r>
              <w:rPr>
                <w:sz w:val="28"/>
              </w:rPr>
              <w:t>№</w:t>
            </w:r>
            <w:r>
              <w:rPr>
                <w:spacing w:val="-11"/>
                <w:sz w:val="28"/>
              </w:rPr>
              <w:t xml:space="preserve"> </w:t>
            </w:r>
            <w:r>
              <w:rPr>
                <w:spacing w:val="-5"/>
                <w:sz w:val="28"/>
              </w:rPr>
              <w:t>93»</w:t>
            </w:r>
          </w:p>
          <w:p w:rsidR="00270398" w:rsidRDefault="00270398" w:rsidP="00270398">
            <w:pPr>
              <w:tabs>
                <w:tab w:val="left" w:pos="2460"/>
              </w:tabs>
              <w:spacing w:after="0" w:line="240" w:lineRule="auto"/>
              <w:rPr>
                <w:sz w:val="28"/>
              </w:rPr>
            </w:pPr>
            <w:r>
              <w:t>__________</w:t>
            </w:r>
            <w:r>
              <w:rPr>
                <w:sz w:val="28"/>
              </w:rPr>
              <w:t>С.Г.</w:t>
            </w:r>
            <w:r>
              <w:rPr>
                <w:spacing w:val="1"/>
                <w:sz w:val="28"/>
              </w:rPr>
              <w:t xml:space="preserve"> </w:t>
            </w:r>
            <w:r>
              <w:rPr>
                <w:spacing w:val="-2"/>
                <w:sz w:val="28"/>
              </w:rPr>
              <w:t xml:space="preserve">Дудковская </w:t>
            </w:r>
          </w:p>
          <w:p w:rsidR="00270398" w:rsidRDefault="00270398" w:rsidP="00270398">
            <w:pPr>
              <w:pStyle w:val="afc"/>
              <w:ind w:left="0" w:firstLine="0"/>
              <w:jc w:val="left"/>
            </w:pPr>
            <w:r>
              <w:t>Приказ №</w:t>
            </w:r>
            <w:r>
              <w:rPr>
                <w:spacing w:val="1"/>
              </w:rPr>
              <w:t xml:space="preserve"> </w:t>
            </w:r>
            <w:r>
              <w:t>145</w:t>
            </w:r>
            <w:r>
              <w:rPr>
                <w:spacing w:val="-14"/>
              </w:rPr>
              <w:t xml:space="preserve"> </w:t>
            </w:r>
            <w:r>
              <w:t>от</w:t>
            </w:r>
            <w:r>
              <w:rPr>
                <w:spacing w:val="-5"/>
              </w:rPr>
              <w:t xml:space="preserve"> </w:t>
            </w:r>
            <w:r>
              <w:t>31.</w:t>
            </w:r>
            <w:r>
              <w:rPr>
                <w:spacing w:val="-2"/>
              </w:rPr>
              <w:t>08.2024 г.</w:t>
            </w:r>
          </w:p>
          <w:p w:rsidR="00270398" w:rsidRDefault="00270398" w:rsidP="00270398">
            <w:pPr>
              <w:pStyle w:val="afc"/>
              <w:ind w:left="0" w:firstLine="0"/>
            </w:pPr>
          </w:p>
        </w:tc>
      </w:tr>
    </w:tbl>
    <w:p w:rsidR="00270398" w:rsidRDefault="00270398" w:rsidP="00270398">
      <w:pPr>
        <w:pStyle w:val="afc"/>
        <w:ind w:left="0" w:firstLine="0"/>
      </w:pPr>
    </w:p>
    <w:p w:rsidR="00270398" w:rsidRDefault="00270398" w:rsidP="00270398">
      <w:pPr>
        <w:pStyle w:val="afc"/>
        <w:ind w:left="0" w:firstLine="0"/>
        <w:jc w:val="center"/>
      </w:pPr>
      <w:r w:rsidRPr="00BC3E05">
        <w:rPr>
          <w:noProof/>
          <w:lang w:eastAsia="ru-RU"/>
        </w:rPr>
        <w:drawing>
          <wp:inline distT="0" distB="0" distL="0" distR="0" wp14:anchorId="48B0A0A9" wp14:editId="3B10490A">
            <wp:extent cx="3388659" cy="3380878"/>
            <wp:effectExtent l="0" t="0" r="2540" b="0"/>
            <wp:docPr id="1" name="Рисунок 1" descr="C:\Users\Алексей\Desktop\эмблема 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эмблема 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5021" cy="3397203"/>
                    </a:xfrm>
                    <a:prstGeom prst="rect">
                      <a:avLst/>
                    </a:prstGeom>
                    <a:noFill/>
                    <a:ln>
                      <a:noFill/>
                    </a:ln>
                  </pic:spPr>
                </pic:pic>
              </a:graphicData>
            </a:graphic>
          </wp:inline>
        </w:drawing>
      </w:r>
    </w:p>
    <w:p w:rsidR="00270398" w:rsidRPr="00761B94" w:rsidRDefault="00270398" w:rsidP="00270398">
      <w:pPr>
        <w:spacing w:after="0" w:line="240" w:lineRule="auto"/>
        <w:jc w:val="center"/>
        <w:rPr>
          <w:rFonts w:ascii="Times New Roman" w:hAnsi="Times New Roman" w:cs="Times New Roman"/>
          <w:b/>
          <w:sz w:val="28"/>
          <w:szCs w:val="28"/>
        </w:rPr>
      </w:pPr>
      <w:r w:rsidRPr="00761B94">
        <w:rPr>
          <w:rFonts w:ascii="Times New Roman" w:hAnsi="Times New Roman" w:cs="Times New Roman"/>
          <w:b/>
          <w:sz w:val="28"/>
          <w:szCs w:val="28"/>
        </w:rPr>
        <w:t>АДАПТИРОВАННАЯ ОСНОВНАЯ</w:t>
      </w:r>
    </w:p>
    <w:p w:rsidR="00270398" w:rsidRPr="00761B94" w:rsidRDefault="00270398" w:rsidP="00270398">
      <w:pPr>
        <w:spacing w:after="0" w:line="240" w:lineRule="auto"/>
        <w:jc w:val="center"/>
        <w:rPr>
          <w:rFonts w:ascii="Times New Roman" w:hAnsi="Times New Roman" w:cs="Times New Roman"/>
          <w:b/>
          <w:sz w:val="28"/>
          <w:szCs w:val="28"/>
        </w:rPr>
      </w:pPr>
      <w:r w:rsidRPr="00761B94">
        <w:rPr>
          <w:rFonts w:ascii="Times New Roman" w:hAnsi="Times New Roman" w:cs="Times New Roman"/>
          <w:b/>
          <w:sz w:val="28"/>
          <w:szCs w:val="28"/>
        </w:rPr>
        <w:t>ОБРАЗОВАТЕЛЬНАЯ ПРОГРАММА</w:t>
      </w:r>
    </w:p>
    <w:p w:rsidR="00270398" w:rsidRPr="00761B94" w:rsidRDefault="00270398" w:rsidP="00270398">
      <w:pPr>
        <w:spacing w:after="0" w:line="240" w:lineRule="auto"/>
        <w:jc w:val="center"/>
        <w:rPr>
          <w:rFonts w:ascii="Times New Roman" w:hAnsi="Times New Roman" w:cs="Times New Roman"/>
          <w:b/>
          <w:sz w:val="28"/>
          <w:szCs w:val="28"/>
        </w:rPr>
      </w:pPr>
      <w:r w:rsidRPr="00761B94">
        <w:rPr>
          <w:rFonts w:ascii="Times New Roman" w:hAnsi="Times New Roman" w:cs="Times New Roman"/>
          <w:b/>
          <w:sz w:val="28"/>
          <w:szCs w:val="28"/>
        </w:rPr>
        <w:t>НАЧАЛЬНОГО  ОБЩЕГО ОБРАЗОВАНИЯ</w:t>
      </w:r>
    </w:p>
    <w:p w:rsidR="00270398" w:rsidRPr="00761B94" w:rsidRDefault="00270398" w:rsidP="00270398">
      <w:pPr>
        <w:pStyle w:val="Default"/>
        <w:jc w:val="center"/>
        <w:rPr>
          <w:b/>
          <w:bCs/>
          <w:color w:val="auto"/>
          <w:sz w:val="28"/>
          <w:szCs w:val="28"/>
        </w:rPr>
      </w:pPr>
      <w:r w:rsidRPr="00761B94">
        <w:rPr>
          <w:b/>
          <w:bCs/>
          <w:color w:val="auto"/>
          <w:sz w:val="28"/>
          <w:szCs w:val="28"/>
        </w:rPr>
        <w:t>ОБУЧАЮЩИХСЯ С РАССТРОЙСТВАМИ АУТИСТИЧЕСКОГО СПЕКТРА</w:t>
      </w:r>
    </w:p>
    <w:p w:rsidR="00270398" w:rsidRPr="00761B94" w:rsidRDefault="00270398" w:rsidP="00270398">
      <w:pPr>
        <w:pStyle w:val="Default"/>
        <w:jc w:val="center"/>
        <w:rPr>
          <w:b/>
          <w:bCs/>
          <w:sz w:val="28"/>
          <w:szCs w:val="28"/>
        </w:rPr>
      </w:pPr>
      <w:r w:rsidRPr="00761B94">
        <w:rPr>
          <w:b/>
          <w:bCs/>
          <w:color w:val="auto"/>
          <w:sz w:val="28"/>
          <w:szCs w:val="28"/>
        </w:rPr>
        <w:t>(ВАРИАНТ 8.3)</w:t>
      </w:r>
    </w:p>
    <w:p w:rsidR="00270398" w:rsidRPr="00761B94" w:rsidRDefault="00270398" w:rsidP="00270398">
      <w:pPr>
        <w:spacing w:after="0" w:line="240" w:lineRule="auto"/>
        <w:jc w:val="center"/>
        <w:rPr>
          <w:rFonts w:ascii="Times New Roman" w:hAnsi="Times New Roman" w:cs="Times New Roman"/>
          <w:b/>
          <w:sz w:val="28"/>
          <w:szCs w:val="28"/>
        </w:rPr>
      </w:pPr>
      <w:r w:rsidRPr="00761B94">
        <w:rPr>
          <w:rFonts w:ascii="Times New Roman" w:hAnsi="Times New Roman" w:cs="Times New Roman"/>
          <w:b/>
          <w:sz w:val="28"/>
          <w:szCs w:val="28"/>
        </w:rPr>
        <w:t>МУНИЦИПАЛЬНОГО</w:t>
      </w:r>
      <w:r w:rsidRPr="00761B94">
        <w:rPr>
          <w:rFonts w:ascii="Times New Roman" w:hAnsi="Times New Roman" w:cs="Times New Roman"/>
          <w:b/>
          <w:spacing w:val="-18"/>
          <w:sz w:val="28"/>
          <w:szCs w:val="28"/>
        </w:rPr>
        <w:t xml:space="preserve"> </w:t>
      </w:r>
      <w:r w:rsidRPr="00761B94">
        <w:rPr>
          <w:rFonts w:ascii="Times New Roman" w:hAnsi="Times New Roman" w:cs="Times New Roman"/>
          <w:b/>
          <w:sz w:val="28"/>
          <w:szCs w:val="28"/>
        </w:rPr>
        <w:t>БЮДЖЕТНОГО</w:t>
      </w:r>
      <w:r w:rsidRPr="00761B94">
        <w:rPr>
          <w:rFonts w:ascii="Times New Roman" w:hAnsi="Times New Roman" w:cs="Times New Roman"/>
          <w:b/>
          <w:spacing w:val="-17"/>
          <w:sz w:val="28"/>
          <w:szCs w:val="28"/>
        </w:rPr>
        <w:t xml:space="preserve"> </w:t>
      </w:r>
      <w:r w:rsidRPr="00761B94">
        <w:rPr>
          <w:rFonts w:ascii="Times New Roman" w:hAnsi="Times New Roman" w:cs="Times New Roman"/>
          <w:b/>
          <w:sz w:val="28"/>
          <w:szCs w:val="28"/>
        </w:rPr>
        <w:t xml:space="preserve">ОБЩЕОБРАЗОВАТЕЛЬНОГО УЧРЕЖДЕНИЯ ГОРОДА РОСТОВА-НА-ДОНУ </w:t>
      </w:r>
    </w:p>
    <w:p w:rsidR="00270398" w:rsidRPr="00761B94" w:rsidRDefault="00270398" w:rsidP="00270398">
      <w:pPr>
        <w:spacing w:after="0" w:line="240" w:lineRule="auto"/>
        <w:jc w:val="center"/>
        <w:rPr>
          <w:rFonts w:ascii="Times New Roman" w:hAnsi="Times New Roman" w:cs="Times New Roman"/>
          <w:b/>
          <w:sz w:val="28"/>
          <w:szCs w:val="28"/>
        </w:rPr>
      </w:pPr>
      <w:r w:rsidRPr="00761B94">
        <w:rPr>
          <w:rFonts w:ascii="Times New Roman" w:hAnsi="Times New Roman" w:cs="Times New Roman"/>
          <w:b/>
          <w:sz w:val="28"/>
          <w:szCs w:val="28"/>
        </w:rPr>
        <w:t>«ШКОЛА № 93</w:t>
      </w:r>
    </w:p>
    <w:p w:rsidR="00270398" w:rsidRPr="00761B94" w:rsidRDefault="00270398" w:rsidP="00270398">
      <w:pPr>
        <w:spacing w:after="0" w:line="240" w:lineRule="auto"/>
        <w:jc w:val="center"/>
        <w:rPr>
          <w:rFonts w:ascii="Times New Roman" w:hAnsi="Times New Roman" w:cs="Times New Roman"/>
          <w:b/>
          <w:sz w:val="28"/>
          <w:szCs w:val="28"/>
        </w:rPr>
      </w:pPr>
      <w:r w:rsidRPr="00761B94">
        <w:rPr>
          <w:rFonts w:ascii="Times New Roman" w:hAnsi="Times New Roman" w:cs="Times New Roman"/>
          <w:b/>
          <w:sz w:val="28"/>
          <w:szCs w:val="28"/>
        </w:rPr>
        <w:t>ИМЕНИ</w:t>
      </w:r>
      <w:r w:rsidRPr="00761B94">
        <w:rPr>
          <w:rFonts w:ascii="Times New Roman" w:hAnsi="Times New Roman" w:cs="Times New Roman"/>
          <w:b/>
          <w:spacing w:val="-11"/>
          <w:sz w:val="28"/>
          <w:szCs w:val="28"/>
        </w:rPr>
        <w:t xml:space="preserve"> </w:t>
      </w:r>
      <w:r w:rsidRPr="00761B94">
        <w:rPr>
          <w:rFonts w:ascii="Times New Roman" w:hAnsi="Times New Roman" w:cs="Times New Roman"/>
          <w:b/>
          <w:sz w:val="28"/>
          <w:szCs w:val="28"/>
        </w:rPr>
        <w:t>ГЕРОЯ</w:t>
      </w:r>
      <w:r w:rsidRPr="00761B94">
        <w:rPr>
          <w:rFonts w:ascii="Times New Roman" w:hAnsi="Times New Roman" w:cs="Times New Roman"/>
          <w:b/>
          <w:spacing w:val="-9"/>
          <w:sz w:val="28"/>
          <w:szCs w:val="28"/>
        </w:rPr>
        <w:t xml:space="preserve"> </w:t>
      </w:r>
      <w:r w:rsidRPr="00761B94">
        <w:rPr>
          <w:rFonts w:ascii="Times New Roman" w:hAnsi="Times New Roman" w:cs="Times New Roman"/>
          <w:b/>
          <w:sz w:val="28"/>
          <w:szCs w:val="28"/>
        </w:rPr>
        <w:t>СОВЕТСКОГО</w:t>
      </w:r>
      <w:r w:rsidRPr="00761B94">
        <w:rPr>
          <w:rFonts w:ascii="Times New Roman" w:hAnsi="Times New Roman" w:cs="Times New Roman"/>
          <w:b/>
          <w:spacing w:val="-9"/>
          <w:sz w:val="28"/>
          <w:szCs w:val="28"/>
        </w:rPr>
        <w:t xml:space="preserve"> </w:t>
      </w:r>
      <w:r w:rsidRPr="00761B94">
        <w:rPr>
          <w:rFonts w:ascii="Times New Roman" w:hAnsi="Times New Roman" w:cs="Times New Roman"/>
          <w:b/>
          <w:sz w:val="28"/>
          <w:szCs w:val="28"/>
        </w:rPr>
        <w:t>СОЮЗА</w:t>
      </w:r>
      <w:r w:rsidRPr="00761B94">
        <w:rPr>
          <w:rFonts w:ascii="Times New Roman" w:hAnsi="Times New Roman" w:cs="Times New Roman"/>
          <w:b/>
          <w:spacing w:val="-9"/>
          <w:sz w:val="28"/>
          <w:szCs w:val="28"/>
        </w:rPr>
        <w:t xml:space="preserve"> </w:t>
      </w:r>
      <w:r w:rsidRPr="00761B94">
        <w:rPr>
          <w:rFonts w:ascii="Times New Roman" w:hAnsi="Times New Roman" w:cs="Times New Roman"/>
          <w:b/>
          <w:sz w:val="28"/>
          <w:szCs w:val="28"/>
        </w:rPr>
        <w:t>ФОМЕНКО</w:t>
      </w:r>
      <w:r w:rsidRPr="00761B94">
        <w:rPr>
          <w:rFonts w:ascii="Times New Roman" w:hAnsi="Times New Roman" w:cs="Times New Roman"/>
          <w:b/>
          <w:spacing w:val="-10"/>
          <w:sz w:val="28"/>
          <w:szCs w:val="28"/>
        </w:rPr>
        <w:t xml:space="preserve"> </w:t>
      </w:r>
      <w:r w:rsidRPr="00761B94">
        <w:rPr>
          <w:rFonts w:ascii="Times New Roman" w:hAnsi="Times New Roman" w:cs="Times New Roman"/>
          <w:b/>
          <w:spacing w:val="-2"/>
          <w:sz w:val="28"/>
          <w:szCs w:val="28"/>
        </w:rPr>
        <w:t>Н.М.»</w:t>
      </w:r>
    </w:p>
    <w:p w:rsidR="00270398" w:rsidRPr="00761B94" w:rsidRDefault="00270398" w:rsidP="00270398">
      <w:pPr>
        <w:spacing w:after="0" w:line="240" w:lineRule="auto"/>
        <w:jc w:val="center"/>
        <w:rPr>
          <w:rFonts w:ascii="Times New Roman" w:hAnsi="Times New Roman" w:cs="Times New Roman"/>
          <w:b/>
          <w:sz w:val="28"/>
          <w:szCs w:val="28"/>
        </w:rPr>
      </w:pPr>
      <w:r w:rsidRPr="00761B94">
        <w:rPr>
          <w:rFonts w:ascii="Times New Roman" w:hAnsi="Times New Roman" w:cs="Times New Roman"/>
          <w:b/>
          <w:sz w:val="28"/>
          <w:szCs w:val="28"/>
        </w:rPr>
        <w:t xml:space="preserve"> </w:t>
      </w:r>
    </w:p>
    <w:p w:rsidR="00270398" w:rsidRPr="00761B94" w:rsidRDefault="00270398" w:rsidP="00270398">
      <w:pPr>
        <w:pStyle w:val="afc"/>
        <w:ind w:left="0" w:firstLine="0"/>
        <w:jc w:val="left"/>
        <w:rPr>
          <w:sz w:val="28"/>
          <w:szCs w:val="28"/>
        </w:rPr>
      </w:pPr>
    </w:p>
    <w:p w:rsidR="00270398" w:rsidRPr="00761B94" w:rsidRDefault="00270398" w:rsidP="00270398">
      <w:pPr>
        <w:pStyle w:val="Default"/>
        <w:rPr>
          <w:b/>
          <w:bCs/>
          <w:color w:val="auto"/>
          <w:sz w:val="28"/>
          <w:szCs w:val="28"/>
        </w:rPr>
      </w:pPr>
    </w:p>
    <w:p w:rsidR="00270398" w:rsidRPr="00761B94" w:rsidRDefault="00270398" w:rsidP="00270398">
      <w:pPr>
        <w:pStyle w:val="Default"/>
        <w:spacing w:line="276" w:lineRule="auto"/>
        <w:jc w:val="center"/>
        <w:rPr>
          <w:b/>
          <w:bCs/>
          <w:color w:val="auto"/>
          <w:sz w:val="28"/>
          <w:szCs w:val="28"/>
        </w:rPr>
      </w:pPr>
    </w:p>
    <w:p w:rsidR="00270398" w:rsidRPr="00761B94" w:rsidRDefault="00270398" w:rsidP="00270398">
      <w:pPr>
        <w:pStyle w:val="Default"/>
        <w:spacing w:line="276" w:lineRule="auto"/>
        <w:jc w:val="center"/>
        <w:rPr>
          <w:b/>
          <w:bCs/>
          <w:color w:val="auto"/>
          <w:sz w:val="28"/>
          <w:szCs w:val="28"/>
        </w:rPr>
      </w:pPr>
    </w:p>
    <w:p w:rsidR="00270398" w:rsidRPr="00270398" w:rsidRDefault="00270398" w:rsidP="00270398">
      <w:pPr>
        <w:pStyle w:val="Default"/>
        <w:spacing w:line="360" w:lineRule="auto"/>
        <w:jc w:val="center"/>
        <w:rPr>
          <w:b/>
          <w:bCs/>
          <w:sz w:val="28"/>
          <w:szCs w:val="28"/>
        </w:rPr>
      </w:pPr>
    </w:p>
    <w:p w:rsidR="00270398" w:rsidRPr="00761B94" w:rsidRDefault="00270398" w:rsidP="00270398">
      <w:pPr>
        <w:jc w:val="both"/>
        <w:rPr>
          <w:rFonts w:ascii="Times New Roman" w:hAnsi="Times New Roman" w:cs="Times New Roman"/>
          <w:sz w:val="28"/>
          <w:szCs w:val="28"/>
        </w:rPr>
      </w:pPr>
    </w:p>
    <w:p w:rsidR="00270398" w:rsidRPr="00594CBB" w:rsidRDefault="00270398" w:rsidP="00270398">
      <w:pPr>
        <w:spacing w:after="0" w:line="240" w:lineRule="auto"/>
        <w:jc w:val="center"/>
        <w:rPr>
          <w:rFonts w:ascii="Times New Roman" w:hAnsi="Times New Roman" w:cs="Times New Roman"/>
          <w:b/>
          <w:sz w:val="28"/>
          <w:szCs w:val="28"/>
        </w:rPr>
      </w:pPr>
      <w:r w:rsidRPr="00594CBB">
        <w:rPr>
          <w:rFonts w:ascii="Times New Roman" w:hAnsi="Times New Roman" w:cs="Times New Roman"/>
          <w:b/>
          <w:sz w:val="28"/>
          <w:szCs w:val="28"/>
        </w:rPr>
        <w:t>г.</w:t>
      </w:r>
      <w:r w:rsidRPr="00594CBB">
        <w:rPr>
          <w:rFonts w:ascii="Times New Roman" w:hAnsi="Times New Roman" w:cs="Times New Roman"/>
          <w:b/>
          <w:spacing w:val="-18"/>
          <w:sz w:val="28"/>
          <w:szCs w:val="28"/>
        </w:rPr>
        <w:t xml:space="preserve"> </w:t>
      </w:r>
      <w:r w:rsidRPr="00594CBB">
        <w:rPr>
          <w:rFonts w:ascii="Times New Roman" w:hAnsi="Times New Roman" w:cs="Times New Roman"/>
          <w:b/>
          <w:sz w:val="28"/>
          <w:szCs w:val="28"/>
        </w:rPr>
        <w:t xml:space="preserve">Ростов-на-Дону </w:t>
      </w:r>
    </w:p>
    <w:p w:rsidR="00270398" w:rsidRPr="00594CBB" w:rsidRDefault="00270398" w:rsidP="00270398">
      <w:pPr>
        <w:spacing w:after="0" w:line="240" w:lineRule="auto"/>
        <w:jc w:val="center"/>
        <w:rPr>
          <w:rFonts w:ascii="Times New Roman" w:hAnsi="Times New Roman" w:cs="Times New Roman"/>
          <w:b/>
          <w:sz w:val="28"/>
          <w:szCs w:val="28"/>
        </w:rPr>
      </w:pPr>
      <w:r w:rsidRPr="00594CBB">
        <w:rPr>
          <w:rFonts w:ascii="Times New Roman" w:hAnsi="Times New Roman" w:cs="Times New Roman"/>
          <w:b/>
          <w:spacing w:val="-2"/>
          <w:sz w:val="28"/>
          <w:szCs w:val="28"/>
        </w:rPr>
        <w:t>2024 г.</w:t>
      </w:r>
    </w:p>
    <w:p w:rsidR="00270398" w:rsidRDefault="00270398" w:rsidP="00CA1001">
      <w:pPr>
        <w:pStyle w:val="body"/>
        <w:spacing w:before="0" w:beforeAutospacing="0" w:after="0" w:afterAutospacing="0"/>
        <w:jc w:val="center"/>
        <w:rPr>
          <w:b/>
          <w:kern w:val="2"/>
        </w:rPr>
      </w:pPr>
    </w:p>
    <w:p w:rsidR="00270398" w:rsidRDefault="00270398" w:rsidP="00CA1001">
      <w:pPr>
        <w:pStyle w:val="body"/>
        <w:spacing w:before="0" w:beforeAutospacing="0" w:after="0" w:afterAutospacing="0"/>
        <w:jc w:val="center"/>
        <w:rPr>
          <w:b/>
          <w:kern w:val="2"/>
        </w:rPr>
      </w:pPr>
    </w:p>
    <w:p w:rsidR="00270398" w:rsidRDefault="00270398" w:rsidP="00CA1001">
      <w:pPr>
        <w:pStyle w:val="body"/>
        <w:spacing w:before="0" w:beforeAutospacing="0" w:after="0" w:afterAutospacing="0"/>
        <w:jc w:val="center"/>
        <w:rPr>
          <w:b/>
          <w:kern w:val="2"/>
        </w:rPr>
      </w:pPr>
    </w:p>
    <w:p w:rsidR="00857C9A" w:rsidRDefault="00857C9A" w:rsidP="00CA1001">
      <w:pPr>
        <w:pStyle w:val="body"/>
        <w:spacing w:before="0" w:beforeAutospacing="0" w:after="0" w:afterAutospacing="0"/>
        <w:jc w:val="center"/>
        <w:rPr>
          <w:b/>
          <w:kern w:val="2"/>
        </w:rPr>
      </w:pPr>
      <w:r w:rsidRPr="00CA1001">
        <w:rPr>
          <w:b/>
          <w:kern w:val="2"/>
        </w:rPr>
        <w:t>Содержание</w:t>
      </w:r>
    </w:p>
    <w:p w:rsidR="002E6F50" w:rsidRPr="00CA1001" w:rsidRDefault="002E6F50" w:rsidP="00CA1001">
      <w:pPr>
        <w:pStyle w:val="body"/>
        <w:spacing w:before="0" w:beforeAutospacing="0" w:after="0" w:afterAutospacing="0"/>
        <w:jc w:val="center"/>
        <w:rPr>
          <w:b/>
          <w:kern w:val="2"/>
        </w:rPr>
      </w:pPr>
    </w:p>
    <w:p w:rsidR="00857C9A" w:rsidRPr="0029071F" w:rsidRDefault="00857C9A" w:rsidP="007924A8">
      <w:pPr>
        <w:pStyle w:val="body"/>
        <w:spacing w:before="0" w:beforeAutospacing="0" w:after="0" w:afterAutospacing="0" w:line="360" w:lineRule="auto"/>
        <w:rPr>
          <w:kern w:val="2"/>
        </w:rPr>
      </w:pPr>
      <w:r>
        <w:rPr>
          <w:kern w:val="2"/>
        </w:rPr>
        <w:t>1.</w:t>
      </w:r>
      <w:r w:rsidRPr="00880E29">
        <w:rPr>
          <w:b/>
          <w:kern w:val="2"/>
        </w:rPr>
        <w:t xml:space="preserve">Целевой раздел </w:t>
      </w:r>
      <w:r w:rsidR="00774053">
        <w:rPr>
          <w:kern w:val="2"/>
        </w:rPr>
        <w:t>А</w:t>
      </w:r>
      <w:r w:rsidRPr="00880E29">
        <w:rPr>
          <w:kern w:val="2"/>
        </w:rPr>
        <w:t xml:space="preserve">ОП </w:t>
      </w:r>
      <w:r w:rsidR="00493447">
        <w:rPr>
          <w:kern w:val="2"/>
        </w:rPr>
        <w:t>Н</w:t>
      </w:r>
      <w:r w:rsidRPr="00880E29">
        <w:rPr>
          <w:kern w:val="2"/>
        </w:rPr>
        <w:t>ОО для о</w:t>
      </w:r>
      <w:r>
        <w:rPr>
          <w:kern w:val="2"/>
        </w:rPr>
        <w:t>бучающихся с РАС (вариант 8.3)</w:t>
      </w:r>
      <w:r w:rsidR="008A045E">
        <w:rPr>
          <w:kern w:val="2"/>
        </w:rPr>
        <w:t>…………………</w:t>
      </w:r>
      <w:r w:rsidR="007D2F3B">
        <w:rPr>
          <w:kern w:val="2"/>
        </w:rPr>
        <w:t>……</w:t>
      </w:r>
      <w:r w:rsidR="008A045E">
        <w:rPr>
          <w:kern w:val="2"/>
        </w:rPr>
        <w:t>….3</w:t>
      </w:r>
    </w:p>
    <w:p w:rsidR="00857C9A" w:rsidRPr="0029071F" w:rsidRDefault="00857C9A" w:rsidP="007924A8">
      <w:pPr>
        <w:pStyle w:val="body"/>
        <w:spacing w:before="0" w:beforeAutospacing="0" w:after="0" w:afterAutospacing="0" w:line="360" w:lineRule="auto"/>
        <w:rPr>
          <w:kern w:val="2"/>
        </w:rPr>
      </w:pPr>
      <w:r>
        <w:rPr>
          <w:kern w:val="2"/>
        </w:rPr>
        <w:t>1.1.</w:t>
      </w:r>
      <w:r w:rsidRPr="00880E29">
        <w:rPr>
          <w:kern w:val="2"/>
        </w:rPr>
        <w:t xml:space="preserve"> Пояснител</w:t>
      </w:r>
      <w:r>
        <w:rPr>
          <w:kern w:val="2"/>
        </w:rPr>
        <w:t>ьная записка</w:t>
      </w:r>
      <w:r w:rsidR="008A045E">
        <w:rPr>
          <w:kern w:val="2"/>
        </w:rPr>
        <w:t>………………………………………………………………..…</w:t>
      </w:r>
      <w:r w:rsidR="007D2F3B">
        <w:rPr>
          <w:kern w:val="2"/>
        </w:rPr>
        <w:t>…….</w:t>
      </w:r>
      <w:r w:rsidR="008A045E">
        <w:rPr>
          <w:kern w:val="2"/>
        </w:rPr>
        <w:t>3</w:t>
      </w:r>
    </w:p>
    <w:p w:rsidR="00857C9A" w:rsidRPr="0029071F" w:rsidRDefault="00857C9A" w:rsidP="007924A8">
      <w:pPr>
        <w:pStyle w:val="body"/>
        <w:spacing w:before="0" w:beforeAutospacing="0" w:after="0" w:afterAutospacing="0" w:line="360" w:lineRule="auto"/>
        <w:rPr>
          <w:kern w:val="2"/>
        </w:rPr>
      </w:pPr>
      <w:r>
        <w:rPr>
          <w:kern w:val="2"/>
        </w:rPr>
        <w:t>1.</w:t>
      </w:r>
      <w:r w:rsidRPr="00880E29">
        <w:rPr>
          <w:kern w:val="2"/>
        </w:rPr>
        <w:t>2. Пла</w:t>
      </w:r>
      <w:r w:rsidR="00CA1001">
        <w:rPr>
          <w:kern w:val="2"/>
        </w:rPr>
        <w:t>нируемые результаты освоения АО</w:t>
      </w:r>
      <w:r w:rsidRPr="00880E29">
        <w:rPr>
          <w:kern w:val="2"/>
        </w:rPr>
        <w:t xml:space="preserve">П </w:t>
      </w:r>
      <w:r w:rsidR="00493447">
        <w:rPr>
          <w:kern w:val="2"/>
        </w:rPr>
        <w:t>Н</w:t>
      </w:r>
      <w:r w:rsidRPr="00880E29">
        <w:rPr>
          <w:kern w:val="2"/>
        </w:rPr>
        <w:t>ОО для обучающихся с РАС (вариант 8.</w:t>
      </w:r>
      <w:r>
        <w:rPr>
          <w:kern w:val="2"/>
        </w:rPr>
        <w:t>3)</w:t>
      </w:r>
      <w:r w:rsidR="008A045E">
        <w:rPr>
          <w:kern w:val="2"/>
        </w:rPr>
        <w:t>…………………………………………………………………………………………</w:t>
      </w:r>
      <w:r w:rsidR="007D2F3B">
        <w:rPr>
          <w:kern w:val="2"/>
        </w:rPr>
        <w:t>……</w:t>
      </w:r>
      <w:r w:rsidR="008A045E">
        <w:rPr>
          <w:kern w:val="2"/>
        </w:rPr>
        <w:t>..…</w:t>
      </w:r>
      <w:r w:rsidR="00B4786E">
        <w:rPr>
          <w:kern w:val="2"/>
        </w:rPr>
        <w:t>10</w:t>
      </w:r>
    </w:p>
    <w:p w:rsidR="00857C9A" w:rsidRPr="0029071F" w:rsidRDefault="00857C9A" w:rsidP="007924A8">
      <w:pPr>
        <w:pStyle w:val="body"/>
        <w:spacing w:before="0" w:beforeAutospacing="0" w:after="0" w:afterAutospacing="0" w:line="360" w:lineRule="auto"/>
        <w:rPr>
          <w:kern w:val="2"/>
        </w:rPr>
      </w:pPr>
      <w:r>
        <w:rPr>
          <w:kern w:val="2"/>
        </w:rPr>
        <w:t>1.</w:t>
      </w:r>
      <w:r w:rsidRPr="00880E29">
        <w:rPr>
          <w:kern w:val="2"/>
        </w:rPr>
        <w:t>3. Система оценки достижения пла</w:t>
      </w:r>
      <w:r w:rsidR="00CA1001">
        <w:rPr>
          <w:kern w:val="2"/>
        </w:rPr>
        <w:t>нируемых результатов освоения А</w:t>
      </w:r>
      <w:r w:rsidRPr="00880E29">
        <w:rPr>
          <w:kern w:val="2"/>
        </w:rPr>
        <w:t xml:space="preserve">ОП </w:t>
      </w:r>
      <w:r w:rsidR="00493447">
        <w:rPr>
          <w:kern w:val="2"/>
        </w:rPr>
        <w:t>Н</w:t>
      </w:r>
      <w:r w:rsidRPr="00880E29">
        <w:rPr>
          <w:kern w:val="2"/>
        </w:rPr>
        <w:t>ОО для обучающихся с Р</w:t>
      </w:r>
      <w:r>
        <w:rPr>
          <w:kern w:val="2"/>
        </w:rPr>
        <w:t>АС (вариант 8.3)</w:t>
      </w:r>
      <w:r w:rsidR="008A045E">
        <w:rPr>
          <w:kern w:val="2"/>
        </w:rPr>
        <w:t>………………………………………………………</w:t>
      </w:r>
      <w:r w:rsidR="007D2F3B">
        <w:rPr>
          <w:kern w:val="2"/>
        </w:rPr>
        <w:t>…….</w:t>
      </w:r>
      <w:r w:rsidR="008A045E">
        <w:rPr>
          <w:kern w:val="2"/>
        </w:rPr>
        <w:t>…..</w:t>
      </w:r>
      <w:r w:rsidR="00B4786E">
        <w:rPr>
          <w:kern w:val="2"/>
        </w:rPr>
        <w:t>17</w:t>
      </w:r>
    </w:p>
    <w:p w:rsidR="00857C9A" w:rsidRPr="00880E29" w:rsidRDefault="00857C9A" w:rsidP="007924A8">
      <w:pPr>
        <w:pStyle w:val="body"/>
        <w:spacing w:before="0" w:beforeAutospacing="0" w:after="0" w:afterAutospacing="0" w:line="360" w:lineRule="auto"/>
        <w:rPr>
          <w:kern w:val="2"/>
        </w:rPr>
      </w:pPr>
      <w:r>
        <w:rPr>
          <w:kern w:val="2"/>
        </w:rPr>
        <w:t>2.</w:t>
      </w:r>
      <w:r w:rsidRPr="00880E29">
        <w:rPr>
          <w:b/>
          <w:kern w:val="2"/>
        </w:rPr>
        <w:t xml:space="preserve">Содержательный раздел </w:t>
      </w:r>
      <w:r w:rsidR="00CA1001">
        <w:rPr>
          <w:kern w:val="2"/>
        </w:rPr>
        <w:t>АО</w:t>
      </w:r>
      <w:r w:rsidRPr="00880E29">
        <w:rPr>
          <w:kern w:val="2"/>
        </w:rPr>
        <w:t xml:space="preserve">П </w:t>
      </w:r>
      <w:r w:rsidR="00493447">
        <w:rPr>
          <w:kern w:val="2"/>
        </w:rPr>
        <w:t>Н</w:t>
      </w:r>
      <w:r w:rsidRPr="00880E29">
        <w:rPr>
          <w:kern w:val="2"/>
        </w:rPr>
        <w:t>ОО дл</w:t>
      </w:r>
      <w:r>
        <w:rPr>
          <w:kern w:val="2"/>
        </w:rPr>
        <w:t>я обучающихся с РАС (вариант 8.3</w:t>
      </w:r>
      <w:r w:rsidRPr="00880E29">
        <w:rPr>
          <w:kern w:val="2"/>
        </w:rPr>
        <w:t>)</w:t>
      </w:r>
      <w:r w:rsidR="008A045E">
        <w:rPr>
          <w:kern w:val="2"/>
        </w:rPr>
        <w:t>……</w:t>
      </w:r>
      <w:r w:rsidR="007D2F3B">
        <w:rPr>
          <w:kern w:val="2"/>
        </w:rPr>
        <w:t>……</w:t>
      </w:r>
      <w:r w:rsidR="008A045E">
        <w:rPr>
          <w:kern w:val="2"/>
        </w:rPr>
        <w:t>…….</w:t>
      </w:r>
      <w:r w:rsidR="00B4786E">
        <w:rPr>
          <w:kern w:val="2"/>
        </w:rPr>
        <w:t>20</w:t>
      </w:r>
    </w:p>
    <w:p w:rsidR="00857C9A" w:rsidRPr="00880E29" w:rsidRDefault="00857C9A" w:rsidP="007924A8">
      <w:pPr>
        <w:pStyle w:val="body"/>
        <w:spacing w:before="0" w:beforeAutospacing="0" w:after="0" w:afterAutospacing="0" w:line="360" w:lineRule="auto"/>
        <w:rPr>
          <w:kern w:val="2"/>
        </w:rPr>
      </w:pPr>
      <w:r>
        <w:rPr>
          <w:kern w:val="2"/>
        </w:rPr>
        <w:t>2.</w:t>
      </w:r>
      <w:r w:rsidRPr="00880E29">
        <w:rPr>
          <w:kern w:val="2"/>
        </w:rPr>
        <w:t>1. Рабочие програм</w:t>
      </w:r>
      <w:r>
        <w:rPr>
          <w:kern w:val="2"/>
        </w:rPr>
        <w:t>мы учебных предметов</w:t>
      </w:r>
      <w:r w:rsidR="008A045E">
        <w:rPr>
          <w:kern w:val="2"/>
        </w:rPr>
        <w:t>…………………………………………</w:t>
      </w:r>
      <w:r w:rsidR="007D2F3B">
        <w:rPr>
          <w:kern w:val="2"/>
        </w:rPr>
        <w:t>……</w:t>
      </w:r>
      <w:r w:rsidR="008A045E">
        <w:rPr>
          <w:kern w:val="2"/>
        </w:rPr>
        <w:t>…….</w:t>
      </w:r>
      <w:r w:rsidR="00B4786E">
        <w:rPr>
          <w:kern w:val="2"/>
        </w:rPr>
        <w:t>20</w:t>
      </w:r>
    </w:p>
    <w:p w:rsidR="00857C9A" w:rsidRPr="00880E29" w:rsidRDefault="00857C9A" w:rsidP="007924A8">
      <w:pPr>
        <w:pStyle w:val="body"/>
        <w:spacing w:before="0" w:beforeAutospacing="0" w:after="0" w:afterAutospacing="0" w:line="360" w:lineRule="auto"/>
        <w:rPr>
          <w:kern w:val="2"/>
        </w:rPr>
      </w:pPr>
      <w:r>
        <w:rPr>
          <w:kern w:val="2"/>
        </w:rPr>
        <w:t>2.</w:t>
      </w:r>
      <w:r w:rsidRPr="00880E29">
        <w:rPr>
          <w:kern w:val="2"/>
        </w:rPr>
        <w:t xml:space="preserve">2. </w:t>
      </w:r>
      <w:r w:rsidR="005E4F7D">
        <w:t>Программа формирования  Б</w:t>
      </w:r>
      <w:r w:rsidRPr="00880E29">
        <w:t>УД</w:t>
      </w:r>
      <w:r w:rsidR="008A045E">
        <w:t>…………………………………………………</w:t>
      </w:r>
      <w:r w:rsidR="007D2F3B">
        <w:t>…...</w:t>
      </w:r>
      <w:r w:rsidR="008A045E">
        <w:t>….…</w:t>
      </w:r>
      <w:r w:rsidR="001F24B7">
        <w:t>349</w:t>
      </w:r>
    </w:p>
    <w:p w:rsidR="00857C9A" w:rsidRPr="00880E29" w:rsidRDefault="00857C9A" w:rsidP="007924A8">
      <w:pPr>
        <w:pStyle w:val="body"/>
        <w:spacing w:before="0" w:beforeAutospacing="0" w:after="0" w:afterAutospacing="0" w:line="360" w:lineRule="auto"/>
        <w:rPr>
          <w:kern w:val="2"/>
        </w:rPr>
      </w:pPr>
      <w:r>
        <w:rPr>
          <w:kern w:val="2"/>
        </w:rPr>
        <w:t>2.</w:t>
      </w:r>
      <w:r w:rsidRPr="00880E29">
        <w:rPr>
          <w:kern w:val="2"/>
        </w:rPr>
        <w:t xml:space="preserve">3. Программа </w:t>
      </w:r>
      <w:r>
        <w:rPr>
          <w:kern w:val="2"/>
        </w:rPr>
        <w:t>коррекционной работы</w:t>
      </w:r>
      <w:r w:rsidR="008A045E">
        <w:rPr>
          <w:kern w:val="2"/>
        </w:rPr>
        <w:t>………………………………………………</w:t>
      </w:r>
      <w:r w:rsidR="007D2F3B">
        <w:rPr>
          <w:kern w:val="2"/>
        </w:rPr>
        <w:t>……</w:t>
      </w:r>
      <w:r w:rsidR="008A045E">
        <w:rPr>
          <w:kern w:val="2"/>
        </w:rPr>
        <w:t>…....</w:t>
      </w:r>
      <w:r w:rsidR="001F24B7">
        <w:rPr>
          <w:kern w:val="2"/>
        </w:rPr>
        <w:t>355</w:t>
      </w:r>
    </w:p>
    <w:p w:rsidR="00857C9A" w:rsidRPr="00880E29" w:rsidRDefault="00857C9A" w:rsidP="007924A8">
      <w:pPr>
        <w:pStyle w:val="body"/>
        <w:spacing w:before="0" w:beforeAutospacing="0" w:after="0" w:afterAutospacing="0" w:line="360" w:lineRule="auto"/>
      </w:pPr>
      <w:r>
        <w:rPr>
          <w:kern w:val="2"/>
        </w:rPr>
        <w:t>2.</w:t>
      </w:r>
      <w:r w:rsidRPr="00880E29">
        <w:rPr>
          <w:kern w:val="2"/>
        </w:rPr>
        <w:t>4.</w:t>
      </w:r>
      <w:r w:rsidRPr="00880E29">
        <w:t xml:space="preserve"> Програм</w:t>
      </w:r>
      <w:r>
        <w:t xml:space="preserve">ма воспитания </w:t>
      </w:r>
      <w:r w:rsidR="008A045E">
        <w:t>…………………………………………………………...</w:t>
      </w:r>
      <w:r w:rsidR="007D2F3B">
        <w:t>.......</w:t>
      </w:r>
      <w:r w:rsidR="008A045E">
        <w:t>……</w:t>
      </w:r>
      <w:r w:rsidR="007D2F3B">
        <w:t>431</w:t>
      </w:r>
    </w:p>
    <w:p w:rsidR="00857C9A" w:rsidRDefault="00857C9A" w:rsidP="007924A8">
      <w:pPr>
        <w:pStyle w:val="body"/>
        <w:spacing w:before="0" w:beforeAutospacing="0" w:after="0" w:afterAutospacing="0" w:line="360" w:lineRule="auto"/>
        <w:rPr>
          <w:kern w:val="2"/>
        </w:rPr>
      </w:pPr>
      <w:r>
        <w:rPr>
          <w:kern w:val="2"/>
        </w:rPr>
        <w:t>3</w:t>
      </w:r>
      <w:r w:rsidRPr="00880E29">
        <w:rPr>
          <w:kern w:val="2"/>
        </w:rPr>
        <w:t>.</w:t>
      </w:r>
      <w:r w:rsidRPr="00880E29">
        <w:rPr>
          <w:b/>
          <w:kern w:val="2"/>
        </w:rPr>
        <w:t xml:space="preserve">Организационный раздел </w:t>
      </w:r>
      <w:r w:rsidR="00CA1001">
        <w:rPr>
          <w:kern w:val="2"/>
        </w:rPr>
        <w:t>АО</w:t>
      </w:r>
      <w:r w:rsidRPr="00880E29">
        <w:rPr>
          <w:kern w:val="2"/>
        </w:rPr>
        <w:t xml:space="preserve">П </w:t>
      </w:r>
      <w:r w:rsidR="00493447">
        <w:rPr>
          <w:kern w:val="2"/>
        </w:rPr>
        <w:t>Н</w:t>
      </w:r>
      <w:r w:rsidRPr="00880E29">
        <w:rPr>
          <w:kern w:val="2"/>
        </w:rPr>
        <w:t>ОО для обучающихся с РАС (вариан</w:t>
      </w:r>
      <w:r>
        <w:rPr>
          <w:kern w:val="2"/>
        </w:rPr>
        <w:t>т 8.3)</w:t>
      </w:r>
      <w:r w:rsidR="008A045E">
        <w:rPr>
          <w:kern w:val="2"/>
        </w:rPr>
        <w:t>…</w:t>
      </w:r>
      <w:r w:rsidR="007D2F3B">
        <w:rPr>
          <w:kern w:val="2"/>
        </w:rPr>
        <w:t>…..</w:t>
      </w:r>
      <w:r w:rsidR="008A045E">
        <w:rPr>
          <w:kern w:val="2"/>
        </w:rPr>
        <w:t>…….</w:t>
      </w:r>
      <w:r w:rsidR="00801196">
        <w:rPr>
          <w:kern w:val="2"/>
        </w:rPr>
        <w:t>472</w:t>
      </w:r>
    </w:p>
    <w:p w:rsidR="00801196" w:rsidRDefault="00801196" w:rsidP="007924A8">
      <w:pPr>
        <w:pStyle w:val="body"/>
        <w:spacing w:before="0" w:beforeAutospacing="0" w:after="0" w:afterAutospacing="0" w:line="360" w:lineRule="auto"/>
        <w:rPr>
          <w:kern w:val="2"/>
        </w:rPr>
      </w:pPr>
      <w:r>
        <w:rPr>
          <w:kern w:val="2"/>
        </w:rPr>
        <w:t>3.1. Учебный план……………………………………………………………………………......472</w:t>
      </w:r>
    </w:p>
    <w:p w:rsidR="00857C9A" w:rsidRPr="00880E29" w:rsidRDefault="00857C9A" w:rsidP="007924A8">
      <w:pPr>
        <w:pStyle w:val="body"/>
        <w:spacing w:before="0" w:beforeAutospacing="0" w:after="0" w:afterAutospacing="0" w:line="360" w:lineRule="auto"/>
        <w:rPr>
          <w:bCs/>
        </w:rPr>
      </w:pPr>
      <w:r>
        <w:t>3.</w:t>
      </w:r>
      <w:r w:rsidRPr="00880E29">
        <w:t xml:space="preserve">2. </w:t>
      </w:r>
      <w:r w:rsidRPr="00880E29">
        <w:rPr>
          <w:bCs/>
        </w:rPr>
        <w:t>Календарный учебный график</w:t>
      </w:r>
      <w:r w:rsidR="008A045E">
        <w:rPr>
          <w:bCs/>
        </w:rPr>
        <w:t>…………………………………………</w:t>
      </w:r>
      <w:r w:rsidR="00A72F28">
        <w:rPr>
          <w:bCs/>
        </w:rPr>
        <w:t>.</w:t>
      </w:r>
      <w:r w:rsidR="008A045E">
        <w:rPr>
          <w:bCs/>
        </w:rPr>
        <w:t>…</w:t>
      </w:r>
      <w:r w:rsidR="00A72F28">
        <w:rPr>
          <w:bCs/>
        </w:rPr>
        <w:t>.</w:t>
      </w:r>
      <w:r w:rsidR="008A045E">
        <w:rPr>
          <w:bCs/>
        </w:rPr>
        <w:t>………</w:t>
      </w:r>
      <w:r w:rsidR="007D2F3B">
        <w:rPr>
          <w:bCs/>
        </w:rPr>
        <w:t>…...</w:t>
      </w:r>
      <w:r w:rsidR="008A045E">
        <w:rPr>
          <w:bCs/>
        </w:rPr>
        <w:t>…..</w:t>
      </w:r>
      <w:r w:rsidR="00801196">
        <w:rPr>
          <w:bCs/>
        </w:rPr>
        <w:t>475</w:t>
      </w:r>
    </w:p>
    <w:p w:rsidR="00493447" w:rsidRDefault="00493447" w:rsidP="007924A8">
      <w:pPr>
        <w:pStyle w:val="body"/>
        <w:spacing w:before="0" w:beforeAutospacing="0" w:after="0" w:afterAutospacing="0" w:line="360" w:lineRule="auto"/>
        <w:rPr>
          <w:bCs/>
        </w:rPr>
      </w:pPr>
      <w:r>
        <w:rPr>
          <w:bCs/>
        </w:rPr>
        <w:t>3.3</w:t>
      </w:r>
      <w:r w:rsidRPr="00880E29">
        <w:rPr>
          <w:bCs/>
        </w:rPr>
        <w:t>.Календарный план воспитательной работы</w:t>
      </w:r>
      <w:r w:rsidR="008A045E">
        <w:rPr>
          <w:bCs/>
        </w:rPr>
        <w:t>………………</w:t>
      </w:r>
      <w:r w:rsidR="00A72F28">
        <w:rPr>
          <w:bCs/>
        </w:rPr>
        <w:t>.</w:t>
      </w:r>
      <w:r w:rsidR="008A045E">
        <w:rPr>
          <w:bCs/>
        </w:rPr>
        <w:t>…………</w:t>
      </w:r>
      <w:r w:rsidR="00A72F28">
        <w:rPr>
          <w:bCs/>
        </w:rPr>
        <w:t>..</w:t>
      </w:r>
      <w:r w:rsidR="008A045E">
        <w:rPr>
          <w:bCs/>
        </w:rPr>
        <w:t>…</w:t>
      </w:r>
      <w:r w:rsidR="00A72F28">
        <w:rPr>
          <w:bCs/>
        </w:rPr>
        <w:t>...</w:t>
      </w:r>
      <w:r w:rsidR="008A045E">
        <w:rPr>
          <w:bCs/>
        </w:rPr>
        <w:t>………</w:t>
      </w:r>
      <w:r w:rsidR="007D2F3B">
        <w:rPr>
          <w:bCs/>
        </w:rPr>
        <w:t>…..</w:t>
      </w:r>
      <w:r w:rsidR="008A045E">
        <w:rPr>
          <w:bCs/>
        </w:rPr>
        <w:t>…..</w:t>
      </w:r>
      <w:r w:rsidR="00801196">
        <w:rPr>
          <w:bCs/>
        </w:rPr>
        <w:t>476</w:t>
      </w:r>
    </w:p>
    <w:p w:rsidR="00493447" w:rsidRPr="00493447" w:rsidRDefault="00493447" w:rsidP="007924A8">
      <w:pPr>
        <w:spacing w:after="0" w:line="360" w:lineRule="auto"/>
        <w:jc w:val="both"/>
        <w:rPr>
          <w:rFonts w:ascii="Times New Roman" w:hAnsi="Times New Roman" w:cs="Times New Roman"/>
          <w:kern w:val="2"/>
          <w:sz w:val="24"/>
          <w:szCs w:val="24"/>
        </w:rPr>
      </w:pPr>
      <w:r w:rsidRPr="00493447">
        <w:rPr>
          <w:rFonts w:ascii="Times New Roman" w:hAnsi="Times New Roman" w:cs="Times New Roman"/>
          <w:bCs/>
          <w:sz w:val="24"/>
          <w:szCs w:val="24"/>
        </w:rPr>
        <w:t>3.</w:t>
      </w:r>
      <w:r w:rsidR="00CA1001">
        <w:rPr>
          <w:rFonts w:ascii="Times New Roman" w:hAnsi="Times New Roman" w:cs="Times New Roman"/>
          <w:bCs/>
          <w:sz w:val="24"/>
          <w:szCs w:val="24"/>
        </w:rPr>
        <w:t>4.Система условий реализации АО</w:t>
      </w:r>
      <w:r w:rsidRPr="00493447">
        <w:rPr>
          <w:rFonts w:ascii="Times New Roman" w:hAnsi="Times New Roman" w:cs="Times New Roman"/>
          <w:bCs/>
          <w:sz w:val="24"/>
          <w:szCs w:val="24"/>
        </w:rPr>
        <w:t xml:space="preserve">П НОО </w:t>
      </w:r>
      <w:r w:rsidRPr="00493447">
        <w:rPr>
          <w:rFonts w:ascii="Times New Roman" w:hAnsi="Times New Roman" w:cs="Times New Roman"/>
          <w:kern w:val="2"/>
          <w:sz w:val="24"/>
          <w:szCs w:val="24"/>
        </w:rPr>
        <w:t xml:space="preserve">для обучающихся с </w:t>
      </w:r>
    </w:p>
    <w:p w:rsidR="00493447" w:rsidRPr="002E6F50" w:rsidRDefault="00493447" w:rsidP="007924A8">
      <w:pPr>
        <w:pStyle w:val="body"/>
        <w:spacing w:before="0" w:beforeAutospacing="0" w:after="0" w:afterAutospacing="0" w:line="360" w:lineRule="auto"/>
        <w:rPr>
          <w:kern w:val="2"/>
        </w:rPr>
      </w:pPr>
      <w:r>
        <w:rPr>
          <w:kern w:val="2"/>
        </w:rPr>
        <w:t>РАС (вариант 8.3</w:t>
      </w:r>
      <w:r w:rsidRPr="00493447">
        <w:rPr>
          <w:kern w:val="2"/>
        </w:rPr>
        <w:t>)</w:t>
      </w:r>
      <w:r w:rsidR="008A045E">
        <w:rPr>
          <w:kern w:val="2"/>
        </w:rPr>
        <w:t>…………………………………………………………………</w:t>
      </w:r>
      <w:r w:rsidR="00A72F28">
        <w:rPr>
          <w:kern w:val="2"/>
        </w:rPr>
        <w:t>.</w:t>
      </w:r>
      <w:r w:rsidR="008A045E">
        <w:rPr>
          <w:kern w:val="2"/>
        </w:rPr>
        <w:t>……</w:t>
      </w:r>
      <w:r w:rsidR="007D2F3B">
        <w:rPr>
          <w:kern w:val="2"/>
        </w:rPr>
        <w:t>…...</w:t>
      </w:r>
      <w:r w:rsidR="008A045E">
        <w:rPr>
          <w:kern w:val="2"/>
        </w:rPr>
        <w:t>……</w:t>
      </w:r>
      <w:r w:rsidR="00801196">
        <w:rPr>
          <w:kern w:val="2"/>
        </w:rPr>
        <w:t>482</w:t>
      </w:r>
    </w:p>
    <w:p w:rsidR="0027492C" w:rsidRDefault="0027492C" w:rsidP="007924A8">
      <w:pPr>
        <w:spacing w:line="360" w:lineRule="auto"/>
        <w:rPr>
          <w:rFonts w:ascii="Times New Roman" w:hAnsi="Times New Roman" w:cs="Times New Roman"/>
          <w:b/>
          <w:kern w:val="2"/>
          <w:sz w:val="24"/>
          <w:szCs w:val="24"/>
        </w:rPr>
      </w:pPr>
      <w:r>
        <w:rPr>
          <w:rFonts w:ascii="Times New Roman" w:hAnsi="Times New Roman" w:cs="Times New Roman"/>
          <w:b/>
          <w:kern w:val="2"/>
          <w:sz w:val="24"/>
          <w:szCs w:val="24"/>
        </w:rPr>
        <w:br w:type="page"/>
      </w:r>
    </w:p>
    <w:p w:rsidR="00DB407E" w:rsidRPr="00DB407E" w:rsidRDefault="00774053" w:rsidP="00DB407E">
      <w:pPr>
        <w:suppressAutoHyphens/>
        <w:autoSpaceDN w:val="0"/>
        <w:spacing w:after="0" w:line="240" w:lineRule="auto"/>
        <w:contextualSpacing/>
        <w:jc w:val="both"/>
        <w:outlineLvl w:val="0"/>
        <w:rPr>
          <w:rFonts w:ascii="Times New Roman" w:hAnsi="Times New Roman" w:cs="Times New Roman"/>
          <w:b/>
          <w:kern w:val="2"/>
          <w:sz w:val="24"/>
          <w:szCs w:val="24"/>
        </w:rPr>
      </w:pPr>
      <w:r>
        <w:rPr>
          <w:rFonts w:ascii="Times New Roman" w:hAnsi="Times New Roman" w:cs="Times New Roman"/>
          <w:b/>
          <w:kern w:val="2"/>
          <w:sz w:val="24"/>
          <w:szCs w:val="24"/>
        </w:rPr>
        <w:lastRenderedPageBreak/>
        <w:t>1. Целевой раздел АО</w:t>
      </w:r>
      <w:r w:rsidR="00DB407E" w:rsidRPr="00DB407E">
        <w:rPr>
          <w:rFonts w:ascii="Times New Roman" w:hAnsi="Times New Roman" w:cs="Times New Roman"/>
          <w:b/>
          <w:kern w:val="2"/>
          <w:sz w:val="24"/>
          <w:szCs w:val="24"/>
        </w:rPr>
        <w:t>П НОО для обучающихся с РАС (вариант 8.3)</w:t>
      </w:r>
    </w:p>
    <w:p w:rsidR="00DB407E" w:rsidRPr="00DB407E" w:rsidRDefault="00DB407E" w:rsidP="00DB407E">
      <w:pPr>
        <w:suppressAutoHyphens/>
        <w:autoSpaceDN w:val="0"/>
        <w:spacing w:after="0" w:line="240" w:lineRule="auto"/>
        <w:contextualSpacing/>
        <w:jc w:val="both"/>
        <w:outlineLvl w:val="0"/>
        <w:rPr>
          <w:rFonts w:ascii="Times New Roman" w:hAnsi="Times New Roman" w:cs="Times New Roman"/>
          <w:kern w:val="2"/>
          <w:sz w:val="24"/>
          <w:szCs w:val="24"/>
          <w:u w:val="single"/>
        </w:rPr>
      </w:pPr>
      <w:r w:rsidRPr="00DB407E">
        <w:rPr>
          <w:rFonts w:ascii="Times New Roman" w:hAnsi="Times New Roman" w:cs="Times New Roman"/>
          <w:kern w:val="2"/>
          <w:sz w:val="24"/>
          <w:szCs w:val="24"/>
          <w:u w:val="single"/>
        </w:rPr>
        <w:t>1.1. Пояснительная записка</w:t>
      </w:r>
    </w:p>
    <w:p w:rsidR="002222E9" w:rsidRPr="001F24B7" w:rsidRDefault="002222E9" w:rsidP="002222E9">
      <w:pPr>
        <w:pStyle w:val="af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contextualSpacing/>
        <w:rPr>
          <w:rFonts w:ascii="Times New Roman" w:hAnsi="Times New Roman"/>
          <w:sz w:val="24"/>
          <w:szCs w:val="24"/>
        </w:rPr>
      </w:pPr>
      <w:r w:rsidRPr="001F24B7">
        <w:rPr>
          <w:rFonts w:ascii="Times New Roman" w:hAnsi="Times New Roman"/>
          <w:sz w:val="24"/>
          <w:szCs w:val="24"/>
        </w:rPr>
        <w:t xml:space="preserve">Адаптированная образовательная программа для обучающихся с расстройствами аутистического спектра  </w:t>
      </w:r>
      <w:r w:rsidR="001F24B7" w:rsidRPr="001F24B7">
        <w:rPr>
          <w:rFonts w:ascii="Times New Roman" w:hAnsi="Times New Roman"/>
          <w:color w:val="1A1A1A"/>
          <w:sz w:val="24"/>
          <w:szCs w:val="24"/>
          <w:shd w:val="clear" w:color="auto" w:fill="FFFFFF"/>
        </w:rPr>
        <w:t>разработана в соответствии с ФГОС НОО  обучающихся с ОВЗ, утверждённый приказом Министерства образования и науки РФ от 19 декабря 2014 г. N 1598 и на основе Федеральной адаптированной образовательной программы начального общего образования для обучающихся с ограниченными возможностями здоровья (ФАОП НОО ОВЗ), утверждённой Приказом Министерства просвещения РФ от 24 ноября 2022 г. № 1023.</w:t>
      </w:r>
    </w:p>
    <w:p w:rsidR="00DB407E" w:rsidRPr="00DB407E" w:rsidRDefault="001F24B7" w:rsidP="00DB4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3836">
        <w:rPr>
          <w:rFonts w:ascii="Times New Roman" w:hAnsi="Times New Roman" w:cs="Times New Roman"/>
          <w:sz w:val="24"/>
          <w:szCs w:val="24"/>
        </w:rPr>
        <w:t>Цель реализации А</w:t>
      </w:r>
      <w:r w:rsidR="00DB407E" w:rsidRPr="00DB407E">
        <w:rPr>
          <w:rFonts w:ascii="Times New Roman" w:hAnsi="Times New Roman" w:cs="Times New Roman"/>
          <w:sz w:val="24"/>
          <w:szCs w:val="24"/>
        </w:rPr>
        <w:t>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Достижение поставленной цели предусматривает решение следующих основных задач:</w:t>
      </w:r>
    </w:p>
    <w:p w:rsidR="00594CBB" w:rsidRDefault="00DB407E" w:rsidP="00594CBB">
      <w:pPr>
        <w:pStyle w:val="af7"/>
        <w:numPr>
          <w:ilvl w:val="0"/>
          <w:numId w:val="107"/>
        </w:numPr>
        <w:rPr>
          <w:rFonts w:ascii="Times New Roman" w:hAnsi="Times New Roman"/>
          <w:sz w:val="24"/>
          <w:szCs w:val="24"/>
        </w:rPr>
      </w:pPr>
      <w:r w:rsidRPr="00594CBB">
        <w:rPr>
          <w:rFonts w:ascii="Times New Roman" w:hAnsi="Times New Roman"/>
          <w:sz w:val="24"/>
          <w:szCs w:val="24"/>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r w:rsidR="00594CBB" w:rsidRPr="00594CBB">
        <w:rPr>
          <w:rFonts w:ascii="Times New Roman" w:hAnsi="Times New Roman"/>
          <w:sz w:val="24"/>
          <w:szCs w:val="24"/>
        </w:rPr>
        <w:t xml:space="preserve"> </w:t>
      </w:r>
    </w:p>
    <w:p w:rsidR="00594CBB" w:rsidRDefault="00DB407E" w:rsidP="00594CBB">
      <w:pPr>
        <w:pStyle w:val="af7"/>
        <w:numPr>
          <w:ilvl w:val="0"/>
          <w:numId w:val="107"/>
        </w:numPr>
        <w:rPr>
          <w:rFonts w:ascii="Times New Roman" w:hAnsi="Times New Roman"/>
          <w:sz w:val="24"/>
          <w:szCs w:val="24"/>
        </w:rPr>
      </w:pPr>
      <w:r w:rsidRPr="00594CBB">
        <w:rPr>
          <w:rFonts w:ascii="Times New Roman" w:hAnsi="Times New Roman"/>
          <w:sz w:val="24"/>
          <w:szCs w:val="24"/>
        </w:rPr>
        <w:t>личностное и интеллектуальное развитие обучающихся с РАС с легкой умственной отсталостью;</w:t>
      </w:r>
      <w:r w:rsidR="00594CBB" w:rsidRPr="00594CBB">
        <w:rPr>
          <w:rFonts w:ascii="Times New Roman" w:hAnsi="Times New Roman"/>
          <w:sz w:val="24"/>
          <w:szCs w:val="24"/>
        </w:rPr>
        <w:t xml:space="preserve"> </w:t>
      </w:r>
    </w:p>
    <w:p w:rsidR="00DB407E" w:rsidRDefault="00DB407E" w:rsidP="00594CBB">
      <w:pPr>
        <w:pStyle w:val="af7"/>
        <w:numPr>
          <w:ilvl w:val="0"/>
          <w:numId w:val="107"/>
        </w:numPr>
        <w:rPr>
          <w:rFonts w:ascii="Times New Roman" w:hAnsi="Times New Roman"/>
          <w:sz w:val="24"/>
          <w:szCs w:val="24"/>
        </w:rPr>
      </w:pPr>
      <w:r w:rsidRPr="00594CBB">
        <w:rPr>
          <w:rFonts w:ascii="Times New Roman" w:hAnsi="Times New Roman"/>
          <w:sz w:val="24"/>
          <w:szCs w:val="24"/>
        </w:rPr>
        <w:t>удовлетворение особых образовательных потребностей, имеющих место у обучающихся с РАС с легкой умственной отсталостью;</w:t>
      </w:r>
    </w:p>
    <w:p w:rsidR="00DB407E" w:rsidRDefault="00DB407E" w:rsidP="00DB407E">
      <w:pPr>
        <w:pStyle w:val="af7"/>
        <w:numPr>
          <w:ilvl w:val="0"/>
          <w:numId w:val="107"/>
        </w:numPr>
        <w:rPr>
          <w:rFonts w:ascii="Times New Roman" w:hAnsi="Times New Roman"/>
          <w:sz w:val="24"/>
          <w:szCs w:val="24"/>
        </w:rPr>
      </w:pPr>
      <w:r w:rsidRPr="00594CBB">
        <w:rPr>
          <w:rFonts w:ascii="Times New Roman" w:hAnsi="Times New Roman"/>
          <w:sz w:val="24"/>
          <w:szCs w:val="24"/>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594CBB" w:rsidRDefault="00DB407E" w:rsidP="00DB407E">
      <w:pPr>
        <w:pStyle w:val="af7"/>
        <w:numPr>
          <w:ilvl w:val="0"/>
          <w:numId w:val="107"/>
        </w:numPr>
        <w:rPr>
          <w:rFonts w:ascii="Times New Roman" w:hAnsi="Times New Roman"/>
          <w:sz w:val="24"/>
          <w:szCs w:val="24"/>
        </w:rPr>
      </w:pPr>
      <w:r w:rsidRPr="00594CBB">
        <w:rPr>
          <w:rFonts w:ascii="Times New Roman" w:hAnsi="Times New Roman"/>
          <w:sz w:val="24"/>
          <w:szCs w:val="24"/>
        </w:rPr>
        <w:t>минимизация негативного влияния особенностей познавательной деятельности данной группы</w:t>
      </w:r>
      <w:r w:rsidR="00983836" w:rsidRPr="00594CBB">
        <w:rPr>
          <w:rFonts w:ascii="Times New Roman" w:hAnsi="Times New Roman"/>
          <w:sz w:val="24"/>
          <w:szCs w:val="24"/>
        </w:rPr>
        <w:t xml:space="preserve"> обучающихся для освоения ими А</w:t>
      </w:r>
      <w:r w:rsidRPr="00594CBB">
        <w:rPr>
          <w:rFonts w:ascii="Times New Roman" w:hAnsi="Times New Roman"/>
          <w:sz w:val="24"/>
          <w:szCs w:val="24"/>
        </w:rPr>
        <w:t>ОП НОО для обучающихся с РАС с легкой умственной отсталостью;</w:t>
      </w:r>
    </w:p>
    <w:p w:rsidR="00594CBB" w:rsidRDefault="00DB407E" w:rsidP="00DB407E">
      <w:pPr>
        <w:pStyle w:val="af7"/>
        <w:numPr>
          <w:ilvl w:val="0"/>
          <w:numId w:val="107"/>
        </w:numPr>
        <w:rPr>
          <w:rFonts w:ascii="Times New Roman" w:hAnsi="Times New Roman"/>
          <w:sz w:val="24"/>
          <w:szCs w:val="24"/>
        </w:rPr>
      </w:pPr>
      <w:r w:rsidRPr="00594CBB">
        <w:rPr>
          <w:rFonts w:ascii="Times New Roman" w:hAnsi="Times New Roman"/>
          <w:sz w:val="24"/>
          <w:szCs w:val="24"/>
        </w:rPr>
        <w:t>оптимизация процессов социальной адаптации и интеграции;</w:t>
      </w:r>
    </w:p>
    <w:p w:rsidR="00594CBB" w:rsidRDefault="00DB407E" w:rsidP="00DB407E">
      <w:pPr>
        <w:pStyle w:val="af7"/>
        <w:numPr>
          <w:ilvl w:val="0"/>
          <w:numId w:val="107"/>
        </w:numPr>
        <w:rPr>
          <w:rFonts w:ascii="Times New Roman" w:hAnsi="Times New Roman"/>
          <w:sz w:val="24"/>
          <w:szCs w:val="24"/>
        </w:rPr>
      </w:pPr>
      <w:r w:rsidRPr="00594CBB">
        <w:rPr>
          <w:rFonts w:ascii="Times New Roman" w:hAnsi="Times New Roman"/>
          <w:sz w:val="24"/>
          <w:szCs w:val="24"/>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DB407E" w:rsidRPr="00594CBB" w:rsidRDefault="00DB407E" w:rsidP="00DB407E">
      <w:pPr>
        <w:pStyle w:val="af7"/>
        <w:numPr>
          <w:ilvl w:val="0"/>
          <w:numId w:val="107"/>
        </w:numPr>
        <w:rPr>
          <w:rFonts w:ascii="Times New Roman" w:hAnsi="Times New Roman"/>
          <w:sz w:val="24"/>
          <w:szCs w:val="24"/>
        </w:rPr>
      </w:pPr>
      <w:r w:rsidRPr="00594CBB">
        <w:rPr>
          <w:rFonts w:ascii="Times New Roman" w:hAnsi="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Пр</w:t>
      </w:r>
      <w:r w:rsidR="00983836">
        <w:rPr>
          <w:rFonts w:ascii="Times New Roman" w:hAnsi="Times New Roman" w:cs="Times New Roman"/>
          <w:sz w:val="24"/>
          <w:szCs w:val="24"/>
        </w:rPr>
        <w:t>инципы формирования АО</w:t>
      </w:r>
      <w:r w:rsidRPr="00DB407E">
        <w:rPr>
          <w:rFonts w:ascii="Times New Roman" w:hAnsi="Times New Roman" w:cs="Times New Roman"/>
          <w:sz w:val="24"/>
          <w:szCs w:val="24"/>
        </w:rPr>
        <w:t>П НОО:</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в) принцип коррекционной направленности образовательного процесса;</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д) онтогенетический принцип;</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е) принцип преемственности, пред</w:t>
      </w:r>
      <w:r w:rsidR="00983836">
        <w:rPr>
          <w:rFonts w:ascii="Times New Roman" w:hAnsi="Times New Roman" w:cs="Times New Roman"/>
          <w:sz w:val="24"/>
          <w:szCs w:val="24"/>
        </w:rPr>
        <w:t>полагающий при проектировании А</w:t>
      </w:r>
      <w:r w:rsidRPr="00DB407E">
        <w:rPr>
          <w:rFonts w:ascii="Times New Roman" w:hAnsi="Times New Roman" w:cs="Times New Roman"/>
          <w:sz w:val="24"/>
          <w:szCs w:val="24"/>
        </w:rPr>
        <w:t>ОП НОО ориентировку на ФАОП основного общего образования обучающихся с ОВЗ, что обеспечивает непрерывность образования обучающихся с ОВЗ;</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ж) принцип целостности содержания образования;</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lastRenderedPageBreak/>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к) принцип сотрудничества с семьей;</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DB407E" w:rsidRDefault="00DB407E" w:rsidP="00DB407E">
      <w:pPr>
        <w:spacing w:after="0" w:line="240" w:lineRule="auto"/>
        <w:jc w:val="both"/>
        <w:rPr>
          <w:rFonts w:ascii="Times New Roman" w:hAnsi="Times New Roman" w:cs="Times New Roman"/>
          <w:sz w:val="24"/>
          <w:szCs w:val="24"/>
        </w:rPr>
      </w:pPr>
    </w:p>
    <w:p w:rsidR="00DB407E" w:rsidRPr="00774053" w:rsidRDefault="00DB407E" w:rsidP="00DB407E">
      <w:pPr>
        <w:spacing w:after="0" w:line="240" w:lineRule="auto"/>
        <w:jc w:val="both"/>
        <w:rPr>
          <w:rFonts w:ascii="Times New Roman" w:hAnsi="Times New Roman" w:cs="Times New Roman"/>
          <w:sz w:val="24"/>
          <w:szCs w:val="24"/>
          <w:u w:val="single"/>
        </w:rPr>
      </w:pPr>
      <w:r w:rsidRPr="00774053">
        <w:rPr>
          <w:rFonts w:ascii="Times New Roman" w:hAnsi="Times New Roman" w:cs="Times New Roman"/>
          <w:sz w:val="24"/>
          <w:szCs w:val="24"/>
          <w:u w:val="single"/>
        </w:rPr>
        <w:t>Общая характеристика.</w:t>
      </w:r>
    </w:p>
    <w:p w:rsidR="00DB407E" w:rsidRPr="00DB407E" w:rsidRDefault="00983836" w:rsidP="00DB4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w:t>
      </w:r>
      <w:r w:rsidR="00DB407E" w:rsidRPr="00DB407E">
        <w:rPr>
          <w:rFonts w:ascii="Times New Roman" w:hAnsi="Times New Roman" w:cs="Times New Roman"/>
          <w:sz w:val="24"/>
          <w:szCs w:val="24"/>
        </w:rPr>
        <w:t>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w:t>
      </w:r>
      <w:r>
        <w:rPr>
          <w:rFonts w:ascii="Times New Roman" w:hAnsi="Times New Roman" w:cs="Times New Roman"/>
          <w:sz w:val="24"/>
          <w:szCs w:val="24"/>
        </w:rPr>
        <w:t>т А</w:t>
      </w:r>
      <w:r w:rsidR="00DB407E" w:rsidRPr="00DB407E">
        <w:rPr>
          <w:rFonts w:ascii="Times New Roman" w:hAnsi="Times New Roman" w:cs="Times New Roman"/>
          <w:sz w:val="24"/>
          <w:szCs w:val="24"/>
        </w:rPr>
        <w:t>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DB407E" w:rsidRPr="00DB407E" w:rsidRDefault="00983836" w:rsidP="00DB4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w:t>
      </w:r>
      <w:r w:rsidR="00DB407E" w:rsidRPr="00DB407E">
        <w:rPr>
          <w:rFonts w:ascii="Times New Roman" w:hAnsi="Times New Roman" w:cs="Times New Roman"/>
          <w:sz w:val="24"/>
          <w:szCs w:val="24"/>
        </w:rPr>
        <w:t>П создается на основе ФГОС начального общего образования и при необходимости индивидуали</w:t>
      </w:r>
      <w:r>
        <w:rPr>
          <w:rFonts w:ascii="Times New Roman" w:hAnsi="Times New Roman" w:cs="Times New Roman"/>
          <w:sz w:val="24"/>
          <w:szCs w:val="24"/>
        </w:rPr>
        <w:t>зируется. К А</w:t>
      </w:r>
      <w:r w:rsidR="00DB407E" w:rsidRPr="00DB407E">
        <w:rPr>
          <w:rFonts w:ascii="Times New Roman" w:hAnsi="Times New Roman" w:cs="Times New Roman"/>
          <w:sz w:val="24"/>
          <w:szCs w:val="24"/>
        </w:rPr>
        <w:t>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DB407E" w:rsidRPr="00DB407E" w:rsidRDefault="00983836" w:rsidP="00DB4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w:t>
      </w:r>
      <w:r w:rsidR="00DB407E" w:rsidRPr="00DB407E">
        <w:rPr>
          <w:rFonts w:ascii="Times New Roman" w:hAnsi="Times New Roman" w:cs="Times New Roman"/>
          <w:sz w:val="24"/>
          <w:szCs w:val="24"/>
        </w:rPr>
        <w:t>П НОО для обучающихся с РАС с легкой умственной отсталостью (интеллектуальными нарушениями) (вар</w:t>
      </w:r>
      <w:r w:rsidR="00DB407E">
        <w:rPr>
          <w:rFonts w:ascii="Times New Roman" w:hAnsi="Times New Roman" w:cs="Times New Roman"/>
          <w:sz w:val="24"/>
          <w:szCs w:val="24"/>
        </w:rPr>
        <w:t>иант 8.3) реализован</w:t>
      </w:r>
      <w:r w:rsidR="00DB407E" w:rsidRPr="00DB407E">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w:t>
      </w:r>
      <w:r w:rsidR="00583201">
        <w:rPr>
          <w:rFonts w:ascii="Times New Roman" w:eastAsia="Times New Roman" w:hAnsi="Times New Roman" w:cs="Times New Roman"/>
          <w:color w:val="1A1A1A"/>
          <w:sz w:val="24"/>
          <w:szCs w:val="24"/>
        </w:rPr>
        <w:t>МБОУ «Школа № 93</w:t>
      </w:r>
      <w:r w:rsidR="00767082">
        <w:rPr>
          <w:rFonts w:ascii="Times New Roman" w:eastAsia="Times New Roman" w:hAnsi="Times New Roman" w:cs="Times New Roman"/>
          <w:color w:val="1A1A1A"/>
          <w:sz w:val="24"/>
          <w:szCs w:val="24"/>
        </w:rPr>
        <w:t>»</w:t>
      </w:r>
      <w:r w:rsidR="001F24B7">
        <w:rPr>
          <w:rFonts w:ascii="Times New Roman" w:hAnsi="Times New Roman" w:cs="Times New Roman"/>
          <w:sz w:val="24"/>
          <w:szCs w:val="24"/>
        </w:rPr>
        <w:t xml:space="preserve">  обеспечивает</w:t>
      </w:r>
      <w:r w:rsidR="00DB407E" w:rsidRPr="00DB407E">
        <w:rPr>
          <w:rFonts w:ascii="Times New Roman" w:hAnsi="Times New Roman" w:cs="Times New Roman"/>
          <w:sz w:val="24"/>
          <w:szCs w:val="24"/>
        </w:rPr>
        <w:t xml:space="preserve">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 xml:space="preserve">Для обеспечения освоения обучающимися с РАС с </w:t>
      </w:r>
      <w:r w:rsidR="00983836">
        <w:rPr>
          <w:rFonts w:ascii="Times New Roman" w:hAnsi="Times New Roman" w:cs="Times New Roman"/>
          <w:sz w:val="24"/>
          <w:szCs w:val="24"/>
        </w:rPr>
        <w:t>легкой умственной отсталостью А</w:t>
      </w:r>
      <w:r w:rsidRPr="00DB407E">
        <w:rPr>
          <w:rFonts w:ascii="Times New Roman" w:hAnsi="Times New Roman" w:cs="Times New Roman"/>
          <w:sz w:val="24"/>
          <w:szCs w:val="24"/>
        </w:rPr>
        <w:t>ОП НОО может быть реализована сетевая форма взаимодействия с использованием ресурсов как образовательных, так и иных организаций.</w:t>
      </w:r>
    </w:p>
    <w:p w:rsidR="00DB407E" w:rsidRPr="00DB407E" w:rsidRDefault="00983836" w:rsidP="00DB4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варианта АОО</w:t>
      </w:r>
      <w:r w:rsidR="00DB407E" w:rsidRPr="00DB407E">
        <w:rPr>
          <w:rFonts w:ascii="Times New Roman" w:hAnsi="Times New Roman" w:cs="Times New Roman"/>
          <w:sz w:val="24"/>
          <w:szCs w:val="24"/>
        </w:rPr>
        <w:t xml:space="preserve"> для обучающегося с РАС осуществляется на основе рекомендаций ПМПК, сформулированных по результатам его комплексного обследования.</w:t>
      </w:r>
    </w:p>
    <w:p w:rsidR="00DB407E" w:rsidRDefault="00DB407E" w:rsidP="00DB407E">
      <w:pPr>
        <w:spacing w:after="0" w:line="240" w:lineRule="auto"/>
        <w:jc w:val="both"/>
        <w:rPr>
          <w:rFonts w:ascii="Times New Roman" w:hAnsi="Times New Roman" w:cs="Times New Roman"/>
          <w:sz w:val="24"/>
          <w:szCs w:val="24"/>
        </w:rPr>
      </w:pPr>
    </w:p>
    <w:p w:rsidR="00DB407E" w:rsidRPr="00983836" w:rsidRDefault="00DB407E" w:rsidP="00DB407E">
      <w:pPr>
        <w:spacing w:after="0" w:line="240" w:lineRule="auto"/>
        <w:jc w:val="both"/>
        <w:rPr>
          <w:rFonts w:ascii="Times New Roman" w:hAnsi="Times New Roman" w:cs="Times New Roman"/>
          <w:sz w:val="24"/>
          <w:szCs w:val="24"/>
          <w:u w:val="single"/>
        </w:rPr>
      </w:pPr>
      <w:r w:rsidRPr="00983836">
        <w:rPr>
          <w:rFonts w:ascii="Times New Roman" w:hAnsi="Times New Roman" w:cs="Times New Roman"/>
          <w:sz w:val="24"/>
          <w:szCs w:val="24"/>
          <w:u w:val="single"/>
        </w:rPr>
        <w:t>Психолого-педагогическая характеристика обучающихся с РАС.</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w:t>
      </w:r>
      <w:r w:rsidRPr="00DB407E">
        <w:rPr>
          <w:rFonts w:ascii="Times New Roman" w:hAnsi="Times New Roman" w:cs="Times New Roman"/>
          <w:sz w:val="24"/>
          <w:szCs w:val="24"/>
        </w:rPr>
        <w:lastRenderedPageBreak/>
        <w:t>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594CBB" w:rsidRPr="00DB407E" w:rsidRDefault="00594CBB" w:rsidP="00DB407E">
      <w:pPr>
        <w:spacing w:after="0" w:line="240" w:lineRule="auto"/>
        <w:jc w:val="both"/>
        <w:rPr>
          <w:rFonts w:ascii="Times New Roman" w:hAnsi="Times New Roman" w:cs="Times New Roman"/>
          <w:sz w:val="24"/>
          <w:szCs w:val="24"/>
        </w:rPr>
      </w:pPr>
    </w:p>
    <w:p w:rsidR="00DB407E" w:rsidRPr="00DB407E" w:rsidRDefault="00DB407E" w:rsidP="00DB407E">
      <w:pPr>
        <w:spacing w:after="0" w:line="240" w:lineRule="auto"/>
        <w:jc w:val="both"/>
        <w:rPr>
          <w:rFonts w:ascii="Times New Roman" w:hAnsi="Times New Roman" w:cs="Times New Roman"/>
          <w:sz w:val="24"/>
          <w:szCs w:val="24"/>
        </w:rPr>
      </w:pPr>
      <w:r w:rsidRPr="00594CBB">
        <w:rPr>
          <w:rFonts w:ascii="Times New Roman" w:hAnsi="Times New Roman" w:cs="Times New Roman"/>
          <w:b/>
          <w:sz w:val="24"/>
          <w:szCs w:val="24"/>
          <w:u w:val="single"/>
        </w:rPr>
        <w:t>1. Первая группа.</w:t>
      </w:r>
      <w:r w:rsidRPr="00DB407E">
        <w:rPr>
          <w:rFonts w:ascii="Times New Roman" w:hAnsi="Times New Roman" w:cs="Times New Roman"/>
          <w:sz w:val="24"/>
          <w:szCs w:val="24"/>
        </w:rPr>
        <w:t xml:space="preserve">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594CBB" w:rsidRPr="00DB407E" w:rsidRDefault="00594CBB" w:rsidP="00DB407E">
      <w:pPr>
        <w:spacing w:after="0" w:line="240" w:lineRule="auto"/>
        <w:jc w:val="both"/>
        <w:rPr>
          <w:rFonts w:ascii="Times New Roman" w:hAnsi="Times New Roman" w:cs="Times New Roman"/>
          <w:sz w:val="24"/>
          <w:szCs w:val="24"/>
        </w:rPr>
      </w:pPr>
    </w:p>
    <w:p w:rsidR="00DB407E" w:rsidRPr="00DB407E" w:rsidRDefault="00DB407E" w:rsidP="00DB407E">
      <w:pPr>
        <w:spacing w:after="0" w:line="240" w:lineRule="auto"/>
        <w:jc w:val="both"/>
        <w:rPr>
          <w:rFonts w:ascii="Times New Roman" w:hAnsi="Times New Roman" w:cs="Times New Roman"/>
          <w:sz w:val="24"/>
          <w:szCs w:val="24"/>
        </w:rPr>
      </w:pPr>
      <w:r w:rsidRPr="00594CBB">
        <w:rPr>
          <w:rFonts w:ascii="Times New Roman" w:hAnsi="Times New Roman" w:cs="Times New Roman"/>
          <w:b/>
          <w:sz w:val="24"/>
          <w:szCs w:val="24"/>
          <w:u w:val="single"/>
        </w:rPr>
        <w:t>2. Вторая группа.</w:t>
      </w:r>
      <w:r w:rsidRPr="00DB407E">
        <w:rPr>
          <w:rFonts w:ascii="Times New Roman" w:hAnsi="Times New Roman" w:cs="Times New Roman"/>
          <w:sz w:val="24"/>
          <w:szCs w:val="24"/>
        </w:rPr>
        <w:t xml:space="preserve">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w:t>
      </w:r>
      <w:r w:rsidRPr="00DB407E">
        <w:rPr>
          <w:rFonts w:ascii="Times New Roman" w:hAnsi="Times New Roman" w:cs="Times New Roman"/>
          <w:sz w:val="24"/>
          <w:szCs w:val="24"/>
        </w:rPr>
        <w:lastRenderedPageBreak/>
        <w:t>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rsidR="00594CBB" w:rsidRPr="00DB407E" w:rsidRDefault="00594CBB" w:rsidP="00DB407E">
      <w:pPr>
        <w:spacing w:after="0" w:line="240" w:lineRule="auto"/>
        <w:jc w:val="both"/>
        <w:rPr>
          <w:rFonts w:ascii="Times New Roman" w:hAnsi="Times New Roman" w:cs="Times New Roman"/>
          <w:sz w:val="24"/>
          <w:szCs w:val="24"/>
        </w:rPr>
      </w:pPr>
    </w:p>
    <w:p w:rsidR="00DB407E" w:rsidRPr="00DB407E" w:rsidRDefault="00DB407E" w:rsidP="00DB407E">
      <w:pPr>
        <w:spacing w:after="0" w:line="240" w:lineRule="auto"/>
        <w:jc w:val="both"/>
        <w:rPr>
          <w:rFonts w:ascii="Times New Roman" w:hAnsi="Times New Roman" w:cs="Times New Roman"/>
          <w:sz w:val="24"/>
          <w:szCs w:val="24"/>
        </w:rPr>
      </w:pPr>
      <w:r w:rsidRPr="00594CBB">
        <w:rPr>
          <w:rFonts w:ascii="Times New Roman" w:hAnsi="Times New Roman" w:cs="Times New Roman"/>
          <w:b/>
          <w:sz w:val="24"/>
          <w:szCs w:val="24"/>
          <w:u w:val="single"/>
        </w:rPr>
        <w:t>3. Третья группа.</w:t>
      </w:r>
      <w:r w:rsidRPr="00DB407E">
        <w:rPr>
          <w:rFonts w:ascii="Times New Roman" w:hAnsi="Times New Roman" w:cs="Times New Roman"/>
          <w:sz w:val="24"/>
          <w:szCs w:val="24"/>
        </w:rPr>
        <w:t xml:space="preserve">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DB407E" w:rsidRP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DB407E" w:rsidRDefault="00DB407E" w:rsidP="00DB407E">
      <w:pPr>
        <w:spacing w:after="0" w:line="240" w:lineRule="auto"/>
        <w:jc w:val="both"/>
        <w:rPr>
          <w:rFonts w:ascii="Times New Roman" w:hAnsi="Times New Roman" w:cs="Times New Roman"/>
          <w:sz w:val="24"/>
          <w:szCs w:val="24"/>
        </w:rPr>
      </w:pPr>
      <w:r w:rsidRPr="00DB407E">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8.1 или 8.2 образовательной программы.</w:t>
      </w:r>
    </w:p>
    <w:p w:rsidR="00594CBB" w:rsidRPr="00DB407E" w:rsidRDefault="00594CBB" w:rsidP="00DB407E">
      <w:pPr>
        <w:spacing w:after="0" w:line="240" w:lineRule="auto"/>
        <w:jc w:val="both"/>
        <w:rPr>
          <w:rFonts w:ascii="Times New Roman" w:hAnsi="Times New Roman" w:cs="Times New Roman"/>
          <w:sz w:val="24"/>
          <w:szCs w:val="24"/>
        </w:rPr>
      </w:pPr>
    </w:p>
    <w:p w:rsidR="00DB407E" w:rsidRPr="00DB407E" w:rsidRDefault="00DB407E" w:rsidP="00DB407E">
      <w:pPr>
        <w:spacing w:after="0" w:line="240" w:lineRule="auto"/>
        <w:jc w:val="both"/>
        <w:rPr>
          <w:rFonts w:ascii="Times New Roman" w:hAnsi="Times New Roman" w:cs="Times New Roman"/>
          <w:sz w:val="24"/>
          <w:szCs w:val="24"/>
        </w:rPr>
      </w:pPr>
      <w:r w:rsidRPr="00594CBB">
        <w:rPr>
          <w:rFonts w:ascii="Times New Roman" w:hAnsi="Times New Roman" w:cs="Times New Roman"/>
          <w:b/>
          <w:sz w:val="24"/>
          <w:szCs w:val="24"/>
          <w:u w:val="single"/>
        </w:rPr>
        <w:t>4. Четвертая группа.</w:t>
      </w:r>
      <w:r w:rsidRPr="00DB407E">
        <w:rPr>
          <w:rFonts w:ascii="Times New Roman" w:hAnsi="Times New Roman" w:cs="Times New Roman"/>
          <w:sz w:val="24"/>
          <w:szCs w:val="24"/>
        </w:rPr>
        <w:t xml:space="preserve"> Аутизм данной категории обучающихся выступает уже не как защитная установка, а как лежащие на поверхности трудности общения -ранимость, тормозимость в контактах и проблемы организации диалога и произвольного взаимодействия. Такие </w:t>
      </w:r>
      <w:r w:rsidRPr="00DB407E">
        <w:rPr>
          <w:rFonts w:ascii="Times New Roman" w:hAnsi="Times New Roman" w:cs="Times New Roman"/>
          <w:sz w:val="24"/>
          <w:szCs w:val="24"/>
        </w:rPr>
        <w:lastRenderedPageBreak/>
        <w:t>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DB407E" w:rsidRPr="00DB407E" w:rsidRDefault="00DB407E" w:rsidP="00594CBB">
      <w:pPr>
        <w:spacing w:after="0" w:line="240" w:lineRule="auto"/>
        <w:ind w:firstLine="567"/>
        <w:jc w:val="both"/>
        <w:rPr>
          <w:rFonts w:ascii="Times New Roman" w:hAnsi="Times New Roman" w:cs="Times New Roman"/>
          <w:sz w:val="24"/>
          <w:szCs w:val="24"/>
        </w:rPr>
      </w:pPr>
      <w:r w:rsidRPr="00DB407E">
        <w:rPr>
          <w:rFonts w:ascii="Times New Roman" w:hAnsi="Times New Roman" w:cs="Times New Roman"/>
          <w:sz w:val="24"/>
          <w:szCs w:val="24"/>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DB407E" w:rsidRPr="00DB407E" w:rsidRDefault="00DB407E" w:rsidP="00594CBB">
      <w:pPr>
        <w:spacing w:after="0" w:line="240" w:lineRule="auto"/>
        <w:ind w:firstLine="567"/>
        <w:jc w:val="both"/>
        <w:rPr>
          <w:rFonts w:ascii="Times New Roman" w:hAnsi="Times New Roman" w:cs="Times New Roman"/>
          <w:sz w:val="24"/>
          <w:szCs w:val="24"/>
        </w:rPr>
      </w:pPr>
      <w:r w:rsidRPr="00DB407E">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rsidR="00DB407E" w:rsidRPr="00DB407E" w:rsidRDefault="00DB407E" w:rsidP="00594CBB">
      <w:pPr>
        <w:spacing w:after="0" w:line="240" w:lineRule="auto"/>
        <w:ind w:firstLine="567"/>
        <w:jc w:val="both"/>
        <w:rPr>
          <w:rFonts w:ascii="Times New Roman" w:hAnsi="Times New Roman" w:cs="Times New Roman"/>
          <w:sz w:val="24"/>
          <w:szCs w:val="24"/>
        </w:rPr>
      </w:pPr>
      <w:r w:rsidRPr="00DB407E">
        <w:rPr>
          <w:rFonts w:ascii="Times New Roman" w:hAnsi="Times New Roman" w:cs="Times New Roman"/>
          <w:sz w:val="24"/>
          <w:szCs w:val="24"/>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DB407E" w:rsidRPr="00DB407E" w:rsidRDefault="00DB407E" w:rsidP="00594CBB">
      <w:pPr>
        <w:spacing w:after="0" w:line="240" w:lineRule="auto"/>
        <w:ind w:firstLine="567"/>
        <w:jc w:val="both"/>
        <w:rPr>
          <w:rFonts w:ascii="Times New Roman" w:hAnsi="Times New Roman" w:cs="Times New Roman"/>
          <w:sz w:val="24"/>
          <w:szCs w:val="24"/>
        </w:rPr>
      </w:pPr>
      <w:r w:rsidRPr="00DB407E">
        <w:rPr>
          <w:rFonts w:ascii="Times New Roman" w:hAnsi="Times New Roman" w:cs="Times New Roman"/>
          <w:sz w:val="24"/>
          <w:szCs w:val="24"/>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w:t>
      </w:r>
      <w:r>
        <w:rPr>
          <w:rFonts w:ascii="Times New Roman" w:hAnsi="Times New Roman" w:cs="Times New Roman"/>
          <w:sz w:val="24"/>
          <w:szCs w:val="24"/>
        </w:rPr>
        <w:t xml:space="preserve">ями развития. Решение о выборе </w:t>
      </w:r>
      <w:r w:rsidR="00983836">
        <w:rPr>
          <w:rFonts w:ascii="Times New Roman" w:hAnsi="Times New Roman" w:cs="Times New Roman"/>
          <w:sz w:val="24"/>
          <w:szCs w:val="24"/>
        </w:rPr>
        <w:t>А</w:t>
      </w:r>
      <w:r>
        <w:rPr>
          <w:rFonts w:ascii="Times New Roman" w:hAnsi="Times New Roman" w:cs="Times New Roman"/>
          <w:sz w:val="24"/>
          <w:szCs w:val="24"/>
        </w:rPr>
        <w:t>О</w:t>
      </w:r>
      <w:r w:rsidRPr="00DB407E">
        <w:rPr>
          <w:rFonts w:ascii="Times New Roman" w:hAnsi="Times New Roman" w:cs="Times New Roman"/>
          <w:sz w:val="24"/>
          <w:szCs w:val="24"/>
        </w:rPr>
        <w:t>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DB407E" w:rsidRDefault="00DB407E" w:rsidP="00594CBB">
      <w:pPr>
        <w:spacing w:after="0" w:line="240" w:lineRule="auto"/>
        <w:ind w:firstLine="567"/>
        <w:jc w:val="both"/>
        <w:rPr>
          <w:rFonts w:ascii="Times New Roman" w:hAnsi="Times New Roman" w:cs="Times New Roman"/>
          <w:sz w:val="24"/>
          <w:szCs w:val="24"/>
        </w:rPr>
      </w:pPr>
      <w:r w:rsidRPr="00DB407E">
        <w:rPr>
          <w:rFonts w:ascii="Times New Roman" w:hAnsi="Times New Roman" w:cs="Times New Roman"/>
          <w:sz w:val="24"/>
          <w:szCs w:val="24"/>
        </w:rPr>
        <w:t xml:space="preserve">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w:t>
      </w:r>
      <w:r w:rsidRPr="00DB407E">
        <w:rPr>
          <w:rFonts w:ascii="Times New Roman" w:hAnsi="Times New Roman" w:cs="Times New Roman"/>
          <w:sz w:val="24"/>
          <w:szCs w:val="24"/>
        </w:rPr>
        <w:lastRenderedPageBreak/>
        <w:t>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DB407E" w:rsidRPr="00DB407E" w:rsidRDefault="00DB407E" w:rsidP="00DB407E">
      <w:pPr>
        <w:spacing w:after="0" w:line="240" w:lineRule="auto"/>
        <w:jc w:val="both"/>
        <w:rPr>
          <w:rFonts w:ascii="Times New Roman" w:hAnsi="Times New Roman" w:cs="Times New Roman"/>
          <w:sz w:val="24"/>
          <w:szCs w:val="24"/>
        </w:rPr>
      </w:pPr>
    </w:p>
    <w:p w:rsidR="00DB407E" w:rsidRPr="00594CBB" w:rsidRDefault="00DB407E" w:rsidP="00DB407E">
      <w:pPr>
        <w:spacing w:after="0" w:line="240" w:lineRule="auto"/>
        <w:jc w:val="both"/>
        <w:rPr>
          <w:rFonts w:ascii="Times New Roman" w:hAnsi="Times New Roman" w:cs="Times New Roman"/>
          <w:b/>
          <w:sz w:val="24"/>
          <w:szCs w:val="24"/>
          <w:u w:val="single"/>
        </w:rPr>
      </w:pPr>
      <w:r w:rsidRPr="00594CBB">
        <w:rPr>
          <w:rFonts w:ascii="Times New Roman" w:hAnsi="Times New Roman" w:cs="Times New Roman"/>
          <w:b/>
          <w:sz w:val="24"/>
          <w:szCs w:val="24"/>
          <w:u w:val="single"/>
        </w:rPr>
        <w:t>Особые образовательные потребности обучающихся с РАС.</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К общим потребностям относятся: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получение специальной помощи средствами образования;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обучающимися;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К особым образовательным потребностям, характерным для обучающихся с РАС, относятся: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lastRenderedPageBreak/>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для социального развития, обучающегося с РАС необходимо использовать существующие у него избирательные способности;</w:t>
      </w:r>
    </w:p>
    <w:p w:rsidR="00DB407E" w:rsidRP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lastRenderedPageBreak/>
        <w:t xml:space="preserve">процесс обучения, обучающегося с РАС в начальной школе </w:t>
      </w:r>
      <w:r w:rsidR="001F24B7">
        <w:rPr>
          <w:rFonts w:ascii="Times New Roman" w:hAnsi="Times New Roman" w:cs="Times New Roman"/>
          <w:sz w:val="24"/>
          <w:szCs w:val="24"/>
        </w:rPr>
        <w:t>поддерживается</w:t>
      </w:r>
      <w:r w:rsidRPr="00DB407E">
        <w:rPr>
          <w:rFonts w:ascii="Times New Roman" w:hAnsi="Times New Roman" w:cs="Times New Roman"/>
          <w:sz w:val="24"/>
          <w:szCs w:val="24"/>
        </w:rPr>
        <w:t xml:space="preserve"> психологическим сопровождением, оптимизирующим взаимодействие обучающегося с педагогическими работниками и одноклассниками, семьи и школы;</w:t>
      </w:r>
    </w:p>
    <w:p w:rsidR="00DB407E" w:rsidRDefault="00DB407E" w:rsidP="00594CBB">
      <w:pPr>
        <w:spacing w:after="0" w:line="240" w:lineRule="auto"/>
        <w:ind w:firstLine="851"/>
        <w:jc w:val="both"/>
        <w:rPr>
          <w:rFonts w:ascii="Times New Roman" w:hAnsi="Times New Roman" w:cs="Times New Roman"/>
          <w:sz w:val="24"/>
          <w:szCs w:val="24"/>
        </w:rPr>
      </w:pPr>
      <w:r w:rsidRPr="00DB407E">
        <w:rPr>
          <w:rFonts w:ascii="Times New Roman" w:hAnsi="Times New Roman" w:cs="Times New Roman"/>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594CBB" w:rsidRPr="00DB407E" w:rsidRDefault="00594CBB" w:rsidP="00594CBB">
      <w:pPr>
        <w:spacing w:after="0" w:line="240" w:lineRule="auto"/>
        <w:ind w:firstLine="851"/>
        <w:jc w:val="both"/>
        <w:rPr>
          <w:rFonts w:ascii="Times New Roman" w:hAnsi="Times New Roman" w:cs="Times New Roman"/>
          <w:sz w:val="24"/>
          <w:szCs w:val="24"/>
        </w:rPr>
      </w:pPr>
    </w:p>
    <w:p w:rsidR="000B5175" w:rsidRPr="00594CBB" w:rsidRDefault="000B5175" w:rsidP="000B5175">
      <w:pPr>
        <w:suppressAutoHyphens/>
        <w:autoSpaceDN w:val="0"/>
        <w:spacing w:after="0" w:line="240" w:lineRule="auto"/>
        <w:contextualSpacing/>
        <w:jc w:val="both"/>
        <w:outlineLvl w:val="0"/>
        <w:rPr>
          <w:rFonts w:ascii="Times New Roman" w:hAnsi="Times New Roman" w:cs="Times New Roman"/>
          <w:b/>
          <w:kern w:val="2"/>
          <w:sz w:val="24"/>
          <w:szCs w:val="24"/>
          <w:u w:val="single"/>
        </w:rPr>
      </w:pPr>
      <w:r w:rsidRPr="00594CBB">
        <w:rPr>
          <w:rFonts w:ascii="Times New Roman" w:hAnsi="Times New Roman" w:cs="Times New Roman"/>
          <w:b/>
          <w:kern w:val="2"/>
          <w:sz w:val="24"/>
          <w:szCs w:val="24"/>
          <w:u w:val="single"/>
        </w:rPr>
        <w:t>1.2. Пла</w:t>
      </w:r>
      <w:r w:rsidR="00983836" w:rsidRPr="00594CBB">
        <w:rPr>
          <w:rFonts w:ascii="Times New Roman" w:hAnsi="Times New Roman" w:cs="Times New Roman"/>
          <w:b/>
          <w:kern w:val="2"/>
          <w:sz w:val="24"/>
          <w:szCs w:val="24"/>
          <w:u w:val="single"/>
        </w:rPr>
        <w:t>нируемые результаты освоения АО</w:t>
      </w:r>
      <w:r w:rsidRPr="00594CBB">
        <w:rPr>
          <w:rFonts w:ascii="Times New Roman" w:hAnsi="Times New Roman" w:cs="Times New Roman"/>
          <w:b/>
          <w:kern w:val="2"/>
          <w:sz w:val="24"/>
          <w:szCs w:val="24"/>
          <w:u w:val="single"/>
        </w:rPr>
        <w:t>П НОО для обучающихся с РАС (вариант 8.3)</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0B5175" w:rsidRPr="000B5175" w:rsidRDefault="00983836" w:rsidP="00594CB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АО</w:t>
      </w:r>
      <w:r w:rsidR="000B5175" w:rsidRPr="000B5175">
        <w:rPr>
          <w:rFonts w:ascii="Times New Roman" w:hAnsi="Times New Roman" w:cs="Times New Roman"/>
          <w:sz w:val="24"/>
          <w:szCs w:val="24"/>
        </w:rPr>
        <w:t>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Необходимым условием достижения обучающимися качественного образования являются формирование базовых учебных действий; дости</w:t>
      </w:r>
      <w:r w:rsidR="002F61A8">
        <w:rPr>
          <w:rFonts w:ascii="Times New Roman" w:hAnsi="Times New Roman" w:cs="Times New Roman"/>
          <w:sz w:val="24"/>
          <w:szCs w:val="24"/>
        </w:rPr>
        <w:t>жение предметных</w:t>
      </w:r>
      <w:r w:rsidRPr="000B5175">
        <w:rPr>
          <w:rFonts w:ascii="Times New Roman" w:hAnsi="Times New Roman" w:cs="Times New Roman"/>
          <w:sz w:val="24"/>
          <w:szCs w:val="24"/>
        </w:rPr>
        <w:t xml:space="preserve">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0B5175" w:rsidRPr="000B5175" w:rsidRDefault="00983836" w:rsidP="00594CB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Освоение обучающимися АО</w:t>
      </w:r>
      <w:r w:rsidR="000B5175" w:rsidRPr="000B5175">
        <w:rPr>
          <w:rFonts w:ascii="Times New Roman" w:hAnsi="Times New Roman" w:cs="Times New Roman"/>
          <w:sz w:val="24"/>
          <w:szCs w:val="24"/>
        </w:rPr>
        <w:t>П, разработанной на основе ФГОС</w:t>
      </w:r>
      <w:r w:rsidR="002B5B39">
        <w:rPr>
          <w:rFonts w:ascii="Times New Roman" w:hAnsi="Times New Roman" w:cs="Times New Roman"/>
          <w:sz w:val="24"/>
          <w:szCs w:val="24"/>
        </w:rPr>
        <w:t xml:space="preserve"> МБОУ школа №93</w:t>
      </w:r>
      <w:r w:rsidR="000B5175" w:rsidRPr="000B5175">
        <w:rPr>
          <w:rFonts w:ascii="Times New Roman" w:hAnsi="Times New Roman" w:cs="Times New Roman"/>
          <w:sz w:val="24"/>
          <w:szCs w:val="24"/>
        </w:rPr>
        <w:t>, предполагает достижение ими двух видов результатов: личностных и предметных.</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983836">
        <w:rPr>
          <w:rFonts w:ascii="Times New Roman" w:hAnsi="Times New Roman" w:cs="Times New Roman"/>
          <w:sz w:val="24"/>
          <w:szCs w:val="24"/>
          <w:u w:val="single"/>
        </w:rPr>
        <w:t>Л</w:t>
      </w:r>
      <w:r w:rsidR="00983836" w:rsidRPr="00983836">
        <w:rPr>
          <w:rFonts w:ascii="Times New Roman" w:hAnsi="Times New Roman" w:cs="Times New Roman"/>
          <w:sz w:val="24"/>
          <w:szCs w:val="24"/>
          <w:u w:val="single"/>
        </w:rPr>
        <w:t>ичностные результаты освоения А</w:t>
      </w:r>
      <w:r w:rsidRPr="00983836">
        <w:rPr>
          <w:rFonts w:ascii="Times New Roman" w:hAnsi="Times New Roman" w:cs="Times New Roman"/>
          <w:sz w:val="24"/>
          <w:szCs w:val="24"/>
          <w:u w:val="single"/>
        </w:rPr>
        <w:t>ОП НОО обучающимися с РАС</w:t>
      </w:r>
      <w:r w:rsidRPr="000B5175">
        <w:rPr>
          <w:rFonts w:ascii="Times New Roman" w:hAnsi="Times New Roman" w:cs="Times New Roman"/>
          <w:sz w:val="24"/>
          <w:szCs w:val="24"/>
        </w:rPr>
        <w:t xml:space="preserve">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2) развитие мотивации к обучению;</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3) развитие адекватных представлений о насущно необходимом жизнеобеспечении;</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5) владение элементарными навыками коммуникации и принятыми ритуалами социального взаимодействия;</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6) развитие положительных свойств и качеств личности;</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7) готовность к вхождению обучающегося в социальную среду.</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983836">
        <w:rPr>
          <w:rFonts w:ascii="Times New Roman" w:hAnsi="Times New Roman" w:cs="Times New Roman"/>
          <w:sz w:val="24"/>
          <w:szCs w:val="24"/>
          <w:u w:val="single"/>
        </w:rPr>
        <w:t>П</w:t>
      </w:r>
      <w:r w:rsidR="00983836" w:rsidRPr="00983836">
        <w:rPr>
          <w:rFonts w:ascii="Times New Roman" w:hAnsi="Times New Roman" w:cs="Times New Roman"/>
          <w:sz w:val="24"/>
          <w:szCs w:val="24"/>
          <w:u w:val="single"/>
        </w:rPr>
        <w:t>редметные результаты освоения А</w:t>
      </w:r>
      <w:r w:rsidRPr="00983836">
        <w:rPr>
          <w:rFonts w:ascii="Times New Roman" w:hAnsi="Times New Roman" w:cs="Times New Roman"/>
          <w:sz w:val="24"/>
          <w:szCs w:val="24"/>
          <w:u w:val="single"/>
        </w:rPr>
        <w:t>ОП НОО</w:t>
      </w:r>
      <w:r w:rsidRPr="000B5175">
        <w:rPr>
          <w:rFonts w:ascii="Times New Roman" w:hAnsi="Times New Roman" w:cs="Times New Roman"/>
          <w:sz w:val="24"/>
          <w:szCs w:val="24"/>
        </w:rPr>
        <w:t xml:space="preserve">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0B5175" w:rsidRPr="000B5175"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lastRenderedPageBreak/>
        <w:t>АООП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rsidR="00983836" w:rsidRDefault="000B5175" w:rsidP="00594CBB">
      <w:pPr>
        <w:spacing w:after="0" w:line="240" w:lineRule="auto"/>
        <w:ind w:firstLine="426"/>
        <w:jc w:val="both"/>
        <w:rPr>
          <w:rFonts w:ascii="Times New Roman" w:hAnsi="Times New Roman" w:cs="Times New Roman"/>
          <w:sz w:val="24"/>
          <w:szCs w:val="24"/>
        </w:rPr>
      </w:pPr>
      <w:r w:rsidRPr="000B5175">
        <w:rPr>
          <w:rFonts w:ascii="Times New Roman" w:hAnsi="Times New Roman" w:cs="Times New Roman"/>
          <w:sz w:val="24"/>
          <w:szCs w:val="24"/>
        </w:rPr>
        <w:t>Минимальный уровень является обязательным для всех обучающихся с РАС.</w:t>
      </w:r>
    </w:p>
    <w:p w:rsidR="00983836" w:rsidRPr="00E53DCA" w:rsidRDefault="00983836" w:rsidP="0059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983836" w:rsidRPr="00D26DFF" w:rsidRDefault="00983836" w:rsidP="0059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E53DCA">
        <w:rPr>
          <w:rFonts w:ascii="Times New Roman" w:eastAsia="Times New Roman" w:hAnsi="Times New Roman" w:cs="Times New Roman"/>
          <w:sz w:val="24"/>
          <w:szCs w:val="24"/>
        </w:rPr>
        <w:t xml:space="preserve">Минимальный и достаточный уровни достижения предметныхрезультатов по </w:t>
      </w:r>
      <w:r w:rsidR="002A0061" w:rsidRPr="00EC0835">
        <w:rPr>
          <w:rFonts w:ascii="Times New Roman" w:eastAsia="Times New Roman" w:hAnsi="Times New Roman" w:cs="Times New Roman"/>
          <w:sz w:val="24"/>
          <w:szCs w:val="24"/>
        </w:rPr>
        <w:t>предметной области</w:t>
      </w:r>
      <w:r w:rsidRPr="00995244">
        <w:rPr>
          <w:rFonts w:ascii="Times New Roman" w:eastAsia="Times New Roman" w:hAnsi="Times New Roman" w:cs="Times New Roman"/>
          <w:b/>
          <w:sz w:val="24"/>
          <w:szCs w:val="24"/>
        </w:rPr>
        <w:t>"</w:t>
      </w:r>
      <w:r w:rsidR="002A0061">
        <w:rPr>
          <w:rFonts w:ascii="Times New Roman" w:eastAsia="Times New Roman" w:hAnsi="Times New Roman" w:cs="Times New Roman"/>
          <w:b/>
          <w:sz w:val="24"/>
          <w:szCs w:val="24"/>
        </w:rPr>
        <w:t>Язык и речевая практика</w:t>
      </w:r>
      <w:r w:rsidRPr="00995244">
        <w:rPr>
          <w:rFonts w:ascii="Times New Roman" w:eastAsia="Times New Roman" w:hAnsi="Times New Roman" w:cs="Times New Roman"/>
          <w:b/>
          <w:sz w:val="24"/>
          <w:szCs w:val="24"/>
        </w:rPr>
        <w:t>"</w:t>
      </w:r>
      <w:r w:rsidRPr="00E53DCA">
        <w:rPr>
          <w:rFonts w:ascii="Times New Roman" w:eastAsia="Times New Roman" w:hAnsi="Times New Roman" w:cs="Times New Roman"/>
          <w:sz w:val="24"/>
          <w:szCs w:val="24"/>
        </w:rPr>
        <w:t xml:space="preserve"> на конецобучения в младших классах </w:t>
      </w:r>
      <w:r w:rsidRPr="00D26DFF">
        <w:rPr>
          <w:rFonts w:ascii="Times New Roman" w:eastAsia="Times New Roman" w:hAnsi="Times New Roman" w:cs="Times New Roman"/>
          <w:b/>
          <w:sz w:val="24"/>
          <w:szCs w:val="24"/>
        </w:rPr>
        <w:t>(IV класс).</w:t>
      </w:r>
    </w:p>
    <w:p w:rsidR="00983836" w:rsidRPr="00622813"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622813">
        <w:rPr>
          <w:rFonts w:ascii="Times New Roman" w:eastAsia="Times New Roman" w:hAnsi="Times New Roman" w:cs="Times New Roman"/>
          <w:sz w:val="24"/>
          <w:szCs w:val="24"/>
          <w:u w:val="single"/>
        </w:rPr>
        <w:t>Минимальный уровень:</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различение гласных и согласных звуков и букв; ударных и безударныхсогласных звуков; оппозиционных согласных по звонкости-глухости,твердости-мягкости;</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деление слов на слоги для переноса;</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списывание по слогам и целыми словами с рукописного и печатноготекста с орфографическим проговариванием;</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запись под диктовку слов и коротких предложений (2-4 слова) сизученными орфограммами;</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обозначение мягкости и твердости согласных звуков на письме гласнымибуквами и буквой "ь" (после предварительной отработки);</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дифференциация и подбор слов, обозначающих предметы, действия,признаки;</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составление предложений, восстановление в них нарушенного порядкаслов с ориентацией на серию сюжетных картинок;</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выделение из текста предложений на заданную тему;</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участие в обсуждении темы текста и выбора заголовка к нему;</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осознанное и правильное чтение текста вслух по слогам и целымисловами;</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пересказ содержания прочитанного текста по вопросам;</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участие в коллективной работе по оценке поступков героев и событий;</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выразительное чтение наизусть 5-7 коротких стихотворений;</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формулировка просьб и желаний с использованием этикетных слов ивыражений;</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участие в ролевых играх в соответствии с речевыми возможностями;</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восприятие на слух сказок и рассказов; ответы на вопросыпедагогического работника по их содержанию с опорой на иллюстративныйматериал;</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выразительное произнесение чистоговорок, коротких стихотворений сопорой на образец чтения педагогического работника;</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участие в беседах на темы, близкие личному опыту обучающегося;</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ответы на вопросы педагогического работника по содержаниюпрослушанных и (или) просмотренных радио- и телепередач.</w:t>
      </w:r>
    </w:p>
    <w:p w:rsidR="00983836" w:rsidRPr="00622813"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622813">
        <w:rPr>
          <w:rFonts w:ascii="Times New Roman" w:eastAsia="Times New Roman" w:hAnsi="Times New Roman" w:cs="Times New Roman"/>
          <w:sz w:val="24"/>
          <w:szCs w:val="24"/>
          <w:u w:val="single"/>
        </w:rPr>
        <w:t>Достаточный уровень:</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различение звуков и букв;</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характеристика гласных и согласных звуков с опорой на образец иопорную схему;</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списывание рукописного и печатного текста целыми словами сорфографическим проговариванием;</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запись под диктовку текста, включающего слова с изученнымиорфограммами (30-35 слов);</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дифференциация и подбор слов различных категорий по вопросу играмматическому значению (название предметов, действий и признаковпредметов);</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составление и распространение предложений, установление связи междусловами с помощью педагогического работника, постановка знаков препинанияв конце предложения (точка, вопросительный и восклицательный знак);</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деление текста на предложения;</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выделение темы текста (о чём идет речь), выбор одного заголовка изнескольких, подходящего по смыслу;</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самостоятельная запись 3-4 предложений из составленного текста послеего анализа;</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lastRenderedPageBreak/>
        <w:t xml:space="preserve">     чтение текста после предварительного анализа вслух целыми словами(сложные по семантике и структуре слова - по слогам) с соблюдением пауз,с соответствующим тоном голоса и темпом речи;</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ответы на вопросы педагогического работника по прочитанному тексту;</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определение основной мысли текста после предварительного егоанализа;</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чтение текста молча с выполнением заданий педагогического работника;</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определение главных действующих лиц произведения; элементарнаяоценка их поступков;</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чтение диалогов по ролям с использованием некоторых средств устнойвыразительности (после предварительного разбора);</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пересказ текста по частям с опорой на вопросы педагогическогоработника, картинный план или иллюстрацию;</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выразительное чтение наизусть 7-8 стихотворений;</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понимание содержания небольших по объему сказок, рассказов и</w:t>
      </w:r>
      <w:r>
        <w:rPr>
          <w:rFonts w:ascii="Times New Roman" w:eastAsia="Times New Roman" w:hAnsi="Times New Roman" w:cs="Times New Roman"/>
          <w:sz w:val="24"/>
          <w:szCs w:val="24"/>
        </w:rPr>
        <w:t xml:space="preserve"> стихотворений,</w:t>
      </w:r>
      <w:r w:rsidRPr="00E53DCA">
        <w:rPr>
          <w:rFonts w:ascii="Times New Roman" w:eastAsia="Times New Roman" w:hAnsi="Times New Roman" w:cs="Times New Roman"/>
          <w:sz w:val="24"/>
          <w:szCs w:val="24"/>
        </w:rPr>
        <w:t xml:space="preserve"> ответы на вопросы;</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понимание содержания детских радио- и телепередач, ответы на вопросыпедагогического работника;</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выбор правильных средств интонации с опорой на образец речипедагогического работника и анализ речевой ситуации;</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активное участие в диалогах по темам речевых ситуаций;</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высказывание своих просьб и желаний; выполнение речевых действий(приветствия, прощания, извинения), используя соответствующие этикетныеслова и выражения;</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участие в коллективном составлении рассказа или сказки по темамречевых ситуаций;</w:t>
      </w:r>
    </w:p>
    <w:p w:rsidR="00983836" w:rsidRPr="00E53DCA"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3DCA">
        <w:rPr>
          <w:rFonts w:ascii="Times New Roman" w:eastAsia="Times New Roman" w:hAnsi="Times New Roman" w:cs="Times New Roman"/>
          <w:sz w:val="24"/>
          <w:szCs w:val="24"/>
        </w:rPr>
        <w:t xml:space="preserve">     составление рассказов с опорой на картинный иликартинно-символический план.</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C0835">
        <w:rPr>
          <w:rFonts w:ascii="Times New Roman" w:eastAsia="Times New Roman" w:hAnsi="Times New Roman" w:cs="Times New Roman"/>
          <w:sz w:val="24"/>
          <w:szCs w:val="24"/>
        </w:rPr>
        <w:t xml:space="preserve"> Минимальный и достаточный уровни достижения предметныхрезультатов по предметной области </w:t>
      </w:r>
      <w:r w:rsidRPr="00072F2C">
        <w:rPr>
          <w:rFonts w:ascii="Times New Roman" w:eastAsia="Times New Roman" w:hAnsi="Times New Roman" w:cs="Times New Roman"/>
          <w:b/>
          <w:sz w:val="24"/>
          <w:szCs w:val="24"/>
        </w:rPr>
        <w:t>"Математика"</w:t>
      </w:r>
      <w:r w:rsidRPr="00EC0835">
        <w:rPr>
          <w:rFonts w:ascii="Times New Roman" w:eastAsia="Times New Roman" w:hAnsi="Times New Roman" w:cs="Times New Roman"/>
          <w:sz w:val="24"/>
          <w:szCs w:val="24"/>
        </w:rPr>
        <w:t xml:space="preserve"> на конец обучения вмладших классах </w:t>
      </w:r>
      <w:r w:rsidRPr="00072F2C">
        <w:rPr>
          <w:rFonts w:ascii="Times New Roman" w:eastAsia="Times New Roman" w:hAnsi="Times New Roman" w:cs="Times New Roman"/>
          <w:b/>
          <w:sz w:val="24"/>
          <w:szCs w:val="24"/>
        </w:rPr>
        <w:t>(IV класс).</w:t>
      </w:r>
    </w:p>
    <w:p w:rsidR="00983836" w:rsidRPr="00622813"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622813">
        <w:rPr>
          <w:rFonts w:ascii="Times New Roman" w:eastAsia="Times New Roman" w:hAnsi="Times New Roman" w:cs="Times New Roman"/>
          <w:sz w:val="24"/>
          <w:szCs w:val="24"/>
          <w:u w:val="single"/>
        </w:rPr>
        <w:t>Минимальный уровень:</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знание числового ряда 1-100 в прямом порядке; откладывание любыхчисел в пределах 100, с использованием счетного материала;</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знание названий компонентов сложения, вычитания, умножения, деления;</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понимание смысла арифметических действий сложения и вычитания,умножения и деления (на равные части).</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знание таблицы умножения однозначных чисел до 5;</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понимание связи таблиц умножения и деления, пользование таблицамиумножения на печатной основе для нахождения произведения и частного;</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знание порядка действий в примерах в два арифметических действия;</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знание и применение переместительного свойства сложения и умножения;</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выполнение устных и письменных действий сложения и вычитания чисел впределах 100;</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знание единиц измерения (меры) стоимости, длины, массы, времени и ихсоотношения;</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различение чисел, полученных при счете и измерении, запись числа,полученного при измерении двумя мерами;</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пользование календарем для установления порядка месяцев в году,количества суток в месяцах;</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определение времени по часам (одним способом);</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решение, составление, иллюстрирование изученных простыхарифметических задач;</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решение составных арифметических задач в два действия (с помощьюпедагогического работника);</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различение замкнутых, незамкнутых кривых, ломаных линий; вычислениедлины ломаной;</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узнавание, называние, моделирование взаимного положения двух прямых,кривых линий, фигур, нахождение точки пересечения без вычерчивания;</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lastRenderedPageBreak/>
        <w:t xml:space="preserve">     знание названий элементов четырехугольников; вычерчиваниепрямоугольника (квадрата) с помощью чертежного треугольника нанелинованной бумаге (с помощью педагогического работника);</w:t>
      </w:r>
    </w:p>
    <w:p w:rsidR="00983836" w:rsidRPr="00EC0835"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0835">
        <w:rPr>
          <w:rFonts w:ascii="Times New Roman" w:eastAsia="Times New Roman" w:hAnsi="Times New Roman" w:cs="Times New Roman"/>
          <w:sz w:val="24"/>
          <w:szCs w:val="24"/>
        </w:rPr>
        <w:t xml:space="preserve">     различение окружности и круга, вычерчивание окружности разныхрадиусов.</w:t>
      </w:r>
    </w:p>
    <w:p w:rsidR="00983836" w:rsidRPr="00622813"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622813">
        <w:rPr>
          <w:rFonts w:ascii="Times New Roman" w:eastAsia="Times New Roman" w:hAnsi="Times New Roman" w:cs="Times New Roman"/>
          <w:sz w:val="24"/>
          <w:szCs w:val="24"/>
          <w:u w:val="single"/>
        </w:rPr>
        <w:t>Достаточный уровень:</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числового ряда 1-100 в прямом и обратном порядке;</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счет, присчитыванием, отсчитыванием по единице и равными числовымигруппами в пределах 100;</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откладывание любых чисел в пределах 100 с использованием счетногоматериала;</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названия компонентов сложения, вычитания, умножения, деления;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понимание смысла арифметических действий сложения и вычитания,умножения и деления (на равные части и по содержанию), различение двухвидов деления на уровне практических действий; знание способов чтения изаписи каждого вида деления;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таблицы умножения всех однозначных чисел и числа 10; правилаумножения чисел 1 и 0, на 1 и 0, деления 0 и деления на 1, на 10;</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понимание связи таблиц умножения и деления, пользование таблицамиумножения на печатной основе для нахождения произведения и частного;</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порядка действий в примерах в два арифметических действия;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и применение переместительного свойство сложения и умножения;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выполнение устных и письменных действий сложения и вычитания чисел впределах 100;</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единиц (мер) измерения стоимости, длины, массы, времени и ихсоотношения;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различение чисел, полученных при счете и измерении, запись чисел,полученных при измерении двумя мерами (с полным набором знаков в мелкихмерах);</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порядка месяцев в году, номеров месяцев от начала года,умение пользоваться календарем для установления порядка месяцев в году,знание количества суток в месяцах;</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определение времени по часам тремя способами с точностью до 1 мин;</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решение, составление, иллюстрирование всех изученных простыхарифметических задач;</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краткая запись, моделирование содержания, решение составныхарифметических задач в два действия;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различение замкнутых, незамкнутых кривых, ломаных линий; вычислениедлины ломаной;</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узнавание, называние, вычерчивание, моделирование взаимногоположения двух прямых и кривых линий, многоугольников, окружностей,нахождение точки пересечения;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названий элементов четырехугольников, вычерчиваниепрямоугольника (квадрата) с помощью чертежного треугольника нанелинованной бумаге;</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вычерчивание окружности разных радиусов, различение окружности икруга.</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F7146">
        <w:rPr>
          <w:rFonts w:ascii="Times New Roman" w:eastAsia="Times New Roman" w:hAnsi="Times New Roman" w:cs="Times New Roman"/>
          <w:sz w:val="24"/>
          <w:szCs w:val="24"/>
        </w:rPr>
        <w:t>Минимальный и достаточный уровни достижения предметныхрезультатов по предметной области "</w:t>
      </w:r>
      <w:r w:rsidR="002A0061">
        <w:rPr>
          <w:rFonts w:ascii="Times New Roman" w:eastAsia="Times New Roman" w:hAnsi="Times New Roman" w:cs="Times New Roman"/>
          <w:b/>
          <w:sz w:val="24"/>
          <w:szCs w:val="24"/>
        </w:rPr>
        <w:t>Е</w:t>
      </w:r>
      <w:r w:rsidRPr="004B19D4">
        <w:rPr>
          <w:rFonts w:ascii="Times New Roman" w:eastAsia="Times New Roman" w:hAnsi="Times New Roman" w:cs="Times New Roman"/>
          <w:b/>
          <w:sz w:val="24"/>
          <w:szCs w:val="24"/>
        </w:rPr>
        <w:t>стествознание"</w:t>
      </w:r>
      <w:r w:rsidRPr="005F7146">
        <w:rPr>
          <w:rFonts w:ascii="Times New Roman" w:eastAsia="Times New Roman" w:hAnsi="Times New Roman" w:cs="Times New Roman"/>
          <w:sz w:val="24"/>
          <w:szCs w:val="24"/>
        </w:rPr>
        <w:t xml:space="preserve"> на конец обучения вмладших классах </w:t>
      </w:r>
      <w:r w:rsidRPr="004B19D4">
        <w:rPr>
          <w:rFonts w:ascii="Times New Roman" w:eastAsia="Times New Roman" w:hAnsi="Times New Roman" w:cs="Times New Roman"/>
          <w:b/>
          <w:sz w:val="24"/>
          <w:szCs w:val="24"/>
        </w:rPr>
        <w:t>(IV класс</w:t>
      </w:r>
      <w:r w:rsidRPr="005F7146">
        <w:rPr>
          <w:rFonts w:ascii="Times New Roman" w:eastAsia="Times New Roman" w:hAnsi="Times New Roman" w:cs="Times New Roman"/>
          <w:sz w:val="24"/>
          <w:szCs w:val="24"/>
        </w:rPr>
        <w:t>).</w:t>
      </w:r>
    </w:p>
    <w:p w:rsidR="00983836" w:rsidRPr="00622813"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622813">
        <w:rPr>
          <w:rFonts w:ascii="Times New Roman" w:eastAsia="Times New Roman" w:hAnsi="Times New Roman" w:cs="Times New Roman"/>
          <w:sz w:val="24"/>
          <w:szCs w:val="24"/>
          <w:u w:val="single"/>
        </w:rPr>
        <w:t>Минимальный уровень:</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представления о назначении объектов изучения;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узнавание и называние изученных объектов на иллюстрациях,фотографиях; отнесение изученных объектов к определенным группам(видо-родовые понятия);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называние сходных объектов, отнесенных к одной и той же изучаемойгруппе; представления об элементарных правилах безопасного поведения вприроде и обществе;</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требований к режиму дня обучающегося и пониманиенеобходимости его выполнения;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основных правил личной гигиены и выполнение их в повседневнойжизни;</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ухаживание за комнатными растениями, кормление зимующих птиц;</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составление повествовательного или описательного рассказа из 3-5предложений об изученных объектах по предложенному плану;</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адекватное взаимодействие с изученными объектами окружающего мира вучебных ситуациях, адекватное поведение в классе, в образовательнойорганизации, на улице в условиях реальной или смоделированной учителемситуации.</w:t>
      </w:r>
    </w:p>
    <w:p w:rsidR="00983836" w:rsidRPr="003A11A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ab/>
      </w:r>
      <w:r w:rsidRPr="003A11A1">
        <w:rPr>
          <w:rFonts w:ascii="Times New Roman" w:eastAsia="Times New Roman" w:hAnsi="Times New Roman" w:cs="Times New Roman"/>
          <w:sz w:val="24"/>
          <w:szCs w:val="24"/>
          <w:u w:val="single"/>
        </w:rPr>
        <w:t>Достаточный уровень:</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представление о взаимосвязях между изученными объектами, их месте вокружающем мире;</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узнавание и называние изученных объектов в натуральном виде вестественных условиях;</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отнесение изученных объектов к определенным группам с учетомразличных оснований для классификации;</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развернутая характеристика своего отношения к изученным объектам;</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отличительных существенных признаков групп объектов;</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правил гигиены органов чувств;</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знание некоторых правил безопасного поведения в природе и обществе сучетом возрастных особенностей;</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готовность к использованию полученных знаний при решении учебных,учебно-бытовых и учебно-трудовых задач.</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ответы на вопросы и постановка вопросов по содержанию изученного,проявление желания рассказать о предмете изучения или наблюдения;</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выполнение задания без текущего контроля педагогического работника(при наличии предваряющего и итогового контроля), оценка своей работы идругих обучающихся, проявление к ней ценностного отношения, пониманиезамечаний, адекватное восприятие похвалы;</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проявление активности в организации совместной деятельности иситуативном общении с обучающимися; адекватное взаимодействие с объектамиокружающего мира;</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соблюдение элементарных санитарно-гигиенических норм;</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выполнение доступных природоохранительных действий;</w:t>
      </w:r>
    </w:p>
    <w:p w:rsidR="00983836" w:rsidRPr="005F7146"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F7146">
        <w:rPr>
          <w:rFonts w:ascii="Times New Roman" w:eastAsia="Times New Roman" w:hAnsi="Times New Roman" w:cs="Times New Roman"/>
          <w:sz w:val="24"/>
          <w:szCs w:val="24"/>
        </w:rPr>
        <w:t xml:space="preserve">     готовность к использованию сформированных умений при решенииучебных, учебно-бытовых и учебно-трудовых задач.</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C6A90">
        <w:rPr>
          <w:rFonts w:ascii="Times New Roman" w:eastAsia="Times New Roman" w:hAnsi="Times New Roman" w:cs="Times New Roman"/>
          <w:sz w:val="24"/>
          <w:szCs w:val="24"/>
        </w:rPr>
        <w:t xml:space="preserve">Минимальный и достаточный уровни достижения предметныхрезультатов по предметной области </w:t>
      </w:r>
      <w:r w:rsidRPr="004C6A90">
        <w:rPr>
          <w:rFonts w:ascii="Times New Roman" w:eastAsia="Times New Roman" w:hAnsi="Times New Roman" w:cs="Times New Roman"/>
          <w:b/>
          <w:sz w:val="24"/>
          <w:szCs w:val="24"/>
        </w:rPr>
        <w:t>"Искусство</w:t>
      </w:r>
      <w:r w:rsidRPr="004C6A90">
        <w:rPr>
          <w:rFonts w:ascii="Times New Roman" w:eastAsia="Times New Roman" w:hAnsi="Times New Roman" w:cs="Times New Roman"/>
          <w:sz w:val="24"/>
          <w:szCs w:val="24"/>
        </w:rPr>
        <w:t xml:space="preserve">" на конец обучения </w:t>
      </w:r>
      <w:r w:rsidRPr="00DD5840">
        <w:rPr>
          <w:rFonts w:ascii="Times New Roman" w:eastAsia="Times New Roman" w:hAnsi="Times New Roman" w:cs="Times New Roman"/>
          <w:b/>
          <w:sz w:val="24"/>
          <w:szCs w:val="24"/>
        </w:rPr>
        <w:t xml:space="preserve">в </w:t>
      </w:r>
      <w:r>
        <w:rPr>
          <w:rFonts w:ascii="Times New Roman" w:eastAsia="Times New Roman" w:hAnsi="Times New Roman" w:cs="Times New Roman"/>
          <w:b/>
          <w:sz w:val="24"/>
          <w:szCs w:val="24"/>
          <w:lang w:val="en-US"/>
        </w:rPr>
        <w:t>I</w:t>
      </w:r>
      <w:r w:rsidRPr="00DD5840">
        <w:rPr>
          <w:rFonts w:ascii="Times New Roman" w:eastAsia="Times New Roman" w:hAnsi="Times New Roman" w:cs="Times New Roman"/>
          <w:b/>
          <w:sz w:val="24"/>
          <w:szCs w:val="24"/>
        </w:rPr>
        <w:t>Vклассе.</w:t>
      </w:r>
    </w:p>
    <w:p w:rsidR="00983836" w:rsidRPr="004C6A90"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4C6A90">
        <w:rPr>
          <w:rFonts w:ascii="Times New Roman" w:eastAsia="Times New Roman" w:hAnsi="Times New Roman" w:cs="Times New Roman"/>
          <w:sz w:val="24"/>
          <w:szCs w:val="24"/>
          <w:u w:val="single"/>
        </w:rPr>
        <w:t>Минимальный уровень:</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знание названий художественных материалов, инструментов иприспособлений, их свойств, назначения, правил хранения, обращения исанитарно-гигиенических требований при работе с ними;</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знание элементарных правил композиции, цветоведения, передачи формыпредмета;</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знание некоторых выразительных средств изобразительного искусства:</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"изобразительная поверхность", "точка", "линия", "штриховка", "пятно","цвет";</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пользование материалами для рисования, аппликации, лепки;</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знание названий предметов, подлежащих рисованию, лепке и аппликации;</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знание названий некоторых народных и национальных промыслов,изготавливающих игрушки: "Дымково", "Гжель", "Городец", "Каргополь";</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организация рабочего места в зависимости от характера выполняемойработы;</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следование при выполнении работы инструкциям педагогическогоработника; рациональная организация своей изобразительной деятельности;</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планирование работы; осуществление текущего и заключительного контролявыполняемых практических действий и корректировка хода практическойработы;</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владение некоторыми приемами лепки (раскатывание, сплющивание,отщипывание) и аппликации (вырезание и наклеивание);</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рисование по образцу, с натуры, по памяти, представлению,воображению предметов несложной формы и конструкции, передача в рисункесодержания несложных произведений в соответствии с темой;</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применение приемов работы карандашом, гуашью, акварельными краскамис целью передачи фактуры предмета;</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ориентировка в пространстве листа, размещение изображения одного илигруппы предметов в соответствии с параметрами изобразительнойповерхности;</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lastRenderedPageBreak/>
        <w:t xml:space="preserve">     адекватная передача цвета изображаемого объекта, определениенасыщенности цвета, получение смешанных цветов и некоторых оттенковцвета;</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узнавание и различение в книжных иллюстрациях и репродукцияхиз</w:t>
      </w:r>
      <w:r>
        <w:rPr>
          <w:rFonts w:ascii="Times New Roman" w:eastAsia="Times New Roman" w:hAnsi="Times New Roman" w:cs="Times New Roman"/>
          <w:sz w:val="24"/>
          <w:szCs w:val="24"/>
        </w:rPr>
        <w:t>ображенных предметов и действий;</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определение характера и содержания знакомых музыкальныхпроизведений;</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представления о некоторых музыкальных инструментах и их звучании(труба, баян, гитара);</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пение с инструментальным сопровождением и без него (с помощьюпедагогического работника);</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выразительное, слаженное и достаточно эмоциональное исполнениевыученных песен с простейшими элементами динамических оттенков;</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правильное формирование при пении гласных звуков и отчетливоепроизнесение согласных звуков в конце и в середине слов;</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правильная передача мелодии в диапазоне ре1-си1;</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различение вступления, запева, припева, проигрыша, окончания песни;</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различение песни, танца, марша;</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передача ритмического рисунка попевок (хлопками, на металлофоне,голосом);</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определение разнообразных по содержанию и характеру музыкальныхпроизведений (веселые, грустные и спокойные);</w:t>
      </w:r>
    </w:p>
    <w:p w:rsidR="00983836" w:rsidRPr="007037F2"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037F2">
        <w:rPr>
          <w:rFonts w:ascii="Times New Roman" w:eastAsia="Times New Roman" w:hAnsi="Times New Roman" w:cs="Times New Roman"/>
          <w:sz w:val="24"/>
          <w:szCs w:val="24"/>
        </w:rPr>
        <w:t xml:space="preserve">     владение элементарными представлениями о нотной грамоте.</w:t>
      </w:r>
    </w:p>
    <w:p w:rsidR="00983836" w:rsidRPr="004C6A90"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4C6A90">
        <w:rPr>
          <w:rFonts w:ascii="Times New Roman" w:eastAsia="Times New Roman" w:hAnsi="Times New Roman" w:cs="Times New Roman"/>
          <w:sz w:val="24"/>
          <w:szCs w:val="24"/>
          <w:u w:val="single"/>
        </w:rPr>
        <w:t>Достаточный уровень:</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названий жанров изобразительного искусства (портрет,натюрморт, пейзаж);</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названий некоторых народных и национальных промыслов(например, "Дымково", "Гжель", "Городец", "Каргополь");</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основных особенностей некоторых материалов, используемых врисовании, лепке и аппликации;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выразительных средств изобразительного искусства: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"изобразительная поверхность", "точка", "линия", "штриховка", "контур","пятно", "цвет", объем;</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правил цветоведения, светотени, перспективы; построенияорнамента, стилизации формы предмета;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видов аппликации (предметная, сюжетная, декоративная);</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способов лепки (конструктивный, пластический,комбинированный);</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нахождение необходимой для выполнения работы информации в материалахучебника, рабочей тетради;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следование при выполнении работы инструкциям педагогическогоработника или инструкциям, представленным в других информационныхисточниках;</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оценка результатов собственной изобразительной деятельности иобучающихся (красиво, некрасиво, аккуратно, похоже на образец);</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использование разнообразных технологических способов выполненияаппликации;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применение разных способов лепки;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рисование с натуры и по памяти после предварительных наблюдений,передача всех признаков и свойств изображаемого объекта, рисование повоображению;</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различение и передача в рисунке эмоционального состояния и своегоотношения к природе, человеку, семье и обществу;</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различение произведений живописи, графики, скульптуры, архитектуры идекоративно-прикладного искусства;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различение жанров изобразительного искусства: пейзаж, портрет,натюрморт, сюжетное изображение;</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самостоятельное исполнение разученных детских песен; знаниединамических оттенков (форте-громко, пиано-тихо);</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представления о народных музыкальных инструментах и их звучании(домра, мандолина, баян, гусли, свирель, гармонь, трещотка);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lastRenderedPageBreak/>
        <w:t xml:space="preserve">     представления об особенностях мелодического голосоведения (плавно,отрывисто, скачкообразно);</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пение хором с выполнением требований художественного исполнения;</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ясное и четкое произнесение слов в песнях подвижного характера;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исполнение выученных песен без музыкального сопровождения,самостоятельно;</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различение разнообразных по характеру и звучанию песен, маршей,танцев;</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владение элементами музыкальной грамоты, как средства осознаниямузыкальной речи.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8F0648">
        <w:rPr>
          <w:rFonts w:ascii="Times New Roman" w:eastAsia="Times New Roman" w:hAnsi="Times New Roman" w:cs="Times New Roman"/>
          <w:sz w:val="24"/>
          <w:szCs w:val="24"/>
        </w:rPr>
        <w:t xml:space="preserve">Минимальный и достаточный уровни достижения предметныхрезультатов по предметной области </w:t>
      </w:r>
      <w:r w:rsidRPr="008F0648">
        <w:rPr>
          <w:rFonts w:ascii="Times New Roman" w:eastAsia="Times New Roman" w:hAnsi="Times New Roman" w:cs="Times New Roman"/>
          <w:b/>
          <w:sz w:val="24"/>
          <w:szCs w:val="24"/>
        </w:rPr>
        <w:t>"Физическая культура"</w:t>
      </w:r>
      <w:r w:rsidRPr="008F0648">
        <w:rPr>
          <w:rFonts w:ascii="Times New Roman" w:eastAsia="Times New Roman" w:hAnsi="Times New Roman" w:cs="Times New Roman"/>
          <w:sz w:val="24"/>
          <w:szCs w:val="24"/>
        </w:rPr>
        <w:t xml:space="preserve"> на конец обучения</w:t>
      </w:r>
      <w:r w:rsidRPr="008F0648">
        <w:rPr>
          <w:rFonts w:ascii="Times New Roman" w:eastAsia="Times New Roman" w:hAnsi="Times New Roman" w:cs="Times New Roman"/>
          <w:b/>
          <w:sz w:val="24"/>
          <w:szCs w:val="24"/>
        </w:rPr>
        <w:t>(IV класс).</w:t>
      </w:r>
    </w:p>
    <w:p w:rsidR="00983836" w:rsidRPr="004C6A90"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4C6A90">
        <w:rPr>
          <w:rFonts w:ascii="Times New Roman" w:eastAsia="Times New Roman" w:hAnsi="Times New Roman" w:cs="Times New Roman"/>
          <w:sz w:val="24"/>
          <w:szCs w:val="24"/>
          <w:u w:val="single"/>
        </w:rPr>
        <w:t>Минимальный уровень:</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представления о физической культуре как средстве укрепленияздоровья, физического развития и физической подготовки человека;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выполнение комплексов утренней гимнастики под руководствомпедагогического работника;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основных правил поведения на уроках физической культуры иосознанное их применение;</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выполнение несложных упражнений по словесной инструкции привыполнении строевых команд;</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представления о двигательных действиях; знание основных строевыхкоманд; подсчёт при выполнении общеразвивающих упражнений;</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ходьба в различном темпе с различными исходными положениями;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взаимодействие со сверстниками в организации и проведении подвижныхигр, элементов соревнований; участие в подвижных играх и эстафетах подруководством педагогического работника;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правил бережного обращения с инвентарём и оборудованием,соблюдение требований техники безопасности в процессе участия вфизкультурно-спортивных мероприятиях.</w:t>
      </w:r>
    </w:p>
    <w:p w:rsidR="00983836" w:rsidRPr="004C6A90"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4C6A90">
        <w:rPr>
          <w:rFonts w:ascii="Times New Roman" w:eastAsia="Times New Roman" w:hAnsi="Times New Roman" w:cs="Times New Roman"/>
          <w:sz w:val="24"/>
          <w:szCs w:val="24"/>
          <w:u w:val="single"/>
        </w:rPr>
        <w:t xml:space="preserve"> Достаточный уровень:</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практическое освоение элементов гимнастики, легкой атлетики, лыжнойподготовки, спортивных и подвижных игр и других видов физическойкультуры;</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самостоятельное выполнение комплексов утренней гимнастики;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владение комплексами упражнений для формирования правильной осанки иразвития мышц туловища; участие в оздоровительных занятиях в режиме дня(физкультминутки);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выполнение основных двигательных действий в соответствии с заданиемпедагогического работника: бег, ходьба, прыжки;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подача и выполнение строевых команд, ведение подсчёта при выполненииобщеразвивающих упражнений.</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совместное участие со сверстниками в подвижных играх и эстафетах;</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оказание посильной помощь и поддержки сверстникам в процессе участияв подвижных играх и соревнованиях;</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спортивных традиций своего народа и других народов;</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способов использования различного спортивного инвентаря восновных видах двигательной активности и их применение в практическойдеятельности;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правил и техники выполнения двигательных действий, применениеусвоенных правил при выполнении двигательных действий под руководствомпедагогического работника;</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знание и применение правил бережного обращения с инвентарём иоборудованием в повседневной жизни;</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0648">
        <w:rPr>
          <w:rFonts w:ascii="Times New Roman" w:eastAsia="Times New Roman" w:hAnsi="Times New Roman" w:cs="Times New Roman"/>
          <w:sz w:val="24"/>
          <w:szCs w:val="24"/>
        </w:rPr>
        <w:t xml:space="preserve">     соблюдение требований техники безопасности в процессе участия вфизкультурно-спортивных мероприятиях.</w:t>
      </w:r>
    </w:p>
    <w:p w:rsidR="00983836" w:rsidRPr="008F0648"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Courier New" w:eastAsia="Times New Roman" w:hAnsi="Courier New" w:cs="Courier New"/>
          <w:color w:val="333333"/>
          <w:sz w:val="20"/>
          <w:szCs w:val="20"/>
        </w:rPr>
        <w:tab/>
      </w:r>
      <w:r w:rsidRPr="00F51A81">
        <w:rPr>
          <w:rFonts w:ascii="Times New Roman" w:eastAsia="Times New Roman" w:hAnsi="Times New Roman" w:cs="Times New Roman"/>
          <w:sz w:val="24"/>
          <w:szCs w:val="24"/>
        </w:rPr>
        <w:t xml:space="preserve">Минимальный и достаточный уровни достижения предметныхрезультатов по предметной области </w:t>
      </w:r>
      <w:r w:rsidRPr="00F51A81">
        <w:rPr>
          <w:rFonts w:ascii="Times New Roman" w:eastAsia="Times New Roman" w:hAnsi="Times New Roman" w:cs="Times New Roman"/>
          <w:b/>
          <w:sz w:val="24"/>
          <w:szCs w:val="24"/>
        </w:rPr>
        <w:t>"Технология"</w:t>
      </w:r>
      <w:r w:rsidRPr="00F51A81">
        <w:rPr>
          <w:rFonts w:ascii="Times New Roman" w:eastAsia="Times New Roman" w:hAnsi="Times New Roman" w:cs="Times New Roman"/>
          <w:sz w:val="24"/>
          <w:szCs w:val="24"/>
        </w:rPr>
        <w:t xml:space="preserve"> на конец обучения </w:t>
      </w:r>
      <w:r w:rsidRPr="00F51A81">
        <w:rPr>
          <w:rFonts w:ascii="Times New Roman" w:eastAsia="Times New Roman" w:hAnsi="Times New Roman" w:cs="Times New Roman"/>
          <w:b/>
          <w:sz w:val="24"/>
          <w:szCs w:val="24"/>
        </w:rPr>
        <w:t>(IVкласс).</w:t>
      </w:r>
    </w:p>
    <w:p w:rsidR="00983836" w:rsidRPr="004C6A90"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4C6A90">
        <w:rPr>
          <w:rFonts w:ascii="Times New Roman" w:eastAsia="Times New Roman" w:hAnsi="Times New Roman" w:cs="Times New Roman"/>
          <w:sz w:val="24"/>
          <w:szCs w:val="24"/>
          <w:u w:val="single"/>
        </w:rPr>
        <w:t>Минимальный уровень:</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lastRenderedPageBreak/>
        <w:t xml:space="preserve">     знание правил организации рабочего места и умение самостоятельно егоорганизовать в зависимости от характера выполняемой работы, (рациональнорасполагать инструменты, материалы и приспособления на рабочем столе,сохранять порядок на рабочем месте);</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знание видов трудовых работ;</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знание названий и некоторых свойств поделочных материалов,используемых на уроках ручного труда; знание и соблюдение правил иххранения, санитарно-гигиенических требований при работе с ними;</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знание названий инструментов, необходимых на уроках ручного труда,их устройства, правил техники безопасной работы с колющими и режущимиинструментами;</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знание приемов работы (разметки деталей, выделения детали иззаготовки, формообразования, соединения деталей, отделки изделия),используемые на уроках ручного труда;</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анализ объекта, подлежащего изготовлению, выделение и называние егопризнаков и свойств; определение способов соединения деталей;</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пользование доступными технологическими (инструкционными) картами;</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составление стандартного плана работы по пунктам;</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владение некоторыми технологическими приемами ручной обработкиматериалов;</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использование в работе доступных материалов (глиной и пластилином;</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природными материалами; бумагой и картоном; нитками и тканью; проволокойи металлом; древесиной; конструировать из металлоконструктора);</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выполнение несложного ремонта одежды.</w:t>
      </w:r>
    </w:p>
    <w:p w:rsidR="00983836" w:rsidRPr="004C6A90"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4C6A90">
        <w:rPr>
          <w:rFonts w:ascii="Times New Roman" w:eastAsia="Times New Roman" w:hAnsi="Times New Roman" w:cs="Times New Roman"/>
          <w:sz w:val="24"/>
          <w:szCs w:val="24"/>
          <w:u w:val="single"/>
        </w:rPr>
        <w:t>Достаточный уровень:</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знание правил рациональной организации труда, включающихупорядоченность действий и самодисциплину;</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знание об исторической, культурной и эстетической ценности вещей;</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знание видов художественных ремесел;</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нахождение необходимой информации в материалах учебника, рабочейтетради;</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знание и использование правил безопасной работы с режущими иколющими инструментами, соблюдение санитарно-гигиенических требований привыполнении трудовых работ;</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осознанный подбор материалов по их физическим,декоративно-художественным и конструктивным свойствам;</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отбор оптимальных и доступных технологических приемов ручнойобработки в зависимости от свойств материалов и поставленных целей,экономное расходование материалов;</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использование в работе с разнообразной наглядности: составлениеплана работы над изделием с опорой на предметно-операционные играфические планы, распознавание простейших технических рисунков, схем,чертежей, их чтение и выполнение действий в соответствии с ними впроцессе изготовления изделия;</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осуществление текущего самоконтроля выполняемых практическихдействий и корректировка хода практической работы;</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оценка своих изделий (красиво, некрасиво, аккуратно, похоже наобразец);</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установление причинно-следственных связей между выполняемымидействиями и их результатами;</w:t>
      </w:r>
    </w:p>
    <w:p w:rsidR="00983836" w:rsidRPr="00F51A81" w:rsidRDefault="00983836" w:rsidP="009838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1A81">
        <w:rPr>
          <w:rFonts w:ascii="Times New Roman" w:eastAsia="Times New Roman" w:hAnsi="Times New Roman" w:cs="Times New Roman"/>
          <w:sz w:val="24"/>
          <w:szCs w:val="24"/>
        </w:rPr>
        <w:t xml:space="preserve">     выполнение общественных поручений по уборке класса (мастерской)после уроков трудового обучения.</w:t>
      </w:r>
    </w:p>
    <w:p w:rsidR="00983836" w:rsidRPr="002A0061" w:rsidRDefault="00983836" w:rsidP="002A0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B5175" w:rsidRPr="000B5175" w:rsidRDefault="000B5175" w:rsidP="00594CBB">
      <w:pPr>
        <w:spacing w:after="0" w:line="240" w:lineRule="auto"/>
        <w:ind w:firstLine="709"/>
        <w:jc w:val="both"/>
        <w:rPr>
          <w:rFonts w:ascii="Times New Roman" w:hAnsi="Times New Roman" w:cs="Times New Roman"/>
          <w:sz w:val="24"/>
          <w:szCs w:val="24"/>
        </w:rPr>
      </w:pPr>
      <w:r w:rsidRPr="000B5175">
        <w:rPr>
          <w:rFonts w:ascii="Times New Roman" w:hAnsi="Times New Roman" w:cs="Times New Roman"/>
          <w:sz w:val="24"/>
          <w:szCs w:val="24"/>
        </w:rPr>
        <w:t xml:space="preserve">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w:t>
      </w:r>
      <w:r w:rsidR="00983836">
        <w:rPr>
          <w:rFonts w:ascii="Times New Roman" w:hAnsi="Times New Roman" w:cs="Times New Roman"/>
          <w:sz w:val="24"/>
          <w:szCs w:val="24"/>
        </w:rPr>
        <w:t>ному плану или на вариант 8.4 А</w:t>
      </w:r>
      <w:r w:rsidRPr="000B5175">
        <w:rPr>
          <w:rFonts w:ascii="Times New Roman" w:hAnsi="Times New Roman" w:cs="Times New Roman"/>
          <w:sz w:val="24"/>
          <w:szCs w:val="24"/>
        </w:rPr>
        <w:t>ОП НОО.</w:t>
      </w:r>
    </w:p>
    <w:p w:rsidR="000B5175" w:rsidRPr="000B5175" w:rsidRDefault="000B5175" w:rsidP="000B5175">
      <w:pPr>
        <w:spacing w:after="0" w:line="240" w:lineRule="auto"/>
        <w:jc w:val="both"/>
        <w:rPr>
          <w:rFonts w:ascii="Times New Roman" w:hAnsi="Times New Roman" w:cs="Times New Roman"/>
          <w:sz w:val="24"/>
          <w:szCs w:val="24"/>
        </w:rPr>
      </w:pPr>
    </w:p>
    <w:p w:rsidR="000B5175" w:rsidRPr="00594CBB" w:rsidRDefault="00D85602" w:rsidP="000B5175">
      <w:pPr>
        <w:suppressAutoHyphens/>
        <w:autoSpaceDN w:val="0"/>
        <w:spacing w:after="0" w:line="240" w:lineRule="auto"/>
        <w:contextualSpacing/>
        <w:jc w:val="both"/>
        <w:outlineLvl w:val="0"/>
        <w:rPr>
          <w:rFonts w:ascii="Times New Roman" w:hAnsi="Times New Roman" w:cs="Times New Roman"/>
          <w:b/>
          <w:kern w:val="2"/>
          <w:sz w:val="24"/>
          <w:szCs w:val="24"/>
          <w:u w:val="single"/>
        </w:rPr>
      </w:pPr>
      <w:r w:rsidRPr="00594CBB">
        <w:rPr>
          <w:rFonts w:ascii="Times New Roman" w:hAnsi="Times New Roman" w:cs="Times New Roman"/>
          <w:b/>
          <w:kern w:val="2"/>
          <w:sz w:val="24"/>
          <w:szCs w:val="24"/>
          <w:u w:val="single"/>
        </w:rPr>
        <w:lastRenderedPageBreak/>
        <w:t>1.</w:t>
      </w:r>
      <w:r w:rsidR="000B5175" w:rsidRPr="00594CBB">
        <w:rPr>
          <w:rFonts w:ascii="Times New Roman" w:hAnsi="Times New Roman" w:cs="Times New Roman"/>
          <w:b/>
          <w:kern w:val="2"/>
          <w:sz w:val="24"/>
          <w:szCs w:val="24"/>
          <w:u w:val="single"/>
        </w:rPr>
        <w:t>3. Система оценки достижения планируемых результатов освоения АООП НОО для обучающихся с РАС (вариант 8.3)</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При определении подходов к осуществлению оценки результатов освоения обучающимися с РАС с легкой умственной отсталостью (и</w:t>
      </w:r>
      <w:r w:rsidR="002A0061">
        <w:rPr>
          <w:rFonts w:ascii="Times New Roman" w:hAnsi="Times New Roman" w:cs="Times New Roman"/>
          <w:sz w:val="24"/>
          <w:szCs w:val="24"/>
        </w:rPr>
        <w:t>нтеллектуальными нарушениями) А</w:t>
      </w:r>
      <w:r w:rsidRPr="000B5175">
        <w:rPr>
          <w:rFonts w:ascii="Times New Roman" w:hAnsi="Times New Roman" w:cs="Times New Roman"/>
          <w:sz w:val="24"/>
          <w:szCs w:val="24"/>
        </w:rPr>
        <w:t xml:space="preserve">ОП НОО </w:t>
      </w:r>
      <w:r w:rsidR="00D85602">
        <w:rPr>
          <w:rFonts w:ascii="Times New Roman" w:hAnsi="Times New Roman" w:cs="Times New Roman"/>
          <w:sz w:val="24"/>
          <w:szCs w:val="24"/>
        </w:rPr>
        <w:t>МБОУ школа №19</w:t>
      </w:r>
      <w:r w:rsidRPr="000B5175">
        <w:rPr>
          <w:rFonts w:ascii="Times New Roman" w:hAnsi="Times New Roman" w:cs="Times New Roman"/>
          <w:sz w:val="24"/>
          <w:szCs w:val="24"/>
        </w:rPr>
        <w:t xml:space="preserve"> опира</w:t>
      </w:r>
      <w:r w:rsidR="002A0061">
        <w:rPr>
          <w:rFonts w:ascii="Times New Roman" w:hAnsi="Times New Roman" w:cs="Times New Roman"/>
          <w:sz w:val="24"/>
          <w:szCs w:val="24"/>
        </w:rPr>
        <w:t>е</w:t>
      </w:r>
      <w:r w:rsidR="00D85602">
        <w:rPr>
          <w:rFonts w:ascii="Times New Roman" w:hAnsi="Times New Roman" w:cs="Times New Roman"/>
          <w:sz w:val="24"/>
          <w:szCs w:val="24"/>
        </w:rPr>
        <w:t>т</w:t>
      </w:r>
      <w:r w:rsidRPr="000B5175">
        <w:rPr>
          <w:rFonts w:ascii="Times New Roman" w:hAnsi="Times New Roman" w:cs="Times New Roman"/>
          <w:sz w:val="24"/>
          <w:szCs w:val="24"/>
        </w:rPr>
        <w:t>ся на следующие принципы:</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Система оценки достижений обучающимися планируемых результатов о</w:t>
      </w:r>
      <w:r w:rsidR="002A0061">
        <w:rPr>
          <w:rFonts w:ascii="Times New Roman" w:hAnsi="Times New Roman" w:cs="Times New Roman"/>
          <w:sz w:val="24"/>
          <w:szCs w:val="24"/>
        </w:rPr>
        <w:t>своения А</w:t>
      </w:r>
      <w:r w:rsidRPr="000B5175">
        <w:rPr>
          <w:rFonts w:ascii="Times New Roman" w:hAnsi="Times New Roman" w:cs="Times New Roman"/>
          <w:sz w:val="24"/>
          <w:szCs w:val="24"/>
        </w:rPr>
        <w:t>ОП НОО призвана решать следующие задачи:</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БУД;</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образовательной организации;</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позволять осуществлять оценку динамики учебных достижений, обучающихся и развития жизненной компетенции.</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При разработке системы оценки достижений, обуча</w:t>
      </w:r>
      <w:r w:rsidR="002A0061">
        <w:rPr>
          <w:rFonts w:ascii="Times New Roman" w:hAnsi="Times New Roman" w:cs="Times New Roman"/>
          <w:sz w:val="24"/>
          <w:szCs w:val="24"/>
        </w:rPr>
        <w:t>ющихся в освоении содержания АО</w:t>
      </w:r>
      <w:r w:rsidRPr="000B5175">
        <w:rPr>
          <w:rFonts w:ascii="Times New Roman" w:hAnsi="Times New Roman" w:cs="Times New Roman"/>
          <w:sz w:val="24"/>
          <w:szCs w:val="24"/>
        </w:rPr>
        <w:t>П необходимо ориентироваться на представленный в ФГОС НОО обучающихся с ОВЗ перечень планируемых результатов.</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w:t>
      </w:r>
      <w:r w:rsidRPr="000B5175">
        <w:rPr>
          <w:rFonts w:ascii="Times New Roman" w:hAnsi="Times New Roman" w:cs="Times New Roman"/>
          <w:sz w:val="24"/>
          <w:szCs w:val="24"/>
        </w:rPr>
        <w:lastRenderedPageBreak/>
        <w:t>результатов целесообразно использовать все три формы мониторинга: стартовую, текущую и финишную диагностику.</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Личностные результаты в соответствии с требованиями ФГОС начального общего образования обучающихся с РАС не подлежат итоговой оценке.</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Для преодоления формального подхода в оценивании пре</w:t>
      </w:r>
      <w:r w:rsidR="002A0061">
        <w:rPr>
          <w:rFonts w:ascii="Times New Roman" w:hAnsi="Times New Roman" w:cs="Times New Roman"/>
          <w:sz w:val="24"/>
          <w:szCs w:val="24"/>
        </w:rPr>
        <w:t>дметных результатов освоения АО</w:t>
      </w:r>
      <w:r w:rsidRPr="000B5175">
        <w:rPr>
          <w:rFonts w:ascii="Times New Roman" w:hAnsi="Times New Roman" w:cs="Times New Roman"/>
          <w:sz w:val="24"/>
          <w:szCs w:val="24"/>
        </w:rPr>
        <w:t>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0B5175" w:rsidRPr="000B5175" w:rsidRDefault="002A0061" w:rsidP="00594CB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Результаты овладения АО</w:t>
      </w:r>
      <w:r w:rsidR="000B5175" w:rsidRPr="000B5175">
        <w:rPr>
          <w:rFonts w:ascii="Times New Roman" w:hAnsi="Times New Roman" w:cs="Times New Roman"/>
          <w:sz w:val="24"/>
          <w:szCs w:val="24"/>
        </w:rPr>
        <w:t>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по способу предъявления (устные, письменные, практические);</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по характеру выполнения (репродуктивные, продуктивные, творческие).</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обучающимся, с оценками типа:</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"удовлетворительно" (зачёт), если обучающиеся верно выполняют от 35% до 50% заданий;</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"хорошо" - от 51% до 65% заданий.</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"очень хорошо" (отлично) свыше 65%.</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 xml:space="preserve">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w:t>
      </w:r>
      <w:r w:rsidRPr="000B5175">
        <w:rPr>
          <w:rFonts w:ascii="Times New Roman" w:hAnsi="Times New Roman" w:cs="Times New Roman"/>
          <w:sz w:val="24"/>
          <w:szCs w:val="24"/>
        </w:rPr>
        <w:lastRenderedPageBreak/>
        <w:t>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 xml:space="preserve">Оценка результатов деятельности </w:t>
      </w:r>
      <w:r w:rsidR="00D85602">
        <w:rPr>
          <w:rFonts w:ascii="Times New Roman" w:hAnsi="Times New Roman" w:cs="Times New Roman"/>
          <w:sz w:val="24"/>
          <w:szCs w:val="24"/>
        </w:rPr>
        <w:t>М</w:t>
      </w:r>
      <w:r w:rsidR="002B5B39">
        <w:rPr>
          <w:rFonts w:ascii="Times New Roman" w:hAnsi="Times New Roman" w:cs="Times New Roman"/>
          <w:sz w:val="24"/>
          <w:szCs w:val="24"/>
        </w:rPr>
        <w:t>Б</w:t>
      </w:r>
      <w:r w:rsidR="00D85602">
        <w:rPr>
          <w:rFonts w:ascii="Times New Roman" w:hAnsi="Times New Roman" w:cs="Times New Roman"/>
          <w:sz w:val="24"/>
          <w:szCs w:val="24"/>
        </w:rPr>
        <w:t xml:space="preserve">ОУ </w:t>
      </w:r>
      <w:r w:rsidR="008328D4">
        <w:rPr>
          <w:rFonts w:ascii="Times New Roman" w:hAnsi="Times New Roman" w:cs="Times New Roman"/>
          <w:sz w:val="24"/>
          <w:szCs w:val="24"/>
        </w:rPr>
        <w:t>«</w:t>
      </w:r>
      <w:r w:rsidR="00002614">
        <w:rPr>
          <w:rFonts w:ascii="Times New Roman" w:hAnsi="Times New Roman" w:cs="Times New Roman"/>
          <w:sz w:val="24"/>
          <w:szCs w:val="24"/>
        </w:rPr>
        <w:t>Ш</w:t>
      </w:r>
      <w:r w:rsidR="00D85602">
        <w:rPr>
          <w:rFonts w:ascii="Times New Roman" w:hAnsi="Times New Roman" w:cs="Times New Roman"/>
          <w:sz w:val="24"/>
          <w:szCs w:val="24"/>
        </w:rPr>
        <w:t>кола №</w:t>
      </w:r>
      <w:r w:rsidR="002B5B39">
        <w:rPr>
          <w:rFonts w:ascii="Times New Roman" w:hAnsi="Times New Roman" w:cs="Times New Roman"/>
          <w:sz w:val="24"/>
          <w:szCs w:val="24"/>
        </w:rPr>
        <w:t xml:space="preserve"> 93</w:t>
      </w:r>
      <w:r w:rsidR="008328D4">
        <w:rPr>
          <w:rFonts w:ascii="Times New Roman" w:hAnsi="Times New Roman" w:cs="Times New Roman"/>
          <w:sz w:val="24"/>
          <w:szCs w:val="24"/>
        </w:rPr>
        <w:t>»</w:t>
      </w:r>
      <w:r w:rsidRPr="000B5175">
        <w:rPr>
          <w:rFonts w:ascii="Times New Roman" w:hAnsi="Times New Roman" w:cs="Times New Roman"/>
          <w:sz w:val="24"/>
          <w:szCs w:val="24"/>
        </w:rPr>
        <w:t xml:space="preserve">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D85602">
        <w:rPr>
          <w:rFonts w:ascii="Times New Roman" w:hAnsi="Times New Roman" w:cs="Times New Roman"/>
          <w:sz w:val="24"/>
          <w:szCs w:val="24"/>
        </w:rPr>
        <w:t xml:space="preserve">анируемых результатов освоения </w:t>
      </w:r>
      <w:r w:rsidRPr="000B5175">
        <w:rPr>
          <w:rFonts w:ascii="Times New Roman" w:hAnsi="Times New Roman" w:cs="Times New Roman"/>
          <w:sz w:val="24"/>
          <w:szCs w:val="24"/>
        </w:rPr>
        <w:t>А</w:t>
      </w:r>
      <w:r w:rsidR="00D85602">
        <w:rPr>
          <w:rFonts w:ascii="Times New Roman" w:hAnsi="Times New Roman" w:cs="Times New Roman"/>
          <w:sz w:val="24"/>
          <w:szCs w:val="24"/>
        </w:rPr>
        <w:t>О</w:t>
      </w:r>
      <w:r w:rsidRPr="000B5175">
        <w:rPr>
          <w:rFonts w:ascii="Times New Roman" w:hAnsi="Times New Roman" w:cs="Times New Roman"/>
          <w:sz w:val="24"/>
          <w:szCs w:val="24"/>
        </w:rPr>
        <w:t>П НОО обучающихся с РАС с легкой умственной отсталостью с учётом:</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B5175" w:rsidRPr="000B5175" w:rsidRDefault="002A0061" w:rsidP="00594CB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условий реализации АО</w:t>
      </w:r>
      <w:r w:rsidR="000B5175" w:rsidRPr="000B5175">
        <w:rPr>
          <w:rFonts w:ascii="Times New Roman" w:hAnsi="Times New Roman" w:cs="Times New Roman"/>
          <w:sz w:val="24"/>
          <w:szCs w:val="24"/>
        </w:rPr>
        <w:t>П НОО;</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особенностей контингента обучающихся.</w:t>
      </w:r>
    </w:p>
    <w:p w:rsidR="000B5175" w:rsidRPr="000B5175" w:rsidRDefault="000B5175" w:rsidP="00594CBB">
      <w:pPr>
        <w:spacing w:after="0" w:line="240" w:lineRule="auto"/>
        <w:ind w:firstLine="851"/>
        <w:jc w:val="both"/>
        <w:rPr>
          <w:rFonts w:ascii="Times New Roman" w:hAnsi="Times New Roman" w:cs="Times New Roman"/>
          <w:sz w:val="24"/>
          <w:szCs w:val="24"/>
        </w:rPr>
      </w:pPr>
      <w:r w:rsidRPr="000B5175">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2B5B39">
        <w:rPr>
          <w:rFonts w:ascii="Times New Roman" w:hAnsi="Times New Roman" w:cs="Times New Roman"/>
          <w:sz w:val="24"/>
          <w:szCs w:val="24"/>
        </w:rPr>
        <w:t>МБОУ «Школа 93</w:t>
      </w:r>
      <w:r w:rsidR="00985FB5">
        <w:rPr>
          <w:rFonts w:ascii="Times New Roman" w:hAnsi="Times New Roman" w:cs="Times New Roman"/>
          <w:sz w:val="24"/>
          <w:szCs w:val="24"/>
        </w:rPr>
        <w:t>»</w:t>
      </w:r>
      <w:r w:rsidRPr="000B5175">
        <w:rPr>
          <w:rFonts w:ascii="Times New Roman" w:hAnsi="Times New Roman" w:cs="Times New Roman"/>
          <w:sz w:val="24"/>
          <w:szCs w:val="24"/>
        </w:rPr>
        <w:t xml:space="preserve">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rsidR="000B5175" w:rsidRPr="000D54C0" w:rsidRDefault="000B5175" w:rsidP="000B5175">
      <w:pPr>
        <w:spacing w:after="0" w:line="240" w:lineRule="auto"/>
        <w:jc w:val="both"/>
        <w:rPr>
          <w:sz w:val="24"/>
          <w:szCs w:val="24"/>
        </w:rPr>
      </w:pPr>
    </w:p>
    <w:p w:rsidR="003D3A3E" w:rsidRPr="003D3A3E" w:rsidRDefault="00774053" w:rsidP="003D3A3E">
      <w:pPr>
        <w:suppressAutoHyphens/>
        <w:autoSpaceDN w:val="0"/>
        <w:spacing w:after="0" w:line="240" w:lineRule="auto"/>
        <w:contextualSpacing/>
        <w:jc w:val="both"/>
        <w:outlineLvl w:val="0"/>
        <w:rPr>
          <w:rFonts w:ascii="Times New Roman" w:hAnsi="Times New Roman" w:cs="Times New Roman"/>
          <w:b/>
          <w:kern w:val="2"/>
          <w:sz w:val="24"/>
          <w:szCs w:val="24"/>
        </w:rPr>
      </w:pPr>
      <w:r>
        <w:rPr>
          <w:rFonts w:ascii="Times New Roman" w:hAnsi="Times New Roman" w:cs="Times New Roman"/>
          <w:b/>
          <w:kern w:val="2"/>
          <w:sz w:val="24"/>
          <w:szCs w:val="24"/>
        </w:rPr>
        <w:t>2. Содержательный раздел АО</w:t>
      </w:r>
      <w:r w:rsidR="003D3A3E" w:rsidRPr="003D3A3E">
        <w:rPr>
          <w:rFonts w:ascii="Times New Roman" w:hAnsi="Times New Roman" w:cs="Times New Roman"/>
          <w:b/>
          <w:kern w:val="2"/>
          <w:sz w:val="24"/>
          <w:szCs w:val="24"/>
        </w:rPr>
        <w:t>П НОО для обучающихся с РАС (вариант 8.3)</w:t>
      </w:r>
    </w:p>
    <w:p w:rsidR="003D3A3E" w:rsidRPr="003D3A3E" w:rsidRDefault="003D3A3E" w:rsidP="003D3A3E">
      <w:pPr>
        <w:suppressAutoHyphens/>
        <w:autoSpaceDN w:val="0"/>
        <w:spacing w:after="0" w:line="240" w:lineRule="auto"/>
        <w:contextualSpacing/>
        <w:jc w:val="both"/>
        <w:outlineLvl w:val="0"/>
        <w:rPr>
          <w:rFonts w:ascii="Times New Roman" w:hAnsi="Times New Roman" w:cs="Times New Roman"/>
          <w:kern w:val="2"/>
          <w:sz w:val="24"/>
          <w:szCs w:val="24"/>
          <w:u w:val="single"/>
        </w:rPr>
      </w:pPr>
      <w:r w:rsidRPr="003D3A3E">
        <w:rPr>
          <w:rFonts w:ascii="Times New Roman" w:hAnsi="Times New Roman" w:cs="Times New Roman"/>
          <w:kern w:val="2"/>
          <w:sz w:val="24"/>
          <w:szCs w:val="24"/>
          <w:u w:val="single"/>
        </w:rPr>
        <w:t>2.1.Рабочие программы учебных предметов</w:t>
      </w:r>
    </w:p>
    <w:p w:rsidR="003D3A3E" w:rsidRPr="003D3A3E" w:rsidRDefault="003D3A3E" w:rsidP="003D3A3E">
      <w:pPr>
        <w:suppressAutoHyphens/>
        <w:autoSpaceDN w:val="0"/>
        <w:spacing w:after="0" w:line="240" w:lineRule="auto"/>
        <w:contextualSpacing/>
        <w:jc w:val="both"/>
        <w:outlineLvl w:val="0"/>
        <w:rPr>
          <w:rFonts w:ascii="Times New Roman" w:hAnsi="Times New Roman" w:cs="Times New Roman"/>
          <w:kern w:val="2"/>
          <w:sz w:val="24"/>
          <w:szCs w:val="24"/>
          <w:u w:val="single"/>
        </w:rPr>
      </w:pPr>
      <w:r w:rsidRPr="003D3A3E">
        <w:rPr>
          <w:rFonts w:ascii="Times New Roman" w:hAnsi="Times New Roman" w:cs="Times New Roman"/>
          <w:kern w:val="2"/>
          <w:sz w:val="24"/>
          <w:szCs w:val="24"/>
          <w:u w:val="single"/>
        </w:rPr>
        <w:t>Предметная область: Язык и речевая практика.</w:t>
      </w:r>
    </w:p>
    <w:p w:rsidR="003D3A3E" w:rsidRPr="003D3A3E" w:rsidRDefault="003D3A3E" w:rsidP="003D3A3E">
      <w:pPr>
        <w:suppressAutoHyphens/>
        <w:autoSpaceDN w:val="0"/>
        <w:spacing w:after="0" w:line="240" w:lineRule="auto"/>
        <w:contextualSpacing/>
        <w:jc w:val="both"/>
        <w:outlineLvl w:val="0"/>
        <w:rPr>
          <w:rFonts w:ascii="Times New Roman" w:hAnsi="Times New Roman" w:cs="Times New Roman"/>
          <w:kern w:val="2"/>
          <w:sz w:val="24"/>
          <w:szCs w:val="24"/>
        </w:rPr>
      </w:pPr>
    </w:p>
    <w:p w:rsidR="003D3A3E" w:rsidRPr="003D3A3E" w:rsidRDefault="003D3A3E" w:rsidP="003D3A3E">
      <w:pPr>
        <w:widowControl w:val="0"/>
        <w:autoSpaceDE w:val="0"/>
        <w:autoSpaceDN w:val="0"/>
        <w:adjustRightInd w:val="0"/>
        <w:spacing w:after="0" w:line="240" w:lineRule="auto"/>
        <w:jc w:val="center"/>
        <w:rPr>
          <w:rFonts w:ascii="Times New Roman" w:hAnsi="Times New Roman" w:cs="Times New Roman"/>
          <w:b/>
          <w:bCs/>
          <w:sz w:val="24"/>
          <w:szCs w:val="24"/>
        </w:rPr>
      </w:pPr>
      <w:r w:rsidRPr="003D3A3E">
        <w:rPr>
          <w:rFonts w:ascii="Times New Roman" w:hAnsi="Times New Roman" w:cs="Times New Roman"/>
          <w:b/>
          <w:bCs/>
          <w:sz w:val="24"/>
          <w:szCs w:val="24"/>
        </w:rPr>
        <w:t>РАБОЧАЯ ПРОГРАММА</w:t>
      </w:r>
    </w:p>
    <w:p w:rsidR="003D3A3E" w:rsidRPr="003D3A3E" w:rsidRDefault="003D3A3E" w:rsidP="003D3A3E">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учебного предмета</w:t>
      </w:r>
    </w:p>
    <w:p w:rsidR="003D3A3E" w:rsidRPr="003D3A3E" w:rsidRDefault="003D3A3E" w:rsidP="003D3A3E">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«Русский язык»</w:t>
      </w:r>
    </w:p>
    <w:p w:rsidR="003D3A3E" w:rsidRDefault="003D3A3E" w:rsidP="003D3A3E">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для 1-4 классов (вариант 8.3)</w:t>
      </w:r>
    </w:p>
    <w:p w:rsidR="00594CBB" w:rsidRPr="003D3A3E" w:rsidRDefault="00594CBB" w:rsidP="003D3A3E">
      <w:pPr>
        <w:widowControl w:val="0"/>
        <w:autoSpaceDE w:val="0"/>
        <w:autoSpaceDN w:val="0"/>
        <w:adjustRightInd w:val="0"/>
        <w:spacing w:after="0" w:line="240" w:lineRule="auto"/>
        <w:jc w:val="center"/>
        <w:rPr>
          <w:rFonts w:ascii="Times New Roman" w:hAnsi="Times New Roman" w:cs="Times New Roman"/>
          <w:sz w:val="24"/>
          <w:szCs w:val="24"/>
        </w:rPr>
      </w:pPr>
    </w:p>
    <w:p w:rsidR="003D3A3E" w:rsidRPr="003D3A3E" w:rsidRDefault="003D3A3E" w:rsidP="00594CBB">
      <w:pPr>
        <w:autoSpaceDE w:val="0"/>
        <w:autoSpaceDN w:val="0"/>
        <w:adjustRightInd w:val="0"/>
        <w:spacing w:after="0" w:line="240" w:lineRule="auto"/>
        <w:ind w:firstLine="709"/>
        <w:jc w:val="both"/>
        <w:rPr>
          <w:rFonts w:ascii="Times New Roman" w:hAnsi="Times New Roman" w:cs="Times New Roman"/>
          <w:b/>
          <w:bCs/>
          <w:caps/>
          <w:sz w:val="24"/>
          <w:szCs w:val="24"/>
        </w:rPr>
      </w:pPr>
      <w:r w:rsidRPr="003D3A3E">
        <w:rPr>
          <w:rFonts w:ascii="Times New Roman" w:hAnsi="Times New Roman" w:cs="Times New Roman"/>
          <w:b/>
          <w:bCs/>
          <w:caps/>
          <w:sz w:val="24"/>
          <w:szCs w:val="24"/>
        </w:rPr>
        <w:t>Пояснительная записка</w:t>
      </w:r>
    </w:p>
    <w:p w:rsidR="003D3A3E" w:rsidRPr="003D3A3E" w:rsidRDefault="003D3A3E" w:rsidP="00594CBB">
      <w:pPr>
        <w:autoSpaceDE w:val="0"/>
        <w:autoSpaceDN w:val="0"/>
        <w:adjustRightInd w:val="0"/>
        <w:spacing w:after="0" w:line="240" w:lineRule="auto"/>
        <w:ind w:firstLine="709"/>
        <w:jc w:val="both"/>
        <w:rPr>
          <w:rFonts w:ascii="Times New Roman" w:hAnsi="Times New Roman" w:cs="Times New Roman"/>
          <w:bCs/>
          <w:caps/>
          <w:sz w:val="24"/>
          <w:szCs w:val="24"/>
        </w:rPr>
      </w:pPr>
      <w:r w:rsidRPr="003D3A3E">
        <w:rPr>
          <w:rFonts w:ascii="Times New Roman" w:hAnsi="Times New Roman" w:cs="Times New Roman"/>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3D3A3E" w:rsidRPr="003D3A3E" w:rsidRDefault="003D3A3E" w:rsidP="00594CBB">
      <w:pPr>
        <w:autoSpaceDE w:val="0"/>
        <w:autoSpaceDN w:val="0"/>
        <w:adjustRightInd w:val="0"/>
        <w:spacing w:after="0" w:line="240" w:lineRule="auto"/>
        <w:ind w:firstLine="709"/>
        <w:jc w:val="both"/>
        <w:rPr>
          <w:rFonts w:ascii="Times New Roman" w:hAnsi="Times New Roman" w:cs="Times New Roman"/>
          <w:b/>
          <w:bCs/>
          <w:caps/>
          <w:sz w:val="24"/>
          <w:szCs w:val="24"/>
        </w:rPr>
      </w:pPr>
      <w:r w:rsidRPr="003D3A3E">
        <w:rPr>
          <w:rFonts w:ascii="Times New Roman" w:hAnsi="Times New Roman" w:cs="Times New Roman"/>
          <w:b/>
          <w:bCs/>
          <w:caps/>
          <w:sz w:val="24"/>
          <w:szCs w:val="24"/>
        </w:rPr>
        <w:t>общая характеристика учебного предмета</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ab/>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w:t>
      </w:r>
      <w:r w:rsidR="002A0061">
        <w:rPr>
          <w:rFonts w:ascii="Times New Roman" w:hAnsi="Times New Roman" w:cs="Times New Roman"/>
          <w:sz w:val="24"/>
          <w:szCs w:val="24"/>
        </w:rPr>
        <w:t>ований к результатам освоения А</w:t>
      </w:r>
      <w:r w:rsidRPr="003D3A3E">
        <w:rPr>
          <w:rFonts w:ascii="Times New Roman" w:hAnsi="Times New Roman" w:cs="Times New Roman"/>
          <w:sz w:val="24"/>
          <w:szCs w:val="24"/>
        </w:rPr>
        <w:t>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Развитие языковой способности у обучающихся требует особого внимания.</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b/>
          <w:bCs/>
          <w:sz w:val="24"/>
          <w:szCs w:val="24"/>
        </w:rPr>
        <w:t>Целью</w:t>
      </w:r>
      <w:r w:rsidRPr="003D3A3E">
        <w:rPr>
          <w:rFonts w:ascii="Times New Roman" w:hAnsi="Times New Roman" w:cs="Times New Roman"/>
          <w:sz w:val="24"/>
          <w:szCs w:val="24"/>
        </w:rPr>
        <w:t xml:space="preserve"> изучения предмета является подготовка к осознанному овладению грамматическим и орфографическим материалом в основной школе</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lastRenderedPageBreak/>
        <w:t xml:space="preserve">Воспитание речевого поведения, являющееся центральной </w:t>
      </w:r>
      <w:r w:rsidRPr="003D3A3E">
        <w:rPr>
          <w:rFonts w:ascii="Times New Roman" w:hAnsi="Times New Roman" w:cs="Times New Roman"/>
          <w:b/>
          <w:bCs/>
          <w:sz w:val="24"/>
          <w:szCs w:val="24"/>
        </w:rPr>
        <w:t>задачей</w:t>
      </w:r>
      <w:r w:rsidRPr="003D3A3E">
        <w:rPr>
          <w:rFonts w:ascii="Times New Roman" w:hAnsi="Times New Roman" w:cs="Times New Roman"/>
          <w:sz w:val="24"/>
          <w:szCs w:val="24"/>
        </w:rPr>
        <w:t xml:space="preserve">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формирование первоначальными "дограмматическими" понятиями и развитие коммуникативно-речевых навыков;</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коррекция недостатков речевой и мыслительной деятельности;</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3D3A3E" w:rsidRP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развитие навыков устной коммуникации;</w:t>
      </w:r>
    </w:p>
    <w:p w:rsidR="003D3A3E" w:rsidRDefault="003D3A3E"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3D3A3E">
        <w:rPr>
          <w:rFonts w:ascii="Times New Roman" w:hAnsi="Times New Roman" w:cs="Times New Roman"/>
          <w:sz w:val="24"/>
          <w:szCs w:val="24"/>
        </w:rPr>
        <w:t>формирование положительных нравственных качеств и свойств личности</w:t>
      </w:r>
    </w:p>
    <w:p w:rsidR="00594CBB" w:rsidRPr="003D3A3E" w:rsidRDefault="00594CBB" w:rsidP="00594CBB">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p>
    <w:p w:rsidR="003D3A3E" w:rsidRPr="003D3A3E" w:rsidRDefault="003D3A3E" w:rsidP="003D3A3E">
      <w:pPr>
        <w:spacing w:after="0" w:line="240" w:lineRule="auto"/>
        <w:jc w:val="both"/>
        <w:rPr>
          <w:rFonts w:ascii="Times New Roman" w:hAnsi="Times New Roman" w:cs="Times New Roman"/>
          <w:b/>
          <w:sz w:val="24"/>
          <w:szCs w:val="24"/>
        </w:rPr>
      </w:pPr>
      <w:r w:rsidRPr="003D3A3E">
        <w:rPr>
          <w:rFonts w:ascii="Times New Roman" w:hAnsi="Times New Roman" w:cs="Times New Roman"/>
          <w:b/>
          <w:sz w:val="24"/>
          <w:szCs w:val="24"/>
        </w:rPr>
        <w:t>Место учебного предмета «Русский язык» в учебном плане.</w:t>
      </w:r>
    </w:p>
    <w:tbl>
      <w:tblPr>
        <w:tblW w:w="9559" w:type="dxa"/>
        <w:tblInd w:w="-102" w:type="dxa"/>
        <w:tblLayout w:type="fixed"/>
        <w:tblCellMar>
          <w:left w:w="40" w:type="dxa"/>
          <w:right w:w="40" w:type="dxa"/>
        </w:tblCellMar>
        <w:tblLook w:val="0000" w:firstRow="0" w:lastRow="0" w:firstColumn="0" w:lastColumn="0" w:noHBand="0" w:noVBand="0"/>
      </w:tblPr>
      <w:tblGrid>
        <w:gridCol w:w="1669"/>
        <w:gridCol w:w="2645"/>
        <w:gridCol w:w="2552"/>
        <w:gridCol w:w="2693"/>
      </w:tblGrid>
      <w:tr w:rsidR="002A0061" w:rsidRPr="00F61F4E" w:rsidTr="00002614">
        <w:trPr>
          <w:trHeight w:hRule="exact" w:val="1095"/>
        </w:trPr>
        <w:tc>
          <w:tcPr>
            <w:tcW w:w="1669" w:type="dxa"/>
            <w:tcBorders>
              <w:top w:val="single" w:sz="6" w:space="0" w:color="auto"/>
              <w:left w:val="single" w:sz="6" w:space="0" w:color="auto"/>
              <w:bottom w:val="single" w:sz="6" w:space="0" w:color="auto"/>
              <w:right w:val="single" w:sz="6" w:space="0" w:color="auto"/>
            </w:tcBorders>
            <w:shd w:val="clear" w:color="auto" w:fill="FFFFFF"/>
          </w:tcPr>
          <w:p w:rsidR="002A0061" w:rsidRPr="00F61F4E" w:rsidRDefault="002A0061" w:rsidP="005F2827">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lang w:val="en-US"/>
              </w:rPr>
            </w:pPr>
            <w:r w:rsidRPr="00F61F4E">
              <w:rPr>
                <w:rFonts w:ascii="Times New Roman" w:eastAsia="Times New Roman" w:hAnsi="Times New Roman" w:cs="Times New Roman"/>
                <w:spacing w:val="-3"/>
                <w:sz w:val="24"/>
                <w:szCs w:val="24"/>
                <w:lang w:val="en-US"/>
              </w:rPr>
              <w:t>Годобучения</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A0061" w:rsidRPr="00F61F4E" w:rsidRDefault="002A0061" w:rsidP="005F2827">
            <w:pPr>
              <w:shd w:val="clear" w:color="auto" w:fill="FFFFFF"/>
              <w:suppressAutoHyphens/>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3"/>
                <w:sz w:val="24"/>
                <w:szCs w:val="24"/>
              </w:rPr>
              <w:t>Количество часов в</w:t>
            </w:r>
            <w:r w:rsidRPr="00F61F4E">
              <w:rPr>
                <w:rFonts w:ascii="Times New Roman" w:eastAsia="Times New Roman" w:hAnsi="Times New Roman" w:cs="Times New Roman"/>
                <w:spacing w:val="-2"/>
                <w:sz w:val="24"/>
                <w:szCs w:val="24"/>
              </w:rPr>
              <w:t>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A0061" w:rsidRPr="00F61F4E" w:rsidRDefault="002A0061" w:rsidP="005F2827">
            <w:pPr>
              <w:shd w:val="clear" w:color="auto" w:fill="FFFFFF"/>
              <w:suppressAutoHyphens/>
              <w:spacing w:before="100" w:beforeAutospacing="1" w:after="0" w:afterAutospacing="1" w:line="240" w:lineRule="auto"/>
              <w:jc w:val="center"/>
              <w:rPr>
                <w:rFonts w:ascii="Times New Roman" w:eastAsia="Times New Roman" w:hAnsi="Times New Roman" w:cs="Times New Roman"/>
                <w:spacing w:val="-2"/>
                <w:sz w:val="24"/>
                <w:szCs w:val="24"/>
                <w:lang w:val="en-US"/>
              </w:rPr>
            </w:pPr>
            <w:r w:rsidRPr="00F61F4E">
              <w:rPr>
                <w:rFonts w:ascii="Times New Roman" w:eastAsia="Times New Roman" w:hAnsi="Times New Roman" w:cs="Times New Roman"/>
                <w:spacing w:val="-2"/>
                <w:sz w:val="24"/>
                <w:szCs w:val="24"/>
                <w:lang w:val="en-US"/>
              </w:rPr>
              <w:t>Количествоучебныхнедель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A0061" w:rsidRPr="00F61F4E" w:rsidRDefault="002A0061" w:rsidP="005F2827">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2"/>
                <w:sz w:val="24"/>
                <w:szCs w:val="24"/>
              </w:rPr>
              <w:t xml:space="preserve">Всего часов за </w:t>
            </w:r>
            <w:r w:rsidRPr="00F61F4E">
              <w:rPr>
                <w:rFonts w:ascii="Times New Roman" w:eastAsia="Times New Roman" w:hAnsi="Times New Roman" w:cs="Times New Roman"/>
                <w:sz w:val="24"/>
                <w:szCs w:val="24"/>
              </w:rPr>
              <w:t>учебный год</w:t>
            </w:r>
          </w:p>
        </w:tc>
      </w:tr>
      <w:tr w:rsidR="002A0061" w:rsidRPr="00F61F4E" w:rsidTr="00002614">
        <w:trPr>
          <w:trHeight w:hRule="exact" w:val="336"/>
        </w:trPr>
        <w:tc>
          <w:tcPr>
            <w:tcW w:w="1669"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pacing w:val="-3"/>
                <w:sz w:val="24"/>
                <w:szCs w:val="24"/>
              </w:rPr>
            </w:pPr>
            <w:r w:rsidRPr="005D7826">
              <w:rPr>
                <w:rFonts w:ascii="Times New Roman" w:hAnsi="Times New Roman" w:cs="Times New Roman"/>
                <w:spacing w:val="-3"/>
                <w:sz w:val="24"/>
                <w:szCs w:val="24"/>
              </w:rPr>
              <w:t>1 доп.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w:t>
            </w:r>
            <w:r>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2A0061" w:rsidRPr="00F61F4E" w:rsidTr="00002614">
        <w:trPr>
          <w:trHeight w:hRule="exact" w:val="336"/>
        </w:trPr>
        <w:tc>
          <w:tcPr>
            <w:tcW w:w="1669"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pacing w:val="-3"/>
                <w:sz w:val="24"/>
                <w:szCs w:val="24"/>
              </w:rPr>
              <w:t>1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r>
      <w:tr w:rsidR="002A0061" w:rsidRPr="00F61F4E" w:rsidTr="00002614">
        <w:trPr>
          <w:trHeight w:hRule="exact" w:val="336"/>
        </w:trPr>
        <w:tc>
          <w:tcPr>
            <w:tcW w:w="1669"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lastRenderedPageBreak/>
              <w:t>2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r>
      <w:tr w:rsidR="002A0061" w:rsidRPr="00F61F4E" w:rsidTr="00002614">
        <w:trPr>
          <w:trHeight w:hRule="exact" w:val="336"/>
        </w:trPr>
        <w:tc>
          <w:tcPr>
            <w:tcW w:w="1669"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r>
      <w:tr w:rsidR="002A0061" w:rsidRPr="00F61F4E" w:rsidTr="00002614">
        <w:trPr>
          <w:trHeight w:hRule="exact" w:val="336"/>
        </w:trPr>
        <w:tc>
          <w:tcPr>
            <w:tcW w:w="1669"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4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2A0061" w:rsidRPr="00F61F4E" w:rsidTr="00002614">
        <w:trPr>
          <w:trHeight w:hRule="exact" w:val="336"/>
        </w:trPr>
        <w:tc>
          <w:tcPr>
            <w:tcW w:w="6866" w:type="dxa"/>
            <w:gridSpan w:val="3"/>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A0061" w:rsidRPr="005D7826" w:rsidRDefault="002A0061" w:rsidP="005F2827">
            <w:pPr>
              <w:widowControl w:val="0"/>
              <w:shd w:val="clear" w:color="auto" w:fill="FFFFFF"/>
              <w:suppressAutoHyphens/>
              <w:autoSpaceDE w:val="0"/>
              <w:autoSpaceDN w:val="0"/>
              <w:adjustRightInd w:val="0"/>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505 </w:t>
            </w:r>
            <w:r w:rsidRPr="005D7826">
              <w:rPr>
                <w:rFonts w:ascii="Times New Roman" w:hAnsi="Times New Roman" w:cs="Times New Roman"/>
                <w:b/>
                <w:bCs/>
                <w:spacing w:val="-2"/>
                <w:sz w:val="24"/>
                <w:szCs w:val="24"/>
              </w:rPr>
              <w:t>час</w:t>
            </w:r>
            <w:r>
              <w:rPr>
                <w:rFonts w:ascii="Times New Roman" w:hAnsi="Times New Roman" w:cs="Times New Roman"/>
                <w:b/>
                <w:bCs/>
                <w:spacing w:val="-2"/>
                <w:sz w:val="24"/>
                <w:szCs w:val="24"/>
              </w:rPr>
              <w:t>ов</w:t>
            </w:r>
          </w:p>
        </w:tc>
      </w:tr>
    </w:tbl>
    <w:p w:rsidR="00594CBB" w:rsidRDefault="00594CBB" w:rsidP="00594CBB">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3D3A3E" w:rsidRPr="003D3A3E" w:rsidRDefault="003D3A3E" w:rsidP="00594CBB">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r w:rsidRPr="003D3A3E">
        <w:rPr>
          <w:rFonts w:ascii="Times New Roman" w:hAnsi="Times New Roman" w:cs="Times New Roman"/>
          <w:b/>
          <w:bCs/>
          <w:sz w:val="24"/>
          <w:szCs w:val="24"/>
        </w:rPr>
        <w:t>СОДЕРЖАНИЕ ОБРАЗОВАНИЯ.</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b/>
          <w:sz w:val="24"/>
          <w:szCs w:val="24"/>
        </w:rPr>
        <w:t>Содержание образования в 1 -4 классе</w:t>
      </w:r>
      <w:r w:rsidRPr="003D3A3E">
        <w:rPr>
          <w:rFonts w:ascii="Times New Roman" w:hAnsi="Times New Roman" w:cs="Times New Roman"/>
          <w:sz w:val="24"/>
          <w:szCs w:val="24"/>
        </w:rPr>
        <w:t xml:space="preserve"> представлено следующими основными разделами: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b/>
          <w:bCs/>
          <w:sz w:val="24"/>
          <w:szCs w:val="24"/>
        </w:rPr>
        <w:t>1. Подготовка к усвоению грамоты</w:t>
      </w:r>
      <w:r w:rsidRPr="003D3A3E">
        <w:rPr>
          <w:rFonts w:ascii="Times New Roman" w:hAnsi="Times New Roman" w:cs="Times New Roman"/>
          <w:sz w:val="24"/>
          <w:szCs w:val="24"/>
        </w:rPr>
        <w:t>.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Речевое развитие. Понимание обращенной речи. Выполнение несложных словесных инструкций.</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b/>
          <w:bCs/>
          <w:sz w:val="24"/>
          <w:szCs w:val="24"/>
        </w:rPr>
      </w:pPr>
      <w:r w:rsidRPr="003D3A3E">
        <w:rPr>
          <w:rFonts w:ascii="Times New Roman" w:hAnsi="Times New Roman" w:cs="Times New Roman"/>
          <w:b/>
          <w:bCs/>
          <w:sz w:val="24"/>
          <w:szCs w:val="24"/>
        </w:rPr>
        <w:t>2. Обучение грамоте.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Формирование элементарных навыков чтения.</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Различение гласных и согласных звуков на слух и в собственном произношении.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Формирование элементарных навыков письма.</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Усвоение начертания рукописных заглавных и строчных букв.</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w:t>
      </w:r>
      <w:r w:rsidRPr="003D3A3E">
        <w:rPr>
          <w:rFonts w:ascii="Times New Roman" w:hAnsi="Times New Roman" w:cs="Times New Roman"/>
          <w:sz w:val="24"/>
          <w:szCs w:val="24"/>
        </w:rPr>
        <w:lastRenderedPageBreak/>
        <w:t>буквой имен и фамилий людей, кличек животных; обозначение на письме буквами сочетания гласных после шипящих (ча-ща, чу-щу, жи-ши).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Практические грамматические упражнения и развитие речи.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Графика. Обозначение мягкости согласных на письме буквами ь, е, ё, и, ю, я. Разделительный ь. Слог. Перенос слов. Алфавит.</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"Слова-друзья". "Слова-враги".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Дифференциация слов, относящихся к разным категориям.</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b/>
          <w:bCs/>
          <w:sz w:val="24"/>
          <w:szCs w:val="24"/>
        </w:rPr>
      </w:pPr>
      <w:r w:rsidRPr="003D3A3E">
        <w:rPr>
          <w:rFonts w:ascii="Times New Roman" w:hAnsi="Times New Roman" w:cs="Times New Roman"/>
          <w:b/>
          <w:bCs/>
          <w:sz w:val="24"/>
          <w:szCs w:val="24"/>
        </w:rPr>
        <w:t>3. Чтение и развитие речи.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lastRenderedPageBreak/>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b/>
          <w:bCs/>
          <w:sz w:val="24"/>
          <w:szCs w:val="24"/>
        </w:rPr>
      </w:pPr>
      <w:r w:rsidRPr="003D3A3E">
        <w:rPr>
          <w:rFonts w:ascii="Times New Roman" w:hAnsi="Times New Roman" w:cs="Times New Roman"/>
          <w:b/>
          <w:bCs/>
          <w:sz w:val="24"/>
          <w:szCs w:val="24"/>
        </w:rPr>
        <w:t>4. Речевая практика.</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Соотнесение речи и изображения (выбор картинки, соответствующей слову, предложению).</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Общение на расстоянии. Кино, телевидение, радио".</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Виртуальное общение. Общение в социальных сетях.</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Влияние речи на мысли, чувства, поступки людей.</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Организация речевого общения.</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Базовые формулы речевого общения.</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lastRenderedPageBreak/>
        <w:t>Знакомство, представление, приветствие. Формулы "Давай познакомимся", "Меня зовут ...", "Меня зовут а тебя?". Формулы "Это ...", "Познакомься пожалуйста, это ...". Ответные реплики на приглашение познакомиться ("Очень приятно!", "Рад познакомиться!").</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Приглашение, предложение. Приглашение домой. Правила поведения в гостях.</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Поздравительные открытки.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Одобрение, комплимент. Формулы "Мне очень нравится твой ...", "Как хорошо ты ...", "Как красиво!".</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Развертывание просьбы с помощью мотивировки. Формулы "Пожалуйста, ...", "Можно пожалуйста!", "Разрешите...", "Можно мне ...", "Можноя ...".</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Мотивировка отказа. Формулы "Извините, но ...".</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Примерные темы речевых ситуаций.</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lastRenderedPageBreak/>
        <w:t>"Я - дома" (общение с близкими людьми, прием гостей).</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"Я и мои друзья" (игры и общение со сверстниками, общение в школе, в секции, в творческой студии).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"Я в мире природы" (общение с животными, поведение в парке, в лесу).</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Алгоритм работы над темой речевой ситуации.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Выявление и расширение представлений по теме речевой ситуации.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Актуализация, уточнение и расширение словарного запаса о теме ситуации.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Составление предложений по теме ситуации, в том числе ответы на вопросы и формулирование вопросов учителю, одноклассникам.</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Конструирование диалогов, участие в диалогах по теме ситуации.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Выбор атрибутов к ролевой игре по теме речевой ситуации. Уточнение ролей, сюжета игры, его вариативности.</w:t>
      </w:r>
    </w:p>
    <w:p w:rsidR="003D3A3E" w:rsidRP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Моделирование речевой ситуации.</w:t>
      </w:r>
    </w:p>
    <w:p w:rsidR="003D3A3E" w:rsidRDefault="003D3A3E"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3D3A3E">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rsidR="002A0061" w:rsidRPr="003D3A3E" w:rsidRDefault="002A0061" w:rsidP="00594CBB">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p>
    <w:p w:rsidR="00527B84" w:rsidRDefault="003D3A3E" w:rsidP="00594CB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D3A3E">
        <w:rPr>
          <w:rFonts w:ascii="Times New Roman" w:hAnsi="Times New Roman" w:cs="Times New Roman"/>
          <w:b/>
          <w:bCs/>
          <w:sz w:val="24"/>
          <w:szCs w:val="24"/>
        </w:rPr>
        <w:t>ПЛАНИРУЕМЫЕ РЕЗУЛЬТАТЫ ИЗУЧЕНИЯ УЧЕБНОГО ПРЕДМЕТА</w:t>
      </w:r>
    </w:p>
    <w:p w:rsidR="003D3A3E" w:rsidRPr="003D3A3E" w:rsidRDefault="003D3A3E" w:rsidP="00594CB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D3A3E">
        <w:rPr>
          <w:rFonts w:ascii="Times New Roman" w:hAnsi="Times New Roman" w:cs="Times New Roman"/>
          <w:b/>
          <w:bCs/>
          <w:sz w:val="24"/>
          <w:szCs w:val="24"/>
        </w:rPr>
        <w:t>«РУССКИЙ ЯЗЫК»</w:t>
      </w:r>
    </w:p>
    <w:p w:rsidR="003D3A3E" w:rsidRPr="003D3A3E" w:rsidRDefault="003D3A3E" w:rsidP="003D3A3E">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Освоение обучающимися с РАС, осложненными легкой умственной отсталостью</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(ин</w:t>
      </w:r>
      <w:r w:rsidR="00774053">
        <w:rPr>
          <w:rFonts w:ascii="Times New Roman" w:hAnsi="Times New Roman" w:cs="Times New Roman"/>
          <w:bCs/>
          <w:sz w:val="24"/>
          <w:szCs w:val="24"/>
        </w:rPr>
        <w:t>теллектуальными нарушениями) АО</w:t>
      </w:r>
      <w:r w:rsidRPr="003D3A3E">
        <w:rPr>
          <w:rFonts w:ascii="Times New Roman" w:hAnsi="Times New Roman" w:cs="Times New Roman"/>
          <w:bCs/>
          <w:sz w:val="24"/>
          <w:szCs w:val="24"/>
        </w:rPr>
        <w:t>П, которая создана на основе ФГОС, предполагаетдостижение ими двух видов результатов: личностных и предметных.</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u w:val="single"/>
        </w:rPr>
        <w:t>Предметные результаты</w:t>
      </w:r>
      <w:r w:rsidR="00774053">
        <w:rPr>
          <w:rFonts w:ascii="Times New Roman" w:hAnsi="Times New Roman" w:cs="Times New Roman"/>
          <w:bCs/>
          <w:sz w:val="24"/>
          <w:szCs w:val="24"/>
        </w:rPr>
        <w:t xml:space="preserve"> АО</w:t>
      </w:r>
      <w:r w:rsidRPr="003D3A3E">
        <w:rPr>
          <w:rFonts w:ascii="Times New Roman" w:hAnsi="Times New Roman" w:cs="Times New Roman"/>
          <w:bCs/>
          <w:sz w:val="24"/>
          <w:szCs w:val="24"/>
        </w:rPr>
        <w:t>П по русскому языку включают освоениеобучающимися с расстройством аутистического спектра специфических умений, знаний и</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навыков для данной предметной области. Предметные результаты обучающихся данной</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категории не являются основным критерием при принятии решения о его переводе в</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следующий класс, но рассматриваются как одна из составляющих при оценке итоговых</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достижений.</w:t>
      </w:r>
    </w:p>
    <w:p w:rsidR="003D3A3E" w:rsidRPr="003D3A3E" w:rsidRDefault="00774053"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003D3A3E" w:rsidRPr="003D3A3E">
        <w:rPr>
          <w:rFonts w:ascii="Times New Roman" w:hAnsi="Times New Roman" w:cs="Times New Roman"/>
          <w:bCs/>
          <w:sz w:val="24"/>
          <w:szCs w:val="24"/>
        </w:rPr>
        <w:t>ОП по русскому языку определяет два уровня овладения предметнымирезультатами: минимальный и достаточный.</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u w:val="single"/>
        </w:rPr>
        <w:t>Личностные результаты</w:t>
      </w:r>
      <w:r w:rsidR="00774053">
        <w:rPr>
          <w:rFonts w:ascii="Times New Roman" w:hAnsi="Times New Roman" w:cs="Times New Roman"/>
          <w:bCs/>
          <w:sz w:val="24"/>
          <w:szCs w:val="24"/>
        </w:rPr>
        <w:t xml:space="preserve"> освоения </w:t>
      </w:r>
      <w:r w:rsidRPr="003D3A3E">
        <w:rPr>
          <w:rFonts w:ascii="Times New Roman" w:hAnsi="Times New Roman" w:cs="Times New Roman"/>
          <w:bCs/>
          <w:sz w:val="24"/>
          <w:szCs w:val="24"/>
        </w:rPr>
        <w:t>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развитие мотивации к обучению;</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развитие адекватных представлений о насущно необходимом жизнеобеспечении;</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владение элементарными навыками коммуникации и принятыми ритуалами социального взаимодействия;</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lastRenderedPageBreak/>
        <w:t>развитие положительных свойств и качеств личности;</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готовность к вхождению обучающегося в социальную среду.</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Русский язык.</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u w:val="single"/>
        </w:rPr>
      </w:pPr>
      <w:r w:rsidRPr="003D3A3E">
        <w:rPr>
          <w:rFonts w:ascii="Times New Roman" w:hAnsi="Times New Roman" w:cs="Times New Roman"/>
          <w:bCs/>
          <w:sz w:val="24"/>
          <w:szCs w:val="24"/>
          <w:u w:val="single"/>
        </w:rPr>
        <w:t>Минимальный уровень:</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деление слов на слоги для переноса;</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списывание по слогам и целыми словами с рукописного и печатного текста с орфографическим проговариванием;</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запись под диктовку слов и коротких предложений (2-4 слова) с изученными орфограммами;</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дифференциация и подбор слов, обозначающих предметы, действия, признаки;</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составление предложений, восстановление в них нарушенного порядка слов с ориентацией на серию сюжетных картинок;</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выделение из текста предложений на заданную тему;</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участие в обсуждении темы текста и выбора заголовка к нему.</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u w:val="single"/>
        </w:rPr>
      </w:pPr>
      <w:r w:rsidRPr="003D3A3E">
        <w:rPr>
          <w:rFonts w:ascii="Times New Roman" w:hAnsi="Times New Roman" w:cs="Times New Roman"/>
          <w:bCs/>
          <w:sz w:val="24"/>
          <w:szCs w:val="24"/>
          <w:u w:val="single"/>
        </w:rPr>
        <w:t>Достаточный уровень:</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списывание рукописного и печатного текста целыми словами с орфографическим проговариванием;</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запись под диктовку текстов, включающих слова с изученными орфограммами (30-35 слов);</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дифференциация и подбор слов различных категорий по вопросу (название предметов, действий и признаков предметов);</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деление текста на предложения;</w:t>
      </w:r>
    </w:p>
    <w:p w:rsidR="003D3A3E" w:rsidRP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выделение темы текста (о чём идет речь), озаглавливание его;</w:t>
      </w:r>
    </w:p>
    <w:p w:rsidR="003D3A3E" w:rsidRDefault="003D3A3E"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3D3A3E">
        <w:rPr>
          <w:rFonts w:ascii="Times New Roman" w:hAnsi="Times New Roman" w:cs="Times New Roman"/>
          <w:bCs/>
          <w:sz w:val="24"/>
          <w:szCs w:val="24"/>
        </w:rPr>
        <w:t>самостоятельная запись 3-4 предложений из составленного текста после его анализа.</w:t>
      </w:r>
    </w:p>
    <w:p w:rsidR="00594CBB" w:rsidRDefault="00594CBB" w:rsidP="00594CBB">
      <w:pPr>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p>
    <w:p w:rsidR="002A0061" w:rsidRDefault="002A0061" w:rsidP="002A0061">
      <w:pPr>
        <w:spacing w:after="0" w:line="360" w:lineRule="auto"/>
        <w:jc w:val="center"/>
        <w:rPr>
          <w:rFonts w:ascii="Times New Roman" w:hAnsi="Times New Roman" w:cs="Times New Roman"/>
          <w:b/>
          <w:sz w:val="24"/>
          <w:szCs w:val="24"/>
        </w:rPr>
      </w:pPr>
      <w:r w:rsidRPr="00A85FF3">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в 1 доп</w:t>
      </w:r>
      <w:r w:rsidR="00594CBB">
        <w:rPr>
          <w:rFonts w:ascii="Times New Roman" w:hAnsi="Times New Roman" w:cs="Times New Roman"/>
          <w:b/>
          <w:sz w:val="24"/>
          <w:szCs w:val="24"/>
        </w:rPr>
        <w:t xml:space="preserve">. </w:t>
      </w:r>
      <w:r>
        <w:rPr>
          <w:rFonts w:ascii="Times New Roman" w:hAnsi="Times New Roman" w:cs="Times New Roman"/>
          <w:b/>
          <w:sz w:val="24"/>
          <w:szCs w:val="24"/>
        </w:rPr>
        <w:t>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927"/>
        <w:gridCol w:w="740"/>
        <w:gridCol w:w="1438"/>
        <w:gridCol w:w="828"/>
        <w:gridCol w:w="3500"/>
        <w:gridCol w:w="2471"/>
      </w:tblGrid>
      <w:tr w:rsidR="002A0061" w:rsidRPr="00560144" w:rsidTr="002A0061">
        <w:trPr>
          <w:trHeight w:val="549"/>
        </w:trPr>
        <w:tc>
          <w:tcPr>
            <w:tcW w:w="413" w:type="pct"/>
            <w:shd w:val="clear" w:color="auto" w:fill="auto"/>
          </w:tcPr>
          <w:p w:rsidR="002A0061" w:rsidRPr="008A7723" w:rsidRDefault="00594CBB" w:rsidP="00527B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w:t>
            </w:r>
            <w:r w:rsidR="002A0061">
              <w:rPr>
                <w:rFonts w:ascii="Times New Roman" w:eastAsia="Times New Roman" w:hAnsi="Times New Roman" w:cs="Times New Roman"/>
                <w:b/>
                <w:sz w:val="24"/>
                <w:szCs w:val="24"/>
              </w:rPr>
              <w:t>омер</w:t>
            </w:r>
          </w:p>
        </w:tc>
        <w:tc>
          <w:tcPr>
            <w:tcW w:w="348" w:type="pct"/>
          </w:tcPr>
          <w:p w:rsidR="002A0061" w:rsidRDefault="002A0061" w:rsidP="00527B84">
            <w:pPr>
              <w:tabs>
                <w:tab w:val="left" w:pos="372"/>
                <w:tab w:val="center" w:pos="527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676" w:type="pct"/>
            <w:shd w:val="clear" w:color="auto" w:fill="auto"/>
          </w:tcPr>
          <w:p w:rsidR="002A0061" w:rsidRPr="008A7723" w:rsidRDefault="002A0061" w:rsidP="00527B84">
            <w:pPr>
              <w:tabs>
                <w:tab w:val="left" w:pos="372"/>
                <w:tab w:val="center" w:pos="527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урока</w:t>
            </w:r>
          </w:p>
        </w:tc>
        <w:tc>
          <w:tcPr>
            <w:tcW w:w="395" w:type="pct"/>
            <w:shd w:val="clear" w:color="auto" w:fill="auto"/>
          </w:tcPr>
          <w:p w:rsidR="002A0061" w:rsidRPr="008A7723" w:rsidRDefault="002A0061" w:rsidP="00527B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1844" w:type="pct"/>
          </w:tcPr>
          <w:p w:rsidR="002A0061" w:rsidRDefault="002A0061" w:rsidP="00527B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Виды </w:t>
            </w:r>
            <w:r>
              <w:rPr>
                <w:rFonts w:ascii="Times New Roman" w:eastAsia="Times New Roman" w:hAnsi="Times New Roman" w:cs="Times New Roman"/>
                <w:b/>
              </w:rPr>
              <w:t xml:space="preserve">учебной </w:t>
            </w:r>
            <w:r>
              <w:rPr>
                <w:rFonts w:ascii="Times New Roman" w:eastAsia="Times New Roman" w:hAnsi="Times New Roman" w:cs="Times New Roman"/>
                <w:b/>
                <w:sz w:val="24"/>
                <w:szCs w:val="24"/>
              </w:rPr>
              <w:t>деятельности</w:t>
            </w:r>
          </w:p>
        </w:tc>
        <w:tc>
          <w:tcPr>
            <w:tcW w:w="1323" w:type="pct"/>
          </w:tcPr>
          <w:p w:rsidR="002A0061" w:rsidRPr="00CE0A72" w:rsidRDefault="002A0061" w:rsidP="00527B84">
            <w:pPr>
              <w:spacing w:after="0" w:line="240" w:lineRule="auto"/>
              <w:rPr>
                <w:rFonts w:ascii="Times New Roman" w:eastAsia="Times New Roman" w:hAnsi="Times New Roman" w:cs="Times New Roman"/>
                <w:b/>
                <w:sz w:val="24"/>
                <w:szCs w:val="24"/>
              </w:rPr>
            </w:pPr>
            <w:r w:rsidRPr="00CE0A72">
              <w:rPr>
                <w:rFonts w:ascii="Times New Roman" w:hAnsi="Times New Roman" w:cs="Times New Roman"/>
                <w:b/>
                <w:color w:val="000000"/>
                <w:sz w:val="24"/>
                <w:szCs w:val="24"/>
              </w:rPr>
              <w:t>Электронные (цифровые) образовательные ресурсы</w:t>
            </w:r>
          </w:p>
        </w:tc>
      </w:tr>
      <w:tr w:rsidR="002A0061" w:rsidRPr="00560144" w:rsidTr="002A0061">
        <w:trPr>
          <w:trHeight w:val="274"/>
        </w:trPr>
        <w:tc>
          <w:tcPr>
            <w:tcW w:w="5000" w:type="pct"/>
            <w:gridSpan w:val="6"/>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11"/>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А</w:t>
            </w:r>
          </w:p>
          <w:p w:rsidR="002A0061" w:rsidRPr="00560144" w:rsidRDefault="002A0061" w:rsidP="00527B84">
            <w:pPr>
              <w:spacing w:after="0" w:line="240" w:lineRule="auto"/>
              <w:rPr>
                <w:rFonts w:ascii="Times New Roman" w:eastAsia="Times New Roman" w:hAnsi="Times New Roman" w:cs="Times New Roman"/>
                <w:sz w:val="24"/>
                <w:szCs w:val="24"/>
              </w:rPr>
            </w:pP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val="restart"/>
          </w:tcPr>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 xml:space="preserve"> Знакомство со школьными принадлежностями:</w:t>
            </w:r>
          </w:p>
          <w:p w:rsidR="002A0061"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отрабатываем умение готовиться к уроку,</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Опознание буквы на слух – учимся определять</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звукосочетание, соответствующее букве , в</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словах и правильно его произносить (игра</w:t>
            </w:r>
          </w:p>
          <w:p w:rsidR="002A0061"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«Поймай букву»),</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Освоение написания буквы печатным шрифтом в</w:t>
            </w:r>
          </w:p>
          <w:p w:rsidR="002A0061"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широкой строке,</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lastRenderedPageBreak/>
              <w:t>Придумывание “Истории, в которой много буквы</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 – сюжета, который помогает запомнить букву</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как часть слова. При этом слово фиксируется как</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носитель определенного смысла (обозначение</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предметов, людей, связанных одной общей</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историей), то есть формируется осмысленное</w:t>
            </w:r>
          </w:p>
          <w:p w:rsidR="002A0061"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отношение к чтению,</w:t>
            </w:r>
          </w:p>
          <w:p w:rsidR="002A0061" w:rsidRPr="00595983" w:rsidRDefault="002A0061" w:rsidP="00527B84">
            <w:pPr>
              <w:spacing w:after="0" w:line="240" w:lineRule="auto"/>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Отрабатываем умение собрать учебные</w:t>
            </w:r>
          </w:p>
          <w:p w:rsidR="002A0061"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принадлежности в портфель.</w:t>
            </w:r>
          </w:p>
          <w:p w:rsidR="002A0061"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Отработка умения готовиться к уроку,</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Составление визуального расписания (совместно</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с педагогом),</w:t>
            </w:r>
          </w:p>
          <w:p w:rsidR="002A0061" w:rsidRDefault="002A0061" w:rsidP="00527B84">
            <w:pPr>
              <w:spacing w:after="0" w:line="240" w:lineRule="auto"/>
              <w:jc w:val="both"/>
              <w:rPr>
                <w:rFonts w:ascii="Times New Roman" w:eastAsia="Times New Roman" w:hAnsi="Times New Roman" w:cs="Times New Roman"/>
                <w:sz w:val="24"/>
                <w:szCs w:val="24"/>
              </w:rPr>
            </w:pP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Тренировка в освоении зрительно-моторного</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образа буквы : лепим букву  из пластилина,</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рисуем красками, выкладываем из полосок</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картона и т.п.,</w:t>
            </w:r>
          </w:p>
          <w:p w:rsidR="002A0061" w:rsidRDefault="002A0061" w:rsidP="00527B84">
            <w:pPr>
              <w:spacing w:after="0" w:line="240" w:lineRule="auto"/>
              <w:jc w:val="both"/>
              <w:rPr>
                <w:rFonts w:ascii="Times New Roman" w:eastAsia="Times New Roman" w:hAnsi="Times New Roman" w:cs="Times New Roman"/>
                <w:sz w:val="24"/>
                <w:szCs w:val="24"/>
              </w:rPr>
            </w:pP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Тренировка в написании буквы  в “Личном</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букваре” и в тетради,</w:t>
            </w:r>
          </w:p>
          <w:p w:rsidR="002A0061" w:rsidRDefault="002A0061" w:rsidP="00527B84">
            <w:pPr>
              <w:spacing w:after="0" w:line="240" w:lineRule="auto"/>
              <w:jc w:val="both"/>
              <w:rPr>
                <w:rFonts w:ascii="Times New Roman" w:eastAsia="Times New Roman" w:hAnsi="Times New Roman" w:cs="Times New Roman"/>
                <w:sz w:val="24"/>
                <w:szCs w:val="24"/>
              </w:rPr>
            </w:pP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Заполнение “трех окон” на первом листе дляизучения буквы : формирование</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представление о том, что буква может находиться</w:t>
            </w:r>
          </w:p>
          <w:p w:rsidR="002A0061" w:rsidRPr="00560144"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в начале, середине, конце слова.</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Подготовка к уроку,</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Составление наглядного расписания,</w:t>
            </w:r>
          </w:p>
          <w:p w:rsidR="002A0061" w:rsidRDefault="002A0061" w:rsidP="00527B84">
            <w:pPr>
              <w:spacing w:after="0" w:line="240" w:lineRule="auto"/>
              <w:jc w:val="both"/>
              <w:rPr>
                <w:rFonts w:ascii="Times New Roman" w:eastAsia="Times New Roman" w:hAnsi="Times New Roman" w:cs="Times New Roman"/>
                <w:sz w:val="24"/>
                <w:szCs w:val="24"/>
              </w:rPr>
            </w:pP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Заполнение “окон” второго листа для изучения</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lastRenderedPageBreak/>
              <w:t>буквы - закрепляем представление о букве , как</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о части слова, и о том, что буква может находится</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в начале, середине, конце слова,</w:t>
            </w:r>
          </w:p>
          <w:p w:rsidR="002A0061" w:rsidRDefault="002A0061" w:rsidP="00527B84">
            <w:pPr>
              <w:spacing w:after="0" w:line="240" w:lineRule="auto"/>
              <w:jc w:val="both"/>
              <w:rPr>
                <w:rFonts w:ascii="Times New Roman" w:eastAsia="Times New Roman" w:hAnsi="Times New Roman" w:cs="Times New Roman"/>
                <w:sz w:val="24"/>
                <w:szCs w:val="24"/>
              </w:rPr>
            </w:pP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Игра “Угадай и дорисуй букву” - закрепление</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навыка самостоятельного конструирования и</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написания буквы; учимся определять все</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составные части буквы и планировать</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последовательность ее написания,</w:t>
            </w:r>
          </w:p>
          <w:p w:rsidR="002A0061" w:rsidRDefault="002A0061" w:rsidP="00527B84">
            <w:pPr>
              <w:spacing w:after="0" w:line="240" w:lineRule="auto"/>
              <w:jc w:val="both"/>
              <w:rPr>
                <w:rFonts w:ascii="Times New Roman" w:eastAsia="Times New Roman" w:hAnsi="Times New Roman" w:cs="Times New Roman"/>
                <w:sz w:val="24"/>
                <w:szCs w:val="24"/>
              </w:rPr>
            </w:pP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Пересказ с помощью учителя всей</w:t>
            </w:r>
          </w:p>
          <w:p w:rsidR="002A0061" w:rsidRPr="00595983"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последовательности заданий, отработанных на</w:t>
            </w:r>
          </w:p>
          <w:p w:rsidR="002A0061" w:rsidRPr="00560144" w:rsidRDefault="002A0061" w:rsidP="00527B84">
            <w:pPr>
              <w:spacing w:after="0" w:line="240" w:lineRule="auto"/>
              <w:jc w:val="both"/>
              <w:rPr>
                <w:rFonts w:ascii="Times New Roman" w:eastAsia="Times New Roman" w:hAnsi="Times New Roman" w:cs="Times New Roman"/>
                <w:sz w:val="24"/>
                <w:szCs w:val="24"/>
              </w:rPr>
            </w:pPr>
            <w:r w:rsidRPr="00595983">
              <w:rPr>
                <w:rFonts w:ascii="Times New Roman" w:eastAsia="Times New Roman" w:hAnsi="Times New Roman" w:cs="Times New Roman"/>
                <w:sz w:val="24"/>
                <w:szCs w:val="24"/>
              </w:rPr>
              <w:t>уроке, оценка их выполнения</w:t>
            </w:r>
          </w:p>
        </w:tc>
        <w:tc>
          <w:tcPr>
            <w:tcW w:w="1323" w:type="pct"/>
            <w:vMerge w:val="restart"/>
          </w:tcPr>
          <w:p w:rsidR="002A0061" w:rsidRPr="00560144" w:rsidRDefault="00527B84" w:rsidP="00527B84">
            <w:pPr>
              <w:spacing w:after="0" w:line="240" w:lineRule="auto"/>
              <w:jc w:val="both"/>
              <w:rPr>
                <w:rFonts w:ascii="Times New Roman" w:eastAsia="Times New Roman" w:hAnsi="Times New Roman" w:cs="Times New Roman"/>
                <w:sz w:val="24"/>
                <w:szCs w:val="24"/>
              </w:rPr>
            </w:pPr>
            <w:hyperlink r:id="rId9" w:history="1">
              <w:r w:rsidR="00426735">
                <w:rPr>
                  <w:rStyle w:val="af6"/>
                  <w:rFonts w:ascii="Times New Roman" w:eastAsiaTheme="minorEastAsia" w:hAnsi="Times New Roman"/>
                  <w:szCs w:val="24"/>
                </w:rPr>
                <w:t>Библиотека РЭШ</w:t>
              </w:r>
            </w:hyperlink>
          </w:p>
        </w:tc>
      </w:tr>
      <w:tr w:rsidR="002A0061" w:rsidRPr="00560144" w:rsidTr="002A0061">
        <w:trPr>
          <w:trHeight w:val="253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О</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278"/>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У</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3951"/>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258"/>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С</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978"/>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Х</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Н</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2251"/>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Ы</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2256"/>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17-18</w:t>
            </w:r>
          </w:p>
        </w:tc>
        <w:tc>
          <w:tcPr>
            <w:tcW w:w="348" w:type="pct"/>
          </w:tcPr>
          <w:p w:rsidR="002A0061" w:rsidRPr="00560144" w:rsidRDefault="002A0061" w:rsidP="00527B84">
            <w:pPr>
              <w:spacing w:after="0" w:line="240" w:lineRule="auto"/>
              <w:rPr>
                <w:rFonts w:ascii="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Л</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843"/>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19-20</w:t>
            </w:r>
          </w:p>
        </w:tc>
        <w:tc>
          <w:tcPr>
            <w:tcW w:w="348" w:type="pct"/>
          </w:tcPr>
          <w:p w:rsidR="002A0061" w:rsidRPr="00560144" w:rsidRDefault="002A0061" w:rsidP="00527B84">
            <w:pPr>
              <w:spacing w:after="0" w:line="240" w:lineRule="auto"/>
              <w:rPr>
                <w:rFonts w:ascii="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hAnsi="Times New Roman" w:cs="Times New Roman"/>
                <w:sz w:val="24"/>
                <w:szCs w:val="24"/>
              </w:rPr>
            </w:pPr>
          </w:p>
          <w:p w:rsidR="002A0061" w:rsidRPr="00560144" w:rsidRDefault="002A0061" w:rsidP="00527B84">
            <w:pPr>
              <w:spacing w:after="0" w:line="240" w:lineRule="auto"/>
              <w:rPr>
                <w:rFonts w:ascii="Times New Roman" w:hAnsi="Times New Roman" w:cs="Times New Roman"/>
                <w:sz w:val="24"/>
                <w:szCs w:val="24"/>
              </w:rPr>
            </w:pPr>
            <w:r>
              <w:rPr>
                <w:rFonts w:ascii="Times New Roman" w:hAnsi="Times New Roman" w:cs="Times New Roman"/>
                <w:sz w:val="24"/>
                <w:szCs w:val="24"/>
              </w:rPr>
              <w:t>Буква В</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981"/>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21-22</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И</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8"/>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23-24</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Ш</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2256"/>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25-26</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П</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2891"/>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Т</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29-30</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К</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both"/>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31-32</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З</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33-34</w:t>
            </w:r>
          </w:p>
        </w:tc>
        <w:tc>
          <w:tcPr>
            <w:tcW w:w="348" w:type="pct"/>
          </w:tcPr>
          <w:p w:rsidR="002A0061" w:rsidRPr="00560144" w:rsidRDefault="002A0061" w:rsidP="00527B84">
            <w:pPr>
              <w:spacing w:after="0" w:line="240" w:lineRule="auto"/>
              <w:rPr>
                <w:rFonts w:ascii="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hAnsi="Times New Roman" w:cs="Times New Roman"/>
                <w:sz w:val="24"/>
                <w:szCs w:val="24"/>
              </w:rPr>
            </w:pPr>
          </w:p>
          <w:p w:rsidR="002A0061" w:rsidRPr="00560144" w:rsidRDefault="002A0061" w:rsidP="00527B84">
            <w:pPr>
              <w:spacing w:after="0" w:line="240" w:lineRule="auto"/>
              <w:rPr>
                <w:rFonts w:ascii="Times New Roman" w:hAnsi="Times New Roman" w:cs="Times New Roman"/>
                <w:sz w:val="24"/>
                <w:szCs w:val="24"/>
              </w:rPr>
            </w:pPr>
            <w:r>
              <w:rPr>
                <w:rFonts w:ascii="Times New Roman" w:hAnsi="Times New Roman" w:cs="Times New Roman"/>
                <w:sz w:val="24"/>
                <w:szCs w:val="24"/>
              </w:rPr>
              <w:t>Буква Р</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35-36</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Й</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37-38</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Ж</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39-40</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Б</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tabs>
                <w:tab w:val="left" w:pos="225"/>
                <w:tab w:val="center" w:pos="37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41-42</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Д</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43-44</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Г</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45-46</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Ь</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47-48</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Е</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49-50</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Я</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537"/>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51-52</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Ю</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549"/>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53-54</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Ё</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55-56</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Ч</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57-58</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Ф</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59-60</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Ц</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61-62</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Э</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63-64</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Щ</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14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65-66</w:t>
            </w: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Default="002A0061" w:rsidP="00527B84">
            <w:pPr>
              <w:spacing w:after="0" w:line="240" w:lineRule="auto"/>
              <w:rPr>
                <w:rFonts w:ascii="Times New Roman" w:eastAsia="Times New Roman" w:hAnsi="Times New Roman" w:cs="Times New Roman"/>
                <w:sz w:val="24"/>
                <w:szCs w:val="24"/>
              </w:rPr>
            </w:pPr>
          </w:p>
          <w:p w:rsidR="002A0061" w:rsidRPr="00560144" w:rsidRDefault="002A0061" w:rsidP="00527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560144" w:rsidTr="002A0061">
        <w:trPr>
          <w:trHeight w:val="262"/>
        </w:trPr>
        <w:tc>
          <w:tcPr>
            <w:tcW w:w="413"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348" w:type="pct"/>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676" w:type="pct"/>
            <w:shd w:val="clear" w:color="auto" w:fill="auto"/>
          </w:tcPr>
          <w:p w:rsidR="002A0061" w:rsidRPr="00560144" w:rsidRDefault="002A0061" w:rsidP="00527B84">
            <w:pPr>
              <w:spacing w:after="0" w:line="240" w:lineRule="auto"/>
              <w:rPr>
                <w:rFonts w:ascii="Times New Roman" w:eastAsia="Times New Roman" w:hAnsi="Times New Roman" w:cs="Times New Roman"/>
                <w:sz w:val="24"/>
                <w:szCs w:val="24"/>
              </w:rPr>
            </w:pPr>
          </w:p>
        </w:tc>
        <w:tc>
          <w:tcPr>
            <w:tcW w:w="395" w:type="pct"/>
            <w:shd w:val="clear" w:color="auto" w:fill="auto"/>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844"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c>
          <w:tcPr>
            <w:tcW w:w="1323" w:type="pct"/>
            <w:vMerge/>
          </w:tcPr>
          <w:p w:rsidR="002A0061" w:rsidRPr="00560144" w:rsidRDefault="002A0061" w:rsidP="00527B84">
            <w:pPr>
              <w:spacing w:after="0" w:line="240" w:lineRule="auto"/>
              <w:jc w:val="center"/>
              <w:rPr>
                <w:rFonts w:ascii="Times New Roman" w:eastAsia="Times New Roman" w:hAnsi="Times New Roman" w:cs="Times New Roman"/>
                <w:sz w:val="24"/>
                <w:szCs w:val="24"/>
              </w:rPr>
            </w:pPr>
          </w:p>
        </w:tc>
      </w:tr>
      <w:tr w:rsidR="002A0061" w:rsidRPr="006C6570" w:rsidTr="002A0061">
        <w:trPr>
          <w:trHeight w:val="262"/>
        </w:trPr>
        <w:tc>
          <w:tcPr>
            <w:tcW w:w="5000" w:type="pct"/>
            <w:gridSpan w:val="6"/>
            <w:shd w:val="clear" w:color="auto" w:fill="auto"/>
          </w:tcPr>
          <w:p w:rsidR="002A0061" w:rsidRPr="006C6570" w:rsidRDefault="002A0061" w:rsidP="00527B84">
            <w:pPr>
              <w:spacing w:after="0" w:line="240" w:lineRule="auto"/>
              <w:jc w:val="center"/>
              <w:rPr>
                <w:rFonts w:ascii="Times" w:eastAsia="Times New Roman" w:hAnsi="Times" w:cs="Times New Roman"/>
                <w:b/>
                <w:bCs/>
                <w:sz w:val="28"/>
                <w:szCs w:val="28"/>
              </w:rPr>
            </w:pPr>
            <w:r w:rsidRPr="006C6570">
              <w:rPr>
                <w:rFonts w:ascii="Times" w:eastAsia="Times New Roman" w:hAnsi="Times" w:cs="Times New Roman"/>
                <w:b/>
                <w:bCs/>
                <w:sz w:val="28"/>
                <w:szCs w:val="28"/>
              </w:rPr>
              <w:t>Тематическое планирование Русский язык 1 класс</w:t>
            </w:r>
          </w:p>
        </w:tc>
      </w:tr>
    </w:tbl>
    <w:tbl>
      <w:tblPr>
        <w:tblStyle w:val="a6"/>
        <w:tblpPr w:leftFromText="180" w:rightFromText="180" w:vertAnchor="text" w:horzAnchor="margin" w:tblpX="98" w:tblpY="1"/>
        <w:tblW w:w="5000" w:type="pct"/>
        <w:tblLook w:val="04A0" w:firstRow="1" w:lastRow="0" w:firstColumn="1" w:lastColumn="0" w:noHBand="0" w:noVBand="1"/>
      </w:tblPr>
      <w:tblGrid>
        <w:gridCol w:w="1015"/>
        <w:gridCol w:w="687"/>
        <w:gridCol w:w="1929"/>
        <w:gridCol w:w="1343"/>
        <w:gridCol w:w="2642"/>
        <w:gridCol w:w="2288"/>
      </w:tblGrid>
      <w:tr w:rsidR="002A0061" w:rsidRPr="006C6570" w:rsidTr="002A0061">
        <w:tc>
          <w:tcPr>
            <w:tcW w:w="512" w:type="pct"/>
          </w:tcPr>
          <w:p w:rsidR="002A0061" w:rsidRPr="006C6570" w:rsidRDefault="002A0061" w:rsidP="00527B84">
            <w:pPr>
              <w:spacing w:after="0" w:line="240" w:lineRule="auto"/>
              <w:rPr>
                <w:rFonts w:ascii="Times" w:hAnsi="Times"/>
                <w:b/>
              </w:rPr>
            </w:pPr>
            <w:bookmarkStart w:id="0" w:name="_Hlk137772751"/>
            <w:r w:rsidRPr="006C6570">
              <w:rPr>
                <w:rFonts w:ascii="Times" w:hAnsi="Times"/>
                <w:b/>
              </w:rPr>
              <w:t>№ п/п</w:t>
            </w:r>
          </w:p>
        </w:tc>
        <w:tc>
          <w:tcPr>
            <w:tcW w:w="347" w:type="pct"/>
          </w:tcPr>
          <w:p w:rsidR="002A0061" w:rsidRPr="006C6570" w:rsidRDefault="002A0061" w:rsidP="00527B84">
            <w:pPr>
              <w:spacing w:after="0" w:line="240" w:lineRule="auto"/>
              <w:jc w:val="center"/>
              <w:rPr>
                <w:rFonts w:ascii="Times" w:hAnsi="Times"/>
                <w:b/>
              </w:rPr>
            </w:pPr>
            <w:r w:rsidRPr="006C6570">
              <w:rPr>
                <w:rFonts w:ascii="Times" w:hAnsi="Times"/>
                <w:b/>
              </w:rPr>
              <w:t>Дата</w:t>
            </w:r>
          </w:p>
        </w:tc>
        <w:tc>
          <w:tcPr>
            <w:tcW w:w="974" w:type="pct"/>
          </w:tcPr>
          <w:p w:rsidR="002A0061" w:rsidRPr="006C6570" w:rsidRDefault="002A0061" w:rsidP="00527B84">
            <w:pPr>
              <w:spacing w:after="0" w:line="240" w:lineRule="auto"/>
              <w:jc w:val="center"/>
              <w:rPr>
                <w:rFonts w:ascii="Times" w:hAnsi="Times"/>
                <w:b/>
              </w:rPr>
            </w:pPr>
            <w:r w:rsidRPr="006C6570">
              <w:rPr>
                <w:rFonts w:ascii="Times" w:hAnsi="Times"/>
                <w:b/>
              </w:rPr>
              <w:t>Тема</w:t>
            </w:r>
          </w:p>
        </w:tc>
        <w:tc>
          <w:tcPr>
            <w:tcW w:w="678" w:type="pct"/>
          </w:tcPr>
          <w:p w:rsidR="002A0061" w:rsidRPr="006C6570" w:rsidRDefault="002A0061" w:rsidP="00527B84">
            <w:pPr>
              <w:spacing w:after="0" w:line="240" w:lineRule="auto"/>
              <w:jc w:val="center"/>
              <w:rPr>
                <w:rFonts w:ascii="Times" w:hAnsi="Times"/>
                <w:b/>
              </w:rPr>
            </w:pPr>
            <w:r w:rsidRPr="006C6570">
              <w:rPr>
                <w:rFonts w:ascii="Times" w:hAnsi="Times"/>
                <w:b/>
              </w:rPr>
              <w:t>Количество часов</w:t>
            </w:r>
          </w:p>
        </w:tc>
        <w:tc>
          <w:tcPr>
            <w:tcW w:w="1334" w:type="pct"/>
          </w:tcPr>
          <w:p w:rsidR="002A0061" w:rsidRPr="006C6570" w:rsidRDefault="002A0061" w:rsidP="00527B84">
            <w:pPr>
              <w:spacing w:after="0" w:line="240" w:lineRule="auto"/>
              <w:jc w:val="center"/>
              <w:rPr>
                <w:rFonts w:ascii="Times" w:hAnsi="Times"/>
                <w:b/>
              </w:rPr>
            </w:pPr>
            <w:r w:rsidRPr="006C6570">
              <w:rPr>
                <w:rFonts w:ascii="Times" w:eastAsia="Times New Roman" w:hAnsi="Times"/>
                <w:b/>
              </w:rPr>
              <w:t>Виды учебной деятельности</w:t>
            </w:r>
          </w:p>
        </w:tc>
        <w:tc>
          <w:tcPr>
            <w:tcW w:w="1155" w:type="pct"/>
          </w:tcPr>
          <w:p w:rsidR="002A0061" w:rsidRPr="006C6570" w:rsidRDefault="002A0061" w:rsidP="00527B84">
            <w:pPr>
              <w:spacing w:after="0" w:line="240" w:lineRule="auto"/>
              <w:jc w:val="center"/>
              <w:rPr>
                <w:rFonts w:ascii="Times" w:hAnsi="Times"/>
                <w:b/>
              </w:rPr>
            </w:pPr>
            <w:r w:rsidRPr="006C6570">
              <w:rPr>
                <w:rFonts w:ascii="Times" w:hAnsi="Times"/>
                <w:b/>
                <w:color w:val="000000"/>
              </w:rPr>
              <w:t>Электронные (цифровые) образовательные ресурсы</w:t>
            </w:r>
          </w:p>
        </w:tc>
      </w:tr>
      <w:tr w:rsidR="002A0061" w:rsidRPr="006C6570" w:rsidTr="002A0061">
        <w:tc>
          <w:tcPr>
            <w:tcW w:w="512" w:type="pct"/>
          </w:tcPr>
          <w:p w:rsidR="002A0061" w:rsidRPr="006C6570" w:rsidRDefault="002A0061" w:rsidP="00527B84">
            <w:pPr>
              <w:spacing w:after="0" w:line="240" w:lineRule="auto"/>
              <w:rPr>
                <w:rFonts w:ascii="Times" w:hAnsi="Times"/>
              </w:rPr>
            </w:pPr>
            <w:r w:rsidRPr="006C6570">
              <w:rPr>
                <w:rFonts w:ascii="Times" w:hAnsi="Times"/>
              </w:rPr>
              <w:t>1</w:t>
            </w:r>
          </w:p>
        </w:tc>
        <w:tc>
          <w:tcPr>
            <w:tcW w:w="347" w:type="pct"/>
          </w:tcPr>
          <w:p w:rsidR="002A0061" w:rsidRPr="006C6570" w:rsidRDefault="002A0061" w:rsidP="00527B84">
            <w:pPr>
              <w:spacing w:after="0" w:line="240" w:lineRule="auto"/>
              <w:jc w:val="both"/>
              <w:rPr>
                <w:rFonts w:ascii="Times" w:hAnsi="Times"/>
              </w:rPr>
            </w:pPr>
          </w:p>
        </w:tc>
        <w:tc>
          <w:tcPr>
            <w:tcW w:w="974" w:type="pct"/>
          </w:tcPr>
          <w:p w:rsidR="002A0061" w:rsidRPr="006C6570" w:rsidRDefault="002A0061" w:rsidP="00527B84">
            <w:pPr>
              <w:spacing w:after="0" w:line="240" w:lineRule="auto"/>
              <w:jc w:val="both"/>
              <w:rPr>
                <w:rFonts w:ascii="Times" w:hAnsi="Times" w:cs="Times New Roman CYR"/>
              </w:rPr>
            </w:pPr>
            <w:r w:rsidRPr="006C6570">
              <w:rPr>
                <w:rFonts w:ascii="Times" w:hAnsi="Times" w:cs="Times New Roman CYR"/>
              </w:rPr>
              <w:t xml:space="preserve">Повторение изученных букв, </w:t>
            </w:r>
            <w:r w:rsidRPr="006C6570">
              <w:rPr>
                <w:rFonts w:ascii="Times" w:hAnsi="Times" w:cs="Times New Roman CYR"/>
                <w:b/>
                <w:bCs/>
              </w:rPr>
              <w:t>а, о, у, м, с, х.</w:t>
            </w:r>
            <w:r w:rsidRPr="006C6570">
              <w:rPr>
                <w:rFonts w:ascii="Times" w:hAnsi="Times" w:cs="Times New Roman CYR"/>
              </w:rPr>
              <w:t xml:space="preserve"> Письмо слогов, слов</w:t>
            </w:r>
          </w:p>
          <w:p w:rsidR="002A0061" w:rsidRPr="006C6570" w:rsidRDefault="002A0061" w:rsidP="00527B84">
            <w:pPr>
              <w:spacing w:after="0" w:line="240" w:lineRule="auto"/>
              <w:jc w:val="both"/>
              <w:rPr>
                <w:rFonts w:ascii="Times" w:hAnsi="Times"/>
              </w:rPr>
            </w:pPr>
          </w:p>
        </w:tc>
        <w:tc>
          <w:tcPr>
            <w:tcW w:w="678" w:type="pct"/>
          </w:tcPr>
          <w:p w:rsidR="002A0061" w:rsidRPr="006C6570" w:rsidRDefault="002A0061" w:rsidP="00527B84">
            <w:pPr>
              <w:spacing w:after="0" w:line="240" w:lineRule="auto"/>
              <w:jc w:val="center"/>
              <w:rPr>
                <w:rFonts w:ascii="Times" w:hAnsi="Times"/>
              </w:rPr>
            </w:pPr>
            <w:r w:rsidRPr="006C6570">
              <w:rPr>
                <w:rFonts w:ascii="Times" w:hAnsi="Times"/>
              </w:rPr>
              <w:t>1</w:t>
            </w:r>
          </w:p>
        </w:tc>
        <w:tc>
          <w:tcPr>
            <w:tcW w:w="1334" w:type="pct"/>
            <w:vMerge w:val="restart"/>
          </w:tcPr>
          <w:p w:rsidR="002A0061" w:rsidRPr="006C6570" w:rsidRDefault="002A0061" w:rsidP="00527B84">
            <w:pPr>
              <w:spacing w:after="0" w:line="240" w:lineRule="auto"/>
              <w:jc w:val="both"/>
              <w:rPr>
                <w:rFonts w:ascii="Times" w:hAnsi="Times"/>
              </w:rPr>
            </w:pPr>
            <w:r w:rsidRPr="006C6570">
              <w:rPr>
                <w:rFonts w:ascii="Times" w:hAnsi="Times" w:cs="Times New Roman CYR"/>
              </w:rPr>
              <w:t>Чтение и составление слогов, слов с изученными буквами. Письмо слогов и слов на слух. Выделение первого звука в слове, соотнесение прочитанного с иллюстрацией.</w:t>
            </w:r>
          </w:p>
          <w:p w:rsidR="002A0061" w:rsidRPr="006C6570" w:rsidRDefault="002A0061" w:rsidP="00527B84">
            <w:pPr>
              <w:spacing w:after="0" w:line="240" w:lineRule="auto"/>
              <w:jc w:val="both"/>
              <w:rPr>
                <w:rFonts w:ascii="Times" w:hAnsi="Times"/>
                <w:bCs/>
              </w:rPr>
            </w:pPr>
            <w:r w:rsidRPr="006C6570">
              <w:rPr>
                <w:rFonts w:ascii="Times" w:hAnsi="Times" w:cs="Times New Roman CYR"/>
              </w:rPr>
              <w:t>Составление и запись предложений (из 2-3 слов) по картинкам. Обозначение предложений условно-графической схемой.</w:t>
            </w:r>
          </w:p>
          <w:p w:rsidR="002A0061" w:rsidRPr="006C6570" w:rsidRDefault="002A0061" w:rsidP="00527B84">
            <w:pPr>
              <w:spacing w:after="0" w:line="240" w:lineRule="auto"/>
              <w:jc w:val="both"/>
              <w:rPr>
                <w:rFonts w:ascii="Times" w:hAnsi="Times"/>
              </w:rPr>
            </w:pPr>
            <w:r w:rsidRPr="006C6570">
              <w:rPr>
                <w:rFonts w:ascii="Times" w:hAnsi="Times" w:cs="Times New Roman CYR"/>
              </w:rPr>
              <w:t>Чтение буквы и слогов, выделение заданного звука в начале слова, условно-графическая запись слова с обозначением места буквы в слове. Хождение по веревке, выложенной в виде заданной буквы.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lastRenderedPageBreak/>
              <w:t>Чтение и составление слогов сзаданой буквой. Письмо слогов (списывание с текста, на слух)</w:t>
            </w:r>
          </w:p>
          <w:p w:rsidR="002A0061" w:rsidRPr="006C6570" w:rsidRDefault="002A0061" w:rsidP="00527B84">
            <w:pPr>
              <w:autoSpaceDE w:val="0"/>
              <w:autoSpaceDN w:val="0"/>
              <w:adjustRightInd w:val="0"/>
              <w:spacing w:after="0" w:line="240" w:lineRule="auto"/>
              <w:jc w:val="both"/>
              <w:rPr>
                <w:rFonts w:ascii="Times" w:hAnsi="Times" w:cs="Times New Roman CYR"/>
              </w:rPr>
            </w:pPr>
            <w:r w:rsidRPr="006C6570">
              <w:rPr>
                <w:rFonts w:ascii="Times" w:hAnsi="Times" w:cs="Times New Roman CYR"/>
              </w:rPr>
              <w:t>Просмотр фотопрезентации</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Составление предложений с использование предметных картинок</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Отгадывание загадок</w:t>
            </w:r>
          </w:p>
          <w:p w:rsidR="002A0061" w:rsidRPr="006C6570" w:rsidRDefault="002A0061" w:rsidP="00527B84">
            <w:pPr>
              <w:widowControl w:val="0"/>
              <w:tabs>
                <w:tab w:val="left" w:pos="810"/>
              </w:tabs>
              <w:autoSpaceDE w:val="0"/>
              <w:autoSpaceDN w:val="0"/>
              <w:adjustRightInd w:val="0"/>
              <w:spacing w:after="0" w:line="240" w:lineRule="auto"/>
              <w:rPr>
                <w:rFonts w:ascii="Times" w:hAnsi="Times" w:cs="Times New Roman CYR"/>
              </w:rPr>
            </w:pPr>
            <w:r w:rsidRPr="006C6570">
              <w:rPr>
                <w:rFonts w:ascii="Times" w:hAnsi="Times" w:cs="Times New Roman CYR"/>
              </w:rPr>
              <w:t xml:space="preserve">Расшифровка наложенных изображений, письмо слов (по изображению). </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hAnsi="Times" w:cs="Times New Roman CYR"/>
              </w:rPr>
              <w:t>Чтение и составление слогов и слов с буквами. Игра в мяч «Скажи по-другому», дифференциация картинок со звуками.</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hAnsi="Times" w:cs="Times New Roman CYR"/>
              </w:rPr>
              <w:t>Письмо элементов буквы, буквы по точкам, самостоятельно. Складывание буквы из ее элементов. Письмо слогов с данной буквой. Пропись элементов буквы, буквы по точкам, самостоятельно. Складывание буквы из ее элементов. Письмо слогов с данной буквой и слов. Составление слов из букв</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hAnsi="Times" w:cs="Times New Roman CYR"/>
              </w:rPr>
              <w:t>Чтение и составление слогов и слов с буквами ы-и, различение слов с данными буквами. дифференциация картинок со звуками с-ш. Письмо слогов и слов с данными буквами.</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hAnsi="Times" w:cs="Times New Roman CYR"/>
              </w:rPr>
              <w:t>Чтение и составление слов с сочетанием ши.</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hAnsi="Times" w:cs="Times New Roman CYR"/>
              </w:rPr>
              <w:t>Чтение буквы и слогов, выделение звука [п] в начале слова, условно-графическая запись 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spacing w:after="0" w:line="240" w:lineRule="auto"/>
              <w:jc w:val="both"/>
              <w:rPr>
                <w:rFonts w:ascii="Times" w:hAnsi="Times"/>
                <w:bCs/>
              </w:rPr>
            </w:pPr>
            <w:r w:rsidRPr="006C6570">
              <w:rPr>
                <w:rFonts w:ascii="Times" w:hAnsi="Times" w:cs="Times New Roman CYR"/>
              </w:rPr>
              <w:t xml:space="preserve">Чтение слогов и слов,-графическая запись 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буквы из ее </w:t>
            </w:r>
            <w:r w:rsidRPr="006C6570">
              <w:rPr>
                <w:rFonts w:ascii="Times" w:hAnsi="Times" w:cs="Times New Roman CYR"/>
              </w:rPr>
              <w:lastRenderedPageBreak/>
              <w:t>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hAnsi="Times" w:cs="Times New Roman CYR"/>
              </w:rPr>
              <w:t>Расшифровка зашумленных изображений, письмо слов и составление предложений (по изображению). Запись предложений с составлением условно-графической схемы</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eastAsia="Times New Roman" w:hAnsi="Times"/>
              </w:rPr>
              <w:t>Просмотр видеопрезентации, составление предложений по презентации. Запись предложений, обозначение предложений условно-графической схемой.</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hAnsi="Times" w:cs="Times New Roman CYR"/>
              </w:rPr>
              <w:t>Чтение буквы и слогов, выделение звука [т] в начале слова, условно-графическая запись 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Чтение слогов, условно-графическая запись 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Расшифровка зашумленных изображений, письмо слов. </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Чтение буквы и слогов, выделение звука [к] в начале </w:t>
            </w:r>
            <w:r w:rsidRPr="006C6570">
              <w:rPr>
                <w:rFonts w:ascii="Times" w:hAnsi="Times" w:cs="Times New Roman CYR"/>
              </w:rPr>
              <w:lastRenderedPageBreak/>
              <w:t>слова,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Чтение слогов,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Составление слов из букв (отк=кот), с помощью предметных картинок, запись слов.</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Составление предложений по действию, обозначение предложений условно-графической схемой. Письмо предложений (списывание с доски) запись предложения на слух, с последующим разбором.</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Выделение звука [З] в начале слова, условно-графическая запись слова с обозначением места буквы в слове. Хождение по веревке, выложенной в виде буквы з.  Письмо элементов буквы, буквы по точкам, самостоятельно. Складывание буквы из ее элементов.</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[з] в начале слова, условно-графическая запись слова с обозначением места буквы в слове. Письмо слогов с данной буквой, игра в мяч «Скажи слитно»</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Составление слов из букв (онтз=зонт), с помощью предметных картинок, запись слов.</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Чтение и составление слогов и слов с буквами з-с, различение слов с данными буквами, дифференциация </w:t>
            </w:r>
            <w:r w:rsidRPr="006C6570">
              <w:rPr>
                <w:rFonts w:ascii="Times" w:hAnsi="Times" w:cs="Times New Roman CYR"/>
              </w:rPr>
              <w:lastRenderedPageBreak/>
              <w:t>картинок со звуками з-с. Письмо слогов и слов с данными буквами. Игра в мяч «скажи по-другому» (за-са)</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eastAsia="Times New Roman" w:hAnsi="Times"/>
              </w:rPr>
              <w:t>Списывание с рукописного текста</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Списывание с печатного текста</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[р] в начале слова,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Чтение слогов,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слов, условно-графическая запись слова с обозначением места буквы в слове. Письмо слов с данной буквой. Правописание имен с большой буквы.</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Игра «В мире букв» (чтение и письмо слогов, слов и предложений с изученными буквами)</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Игра «В мире букв» (чтение и письмо слогов, слов и предложений с изученными буквами)</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Чтение и составление слогов и слов с буквами л-р, различение слов с данными буквами, дифференциация картинок со звуками л-р Письмо слогов и слов с данными буквами. </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 xml:space="preserve">Чтение буквы и слогов, выделение звука [й] в начале слова, условно-графическая запись слова с обозначением места буквы в слове. Хождение по веревке, выложенной в виде буквы н. Письмо элементов буквы, </w:t>
            </w:r>
            <w:r w:rsidRPr="006C6570">
              <w:rPr>
                <w:rFonts w:ascii="Times" w:hAnsi="Times" w:cs="Times New Roman CYR"/>
              </w:rPr>
              <w:lastRenderedPageBreak/>
              <w:t>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Письмо слогов с данной буквой, игра в мяч «Скажи слитно»</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Чтение и составление слогов и слов с буквами и-й, различение слов с данными буквами, дифференциация картинок со звуками и-й. Письмо слогов и слов с данными буквами.</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и слов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Письмо слогов с сочетанием жи. Нахождение слов с данным сочетанием.</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и составление слогов и слов с буквами ж-ш, различение слов с данными буквами, дифференциация картинок со звуками ж-ш. Письмо слогов и слов с данными буквами. Игра в мяч «скажи наоборот»</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 xml:space="preserve">Просмотр фотопрезентации, работа по ней, дифференциация слов с сочетанием жи-ши, письмо слов с сочетанием жи-ши. Составление и запись </w:t>
            </w:r>
            <w:r w:rsidRPr="006C6570">
              <w:rPr>
                <w:rFonts w:ascii="Times" w:hAnsi="Times" w:cs="Times New Roman CYR"/>
              </w:rPr>
              <w:lastRenderedPageBreak/>
              <w:t>предложений с этими словами.</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и слов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Списывание с рукописного текста, после предварительного разбора. </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[д] в начале слова, условно-графическая запись слова с обозначением места буквы в слове. Хождение по веревке, выложенной в виде буквы д.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Чтение и составление слогов и слов с буквами д-т, различение слов с данными буквами, дифференциация </w:t>
            </w:r>
            <w:r w:rsidRPr="006C6570">
              <w:rPr>
                <w:rFonts w:ascii="Times" w:hAnsi="Times" w:cs="Times New Roman CYR"/>
              </w:rPr>
              <w:lastRenderedPageBreak/>
              <w:t>картинок со звуками д-т. Письмо слогов и слов с данными буквами. Игра в мяч «скажи наоборот»</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и слов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и составление слогов и слов с буквами Г-К, различение слов с данными буквами, дифференциация картинок со звуками Г-К. Письмо слогов и слов с данными буквами. Игра в мяч «скажи наоборот»</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на конце.</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в середине слов.</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слогов, чтение слов. Письмо слов со стечением согласных.</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lastRenderedPageBreak/>
              <w:t>Чтение буквы и слогов, выделение звука [е] в начале слова, условно-графическая запись слова с обозначением места буквы в слове. Хождение по веревке, выложенной в виде буквы е.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слов и предложений. Хождение по веревке, выложенной в виде буквы Е. Письмо элементов буквы, буквы по точкам, самостоятельно. Складывание буквы из ее элементов.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[я] в начале слова, условно-графическая запись слова с обозначением места буквы в слове. Хождение по веревке, выложенной в виде буквы я.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слов и предложений. Хождение по веревке, выложенной в виде буквы Я. Письмо элементов буквы, буквы по точкам, самостоятельно. Складывание буквы из ее элементов.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и составление слогов и слов с буквами а-я, различение слов с данными буквами, дифференциация картинок со звуками, а-я. Письмо слогов и слов с данными буквами. Игра в мяч «скажи наоборот»</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Чтение буквы и слогов, условно-графическая запись слова с обозначением места буквы в слове. Хождение по веревке, выложенной в виде буквы ю. Письмо элементов буквы, буквы по точкам, самостоятельно. Складывание буквы из ее </w:t>
            </w:r>
            <w:r w:rsidRPr="006C6570">
              <w:rPr>
                <w:rFonts w:ascii="Times" w:hAnsi="Times" w:cs="Times New Roman CYR"/>
              </w:rPr>
              <w:lastRenderedPageBreak/>
              <w:t>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слов и предложений. Хождение по веревке, выложенной в виде буквы Ю. Письмо элементов буквы, буквы по точкам, самостоятельно. Складывание буквы из ее элементов.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и составление слогов и слов с буквами у-ю, различение слов с данными буквами, дифференциация картинок со звуками у-ю. Письмо слогов и слов с данными буквами. Игра в мяч «скажи наоборот»</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условно-графическая запись слова с обозначением места буквы в слове. Хождение по веревке, выложенной в виде буквы ё.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слов и предложений. Хождение по веревке, выложенной в виде буквы Ё. Письмо элементов буквы, буквы по точкам, самостоятельно. Складывание буквы из ее элементов.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и составление слогов и слов с буквами о-ё, различение слов с данными буквами, дифференциация картинок со звуками о-ё. Письмо слогов и слов с данными буквами. Игра в мяч «скажи наоборот»</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[ч] в начале слова, условно-графическая запись слова с обозначением места буквы в слове. Хождение по веревке, выложенной в виде буквы ч.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lastRenderedPageBreak/>
              <w:t>Чтение буквы и слогов, слов и предложений. Письмо слов и предложений с данной буквой. Дифференциация слов с ча-чу.</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Составление предложений по сюжетной картинке, разбор предложений, оформление с помощью условно-графической схемы. Запись получившихся предложений.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[ф] в начале слова, условно-графическая запись слова с обозначением места буквы в слове. Хождение по веревке, выложенной в виде буквы ф.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слов и предложений. Хождение по веревке, выложенной в виде буквы Ф. Письмо элементов буквы, буквы по точкам, самостоятельно. Складывание буквы из ее элементов.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и составление слогов и слов с буквами В-Ф, различение слов с данными буквами, дифференциация картинок со звуками в-ф Письмо слогов и слов с данными буквами. Игра в мяч «скажи наоборот»</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[ц] в начале слова, условно-графическая запись слова с обозначением места буквы в слове. Хождение по веревке, выложенной в виде буквы ц.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Чтение буквы и слогов, слов и предложений. Хождение по веревке, выложенной в виде буквы Ц. Письмо </w:t>
            </w:r>
            <w:r w:rsidRPr="006C6570">
              <w:rPr>
                <w:rFonts w:ascii="Times" w:hAnsi="Times" w:cs="Times New Roman CYR"/>
              </w:rPr>
              <w:lastRenderedPageBreak/>
              <w:t>элементов буквы, буквы по точкам, самостоятельно. Складывание буквы из ее элементов.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и составление слогов и слов с буквами С-Ц, различение слов с данными буквами, дифференциация картинок со звуками С-Ц. Письмо слогов и слов с данными буквами. Игра в мяч «скажи наоборот»</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[э] в начале слова, условно-графическая запись слова с обозначением места буквы в слове. Хождение по веревке, выложенной в виде буквы э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слов и предложений. Хождение по веревке, выложенной в виде буквы Э. Письмо элементов буквы, буквы по точкам, самостоятельно. Складывание буквы из ее элементов.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выделение звука [щ] в начале слова, условно-графическая запись слова с обозначением места буквы в слове. Хождение по веревке, выложенной в виде буквы щ. Письмо элементов буквы, буквы по точкам, самостоятельно. Складывание буквы из ее элементов. Письмо слогов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Чтение буквы и слогов, слов и предложений. Хождение по веревке, выложенной в виде буквы Щ. Письмо элементов буквы, буквы по точкам, самостоятельно. Складывание буквы из ее элементов.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Cs/>
              </w:rPr>
            </w:pPr>
            <w:r w:rsidRPr="006C6570">
              <w:rPr>
                <w:rFonts w:ascii="Times" w:hAnsi="Times" w:cs="Times New Roman CYR"/>
              </w:rPr>
              <w:t xml:space="preserve">Письмо слогов и слов с сочетанием ща-щу, </w:t>
            </w:r>
            <w:r w:rsidRPr="006C6570">
              <w:rPr>
                <w:rFonts w:ascii="Times" w:hAnsi="Times" w:cs="Times New Roman CYR"/>
              </w:rPr>
              <w:lastRenderedPageBreak/>
              <w:t>дифференциация слов с данным сочетанием. Составление предложений со словами.</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Письмо слогов и слов с сочетаниями ча-ща, чу-щу, дифференциация слов с данным сочетанием. Составление предложений со словами.</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Чтение буквы и слогов, условно-графическая запись слова с обозначением места буквы в слове. Хождение по веревке, выложенной в виде буквы ъ. Письмо элементов буквы, буквы по точкам, самостоятельно. Письмо слов и предложений с данной буквой.</w:t>
            </w:r>
          </w:p>
          <w:p w:rsidR="002A0061" w:rsidRPr="006C6570" w:rsidRDefault="002A0061" w:rsidP="00527B84">
            <w:pPr>
              <w:autoSpaceDE w:val="0"/>
              <w:autoSpaceDN w:val="0"/>
              <w:adjustRightInd w:val="0"/>
              <w:spacing w:after="0" w:line="240" w:lineRule="auto"/>
              <w:jc w:val="both"/>
              <w:rPr>
                <w:rFonts w:ascii="Times" w:hAnsi="Times"/>
                <w:b/>
              </w:rPr>
            </w:pPr>
            <w:r w:rsidRPr="006C6570">
              <w:rPr>
                <w:rFonts w:ascii="Times" w:hAnsi="Times" w:cs="Times New Roman CYR"/>
              </w:rPr>
              <w:t xml:space="preserve">Чтение и составление слов, различение слов с данными буквами. Письмо слогов и слов с данными буквами. </w:t>
            </w:r>
          </w:p>
          <w:p w:rsidR="002A0061" w:rsidRPr="006C6570" w:rsidRDefault="002A0061" w:rsidP="00527B84">
            <w:pPr>
              <w:autoSpaceDE w:val="0"/>
              <w:autoSpaceDN w:val="0"/>
              <w:adjustRightInd w:val="0"/>
              <w:spacing w:after="0" w:line="240" w:lineRule="auto"/>
              <w:jc w:val="both"/>
              <w:rPr>
                <w:rFonts w:ascii="Times" w:hAnsi="Times"/>
              </w:rPr>
            </w:pPr>
            <w:r w:rsidRPr="006C6570">
              <w:rPr>
                <w:rFonts w:ascii="Times" w:hAnsi="Times" w:cs="Times New Roman CYR"/>
              </w:rPr>
              <w:t>Игра по станциям «В мире букв»</w:t>
            </w:r>
          </w:p>
        </w:tc>
        <w:tc>
          <w:tcPr>
            <w:tcW w:w="1155" w:type="pct"/>
          </w:tcPr>
          <w:p w:rsidR="002A0061" w:rsidRPr="006C6570" w:rsidRDefault="00527B84" w:rsidP="00527B84">
            <w:pPr>
              <w:spacing w:after="0" w:line="240" w:lineRule="auto"/>
              <w:jc w:val="both"/>
              <w:rPr>
                <w:rFonts w:ascii="Times" w:hAnsi="Times"/>
              </w:rPr>
            </w:pPr>
            <w:hyperlink r:id="rId10" w:history="1">
              <w:r w:rsidR="00426735">
                <w:rPr>
                  <w:rStyle w:val="af6"/>
                  <w:rFonts w:ascii="Times" w:eastAsia="Calibri" w:hAnsi="Times"/>
                </w:rPr>
                <w:t>Библиотека РЭШ</w:t>
              </w:r>
            </w:hyperlink>
          </w:p>
        </w:tc>
      </w:tr>
      <w:tr w:rsidR="002A0061" w:rsidTr="002A0061">
        <w:tc>
          <w:tcPr>
            <w:tcW w:w="512" w:type="pct"/>
          </w:tcPr>
          <w:p w:rsidR="002A0061" w:rsidRPr="00C31574" w:rsidRDefault="002A0061" w:rsidP="00527B84">
            <w:pPr>
              <w:spacing w:after="0" w:line="240" w:lineRule="auto"/>
              <w:jc w:val="center"/>
            </w:pPr>
            <w:r>
              <w:t>2</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предложений с </w:t>
            </w:r>
          </w:p>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изученными буквами</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7651FC" w:rsidRDefault="002A0061" w:rsidP="00527B84">
            <w:pPr>
              <w:autoSpaceDE w:val="0"/>
              <w:autoSpaceDN w:val="0"/>
              <w:adjustRightInd w:val="0"/>
              <w:spacing w:after="0" w:line="240" w:lineRule="auto"/>
              <w:jc w:val="both"/>
              <w:rPr>
                <w:bCs/>
              </w:rPr>
            </w:pPr>
          </w:p>
        </w:tc>
        <w:tc>
          <w:tcPr>
            <w:tcW w:w="1155" w:type="pct"/>
          </w:tcPr>
          <w:p w:rsidR="002A0061" w:rsidRPr="00C31574" w:rsidRDefault="00527B84" w:rsidP="00527B84">
            <w:pPr>
              <w:spacing w:after="0" w:line="240" w:lineRule="auto"/>
              <w:jc w:val="both"/>
            </w:pPr>
            <w:hyperlink r:id="rId11"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3</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н</w:t>
            </w:r>
            <w:r>
              <w:rPr>
                <w:rFonts w:ascii="Times New Roman CYR" w:hAnsi="Times New Roman CYR" w:cs="Times New Roman CYR"/>
              </w:rPr>
              <w:t xml:space="preserve"> и слогов с ней.</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Pr>
          <w:p w:rsidR="002A0061" w:rsidRPr="00C31574" w:rsidRDefault="00527B84" w:rsidP="00527B84">
            <w:pPr>
              <w:spacing w:after="0" w:line="240" w:lineRule="auto"/>
              <w:jc w:val="both"/>
            </w:pPr>
            <w:hyperlink r:id="rId12"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4</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слогов и слов с буквой </w:t>
            </w:r>
            <w:r>
              <w:rPr>
                <w:rFonts w:ascii="Times New Roman CYR" w:hAnsi="Times New Roman CYR" w:cs="Times New Roman CYR"/>
                <w:b/>
                <w:bCs/>
              </w:rPr>
              <w:t>н</w:t>
            </w:r>
            <w:r>
              <w:rPr>
                <w:rFonts w:ascii="Times New Roman CYR" w:hAnsi="Times New Roman CYR" w:cs="Times New Roman CYR"/>
              </w:rPr>
              <w:t>.</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5A5D94" w:rsidRDefault="002A0061" w:rsidP="00527B84">
            <w:pPr>
              <w:autoSpaceDE w:val="0"/>
              <w:autoSpaceDN w:val="0"/>
              <w:adjustRightInd w:val="0"/>
              <w:spacing w:after="0" w:line="240" w:lineRule="auto"/>
              <w:jc w:val="both"/>
              <w:rPr>
                <w:bCs/>
              </w:rPr>
            </w:pPr>
          </w:p>
        </w:tc>
        <w:tc>
          <w:tcPr>
            <w:tcW w:w="1155" w:type="pct"/>
          </w:tcPr>
          <w:p w:rsidR="002A0061" w:rsidRPr="004621C7" w:rsidRDefault="00527B84" w:rsidP="00527B84">
            <w:pPr>
              <w:spacing w:after="0" w:line="240" w:lineRule="auto"/>
              <w:jc w:val="both"/>
            </w:pPr>
            <w:hyperlink r:id="rId13"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5</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Н</w:t>
            </w:r>
            <w:r>
              <w:rPr>
                <w:rFonts w:ascii="Times New Roman CYR" w:hAnsi="Times New Roman CYR" w:cs="Times New Roman CYR"/>
              </w:rPr>
              <w:t>. Письмо слогов и слов.</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pPr>
            <w:r>
              <w:t>1</w:t>
            </w:r>
          </w:p>
        </w:tc>
        <w:tc>
          <w:tcPr>
            <w:tcW w:w="1334" w:type="pct"/>
            <w:vMerge/>
          </w:tcPr>
          <w:p w:rsidR="002A0061" w:rsidRPr="005A5D94" w:rsidRDefault="002A0061" w:rsidP="00527B84">
            <w:pPr>
              <w:autoSpaceDE w:val="0"/>
              <w:autoSpaceDN w:val="0"/>
              <w:adjustRightInd w:val="0"/>
              <w:spacing w:after="0" w:line="240" w:lineRule="auto"/>
              <w:jc w:val="both"/>
              <w:rPr>
                <w:bCs/>
              </w:rPr>
            </w:pPr>
          </w:p>
        </w:tc>
        <w:tc>
          <w:tcPr>
            <w:tcW w:w="1155" w:type="pct"/>
          </w:tcPr>
          <w:p w:rsidR="002A0061" w:rsidRPr="00C31574" w:rsidRDefault="00527B84" w:rsidP="00527B84">
            <w:pPr>
              <w:spacing w:after="0" w:line="240" w:lineRule="auto"/>
              <w:jc w:val="both"/>
            </w:pPr>
            <w:hyperlink r:id="rId14"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6</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слов с буквой </w:t>
            </w:r>
            <w:r>
              <w:rPr>
                <w:rFonts w:ascii="Times New Roman CYR" w:hAnsi="Times New Roman CYR" w:cs="Times New Roman CYR"/>
                <w:b/>
                <w:bCs/>
              </w:rPr>
              <w:t>н.</w:t>
            </w:r>
          </w:p>
          <w:p w:rsidR="002A0061" w:rsidRDefault="002A0061" w:rsidP="00527B84">
            <w:pPr>
              <w:spacing w:after="0" w:line="240" w:lineRule="auto"/>
              <w:jc w:val="both"/>
              <w:rPr>
                <w:b/>
                <w:bCs/>
              </w:rPr>
            </w:pP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Pr="00C31574" w:rsidRDefault="00527B84" w:rsidP="00527B84">
            <w:pPr>
              <w:spacing w:after="0" w:line="240" w:lineRule="auto"/>
              <w:jc w:val="both"/>
            </w:pPr>
            <w:hyperlink r:id="rId15"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lastRenderedPageBreak/>
              <w:t>7</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ы</w:t>
            </w:r>
            <w:r>
              <w:rPr>
                <w:rFonts w:ascii="Times New Roman CYR" w:hAnsi="Times New Roman CYR" w:cs="Times New Roman CYR"/>
              </w:rPr>
              <w:t xml:space="preserve"> и слогов с ней</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EA02A0" w:rsidRDefault="002A0061" w:rsidP="00527B84">
            <w:pPr>
              <w:autoSpaceDE w:val="0"/>
              <w:autoSpaceDN w:val="0"/>
              <w:adjustRightInd w:val="0"/>
              <w:spacing w:after="0" w:line="240" w:lineRule="auto"/>
              <w:jc w:val="both"/>
              <w:rPr>
                <w:bCs/>
              </w:rPr>
            </w:pPr>
          </w:p>
        </w:tc>
        <w:tc>
          <w:tcPr>
            <w:tcW w:w="1155" w:type="pct"/>
          </w:tcPr>
          <w:p w:rsidR="002A0061" w:rsidRPr="00C31574" w:rsidRDefault="00527B84" w:rsidP="00527B84">
            <w:pPr>
              <w:spacing w:after="0" w:line="240" w:lineRule="auto"/>
            </w:pPr>
            <w:hyperlink r:id="rId16"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lastRenderedPageBreak/>
              <w:t>8</w:t>
            </w:r>
          </w:p>
        </w:tc>
        <w:tc>
          <w:tcPr>
            <w:tcW w:w="347" w:type="pct"/>
          </w:tcPr>
          <w:p w:rsidR="002A0061" w:rsidRPr="00475D17" w:rsidRDefault="002A0061" w:rsidP="00527B84">
            <w:pPr>
              <w:autoSpaceDE w:val="0"/>
              <w:autoSpaceDN w:val="0"/>
              <w:adjustRightInd w:val="0"/>
              <w:spacing w:after="0" w:line="240" w:lineRule="auto"/>
              <w:jc w:val="both"/>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p>
          <w:p w:rsidR="002A0061" w:rsidRDefault="002A0061" w:rsidP="00527B84">
            <w:pPr>
              <w:autoSpaceDE w:val="0"/>
              <w:autoSpaceDN w:val="0"/>
              <w:adjustRightInd w:val="0"/>
              <w:spacing w:after="0" w:line="240" w:lineRule="auto"/>
              <w:jc w:val="both"/>
              <w:rPr>
                <w:rFonts w:ascii="Times New Roman CYR" w:hAnsi="Times New Roman CYR" w:cs="Times New Roman CYR"/>
              </w:rPr>
            </w:pPr>
          </w:p>
          <w:p w:rsidR="002A0061" w:rsidRPr="00475D17" w:rsidRDefault="002A0061" w:rsidP="00527B84">
            <w:pPr>
              <w:autoSpaceDE w:val="0"/>
              <w:autoSpaceDN w:val="0"/>
              <w:adjustRightInd w:val="0"/>
              <w:spacing w:after="0" w:line="240" w:lineRule="auto"/>
              <w:jc w:val="both"/>
            </w:pPr>
            <w:r>
              <w:rPr>
                <w:rFonts w:ascii="Times New Roman CYR" w:hAnsi="Times New Roman CYR" w:cs="Times New Roman CYR"/>
              </w:rPr>
              <w:t xml:space="preserve">Письмо слов и предложений с буквой </w:t>
            </w:r>
            <w:r>
              <w:rPr>
                <w:rFonts w:ascii="Times New Roman CYR" w:hAnsi="Times New Roman CYR" w:cs="Times New Roman CYR"/>
                <w:b/>
                <w:bCs/>
              </w:rPr>
              <w:t>ы.</w:t>
            </w: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Pr>
          <w:p w:rsidR="002A0061" w:rsidRPr="00C31574" w:rsidRDefault="00527B84" w:rsidP="00527B84">
            <w:pPr>
              <w:spacing w:after="0" w:line="240" w:lineRule="auto"/>
              <w:jc w:val="both"/>
            </w:pPr>
            <w:hyperlink r:id="rId17"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9</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слов и предложений с буквой </w:t>
            </w:r>
            <w:r>
              <w:rPr>
                <w:rFonts w:ascii="Times New Roman CYR" w:hAnsi="Times New Roman CYR" w:cs="Times New Roman CYR"/>
                <w:b/>
                <w:bCs/>
              </w:rPr>
              <w:t>ы.</w:t>
            </w:r>
          </w:p>
          <w:p w:rsidR="002A0061" w:rsidRDefault="002A0061" w:rsidP="00527B84">
            <w:pPr>
              <w:spacing w:after="0" w:line="240" w:lineRule="auto"/>
              <w:jc w:val="both"/>
              <w:rPr>
                <w:b/>
                <w:bCs/>
              </w:rPr>
            </w:pP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C31574" w:rsidRDefault="002A0061" w:rsidP="00527B84">
            <w:pPr>
              <w:autoSpaceDE w:val="0"/>
              <w:autoSpaceDN w:val="0"/>
              <w:adjustRightInd w:val="0"/>
              <w:spacing w:after="0" w:line="240" w:lineRule="auto"/>
              <w:jc w:val="both"/>
            </w:pPr>
          </w:p>
        </w:tc>
        <w:tc>
          <w:tcPr>
            <w:tcW w:w="1155" w:type="pct"/>
          </w:tcPr>
          <w:p w:rsidR="002A0061" w:rsidRPr="00C31574" w:rsidRDefault="00527B84" w:rsidP="00527B84">
            <w:pPr>
              <w:spacing w:after="0" w:line="240" w:lineRule="auto"/>
              <w:jc w:val="both"/>
            </w:pPr>
            <w:hyperlink r:id="rId18"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10</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л</w:t>
            </w:r>
            <w:r>
              <w:rPr>
                <w:rFonts w:ascii="Times New Roman CYR" w:hAnsi="Times New Roman CYR" w:cs="Times New Roman CYR"/>
              </w:rPr>
              <w:t xml:space="preserve"> и слогов с ней</w:t>
            </w:r>
          </w:p>
          <w:p w:rsidR="002A0061" w:rsidRDefault="002A0061" w:rsidP="00527B84">
            <w:pPr>
              <w:spacing w:after="0" w:line="240" w:lineRule="auto"/>
              <w:jc w:val="both"/>
            </w:pP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BC0469" w:rsidRDefault="002A0061" w:rsidP="00527B84">
            <w:pPr>
              <w:autoSpaceDE w:val="0"/>
              <w:autoSpaceDN w:val="0"/>
              <w:adjustRightInd w:val="0"/>
              <w:spacing w:after="0" w:line="240" w:lineRule="auto"/>
              <w:jc w:val="both"/>
              <w:rPr>
                <w:bCs/>
                <w:iCs/>
              </w:rPr>
            </w:pPr>
          </w:p>
        </w:tc>
        <w:tc>
          <w:tcPr>
            <w:tcW w:w="1155" w:type="pct"/>
          </w:tcPr>
          <w:p w:rsidR="002A0061" w:rsidRPr="00C31574" w:rsidRDefault="00527B84" w:rsidP="00527B84">
            <w:pPr>
              <w:spacing w:after="0" w:line="240" w:lineRule="auto"/>
              <w:jc w:val="both"/>
            </w:pPr>
            <w:hyperlink r:id="rId19"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11</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Л</w:t>
            </w:r>
            <w:r>
              <w:rPr>
                <w:rFonts w:ascii="Times New Roman CYR" w:hAnsi="Times New Roman CYR" w:cs="Times New Roman CYR"/>
              </w:rPr>
              <w:t xml:space="preserve"> и слогов с ней.</w:t>
            </w:r>
          </w:p>
          <w:p w:rsidR="002A0061" w:rsidRDefault="002A0061" w:rsidP="00527B84">
            <w:pPr>
              <w:spacing w:after="0" w:line="240" w:lineRule="auto"/>
              <w:jc w:val="both"/>
            </w:pP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185546" w:rsidRDefault="002A0061" w:rsidP="00527B84">
            <w:pPr>
              <w:autoSpaceDE w:val="0"/>
              <w:autoSpaceDN w:val="0"/>
              <w:adjustRightInd w:val="0"/>
              <w:spacing w:after="0" w:line="240" w:lineRule="auto"/>
              <w:jc w:val="both"/>
              <w:rPr>
                <w:bCs/>
              </w:rPr>
            </w:pPr>
          </w:p>
        </w:tc>
        <w:tc>
          <w:tcPr>
            <w:tcW w:w="1155" w:type="pct"/>
            <w:tcBorders>
              <w:top w:val="nil"/>
            </w:tcBorders>
          </w:tcPr>
          <w:p w:rsidR="002A0061" w:rsidRPr="00913195" w:rsidRDefault="00527B84" w:rsidP="00527B84">
            <w:pPr>
              <w:tabs>
                <w:tab w:val="left" w:pos="1032"/>
              </w:tabs>
              <w:spacing w:after="0" w:line="240" w:lineRule="auto"/>
            </w:pPr>
            <w:hyperlink r:id="rId20"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12</w:t>
            </w:r>
          </w:p>
        </w:tc>
        <w:tc>
          <w:tcPr>
            <w:tcW w:w="347" w:type="pct"/>
          </w:tcPr>
          <w:p w:rsidR="002A0061" w:rsidRPr="00D16DBF" w:rsidRDefault="002A0061" w:rsidP="00527B84">
            <w:pPr>
              <w:autoSpaceDE w:val="0"/>
              <w:autoSpaceDN w:val="0"/>
              <w:adjustRightInd w:val="0"/>
              <w:spacing w:after="0" w:line="240" w:lineRule="auto"/>
              <w:jc w:val="both"/>
              <w:rPr>
                <w:b/>
                <w:bCs/>
                <w:i/>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слов с буквой </w:t>
            </w:r>
            <w:r>
              <w:rPr>
                <w:rFonts w:ascii="Times New Roman CYR" w:hAnsi="Times New Roman CYR" w:cs="Times New Roman CYR"/>
                <w:b/>
                <w:bCs/>
              </w:rPr>
              <w:t>л</w:t>
            </w:r>
            <w:r>
              <w:rPr>
                <w:rFonts w:ascii="Times New Roman CYR" w:hAnsi="Times New Roman CYR" w:cs="Times New Roman CYR"/>
              </w:rPr>
              <w:t>.</w:t>
            </w:r>
          </w:p>
          <w:p w:rsidR="002A0061" w:rsidRDefault="002A0061" w:rsidP="00527B84">
            <w:pPr>
              <w:autoSpaceDE w:val="0"/>
              <w:autoSpaceDN w:val="0"/>
              <w:adjustRightInd w:val="0"/>
              <w:spacing w:after="0" w:line="240" w:lineRule="auto"/>
              <w:jc w:val="both"/>
              <w:rPr>
                <w:b/>
                <w:bCs/>
                <w:i/>
              </w:rPr>
            </w:pPr>
          </w:p>
          <w:p w:rsidR="002A0061" w:rsidRDefault="002A0061" w:rsidP="00527B84">
            <w:pPr>
              <w:autoSpaceDE w:val="0"/>
              <w:autoSpaceDN w:val="0"/>
              <w:adjustRightInd w:val="0"/>
              <w:spacing w:after="0" w:line="240" w:lineRule="auto"/>
              <w:jc w:val="both"/>
              <w:rPr>
                <w:b/>
                <w:bCs/>
                <w:i/>
              </w:rPr>
            </w:pPr>
          </w:p>
          <w:p w:rsidR="002A0061" w:rsidRPr="00D16DBF" w:rsidRDefault="002A0061" w:rsidP="00527B84">
            <w:pPr>
              <w:autoSpaceDE w:val="0"/>
              <w:autoSpaceDN w:val="0"/>
              <w:adjustRightInd w:val="0"/>
              <w:spacing w:after="0" w:line="240" w:lineRule="auto"/>
              <w:jc w:val="both"/>
              <w:rPr>
                <w:b/>
                <w:bCs/>
                <w:i/>
              </w:rPr>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21"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13</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Письмо предложений.</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22"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14</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в</w:t>
            </w:r>
            <w:r>
              <w:rPr>
                <w:rFonts w:ascii="Times New Roman CYR" w:hAnsi="Times New Roman CYR" w:cs="Times New Roman CYR"/>
              </w:rPr>
              <w:t xml:space="preserve"> и слогов с ней</w:t>
            </w:r>
          </w:p>
          <w:p w:rsidR="002A0061" w:rsidRDefault="002A0061" w:rsidP="00527B84">
            <w:pPr>
              <w:spacing w:after="0" w:line="240" w:lineRule="auto"/>
              <w:jc w:val="both"/>
            </w:pP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9523FB" w:rsidRDefault="002A0061" w:rsidP="00527B84">
            <w:pPr>
              <w:autoSpaceDE w:val="0"/>
              <w:autoSpaceDN w:val="0"/>
              <w:adjustRightInd w:val="0"/>
              <w:spacing w:after="0" w:line="240" w:lineRule="auto"/>
              <w:jc w:val="both"/>
              <w:rPr>
                <w:bCs/>
              </w:rPr>
            </w:pPr>
          </w:p>
        </w:tc>
        <w:tc>
          <w:tcPr>
            <w:tcW w:w="1155" w:type="pct"/>
            <w:tcBorders>
              <w:top w:val="nil"/>
            </w:tcBorders>
          </w:tcPr>
          <w:p w:rsidR="002A0061" w:rsidRPr="00C31574" w:rsidRDefault="00527B84" w:rsidP="00527B84">
            <w:pPr>
              <w:spacing w:after="0" w:line="240" w:lineRule="auto"/>
              <w:jc w:val="both"/>
            </w:pPr>
            <w:hyperlink r:id="rId23"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pPr>
            <w:r>
              <w:t>15</w:t>
            </w:r>
          </w:p>
        </w:tc>
        <w:tc>
          <w:tcPr>
            <w:tcW w:w="347" w:type="pct"/>
          </w:tcPr>
          <w:p w:rsidR="002A0061" w:rsidRPr="00ED404F" w:rsidRDefault="002A0061" w:rsidP="00527B84">
            <w:pPr>
              <w:autoSpaceDE w:val="0"/>
              <w:autoSpaceDN w:val="0"/>
              <w:adjustRightInd w:val="0"/>
              <w:spacing w:after="0" w:line="240" w:lineRule="auto"/>
              <w:jc w:val="both"/>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В.</w:t>
            </w:r>
            <w:r>
              <w:rPr>
                <w:rFonts w:ascii="Times New Roman CYR" w:hAnsi="Times New Roman CYR" w:cs="Times New Roman CYR"/>
              </w:rPr>
              <w:t xml:space="preserve"> Письмо слогов и слов.</w:t>
            </w:r>
          </w:p>
          <w:p w:rsidR="002A0061" w:rsidRDefault="002A0061" w:rsidP="00527B84">
            <w:pPr>
              <w:autoSpaceDE w:val="0"/>
              <w:autoSpaceDN w:val="0"/>
              <w:adjustRightInd w:val="0"/>
              <w:spacing w:after="0" w:line="240" w:lineRule="auto"/>
              <w:jc w:val="both"/>
            </w:pPr>
          </w:p>
          <w:p w:rsidR="002A0061" w:rsidRPr="00ED404F" w:rsidRDefault="002A0061" w:rsidP="00527B84">
            <w:pPr>
              <w:autoSpaceDE w:val="0"/>
              <w:autoSpaceDN w:val="0"/>
              <w:adjustRightInd w:val="0"/>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C31574"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24"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pPr>
            <w:r>
              <w:t>16</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слов и предложений с буквой </w:t>
            </w:r>
            <w:r>
              <w:rPr>
                <w:rFonts w:ascii="Times New Roman CYR" w:hAnsi="Times New Roman CYR" w:cs="Times New Roman CYR"/>
                <w:b/>
                <w:bCs/>
              </w:rPr>
              <w:t>н</w:t>
            </w:r>
            <w:r>
              <w:rPr>
                <w:rFonts w:ascii="Times New Roman CYR" w:hAnsi="Times New Roman CYR" w:cs="Times New Roman CYR"/>
              </w:rPr>
              <w:t>.</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Cs/>
              </w:rPr>
            </w:pPr>
          </w:p>
        </w:tc>
        <w:tc>
          <w:tcPr>
            <w:tcW w:w="1155" w:type="pct"/>
            <w:tcBorders>
              <w:top w:val="nil"/>
            </w:tcBorders>
          </w:tcPr>
          <w:p w:rsidR="002A0061" w:rsidRPr="00C31574" w:rsidRDefault="00527B84" w:rsidP="00527B84">
            <w:pPr>
              <w:spacing w:after="0" w:line="240" w:lineRule="auto"/>
              <w:jc w:val="both"/>
            </w:pPr>
            <w:hyperlink r:id="rId25"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17</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и</w:t>
            </w:r>
            <w:r>
              <w:rPr>
                <w:rFonts w:ascii="Times New Roman CYR" w:hAnsi="Times New Roman CYR" w:cs="Times New Roman CYR"/>
              </w:rPr>
              <w:t>и слогов с ней.</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26" w:history="1">
              <w:r w:rsidR="00426735">
                <w:rPr>
                  <w:rStyle w:val="af6"/>
                  <w:rFonts w:eastAsia="Calibri"/>
                </w:rPr>
                <w:t>Библиотека РЭШ</w:t>
              </w:r>
            </w:hyperlink>
          </w:p>
        </w:tc>
      </w:tr>
      <w:tr w:rsidR="002A0061" w:rsidTr="002A0061">
        <w:tc>
          <w:tcPr>
            <w:tcW w:w="512" w:type="pct"/>
          </w:tcPr>
          <w:p w:rsidR="002A0061" w:rsidRPr="00C31574" w:rsidRDefault="002A0061" w:rsidP="00527B84">
            <w:pPr>
              <w:spacing w:after="0" w:line="240" w:lineRule="auto"/>
              <w:jc w:val="center"/>
            </w:pPr>
            <w:r>
              <w:t>18</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 xml:space="preserve">И. </w:t>
            </w:r>
            <w:r>
              <w:rPr>
                <w:rFonts w:ascii="Times New Roman CYR" w:hAnsi="Times New Roman CYR" w:cs="Times New Roman CYR"/>
              </w:rPr>
              <w:t>Письмослогов и слов с буквой и.</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2A0061" w:rsidP="00527B84">
            <w:pPr>
              <w:spacing w:after="0" w:line="240" w:lineRule="auto"/>
              <w:jc w:val="both"/>
            </w:pPr>
          </w:p>
        </w:tc>
      </w:tr>
      <w:tr w:rsidR="002A0061" w:rsidTr="002A0061">
        <w:tc>
          <w:tcPr>
            <w:tcW w:w="512" w:type="pct"/>
          </w:tcPr>
          <w:p w:rsidR="002A0061" w:rsidRDefault="002A0061" w:rsidP="00527B84">
            <w:pPr>
              <w:spacing w:after="0" w:line="240" w:lineRule="auto"/>
              <w:jc w:val="center"/>
            </w:pPr>
            <w:r>
              <w:t>19</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слов и предложений с буквой </w:t>
            </w:r>
            <w:r>
              <w:rPr>
                <w:rFonts w:ascii="Times New Roman CYR" w:hAnsi="Times New Roman CYR" w:cs="Times New Roman CYR"/>
                <w:b/>
                <w:bCs/>
              </w:rPr>
              <w:t>и.</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27"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20</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звуков </w:t>
            </w:r>
            <w:r>
              <w:rPr>
                <w:rFonts w:ascii="Times New Roman CYR" w:hAnsi="Times New Roman CYR" w:cs="Times New Roman CYR"/>
                <w:b/>
                <w:bCs/>
              </w:rPr>
              <w:t>ы-и</w:t>
            </w:r>
            <w:r>
              <w:rPr>
                <w:rFonts w:ascii="Times New Roman CYR" w:hAnsi="Times New Roman CYR" w:cs="Times New Roman CYR"/>
              </w:rPr>
              <w:t xml:space="preserve"> на </w:t>
            </w:r>
            <w:r>
              <w:rPr>
                <w:rFonts w:ascii="Times New Roman CYR" w:hAnsi="Times New Roman CYR" w:cs="Times New Roman CYR"/>
              </w:rPr>
              <w:lastRenderedPageBreak/>
              <w:t>письме в слогах, словах.</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lastRenderedPageBreak/>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28"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lastRenderedPageBreak/>
              <w:t>21</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ш</w:t>
            </w:r>
            <w:r>
              <w:rPr>
                <w:rFonts w:ascii="Times New Roman CYR" w:hAnsi="Times New Roman CYR" w:cs="Times New Roman CYR"/>
              </w:rPr>
              <w:t xml:space="preserve"> и слогов с ней.</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29"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22</w:t>
            </w:r>
          </w:p>
        </w:tc>
        <w:tc>
          <w:tcPr>
            <w:tcW w:w="347" w:type="pct"/>
          </w:tcPr>
          <w:p w:rsidR="002A0061" w:rsidRPr="00C31574" w:rsidRDefault="002A0061" w:rsidP="00527B84">
            <w:pPr>
              <w:spacing w:after="0" w:line="240" w:lineRule="auto"/>
              <w:jc w:val="both"/>
            </w:pPr>
          </w:p>
        </w:tc>
        <w:tc>
          <w:tcPr>
            <w:tcW w:w="974" w:type="pct"/>
          </w:tcPr>
          <w:p w:rsidR="002A0061" w:rsidRDefault="002A0061" w:rsidP="00527B84">
            <w:pPr>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Ш</w:t>
            </w:r>
            <w:r>
              <w:rPr>
                <w:rFonts w:ascii="Times New Roman CYR" w:hAnsi="Times New Roman CYR" w:cs="Times New Roman CYR"/>
              </w:rPr>
              <w:t>. Письмо слогов и слов с буквой ш.</w:t>
            </w:r>
          </w:p>
          <w:p w:rsidR="002A0061" w:rsidRPr="00C31574" w:rsidRDefault="002A0061" w:rsidP="00527B84">
            <w:pPr>
              <w:spacing w:after="0" w:line="240" w:lineRule="auto"/>
              <w:jc w:val="both"/>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30"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23</w:t>
            </w:r>
          </w:p>
        </w:tc>
        <w:tc>
          <w:tcPr>
            <w:tcW w:w="347" w:type="pct"/>
          </w:tcPr>
          <w:p w:rsidR="002A0061" w:rsidRPr="00ED404F" w:rsidRDefault="002A0061" w:rsidP="00527B84">
            <w:pPr>
              <w:autoSpaceDE w:val="0"/>
              <w:autoSpaceDN w:val="0"/>
              <w:adjustRightInd w:val="0"/>
              <w:spacing w:after="0" w:line="240" w:lineRule="auto"/>
              <w:jc w:val="both"/>
              <w:rPr>
                <w:i/>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звуков </w:t>
            </w:r>
            <w:r>
              <w:rPr>
                <w:rFonts w:ascii="Times New Roman CYR" w:hAnsi="Times New Roman CYR" w:cs="Times New Roman CYR"/>
                <w:b/>
                <w:bCs/>
              </w:rPr>
              <w:t>с-ш</w:t>
            </w:r>
            <w:r>
              <w:rPr>
                <w:rFonts w:ascii="Times New Roman CYR" w:hAnsi="Times New Roman CYR" w:cs="Times New Roman CYR"/>
              </w:rPr>
              <w:t xml:space="preserve"> на письме в слогах, словах.</w:t>
            </w:r>
          </w:p>
          <w:p w:rsidR="002A0061" w:rsidRDefault="002A0061" w:rsidP="00527B84">
            <w:pPr>
              <w:autoSpaceDE w:val="0"/>
              <w:autoSpaceDN w:val="0"/>
              <w:adjustRightInd w:val="0"/>
              <w:spacing w:after="0" w:line="240" w:lineRule="auto"/>
              <w:jc w:val="both"/>
              <w:rPr>
                <w:i/>
              </w:rPr>
            </w:pPr>
          </w:p>
          <w:p w:rsidR="002A0061" w:rsidRPr="00ED404F" w:rsidRDefault="002A0061" w:rsidP="00527B84">
            <w:pPr>
              <w:autoSpaceDE w:val="0"/>
              <w:autoSpaceDN w:val="0"/>
              <w:adjustRightInd w:val="0"/>
              <w:spacing w:after="0" w:line="240" w:lineRule="auto"/>
              <w:jc w:val="both"/>
              <w:rPr>
                <w:i/>
              </w:rPr>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2A0061" w:rsidP="00527B84">
            <w:pPr>
              <w:spacing w:after="0" w:line="240" w:lineRule="auto"/>
              <w:jc w:val="both"/>
            </w:pPr>
          </w:p>
        </w:tc>
      </w:tr>
      <w:tr w:rsidR="002A0061" w:rsidTr="002A0061">
        <w:tc>
          <w:tcPr>
            <w:tcW w:w="512" w:type="pct"/>
          </w:tcPr>
          <w:p w:rsidR="002A0061" w:rsidRDefault="002A0061" w:rsidP="00527B84">
            <w:pPr>
              <w:spacing w:after="0" w:line="240" w:lineRule="auto"/>
              <w:jc w:val="center"/>
            </w:pPr>
            <w:r>
              <w:t>24</w:t>
            </w:r>
          </w:p>
        </w:tc>
        <w:tc>
          <w:tcPr>
            <w:tcW w:w="347" w:type="pct"/>
          </w:tcPr>
          <w:p w:rsidR="002A0061" w:rsidRPr="00ED404F" w:rsidRDefault="002A0061" w:rsidP="00527B84">
            <w:pPr>
              <w:autoSpaceDE w:val="0"/>
              <w:autoSpaceDN w:val="0"/>
              <w:adjustRightInd w:val="0"/>
              <w:spacing w:after="0" w:line="240" w:lineRule="auto"/>
              <w:jc w:val="both"/>
              <w:rPr>
                <w:i/>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слов с сочетанием </w:t>
            </w:r>
          </w:p>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Ши</w:t>
            </w:r>
          </w:p>
          <w:p w:rsidR="002A0061" w:rsidRDefault="002A0061" w:rsidP="00527B84">
            <w:pPr>
              <w:autoSpaceDE w:val="0"/>
              <w:autoSpaceDN w:val="0"/>
              <w:adjustRightInd w:val="0"/>
              <w:spacing w:after="0" w:line="240" w:lineRule="auto"/>
              <w:jc w:val="both"/>
              <w:rPr>
                <w:b/>
                <w:bCs/>
                <w:iCs/>
              </w:rPr>
            </w:pPr>
          </w:p>
          <w:p w:rsidR="002A0061" w:rsidRPr="001A5BFC" w:rsidRDefault="002A0061" w:rsidP="00527B84">
            <w:pPr>
              <w:autoSpaceDE w:val="0"/>
              <w:autoSpaceDN w:val="0"/>
              <w:adjustRightInd w:val="0"/>
              <w:spacing w:after="0" w:line="240" w:lineRule="auto"/>
              <w:jc w:val="both"/>
              <w:rPr>
                <w:iCs/>
              </w:rPr>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31"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25</w:t>
            </w:r>
          </w:p>
        </w:tc>
        <w:tc>
          <w:tcPr>
            <w:tcW w:w="347" w:type="pct"/>
          </w:tcPr>
          <w:p w:rsidR="002A0061" w:rsidRPr="006405D5" w:rsidRDefault="002A0061" w:rsidP="00527B84">
            <w:pPr>
              <w:autoSpaceDE w:val="0"/>
              <w:autoSpaceDN w:val="0"/>
              <w:adjustRightInd w:val="0"/>
              <w:spacing w:after="0" w:line="240" w:lineRule="auto"/>
              <w:jc w:val="both"/>
              <w:rPr>
                <w:i/>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п</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iCs/>
              </w:rPr>
            </w:pPr>
          </w:p>
          <w:p w:rsidR="002A0061" w:rsidRPr="001A5BFC" w:rsidRDefault="002A0061" w:rsidP="00527B84">
            <w:pPr>
              <w:autoSpaceDE w:val="0"/>
              <w:autoSpaceDN w:val="0"/>
              <w:adjustRightInd w:val="0"/>
              <w:spacing w:after="0" w:line="240" w:lineRule="auto"/>
              <w:jc w:val="both"/>
              <w:rPr>
                <w:iCs/>
              </w:rPr>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32"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26</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Письмо заглавной буквы П. Письмо слогов и слов.</w:t>
            </w:r>
          </w:p>
          <w:p w:rsidR="002A0061" w:rsidRDefault="002A0061" w:rsidP="00527B84">
            <w:pPr>
              <w:autoSpaceDE w:val="0"/>
              <w:autoSpaceDN w:val="0"/>
              <w:adjustRightInd w:val="0"/>
              <w:spacing w:after="0" w:line="240" w:lineRule="auto"/>
              <w:jc w:val="both"/>
              <w:rPr>
                <w:bCs/>
              </w:rPr>
            </w:pPr>
          </w:p>
          <w:p w:rsidR="002A0061" w:rsidRPr="006405D5" w:rsidRDefault="002A0061" w:rsidP="00527B84">
            <w:pPr>
              <w:autoSpaceDE w:val="0"/>
              <w:autoSpaceDN w:val="0"/>
              <w:adjustRightInd w:val="0"/>
              <w:spacing w:after="0" w:line="240" w:lineRule="auto"/>
              <w:jc w:val="both"/>
              <w:rPr>
                <w:bCs/>
              </w:rPr>
            </w:pPr>
          </w:p>
        </w:tc>
        <w:tc>
          <w:tcPr>
            <w:tcW w:w="678" w:type="pct"/>
          </w:tcPr>
          <w:p w:rsidR="002A0061" w:rsidRPr="00C31574" w:rsidRDefault="002A0061" w:rsidP="00527B84">
            <w:pPr>
              <w:spacing w:after="0" w:line="240" w:lineRule="auto"/>
              <w:jc w:val="center"/>
            </w:pPr>
            <w:r>
              <w:t>1</w:t>
            </w:r>
          </w:p>
        </w:tc>
        <w:tc>
          <w:tcPr>
            <w:tcW w:w="1334" w:type="pct"/>
            <w:vMerge/>
          </w:tcPr>
          <w:p w:rsidR="002A0061" w:rsidRPr="001B0EE9" w:rsidRDefault="002A0061" w:rsidP="00527B84">
            <w:pPr>
              <w:autoSpaceDE w:val="0"/>
              <w:autoSpaceDN w:val="0"/>
              <w:adjustRightInd w:val="0"/>
              <w:spacing w:after="0" w:line="240" w:lineRule="auto"/>
              <w:jc w:val="both"/>
              <w:rPr>
                <w:bCs/>
              </w:rPr>
            </w:pPr>
          </w:p>
        </w:tc>
        <w:tc>
          <w:tcPr>
            <w:tcW w:w="1155" w:type="pct"/>
            <w:tcBorders>
              <w:top w:val="nil"/>
            </w:tcBorders>
          </w:tcPr>
          <w:p w:rsidR="002A0061" w:rsidRPr="00C31574" w:rsidRDefault="00527B84" w:rsidP="00527B84">
            <w:pPr>
              <w:spacing w:after="0" w:line="240" w:lineRule="auto"/>
              <w:jc w:val="both"/>
            </w:pPr>
            <w:hyperlink r:id="rId33"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27</w:t>
            </w:r>
          </w:p>
        </w:tc>
        <w:tc>
          <w:tcPr>
            <w:tcW w:w="347" w:type="pct"/>
          </w:tcPr>
          <w:p w:rsidR="002A0061" w:rsidRPr="00F541E0" w:rsidRDefault="002A0061" w:rsidP="00527B84">
            <w:pPr>
              <w:autoSpaceDE w:val="0"/>
              <w:autoSpaceDN w:val="0"/>
              <w:adjustRightInd w:val="0"/>
              <w:spacing w:after="0" w:line="240" w:lineRule="auto"/>
              <w:jc w:val="both"/>
              <w:rPr>
                <w:i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Письмо предложений.</w:t>
            </w:r>
          </w:p>
          <w:p w:rsidR="002A0061" w:rsidRDefault="002A0061" w:rsidP="00527B84">
            <w:pPr>
              <w:autoSpaceDE w:val="0"/>
              <w:autoSpaceDN w:val="0"/>
              <w:adjustRightInd w:val="0"/>
              <w:spacing w:after="0" w:line="240" w:lineRule="auto"/>
              <w:jc w:val="both"/>
              <w:rPr>
                <w:iCs/>
              </w:rPr>
            </w:pPr>
          </w:p>
          <w:p w:rsidR="002A0061" w:rsidRPr="00F541E0" w:rsidRDefault="002A0061" w:rsidP="00527B84">
            <w:pPr>
              <w:autoSpaceDE w:val="0"/>
              <w:autoSpaceDN w:val="0"/>
              <w:adjustRightInd w:val="0"/>
              <w:spacing w:after="0" w:line="240" w:lineRule="auto"/>
              <w:jc w:val="both"/>
              <w:rPr>
                <w:iCs/>
              </w:rPr>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34"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28</w:t>
            </w:r>
          </w:p>
        </w:tc>
        <w:tc>
          <w:tcPr>
            <w:tcW w:w="347" w:type="pct"/>
          </w:tcPr>
          <w:p w:rsidR="002A0061" w:rsidRPr="006405D5" w:rsidRDefault="002A0061" w:rsidP="00527B84">
            <w:pPr>
              <w:autoSpaceDE w:val="0"/>
              <w:autoSpaceDN w:val="0"/>
              <w:adjustRightInd w:val="0"/>
              <w:spacing w:after="0" w:line="240" w:lineRule="auto"/>
              <w:jc w:val="both"/>
              <w:rPr>
                <w:i/>
              </w:rPr>
            </w:pPr>
          </w:p>
        </w:tc>
        <w:tc>
          <w:tcPr>
            <w:tcW w:w="974" w:type="pct"/>
          </w:tcPr>
          <w:p w:rsidR="002A0061" w:rsidRDefault="002A0061" w:rsidP="00527B84">
            <w:pPr>
              <w:autoSpaceDE w:val="0"/>
              <w:autoSpaceDN w:val="0"/>
              <w:adjustRightInd w:val="0"/>
              <w:spacing w:after="0" w:line="240" w:lineRule="auto"/>
              <w:jc w:val="both"/>
            </w:pPr>
            <w:r>
              <w:t>Письмо предложений.</w:t>
            </w:r>
          </w:p>
          <w:p w:rsidR="002A0061" w:rsidRDefault="002A0061" w:rsidP="00527B84">
            <w:pPr>
              <w:autoSpaceDE w:val="0"/>
              <w:autoSpaceDN w:val="0"/>
              <w:adjustRightInd w:val="0"/>
              <w:spacing w:after="0" w:line="240" w:lineRule="auto"/>
              <w:jc w:val="both"/>
              <w:rPr>
                <w:iCs/>
              </w:rPr>
            </w:pPr>
          </w:p>
          <w:p w:rsidR="002A0061" w:rsidRPr="00F541E0" w:rsidRDefault="002A0061" w:rsidP="00527B84">
            <w:pPr>
              <w:autoSpaceDE w:val="0"/>
              <w:autoSpaceDN w:val="0"/>
              <w:adjustRightInd w:val="0"/>
              <w:spacing w:after="0" w:line="240" w:lineRule="auto"/>
              <w:jc w:val="both"/>
              <w:rPr>
                <w:iCs/>
              </w:rPr>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35"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29</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т</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6405D5" w:rsidRDefault="002A0061" w:rsidP="00527B84">
            <w:pPr>
              <w:autoSpaceDE w:val="0"/>
              <w:autoSpaceDN w:val="0"/>
              <w:adjustRightInd w:val="0"/>
              <w:spacing w:after="0" w:line="240" w:lineRule="auto"/>
              <w:jc w:val="both"/>
              <w:rPr>
                <w:bCs/>
              </w:rPr>
            </w:pPr>
          </w:p>
        </w:tc>
        <w:tc>
          <w:tcPr>
            <w:tcW w:w="678" w:type="pct"/>
          </w:tcPr>
          <w:p w:rsidR="002A0061" w:rsidRPr="00C31574"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pPr>
          </w:p>
        </w:tc>
        <w:tc>
          <w:tcPr>
            <w:tcW w:w="1155" w:type="pct"/>
            <w:tcBorders>
              <w:top w:val="nil"/>
            </w:tcBorders>
          </w:tcPr>
          <w:p w:rsidR="002A0061" w:rsidRPr="00C31574" w:rsidRDefault="00527B84" w:rsidP="00527B84">
            <w:pPr>
              <w:spacing w:after="0" w:line="240" w:lineRule="auto"/>
              <w:jc w:val="both"/>
            </w:pPr>
            <w:hyperlink r:id="rId36"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30</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Т</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37"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31</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слов с буквой </w:t>
            </w:r>
            <w:r>
              <w:rPr>
                <w:rFonts w:ascii="Times New Roman CYR" w:hAnsi="Times New Roman CYR" w:cs="Times New Roman CYR"/>
                <w:b/>
                <w:bCs/>
              </w:rPr>
              <w:t>т</w:t>
            </w:r>
            <w:r>
              <w:rPr>
                <w:rFonts w:ascii="Times New Roman CYR" w:hAnsi="Times New Roman CYR" w:cs="Times New Roman CYR"/>
              </w:rPr>
              <w:t>.</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1309E0"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38"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32</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предложений с буквой </w:t>
            </w:r>
            <w:r>
              <w:rPr>
                <w:rFonts w:ascii="Times New Roman CYR" w:hAnsi="Times New Roman CYR" w:cs="Times New Roman CYR"/>
                <w:b/>
                <w:bCs/>
              </w:rPr>
              <w:t>т</w:t>
            </w:r>
            <w:r>
              <w:rPr>
                <w:rFonts w:ascii="Times New Roman CYR" w:hAnsi="Times New Roman CYR" w:cs="Times New Roman CYR"/>
              </w:rPr>
              <w:t>.</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1309E0"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39"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lastRenderedPageBreak/>
              <w:t>33</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Т</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40"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lastRenderedPageBreak/>
              <w:t>34</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слов с буквой </w:t>
            </w:r>
            <w:r>
              <w:rPr>
                <w:rFonts w:ascii="Times New Roman CYR" w:hAnsi="Times New Roman CYR" w:cs="Times New Roman CYR"/>
                <w:b/>
                <w:bCs/>
              </w:rPr>
              <w:t>т</w:t>
            </w:r>
            <w:r>
              <w:rPr>
                <w:rFonts w:ascii="Times New Roman CYR" w:hAnsi="Times New Roman CYR" w:cs="Times New Roman CYR"/>
              </w:rPr>
              <w:t>.</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1309E0"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41"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35</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предложений с буквой </w:t>
            </w:r>
            <w:r>
              <w:rPr>
                <w:rFonts w:ascii="Times New Roman CYR" w:hAnsi="Times New Roman CYR" w:cs="Times New Roman CYR"/>
                <w:b/>
                <w:bCs/>
              </w:rPr>
              <w:t>т</w:t>
            </w:r>
            <w:r>
              <w:rPr>
                <w:rFonts w:ascii="Times New Roman CYR" w:hAnsi="Times New Roman CYR" w:cs="Times New Roman CYR"/>
              </w:rPr>
              <w:t>.</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42"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36</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предложений с буквой </w:t>
            </w:r>
            <w:r>
              <w:rPr>
                <w:rFonts w:ascii="Times New Roman CYR" w:hAnsi="Times New Roman CYR" w:cs="Times New Roman CYR"/>
                <w:b/>
                <w:bCs/>
              </w:rPr>
              <w:t>т</w:t>
            </w:r>
            <w:r>
              <w:rPr>
                <w:rFonts w:ascii="Times New Roman CYR" w:hAnsi="Times New Roman CYR" w:cs="Times New Roman CYR"/>
              </w:rPr>
              <w:t>.</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1309E0"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43"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37</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к</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44"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38</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К</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1309E0"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2A0061" w:rsidP="00527B84">
            <w:pPr>
              <w:spacing w:after="0" w:line="240" w:lineRule="auto"/>
              <w:jc w:val="both"/>
            </w:pPr>
          </w:p>
        </w:tc>
      </w:tr>
      <w:tr w:rsidR="002A0061" w:rsidTr="002A0061">
        <w:tc>
          <w:tcPr>
            <w:tcW w:w="512" w:type="pct"/>
          </w:tcPr>
          <w:p w:rsidR="002A0061" w:rsidRDefault="002A0061" w:rsidP="00527B84">
            <w:pPr>
              <w:spacing w:after="0" w:line="240" w:lineRule="auto"/>
            </w:pPr>
            <w:r>
              <w:t>39</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слов с буквой </w:t>
            </w:r>
            <w:r>
              <w:rPr>
                <w:rFonts w:ascii="Times New Roman CYR" w:hAnsi="Times New Roman CYR" w:cs="Times New Roman CYR"/>
                <w:b/>
                <w:bCs/>
              </w:rPr>
              <w:t>к.</w:t>
            </w:r>
          </w:p>
          <w:p w:rsidR="002A0061" w:rsidRDefault="002A0061" w:rsidP="00527B84">
            <w:pPr>
              <w:autoSpaceDE w:val="0"/>
              <w:autoSpaceDN w:val="0"/>
              <w:adjustRightInd w:val="0"/>
              <w:spacing w:after="0" w:line="240" w:lineRule="auto"/>
              <w:jc w:val="both"/>
              <w:rPr>
                <w:b/>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1309E0"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45"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40</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предложений с буквой </w:t>
            </w:r>
            <w:r>
              <w:rPr>
                <w:rFonts w:ascii="Times New Roman CYR" w:hAnsi="Times New Roman CYR" w:cs="Times New Roman CYR"/>
                <w:b/>
                <w:bCs/>
              </w:rPr>
              <w:t>к</w:t>
            </w:r>
          </w:p>
          <w:p w:rsidR="002A0061" w:rsidRDefault="002A0061" w:rsidP="00527B84">
            <w:pPr>
              <w:autoSpaceDE w:val="0"/>
              <w:autoSpaceDN w:val="0"/>
              <w:adjustRightInd w:val="0"/>
              <w:spacing w:after="0" w:line="240" w:lineRule="auto"/>
              <w:jc w:val="both"/>
              <w:rPr>
                <w:b/>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46"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41</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строчной и заглавной буквы </w:t>
            </w:r>
            <w:r>
              <w:rPr>
                <w:rFonts w:ascii="Times New Roman CYR" w:hAnsi="Times New Roman CYR" w:cs="Times New Roman CYR"/>
                <w:b/>
                <w:bCs/>
              </w:rPr>
              <w:t>з.</w:t>
            </w:r>
          </w:p>
          <w:p w:rsidR="002A0061" w:rsidRDefault="002A0061" w:rsidP="00527B84">
            <w:pPr>
              <w:autoSpaceDE w:val="0"/>
              <w:autoSpaceDN w:val="0"/>
              <w:adjustRightInd w:val="0"/>
              <w:spacing w:after="0" w:line="240" w:lineRule="auto"/>
              <w:jc w:val="both"/>
              <w:rPr>
                <w:b/>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1309E0"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47"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42</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слогов с буквой </w:t>
            </w:r>
            <w:r>
              <w:rPr>
                <w:rFonts w:ascii="Times New Roman CYR" w:hAnsi="Times New Roman CYR" w:cs="Times New Roman CYR"/>
                <w:b/>
                <w:bCs/>
              </w:rPr>
              <w:t>з.</w:t>
            </w:r>
          </w:p>
          <w:p w:rsidR="002A0061" w:rsidRDefault="002A0061" w:rsidP="00527B84">
            <w:pPr>
              <w:autoSpaceDE w:val="0"/>
              <w:autoSpaceDN w:val="0"/>
              <w:adjustRightInd w:val="0"/>
              <w:spacing w:after="0" w:line="240" w:lineRule="auto"/>
              <w:jc w:val="both"/>
              <w:rPr>
                <w:b/>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8D7F5E"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48"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43</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слов с буквой </w:t>
            </w:r>
            <w:r>
              <w:rPr>
                <w:rFonts w:ascii="Times New Roman CYR" w:hAnsi="Times New Roman CYR" w:cs="Times New Roman CYR"/>
                <w:b/>
                <w:bCs/>
              </w:rPr>
              <w:t>з.</w:t>
            </w:r>
          </w:p>
          <w:p w:rsidR="002A0061" w:rsidRDefault="002A0061" w:rsidP="00527B84">
            <w:pPr>
              <w:autoSpaceDE w:val="0"/>
              <w:autoSpaceDN w:val="0"/>
              <w:adjustRightInd w:val="0"/>
              <w:spacing w:after="0" w:line="240" w:lineRule="auto"/>
              <w:jc w:val="both"/>
              <w:rPr>
                <w:b/>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49"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44</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Дифференциация звуков з-с на письме в слогах, словах.</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8D7F5E"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50"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45</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pPr>
            <w:r>
              <w:t>Списывание с рукописного текста.</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51"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lastRenderedPageBreak/>
              <w:t>46</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Списывание с печатного текста.</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8D7F5E"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2A0061" w:rsidP="00527B84">
            <w:pPr>
              <w:spacing w:after="0" w:line="240" w:lineRule="auto"/>
              <w:jc w:val="both"/>
            </w:pPr>
          </w:p>
        </w:tc>
      </w:tr>
      <w:tr w:rsidR="002A0061" w:rsidTr="002A0061">
        <w:tc>
          <w:tcPr>
            <w:tcW w:w="512" w:type="pct"/>
          </w:tcPr>
          <w:p w:rsidR="002A0061" w:rsidRDefault="002A0061" w:rsidP="00527B84">
            <w:pPr>
              <w:spacing w:after="0" w:line="240" w:lineRule="auto"/>
            </w:pPr>
            <w:r>
              <w:lastRenderedPageBreak/>
              <w:t>47</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р</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8D7F5E"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52"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48</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Р</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53"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49</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слов с буквой </w:t>
            </w:r>
            <w:r>
              <w:rPr>
                <w:rFonts w:ascii="Times New Roman CYR" w:hAnsi="Times New Roman CYR" w:cs="Times New Roman CYR"/>
                <w:b/>
                <w:bCs/>
              </w:rPr>
              <w:t>р</w:t>
            </w:r>
            <w:r>
              <w:rPr>
                <w:rFonts w:ascii="Times New Roman CYR" w:hAnsi="Times New Roman CYR" w:cs="Times New Roman CYR"/>
              </w:rPr>
              <w:t>. Правописание имён детей.</w:t>
            </w:r>
          </w:p>
          <w:p w:rsidR="002A0061" w:rsidRDefault="002A0061" w:rsidP="00527B84">
            <w:pPr>
              <w:autoSpaceDE w:val="0"/>
              <w:autoSpaceDN w:val="0"/>
              <w:adjustRightInd w:val="0"/>
              <w:spacing w:after="0" w:line="240" w:lineRule="auto"/>
              <w:jc w:val="both"/>
              <w:rPr>
                <w:bCs/>
              </w:rPr>
            </w:pP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8D7F5E"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54"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50</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Повторение изученного </w:t>
            </w:r>
          </w:p>
          <w:p w:rsidR="002A0061" w:rsidRDefault="002A0061" w:rsidP="00527B84">
            <w:pPr>
              <w:autoSpaceDE w:val="0"/>
              <w:autoSpaceDN w:val="0"/>
              <w:adjustRightInd w:val="0"/>
              <w:spacing w:after="0" w:line="240" w:lineRule="auto"/>
              <w:jc w:val="both"/>
              <w:rPr>
                <w:bCs/>
              </w:rPr>
            </w:pP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55"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51</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Повторение изученного </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425D9A"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56"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52</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Дифференциация л-р на письме в слогах, словах.</w:t>
            </w:r>
          </w:p>
          <w:p w:rsidR="002A0061" w:rsidRDefault="002A0061" w:rsidP="00527B84">
            <w:pPr>
              <w:autoSpaceDE w:val="0"/>
              <w:autoSpaceDN w:val="0"/>
              <w:adjustRightInd w:val="0"/>
              <w:spacing w:after="0" w:line="240" w:lineRule="auto"/>
              <w:jc w:val="both"/>
              <w:rPr>
                <w:bCs/>
              </w:rPr>
            </w:pP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57"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53</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Правописание строчной буквы </w:t>
            </w:r>
            <w:r>
              <w:rPr>
                <w:rFonts w:ascii="Times New Roman CYR" w:hAnsi="Times New Roman CYR" w:cs="Times New Roman CYR"/>
                <w:b/>
                <w:bCs/>
              </w:rPr>
              <w:t>й</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08646A"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58"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54</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rPr>
              <w:t xml:space="preserve">Правописание слогов и слов с буквой </w:t>
            </w:r>
            <w:r>
              <w:rPr>
                <w:rFonts w:ascii="Times New Roman CYR" w:hAnsi="Times New Roman CYR" w:cs="Times New Roman CYR"/>
                <w:b/>
                <w:bCs/>
              </w:rPr>
              <w:t>й.</w:t>
            </w:r>
          </w:p>
          <w:p w:rsidR="002A0061" w:rsidRDefault="002A0061" w:rsidP="00527B84">
            <w:pPr>
              <w:autoSpaceDE w:val="0"/>
              <w:autoSpaceDN w:val="0"/>
              <w:adjustRightInd w:val="0"/>
              <w:spacing w:after="0" w:line="240" w:lineRule="auto"/>
              <w:jc w:val="both"/>
              <w:rPr>
                <w:b/>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08646A"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59"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55</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звуков </w:t>
            </w:r>
            <w:r>
              <w:rPr>
                <w:rFonts w:ascii="Times New Roman CYR" w:hAnsi="Times New Roman CYR" w:cs="Times New Roman CYR"/>
                <w:b/>
                <w:bCs/>
              </w:rPr>
              <w:t>и-й</w:t>
            </w:r>
            <w:r>
              <w:rPr>
                <w:rFonts w:ascii="Times New Roman CYR" w:hAnsi="Times New Roman CYR" w:cs="Times New Roman CYR"/>
              </w:rPr>
              <w:t xml:space="preserve"> на письме в слогах, словах</w:t>
            </w:r>
          </w:p>
          <w:p w:rsidR="002A0061" w:rsidRDefault="002A0061" w:rsidP="00527B84">
            <w:pPr>
              <w:autoSpaceDE w:val="0"/>
              <w:autoSpaceDN w:val="0"/>
              <w:adjustRightInd w:val="0"/>
              <w:spacing w:after="0" w:line="240" w:lineRule="auto"/>
              <w:jc w:val="both"/>
              <w:rPr>
                <w:bCs/>
              </w:rPr>
            </w:pPr>
          </w:p>
          <w:p w:rsidR="002A0061" w:rsidRPr="00F541E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7637CB"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60"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56</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ж</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7637CB"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61"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57</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Ж</w:t>
            </w:r>
            <w:r>
              <w:rPr>
                <w:rFonts w:ascii="Times New Roman CYR" w:hAnsi="Times New Roman CYR" w:cs="Times New Roman CYR"/>
              </w:rPr>
              <w:t>. Письмо слогов и слов</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lastRenderedPageBreak/>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Borders>
              <w:top w:val="nil"/>
            </w:tcBorders>
          </w:tcPr>
          <w:p w:rsidR="002A0061" w:rsidRDefault="00527B84" w:rsidP="00527B84">
            <w:pPr>
              <w:spacing w:after="0" w:line="240" w:lineRule="auto"/>
              <w:jc w:val="both"/>
            </w:pPr>
            <w:hyperlink r:id="rId62"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lastRenderedPageBreak/>
              <w:t>58</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rPr>
              <w:t xml:space="preserve">Правописание слов со слогом </w:t>
            </w:r>
            <w:r>
              <w:rPr>
                <w:rFonts w:ascii="Times New Roman CYR" w:hAnsi="Times New Roman CYR" w:cs="Times New Roman CYR"/>
                <w:b/>
                <w:bCs/>
              </w:rPr>
              <w:t>жи.</w:t>
            </w:r>
          </w:p>
          <w:p w:rsidR="002A0061" w:rsidRDefault="002A0061" w:rsidP="00527B84">
            <w:pPr>
              <w:autoSpaceDE w:val="0"/>
              <w:autoSpaceDN w:val="0"/>
              <w:adjustRightInd w:val="0"/>
              <w:spacing w:after="0" w:line="240" w:lineRule="auto"/>
              <w:jc w:val="both"/>
              <w:rPr>
                <w:b/>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7637CB"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63"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jc w:val="center"/>
            </w:pPr>
            <w:r>
              <w:t>59</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звуков </w:t>
            </w:r>
            <w:r>
              <w:rPr>
                <w:rFonts w:ascii="Times New Roman CYR" w:hAnsi="Times New Roman CYR" w:cs="Times New Roman CYR"/>
                <w:b/>
                <w:bCs/>
              </w:rPr>
              <w:t>ж-ш</w:t>
            </w:r>
            <w:r>
              <w:rPr>
                <w:rFonts w:ascii="Times New Roman CYR" w:hAnsi="Times New Roman CYR" w:cs="Times New Roman CYR"/>
              </w:rPr>
              <w:t xml:space="preserve"> на письме в слогах и словах.</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7637CB" w:rsidRDefault="002A0061" w:rsidP="00527B84">
            <w:pPr>
              <w:autoSpaceDE w:val="0"/>
              <w:autoSpaceDN w:val="0"/>
              <w:adjustRightInd w:val="0"/>
              <w:spacing w:after="0" w:line="240" w:lineRule="auto"/>
              <w:jc w:val="both"/>
              <w:rPr>
                <w:bCs/>
              </w:rPr>
            </w:pPr>
          </w:p>
        </w:tc>
        <w:tc>
          <w:tcPr>
            <w:tcW w:w="1155" w:type="pct"/>
            <w:tcBorders>
              <w:top w:val="nil"/>
            </w:tcBorders>
          </w:tcPr>
          <w:p w:rsidR="002A0061" w:rsidRDefault="00527B84" w:rsidP="00527B84">
            <w:pPr>
              <w:spacing w:after="0" w:line="240" w:lineRule="auto"/>
              <w:jc w:val="both"/>
            </w:pPr>
            <w:hyperlink r:id="rId64"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60</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б</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A63135" w:rsidRDefault="002A0061" w:rsidP="00527B84">
            <w:pPr>
              <w:autoSpaceDE w:val="0"/>
              <w:autoSpaceDN w:val="0"/>
              <w:adjustRightInd w:val="0"/>
              <w:spacing w:after="0" w:line="240" w:lineRule="auto"/>
              <w:jc w:val="both"/>
              <w:rPr>
                <w:bCs/>
              </w:rPr>
            </w:pPr>
          </w:p>
        </w:tc>
        <w:tc>
          <w:tcPr>
            <w:tcW w:w="1155" w:type="pct"/>
          </w:tcPr>
          <w:p w:rsidR="002A0061" w:rsidRPr="00FD622A" w:rsidRDefault="00527B84" w:rsidP="00527B84">
            <w:pPr>
              <w:spacing w:after="0" w:line="240" w:lineRule="auto"/>
              <w:jc w:val="both"/>
              <w:rPr>
                <w:b/>
                <w:bCs/>
              </w:rPr>
            </w:pPr>
            <w:hyperlink r:id="rId65"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61</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Правописание заглавной буквы </w:t>
            </w:r>
            <w:r>
              <w:rPr>
                <w:rFonts w:ascii="Times New Roman CYR" w:hAnsi="Times New Roman CYR" w:cs="Times New Roman CYR"/>
                <w:b/>
                <w:bCs/>
              </w:rPr>
              <w:t>Б</w:t>
            </w:r>
            <w:r>
              <w:rPr>
                <w:rFonts w:ascii="Times New Roman CYR" w:hAnsi="Times New Roman CYR" w:cs="Times New Roman CYR"/>
              </w:rPr>
              <w:t>. Письмо слогов и слов.</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A63135"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66"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62</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Pr="006805F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звуков </w:t>
            </w:r>
            <w:r>
              <w:rPr>
                <w:rFonts w:ascii="Times New Roman CYR" w:hAnsi="Times New Roman CYR" w:cs="Times New Roman CYR"/>
                <w:b/>
                <w:bCs/>
              </w:rPr>
              <w:t>б-п</w:t>
            </w:r>
            <w:r>
              <w:rPr>
                <w:rFonts w:ascii="Times New Roman CYR" w:hAnsi="Times New Roman CYR" w:cs="Times New Roman CYR"/>
              </w:rPr>
              <w:t xml:space="preserve"> на письме в слогах и словах.</w:t>
            </w: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37934"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67"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63</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Списывание с рукописного текста.</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37934"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68"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64</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д</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69"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65</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Д</w:t>
            </w:r>
            <w:r>
              <w:rPr>
                <w:rFonts w:ascii="Times New Roman CYR" w:hAnsi="Times New Roman CYR" w:cs="Times New Roman CYR"/>
              </w:rPr>
              <w:t>. Письмо слов и предложений.</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70"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66</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звуков </w:t>
            </w:r>
            <w:r>
              <w:rPr>
                <w:rFonts w:ascii="Times New Roman CYR" w:hAnsi="Times New Roman CYR" w:cs="Times New Roman CYR"/>
                <w:b/>
                <w:bCs/>
              </w:rPr>
              <w:t>д-т</w:t>
            </w:r>
            <w:r>
              <w:rPr>
                <w:rFonts w:ascii="Times New Roman CYR" w:hAnsi="Times New Roman CYR" w:cs="Times New Roman CYR"/>
              </w:rPr>
              <w:t xml:space="preserve"> на письме в слогах и словах.</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37934"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71" w:history="1">
              <w:r w:rsidR="00426735">
                <w:rPr>
                  <w:rStyle w:val="af6"/>
                  <w:rFonts w:eastAsia="Calibri"/>
                </w:rPr>
                <w:t>Библиотека РЭШ</w:t>
              </w:r>
            </w:hyperlink>
          </w:p>
        </w:tc>
      </w:tr>
      <w:tr w:rsidR="002A0061" w:rsidTr="002A0061">
        <w:trPr>
          <w:trHeight w:val="1218"/>
        </w:trPr>
        <w:tc>
          <w:tcPr>
            <w:tcW w:w="512" w:type="pct"/>
          </w:tcPr>
          <w:p w:rsidR="002A0061" w:rsidRDefault="002A0061" w:rsidP="00527B84">
            <w:pPr>
              <w:spacing w:after="0" w:line="240" w:lineRule="auto"/>
            </w:pPr>
            <w:r>
              <w:t>67</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Pr="007F6B90" w:rsidRDefault="002A0061" w:rsidP="00527B84">
            <w:pPr>
              <w:autoSpaceDE w:val="0"/>
              <w:autoSpaceDN w:val="0"/>
              <w:adjustRightInd w:val="0"/>
              <w:spacing w:after="0" w:line="240" w:lineRule="auto"/>
              <w:jc w:val="both"/>
              <w:rPr>
                <w:bCs/>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г</w:t>
            </w:r>
            <w:r>
              <w:rPr>
                <w:rFonts w:ascii="Times New Roman CYR" w:hAnsi="Times New Roman CYR" w:cs="Times New Roman CYR"/>
              </w:rPr>
              <w:t xml:space="preserve"> и слогов с ней.</w:t>
            </w: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72"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68</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Г</w:t>
            </w:r>
            <w:r>
              <w:rPr>
                <w:rFonts w:ascii="Times New Roman CYR" w:hAnsi="Times New Roman CYR" w:cs="Times New Roman CYR"/>
              </w:rPr>
              <w:t>. Слоги, слова с буквой г.</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37934"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73"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lastRenderedPageBreak/>
              <w:t>69</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звуков </w:t>
            </w:r>
            <w:r>
              <w:rPr>
                <w:rFonts w:ascii="Times New Roman CYR" w:hAnsi="Times New Roman CYR" w:cs="Times New Roman CYR"/>
                <w:b/>
                <w:bCs/>
              </w:rPr>
              <w:t xml:space="preserve">г-к </w:t>
            </w:r>
            <w:r>
              <w:rPr>
                <w:rFonts w:ascii="Times New Roman CYR" w:hAnsi="Times New Roman CYR" w:cs="Times New Roman CYR"/>
              </w:rPr>
              <w:t>на письме в слогах, словах и предложениях.</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74"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lastRenderedPageBreak/>
              <w:t>70</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Написание</w:t>
            </w:r>
            <w:r>
              <w:rPr>
                <w:rFonts w:ascii="Times New Roman CYR" w:hAnsi="Times New Roman CYR" w:cs="Times New Roman CYR"/>
                <w:b/>
                <w:bCs/>
              </w:rPr>
              <w:t xml:space="preserve"> ь</w:t>
            </w:r>
            <w:r>
              <w:rPr>
                <w:rFonts w:ascii="Times New Roman CYR" w:hAnsi="Times New Roman CYR" w:cs="Times New Roman CYR"/>
              </w:rPr>
              <w:t xml:space="preserve"> в словах на конце слова.</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05899"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75"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71</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Написание </w:t>
            </w:r>
            <w:r>
              <w:rPr>
                <w:rFonts w:ascii="Times New Roman CYR" w:hAnsi="Times New Roman CYR" w:cs="Times New Roman CYR"/>
                <w:b/>
                <w:bCs/>
              </w:rPr>
              <w:t>ь</w:t>
            </w:r>
            <w:r>
              <w:rPr>
                <w:rFonts w:ascii="Times New Roman CYR" w:hAnsi="Times New Roman CYR" w:cs="Times New Roman CYR"/>
              </w:rPr>
              <w:t xml:space="preserve"> в словах в середине слова.</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05899"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76"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72</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Письмо слов со стечением согласных.</w:t>
            </w: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05899" w:rsidRDefault="002A0061" w:rsidP="00527B84">
            <w:pPr>
              <w:autoSpaceDE w:val="0"/>
              <w:autoSpaceDN w:val="0"/>
              <w:adjustRightInd w:val="0"/>
              <w:spacing w:after="0" w:line="240" w:lineRule="auto"/>
              <w:jc w:val="both"/>
              <w:rPr>
                <w:bCs/>
              </w:rPr>
            </w:pPr>
          </w:p>
        </w:tc>
        <w:tc>
          <w:tcPr>
            <w:tcW w:w="1155" w:type="pct"/>
          </w:tcPr>
          <w:p w:rsidR="002A0061" w:rsidRDefault="002A0061" w:rsidP="00527B84">
            <w:pPr>
              <w:spacing w:after="0" w:line="240" w:lineRule="auto"/>
              <w:jc w:val="both"/>
            </w:pPr>
          </w:p>
        </w:tc>
      </w:tr>
      <w:tr w:rsidR="002A0061" w:rsidTr="002A0061">
        <w:tc>
          <w:tcPr>
            <w:tcW w:w="512" w:type="pct"/>
          </w:tcPr>
          <w:p w:rsidR="002A0061" w:rsidRDefault="002A0061" w:rsidP="00527B84">
            <w:pPr>
              <w:spacing w:after="0" w:line="240" w:lineRule="auto"/>
            </w:pPr>
            <w:r>
              <w:t>73</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е</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05899"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77"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74</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Е</w:t>
            </w:r>
            <w:r>
              <w:rPr>
                <w:rFonts w:ascii="Times New Roman CYR" w:hAnsi="Times New Roman CYR" w:cs="Times New Roman CYR"/>
              </w:rPr>
              <w:t>. Письмо слов и предложений</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05899"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78"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75</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я</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205899"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79"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76</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Я</w:t>
            </w:r>
            <w:r>
              <w:rPr>
                <w:rFonts w:ascii="Times New Roman CYR" w:hAnsi="Times New Roman CYR" w:cs="Times New Roman CYR"/>
              </w:rPr>
              <w:t>. Слова и предложения</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1E7A1B" w:rsidRDefault="002A0061" w:rsidP="00527B84">
            <w:pPr>
              <w:autoSpaceDE w:val="0"/>
              <w:autoSpaceDN w:val="0"/>
              <w:adjustRightInd w:val="0"/>
              <w:spacing w:after="0" w:line="240" w:lineRule="auto"/>
              <w:jc w:val="both"/>
              <w:rPr>
                <w:bCs/>
              </w:rPr>
            </w:pPr>
          </w:p>
        </w:tc>
        <w:tc>
          <w:tcPr>
            <w:tcW w:w="1155" w:type="pct"/>
          </w:tcPr>
          <w:p w:rsidR="002A0061" w:rsidRDefault="00527B84" w:rsidP="00527B84">
            <w:pPr>
              <w:spacing w:after="0" w:line="240" w:lineRule="auto"/>
              <w:jc w:val="both"/>
            </w:pPr>
            <w:hyperlink r:id="rId80"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77</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w:t>
            </w:r>
            <w:r>
              <w:rPr>
                <w:rFonts w:ascii="Times New Roman CYR" w:hAnsi="Times New Roman CYR" w:cs="Times New Roman CYR"/>
                <w:b/>
                <w:bCs/>
              </w:rPr>
              <w:t>а-я</w:t>
            </w:r>
            <w:r>
              <w:rPr>
                <w:rFonts w:ascii="Times New Roman CYR" w:hAnsi="Times New Roman CYR" w:cs="Times New Roman CYR"/>
              </w:rPr>
              <w:t xml:space="preserve"> на письме в слогах и словах</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1"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78</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ю</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rFonts w:ascii="Times New Roman CYR" w:hAnsi="Times New Roman CYR" w:cs="Times New Roman CYR"/>
              </w:rPr>
            </w:pPr>
          </w:p>
          <w:p w:rsidR="002A0061" w:rsidRPr="007F6B90" w:rsidRDefault="002A0061" w:rsidP="00527B84">
            <w:pPr>
              <w:autoSpaceDE w:val="0"/>
              <w:autoSpaceDN w:val="0"/>
              <w:adjustRightInd w:val="0"/>
              <w:spacing w:after="0" w:line="240" w:lineRule="auto"/>
              <w:jc w:val="both"/>
              <w:rPr>
                <w:bCs/>
              </w:rPr>
            </w:pPr>
            <w:r>
              <w:rPr>
                <w:rFonts w:ascii="Times New Roman CYR" w:hAnsi="Times New Roman CYR" w:cs="Times New Roman CYR"/>
              </w:rPr>
              <w:t>.</w:t>
            </w: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2"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79</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Ю</w:t>
            </w:r>
            <w:r>
              <w:rPr>
                <w:rFonts w:ascii="Times New Roman CYR" w:hAnsi="Times New Roman CYR" w:cs="Times New Roman CYR"/>
              </w:rPr>
              <w:t>. Слова и предложения</w:t>
            </w:r>
          </w:p>
          <w:p w:rsidR="002A0061" w:rsidRDefault="002A0061" w:rsidP="00527B84">
            <w:pPr>
              <w:autoSpaceDE w:val="0"/>
              <w:autoSpaceDN w:val="0"/>
              <w:adjustRightInd w:val="0"/>
              <w:spacing w:after="0" w:line="240" w:lineRule="auto"/>
              <w:jc w:val="both"/>
              <w:rPr>
                <w:bCs/>
              </w:rPr>
            </w:pPr>
          </w:p>
          <w:p w:rsidR="002A0061" w:rsidRPr="007F6B90"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3"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80</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w:t>
            </w:r>
            <w:r>
              <w:rPr>
                <w:rFonts w:ascii="Times New Roman CYR" w:hAnsi="Times New Roman CYR" w:cs="Times New Roman CYR"/>
                <w:b/>
                <w:bCs/>
              </w:rPr>
              <w:t>у-ю</w:t>
            </w:r>
            <w:r>
              <w:rPr>
                <w:rFonts w:ascii="Times New Roman CYR" w:hAnsi="Times New Roman CYR" w:cs="Times New Roman CYR"/>
              </w:rPr>
              <w:t xml:space="preserve"> на письме в слогах и словах.</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4"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lastRenderedPageBreak/>
              <w:t>81</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ё</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5"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lastRenderedPageBreak/>
              <w:t>82</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Ё</w:t>
            </w:r>
            <w:r>
              <w:rPr>
                <w:rFonts w:ascii="Times New Roman CYR" w:hAnsi="Times New Roman CYR" w:cs="Times New Roman CYR"/>
              </w:rPr>
              <w:t>. Слова и предложения</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6"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83</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Дифференциация о-ё на письме в слогах, словах, предложениях.</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7"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84</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ч</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8"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85</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Ч</w:t>
            </w:r>
            <w:r>
              <w:rPr>
                <w:rFonts w:ascii="Times New Roman CYR" w:hAnsi="Times New Roman CYR" w:cs="Times New Roman CYR"/>
              </w:rPr>
              <w:t xml:space="preserve">. Правописание </w:t>
            </w:r>
            <w:r>
              <w:rPr>
                <w:rFonts w:ascii="Times New Roman CYR" w:hAnsi="Times New Roman CYR" w:cs="Times New Roman CYR"/>
                <w:b/>
                <w:bCs/>
              </w:rPr>
              <w:t>ча-чу</w:t>
            </w:r>
          </w:p>
          <w:p w:rsidR="002A0061" w:rsidRDefault="002A0061" w:rsidP="00527B84">
            <w:pPr>
              <w:autoSpaceDE w:val="0"/>
              <w:autoSpaceDN w:val="0"/>
              <w:adjustRightInd w:val="0"/>
              <w:spacing w:after="0" w:line="240" w:lineRule="auto"/>
              <w:jc w:val="both"/>
              <w:rPr>
                <w:b/>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89"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86</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Письмо предложений</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0"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87</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ф</w:t>
            </w:r>
            <w:r>
              <w:rPr>
                <w:rFonts w:ascii="Times New Roman CYR" w:hAnsi="Times New Roman CYR" w:cs="Times New Roman CYR"/>
              </w:rPr>
              <w:t xml:space="preserve"> и слогов с ней</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1"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88</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Ф</w:t>
            </w:r>
            <w:r>
              <w:rPr>
                <w:rFonts w:ascii="Times New Roman CYR" w:hAnsi="Times New Roman CYR" w:cs="Times New Roman CYR"/>
              </w:rPr>
              <w:t>. Слова и предложения</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2"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89</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Дифференциация </w:t>
            </w:r>
            <w:r>
              <w:rPr>
                <w:rFonts w:ascii="Times New Roman CYR" w:hAnsi="Times New Roman CYR" w:cs="Times New Roman CYR"/>
                <w:b/>
                <w:bCs/>
              </w:rPr>
              <w:t>в-ф</w:t>
            </w:r>
            <w:r>
              <w:rPr>
                <w:rFonts w:ascii="Times New Roman CYR" w:hAnsi="Times New Roman CYR" w:cs="Times New Roman CYR"/>
              </w:rPr>
              <w:t xml:space="preserve"> на письме в слогах, словах.</w:t>
            </w:r>
          </w:p>
          <w:p w:rsidR="002A0061" w:rsidRDefault="002A0061" w:rsidP="00527B84">
            <w:pPr>
              <w:widowControl w:val="0"/>
              <w:autoSpaceDE w:val="0"/>
              <w:autoSpaceDN w:val="0"/>
              <w:adjustRightInd w:val="0"/>
              <w:spacing w:after="0" w:line="240" w:lineRule="auto"/>
              <w:rPr>
                <w:rFonts w:ascii="Times New Roman CYR" w:hAnsi="Times New Roman CYR" w:cs="Times New Roman CYR"/>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3"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90</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 xml:space="preserve">ц </w:t>
            </w:r>
            <w:r>
              <w:rPr>
                <w:rFonts w:ascii="Times New Roman CYR" w:hAnsi="Times New Roman CYR" w:cs="Times New Roman CYR"/>
              </w:rPr>
              <w:t>и слогов с ней.</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4"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91</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Pr="000320E1" w:rsidRDefault="002A0061" w:rsidP="00527B84">
            <w:pPr>
              <w:autoSpaceDE w:val="0"/>
              <w:autoSpaceDN w:val="0"/>
              <w:adjustRightInd w:val="0"/>
              <w:spacing w:after="0" w:line="240" w:lineRule="auto"/>
              <w:jc w:val="both"/>
              <w:rPr>
                <w:bCs/>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Ц</w:t>
            </w:r>
            <w:r>
              <w:rPr>
                <w:rFonts w:ascii="Times New Roman CYR" w:hAnsi="Times New Roman CYR" w:cs="Times New Roman CYR"/>
              </w:rPr>
              <w:t>. Слова и предложения.</w:t>
            </w: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5"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t>92</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p>
          <w:p w:rsidR="002A0061" w:rsidRDefault="002A0061" w:rsidP="00527B84">
            <w:pPr>
              <w:autoSpaceDE w:val="0"/>
              <w:autoSpaceDN w:val="0"/>
              <w:adjustRightInd w:val="0"/>
              <w:spacing w:after="0" w:line="240" w:lineRule="auto"/>
              <w:jc w:val="both"/>
              <w:rPr>
                <w:rFonts w:ascii="Times New Roman CYR" w:hAnsi="Times New Roman CYR" w:cs="Times New Roman CYR"/>
              </w:rPr>
            </w:pPr>
          </w:p>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Дифференциация </w:t>
            </w:r>
            <w:r>
              <w:rPr>
                <w:rFonts w:ascii="Times New Roman CYR" w:hAnsi="Times New Roman CYR" w:cs="Times New Roman CYR"/>
                <w:b/>
                <w:bCs/>
              </w:rPr>
              <w:t>с-ц</w:t>
            </w:r>
            <w:r>
              <w:rPr>
                <w:rFonts w:ascii="Times New Roman CYR" w:hAnsi="Times New Roman CYR" w:cs="Times New Roman CYR"/>
              </w:rPr>
              <w:t xml:space="preserve"> на письме в словах, словах, предложениях.</w:t>
            </w: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6" w:history="1">
              <w:r w:rsidR="00426735">
                <w:rPr>
                  <w:rStyle w:val="af6"/>
                  <w:rFonts w:eastAsia="Calibri"/>
                </w:rPr>
                <w:t>Библиотека РЭШ</w:t>
              </w:r>
            </w:hyperlink>
          </w:p>
        </w:tc>
      </w:tr>
      <w:tr w:rsidR="002A0061" w:rsidTr="002A0061">
        <w:tc>
          <w:tcPr>
            <w:tcW w:w="512" w:type="pct"/>
          </w:tcPr>
          <w:p w:rsidR="002A0061" w:rsidRDefault="002A0061" w:rsidP="00527B84">
            <w:pPr>
              <w:spacing w:after="0" w:line="240" w:lineRule="auto"/>
            </w:pPr>
            <w:r>
              <w:lastRenderedPageBreak/>
              <w:t>93</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строчной буквы </w:t>
            </w:r>
            <w:r>
              <w:rPr>
                <w:rFonts w:ascii="Times New Roman CYR" w:hAnsi="Times New Roman CYR" w:cs="Times New Roman CYR"/>
                <w:b/>
                <w:bCs/>
              </w:rPr>
              <w:t>э</w:t>
            </w:r>
            <w:r>
              <w:rPr>
                <w:rFonts w:ascii="Times New Roman CYR" w:hAnsi="Times New Roman CYR" w:cs="Times New Roman CYR"/>
              </w:rPr>
              <w:t xml:space="preserve"> и </w:t>
            </w:r>
          </w:p>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слогов с ней.</w:t>
            </w:r>
          </w:p>
          <w:p w:rsidR="002A0061" w:rsidRDefault="002A0061" w:rsidP="00527B84">
            <w:pPr>
              <w:autoSpaceDE w:val="0"/>
              <w:autoSpaceDN w:val="0"/>
              <w:adjustRightInd w:val="0"/>
              <w:spacing w:after="0" w:line="240" w:lineRule="auto"/>
              <w:jc w:val="both"/>
              <w:rPr>
                <w:bCs/>
              </w:rPr>
            </w:pPr>
          </w:p>
          <w:p w:rsidR="002A0061" w:rsidRPr="000320E1" w:rsidRDefault="002A0061" w:rsidP="00527B84">
            <w:pPr>
              <w:autoSpaceDE w:val="0"/>
              <w:autoSpaceDN w:val="0"/>
              <w:adjustRightInd w:val="0"/>
              <w:spacing w:after="0" w:line="240" w:lineRule="auto"/>
              <w:jc w:val="both"/>
              <w:rPr>
                <w:bCs/>
              </w:rPr>
            </w:pP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7" w:history="1">
              <w:r w:rsidR="00426735">
                <w:rPr>
                  <w:rStyle w:val="af6"/>
                  <w:rFonts w:eastAsia="Calibri"/>
                </w:rPr>
                <w:t>Библиотека РЭШ</w:t>
              </w:r>
            </w:hyperlink>
          </w:p>
        </w:tc>
      </w:tr>
      <w:tr w:rsidR="002A0061" w:rsidTr="002A0061">
        <w:trPr>
          <w:trHeight w:val="1116"/>
        </w:trPr>
        <w:tc>
          <w:tcPr>
            <w:tcW w:w="512" w:type="pct"/>
          </w:tcPr>
          <w:p w:rsidR="002A0061" w:rsidRDefault="002A0061" w:rsidP="00527B84">
            <w:pPr>
              <w:spacing w:after="0" w:line="240" w:lineRule="auto"/>
            </w:pPr>
            <w:r>
              <w:lastRenderedPageBreak/>
              <w:t>94</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Pr="000320E1" w:rsidRDefault="002A0061" w:rsidP="00527B84">
            <w:pPr>
              <w:autoSpaceDE w:val="0"/>
              <w:autoSpaceDN w:val="0"/>
              <w:adjustRightInd w:val="0"/>
              <w:spacing w:after="0" w:line="240" w:lineRule="auto"/>
              <w:jc w:val="both"/>
              <w:rPr>
                <w:bCs/>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Э</w:t>
            </w:r>
            <w:r>
              <w:rPr>
                <w:rFonts w:ascii="Times New Roman CYR" w:hAnsi="Times New Roman CYR" w:cs="Times New Roman CYR"/>
              </w:rPr>
              <w:t>. Слова и предложения.</w:t>
            </w: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2A0061" w:rsidP="00527B84">
            <w:pPr>
              <w:spacing w:after="0" w:line="240" w:lineRule="auto"/>
              <w:jc w:val="both"/>
            </w:pPr>
          </w:p>
        </w:tc>
      </w:tr>
      <w:tr w:rsidR="002A0061" w:rsidTr="002A0061">
        <w:trPr>
          <w:trHeight w:val="1104"/>
        </w:trPr>
        <w:tc>
          <w:tcPr>
            <w:tcW w:w="512" w:type="pct"/>
          </w:tcPr>
          <w:p w:rsidR="002A0061" w:rsidRDefault="002A0061" w:rsidP="00527B84">
            <w:pPr>
              <w:spacing w:after="0" w:line="240" w:lineRule="auto"/>
            </w:pPr>
            <w:r>
              <w:t>96</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заглавной буквы </w:t>
            </w:r>
            <w:r>
              <w:rPr>
                <w:rFonts w:ascii="Times New Roman CYR" w:hAnsi="Times New Roman CYR" w:cs="Times New Roman CYR"/>
                <w:b/>
                <w:bCs/>
              </w:rPr>
              <w:t>Щ</w:t>
            </w:r>
            <w:r>
              <w:rPr>
                <w:rFonts w:ascii="Times New Roman CYR" w:hAnsi="Times New Roman CYR" w:cs="Times New Roman CYR"/>
              </w:rPr>
              <w:t>. Слова и предложения.</w:t>
            </w: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8" w:history="1">
              <w:r w:rsidR="00426735">
                <w:rPr>
                  <w:rStyle w:val="af6"/>
                  <w:rFonts w:eastAsia="Calibri"/>
                </w:rPr>
                <w:t>Библиотека РЭШ</w:t>
              </w:r>
            </w:hyperlink>
          </w:p>
        </w:tc>
      </w:tr>
      <w:tr w:rsidR="002A0061" w:rsidTr="002A0061">
        <w:trPr>
          <w:trHeight w:val="1236"/>
        </w:trPr>
        <w:tc>
          <w:tcPr>
            <w:tcW w:w="512" w:type="pct"/>
          </w:tcPr>
          <w:p w:rsidR="002A0061" w:rsidRDefault="002A0061" w:rsidP="00527B84">
            <w:pPr>
              <w:spacing w:after="0" w:line="240" w:lineRule="auto"/>
            </w:pPr>
            <w:r>
              <w:t>97</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Письмо </w:t>
            </w:r>
            <w:r>
              <w:rPr>
                <w:rFonts w:ascii="Times New Roman CYR" w:hAnsi="Times New Roman CYR" w:cs="Times New Roman CYR"/>
                <w:b/>
                <w:bCs/>
              </w:rPr>
              <w:t>ща-щу</w:t>
            </w:r>
            <w:r>
              <w:rPr>
                <w:rFonts w:ascii="Times New Roman CYR" w:hAnsi="Times New Roman CYR" w:cs="Times New Roman CYR"/>
              </w:rPr>
              <w:t xml:space="preserve"> в слогах и словах</w:t>
            </w: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99" w:history="1">
              <w:r w:rsidR="00426735">
                <w:rPr>
                  <w:rStyle w:val="af6"/>
                  <w:rFonts w:eastAsia="Calibri"/>
                </w:rPr>
                <w:t>Библиотека РЭШ</w:t>
              </w:r>
            </w:hyperlink>
          </w:p>
        </w:tc>
      </w:tr>
      <w:tr w:rsidR="002A0061" w:rsidTr="002A0061">
        <w:trPr>
          <w:trHeight w:val="1752"/>
        </w:trPr>
        <w:tc>
          <w:tcPr>
            <w:tcW w:w="512" w:type="pct"/>
          </w:tcPr>
          <w:p w:rsidR="002A0061" w:rsidRDefault="002A0061" w:rsidP="00527B84">
            <w:pPr>
              <w:spacing w:after="0" w:line="240" w:lineRule="auto"/>
            </w:pPr>
            <w:r>
              <w:t>98</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Правописание сочетаний </w:t>
            </w:r>
            <w:r>
              <w:rPr>
                <w:rFonts w:ascii="Times New Roman CYR" w:hAnsi="Times New Roman CYR" w:cs="Times New Roman CYR"/>
                <w:b/>
                <w:bCs/>
              </w:rPr>
              <w:t>ча-ща, чу-щу.</w:t>
            </w:r>
          </w:p>
        </w:tc>
        <w:tc>
          <w:tcPr>
            <w:tcW w:w="678" w:type="pct"/>
          </w:tcPr>
          <w:p w:rsidR="002A0061" w:rsidRDefault="002A0061" w:rsidP="00527B84">
            <w:pPr>
              <w:spacing w:after="0" w:line="240" w:lineRule="auto"/>
              <w:jc w:val="center"/>
            </w:pPr>
            <w:r>
              <w:t>1</w:t>
            </w: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100" w:history="1">
              <w:r w:rsidR="00426735">
                <w:rPr>
                  <w:rStyle w:val="af6"/>
                  <w:rFonts w:eastAsia="Calibri"/>
                </w:rPr>
                <w:t>Библиотека РЭШ</w:t>
              </w:r>
            </w:hyperlink>
          </w:p>
        </w:tc>
      </w:tr>
      <w:tr w:rsidR="002A0061" w:rsidTr="002A0061">
        <w:trPr>
          <w:trHeight w:val="2534"/>
        </w:trPr>
        <w:tc>
          <w:tcPr>
            <w:tcW w:w="512" w:type="pct"/>
          </w:tcPr>
          <w:p w:rsidR="002A0061" w:rsidRDefault="002A0061" w:rsidP="00527B84">
            <w:pPr>
              <w:spacing w:after="0" w:line="240" w:lineRule="auto"/>
            </w:pPr>
            <w:r>
              <w:t>99</w:t>
            </w:r>
          </w:p>
        </w:tc>
        <w:tc>
          <w:tcPr>
            <w:tcW w:w="347" w:type="pct"/>
          </w:tcPr>
          <w:p w:rsidR="002A0061" w:rsidRPr="006405D5" w:rsidRDefault="002A0061" w:rsidP="00527B84">
            <w:pPr>
              <w:autoSpaceDE w:val="0"/>
              <w:autoSpaceDN w:val="0"/>
              <w:adjustRightInd w:val="0"/>
              <w:spacing w:after="0" w:line="240" w:lineRule="auto"/>
              <w:jc w:val="both"/>
              <w:rPr>
                <w:bCs/>
              </w:rPr>
            </w:pPr>
          </w:p>
        </w:tc>
        <w:tc>
          <w:tcPr>
            <w:tcW w:w="974" w:type="pct"/>
          </w:tcPr>
          <w:p w:rsidR="002A0061" w:rsidRDefault="002A0061" w:rsidP="00527B84">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Повторение</w:t>
            </w:r>
          </w:p>
        </w:tc>
        <w:tc>
          <w:tcPr>
            <w:tcW w:w="678" w:type="pct"/>
          </w:tcPr>
          <w:p w:rsidR="002A0061" w:rsidRDefault="002A0061" w:rsidP="00527B84">
            <w:pPr>
              <w:spacing w:after="0" w:line="240" w:lineRule="auto"/>
              <w:jc w:val="center"/>
            </w:pPr>
          </w:p>
        </w:tc>
        <w:tc>
          <w:tcPr>
            <w:tcW w:w="1334" w:type="pct"/>
            <w:vMerge/>
          </w:tcPr>
          <w:p w:rsidR="002A0061" w:rsidRPr="00D16DBF" w:rsidRDefault="002A0061" w:rsidP="00527B84">
            <w:pPr>
              <w:autoSpaceDE w:val="0"/>
              <w:autoSpaceDN w:val="0"/>
              <w:adjustRightInd w:val="0"/>
              <w:spacing w:after="0" w:line="240" w:lineRule="auto"/>
              <w:jc w:val="both"/>
              <w:rPr>
                <w:b/>
              </w:rPr>
            </w:pPr>
          </w:p>
        </w:tc>
        <w:tc>
          <w:tcPr>
            <w:tcW w:w="1155" w:type="pct"/>
          </w:tcPr>
          <w:p w:rsidR="002A0061" w:rsidRDefault="00527B84" w:rsidP="00527B84">
            <w:pPr>
              <w:spacing w:after="0" w:line="240" w:lineRule="auto"/>
              <w:jc w:val="both"/>
            </w:pPr>
            <w:hyperlink r:id="rId101" w:history="1">
              <w:r w:rsidR="00426735">
                <w:rPr>
                  <w:rStyle w:val="af6"/>
                  <w:rFonts w:eastAsia="Calibri"/>
                </w:rPr>
                <w:t>Библиотека РЭШ</w:t>
              </w:r>
            </w:hyperlink>
          </w:p>
        </w:tc>
      </w:tr>
      <w:bookmarkEnd w:id="0"/>
    </w:tbl>
    <w:p w:rsidR="002A0061" w:rsidRDefault="002A0061" w:rsidP="00527B84">
      <w:pPr>
        <w:spacing w:after="0" w:line="240" w:lineRule="auto"/>
        <w:rPr>
          <w:rFonts w:ascii="Times New Roman" w:hAnsi="Times New Roman" w:cs="Times New Roman"/>
          <w:b/>
          <w:sz w:val="24"/>
          <w:szCs w:val="24"/>
        </w:rPr>
      </w:pPr>
    </w:p>
    <w:p w:rsidR="002A0061" w:rsidRDefault="002A0061" w:rsidP="00527B84">
      <w:pPr>
        <w:spacing w:after="0" w:line="240" w:lineRule="auto"/>
        <w:jc w:val="center"/>
        <w:rPr>
          <w:rFonts w:ascii="Times New Roman" w:hAnsi="Times New Roman" w:cs="Times New Roman"/>
          <w:b/>
          <w:sz w:val="24"/>
          <w:szCs w:val="24"/>
        </w:rPr>
      </w:pPr>
    </w:p>
    <w:p w:rsidR="002A0061" w:rsidRDefault="002A0061" w:rsidP="00527B84">
      <w:pPr>
        <w:spacing w:after="0" w:line="360" w:lineRule="auto"/>
        <w:jc w:val="center"/>
        <w:rPr>
          <w:rFonts w:ascii="Times New Roman" w:hAnsi="Times New Roman" w:cs="Times New Roman"/>
          <w:b/>
          <w:sz w:val="24"/>
          <w:szCs w:val="24"/>
        </w:rPr>
      </w:pPr>
      <w:r w:rsidRPr="00A85FF3">
        <w:rPr>
          <w:rFonts w:ascii="Times New Roman" w:hAnsi="Times New Roman" w:cs="Times New Roman"/>
          <w:b/>
          <w:sz w:val="24"/>
          <w:szCs w:val="24"/>
        </w:rPr>
        <w:t>ТЕМАТИЧЕСКОЕ ПЛАНИРОВАНИЕ</w:t>
      </w:r>
      <w:r w:rsidR="00527B84">
        <w:rPr>
          <w:rFonts w:ascii="Times New Roman" w:hAnsi="Times New Roman" w:cs="Times New Roman"/>
          <w:b/>
          <w:sz w:val="24"/>
          <w:szCs w:val="24"/>
        </w:rPr>
        <w:t xml:space="preserve"> во 2 классе</w:t>
      </w:r>
    </w:p>
    <w:tbl>
      <w:tblPr>
        <w:tblStyle w:val="a6"/>
        <w:tblW w:w="5000" w:type="pct"/>
        <w:tblLayout w:type="fixed"/>
        <w:tblLook w:val="04A0" w:firstRow="1" w:lastRow="0" w:firstColumn="1" w:lastColumn="0" w:noHBand="0" w:noVBand="1"/>
      </w:tblPr>
      <w:tblGrid>
        <w:gridCol w:w="704"/>
        <w:gridCol w:w="3092"/>
        <w:gridCol w:w="907"/>
        <w:gridCol w:w="3973"/>
        <w:gridCol w:w="1228"/>
      </w:tblGrid>
      <w:tr w:rsidR="002A0061" w:rsidTr="00B77203">
        <w:tc>
          <w:tcPr>
            <w:tcW w:w="355" w:type="pct"/>
          </w:tcPr>
          <w:p w:rsidR="002A0061" w:rsidRDefault="002A0061" w:rsidP="00527B84">
            <w:pPr>
              <w:spacing w:after="0" w:line="240" w:lineRule="auto"/>
              <w:jc w:val="center"/>
              <w:rPr>
                <w:b/>
              </w:rPr>
            </w:pPr>
            <w:r>
              <w:rPr>
                <w:b/>
              </w:rPr>
              <w:t>№ п/п</w:t>
            </w:r>
          </w:p>
        </w:tc>
        <w:tc>
          <w:tcPr>
            <w:tcW w:w="1560" w:type="pct"/>
          </w:tcPr>
          <w:p w:rsidR="002A0061" w:rsidRDefault="002A0061" w:rsidP="00527B84">
            <w:pPr>
              <w:spacing w:after="0" w:line="240" w:lineRule="auto"/>
              <w:jc w:val="center"/>
              <w:rPr>
                <w:b/>
              </w:rPr>
            </w:pPr>
            <w:r>
              <w:rPr>
                <w:b/>
              </w:rPr>
              <w:t xml:space="preserve">Тема </w:t>
            </w:r>
          </w:p>
        </w:tc>
        <w:tc>
          <w:tcPr>
            <w:tcW w:w="458" w:type="pct"/>
          </w:tcPr>
          <w:p w:rsidR="002A0061" w:rsidRDefault="002A0061" w:rsidP="00527B84">
            <w:pPr>
              <w:spacing w:after="0" w:line="240" w:lineRule="auto"/>
              <w:jc w:val="center"/>
              <w:rPr>
                <w:b/>
              </w:rPr>
            </w:pPr>
            <w:r>
              <w:rPr>
                <w:b/>
              </w:rPr>
              <w:t>Количество часов</w:t>
            </w:r>
          </w:p>
        </w:tc>
        <w:tc>
          <w:tcPr>
            <w:tcW w:w="2005" w:type="pct"/>
          </w:tcPr>
          <w:p w:rsidR="002A0061" w:rsidRDefault="002A0061" w:rsidP="00527B84">
            <w:pPr>
              <w:spacing w:after="0" w:line="240" w:lineRule="auto"/>
              <w:jc w:val="center"/>
              <w:rPr>
                <w:b/>
              </w:rPr>
            </w:pPr>
            <w:r>
              <w:rPr>
                <w:rFonts w:eastAsia="Times New Roman"/>
                <w:b/>
              </w:rPr>
              <w:t xml:space="preserve">Виды  учебной деятельности </w:t>
            </w:r>
          </w:p>
        </w:tc>
        <w:tc>
          <w:tcPr>
            <w:tcW w:w="620" w:type="pct"/>
          </w:tcPr>
          <w:p w:rsidR="002A0061" w:rsidRPr="00CE0A72" w:rsidRDefault="002A0061" w:rsidP="00527B84">
            <w:pPr>
              <w:spacing w:after="0" w:line="240" w:lineRule="auto"/>
              <w:jc w:val="center"/>
              <w:rPr>
                <w:b/>
              </w:rPr>
            </w:pPr>
            <w:r w:rsidRPr="00CE0A72">
              <w:rPr>
                <w:b/>
                <w:color w:val="000000"/>
              </w:rPr>
              <w:t>Электронные (цифровые) образовательные ресурсы</w:t>
            </w:r>
          </w:p>
        </w:tc>
      </w:tr>
      <w:tr w:rsidR="002A0061" w:rsidTr="00B77203">
        <w:tc>
          <w:tcPr>
            <w:tcW w:w="355" w:type="pct"/>
          </w:tcPr>
          <w:p w:rsidR="002A0061" w:rsidRDefault="002A0061" w:rsidP="00527B84">
            <w:pPr>
              <w:spacing w:after="0" w:line="240" w:lineRule="auto"/>
              <w:jc w:val="center"/>
              <w:rPr>
                <w:b/>
              </w:rPr>
            </w:pPr>
          </w:p>
        </w:tc>
        <w:tc>
          <w:tcPr>
            <w:tcW w:w="1560" w:type="pct"/>
          </w:tcPr>
          <w:p w:rsidR="002A0061" w:rsidRPr="00151E96" w:rsidRDefault="002A0061" w:rsidP="00527B84">
            <w:pPr>
              <w:spacing w:after="0" w:line="240" w:lineRule="auto"/>
              <w:jc w:val="center"/>
              <w:rPr>
                <w:b/>
              </w:rPr>
            </w:pPr>
            <w:r w:rsidRPr="00151E96">
              <w:rPr>
                <w:b/>
              </w:rPr>
              <w:t>Повторение</w:t>
            </w:r>
          </w:p>
        </w:tc>
        <w:tc>
          <w:tcPr>
            <w:tcW w:w="458" w:type="pct"/>
          </w:tcPr>
          <w:p w:rsidR="002A0061" w:rsidRDefault="002A0061" w:rsidP="00527B84">
            <w:pPr>
              <w:spacing w:after="0" w:line="240" w:lineRule="auto"/>
              <w:jc w:val="center"/>
              <w:rPr>
                <w:b/>
              </w:rPr>
            </w:pPr>
            <w:r>
              <w:rPr>
                <w:b/>
              </w:rPr>
              <w:t>12</w:t>
            </w:r>
          </w:p>
        </w:tc>
        <w:tc>
          <w:tcPr>
            <w:tcW w:w="2005" w:type="pct"/>
          </w:tcPr>
          <w:p w:rsidR="002A0061" w:rsidRDefault="002A0061" w:rsidP="00527B84">
            <w:pPr>
              <w:spacing w:after="0" w:line="240" w:lineRule="auto"/>
              <w:jc w:val="center"/>
              <w:rPr>
                <w:b/>
              </w:rPr>
            </w:pPr>
          </w:p>
        </w:tc>
        <w:tc>
          <w:tcPr>
            <w:tcW w:w="620" w:type="pct"/>
          </w:tcPr>
          <w:p w:rsidR="002A0061"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w:t>
            </w:r>
          </w:p>
        </w:tc>
        <w:tc>
          <w:tcPr>
            <w:tcW w:w="1560" w:type="pct"/>
          </w:tcPr>
          <w:p w:rsidR="002A0061" w:rsidRPr="00535700" w:rsidRDefault="002A0061" w:rsidP="00527B84">
            <w:pPr>
              <w:spacing w:after="0" w:line="240" w:lineRule="auto"/>
              <w:jc w:val="center"/>
              <w:rPr>
                <w:b/>
              </w:rPr>
            </w:pPr>
            <w:r w:rsidRPr="00535700">
              <w:t>Выделение</w:t>
            </w:r>
            <w:r w:rsidR="00B25B4D">
              <w:t xml:space="preserve"> </w:t>
            </w:r>
            <w:r w:rsidRPr="00535700">
              <w:t>звука</w:t>
            </w:r>
            <w:r w:rsidR="00B25B4D">
              <w:t xml:space="preserve"> </w:t>
            </w:r>
            <w:r w:rsidRPr="00535700">
              <w:t>и</w:t>
            </w:r>
            <w:r w:rsidR="00B25B4D">
              <w:t xml:space="preserve"> </w:t>
            </w:r>
            <w:r w:rsidRPr="00535700">
              <w:t>буквы</w:t>
            </w:r>
            <w:r w:rsidR="00B25B4D">
              <w:t xml:space="preserve"> </w:t>
            </w:r>
            <w:r w:rsidRPr="00535700">
              <w:t>в</w:t>
            </w:r>
            <w:r w:rsidR="00B25B4D">
              <w:t xml:space="preserve"> </w:t>
            </w:r>
            <w:r w:rsidRPr="00535700">
              <w:t>слове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spacing w:after="0" w:line="240" w:lineRule="auto"/>
              <w:jc w:val="both"/>
              <w:rPr>
                <w:b/>
              </w:rPr>
            </w:pPr>
            <w:r w:rsidRPr="00535700">
              <w:t>Чётко произносить звуки речи,соотносить их с буквами. Правильно</w:t>
            </w:r>
            <w:r w:rsidR="00527B84">
              <w:t xml:space="preserve"> </w:t>
            </w:r>
            <w:r w:rsidRPr="00535700">
              <w:t>писать строчные и заглавные букв</w:t>
            </w:r>
            <w:r w:rsidR="00527B84">
              <w:t>ы</w:t>
            </w:r>
            <w:r w:rsidRPr="00535700">
              <w:t>,</w:t>
            </w:r>
            <w:r w:rsidR="00527B84">
              <w:t xml:space="preserve"> </w:t>
            </w:r>
            <w:r w:rsidRPr="00535700">
              <w:t>используя</w:t>
            </w:r>
            <w:r w:rsidR="00527B84">
              <w:t xml:space="preserve"> </w:t>
            </w:r>
            <w:r w:rsidRPr="00535700">
              <w:t>разные</w:t>
            </w:r>
            <w:r w:rsidR="00527B84">
              <w:t xml:space="preserve"> </w:t>
            </w:r>
            <w:r w:rsidRPr="00535700">
              <w:t>способы</w:t>
            </w:r>
            <w:r w:rsidR="00527B84">
              <w:t xml:space="preserve"> </w:t>
            </w:r>
            <w:r w:rsidRPr="00535700">
              <w:t>соединения</w:t>
            </w:r>
            <w:r w:rsidR="00527B84">
              <w:t xml:space="preserve"> </w:t>
            </w:r>
            <w:r w:rsidRPr="00535700">
              <w:t>их в слове. Выделять первый звук вслоге или слове при условии</w:t>
            </w:r>
            <w:r w:rsidR="00527B84">
              <w:t xml:space="preserve"> </w:t>
            </w:r>
            <w:r w:rsidRPr="00535700">
              <w:t>совпадения</w:t>
            </w:r>
            <w:r w:rsidR="00527B84">
              <w:t xml:space="preserve"> </w:t>
            </w:r>
            <w:r w:rsidRPr="00535700">
              <w:t>звука</w:t>
            </w:r>
            <w:r w:rsidR="00527B84">
              <w:t xml:space="preserve"> </w:t>
            </w:r>
            <w:r w:rsidRPr="00535700">
              <w:t>и</w:t>
            </w:r>
            <w:r w:rsidR="00527B84">
              <w:t xml:space="preserve"> </w:t>
            </w:r>
            <w:r w:rsidRPr="00535700">
              <w:t xml:space="preserve">буквы. </w:t>
            </w:r>
          </w:p>
        </w:tc>
        <w:tc>
          <w:tcPr>
            <w:tcW w:w="620" w:type="pct"/>
            <w:vMerge w:val="restart"/>
          </w:tcPr>
          <w:p w:rsidR="002A0061" w:rsidRPr="00535700" w:rsidRDefault="00527B84" w:rsidP="00527B84">
            <w:pPr>
              <w:spacing w:after="0" w:line="240" w:lineRule="auto"/>
              <w:jc w:val="center"/>
              <w:rPr>
                <w:b/>
              </w:rPr>
            </w:pPr>
            <w:hyperlink r:id="rId102"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2</w:t>
            </w:r>
          </w:p>
        </w:tc>
        <w:tc>
          <w:tcPr>
            <w:tcW w:w="1560" w:type="pct"/>
          </w:tcPr>
          <w:p w:rsidR="002A0061" w:rsidRPr="00535700" w:rsidRDefault="002A0061" w:rsidP="00527B84">
            <w:pPr>
              <w:spacing w:after="0" w:line="240" w:lineRule="auto"/>
              <w:jc w:val="center"/>
              <w:rPr>
                <w:b/>
              </w:rPr>
            </w:pPr>
            <w:r w:rsidRPr="00535700">
              <w:t>Выделение</w:t>
            </w:r>
            <w:r w:rsidR="00B25B4D">
              <w:t xml:space="preserve"> </w:t>
            </w:r>
            <w:r w:rsidRPr="00535700">
              <w:t>звука</w:t>
            </w:r>
            <w:r w:rsidR="00B25B4D">
              <w:t xml:space="preserve"> </w:t>
            </w:r>
            <w:r w:rsidRPr="00535700">
              <w:t>и</w:t>
            </w:r>
            <w:r w:rsidR="00B25B4D">
              <w:t xml:space="preserve"> </w:t>
            </w:r>
            <w:r w:rsidRPr="00535700">
              <w:t>буквы</w:t>
            </w:r>
            <w:r w:rsidR="00B25B4D">
              <w:t xml:space="preserve"> </w:t>
            </w:r>
            <w:r w:rsidRPr="00535700">
              <w:t>в</w:t>
            </w:r>
            <w:r w:rsidR="00B25B4D">
              <w:t xml:space="preserve"> </w:t>
            </w:r>
            <w:r w:rsidRPr="00535700">
              <w:t>слове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spacing w:after="0" w:line="240" w:lineRule="auto"/>
              <w:jc w:val="both"/>
              <w:rPr>
                <w:b/>
              </w:rPr>
            </w:pPr>
            <w:r w:rsidRPr="00535700">
              <w:t>Выделять в словах первый</w:t>
            </w:r>
            <w:r w:rsidR="00527B84">
              <w:t xml:space="preserve"> </w:t>
            </w:r>
            <w:r w:rsidRPr="00535700">
              <w:t>звук,</w:t>
            </w:r>
            <w:r w:rsidR="00527B84">
              <w:t xml:space="preserve"> </w:t>
            </w:r>
            <w:r w:rsidRPr="00535700">
              <w:t>подбирать</w:t>
            </w:r>
            <w:r w:rsidR="00527B84">
              <w:t xml:space="preserve"> </w:t>
            </w:r>
            <w:r w:rsidRPr="00535700">
              <w:t>слова</w:t>
            </w:r>
            <w:r w:rsidR="00527B84">
              <w:t xml:space="preserve"> </w:t>
            </w:r>
            <w:r w:rsidRPr="00535700">
              <w:t>на</w:t>
            </w:r>
            <w:r w:rsidR="00527B84">
              <w:t xml:space="preserve"> </w:t>
            </w:r>
            <w:r w:rsidRPr="00535700">
              <w:t>заданный</w:t>
            </w:r>
            <w:r w:rsidR="00527B84">
              <w:t xml:space="preserve"> </w:t>
            </w:r>
            <w:r w:rsidRPr="00535700">
              <w:t xml:space="preserve">звук.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3</w:t>
            </w:r>
          </w:p>
        </w:tc>
        <w:tc>
          <w:tcPr>
            <w:tcW w:w="1560" w:type="pct"/>
          </w:tcPr>
          <w:p w:rsidR="002A0061" w:rsidRPr="00535700" w:rsidRDefault="002A0061" w:rsidP="00527B84">
            <w:pPr>
              <w:spacing w:after="0" w:line="240" w:lineRule="auto"/>
              <w:jc w:val="center"/>
              <w:rPr>
                <w:b/>
              </w:rPr>
            </w:pPr>
            <w:r w:rsidRPr="00535700">
              <w:t>Предмет и слово</w:t>
            </w:r>
            <w:r w:rsidR="00B25B4D">
              <w:t xml:space="preserve">, </w:t>
            </w:r>
            <w:r w:rsidRPr="00535700">
              <w:rPr>
                <w:spacing w:val="-1"/>
              </w:rPr>
              <w:t>называющее</w:t>
            </w:r>
            <w:r w:rsidR="00B25B4D">
              <w:rPr>
                <w:spacing w:val="-1"/>
              </w:rPr>
              <w:t xml:space="preserve"> </w:t>
            </w:r>
            <w:r w:rsidRPr="00535700">
              <w:t>предмет</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pStyle w:val="TableParagraph"/>
              <w:ind w:left="0"/>
              <w:jc w:val="both"/>
            </w:pPr>
            <w:r w:rsidRPr="00535700">
              <w:t>Практически</w:t>
            </w:r>
            <w:r w:rsidR="00527B84">
              <w:t xml:space="preserve"> </w:t>
            </w:r>
            <w:r w:rsidRPr="00535700">
              <w:t>различать</w:t>
            </w:r>
            <w:r w:rsidR="00527B84">
              <w:t xml:space="preserve"> </w:t>
            </w:r>
            <w:r w:rsidRPr="00535700">
              <w:t>понятия</w:t>
            </w:r>
          </w:p>
          <w:p w:rsidR="002A0061" w:rsidRPr="00535700" w:rsidRDefault="002A0061" w:rsidP="00527B84">
            <w:pPr>
              <w:spacing w:after="0" w:line="240" w:lineRule="auto"/>
              <w:jc w:val="both"/>
              <w:rPr>
                <w:b/>
              </w:rPr>
            </w:pPr>
            <w:r w:rsidRPr="00535700">
              <w:t>«предмет»и«название</w:t>
            </w:r>
            <w:r w:rsidR="00527B84">
              <w:t xml:space="preserve"> </w:t>
            </w:r>
            <w:r w:rsidRPr="00535700">
              <w:t xml:space="preserve">предмета».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4</w:t>
            </w:r>
          </w:p>
        </w:tc>
        <w:tc>
          <w:tcPr>
            <w:tcW w:w="1560" w:type="pct"/>
          </w:tcPr>
          <w:p w:rsidR="002A0061" w:rsidRPr="00535700" w:rsidRDefault="002A0061" w:rsidP="00527B84">
            <w:pPr>
              <w:spacing w:after="0" w:line="240" w:lineRule="auto"/>
              <w:jc w:val="center"/>
              <w:rPr>
                <w:b/>
              </w:rPr>
            </w:pPr>
            <w:r w:rsidRPr="00535700">
              <w:t>Предмет и слово</w:t>
            </w:r>
            <w:r w:rsidR="00B25B4D">
              <w:t xml:space="preserve">, </w:t>
            </w:r>
            <w:r w:rsidRPr="00535700">
              <w:rPr>
                <w:spacing w:val="-1"/>
              </w:rPr>
              <w:t>называющее</w:t>
            </w:r>
            <w:r w:rsidR="00B25B4D">
              <w:rPr>
                <w:spacing w:val="-1"/>
              </w:rPr>
              <w:t xml:space="preserve"> </w:t>
            </w:r>
            <w:r w:rsidRPr="00535700">
              <w:t>предмет</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pStyle w:val="TableParagraph"/>
              <w:ind w:left="0"/>
              <w:jc w:val="both"/>
            </w:pPr>
            <w:r w:rsidRPr="00535700">
              <w:t>Различать</w:t>
            </w:r>
            <w:r w:rsidR="00527B84">
              <w:t xml:space="preserve"> </w:t>
            </w:r>
            <w:r w:rsidRPr="00535700">
              <w:t>понятия</w:t>
            </w:r>
            <w:r w:rsidR="00527B84">
              <w:t xml:space="preserve"> </w:t>
            </w:r>
            <w:r w:rsidRPr="00535700">
              <w:t>«предмет»</w:t>
            </w:r>
            <w:r w:rsidR="00527B84">
              <w:t xml:space="preserve"> </w:t>
            </w:r>
            <w:r w:rsidRPr="00535700">
              <w:t>и</w:t>
            </w:r>
          </w:p>
          <w:p w:rsidR="002A0061" w:rsidRPr="00535700" w:rsidRDefault="002A0061" w:rsidP="00527B84">
            <w:pPr>
              <w:spacing w:after="0" w:line="240" w:lineRule="auto"/>
              <w:jc w:val="both"/>
              <w:rPr>
                <w:b/>
              </w:rPr>
            </w:pPr>
            <w:r w:rsidRPr="00535700">
              <w:t>«названиепредмета». Участвовать</w:t>
            </w:r>
            <w:r w:rsidR="00527B84">
              <w:t xml:space="preserve"> </w:t>
            </w:r>
            <w:r w:rsidRPr="00535700">
              <w:t>в</w:t>
            </w:r>
            <w:r w:rsidR="00527B84">
              <w:t xml:space="preserve"> </w:t>
            </w:r>
            <w:r w:rsidRPr="00535700">
              <w:t>дидактической</w:t>
            </w:r>
            <w:r w:rsidR="00527B84">
              <w:t xml:space="preserve"> </w:t>
            </w:r>
            <w:r w:rsidRPr="00535700">
              <w:t>игре</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5</w:t>
            </w:r>
          </w:p>
        </w:tc>
        <w:tc>
          <w:tcPr>
            <w:tcW w:w="1560" w:type="pct"/>
          </w:tcPr>
          <w:p w:rsidR="002A0061" w:rsidRPr="00535700" w:rsidRDefault="002A0061" w:rsidP="00527B84">
            <w:pPr>
              <w:spacing w:after="0" w:line="240" w:lineRule="auto"/>
              <w:jc w:val="center"/>
              <w:rPr>
                <w:b/>
              </w:rPr>
            </w:pPr>
            <w:r w:rsidRPr="00535700">
              <w:t>Предложение правило его записи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spacing w:after="0" w:line="240" w:lineRule="auto"/>
              <w:jc w:val="both"/>
              <w:rPr>
                <w:b/>
              </w:rPr>
            </w:pPr>
            <w:r w:rsidRPr="00535700">
              <w:t>Соблюдать правила записи</w:t>
            </w:r>
            <w:r w:rsidR="00527B84">
              <w:t xml:space="preserve"> </w:t>
            </w:r>
            <w:r w:rsidRPr="00535700">
              <w:t>предложения.</w:t>
            </w:r>
            <w:r w:rsidR="00527B84">
              <w:t xml:space="preserve"> </w:t>
            </w:r>
            <w:r w:rsidRPr="00535700">
              <w:t>Списывать</w:t>
            </w:r>
            <w:r w:rsidR="00527B84">
              <w:t xml:space="preserve"> </w:t>
            </w:r>
            <w:r w:rsidRPr="00535700">
              <w:t>предложения</w:t>
            </w:r>
            <w:r w:rsidR="00527B84">
              <w:t xml:space="preserve"> </w:t>
            </w:r>
            <w:r w:rsidRPr="00535700">
              <w:t>с</w:t>
            </w:r>
            <w:r w:rsidR="00527B84">
              <w:t xml:space="preserve"> </w:t>
            </w:r>
            <w:r w:rsidRPr="00535700">
              <w:t xml:space="preserve">печатного текста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p>
        </w:tc>
        <w:tc>
          <w:tcPr>
            <w:tcW w:w="1560" w:type="pct"/>
          </w:tcPr>
          <w:p w:rsidR="002A0061" w:rsidRPr="00535700" w:rsidRDefault="002A0061" w:rsidP="00527B84">
            <w:pPr>
              <w:spacing w:after="0" w:line="240" w:lineRule="auto"/>
              <w:jc w:val="center"/>
              <w:rPr>
                <w:b/>
              </w:rPr>
            </w:pP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spacing w:after="0" w:line="240" w:lineRule="auto"/>
              <w:jc w:val="both"/>
              <w:rPr>
                <w:b/>
              </w:rPr>
            </w:pPr>
            <w:r w:rsidRPr="00535700">
              <w:t>Соблюдать правила записи</w:t>
            </w:r>
            <w:r w:rsidR="00527B84">
              <w:t xml:space="preserve"> </w:t>
            </w:r>
            <w:r w:rsidRPr="00535700">
              <w:t>предложения</w:t>
            </w:r>
            <w:r w:rsidR="00527B84">
              <w:t xml:space="preserve"> </w:t>
            </w:r>
            <w:r w:rsidRPr="00535700">
              <w:t>при</w:t>
            </w:r>
            <w:r w:rsidR="00527B84">
              <w:t xml:space="preserve"> </w:t>
            </w:r>
            <w:r w:rsidRPr="00535700">
              <w:t>списывании</w:t>
            </w:r>
            <w:r w:rsidR="00527B84">
              <w:t xml:space="preserve"> </w:t>
            </w:r>
            <w:r w:rsidRPr="00535700">
              <w:t>и</w:t>
            </w:r>
            <w:r w:rsidR="00527B84">
              <w:t xml:space="preserve"> </w:t>
            </w:r>
            <w:r w:rsidRPr="00535700">
              <w:t>письме</w:t>
            </w:r>
            <w:r w:rsidR="00527B84">
              <w:t xml:space="preserve"> </w:t>
            </w:r>
            <w:r w:rsidRPr="00535700">
              <w:t>под</w:t>
            </w:r>
            <w:r w:rsidR="00527B84">
              <w:t xml:space="preserve"> </w:t>
            </w:r>
            <w:r w:rsidRPr="00535700">
              <w:t>диктовку.</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6</w:t>
            </w:r>
          </w:p>
        </w:tc>
        <w:tc>
          <w:tcPr>
            <w:tcW w:w="1560" w:type="pct"/>
          </w:tcPr>
          <w:p w:rsidR="002A0061" w:rsidRPr="00535700" w:rsidRDefault="002A0061" w:rsidP="00527B84">
            <w:pPr>
              <w:spacing w:after="0" w:line="240" w:lineRule="auto"/>
              <w:jc w:val="center"/>
              <w:rPr>
                <w:b/>
              </w:rPr>
            </w:pPr>
            <w:r w:rsidRPr="00535700">
              <w:t>Предложение и его схема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spacing w:after="0" w:line="240" w:lineRule="auto"/>
              <w:jc w:val="both"/>
              <w:rPr>
                <w:b/>
              </w:rPr>
            </w:pPr>
            <w:r w:rsidRPr="00535700">
              <w:t>Соблюдать правила записи</w:t>
            </w:r>
            <w:r w:rsidR="00527B84">
              <w:t xml:space="preserve"> </w:t>
            </w:r>
            <w:r w:rsidRPr="00535700">
              <w:t>предложения</w:t>
            </w:r>
            <w:r w:rsidR="00527B84">
              <w:t xml:space="preserve"> </w:t>
            </w:r>
            <w:r w:rsidRPr="00535700">
              <w:t>с</w:t>
            </w:r>
            <w:r w:rsidR="00527B84">
              <w:t xml:space="preserve"> </w:t>
            </w:r>
            <w:r w:rsidRPr="00535700">
              <w:t>опорой</w:t>
            </w:r>
            <w:r w:rsidR="00527B84">
              <w:t xml:space="preserve"> </w:t>
            </w:r>
            <w:r w:rsidRPr="00535700">
              <w:t>на</w:t>
            </w:r>
            <w:r w:rsidR="00527B84">
              <w:t xml:space="preserve"> </w:t>
            </w:r>
            <w:r w:rsidRPr="00535700">
              <w:t>схему</w:t>
            </w:r>
            <w:r w:rsidR="00527B84">
              <w:t xml:space="preserve"> </w:t>
            </w:r>
            <w:r w:rsidRPr="00535700">
              <w:t>и</w:t>
            </w:r>
            <w:r w:rsidR="00527B84">
              <w:t xml:space="preserve"> </w:t>
            </w:r>
            <w:r w:rsidRPr="00535700">
              <w:t>без</w:t>
            </w:r>
            <w:r w:rsidR="00527B84">
              <w:t xml:space="preserve"> </w:t>
            </w:r>
            <w:r w:rsidRPr="00535700">
              <w:t>неѐ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7</w:t>
            </w:r>
          </w:p>
        </w:tc>
        <w:tc>
          <w:tcPr>
            <w:tcW w:w="1560" w:type="pct"/>
          </w:tcPr>
          <w:p w:rsidR="002A0061" w:rsidRPr="00535700" w:rsidRDefault="002A0061" w:rsidP="00527B84">
            <w:pPr>
              <w:spacing w:after="0" w:line="240" w:lineRule="auto"/>
              <w:jc w:val="center"/>
              <w:rPr>
                <w:b/>
              </w:rPr>
            </w:pPr>
            <w:r w:rsidRPr="00535700">
              <w:t>Предложение и его схема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spacing w:after="0" w:line="240" w:lineRule="auto"/>
              <w:jc w:val="both"/>
              <w:rPr>
                <w:b/>
              </w:rPr>
            </w:pPr>
            <w:r w:rsidRPr="00535700">
              <w:t>Соблюдать правила записи</w:t>
            </w:r>
            <w:r w:rsidR="00527B84">
              <w:t xml:space="preserve"> </w:t>
            </w:r>
            <w:r w:rsidRPr="00535700">
              <w:t>предложения</w:t>
            </w:r>
            <w:r w:rsidR="00527B84">
              <w:t xml:space="preserve"> </w:t>
            </w:r>
            <w:r w:rsidRPr="00535700">
              <w:t>с</w:t>
            </w:r>
            <w:r w:rsidR="00527B84">
              <w:t xml:space="preserve"> </w:t>
            </w:r>
            <w:r w:rsidRPr="00535700">
              <w:t>опорой</w:t>
            </w:r>
            <w:r w:rsidR="00527B84">
              <w:t xml:space="preserve"> </w:t>
            </w:r>
            <w:r w:rsidRPr="00535700">
              <w:t>на</w:t>
            </w:r>
            <w:r w:rsidR="00527B84">
              <w:t xml:space="preserve"> </w:t>
            </w:r>
            <w:r w:rsidRPr="00535700">
              <w:t>схему</w:t>
            </w:r>
            <w:r w:rsidR="00527B84">
              <w:t xml:space="preserve"> </w:t>
            </w:r>
            <w:r w:rsidRPr="00535700">
              <w:t>и</w:t>
            </w:r>
            <w:r w:rsidR="00527B84">
              <w:t xml:space="preserve"> </w:t>
            </w:r>
            <w:r w:rsidRPr="00535700">
              <w:t>без</w:t>
            </w:r>
            <w:r w:rsidR="00527B84">
              <w:t xml:space="preserve"> </w:t>
            </w:r>
            <w:r w:rsidRPr="00535700">
              <w:t>неѐ,</w:t>
            </w:r>
            <w:r w:rsidR="00527B84">
              <w:t xml:space="preserve"> </w:t>
            </w:r>
            <w:r w:rsidRPr="00535700">
              <w:t>чертить</w:t>
            </w:r>
            <w:r w:rsidR="00527B84">
              <w:t xml:space="preserve"> </w:t>
            </w:r>
            <w:r w:rsidRPr="00535700">
              <w:t>схемы</w:t>
            </w:r>
            <w:r w:rsidR="00527B84">
              <w:t xml:space="preserve"> </w:t>
            </w:r>
            <w:r w:rsidRPr="00535700">
              <w:t xml:space="preserve">предложений.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8</w:t>
            </w:r>
          </w:p>
        </w:tc>
        <w:tc>
          <w:tcPr>
            <w:tcW w:w="1560" w:type="pct"/>
          </w:tcPr>
          <w:p w:rsidR="002A0061" w:rsidRPr="00535700" w:rsidRDefault="002A0061" w:rsidP="00527B84">
            <w:pPr>
              <w:spacing w:after="0" w:line="240" w:lineRule="auto"/>
              <w:jc w:val="center"/>
              <w:rPr>
                <w:b/>
              </w:rPr>
            </w:pPr>
            <w:r w:rsidRPr="00535700">
              <w:t>Предложение и его схема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527B84">
            <w:pPr>
              <w:spacing w:after="0" w:line="240" w:lineRule="auto"/>
              <w:jc w:val="both"/>
              <w:rPr>
                <w:b/>
              </w:rPr>
            </w:pPr>
            <w:r w:rsidRPr="00535700">
              <w:t>Распространять</w:t>
            </w:r>
            <w:r w:rsidR="00527B84">
              <w:t xml:space="preserve"> </w:t>
            </w:r>
            <w:r w:rsidRPr="00535700">
              <w:t>предложение</w:t>
            </w:r>
            <w:r w:rsidR="00527B84">
              <w:t xml:space="preserve"> </w:t>
            </w:r>
            <w:r w:rsidRPr="00535700">
              <w:t>одним</w:t>
            </w:r>
            <w:r w:rsidR="00527B84">
              <w:t xml:space="preserve"> </w:t>
            </w:r>
            <w:r w:rsidRPr="00535700">
              <w:t>словом с опорой на предметную</w:t>
            </w:r>
            <w:r w:rsidR="00527B84">
              <w:t xml:space="preserve"> </w:t>
            </w:r>
            <w:r w:rsidR="0084508E">
              <w:t>картинку</w:t>
            </w:r>
            <w:r w:rsidRPr="00535700">
              <w:t xml:space="preserve">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lastRenderedPageBreak/>
              <w:t>9</w:t>
            </w:r>
          </w:p>
        </w:tc>
        <w:tc>
          <w:tcPr>
            <w:tcW w:w="1560" w:type="pct"/>
          </w:tcPr>
          <w:p w:rsidR="002A0061" w:rsidRPr="00535700" w:rsidRDefault="002A0061" w:rsidP="00527B84">
            <w:pPr>
              <w:spacing w:after="0" w:line="240" w:lineRule="auto"/>
              <w:jc w:val="center"/>
              <w:rPr>
                <w:b/>
              </w:rPr>
            </w:pPr>
            <w:r w:rsidRPr="00535700">
              <w:rPr>
                <w:spacing w:val="-1"/>
              </w:rPr>
              <w:t>Распространение предложений</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Распространять</w:t>
            </w:r>
            <w:r w:rsidR="0084508E">
              <w:t xml:space="preserve"> </w:t>
            </w:r>
            <w:r w:rsidRPr="00535700">
              <w:t>предложение</w:t>
            </w:r>
            <w:r w:rsidR="0084508E">
              <w:t xml:space="preserve"> </w:t>
            </w:r>
            <w:r w:rsidRPr="00535700">
              <w:t>одним</w:t>
            </w:r>
            <w:r w:rsidR="0084508E">
              <w:t xml:space="preserve"> </w:t>
            </w:r>
            <w:r w:rsidRPr="00535700">
              <w:t>словом с опорой на предметну</w:t>
            </w:r>
            <w:r w:rsidR="0084508E">
              <w:t xml:space="preserve"> </w:t>
            </w:r>
            <w:r w:rsidRPr="00535700">
              <w:t>юкартинку</w:t>
            </w:r>
            <w:r w:rsidR="0084508E">
              <w:t xml:space="preserve"> </w:t>
            </w:r>
            <w:r w:rsidRPr="00535700">
              <w:t>и</w:t>
            </w:r>
            <w:r w:rsidR="0084508E">
              <w:t xml:space="preserve"> </w:t>
            </w:r>
            <w:r w:rsidRPr="00535700">
              <w:t>по</w:t>
            </w:r>
            <w:r w:rsidR="0084508E">
              <w:t xml:space="preserve"> </w:t>
            </w:r>
            <w:r w:rsidRPr="00535700">
              <w:t>вопросу</w:t>
            </w:r>
            <w:r w:rsidR="0084508E">
              <w:t xml:space="preserve"> </w:t>
            </w:r>
            <w:r w:rsidRPr="00535700">
              <w:t xml:space="preserve">учителя. </w:t>
            </w:r>
          </w:p>
        </w:tc>
        <w:tc>
          <w:tcPr>
            <w:tcW w:w="620" w:type="pct"/>
            <w:vMerge w:val="restart"/>
          </w:tcPr>
          <w:p w:rsidR="002A0061" w:rsidRPr="00535700" w:rsidRDefault="00527B84" w:rsidP="00527B84">
            <w:pPr>
              <w:spacing w:after="0" w:line="240" w:lineRule="auto"/>
              <w:jc w:val="center"/>
              <w:rPr>
                <w:b/>
              </w:rPr>
            </w:pPr>
            <w:hyperlink r:id="rId103"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10</w:t>
            </w:r>
          </w:p>
        </w:tc>
        <w:tc>
          <w:tcPr>
            <w:tcW w:w="1560" w:type="pct"/>
          </w:tcPr>
          <w:p w:rsidR="002A0061" w:rsidRPr="00535700" w:rsidRDefault="002A0061" w:rsidP="00527B84">
            <w:pPr>
              <w:spacing w:after="0" w:line="240" w:lineRule="auto"/>
              <w:jc w:val="center"/>
              <w:rPr>
                <w:b/>
              </w:rPr>
            </w:pPr>
            <w:r w:rsidRPr="00535700">
              <w:rPr>
                <w:spacing w:val="-1"/>
              </w:rPr>
              <w:t>Распространение предложений</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Списывать</w:t>
            </w:r>
            <w:r w:rsidR="0084508E">
              <w:t xml:space="preserve"> </w:t>
            </w:r>
            <w:r w:rsidRPr="00535700">
              <w:t>предложения</w:t>
            </w:r>
            <w:r w:rsidR="0084508E">
              <w:t xml:space="preserve"> </w:t>
            </w:r>
            <w:r w:rsidRPr="00535700">
              <w:t>с</w:t>
            </w:r>
            <w:r w:rsidR="0084508E">
              <w:t xml:space="preserve"> </w:t>
            </w:r>
            <w:r w:rsidRPr="00535700">
              <w:t>печатного</w:t>
            </w:r>
            <w:r w:rsidR="0084508E">
              <w:t xml:space="preserve"> </w:t>
            </w:r>
            <w:r w:rsidRPr="00535700">
              <w:t xml:space="preserve">текста.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11</w:t>
            </w:r>
          </w:p>
        </w:tc>
        <w:tc>
          <w:tcPr>
            <w:tcW w:w="1560" w:type="pct"/>
          </w:tcPr>
          <w:p w:rsidR="002A0061" w:rsidRPr="00535700" w:rsidRDefault="002A0061" w:rsidP="00527B84">
            <w:pPr>
              <w:pStyle w:val="TableParagraph"/>
              <w:ind w:left="0"/>
            </w:pPr>
            <w:r w:rsidRPr="00535700">
              <w:t>Контрольное</w:t>
            </w:r>
            <w:r w:rsidR="00B25B4D">
              <w:t xml:space="preserve"> </w:t>
            </w:r>
            <w:r w:rsidRPr="00535700">
              <w:t>списывание</w:t>
            </w:r>
            <w:r w:rsidR="00B25B4D">
              <w:t xml:space="preserve"> </w:t>
            </w:r>
            <w:r w:rsidRPr="00535700">
              <w:t>по</w:t>
            </w:r>
            <w:r w:rsidR="00B25B4D">
              <w:t xml:space="preserve"> </w:t>
            </w:r>
            <w:r w:rsidRPr="00535700">
              <w:t>теме</w:t>
            </w:r>
          </w:p>
          <w:p w:rsidR="002A0061" w:rsidRPr="00535700" w:rsidRDefault="002A0061" w:rsidP="00527B84">
            <w:pPr>
              <w:spacing w:after="0" w:line="240" w:lineRule="auto"/>
              <w:jc w:val="center"/>
              <w:rPr>
                <w:b/>
              </w:rPr>
            </w:pPr>
            <w:r w:rsidRPr="00535700">
              <w:t>«Повторение»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Различать звуки гласные</w:t>
            </w:r>
            <w:r w:rsidR="0084508E">
              <w:t>,</w:t>
            </w:r>
            <w:r w:rsidRPr="00535700">
              <w:t xml:space="preserve"> знать их</w:t>
            </w:r>
            <w:r w:rsidR="0084508E">
              <w:t xml:space="preserve"> </w:t>
            </w:r>
            <w:r w:rsidRPr="00535700">
              <w:t>характеристику;</w:t>
            </w:r>
            <w:r w:rsidR="0084508E">
              <w:t xml:space="preserve"> </w:t>
            </w:r>
            <w:r w:rsidRPr="00535700">
              <w:t>произносить</w:t>
            </w:r>
            <w:r w:rsidR="0084508E">
              <w:t xml:space="preserve"> </w:t>
            </w:r>
            <w:r w:rsidRPr="00535700">
              <w:t>гласные</w:t>
            </w:r>
            <w:r w:rsidR="0084508E">
              <w:t xml:space="preserve"> </w:t>
            </w:r>
            <w:r w:rsidRPr="00535700">
              <w:t>звуки,</w:t>
            </w:r>
            <w:r w:rsidR="0084508E">
              <w:t xml:space="preserve"> </w:t>
            </w:r>
            <w:r w:rsidRPr="00535700">
              <w:t>называть</w:t>
            </w:r>
            <w:r w:rsidR="0084508E">
              <w:t xml:space="preserve"> </w:t>
            </w:r>
            <w:r w:rsidRPr="00535700">
              <w:t>и</w:t>
            </w:r>
            <w:r w:rsidR="0084508E">
              <w:t xml:space="preserve"> </w:t>
            </w:r>
            <w:r w:rsidRPr="00535700">
              <w:t>записывать</w:t>
            </w:r>
            <w:r w:rsidR="0084508E">
              <w:t xml:space="preserve"> </w:t>
            </w:r>
            <w:r w:rsidRPr="00535700">
              <w:t>букв</w:t>
            </w:r>
            <w:r w:rsidR="004F3DE3">
              <w:t xml:space="preserve"> </w:t>
            </w:r>
            <w:r w:rsidRPr="00535700">
              <w:t xml:space="preserve">ы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p>
        </w:tc>
        <w:tc>
          <w:tcPr>
            <w:tcW w:w="1560" w:type="pct"/>
          </w:tcPr>
          <w:p w:rsidR="002A0061" w:rsidRPr="00535700" w:rsidRDefault="002A0061" w:rsidP="00527B84">
            <w:pPr>
              <w:spacing w:after="0" w:line="240" w:lineRule="auto"/>
              <w:jc w:val="center"/>
              <w:rPr>
                <w:b/>
              </w:rPr>
            </w:pPr>
            <w:r w:rsidRPr="00535700">
              <w:rPr>
                <w:b/>
              </w:rPr>
              <w:t>Звуки и буквы</w:t>
            </w:r>
          </w:p>
        </w:tc>
        <w:tc>
          <w:tcPr>
            <w:tcW w:w="458" w:type="pct"/>
          </w:tcPr>
          <w:p w:rsidR="002A0061" w:rsidRPr="00535700" w:rsidRDefault="002A0061" w:rsidP="00527B84">
            <w:pPr>
              <w:spacing w:after="0" w:line="240" w:lineRule="auto"/>
              <w:jc w:val="center"/>
              <w:rPr>
                <w:b/>
              </w:rPr>
            </w:pPr>
            <w:r w:rsidRPr="00535700">
              <w:rPr>
                <w:b/>
              </w:rPr>
              <w:t>54</w:t>
            </w:r>
          </w:p>
        </w:tc>
        <w:tc>
          <w:tcPr>
            <w:tcW w:w="2005" w:type="pct"/>
          </w:tcPr>
          <w:p w:rsidR="002A0061" w:rsidRPr="00535700" w:rsidRDefault="002A0061" w:rsidP="0084508E">
            <w:pPr>
              <w:spacing w:after="0" w:line="240" w:lineRule="auto"/>
              <w:jc w:val="both"/>
              <w:rPr>
                <w:b/>
              </w:rPr>
            </w:pP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12</w:t>
            </w:r>
          </w:p>
        </w:tc>
        <w:tc>
          <w:tcPr>
            <w:tcW w:w="1560" w:type="pct"/>
          </w:tcPr>
          <w:p w:rsidR="002A0061" w:rsidRPr="00535700" w:rsidRDefault="002A0061" w:rsidP="00527B84">
            <w:pPr>
              <w:spacing w:after="0" w:line="240" w:lineRule="auto"/>
              <w:jc w:val="center"/>
              <w:rPr>
                <w:b/>
              </w:rPr>
            </w:pPr>
            <w:r w:rsidRPr="00535700">
              <w:t>Гласные звуки и буквы</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Различать звуки гласные знать их</w:t>
            </w:r>
            <w:r w:rsidR="004F3DE3">
              <w:t xml:space="preserve"> </w:t>
            </w:r>
            <w:r w:rsidRPr="00535700">
              <w:t>характеристику;</w:t>
            </w:r>
            <w:r w:rsidR="004F3DE3">
              <w:t xml:space="preserve"> </w:t>
            </w:r>
            <w:r w:rsidRPr="00535700">
              <w:t>произносить</w:t>
            </w:r>
            <w:r w:rsidR="004F3DE3">
              <w:t xml:space="preserve"> </w:t>
            </w:r>
            <w:r w:rsidRPr="00535700">
              <w:t>гласные</w:t>
            </w:r>
            <w:r w:rsidR="004F3DE3">
              <w:t xml:space="preserve"> </w:t>
            </w:r>
            <w:r w:rsidRPr="00535700">
              <w:t>звуки,</w:t>
            </w:r>
            <w:r w:rsidR="004F3DE3">
              <w:t xml:space="preserve"> </w:t>
            </w:r>
            <w:r w:rsidRPr="00535700">
              <w:t>называть</w:t>
            </w:r>
            <w:r w:rsidR="004F3DE3">
              <w:t xml:space="preserve"> </w:t>
            </w:r>
            <w:r w:rsidRPr="00535700">
              <w:t>и</w:t>
            </w:r>
            <w:r w:rsidR="004F3DE3">
              <w:t xml:space="preserve"> </w:t>
            </w:r>
            <w:r w:rsidRPr="00535700">
              <w:t>записывать</w:t>
            </w:r>
            <w:r w:rsidR="004F3DE3">
              <w:t xml:space="preserve"> </w:t>
            </w:r>
            <w:r w:rsidRPr="00535700">
              <w:t xml:space="preserve">буквы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13</w:t>
            </w:r>
          </w:p>
        </w:tc>
        <w:tc>
          <w:tcPr>
            <w:tcW w:w="1560" w:type="pct"/>
          </w:tcPr>
          <w:p w:rsidR="002A0061" w:rsidRPr="00535700" w:rsidRDefault="002A0061" w:rsidP="00527B84">
            <w:pPr>
              <w:spacing w:after="0" w:line="240" w:lineRule="auto"/>
              <w:jc w:val="center"/>
              <w:rPr>
                <w:b/>
              </w:rPr>
            </w:pPr>
            <w:r w:rsidRPr="00535700">
              <w:t>Гласные звуки и буквы</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Различать понятия «звук» и «буква»,</w:t>
            </w:r>
            <w:r w:rsidR="004F3DE3">
              <w:t xml:space="preserve"> </w:t>
            </w:r>
            <w:r w:rsidRPr="00535700">
              <w:t>правильно</w:t>
            </w:r>
            <w:r w:rsidR="004F3DE3">
              <w:t xml:space="preserve"> </w:t>
            </w:r>
            <w:r w:rsidRPr="00535700">
              <w:t>произноситьгласныезвуки,</w:t>
            </w:r>
            <w:r w:rsidR="004F3DE3">
              <w:t xml:space="preserve"> </w:t>
            </w:r>
            <w:r w:rsidRPr="00535700">
              <w:t>обозначать</w:t>
            </w:r>
            <w:r w:rsidR="004F3DE3">
              <w:t xml:space="preserve"> </w:t>
            </w:r>
            <w:r w:rsidRPr="00535700">
              <w:t>буквами.</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14</w:t>
            </w:r>
          </w:p>
        </w:tc>
        <w:tc>
          <w:tcPr>
            <w:tcW w:w="1560" w:type="pct"/>
          </w:tcPr>
          <w:p w:rsidR="002A0061" w:rsidRPr="00535700" w:rsidRDefault="002A0061" w:rsidP="00527B84">
            <w:pPr>
              <w:spacing w:after="0" w:line="240" w:lineRule="auto"/>
              <w:jc w:val="center"/>
              <w:rPr>
                <w:b/>
              </w:rPr>
            </w:pPr>
            <w:r w:rsidRPr="00535700">
              <w:t>Согласные звуки и буквы</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Различать</w:t>
            </w:r>
            <w:r w:rsidR="004F3DE3">
              <w:t xml:space="preserve"> </w:t>
            </w:r>
            <w:r w:rsidRPr="00535700">
              <w:t>согласные</w:t>
            </w:r>
            <w:r w:rsidR="004F3DE3">
              <w:t xml:space="preserve"> </w:t>
            </w:r>
            <w:r w:rsidRPr="00535700">
              <w:t>звуки</w:t>
            </w:r>
            <w:r w:rsidR="004F3DE3">
              <w:t xml:space="preserve"> </w:t>
            </w:r>
            <w:r w:rsidRPr="00535700">
              <w:t>и</w:t>
            </w:r>
            <w:r w:rsidR="004F3DE3">
              <w:t xml:space="preserve"> </w:t>
            </w:r>
            <w:r w:rsidRPr="00535700">
              <w:t>буквы;</w:t>
            </w:r>
            <w:r w:rsidR="004F3DE3">
              <w:t xml:space="preserve"> </w:t>
            </w:r>
            <w:r w:rsidRPr="00535700">
              <w:t>правильно произносить звуки,</w:t>
            </w:r>
            <w:r w:rsidR="004F3DE3">
              <w:t xml:space="preserve"> </w:t>
            </w:r>
            <w:r w:rsidRPr="00535700">
              <w:t>записывать буквы. Участвовать в</w:t>
            </w:r>
            <w:r w:rsidR="004F3DE3">
              <w:t xml:space="preserve"> </w:t>
            </w:r>
            <w:r w:rsidRPr="00535700">
              <w:t>дидактической</w:t>
            </w:r>
            <w:r w:rsidR="004F3DE3">
              <w:t xml:space="preserve"> </w:t>
            </w:r>
            <w:r w:rsidRPr="00535700">
              <w:t xml:space="preserve">игре.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15</w:t>
            </w:r>
          </w:p>
        </w:tc>
        <w:tc>
          <w:tcPr>
            <w:tcW w:w="1560" w:type="pct"/>
          </w:tcPr>
          <w:p w:rsidR="002A0061" w:rsidRPr="00535700" w:rsidRDefault="002A0061" w:rsidP="00527B84">
            <w:pPr>
              <w:spacing w:after="0" w:line="240" w:lineRule="auto"/>
              <w:jc w:val="center"/>
              <w:rPr>
                <w:b/>
              </w:rPr>
            </w:pPr>
            <w:r w:rsidRPr="00535700">
              <w:t>Согласные звуки и буквы</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Различать понятия «звук» и «буква»,</w:t>
            </w:r>
            <w:r w:rsidR="004F3DE3">
              <w:t xml:space="preserve"> </w:t>
            </w:r>
            <w:r w:rsidRPr="00535700">
              <w:t>правильно</w:t>
            </w:r>
            <w:r w:rsidR="004F3DE3">
              <w:t xml:space="preserve"> </w:t>
            </w:r>
            <w:r w:rsidRPr="00535700">
              <w:t>произноситьг</w:t>
            </w:r>
            <w:r w:rsidR="004F3DE3">
              <w:t xml:space="preserve"> </w:t>
            </w:r>
            <w:r w:rsidRPr="00535700">
              <w:t>ласные</w:t>
            </w:r>
            <w:r w:rsidR="004F3DE3">
              <w:t xml:space="preserve"> </w:t>
            </w:r>
            <w:r w:rsidRPr="00535700">
              <w:t>звуки,</w:t>
            </w:r>
            <w:r w:rsidR="004F3DE3">
              <w:t xml:space="preserve"> </w:t>
            </w:r>
            <w:r w:rsidRPr="00535700">
              <w:t>обозначать</w:t>
            </w:r>
            <w:r w:rsidR="004F3DE3">
              <w:t xml:space="preserve"> </w:t>
            </w:r>
            <w:r w:rsidRPr="00535700">
              <w:t xml:space="preserve">буквами.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16</w:t>
            </w:r>
          </w:p>
        </w:tc>
        <w:tc>
          <w:tcPr>
            <w:tcW w:w="1560" w:type="pct"/>
          </w:tcPr>
          <w:p w:rsidR="002A0061" w:rsidRPr="00535700" w:rsidRDefault="002A0061" w:rsidP="00527B84">
            <w:pPr>
              <w:spacing w:after="0" w:line="240" w:lineRule="auto"/>
              <w:jc w:val="center"/>
              <w:rPr>
                <w:b/>
              </w:rPr>
            </w:pPr>
            <w:r w:rsidRPr="00535700">
              <w:t>Слова различающиеся звуком.</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Сравнивать</w:t>
            </w:r>
            <w:r w:rsidR="004F3DE3">
              <w:t xml:space="preserve"> </w:t>
            </w:r>
            <w:r w:rsidRPr="00535700">
              <w:t>короткие</w:t>
            </w:r>
            <w:r w:rsidR="004F3DE3">
              <w:t xml:space="preserve"> </w:t>
            </w:r>
            <w:r w:rsidRPr="00535700">
              <w:t>слова,</w:t>
            </w:r>
            <w:r w:rsidR="004F3DE3">
              <w:t xml:space="preserve"> </w:t>
            </w:r>
            <w:r w:rsidRPr="00535700">
              <w:t>похожие</w:t>
            </w:r>
            <w:r w:rsidR="004F3DE3">
              <w:t xml:space="preserve"> </w:t>
            </w:r>
            <w:r w:rsidRPr="00535700">
              <w:t>по буквенному составу. Овладевать</w:t>
            </w:r>
            <w:r w:rsidR="004F3DE3">
              <w:t xml:space="preserve"> </w:t>
            </w:r>
            <w:r w:rsidRPr="00535700">
              <w:t>умением различать данные слова на</w:t>
            </w:r>
            <w:r w:rsidR="004F3DE3">
              <w:t xml:space="preserve"> </w:t>
            </w:r>
            <w:r w:rsidRPr="00535700">
              <w:t>слух</w:t>
            </w:r>
            <w:r w:rsidR="004F3DE3">
              <w:t xml:space="preserve"> </w:t>
            </w:r>
            <w:r w:rsidRPr="00535700">
              <w:t>и</w:t>
            </w:r>
            <w:r w:rsidR="004F3DE3">
              <w:t xml:space="preserve"> </w:t>
            </w:r>
            <w:r w:rsidRPr="00535700">
              <w:t>соотносить</w:t>
            </w:r>
            <w:r w:rsidR="004F3DE3">
              <w:t xml:space="preserve"> </w:t>
            </w:r>
            <w:r w:rsidRPr="00535700">
              <w:t>их</w:t>
            </w:r>
            <w:r w:rsidR="004F3DE3">
              <w:t xml:space="preserve"> </w:t>
            </w:r>
            <w:r w:rsidRPr="00535700">
              <w:t>ссоответствующими</w:t>
            </w:r>
            <w:r w:rsidR="004F3DE3">
              <w:t xml:space="preserve"> </w:t>
            </w:r>
            <w:r w:rsidRPr="00535700">
              <w:t>предметными</w:t>
            </w:r>
            <w:r w:rsidR="004F3DE3">
              <w:t xml:space="preserve"> </w:t>
            </w:r>
            <w:r w:rsidRPr="00535700">
              <w:t xml:space="preserve">картинками. Писать выборочный диктант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17</w:t>
            </w:r>
          </w:p>
        </w:tc>
        <w:tc>
          <w:tcPr>
            <w:tcW w:w="1560" w:type="pct"/>
          </w:tcPr>
          <w:p w:rsidR="002A0061" w:rsidRPr="00535700" w:rsidRDefault="002A0061" w:rsidP="00527B84">
            <w:pPr>
              <w:spacing w:after="0" w:line="240" w:lineRule="auto"/>
              <w:jc w:val="center"/>
              <w:rPr>
                <w:b/>
              </w:rPr>
            </w:pPr>
            <w:r w:rsidRPr="00535700">
              <w:t>Слова различающиеся звуком.</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Сравнивать</w:t>
            </w:r>
            <w:r w:rsidR="004F3DE3">
              <w:t xml:space="preserve"> </w:t>
            </w:r>
            <w:r w:rsidRPr="00535700">
              <w:t>короткие</w:t>
            </w:r>
            <w:r w:rsidR="004F3DE3">
              <w:t xml:space="preserve"> </w:t>
            </w:r>
            <w:r w:rsidRPr="00535700">
              <w:t>слова,</w:t>
            </w:r>
            <w:r w:rsidR="004F3DE3">
              <w:t xml:space="preserve"> </w:t>
            </w:r>
            <w:r w:rsidRPr="00535700">
              <w:t>похожие</w:t>
            </w:r>
            <w:r w:rsidR="004F3DE3">
              <w:t xml:space="preserve"> </w:t>
            </w:r>
            <w:r w:rsidRPr="00535700">
              <w:t>по буквенному составу. Овладеватьумением различать данные слова на</w:t>
            </w:r>
            <w:r w:rsidR="004F3DE3">
              <w:t xml:space="preserve"> </w:t>
            </w:r>
            <w:r w:rsidRPr="00535700">
              <w:t>слух</w:t>
            </w:r>
            <w:r w:rsidR="004F3DE3">
              <w:t xml:space="preserve"> </w:t>
            </w:r>
            <w:r w:rsidRPr="00535700">
              <w:t>и</w:t>
            </w:r>
            <w:r w:rsidR="004F3DE3">
              <w:t xml:space="preserve"> </w:t>
            </w:r>
            <w:r w:rsidRPr="00535700">
              <w:t>соотносить</w:t>
            </w:r>
            <w:r w:rsidR="004F3DE3">
              <w:t xml:space="preserve"> </w:t>
            </w:r>
            <w:r w:rsidRPr="00535700">
              <w:t>их</w:t>
            </w:r>
            <w:r w:rsidR="004F3DE3">
              <w:t xml:space="preserve"> </w:t>
            </w:r>
            <w:r w:rsidRPr="00535700">
              <w:t>с</w:t>
            </w:r>
            <w:r w:rsidR="004F3DE3">
              <w:t xml:space="preserve"> </w:t>
            </w:r>
            <w:r w:rsidRPr="00535700">
              <w:t>соответствующими</w:t>
            </w:r>
            <w:r w:rsidR="004F3DE3">
              <w:t xml:space="preserve"> </w:t>
            </w:r>
            <w:r w:rsidRPr="00535700">
              <w:t xml:space="preserve">предметными картинками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18</w:t>
            </w:r>
          </w:p>
        </w:tc>
        <w:tc>
          <w:tcPr>
            <w:tcW w:w="1560" w:type="pct"/>
          </w:tcPr>
          <w:p w:rsidR="002A0061" w:rsidRPr="00535700" w:rsidRDefault="002A0061" w:rsidP="00527B84">
            <w:pPr>
              <w:spacing w:after="0" w:line="240" w:lineRule="auto"/>
              <w:jc w:val="center"/>
              <w:rPr>
                <w:b/>
              </w:rPr>
            </w:pPr>
            <w:r w:rsidRPr="00535700">
              <w:t>Слова, различающиеся количеством звуков</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Сравнивать</w:t>
            </w:r>
            <w:r w:rsidR="004F3DE3">
              <w:t xml:space="preserve"> </w:t>
            </w:r>
            <w:r w:rsidRPr="00535700">
              <w:t>слова</w:t>
            </w:r>
            <w:r w:rsidR="004F3DE3">
              <w:t xml:space="preserve"> </w:t>
            </w:r>
            <w:r w:rsidRPr="00535700">
              <w:t>по</w:t>
            </w:r>
            <w:r w:rsidR="004F3DE3">
              <w:t xml:space="preserve"> </w:t>
            </w:r>
            <w:r w:rsidRPr="00535700">
              <w:t>количеству</w:t>
            </w:r>
            <w:r w:rsidR="004F3DE3">
              <w:t xml:space="preserve"> </w:t>
            </w:r>
            <w:r w:rsidRPr="00535700">
              <w:t>звуков</w:t>
            </w:r>
            <w:r w:rsidR="004F3DE3">
              <w:t xml:space="preserve"> </w:t>
            </w:r>
            <w:r w:rsidRPr="00535700">
              <w:t>и</w:t>
            </w:r>
            <w:r w:rsidR="004F3DE3">
              <w:t xml:space="preserve"> </w:t>
            </w:r>
            <w:r w:rsidRPr="00535700">
              <w:t>букв.</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19</w:t>
            </w:r>
          </w:p>
        </w:tc>
        <w:tc>
          <w:tcPr>
            <w:tcW w:w="1560" w:type="pct"/>
          </w:tcPr>
          <w:p w:rsidR="002A0061" w:rsidRPr="00535700" w:rsidRDefault="002A0061" w:rsidP="00527B84">
            <w:pPr>
              <w:spacing w:after="0" w:line="240" w:lineRule="auto"/>
              <w:jc w:val="center"/>
              <w:rPr>
                <w:b/>
              </w:rPr>
            </w:pPr>
            <w:r w:rsidRPr="00535700">
              <w:t>Слова, различающиеся количеством звуков</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Сравнивать и записывать слова,</w:t>
            </w:r>
            <w:r w:rsidR="004F3DE3">
              <w:t xml:space="preserve"> </w:t>
            </w:r>
            <w:r w:rsidRPr="00535700">
              <w:t>отличающиеся количеством звуков,</w:t>
            </w:r>
            <w:r w:rsidR="004F3DE3">
              <w:t xml:space="preserve"> </w:t>
            </w:r>
            <w:r w:rsidRPr="00535700">
              <w:t>составлять</w:t>
            </w:r>
            <w:r w:rsidR="004F3DE3">
              <w:t xml:space="preserve"> </w:t>
            </w:r>
            <w:r w:rsidRPr="00535700">
              <w:t>с</w:t>
            </w:r>
            <w:r w:rsidR="004F3DE3">
              <w:t xml:space="preserve"> </w:t>
            </w:r>
            <w:r w:rsidRPr="00535700">
              <w:t>ними</w:t>
            </w:r>
            <w:r w:rsidR="004F3DE3">
              <w:t xml:space="preserve"> </w:t>
            </w:r>
            <w:r w:rsidRPr="00535700">
              <w:t xml:space="preserve">предложения. </w:t>
            </w:r>
          </w:p>
        </w:tc>
        <w:tc>
          <w:tcPr>
            <w:tcW w:w="620" w:type="pct"/>
            <w:vMerge w:val="restart"/>
          </w:tcPr>
          <w:p w:rsidR="002A0061" w:rsidRPr="00535700" w:rsidRDefault="00527B84" w:rsidP="00527B84">
            <w:pPr>
              <w:spacing w:after="0" w:line="240" w:lineRule="auto"/>
              <w:jc w:val="center"/>
              <w:rPr>
                <w:b/>
              </w:rPr>
            </w:pPr>
            <w:hyperlink r:id="rId104"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20</w:t>
            </w:r>
          </w:p>
        </w:tc>
        <w:tc>
          <w:tcPr>
            <w:tcW w:w="1560" w:type="pct"/>
          </w:tcPr>
          <w:p w:rsidR="002A0061" w:rsidRPr="00535700" w:rsidRDefault="002A0061" w:rsidP="00527B84">
            <w:pPr>
              <w:spacing w:after="0" w:line="240" w:lineRule="auto"/>
              <w:jc w:val="center"/>
              <w:rPr>
                <w:b/>
              </w:rPr>
            </w:pPr>
            <w:r w:rsidRPr="00535700">
              <w:t>Слова, различающиеся количеством звуков</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Сравнивать короткие слова, похожие</w:t>
            </w:r>
            <w:r w:rsidR="004F3DE3">
              <w:t xml:space="preserve"> </w:t>
            </w:r>
            <w:r w:rsidRPr="00535700">
              <w:t>по</w:t>
            </w:r>
            <w:r w:rsidR="004F3DE3">
              <w:t xml:space="preserve"> </w:t>
            </w:r>
            <w:r w:rsidRPr="00535700">
              <w:t>буквенному</w:t>
            </w:r>
            <w:r w:rsidR="004F3DE3">
              <w:t xml:space="preserve"> </w:t>
            </w:r>
            <w:r w:rsidRPr="00535700">
              <w:t>составу.</w:t>
            </w:r>
            <w:r w:rsidR="004F3DE3">
              <w:t xml:space="preserve"> </w:t>
            </w:r>
            <w:r w:rsidRPr="00535700">
              <w:t>Участвовать</w:t>
            </w:r>
            <w:r w:rsidR="004F3DE3">
              <w:t xml:space="preserve"> </w:t>
            </w:r>
            <w:r w:rsidRPr="00535700">
              <w:t>в</w:t>
            </w:r>
            <w:r w:rsidR="004F3DE3">
              <w:t xml:space="preserve"> </w:t>
            </w:r>
            <w:r w:rsidRPr="00535700">
              <w:t>дидактической</w:t>
            </w:r>
            <w:r w:rsidR="004F3DE3">
              <w:t xml:space="preserve"> </w:t>
            </w:r>
            <w:r w:rsidRPr="00535700">
              <w:t xml:space="preserve">игре.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21</w:t>
            </w:r>
          </w:p>
        </w:tc>
        <w:tc>
          <w:tcPr>
            <w:tcW w:w="1560" w:type="pct"/>
          </w:tcPr>
          <w:p w:rsidR="002A0061" w:rsidRPr="00535700" w:rsidRDefault="002A0061" w:rsidP="00527B84">
            <w:pPr>
              <w:spacing w:after="0" w:line="240" w:lineRule="auto"/>
              <w:jc w:val="center"/>
              <w:rPr>
                <w:b/>
              </w:rPr>
            </w:pPr>
            <w:r w:rsidRPr="00535700">
              <w:t>Различение слов по</w:t>
            </w:r>
            <w:r w:rsidR="00B71979">
              <w:t xml:space="preserve"> </w:t>
            </w:r>
            <w:r w:rsidRPr="00535700">
              <w:rPr>
                <w:spacing w:val="-1"/>
              </w:rPr>
              <w:t>последовательности</w:t>
            </w:r>
            <w:r w:rsidR="00B71979">
              <w:rPr>
                <w:spacing w:val="-1"/>
              </w:rPr>
              <w:t xml:space="preserve"> </w:t>
            </w:r>
            <w:r w:rsidRPr="00535700">
              <w:t>звуков</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Сравнивать</w:t>
            </w:r>
            <w:r w:rsidR="004F3DE3">
              <w:t xml:space="preserve"> </w:t>
            </w:r>
            <w:r w:rsidRPr="00535700">
              <w:t>короткие</w:t>
            </w:r>
            <w:r w:rsidR="004F3DE3">
              <w:t xml:space="preserve"> </w:t>
            </w:r>
            <w:r w:rsidRPr="00535700">
              <w:t>слова,</w:t>
            </w:r>
            <w:r w:rsidR="004F3DE3">
              <w:t xml:space="preserve"> </w:t>
            </w:r>
            <w:r w:rsidRPr="00535700">
              <w:t>похожие</w:t>
            </w:r>
            <w:r w:rsidR="004F3DE3">
              <w:t xml:space="preserve"> </w:t>
            </w:r>
            <w:r w:rsidRPr="00535700">
              <w:t>по буквенному составу. Письмо под</w:t>
            </w:r>
            <w:r w:rsidR="004F3DE3">
              <w:t xml:space="preserve"> </w:t>
            </w:r>
            <w:r w:rsidRPr="00535700">
              <w:t>диктовку.</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22</w:t>
            </w:r>
          </w:p>
        </w:tc>
        <w:tc>
          <w:tcPr>
            <w:tcW w:w="1560" w:type="pct"/>
          </w:tcPr>
          <w:p w:rsidR="002A0061" w:rsidRPr="00535700" w:rsidRDefault="002A0061" w:rsidP="00527B84">
            <w:pPr>
              <w:pStyle w:val="TableParagraph"/>
              <w:ind w:left="0"/>
              <w:jc w:val="center"/>
            </w:pPr>
            <w:r w:rsidRPr="00535700">
              <w:t>Контрольное</w:t>
            </w:r>
            <w:r w:rsidR="00B71979">
              <w:t xml:space="preserve"> </w:t>
            </w:r>
            <w:r w:rsidRPr="00535700">
              <w:t>списывание</w:t>
            </w:r>
            <w:r w:rsidR="00B71979">
              <w:t xml:space="preserve"> </w:t>
            </w:r>
            <w:r w:rsidRPr="00535700">
              <w:t>по</w:t>
            </w:r>
            <w:r w:rsidR="00B71979">
              <w:t xml:space="preserve"> </w:t>
            </w:r>
            <w:r w:rsidRPr="00535700">
              <w:t>теме</w:t>
            </w:r>
          </w:p>
          <w:p w:rsidR="002A0061" w:rsidRPr="00535700" w:rsidRDefault="002A0061" w:rsidP="00527B84">
            <w:pPr>
              <w:spacing w:after="0" w:line="240" w:lineRule="auto"/>
              <w:jc w:val="center"/>
              <w:rPr>
                <w:b/>
              </w:rPr>
            </w:pPr>
            <w:r w:rsidRPr="00535700">
              <w:t>«Звуки</w:t>
            </w:r>
            <w:r w:rsidR="00B71979">
              <w:t xml:space="preserve"> </w:t>
            </w:r>
            <w:r w:rsidRPr="00535700">
              <w:t>и</w:t>
            </w:r>
            <w:r w:rsidR="00B71979">
              <w:t xml:space="preserve"> </w:t>
            </w:r>
            <w:r w:rsidRPr="00535700">
              <w:t>буквы»</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Списывать</w:t>
            </w:r>
            <w:r w:rsidR="004F3DE3">
              <w:t xml:space="preserve"> </w:t>
            </w:r>
            <w:r w:rsidRPr="00535700">
              <w:t>предложения</w:t>
            </w:r>
            <w:r w:rsidR="004F3DE3">
              <w:t xml:space="preserve"> </w:t>
            </w:r>
            <w:r w:rsidRPr="00535700">
              <w:t>с</w:t>
            </w:r>
            <w:r w:rsidR="004F3DE3">
              <w:t xml:space="preserve"> </w:t>
            </w:r>
            <w:r w:rsidRPr="00535700">
              <w:t>печатного</w:t>
            </w:r>
            <w:r w:rsidR="004F3DE3">
              <w:t xml:space="preserve"> </w:t>
            </w:r>
            <w:r w:rsidRPr="00535700">
              <w:t xml:space="preserve">текста.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23</w:t>
            </w:r>
          </w:p>
        </w:tc>
        <w:tc>
          <w:tcPr>
            <w:tcW w:w="1560" w:type="pct"/>
          </w:tcPr>
          <w:p w:rsidR="002A0061" w:rsidRPr="00535700" w:rsidRDefault="002A0061" w:rsidP="00527B84">
            <w:pPr>
              <w:pStyle w:val="TableParagraph"/>
              <w:ind w:left="0"/>
            </w:pPr>
            <w:r w:rsidRPr="00535700">
              <w:t>Знакомство</w:t>
            </w:r>
            <w:r w:rsidR="00B71979">
              <w:t xml:space="preserve"> </w:t>
            </w:r>
            <w:r w:rsidRPr="00535700">
              <w:t>со</w:t>
            </w:r>
            <w:r w:rsidR="00B71979">
              <w:t xml:space="preserve"> </w:t>
            </w:r>
            <w:r w:rsidRPr="00535700">
              <w:t>знакому</w:t>
            </w:r>
            <w:r w:rsidR="00B71979">
              <w:t xml:space="preserve"> </w:t>
            </w:r>
            <w:r w:rsidRPr="00535700">
              <w:t>дарения</w:t>
            </w:r>
          </w:p>
          <w:p w:rsidR="002A0061" w:rsidRPr="00535700" w:rsidRDefault="002A0061" w:rsidP="00527B84">
            <w:pPr>
              <w:spacing w:after="0" w:line="240" w:lineRule="auto"/>
              <w:jc w:val="center"/>
              <w:rPr>
                <w:b/>
              </w:rPr>
            </w:pPr>
            <w:r w:rsidRPr="00535700">
              <w:t>Работа</w:t>
            </w:r>
            <w:r w:rsidR="00B71979">
              <w:t xml:space="preserve"> </w:t>
            </w:r>
            <w:r w:rsidRPr="00535700">
              <w:t>над</w:t>
            </w:r>
            <w:r w:rsidR="00B71979">
              <w:t xml:space="preserve"> </w:t>
            </w:r>
            <w:r w:rsidRPr="00535700">
              <w:t>ошибками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Познакомиться</w:t>
            </w:r>
            <w:r w:rsidR="004F3DE3">
              <w:t xml:space="preserve"> </w:t>
            </w:r>
            <w:r w:rsidRPr="00535700">
              <w:t>с</w:t>
            </w:r>
            <w:r w:rsidR="004F3DE3">
              <w:t xml:space="preserve"> </w:t>
            </w:r>
            <w:r w:rsidRPr="00535700">
              <w:t>ударением,</w:t>
            </w:r>
            <w:r w:rsidR="004F3DE3">
              <w:t xml:space="preserve"> </w:t>
            </w:r>
            <w:r w:rsidRPr="00535700">
              <w:t>правильно</w:t>
            </w:r>
            <w:r w:rsidR="004F3DE3">
              <w:t xml:space="preserve"> </w:t>
            </w:r>
            <w:r w:rsidRPr="00535700">
              <w:t>ставить</w:t>
            </w:r>
            <w:r w:rsidR="004F3DE3">
              <w:t xml:space="preserve"> </w:t>
            </w:r>
            <w:r w:rsidRPr="00535700">
              <w:t>знак</w:t>
            </w:r>
            <w:r w:rsidR="004F3DE3">
              <w:t xml:space="preserve"> </w:t>
            </w:r>
            <w:r w:rsidRPr="00535700">
              <w:t xml:space="preserve">ударения.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24</w:t>
            </w:r>
          </w:p>
        </w:tc>
        <w:tc>
          <w:tcPr>
            <w:tcW w:w="1560" w:type="pct"/>
          </w:tcPr>
          <w:p w:rsidR="002A0061" w:rsidRPr="00535700" w:rsidRDefault="002A0061" w:rsidP="00527B84">
            <w:pPr>
              <w:spacing w:after="0" w:line="240" w:lineRule="auto"/>
              <w:jc w:val="center"/>
              <w:rPr>
                <w:b/>
              </w:rPr>
            </w:pPr>
            <w:r w:rsidRPr="00535700">
              <w:rPr>
                <w:spacing w:val="-1"/>
              </w:rPr>
              <w:t xml:space="preserve">Выделение </w:t>
            </w:r>
            <w:r w:rsidRPr="00535700">
              <w:t>ударного</w:t>
            </w:r>
            <w:r w:rsidR="00B71979">
              <w:t xml:space="preserve"> </w:t>
            </w:r>
            <w:r w:rsidRPr="00535700">
              <w:t>гласного</w:t>
            </w:r>
            <w:r w:rsidR="00B71979">
              <w:t xml:space="preserve"> </w:t>
            </w:r>
            <w:r w:rsidRPr="00535700">
              <w:t>в</w:t>
            </w:r>
            <w:r w:rsidR="00B71979">
              <w:t xml:space="preserve"> </w:t>
            </w:r>
            <w:r w:rsidRPr="00535700">
              <w:t>слове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pStyle w:val="TableParagraph"/>
              <w:ind w:left="0"/>
              <w:jc w:val="both"/>
            </w:pPr>
            <w:r w:rsidRPr="00535700">
              <w:t>Слышать и выделять голосом (по</w:t>
            </w:r>
            <w:r w:rsidR="004F3DE3">
              <w:t xml:space="preserve"> </w:t>
            </w:r>
            <w:r w:rsidRPr="00535700">
              <w:t>образцу</w:t>
            </w:r>
            <w:r w:rsidR="004F3DE3">
              <w:t xml:space="preserve"> </w:t>
            </w:r>
            <w:r w:rsidRPr="00535700">
              <w:t>учителя)</w:t>
            </w:r>
            <w:r w:rsidR="004F3DE3">
              <w:t xml:space="preserve"> </w:t>
            </w:r>
            <w:r w:rsidRPr="00535700">
              <w:t>ударный</w:t>
            </w:r>
            <w:r w:rsidR="004F3DE3">
              <w:t xml:space="preserve"> </w:t>
            </w:r>
            <w:r w:rsidRPr="00535700">
              <w:t>звук</w:t>
            </w:r>
            <w:r w:rsidR="004F3DE3">
              <w:t xml:space="preserve"> </w:t>
            </w:r>
            <w:r w:rsidRPr="00535700">
              <w:t>в</w:t>
            </w:r>
            <w:r w:rsidR="004F3DE3">
              <w:t xml:space="preserve"> </w:t>
            </w:r>
            <w:r w:rsidRPr="00535700">
              <w:t>слове,</w:t>
            </w:r>
            <w:r w:rsidR="004F3DE3">
              <w:t xml:space="preserve"> </w:t>
            </w:r>
            <w:r w:rsidRPr="00535700">
              <w:t>правильно</w:t>
            </w:r>
            <w:r w:rsidR="004F3DE3">
              <w:t xml:space="preserve"> </w:t>
            </w:r>
            <w:r w:rsidRPr="00535700">
              <w:t>ставить</w:t>
            </w:r>
            <w:r w:rsidR="004F3DE3">
              <w:t xml:space="preserve"> </w:t>
            </w:r>
            <w:r w:rsidRPr="00535700">
              <w:t>знак</w:t>
            </w:r>
            <w:r w:rsidR="004F3DE3">
              <w:t xml:space="preserve"> </w:t>
            </w:r>
            <w:r w:rsidRPr="00535700">
              <w:t>ударения.</w:t>
            </w:r>
          </w:p>
          <w:p w:rsidR="002A0061" w:rsidRPr="00535700" w:rsidRDefault="002A0061" w:rsidP="0084508E">
            <w:pPr>
              <w:spacing w:after="0" w:line="240" w:lineRule="auto"/>
              <w:jc w:val="both"/>
              <w:rPr>
                <w:b/>
              </w:rPr>
            </w:pPr>
            <w:r w:rsidRPr="00535700">
              <w:t>Писать</w:t>
            </w:r>
            <w:r w:rsidR="004F3DE3">
              <w:t xml:space="preserve"> </w:t>
            </w:r>
            <w:r w:rsidRPr="00535700">
              <w:t>слуховой</w:t>
            </w:r>
            <w:r w:rsidR="004F3DE3">
              <w:t xml:space="preserve"> диктант.</w:t>
            </w:r>
          </w:p>
        </w:tc>
        <w:tc>
          <w:tcPr>
            <w:tcW w:w="620" w:type="pct"/>
            <w:vMerge w:val="restart"/>
          </w:tcPr>
          <w:p w:rsidR="002A0061" w:rsidRPr="00535700" w:rsidRDefault="00527B84" w:rsidP="00527B84">
            <w:pPr>
              <w:spacing w:after="0" w:line="240" w:lineRule="auto"/>
              <w:jc w:val="center"/>
              <w:rPr>
                <w:b/>
              </w:rPr>
            </w:pPr>
            <w:hyperlink r:id="rId105"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25</w:t>
            </w:r>
          </w:p>
        </w:tc>
        <w:tc>
          <w:tcPr>
            <w:tcW w:w="1560" w:type="pct"/>
          </w:tcPr>
          <w:p w:rsidR="002A0061" w:rsidRPr="00535700" w:rsidRDefault="002A0061" w:rsidP="00527B84">
            <w:pPr>
              <w:spacing w:after="0" w:line="240" w:lineRule="auto"/>
              <w:jc w:val="center"/>
              <w:rPr>
                <w:b/>
              </w:rPr>
            </w:pPr>
            <w:r w:rsidRPr="00535700">
              <w:rPr>
                <w:spacing w:val="-1"/>
              </w:rPr>
              <w:t xml:space="preserve">Выделение </w:t>
            </w:r>
            <w:r w:rsidRPr="00535700">
              <w:t>ударного</w:t>
            </w:r>
            <w:r w:rsidR="00B71979">
              <w:t xml:space="preserve"> </w:t>
            </w:r>
            <w:r w:rsidRPr="00535700">
              <w:t>гласного</w:t>
            </w:r>
            <w:r w:rsidR="00B71979">
              <w:t xml:space="preserve"> </w:t>
            </w:r>
            <w:r w:rsidRPr="00535700">
              <w:t>в</w:t>
            </w:r>
            <w:r w:rsidR="00B71979">
              <w:t xml:space="preserve"> </w:t>
            </w:r>
            <w:r w:rsidRPr="00535700">
              <w:t>слове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Слышать и выделять голосом (по</w:t>
            </w:r>
            <w:r w:rsidR="004F3DE3">
              <w:t xml:space="preserve"> </w:t>
            </w:r>
            <w:r w:rsidRPr="00535700">
              <w:t>образцу</w:t>
            </w:r>
            <w:r w:rsidR="004F3DE3">
              <w:t xml:space="preserve"> </w:t>
            </w:r>
            <w:r w:rsidRPr="00535700">
              <w:t>учителя)</w:t>
            </w:r>
            <w:r w:rsidR="004F3DE3">
              <w:t xml:space="preserve"> </w:t>
            </w:r>
            <w:r w:rsidRPr="00535700">
              <w:t>ударный</w:t>
            </w:r>
            <w:r w:rsidR="004F3DE3">
              <w:t xml:space="preserve"> </w:t>
            </w:r>
            <w:r w:rsidRPr="00535700">
              <w:t>звук</w:t>
            </w:r>
            <w:r w:rsidR="004F3DE3">
              <w:t xml:space="preserve"> </w:t>
            </w:r>
            <w:r w:rsidRPr="00535700">
              <w:t>в</w:t>
            </w:r>
            <w:r w:rsidR="004F3DE3">
              <w:t xml:space="preserve"> </w:t>
            </w:r>
            <w:r w:rsidRPr="00535700">
              <w:t>слове,</w:t>
            </w:r>
            <w:r w:rsidR="004F3DE3">
              <w:t xml:space="preserve"> </w:t>
            </w:r>
            <w:r w:rsidRPr="00535700">
              <w:t>правильно ставить знак ударения в</w:t>
            </w:r>
            <w:r w:rsidR="004F3DE3">
              <w:t xml:space="preserve"> </w:t>
            </w:r>
            <w:r w:rsidRPr="00535700">
              <w:t>двусложных</w:t>
            </w:r>
            <w:r w:rsidR="004F3DE3">
              <w:t xml:space="preserve"> </w:t>
            </w:r>
            <w:r w:rsidRPr="00535700">
              <w:t xml:space="preserve">словах.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26</w:t>
            </w:r>
          </w:p>
        </w:tc>
        <w:tc>
          <w:tcPr>
            <w:tcW w:w="1560" w:type="pct"/>
          </w:tcPr>
          <w:p w:rsidR="002A0061" w:rsidRPr="00535700" w:rsidRDefault="002A0061" w:rsidP="00527B84">
            <w:pPr>
              <w:spacing w:after="0" w:line="240" w:lineRule="auto"/>
              <w:jc w:val="center"/>
              <w:rPr>
                <w:b/>
              </w:rPr>
            </w:pPr>
            <w:r w:rsidRPr="00535700">
              <w:t>Деление слов на слоги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Делить слова на слоги (сопровождая</w:t>
            </w:r>
            <w:r w:rsidR="004F3DE3">
              <w:t xml:space="preserve"> </w:t>
            </w:r>
            <w:r w:rsidRPr="00535700">
              <w:t>процесс</w:t>
            </w:r>
            <w:r w:rsidR="004F3DE3">
              <w:t xml:space="preserve"> </w:t>
            </w:r>
            <w:r w:rsidRPr="00535700">
              <w:t>хлопками),з</w:t>
            </w:r>
            <w:r w:rsidR="004F3DE3">
              <w:t xml:space="preserve"> </w:t>
            </w:r>
            <w:r w:rsidRPr="00535700">
              <w:t>аписывать</w:t>
            </w:r>
            <w:r w:rsidR="004F3DE3">
              <w:t xml:space="preserve"> </w:t>
            </w:r>
            <w:r w:rsidRPr="00535700">
              <w:t>слова</w:t>
            </w:r>
            <w:r w:rsidR="004F3DE3">
              <w:t xml:space="preserve"> </w:t>
            </w:r>
            <w:r w:rsidRPr="00535700">
              <w:t>по</w:t>
            </w:r>
            <w:r w:rsidR="004F3DE3">
              <w:t xml:space="preserve"> </w:t>
            </w:r>
            <w:r w:rsidRPr="00535700">
              <w:t>слогам.</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27</w:t>
            </w:r>
          </w:p>
        </w:tc>
        <w:tc>
          <w:tcPr>
            <w:tcW w:w="1560" w:type="pct"/>
          </w:tcPr>
          <w:p w:rsidR="002A0061" w:rsidRPr="00535700" w:rsidRDefault="002A0061" w:rsidP="00527B84">
            <w:pPr>
              <w:spacing w:after="0" w:line="240" w:lineRule="auto"/>
              <w:jc w:val="center"/>
              <w:rPr>
                <w:b/>
              </w:rPr>
            </w:pPr>
            <w:r w:rsidRPr="00535700">
              <w:t>Деление слов на слоги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Уметь делить слова на слоги</w:t>
            </w:r>
            <w:r w:rsidR="004F3DE3">
              <w:t xml:space="preserve"> </w:t>
            </w:r>
            <w:r w:rsidRPr="00535700">
              <w:t>(сопровождая процесс хлопками) и</w:t>
            </w:r>
            <w:r w:rsidR="004F3DE3">
              <w:t xml:space="preserve"> </w:t>
            </w:r>
            <w:r w:rsidRPr="00535700">
              <w:t>определять</w:t>
            </w:r>
            <w:r w:rsidR="004F3DE3">
              <w:t xml:space="preserve"> </w:t>
            </w:r>
            <w:r w:rsidRPr="00535700">
              <w:t>количество</w:t>
            </w:r>
            <w:r w:rsidR="004F3DE3">
              <w:t xml:space="preserve"> </w:t>
            </w:r>
            <w:r w:rsidRPr="00535700">
              <w:t>слого</w:t>
            </w:r>
            <w:r w:rsidR="004F3DE3">
              <w:t xml:space="preserve"> </w:t>
            </w:r>
            <w:r w:rsidRPr="00535700">
              <w:t>в</w:t>
            </w:r>
            <w:r w:rsidR="004F3DE3">
              <w:t xml:space="preserve"> </w:t>
            </w:r>
            <w:r w:rsidRPr="00535700">
              <w:t xml:space="preserve">вслове.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t>28</w:t>
            </w:r>
          </w:p>
        </w:tc>
        <w:tc>
          <w:tcPr>
            <w:tcW w:w="1560" w:type="pct"/>
          </w:tcPr>
          <w:p w:rsidR="002A0061" w:rsidRPr="00535700" w:rsidRDefault="002A0061" w:rsidP="00527B84">
            <w:pPr>
              <w:spacing w:after="0" w:line="240" w:lineRule="auto"/>
              <w:jc w:val="center"/>
              <w:rPr>
                <w:b/>
              </w:rPr>
            </w:pPr>
            <w:r w:rsidRPr="00535700">
              <w:t>Гласные в образовании слогов</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Соотносить</w:t>
            </w:r>
            <w:r w:rsidR="004F3DE3">
              <w:t xml:space="preserve"> </w:t>
            </w:r>
            <w:r w:rsidRPr="00535700">
              <w:t>количество</w:t>
            </w:r>
            <w:r w:rsidR="004F3DE3">
              <w:t xml:space="preserve"> </w:t>
            </w:r>
            <w:r w:rsidRPr="00535700">
              <w:t>гласных</w:t>
            </w:r>
            <w:r w:rsidR="004F3DE3">
              <w:t xml:space="preserve"> </w:t>
            </w:r>
            <w:r w:rsidRPr="00535700">
              <w:t>и</w:t>
            </w:r>
            <w:r w:rsidR="004F3DE3">
              <w:t xml:space="preserve"> </w:t>
            </w:r>
            <w:r w:rsidRPr="00535700">
              <w:t>слогов, делить слова на слоги по</w:t>
            </w:r>
            <w:r w:rsidR="004F3DE3">
              <w:t xml:space="preserve"> </w:t>
            </w:r>
            <w:r w:rsidRPr="00535700">
              <w:t>количеству</w:t>
            </w:r>
            <w:r w:rsidR="004F3DE3">
              <w:t xml:space="preserve"> </w:t>
            </w:r>
            <w:r w:rsidRPr="00535700">
              <w:t xml:space="preserve">гласных. </w:t>
            </w:r>
          </w:p>
        </w:tc>
        <w:tc>
          <w:tcPr>
            <w:tcW w:w="620" w:type="pct"/>
            <w:vMerge/>
          </w:tcPr>
          <w:p w:rsidR="002A0061" w:rsidRPr="00535700" w:rsidRDefault="002A0061" w:rsidP="00527B84">
            <w:pPr>
              <w:spacing w:after="0" w:line="240" w:lineRule="auto"/>
              <w:jc w:val="center"/>
              <w:rPr>
                <w:b/>
              </w:rPr>
            </w:pPr>
          </w:p>
        </w:tc>
      </w:tr>
      <w:tr w:rsidR="002A0061" w:rsidTr="00B77203">
        <w:tc>
          <w:tcPr>
            <w:tcW w:w="355" w:type="pct"/>
          </w:tcPr>
          <w:p w:rsidR="002A0061" w:rsidRPr="00535700" w:rsidRDefault="002A0061" w:rsidP="00527B84">
            <w:pPr>
              <w:spacing w:after="0" w:line="240" w:lineRule="auto"/>
              <w:jc w:val="center"/>
              <w:rPr>
                <w:b/>
              </w:rPr>
            </w:pPr>
            <w:r w:rsidRPr="00535700">
              <w:rPr>
                <w:b/>
              </w:rPr>
              <w:lastRenderedPageBreak/>
              <w:t>29</w:t>
            </w:r>
          </w:p>
        </w:tc>
        <w:tc>
          <w:tcPr>
            <w:tcW w:w="1560" w:type="pct"/>
          </w:tcPr>
          <w:p w:rsidR="002A0061" w:rsidRPr="00535700" w:rsidRDefault="002A0061" w:rsidP="00527B84">
            <w:pPr>
              <w:spacing w:after="0" w:line="240" w:lineRule="auto"/>
              <w:jc w:val="center"/>
              <w:rPr>
                <w:b/>
              </w:rPr>
            </w:pPr>
            <w:r w:rsidRPr="00535700">
              <w:t>Деление слов созвуками[и]- [й]наслоги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84508E">
            <w:pPr>
              <w:spacing w:after="0" w:line="240" w:lineRule="auto"/>
              <w:jc w:val="both"/>
              <w:rPr>
                <w:b/>
              </w:rPr>
            </w:pPr>
            <w:r w:rsidRPr="00535700">
              <w:t>Писать</w:t>
            </w:r>
            <w:r w:rsidR="004F3DE3">
              <w:t xml:space="preserve"> </w:t>
            </w:r>
            <w:r w:rsidRPr="00535700">
              <w:t>слова</w:t>
            </w:r>
            <w:r w:rsidR="004F3DE3">
              <w:t xml:space="preserve"> </w:t>
            </w:r>
            <w:r w:rsidRPr="00535700">
              <w:t>п</w:t>
            </w:r>
            <w:r w:rsidR="004F3DE3">
              <w:t xml:space="preserve"> </w:t>
            </w:r>
            <w:r w:rsidRPr="00535700">
              <w:t>ослогам</w:t>
            </w:r>
            <w:r w:rsidR="004F3DE3">
              <w:t xml:space="preserve"> </w:t>
            </w:r>
            <w:r w:rsidRPr="00535700">
              <w:t>с буквами и-й, соотносить количество гласных и</w:t>
            </w:r>
            <w:r w:rsidR="004F3DE3">
              <w:t xml:space="preserve"> </w:t>
            </w:r>
            <w:r w:rsidRPr="00535700">
              <w:t>слогов</w:t>
            </w:r>
            <w:r w:rsidR="004F3DE3">
              <w:t xml:space="preserve"> </w:t>
            </w:r>
            <w:r w:rsidRPr="00535700">
              <w:t xml:space="preserve">в словах. </w:t>
            </w:r>
          </w:p>
        </w:tc>
        <w:tc>
          <w:tcPr>
            <w:tcW w:w="620" w:type="pct"/>
          </w:tcPr>
          <w:p w:rsidR="002A0061" w:rsidRPr="00535700" w:rsidRDefault="00527B84" w:rsidP="00527B84">
            <w:pPr>
              <w:spacing w:after="0" w:line="240" w:lineRule="auto"/>
              <w:jc w:val="center"/>
              <w:rPr>
                <w:b/>
              </w:rPr>
            </w:pPr>
            <w:hyperlink r:id="rId106"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30</w:t>
            </w:r>
          </w:p>
        </w:tc>
        <w:tc>
          <w:tcPr>
            <w:tcW w:w="1560" w:type="pct"/>
          </w:tcPr>
          <w:p w:rsidR="002A0061" w:rsidRPr="00535700" w:rsidRDefault="002A0061" w:rsidP="00527B84">
            <w:pPr>
              <w:spacing w:after="0" w:line="240" w:lineRule="auto"/>
              <w:jc w:val="center"/>
              <w:rPr>
                <w:b/>
              </w:rPr>
            </w:pPr>
            <w:r w:rsidRPr="00535700">
              <w:t>Перенос слов по слогам</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Записывать</w:t>
            </w:r>
            <w:r w:rsidR="004F3DE3">
              <w:t xml:space="preserve"> </w:t>
            </w:r>
            <w:r w:rsidRPr="00535700">
              <w:t>слова по слогам</w:t>
            </w:r>
            <w:r w:rsidR="004F3DE3">
              <w:t xml:space="preserve"> </w:t>
            </w:r>
            <w:r w:rsidRPr="00535700">
              <w:t>и</w:t>
            </w:r>
            <w:r w:rsidR="004F3DE3">
              <w:t xml:space="preserve"> </w:t>
            </w:r>
            <w:r w:rsidRPr="00535700">
              <w:t>переносить слова с одной строки на</w:t>
            </w:r>
            <w:r w:rsidR="004F3DE3">
              <w:t xml:space="preserve"> </w:t>
            </w:r>
            <w:r w:rsidRPr="00535700">
              <w:t>другую.</w:t>
            </w:r>
            <w:r w:rsidR="004F3DE3">
              <w:t xml:space="preserve"> </w:t>
            </w:r>
            <w:r w:rsidRPr="00535700">
              <w:t>Участвовать</w:t>
            </w:r>
            <w:r w:rsidR="004F3DE3">
              <w:t xml:space="preserve"> </w:t>
            </w:r>
            <w:r w:rsidRPr="00535700">
              <w:t>в</w:t>
            </w:r>
            <w:r w:rsidR="004F3DE3">
              <w:t xml:space="preserve"> </w:t>
            </w:r>
            <w:r w:rsidRPr="00535700">
              <w:t>дидактической</w:t>
            </w:r>
            <w:r w:rsidR="004F3DE3">
              <w:t xml:space="preserve"> </w:t>
            </w:r>
            <w:r w:rsidRPr="00535700">
              <w:t xml:space="preserve">игре. </w:t>
            </w:r>
          </w:p>
        </w:tc>
        <w:tc>
          <w:tcPr>
            <w:tcW w:w="620" w:type="pct"/>
          </w:tcPr>
          <w:p w:rsidR="002A0061" w:rsidRPr="00535700" w:rsidRDefault="00527B84" w:rsidP="00527B84">
            <w:pPr>
              <w:spacing w:after="0" w:line="240" w:lineRule="auto"/>
              <w:jc w:val="center"/>
              <w:rPr>
                <w:b/>
              </w:rPr>
            </w:pPr>
            <w:hyperlink r:id="rId107"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31</w:t>
            </w:r>
          </w:p>
        </w:tc>
        <w:tc>
          <w:tcPr>
            <w:tcW w:w="1560" w:type="pct"/>
          </w:tcPr>
          <w:p w:rsidR="002A0061" w:rsidRPr="00535700" w:rsidRDefault="002A0061" w:rsidP="00527B84">
            <w:pPr>
              <w:pStyle w:val="TableParagraph"/>
              <w:ind w:left="0"/>
            </w:pPr>
            <w:r w:rsidRPr="00535700">
              <w:t>Контрольное</w:t>
            </w:r>
            <w:r w:rsidR="00B71979">
              <w:t xml:space="preserve"> </w:t>
            </w:r>
            <w:r w:rsidRPr="00535700">
              <w:t>списывание</w:t>
            </w:r>
            <w:r w:rsidR="00B71979">
              <w:t xml:space="preserve"> </w:t>
            </w:r>
            <w:r w:rsidRPr="00535700">
              <w:t>по</w:t>
            </w:r>
            <w:r w:rsidR="00B71979">
              <w:t xml:space="preserve"> </w:t>
            </w:r>
            <w:r w:rsidRPr="00535700">
              <w:t>теме</w:t>
            </w:r>
          </w:p>
          <w:p w:rsidR="002A0061" w:rsidRPr="00535700" w:rsidRDefault="002A0061" w:rsidP="00527B84">
            <w:pPr>
              <w:spacing w:after="0" w:line="240" w:lineRule="auto"/>
              <w:jc w:val="center"/>
              <w:rPr>
                <w:b/>
              </w:rPr>
            </w:pPr>
            <w:r w:rsidRPr="00535700">
              <w:t>«Ударение.Слог».</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Списывать</w:t>
            </w:r>
            <w:r w:rsidR="004F3DE3">
              <w:t xml:space="preserve"> </w:t>
            </w:r>
            <w:r w:rsidRPr="00535700">
              <w:t>предложения</w:t>
            </w:r>
            <w:r w:rsidR="004F3DE3">
              <w:t xml:space="preserve"> </w:t>
            </w:r>
            <w:r w:rsidRPr="00535700">
              <w:t>с</w:t>
            </w:r>
            <w:r w:rsidR="004F3DE3">
              <w:t xml:space="preserve"> </w:t>
            </w:r>
            <w:r w:rsidRPr="00535700">
              <w:t>печатного</w:t>
            </w:r>
            <w:r w:rsidR="004F3DE3">
              <w:t xml:space="preserve"> </w:t>
            </w:r>
            <w:r w:rsidRPr="00535700">
              <w:t xml:space="preserve">текста. </w:t>
            </w:r>
          </w:p>
        </w:tc>
        <w:tc>
          <w:tcPr>
            <w:tcW w:w="620" w:type="pct"/>
          </w:tcPr>
          <w:p w:rsidR="002A0061" w:rsidRPr="00535700" w:rsidRDefault="00527B84" w:rsidP="00527B84">
            <w:pPr>
              <w:spacing w:after="0" w:line="240" w:lineRule="auto"/>
              <w:jc w:val="center"/>
              <w:rPr>
                <w:b/>
              </w:rPr>
            </w:pPr>
            <w:hyperlink r:id="rId108"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32</w:t>
            </w:r>
          </w:p>
        </w:tc>
        <w:tc>
          <w:tcPr>
            <w:tcW w:w="1560" w:type="pct"/>
          </w:tcPr>
          <w:p w:rsidR="002A0061" w:rsidRPr="00535700" w:rsidRDefault="002A0061" w:rsidP="00527B84">
            <w:pPr>
              <w:spacing w:after="0" w:line="240" w:lineRule="auto"/>
              <w:jc w:val="center"/>
              <w:rPr>
                <w:b/>
              </w:rPr>
            </w:pPr>
            <w:r w:rsidRPr="00535700">
              <w:t>Перенос слов послогам.</w:t>
            </w:r>
            <w:r w:rsidR="00B71979">
              <w:t xml:space="preserve"> </w:t>
            </w:r>
            <w:r w:rsidRPr="00535700">
              <w:t>Работа</w:t>
            </w:r>
            <w:r w:rsidR="00B71979">
              <w:t xml:space="preserve"> </w:t>
            </w:r>
            <w:r w:rsidRPr="00535700">
              <w:t>над</w:t>
            </w:r>
            <w:r w:rsidR="00B71979">
              <w:t xml:space="preserve"> </w:t>
            </w:r>
            <w:r w:rsidRPr="00535700">
              <w:t>ошибками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Писать</w:t>
            </w:r>
            <w:r w:rsidR="004F3DE3">
              <w:t xml:space="preserve"> </w:t>
            </w:r>
            <w:r w:rsidRPr="00535700">
              <w:t>и</w:t>
            </w:r>
            <w:r w:rsidR="004F3DE3">
              <w:t xml:space="preserve"> </w:t>
            </w:r>
            <w:r w:rsidRPr="00535700">
              <w:t>переносить</w:t>
            </w:r>
            <w:r w:rsidR="004F3DE3">
              <w:t xml:space="preserve"> </w:t>
            </w:r>
            <w:r w:rsidRPr="00535700">
              <w:t>слова</w:t>
            </w:r>
            <w:r w:rsidR="004F3DE3">
              <w:t xml:space="preserve"> </w:t>
            </w:r>
            <w:r w:rsidRPr="00535700">
              <w:t>по</w:t>
            </w:r>
            <w:r w:rsidR="004F3DE3">
              <w:t xml:space="preserve"> </w:t>
            </w:r>
            <w:r w:rsidRPr="00535700">
              <w:t>слогам,</w:t>
            </w:r>
            <w:r w:rsidR="004F3DE3">
              <w:t xml:space="preserve"> </w:t>
            </w:r>
            <w:r w:rsidRPr="00535700">
              <w:t>анализировать</w:t>
            </w:r>
            <w:r w:rsidR="004F3DE3">
              <w:t xml:space="preserve"> </w:t>
            </w:r>
            <w:r w:rsidRPr="00535700">
              <w:t>допущенные</w:t>
            </w:r>
            <w:r w:rsidR="004F3DE3">
              <w:t xml:space="preserve"> </w:t>
            </w:r>
            <w:r w:rsidRPr="00535700">
              <w:t xml:space="preserve">ошибки. </w:t>
            </w:r>
          </w:p>
        </w:tc>
        <w:tc>
          <w:tcPr>
            <w:tcW w:w="620" w:type="pct"/>
          </w:tcPr>
          <w:p w:rsidR="002A0061" w:rsidRPr="00535700" w:rsidRDefault="00527B84" w:rsidP="00527B84">
            <w:pPr>
              <w:spacing w:after="0" w:line="240" w:lineRule="auto"/>
              <w:jc w:val="center"/>
              <w:rPr>
                <w:b/>
              </w:rPr>
            </w:pPr>
            <w:hyperlink r:id="rId109"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33</w:t>
            </w:r>
          </w:p>
        </w:tc>
        <w:tc>
          <w:tcPr>
            <w:tcW w:w="1560" w:type="pct"/>
          </w:tcPr>
          <w:p w:rsidR="002A0061" w:rsidRPr="00535700" w:rsidRDefault="002A0061" w:rsidP="00527B84">
            <w:pPr>
              <w:spacing w:after="0" w:line="240" w:lineRule="auto"/>
              <w:jc w:val="center"/>
              <w:rPr>
                <w:b/>
              </w:rPr>
            </w:pPr>
            <w:r w:rsidRPr="00535700">
              <w:t>Различение</w:t>
            </w:r>
            <w:r w:rsidR="00B71979">
              <w:t xml:space="preserve"> </w:t>
            </w:r>
            <w:r w:rsidRPr="00535700">
              <w:t>звонких</w:t>
            </w:r>
            <w:r w:rsidR="00B71979">
              <w:t xml:space="preserve"> </w:t>
            </w:r>
            <w:r w:rsidRPr="00535700">
              <w:t>и</w:t>
            </w:r>
            <w:r w:rsidR="00B71979">
              <w:t xml:space="preserve"> </w:t>
            </w:r>
            <w:r w:rsidRPr="00535700">
              <w:t>глухих</w:t>
            </w:r>
            <w:r w:rsidR="00B71979">
              <w:t xml:space="preserve"> </w:t>
            </w:r>
            <w:r w:rsidRPr="00535700">
              <w:t>согласных</w:t>
            </w:r>
            <w:r w:rsidR="00B71979">
              <w:t xml:space="preserve"> </w:t>
            </w:r>
            <w:r w:rsidRPr="00535700">
              <w:rPr>
                <w:b/>
              </w:rPr>
              <w:t>б-п</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звонкие и глухие согласные</w:t>
            </w:r>
            <w:r w:rsidR="004F3DE3">
              <w:t xml:space="preserve"> </w:t>
            </w:r>
            <w:r w:rsidRPr="00535700">
              <w:t>в</w:t>
            </w:r>
            <w:r w:rsidR="004F3DE3">
              <w:t xml:space="preserve"> </w:t>
            </w:r>
            <w:r w:rsidRPr="00535700">
              <w:t>заданной</w:t>
            </w:r>
            <w:r w:rsidR="004F3DE3">
              <w:t xml:space="preserve"> </w:t>
            </w:r>
            <w:r w:rsidRPr="00535700">
              <w:t>паре</w:t>
            </w:r>
            <w:r w:rsidR="004F3DE3">
              <w:t xml:space="preserve"> </w:t>
            </w:r>
            <w:r w:rsidRPr="00535700">
              <w:t>звуков,</w:t>
            </w:r>
            <w:r w:rsidR="004F3DE3">
              <w:t xml:space="preserve"> </w:t>
            </w:r>
            <w:r w:rsidRPr="00535700">
              <w:t>писать</w:t>
            </w:r>
            <w:r w:rsidR="004F3DE3">
              <w:t xml:space="preserve"> </w:t>
            </w:r>
            <w:r w:rsidRPr="00535700">
              <w:t>слова</w:t>
            </w:r>
            <w:r w:rsidR="004F3DE3">
              <w:t xml:space="preserve"> </w:t>
            </w:r>
            <w:r w:rsidRPr="00535700">
              <w:t>с</w:t>
            </w:r>
            <w:r w:rsidR="004F3DE3">
              <w:t xml:space="preserve"> </w:t>
            </w:r>
            <w:r w:rsidRPr="00535700">
              <w:t>буквами</w:t>
            </w:r>
            <w:r w:rsidR="004F3DE3">
              <w:t xml:space="preserve"> </w:t>
            </w:r>
            <w:r w:rsidRPr="00535700">
              <w:t xml:space="preserve">б-п. </w:t>
            </w:r>
          </w:p>
        </w:tc>
        <w:tc>
          <w:tcPr>
            <w:tcW w:w="620" w:type="pct"/>
          </w:tcPr>
          <w:p w:rsidR="002A0061" w:rsidRPr="00535700" w:rsidRDefault="00527B84" w:rsidP="00527B84">
            <w:pPr>
              <w:spacing w:after="0" w:line="240" w:lineRule="auto"/>
              <w:jc w:val="center"/>
              <w:rPr>
                <w:b/>
              </w:rPr>
            </w:pPr>
            <w:hyperlink r:id="rId110"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34</w:t>
            </w:r>
          </w:p>
        </w:tc>
        <w:tc>
          <w:tcPr>
            <w:tcW w:w="1560" w:type="pct"/>
          </w:tcPr>
          <w:p w:rsidR="002A0061" w:rsidRPr="00535700" w:rsidRDefault="002A0061" w:rsidP="00527B84">
            <w:pPr>
              <w:spacing w:after="0" w:line="240" w:lineRule="auto"/>
              <w:jc w:val="center"/>
              <w:rPr>
                <w:b/>
              </w:rPr>
            </w:pPr>
            <w:r w:rsidRPr="00535700">
              <w:t>Различие</w:t>
            </w:r>
            <w:r w:rsidR="00B71979">
              <w:t xml:space="preserve"> </w:t>
            </w:r>
            <w:r w:rsidRPr="00535700">
              <w:rPr>
                <w:b/>
              </w:rPr>
              <w:t>в-ф</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звонкие и глухие согласные</w:t>
            </w:r>
            <w:r w:rsidR="004F3DE3">
              <w:t xml:space="preserve"> </w:t>
            </w:r>
            <w:r w:rsidRPr="00535700">
              <w:t>в</w:t>
            </w:r>
            <w:r w:rsidR="004F3DE3">
              <w:t xml:space="preserve"> </w:t>
            </w:r>
            <w:r w:rsidRPr="00535700">
              <w:t>заданной</w:t>
            </w:r>
            <w:r w:rsidR="004F3DE3">
              <w:t xml:space="preserve"> </w:t>
            </w:r>
            <w:r w:rsidRPr="00535700">
              <w:t>паре</w:t>
            </w:r>
            <w:r w:rsidR="004F3DE3">
              <w:t xml:space="preserve"> </w:t>
            </w:r>
            <w:r w:rsidRPr="00535700">
              <w:t>звуков,</w:t>
            </w:r>
            <w:r w:rsidR="004F3DE3">
              <w:t xml:space="preserve"> </w:t>
            </w:r>
            <w:r w:rsidRPr="00535700">
              <w:t>писать</w:t>
            </w:r>
            <w:r w:rsidR="004F3DE3">
              <w:t xml:space="preserve"> </w:t>
            </w:r>
            <w:r w:rsidRPr="00535700">
              <w:t>слова</w:t>
            </w:r>
            <w:r w:rsidR="004F3DE3">
              <w:t xml:space="preserve"> </w:t>
            </w:r>
            <w:r w:rsidRPr="00535700">
              <w:t>с</w:t>
            </w:r>
            <w:r w:rsidR="004F3DE3">
              <w:t xml:space="preserve"> </w:t>
            </w:r>
            <w:r w:rsidRPr="00535700">
              <w:t>буквами</w:t>
            </w:r>
            <w:r w:rsidR="004F3DE3">
              <w:t xml:space="preserve"> </w:t>
            </w:r>
            <w:r w:rsidRPr="00535700">
              <w:t xml:space="preserve">в-ф. </w:t>
            </w:r>
          </w:p>
        </w:tc>
        <w:tc>
          <w:tcPr>
            <w:tcW w:w="620" w:type="pct"/>
          </w:tcPr>
          <w:p w:rsidR="002A0061" w:rsidRPr="00535700" w:rsidRDefault="00527B84" w:rsidP="00527B84">
            <w:pPr>
              <w:spacing w:after="0" w:line="240" w:lineRule="auto"/>
              <w:jc w:val="center"/>
              <w:rPr>
                <w:b/>
              </w:rPr>
            </w:pPr>
            <w:hyperlink r:id="rId111"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35</w:t>
            </w:r>
          </w:p>
        </w:tc>
        <w:tc>
          <w:tcPr>
            <w:tcW w:w="1560" w:type="pct"/>
          </w:tcPr>
          <w:p w:rsidR="002A0061" w:rsidRPr="00535700" w:rsidRDefault="002A0061" w:rsidP="00527B84">
            <w:pPr>
              <w:spacing w:after="0" w:line="240" w:lineRule="auto"/>
              <w:jc w:val="center"/>
              <w:rPr>
                <w:b/>
              </w:rPr>
            </w:pPr>
            <w:r w:rsidRPr="00B71979">
              <w:t>Различие</w:t>
            </w:r>
            <w:r w:rsidRPr="00535700">
              <w:rPr>
                <w:b/>
              </w:rPr>
              <w:t xml:space="preserve"> г-к</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звонкие и глухие согласные</w:t>
            </w:r>
            <w:r w:rsidR="004F3DE3">
              <w:t xml:space="preserve"> </w:t>
            </w:r>
            <w:r w:rsidRPr="00535700">
              <w:t>в</w:t>
            </w:r>
            <w:r w:rsidR="004F3DE3">
              <w:t xml:space="preserve"> </w:t>
            </w:r>
            <w:r w:rsidRPr="00535700">
              <w:t>заданной</w:t>
            </w:r>
            <w:r w:rsidR="004F3DE3">
              <w:t xml:space="preserve"> </w:t>
            </w:r>
            <w:r w:rsidRPr="00535700">
              <w:t>паре</w:t>
            </w:r>
            <w:r w:rsidR="004F3DE3">
              <w:t xml:space="preserve"> </w:t>
            </w:r>
            <w:r w:rsidRPr="00535700">
              <w:t>звуков,</w:t>
            </w:r>
            <w:r w:rsidR="00527B84">
              <w:t xml:space="preserve"> </w:t>
            </w:r>
            <w:r w:rsidRPr="00535700">
              <w:t>писать</w:t>
            </w:r>
            <w:r w:rsidR="004F3DE3">
              <w:t xml:space="preserve"> </w:t>
            </w:r>
            <w:r w:rsidRPr="00535700">
              <w:t>слова</w:t>
            </w:r>
            <w:r w:rsidR="004F3DE3">
              <w:t xml:space="preserve"> </w:t>
            </w:r>
            <w:r w:rsidRPr="00535700">
              <w:t>с</w:t>
            </w:r>
            <w:r w:rsidR="004F3DE3">
              <w:t xml:space="preserve"> </w:t>
            </w:r>
            <w:r w:rsidRPr="00535700">
              <w:t>буквами</w:t>
            </w:r>
            <w:r w:rsidR="004F3DE3">
              <w:t xml:space="preserve"> </w:t>
            </w:r>
            <w:r w:rsidRPr="00535700">
              <w:t xml:space="preserve">г-к. </w:t>
            </w:r>
          </w:p>
        </w:tc>
        <w:tc>
          <w:tcPr>
            <w:tcW w:w="620" w:type="pct"/>
          </w:tcPr>
          <w:p w:rsidR="002A0061" w:rsidRPr="00535700" w:rsidRDefault="00527B84" w:rsidP="00527B84">
            <w:pPr>
              <w:spacing w:after="0" w:line="240" w:lineRule="auto"/>
              <w:jc w:val="center"/>
              <w:rPr>
                <w:b/>
              </w:rPr>
            </w:pPr>
            <w:hyperlink r:id="rId112"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36</w:t>
            </w:r>
          </w:p>
        </w:tc>
        <w:tc>
          <w:tcPr>
            <w:tcW w:w="1560" w:type="pct"/>
          </w:tcPr>
          <w:p w:rsidR="002A0061" w:rsidRPr="00535700" w:rsidRDefault="002A0061" w:rsidP="00527B84">
            <w:pPr>
              <w:spacing w:after="0" w:line="240" w:lineRule="auto"/>
              <w:jc w:val="center"/>
              <w:rPr>
                <w:b/>
              </w:rPr>
            </w:pPr>
            <w:r w:rsidRPr="00535700">
              <w:t xml:space="preserve">Различие  </w:t>
            </w:r>
            <w:r w:rsidRPr="00535700">
              <w:rPr>
                <w:b/>
              </w:rPr>
              <w:t>д-т</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звонкие и глухие согласные</w:t>
            </w:r>
            <w:r w:rsidR="004F3DE3">
              <w:t xml:space="preserve"> </w:t>
            </w:r>
            <w:r w:rsidRPr="00535700">
              <w:t>в</w:t>
            </w:r>
            <w:r w:rsidR="004F3DE3">
              <w:t xml:space="preserve"> </w:t>
            </w:r>
            <w:r w:rsidRPr="00535700">
              <w:t>заданной</w:t>
            </w:r>
            <w:r w:rsidR="004F3DE3">
              <w:t xml:space="preserve"> </w:t>
            </w:r>
            <w:r w:rsidRPr="00535700">
              <w:t>паре</w:t>
            </w:r>
            <w:r w:rsidR="004F3DE3">
              <w:t xml:space="preserve"> </w:t>
            </w:r>
            <w:r w:rsidRPr="00535700">
              <w:t>звуков,</w:t>
            </w:r>
            <w:r w:rsidR="00527B84">
              <w:t xml:space="preserve"> </w:t>
            </w:r>
            <w:r w:rsidRPr="00535700">
              <w:t>писать</w:t>
            </w:r>
            <w:r w:rsidR="004F3DE3">
              <w:t xml:space="preserve"> </w:t>
            </w:r>
            <w:r w:rsidRPr="00535700">
              <w:t>слова</w:t>
            </w:r>
            <w:r w:rsidR="004F3DE3">
              <w:t xml:space="preserve"> </w:t>
            </w:r>
            <w:r w:rsidRPr="00535700">
              <w:t>с</w:t>
            </w:r>
            <w:r w:rsidR="004F3DE3">
              <w:t xml:space="preserve"> </w:t>
            </w:r>
            <w:r w:rsidRPr="00535700">
              <w:t>буквами</w:t>
            </w:r>
            <w:r w:rsidR="004F3DE3">
              <w:t xml:space="preserve"> </w:t>
            </w:r>
            <w:r w:rsidRPr="00535700">
              <w:t xml:space="preserve">д-т. </w:t>
            </w:r>
          </w:p>
        </w:tc>
        <w:tc>
          <w:tcPr>
            <w:tcW w:w="620" w:type="pct"/>
          </w:tcPr>
          <w:p w:rsidR="002A0061" w:rsidRPr="00535700" w:rsidRDefault="00527B84" w:rsidP="00527B84">
            <w:pPr>
              <w:spacing w:after="0" w:line="240" w:lineRule="auto"/>
              <w:jc w:val="center"/>
              <w:rPr>
                <w:b/>
              </w:rPr>
            </w:pPr>
            <w:hyperlink r:id="rId113"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37</w:t>
            </w:r>
          </w:p>
        </w:tc>
        <w:tc>
          <w:tcPr>
            <w:tcW w:w="1560" w:type="pct"/>
          </w:tcPr>
          <w:p w:rsidR="002A0061" w:rsidRPr="00535700" w:rsidRDefault="002A0061" w:rsidP="00527B84">
            <w:pPr>
              <w:spacing w:after="0" w:line="240" w:lineRule="auto"/>
              <w:jc w:val="center"/>
              <w:rPr>
                <w:b/>
              </w:rPr>
            </w:pPr>
            <w:r w:rsidRPr="00535700">
              <w:t>Различение парных</w:t>
            </w:r>
            <w:r w:rsidR="00B71979">
              <w:t xml:space="preserve"> </w:t>
            </w:r>
            <w:r w:rsidRPr="00535700">
              <w:t xml:space="preserve">согласных </w:t>
            </w:r>
            <w:r w:rsidRPr="00B71979">
              <w:rPr>
                <w:b/>
              </w:rPr>
              <w:t>б-п, в-ф, г-к, д-т</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звонкие и глухие согласные</w:t>
            </w:r>
            <w:r w:rsidR="004F3DE3">
              <w:t xml:space="preserve"> </w:t>
            </w:r>
            <w:r w:rsidRPr="00535700">
              <w:t>в</w:t>
            </w:r>
            <w:r w:rsidR="004F3DE3">
              <w:t xml:space="preserve"> </w:t>
            </w:r>
            <w:r w:rsidRPr="00535700">
              <w:t>заданной</w:t>
            </w:r>
            <w:r w:rsidR="004F3DE3">
              <w:t xml:space="preserve"> </w:t>
            </w:r>
            <w:r w:rsidRPr="00535700">
              <w:t>паре</w:t>
            </w:r>
            <w:r w:rsidR="004F3DE3">
              <w:t xml:space="preserve"> </w:t>
            </w:r>
            <w:r w:rsidRPr="00535700">
              <w:t>звуков.</w:t>
            </w:r>
            <w:r w:rsidR="004F3DE3">
              <w:t xml:space="preserve"> </w:t>
            </w:r>
            <w:r w:rsidRPr="00535700">
              <w:t>Писать</w:t>
            </w:r>
            <w:r w:rsidR="004F3DE3">
              <w:t xml:space="preserve"> </w:t>
            </w:r>
            <w:r w:rsidRPr="00535700">
              <w:t>на</w:t>
            </w:r>
            <w:r w:rsidR="004F3DE3">
              <w:t xml:space="preserve"> </w:t>
            </w:r>
            <w:r w:rsidRPr="00535700">
              <w:t>слух</w:t>
            </w:r>
            <w:r w:rsidR="004F3DE3">
              <w:t xml:space="preserve"> </w:t>
            </w:r>
            <w:r w:rsidRPr="00535700">
              <w:t>слова с изученными парными</w:t>
            </w:r>
            <w:r w:rsidR="004F3DE3">
              <w:t xml:space="preserve"> </w:t>
            </w:r>
            <w:r w:rsidRPr="00535700">
              <w:t>согласными.</w:t>
            </w:r>
          </w:p>
        </w:tc>
        <w:tc>
          <w:tcPr>
            <w:tcW w:w="620" w:type="pct"/>
          </w:tcPr>
          <w:p w:rsidR="002A0061" w:rsidRPr="00535700" w:rsidRDefault="00527B84" w:rsidP="00527B84">
            <w:pPr>
              <w:spacing w:after="0" w:line="240" w:lineRule="auto"/>
              <w:jc w:val="center"/>
              <w:rPr>
                <w:b/>
              </w:rPr>
            </w:pPr>
            <w:hyperlink r:id="rId114"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38</w:t>
            </w:r>
          </w:p>
        </w:tc>
        <w:tc>
          <w:tcPr>
            <w:tcW w:w="1560" w:type="pct"/>
          </w:tcPr>
          <w:p w:rsidR="002A0061" w:rsidRPr="00535700" w:rsidRDefault="002A0061" w:rsidP="00527B84">
            <w:pPr>
              <w:spacing w:after="0" w:line="240" w:lineRule="auto"/>
              <w:jc w:val="center"/>
              <w:rPr>
                <w:b/>
              </w:rPr>
            </w:pPr>
            <w:r w:rsidRPr="00535700">
              <w:t xml:space="preserve">Различение </w:t>
            </w:r>
            <w:r w:rsidRPr="00535700">
              <w:rPr>
                <w:b/>
              </w:rPr>
              <w:t>ж-ш</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звонкие и глухие согласные</w:t>
            </w:r>
            <w:r w:rsidR="004F3DE3">
              <w:t xml:space="preserve"> </w:t>
            </w:r>
            <w:r w:rsidRPr="00535700">
              <w:t>в</w:t>
            </w:r>
            <w:r w:rsidR="004F3DE3">
              <w:t xml:space="preserve"> </w:t>
            </w:r>
            <w:r w:rsidRPr="00535700">
              <w:t>заданной</w:t>
            </w:r>
            <w:r w:rsidR="004F3DE3">
              <w:t xml:space="preserve"> </w:t>
            </w:r>
            <w:r w:rsidRPr="00535700">
              <w:t>паре</w:t>
            </w:r>
            <w:r w:rsidR="004F3DE3">
              <w:t xml:space="preserve"> </w:t>
            </w:r>
            <w:r w:rsidRPr="00535700">
              <w:t>звуков,</w:t>
            </w:r>
            <w:r w:rsidR="004F3DE3">
              <w:t xml:space="preserve"> </w:t>
            </w:r>
            <w:r w:rsidRPr="00535700">
              <w:t>писать</w:t>
            </w:r>
            <w:r w:rsidR="004F3DE3">
              <w:t xml:space="preserve"> </w:t>
            </w:r>
            <w:r w:rsidRPr="00535700">
              <w:t>слова</w:t>
            </w:r>
            <w:r w:rsidR="004F3DE3">
              <w:t xml:space="preserve"> </w:t>
            </w:r>
            <w:r w:rsidRPr="00535700">
              <w:t>с</w:t>
            </w:r>
            <w:r w:rsidR="004F3DE3">
              <w:t xml:space="preserve"> </w:t>
            </w:r>
            <w:r w:rsidRPr="00535700">
              <w:t>буквами</w:t>
            </w:r>
            <w:r w:rsidR="004F3DE3">
              <w:t xml:space="preserve"> </w:t>
            </w:r>
            <w:r w:rsidRPr="00535700">
              <w:t xml:space="preserve">ж-ш. </w:t>
            </w:r>
          </w:p>
        </w:tc>
        <w:tc>
          <w:tcPr>
            <w:tcW w:w="620" w:type="pct"/>
          </w:tcPr>
          <w:p w:rsidR="002A0061" w:rsidRPr="00535700" w:rsidRDefault="00527B84" w:rsidP="00527B84">
            <w:pPr>
              <w:spacing w:after="0" w:line="240" w:lineRule="auto"/>
              <w:jc w:val="center"/>
              <w:rPr>
                <w:b/>
              </w:rPr>
            </w:pPr>
            <w:hyperlink r:id="rId115"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39</w:t>
            </w:r>
          </w:p>
        </w:tc>
        <w:tc>
          <w:tcPr>
            <w:tcW w:w="1560" w:type="pct"/>
          </w:tcPr>
          <w:p w:rsidR="002A0061" w:rsidRPr="00535700" w:rsidRDefault="002A0061" w:rsidP="00527B84">
            <w:pPr>
              <w:spacing w:after="0" w:line="240" w:lineRule="auto"/>
              <w:jc w:val="center"/>
              <w:rPr>
                <w:b/>
              </w:rPr>
            </w:pPr>
            <w:r w:rsidRPr="00535700">
              <w:t>Различение</w:t>
            </w:r>
            <w:r w:rsidR="00B71979">
              <w:t xml:space="preserve"> </w:t>
            </w:r>
            <w:r w:rsidRPr="00535700">
              <w:rPr>
                <w:b/>
              </w:rPr>
              <w:t>з-с</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звонкие и глухие согласные</w:t>
            </w:r>
            <w:r w:rsidR="00B25B4D">
              <w:t xml:space="preserve"> </w:t>
            </w:r>
            <w:r w:rsidRPr="00535700">
              <w:t>в</w:t>
            </w:r>
            <w:r w:rsidR="00B25B4D">
              <w:t xml:space="preserve"> </w:t>
            </w:r>
            <w:r w:rsidRPr="00535700">
              <w:t>заданной</w:t>
            </w:r>
            <w:r w:rsidR="00B25B4D">
              <w:t xml:space="preserve"> </w:t>
            </w:r>
            <w:r w:rsidRPr="00535700">
              <w:t>паре</w:t>
            </w:r>
            <w:r w:rsidR="00B25B4D">
              <w:t xml:space="preserve"> </w:t>
            </w:r>
            <w:r w:rsidRPr="00535700">
              <w:t>звуков,</w:t>
            </w:r>
            <w:r w:rsidR="00B25B4D">
              <w:t xml:space="preserve"> </w:t>
            </w:r>
            <w:r w:rsidRPr="00535700">
              <w:t>писать</w:t>
            </w:r>
            <w:r w:rsidR="00B25B4D">
              <w:t xml:space="preserve"> </w:t>
            </w:r>
            <w:r w:rsidRPr="00535700">
              <w:t>слова</w:t>
            </w:r>
            <w:r w:rsidR="00B25B4D">
              <w:t xml:space="preserve"> </w:t>
            </w:r>
            <w:r w:rsidRPr="00535700">
              <w:t>с</w:t>
            </w:r>
            <w:r w:rsidR="00B25B4D">
              <w:t xml:space="preserve"> </w:t>
            </w:r>
            <w:r w:rsidRPr="00535700">
              <w:t>буквами</w:t>
            </w:r>
            <w:r w:rsidR="00B25B4D">
              <w:t xml:space="preserve"> </w:t>
            </w:r>
            <w:r w:rsidRPr="00535700">
              <w:t xml:space="preserve">з-с. </w:t>
            </w:r>
          </w:p>
        </w:tc>
        <w:tc>
          <w:tcPr>
            <w:tcW w:w="620" w:type="pct"/>
          </w:tcPr>
          <w:p w:rsidR="002A0061" w:rsidRPr="00535700" w:rsidRDefault="00527B84" w:rsidP="00527B84">
            <w:pPr>
              <w:spacing w:after="0" w:line="240" w:lineRule="auto"/>
              <w:jc w:val="center"/>
              <w:rPr>
                <w:b/>
              </w:rPr>
            </w:pPr>
            <w:hyperlink r:id="rId116"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40</w:t>
            </w:r>
          </w:p>
        </w:tc>
        <w:tc>
          <w:tcPr>
            <w:tcW w:w="1560" w:type="pct"/>
          </w:tcPr>
          <w:p w:rsidR="002A0061" w:rsidRPr="00535700" w:rsidRDefault="002A0061" w:rsidP="00527B84">
            <w:pPr>
              <w:spacing w:after="0" w:line="240" w:lineRule="auto"/>
              <w:jc w:val="center"/>
              <w:rPr>
                <w:b/>
              </w:rPr>
            </w:pPr>
            <w:r w:rsidRPr="00535700">
              <w:rPr>
                <w:spacing w:val="-1"/>
              </w:rPr>
              <w:t xml:space="preserve">Различение </w:t>
            </w:r>
            <w:r w:rsidRPr="00535700">
              <w:t>парныхзвонких и глухих</w:t>
            </w:r>
            <w:r w:rsidR="00B71979">
              <w:t xml:space="preserve"> </w:t>
            </w:r>
            <w:r w:rsidRPr="00535700">
              <w:t>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w:t>
            </w:r>
            <w:r w:rsidR="00B25B4D">
              <w:t xml:space="preserve"> </w:t>
            </w:r>
            <w:r w:rsidRPr="00535700">
              <w:t>звонкие</w:t>
            </w:r>
            <w:r w:rsidR="00B25B4D">
              <w:t xml:space="preserve"> </w:t>
            </w:r>
            <w:r w:rsidRPr="00535700">
              <w:t>и</w:t>
            </w:r>
            <w:r w:rsidR="00B25B4D">
              <w:t xml:space="preserve"> </w:t>
            </w:r>
            <w:r w:rsidRPr="00535700">
              <w:t>глухие</w:t>
            </w:r>
            <w:r w:rsidR="00B25B4D">
              <w:t xml:space="preserve"> </w:t>
            </w:r>
            <w:r w:rsidRPr="00535700">
              <w:t>согласные.</w:t>
            </w:r>
            <w:r w:rsidR="00B25B4D">
              <w:t xml:space="preserve"> </w:t>
            </w:r>
            <w:r w:rsidRPr="00535700">
              <w:t>Участие</w:t>
            </w:r>
            <w:r w:rsidR="00B25B4D">
              <w:t xml:space="preserve"> </w:t>
            </w:r>
            <w:r w:rsidRPr="00535700">
              <w:t>в</w:t>
            </w:r>
            <w:r w:rsidR="00B25B4D">
              <w:t xml:space="preserve"> </w:t>
            </w:r>
            <w:r w:rsidRPr="00535700">
              <w:t>дидактической</w:t>
            </w:r>
            <w:r w:rsidR="00B25B4D">
              <w:t xml:space="preserve"> </w:t>
            </w:r>
            <w:r w:rsidRPr="00535700">
              <w:t xml:space="preserve">игре. </w:t>
            </w:r>
          </w:p>
        </w:tc>
        <w:tc>
          <w:tcPr>
            <w:tcW w:w="620" w:type="pct"/>
          </w:tcPr>
          <w:p w:rsidR="002A0061" w:rsidRPr="00535700" w:rsidRDefault="00527B84" w:rsidP="00527B84">
            <w:pPr>
              <w:spacing w:after="0" w:line="240" w:lineRule="auto"/>
              <w:jc w:val="center"/>
              <w:rPr>
                <w:b/>
              </w:rPr>
            </w:pPr>
            <w:hyperlink r:id="rId117"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41</w:t>
            </w:r>
          </w:p>
        </w:tc>
        <w:tc>
          <w:tcPr>
            <w:tcW w:w="1560" w:type="pct"/>
          </w:tcPr>
          <w:p w:rsidR="002A0061" w:rsidRPr="00535700" w:rsidRDefault="002A0061" w:rsidP="00527B84">
            <w:pPr>
              <w:spacing w:after="0" w:line="240" w:lineRule="auto"/>
              <w:jc w:val="center"/>
              <w:rPr>
                <w:b/>
              </w:rPr>
            </w:pPr>
            <w:r w:rsidRPr="00535700">
              <w:t>Шипящие согласные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шипящие звуки, подбирать</w:t>
            </w:r>
            <w:r w:rsidR="00B25B4D">
              <w:t xml:space="preserve"> </w:t>
            </w:r>
            <w:r w:rsidRPr="00535700">
              <w:t>примеры слов, начинающихся на</w:t>
            </w:r>
            <w:r w:rsidR="00B25B4D">
              <w:t xml:space="preserve"> </w:t>
            </w:r>
            <w:r w:rsidRPr="00535700">
              <w:t>заданный</w:t>
            </w:r>
            <w:r w:rsidR="00B25B4D">
              <w:t xml:space="preserve"> </w:t>
            </w:r>
            <w:r w:rsidRPr="00535700">
              <w:t>звук</w:t>
            </w:r>
            <w:r w:rsidR="00B25B4D">
              <w:t xml:space="preserve"> </w:t>
            </w:r>
            <w:r w:rsidRPr="00535700">
              <w:t>с</w:t>
            </w:r>
            <w:r w:rsidR="00B25B4D">
              <w:t xml:space="preserve"> </w:t>
            </w:r>
            <w:r w:rsidRPr="00535700">
              <w:t>опорой</w:t>
            </w:r>
            <w:r w:rsidR="00B25B4D">
              <w:t xml:space="preserve"> </w:t>
            </w:r>
            <w:r w:rsidRPr="00535700">
              <w:t>на</w:t>
            </w:r>
            <w:r w:rsidR="00B25B4D">
              <w:t xml:space="preserve"> </w:t>
            </w:r>
            <w:r w:rsidRPr="00535700">
              <w:t>предметную</w:t>
            </w:r>
            <w:r w:rsidR="00B25B4D">
              <w:t xml:space="preserve"> </w:t>
            </w:r>
            <w:r w:rsidRPr="00535700">
              <w:t>картинку,</w:t>
            </w:r>
            <w:r w:rsidR="00B25B4D">
              <w:t xml:space="preserve"> </w:t>
            </w:r>
            <w:r w:rsidRPr="00535700">
              <w:t>выбранную</w:t>
            </w:r>
            <w:r w:rsidR="00B25B4D">
              <w:t xml:space="preserve"> </w:t>
            </w:r>
            <w:r w:rsidRPr="00535700">
              <w:t>из</w:t>
            </w:r>
            <w:r w:rsidR="00B25B4D">
              <w:t xml:space="preserve"> </w:t>
            </w:r>
            <w:r w:rsidRPr="00535700">
              <w:t>ряда</w:t>
            </w:r>
            <w:r w:rsidR="00B25B4D">
              <w:t xml:space="preserve"> </w:t>
            </w:r>
            <w:r w:rsidRPr="00535700">
              <w:t xml:space="preserve">других. </w:t>
            </w:r>
          </w:p>
        </w:tc>
        <w:tc>
          <w:tcPr>
            <w:tcW w:w="620" w:type="pct"/>
          </w:tcPr>
          <w:p w:rsidR="002A0061" w:rsidRPr="00535700" w:rsidRDefault="00527B84" w:rsidP="00527B84">
            <w:pPr>
              <w:spacing w:after="0" w:line="240" w:lineRule="auto"/>
              <w:jc w:val="center"/>
              <w:rPr>
                <w:b/>
              </w:rPr>
            </w:pPr>
            <w:hyperlink r:id="rId118"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42</w:t>
            </w:r>
          </w:p>
        </w:tc>
        <w:tc>
          <w:tcPr>
            <w:tcW w:w="1560" w:type="pct"/>
          </w:tcPr>
          <w:p w:rsidR="002A0061" w:rsidRPr="00535700" w:rsidRDefault="002A0061" w:rsidP="00527B84">
            <w:pPr>
              <w:spacing w:after="0" w:line="240" w:lineRule="auto"/>
              <w:jc w:val="center"/>
              <w:rPr>
                <w:b/>
              </w:rPr>
            </w:pPr>
            <w:r w:rsidRPr="00535700">
              <w:t>Свистящие согласные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свистящие звуки, подбирать</w:t>
            </w:r>
            <w:r w:rsidR="00B25B4D">
              <w:t xml:space="preserve"> </w:t>
            </w:r>
            <w:r w:rsidRPr="00535700">
              <w:t>примеры слов, начинающихся на</w:t>
            </w:r>
            <w:r w:rsidR="00B25B4D">
              <w:t xml:space="preserve"> </w:t>
            </w:r>
            <w:r w:rsidRPr="00535700">
              <w:t>заданный</w:t>
            </w:r>
            <w:r w:rsidR="00B25B4D">
              <w:t xml:space="preserve"> </w:t>
            </w:r>
            <w:r w:rsidRPr="00535700">
              <w:t>звук</w:t>
            </w:r>
            <w:r w:rsidR="00B25B4D">
              <w:t xml:space="preserve"> </w:t>
            </w:r>
            <w:r w:rsidRPr="00535700">
              <w:t>с</w:t>
            </w:r>
            <w:r w:rsidR="00B25B4D">
              <w:t xml:space="preserve"> </w:t>
            </w:r>
            <w:r w:rsidRPr="00535700">
              <w:t>опорой</w:t>
            </w:r>
            <w:r w:rsidR="00B25B4D">
              <w:t xml:space="preserve"> </w:t>
            </w:r>
            <w:r w:rsidRPr="00535700">
              <w:t>на</w:t>
            </w:r>
            <w:r w:rsidR="00B25B4D">
              <w:t xml:space="preserve"> </w:t>
            </w:r>
            <w:r w:rsidRPr="00535700">
              <w:t>предметную</w:t>
            </w:r>
            <w:r w:rsidR="00B25B4D">
              <w:t xml:space="preserve"> </w:t>
            </w:r>
            <w:r w:rsidRPr="00535700">
              <w:t>картинку,</w:t>
            </w:r>
            <w:r w:rsidR="00B25B4D">
              <w:t xml:space="preserve"> </w:t>
            </w:r>
            <w:r w:rsidRPr="00535700">
              <w:t>выбранную</w:t>
            </w:r>
            <w:r w:rsidR="00B25B4D">
              <w:t xml:space="preserve"> </w:t>
            </w:r>
            <w:r w:rsidRPr="00535700">
              <w:t>из</w:t>
            </w:r>
            <w:r w:rsidR="00B25B4D">
              <w:t xml:space="preserve"> </w:t>
            </w:r>
            <w:r w:rsidRPr="00535700">
              <w:t>ряда</w:t>
            </w:r>
            <w:r w:rsidR="00B25B4D">
              <w:t xml:space="preserve"> </w:t>
            </w:r>
            <w:r w:rsidRPr="00535700">
              <w:t xml:space="preserve">других. </w:t>
            </w:r>
          </w:p>
        </w:tc>
        <w:tc>
          <w:tcPr>
            <w:tcW w:w="620" w:type="pct"/>
          </w:tcPr>
          <w:p w:rsidR="002A0061" w:rsidRPr="00535700" w:rsidRDefault="00527B84" w:rsidP="00527B84">
            <w:pPr>
              <w:spacing w:after="0" w:line="240" w:lineRule="auto"/>
              <w:jc w:val="center"/>
              <w:rPr>
                <w:b/>
              </w:rPr>
            </w:pPr>
            <w:hyperlink r:id="rId119"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43</w:t>
            </w:r>
          </w:p>
        </w:tc>
        <w:tc>
          <w:tcPr>
            <w:tcW w:w="1560" w:type="pct"/>
          </w:tcPr>
          <w:p w:rsidR="002A0061" w:rsidRPr="00535700" w:rsidRDefault="002A0061" w:rsidP="00527B84">
            <w:pPr>
              <w:spacing w:after="0" w:line="240" w:lineRule="auto"/>
              <w:jc w:val="center"/>
              <w:rPr>
                <w:b/>
              </w:rPr>
            </w:pPr>
            <w:r w:rsidRPr="00535700">
              <w:rPr>
                <w:spacing w:val="-1"/>
              </w:rPr>
              <w:t xml:space="preserve">Различение </w:t>
            </w:r>
            <w:r w:rsidRPr="00535700">
              <w:t>шипящих</w:t>
            </w:r>
            <w:r w:rsidR="00B71979">
              <w:t xml:space="preserve"> </w:t>
            </w:r>
            <w:r w:rsidRPr="00535700">
              <w:t>и</w:t>
            </w:r>
            <w:r w:rsidR="00B71979">
              <w:t xml:space="preserve"> </w:t>
            </w:r>
            <w:r w:rsidRPr="00535700">
              <w:t>свистящих</w:t>
            </w:r>
            <w:r w:rsidR="00B71979">
              <w:t xml:space="preserve"> </w:t>
            </w:r>
            <w:r w:rsidRPr="00535700">
              <w:t>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Понимать</w:t>
            </w:r>
            <w:r w:rsidR="00B25B4D">
              <w:t xml:space="preserve"> </w:t>
            </w:r>
            <w:r w:rsidRPr="00535700">
              <w:t>различие</w:t>
            </w:r>
            <w:r w:rsidR="00B25B4D">
              <w:t xml:space="preserve"> </w:t>
            </w:r>
            <w:r w:rsidRPr="00535700">
              <w:t>между</w:t>
            </w:r>
            <w:r w:rsidR="00B25B4D">
              <w:t xml:space="preserve"> </w:t>
            </w:r>
            <w:r w:rsidRPr="00535700">
              <w:t>свистящими</w:t>
            </w:r>
            <w:r w:rsidR="00B25B4D">
              <w:t xml:space="preserve"> </w:t>
            </w:r>
            <w:r w:rsidRPr="00535700">
              <w:t>и шипящими звуками, записывать</w:t>
            </w:r>
            <w:r w:rsidR="00B25B4D">
              <w:t xml:space="preserve"> </w:t>
            </w:r>
            <w:r w:rsidRPr="00535700">
              <w:t>слова</w:t>
            </w:r>
            <w:r w:rsidR="00B25B4D">
              <w:t xml:space="preserve"> </w:t>
            </w:r>
            <w:r w:rsidRPr="00535700">
              <w:t>с</w:t>
            </w:r>
            <w:r w:rsidR="00B25B4D">
              <w:t xml:space="preserve"> </w:t>
            </w:r>
            <w:r w:rsidRPr="00535700">
              <w:t>данными</w:t>
            </w:r>
            <w:r w:rsidR="00B25B4D">
              <w:t xml:space="preserve"> </w:t>
            </w:r>
            <w:r w:rsidRPr="00535700">
              <w:t xml:space="preserve">звуками. </w:t>
            </w:r>
          </w:p>
        </w:tc>
        <w:tc>
          <w:tcPr>
            <w:tcW w:w="620" w:type="pct"/>
          </w:tcPr>
          <w:p w:rsidR="002A0061" w:rsidRPr="00535700" w:rsidRDefault="00527B84" w:rsidP="00527B84">
            <w:pPr>
              <w:spacing w:after="0" w:line="240" w:lineRule="auto"/>
              <w:jc w:val="center"/>
              <w:rPr>
                <w:b/>
              </w:rPr>
            </w:pPr>
            <w:hyperlink r:id="rId120"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44</w:t>
            </w:r>
          </w:p>
        </w:tc>
        <w:tc>
          <w:tcPr>
            <w:tcW w:w="1560" w:type="pct"/>
          </w:tcPr>
          <w:p w:rsidR="002A0061" w:rsidRPr="00535700" w:rsidRDefault="002A0061" w:rsidP="00527B84">
            <w:pPr>
              <w:pStyle w:val="TableParagraph"/>
              <w:ind w:left="0"/>
              <w:jc w:val="center"/>
            </w:pPr>
            <w:r w:rsidRPr="00535700">
              <w:t>Контрольное</w:t>
            </w:r>
            <w:r w:rsidR="00B71979">
              <w:t xml:space="preserve"> </w:t>
            </w:r>
            <w:r w:rsidRPr="00535700">
              <w:t>списывание</w:t>
            </w:r>
            <w:r w:rsidR="00B71979">
              <w:t xml:space="preserve"> </w:t>
            </w:r>
            <w:r w:rsidRPr="00535700">
              <w:t>по</w:t>
            </w:r>
            <w:r w:rsidR="00B71979">
              <w:t xml:space="preserve"> </w:t>
            </w:r>
            <w:r w:rsidRPr="00535700">
              <w:t>теме</w:t>
            </w:r>
          </w:p>
          <w:p w:rsidR="002A0061" w:rsidRPr="00535700" w:rsidRDefault="002A0061" w:rsidP="00527B84">
            <w:pPr>
              <w:spacing w:after="0" w:line="240" w:lineRule="auto"/>
              <w:jc w:val="center"/>
              <w:rPr>
                <w:b/>
              </w:rPr>
            </w:pPr>
            <w:r w:rsidRPr="00535700">
              <w:t>«Звонкие и глухие,</w:t>
            </w:r>
            <w:r w:rsidR="00B71979">
              <w:t xml:space="preserve"> </w:t>
            </w:r>
            <w:r w:rsidRPr="00535700">
              <w:t>шипящие</w:t>
            </w:r>
            <w:r w:rsidR="00B71979">
              <w:t xml:space="preserve"> </w:t>
            </w:r>
            <w:r w:rsidRPr="00535700">
              <w:t>и</w:t>
            </w:r>
            <w:r w:rsidR="00B71979">
              <w:t xml:space="preserve"> </w:t>
            </w:r>
            <w:r w:rsidRPr="00535700">
              <w:t>свистящие</w:t>
            </w:r>
            <w:r w:rsidR="00B71979">
              <w:t xml:space="preserve"> </w:t>
            </w:r>
            <w:r w:rsidRPr="00535700">
              <w:t>согласные»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Списывать</w:t>
            </w:r>
            <w:r w:rsidR="00B25B4D">
              <w:t xml:space="preserve"> </w:t>
            </w:r>
            <w:r w:rsidRPr="00535700">
              <w:t>предложения</w:t>
            </w:r>
            <w:r w:rsidR="00B25B4D">
              <w:t xml:space="preserve"> </w:t>
            </w:r>
            <w:r w:rsidRPr="00535700">
              <w:t>с</w:t>
            </w:r>
            <w:r w:rsidR="00B25B4D">
              <w:t xml:space="preserve"> </w:t>
            </w:r>
            <w:r w:rsidRPr="00535700">
              <w:t>печатного</w:t>
            </w:r>
            <w:r w:rsidR="00B25B4D">
              <w:t xml:space="preserve"> </w:t>
            </w:r>
            <w:r w:rsidRPr="00535700">
              <w:t xml:space="preserve">текста. </w:t>
            </w:r>
          </w:p>
        </w:tc>
        <w:tc>
          <w:tcPr>
            <w:tcW w:w="620" w:type="pct"/>
          </w:tcPr>
          <w:p w:rsidR="002A0061" w:rsidRPr="00535700" w:rsidRDefault="00527B84" w:rsidP="00527B84">
            <w:pPr>
              <w:spacing w:after="0" w:line="240" w:lineRule="auto"/>
              <w:jc w:val="center"/>
              <w:rPr>
                <w:b/>
              </w:rPr>
            </w:pPr>
            <w:hyperlink r:id="rId121"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45</w:t>
            </w:r>
          </w:p>
        </w:tc>
        <w:tc>
          <w:tcPr>
            <w:tcW w:w="1560" w:type="pct"/>
          </w:tcPr>
          <w:p w:rsidR="002A0061" w:rsidRPr="00535700" w:rsidRDefault="002A0061" w:rsidP="00527B84">
            <w:pPr>
              <w:spacing w:after="0" w:line="240" w:lineRule="auto"/>
              <w:jc w:val="center"/>
              <w:rPr>
                <w:b/>
              </w:rPr>
            </w:pPr>
            <w:r w:rsidRPr="00535700">
              <w:t>Буква</w:t>
            </w:r>
            <w:r w:rsidR="00B71979">
              <w:t xml:space="preserve"> </w:t>
            </w:r>
            <w:r w:rsidRPr="00535700">
              <w:rPr>
                <w:b/>
              </w:rPr>
              <w:t>е</w:t>
            </w:r>
            <w:r w:rsidR="00B71979">
              <w:rPr>
                <w:b/>
              </w:rPr>
              <w:t xml:space="preserve"> </w:t>
            </w:r>
            <w:r w:rsidRPr="00535700">
              <w:t>в</w:t>
            </w:r>
            <w:r w:rsidR="00B71979">
              <w:t xml:space="preserve"> </w:t>
            </w:r>
            <w:r w:rsidRPr="00535700">
              <w:t>начале</w:t>
            </w:r>
            <w:r w:rsidR="00B71979">
              <w:t xml:space="preserve"> </w:t>
            </w:r>
            <w:r w:rsidRPr="00535700">
              <w:t>слова</w:t>
            </w:r>
            <w:r w:rsidR="00B71979">
              <w:t xml:space="preserve"> </w:t>
            </w:r>
            <w:r w:rsidRPr="00535700">
              <w:t>и слога. Работа над</w:t>
            </w:r>
            <w:r w:rsidR="00B71979">
              <w:t xml:space="preserve"> </w:t>
            </w:r>
            <w:r w:rsidRPr="00535700">
              <w:t>ошибками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Различатьна слух и</w:t>
            </w:r>
            <w:r w:rsidR="00B25B4D">
              <w:t xml:space="preserve"> </w:t>
            </w:r>
            <w:r w:rsidRPr="00535700">
              <w:t>выделять</w:t>
            </w:r>
            <w:r w:rsidR="00B25B4D">
              <w:t xml:space="preserve"> </w:t>
            </w:r>
            <w:r w:rsidRPr="00535700">
              <w:t>букву</w:t>
            </w:r>
            <w:r w:rsidR="00B25B4D">
              <w:t xml:space="preserve"> </w:t>
            </w:r>
            <w:r w:rsidRPr="00535700">
              <w:t>е</w:t>
            </w:r>
            <w:r w:rsidR="00B25B4D">
              <w:t xml:space="preserve"> </w:t>
            </w:r>
            <w:r w:rsidRPr="00535700">
              <w:t>в</w:t>
            </w:r>
            <w:r w:rsidR="00B25B4D">
              <w:t xml:space="preserve"> </w:t>
            </w:r>
            <w:r w:rsidRPr="00535700">
              <w:t>начале слова и правильно писать словапосле с буквой е их буквенного</w:t>
            </w:r>
            <w:r w:rsidR="00B25B4D">
              <w:t xml:space="preserve"> </w:t>
            </w:r>
            <w:r w:rsidRPr="00535700">
              <w:t xml:space="preserve">анализа. </w:t>
            </w:r>
          </w:p>
        </w:tc>
        <w:tc>
          <w:tcPr>
            <w:tcW w:w="620" w:type="pct"/>
          </w:tcPr>
          <w:p w:rsidR="002A0061" w:rsidRPr="00535700" w:rsidRDefault="00527B84" w:rsidP="00527B84">
            <w:pPr>
              <w:spacing w:after="0" w:line="240" w:lineRule="auto"/>
              <w:jc w:val="center"/>
              <w:rPr>
                <w:b/>
              </w:rPr>
            </w:pPr>
            <w:hyperlink r:id="rId122"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46</w:t>
            </w:r>
          </w:p>
        </w:tc>
        <w:tc>
          <w:tcPr>
            <w:tcW w:w="1560" w:type="pct"/>
          </w:tcPr>
          <w:p w:rsidR="002A0061" w:rsidRPr="00535700" w:rsidRDefault="002A0061" w:rsidP="00527B84">
            <w:pPr>
              <w:spacing w:after="0" w:line="240" w:lineRule="auto"/>
              <w:jc w:val="center"/>
              <w:rPr>
                <w:b/>
              </w:rPr>
            </w:pPr>
            <w:r w:rsidRPr="00535700">
              <w:t>Буква</w:t>
            </w:r>
            <w:r w:rsidR="00B71979">
              <w:t xml:space="preserve"> </w:t>
            </w:r>
            <w:r w:rsidRPr="00535700">
              <w:rPr>
                <w:b/>
              </w:rPr>
              <w:t>е</w:t>
            </w:r>
            <w:r w:rsidR="00B71979">
              <w:rPr>
                <w:b/>
              </w:rPr>
              <w:t xml:space="preserve"> </w:t>
            </w:r>
            <w:r w:rsidRPr="00535700">
              <w:t>в</w:t>
            </w:r>
            <w:r w:rsidR="00B71979">
              <w:t xml:space="preserve"> </w:t>
            </w:r>
            <w:r w:rsidRPr="00535700">
              <w:t>начале</w:t>
            </w:r>
            <w:r w:rsidR="00B71979">
              <w:t xml:space="preserve"> </w:t>
            </w:r>
            <w:r w:rsidRPr="00535700">
              <w:t>слова</w:t>
            </w:r>
            <w:r w:rsidR="00B71979">
              <w:t xml:space="preserve"> </w:t>
            </w:r>
            <w:r w:rsidRPr="00535700">
              <w:t>и</w:t>
            </w:r>
            <w:r w:rsidR="00B71979">
              <w:t xml:space="preserve"> </w:t>
            </w:r>
            <w:r w:rsidRPr="00535700">
              <w:t>слога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w:t>
            </w:r>
            <w:r w:rsidR="00B25B4D">
              <w:t xml:space="preserve"> </w:t>
            </w:r>
            <w:r w:rsidRPr="00535700">
              <w:t>на слух и</w:t>
            </w:r>
            <w:r w:rsidR="00B25B4D">
              <w:t xml:space="preserve"> </w:t>
            </w:r>
            <w:r w:rsidRPr="00535700">
              <w:t>выделять</w:t>
            </w:r>
            <w:r w:rsidR="00B25B4D">
              <w:t xml:space="preserve"> </w:t>
            </w:r>
            <w:r w:rsidRPr="00535700">
              <w:t>букву</w:t>
            </w:r>
            <w:r w:rsidR="00B25B4D">
              <w:t xml:space="preserve"> </w:t>
            </w:r>
            <w:r w:rsidRPr="00535700">
              <w:t>е</w:t>
            </w:r>
            <w:r w:rsidR="00B25B4D">
              <w:t xml:space="preserve"> </w:t>
            </w:r>
            <w:r w:rsidRPr="00535700">
              <w:t>в</w:t>
            </w:r>
            <w:r w:rsidR="00B25B4D">
              <w:t xml:space="preserve"> </w:t>
            </w:r>
            <w:r w:rsidRPr="00535700">
              <w:t>начале</w:t>
            </w:r>
            <w:r w:rsidR="00B25B4D">
              <w:t xml:space="preserve"> </w:t>
            </w:r>
            <w:r w:rsidRPr="00535700">
              <w:t>слова</w:t>
            </w:r>
            <w:r w:rsidR="00B25B4D">
              <w:t xml:space="preserve"> </w:t>
            </w:r>
            <w:r w:rsidRPr="00535700">
              <w:t>и</w:t>
            </w:r>
            <w:r w:rsidR="00B25B4D">
              <w:t xml:space="preserve"> </w:t>
            </w:r>
            <w:r w:rsidRPr="00535700">
              <w:t>правильно</w:t>
            </w:r>
            <w:r w:rsidR="00B25B4D">
              <w:t xml:space="preserve"> </w:t>
            </w:r>
            <w:r w:rsidRPr="00535700">
              <w:t>писать</w:t>
            </w:r>
            <w:r w:rsidR="00B25B4D">
              <w:t xml:space="preserve"> </w:t>
            </w:r>
            <w:r w:rsidRPr="00535700">
              <w:t>слова</w:t>
            </w:r>
            <w:r w:rsidR="00B25B4D">
              <w:t xml:space="preserve"> </w:t>
            </w:r>
            <w:r w:rsidRPr="00535700">
              <w:t>посл</w:t>
            </w:r>
            <w:r w:rsidR="00B25B4D">
              <w:t>е и</w:t>
            </w:r>
            <w:r w:rsidRPr="00535700">
              <w:t>х</w:t>
            </w:r>
            <w:r w:rsidR="00B25B4D">
              <w:t xml:space="preserve"> </w:t>
            </w:r>
            <w:r w:rsidRPr="00535700">
              <w:t>буквенного</w:t>
            </w:r>
            <w:r w:rsidR="00B25B4D">
              <w:t xml:space="preserve"> </w:t>
            </w:r>
            <w:r w:rsidRPr="00535700">
              <w:t xml:space="preserve">анализа. </w:t>
            </w:r>
          </w:p>
        </w:tc>
        <w:tc>
          <w:tcPr>
            <w:tcW w:w="620" w:type="pct"/>
          </w:tcPr>
          <w:p w:rsidR="002A0061" w:rsidRPr="00535700" w:rsidRDefault="00527B84" w:rsidP="00527B84">
            <w:pPr>
              <w:spacing w:after="0" w:line="240" w:lineRule="auto"/>
              <w:jc w:val="center"/>
              <w:rPr>
                <w:b/>
              </w:rPr>
            </w:pPr>
            <w:hyperlink r:id="rId123"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bookmarkStart w:id="1" w:name="_Hlk137892432"/>
            <w:r w:rsidRPr="00535700">
              <w:rPr>
                <w:b/>
              </w:rPr>
              <w:t>47</w:t>
            </w:r>
          </w:p>
        </w:tc>
        <w:tc>
          <w:tcPr>
            <w:tcW w:w="1560" w:type="pct"/>
          </w:tcPr>
          <w:p w:rsidR="002A0061" w:rsidRPr="00535700" w:rsidRDefault="002A0061" w:rsidP="00527B84">
            <w:pPr>
              <w:spacing w:after="0" w:line="240" w:lineRule="auto"/>
              <w:jc w:val="center"/>
              <w:rPr>
                <w:b/>
              </w:rPr>
            </w:pPr>
            <w:r w:rsidRPr="00535700">
              <w:t>Буква</w:t>
            </w:r>
            <w:r w:rsidRPr="00535700">
              <w:rPr>
                <w:b/>
              </w:rPr>
              <w:t>ѐ</w:t>
            </w:r>
            <w:r w:rsidRPr="00535700">
              <w:t>вначалесловаислога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4F3DE3">
            <w:pPr>
              <w:spacing w:after="0" w:line="240" w:lineRule="auto"/>
              <w:jc w:val="both"/>
              <w:rPr>
                <w:b/>
              </w:rPr>
            </w:pPr>
            <w:r w:rsidRPr="00535700">
              <w:t>Различать на слух и выделять буквуѐв начале слова и правильно писать</w:t>
            </w:r>
            <w:r w:rsidR="00B25B4D">
              <w:t xml:space="preserve"> </w:t>
            </w:r>
            <w:r w:rsidRPr="00535700">
              <w:t>слова</w:t>
            </w:r>
            <w:r w:rsidR="00B25B4D">
              <w:t xml:space="preserve"> </w:t>
            </w:r>
            <w:r w:rsidRPr="00535700">
              <w:t>с</w:t>
            </w:r>
            <w:r w:rsidR="00B25B4D">
              <w:t xml:space="preserve"> </w:t>
            </w:r>
            <w:r w:rsidRPr="00535700">
              <w:t>буквой</w:t>
            </w:r>
            <w:r w:rsidR="00B25B4D">
              <w:t xml:space="preserve"> </w:t>
            </w:r>
            <w:r w:rsidRPr="00535700">
              <w:t>ѐ</w:t>
            </w:r>
            <w:r w:rsidR="00B25B4D">
              <w:t xml:space="preserve"> </w:t>
            </w:r>
            <w:r w:rsidRPr="00535700">
              <w:t>после</w:t>
            </w:r>
            <w:r w:rsidR="00B25B4D">
              <w:t xml:space="preserve"> </w:t>
            </w:r>
            <w:r w:rsidRPr="00535700">
              <w:t>их</w:t>
            </w:r>
            <w:r w:rsidR="00B25B4D">
              <w:t xml:space="preserve"> </w:t>
            </w:r>
            <w:r w:rsidRPr="00535700">
              <w:t>буквенного</w:t>
            </w:r>
            <w:r w:rsidR="00B25B4D">
              <w:t xml:space="preserve"> </w:t>
            </w:r>
            <w:r w:rsidRPr="00535700">
              <w:t xml:space="preserve">анализа. </w:t>
            </w:r>
          </w:p>
        </w:tc>
        <w:tc>
          <w:tcPr>
            <w:tcW w:w="620" w:type="pct"/>
          </w:tcPr>
          <w:p w:rsidR="002A0061" w:rsidRPr="00535700" w:rsidRDefault="00527B84" w:rsidP="00527B84">
            <w:pPr>
              <w:spacing w:after="0" w:line="240" w:lineRule="auto"/>
              <w:jc w:val="center"/>
              <w:rPr>
                <w:b/>
              </w:rPr>
            </w:pPr>
            <w:hyperlink r:id="rId124"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48</w:t>
            </w:r>
          </w:p>
        </w:tc>
        <w:tc>
          <w:tcPr>
            <w:tcW w:w="1560" w:type="pct"/>
          </w:tcPr>
          <w:p w:rsidR="002A0061" w:rsidRPr="00535700" w:rsidRDefault="002A0061" w:rsidP="00527B84">
            <w:pPr>
              <w:spacing w:after="0" w:line="240" w:lineRule="auto"/>
              <w:jc w:val="center"/>
              <w:rPr>
                <w:b/>
              </w:rPr>
            </w:pPr>
            <w:r w:rsidRPr="00535700">
              <w:t>Буква</w:t>
            </w:r>
            <w:r w:rsidR="00B71979">
              <w:t xml:space="preserve"> </w:t>
            </w:r>
            <w:r w:rsidRPr="00535700">
              <w:rPr>
                <w:b/>
              </w:rPr>
              <w:t>ѐ</w:t>
            </w:r>
            <w:r w:rsidR="00B71979">
              <w:rPr>
                <w:b/>
              </w:rPr>
              <w:t xml:space="preserve"> </w:t>
            </w:r>
            <w:r w:rsidRPr="00535700">
              <w:t>в</w:t>
            </w:r>
            <w:r w:rsidR="00B71979">
              <w:t xml:space="preserve"> </w:t>
            </w:r>
            <w:r w:rsidRPr="00535700">
              <w:t>начале</w:t>
            </w:r>
            <w:r w:rsidR="00B71979">
              <w:t xml:space="preserve"> </w:t>
            </w:r>
            <w:r w:rsidRPr="00535700">
              <w:t>слова</w:t>
            </w:r>
            <w:r w:rsidR="00B71979">
              <w:t xml:space="preserve"> </w:t>
            </w:r>
            <w:r w:rsidRPr="00535700">
              <w:t>и</w:t>
            </w:r>
            <w:r w:rsidR="00B71979">
              <w:t xml:space="preserve"> </w:t>
            </w:r>
            <w:r w:rsidRPr="00535700">
              <w:t>слога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w:t>
            </w:r>
            <w:r w:rsidR="00B25B4D">
              <w:t xml:space="preserve"> </w:t>
            </w:r>
            <w:r w:rsidRPr="00535700">
              <w:t>на</w:t>
            </w:r>
            <w:r w:rsidR="00B25B4D">
              <w:t xml:space="preserve"> </w:t>
            </w:r>
            <w:r w:rsidRPr="00535700">
              <w:t>слух</w:t>
            </w:r>
            <w:r w:rsidR="00B25B4D">
              <w:t xml:space="preserve"> </w:t>
            </w:r>
            <w:r w:rsidRPr="00535700">
              <w:t>и</w:t>
            </w:r>
            <w:r w:rsidR="00B25B4D">
              <w:t xml:space="preserve"> </w:t>
            </w:r>
            <w:r w:rsidRPr="00535700">
              <w:t>выделять</w:t>
            </w:r>
            <w:r w:rsidR="00B25B4D">
              <w:t xml:space="preserve"> </w:t>
            </w:r>
            <w:r w:rsidRPr="00535700">
              <w:t>букву</w:t>
            </w:r>
            <w:r w:rsidR="00B25B4D">
              <w:t xml:space="preserve"> </w:t>
            </w:r>
            <w:r w:rsidRPr="00535700">
              <w:t>ѐ</w:t>
            </w:r>
            <w:r w:rsidR="00B25B4D">
              <w:t xml:space="preserve"> </w:t>
            </w:r>
            <w:r w:rsidRPr="00535700">
              <w:t>в</w:t>
            </w:r>
            <w:r w:rsidR="00B25B4D">
              <w:t xml:space="preserve"> </w:t>
            </w:r>
            <w:r w:rsidRPr="00535700">
              <w:t>начале слова и правильно писать слова</w:t>
            </w:r>
            <w:r w:rsidR="00B25B4D">
              <w:t xml:space="preserve"> </w:t>
            </w:r>
            <w:r w:rsidRPr="00535700">
              <w:t>после</w:t>
            </w:r>
            <w:r w:rsidR="00B25B4D">
              <w:t xml:space="preserve"> </w:t>
            </w:r>
            <w:r w:rsidRPr="00535700">
              <w:t>их</w:t>
            </w:r>
            <w:r w:rsidR="00B25B4D">
              <w:t xml:space="preserve"> </w:t>
            </w:r>
            <w:r w:rsidRPr="00535700">
              <w:t>буквенного</w:t>
            </w:r>
            <w:r w:rsidR="00B25B4D">
              <w:t xml:space="preserve"> </w:t>
            </w:r>
            <w:r w:rsidRPr="00535700">
              <w:t xml:space="preserve">анализа. </w:t>
            </w:r>
          </w:p>
        </w:tc>
        <w:tc>
          <w:tcPr>
            <w:tcW w:w="620" w:type="pct"/>
          </w:tcPr>
          <w:p w:rsidR="002A0061" w:rsidRPr="00535700" w:rsidRDefault="00527B84" w:rsidP="00527B84">
            <w:pPr>
              <w:spacing w:after="0" w:line="240" w:lineRule="auto"/>
              <w:jc w:val="center"/>
              <w:rPr>
                <w:b/>
              </w:rPr>
            </w:pPr>
            <w:hyperlink r:id="rId125"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lastRenderedPageBreak/>
              <w:t>49</w:t>
            </w:r>
          </w:p>
        </w:tc>
        <w:tc>
          <w:tcPr>
            <w:tcW w:w="1560" w:type="pct"/>
          </w:tcPr>
          <w:p w:rsidR="002A0061" w:rsidRPr="00535700" w:rsidRDefault="002A0061" w:rsidP="00527B84">
            <w:pPr>
              <w:spacing w:after="0" w:line="240" w:lineRule="auto"/>
              <w:jc w:val="center"/>
              <w:rPr>
                <w:b/>
              </w:rPr>
            </w:pPr>
            <w:r w:rsidRPr="00535700">
              <w:t>Буква</w:t>
            </w:r>
            <w:r w:rsidR="00B71979">
              <w:t xml:space="preserve"> </w:t>
            </w:r>
            <w:r w:rsidRPr="00535700">
              <w:rPr>
                <w:b/>
              </w:rPr>
              <w:t>ю</w:t>
            </w:r>
            <w:r w:rsidR="00B71979">
              <w:rPr>
                <w:b/>
              </w:rPr>
              <w:t xml:space="preserve"> </w:t>
            </w:r>
            <w:r w:rsidRPr="00535700">
              <w:t>в</w:t>
            </w:r>
            <w:r w:rsidR="00B71979">
              <w:t xml:space="preserve"> </w:t>
            </w:r>
            <w:r w:rsidRPr="00535700">
              <w:t>начале</w:t>
            </w:r>
            <w:r w:rsidR="00B71979">
              <w:t xml:space="preserve"> </w:t>
            </w:r>
            <w:r w:rsidRPr="00535700">
              <w:t>слова</w:t>
            </w:r>
            <w:r w:rsidR="00B71979">
              <w:t xml:space="preserve"> </w:t>
            </w:r>
            <w:r w:rsidRPr="00535700">
              <w:t>и</w:t>
            </w:r>
            <w:r w:rsidR="00B71979">
              <w:t xml:space="preserve"> </w:t>
            </w:r>
            <w:r w:rsidRPr="00535700">
              <w:t>слога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 на слух и выделять буквуюв начале слова и правильно писать</w:t>
            </w:r>
            <w:r w:rsidR="00B25B4D">
              <w:t xml:space="preserve"> </w:t>
            </w:r>
            <w:r w:rsidRPr="00535700">
              <w:t>слова</w:t>
            </w:r>
            <w:r w:rsidR="00B25B4D">
              <w:t xml:space="preserve"> </w:t>
            </w:r>
            <w:r w:rsidRPr="00535700">
              <w:t>с</w:t>
            </w:r>
            <w:r w:rsidR="00B25B4D">
              <w:t xml:space="preserve"> </w:t>
            </w:r>
            <w:r w:rsidRPr="00535700">
              <w:t>буквой</w:t>
            </w:r>
            <w:r w:rsidR="00B25B4D">
              <w:t xml:space="preserve"> </w:t>
            </w:r>
            <w:r w:rsidRPr="00535700">
              <w:t>ю</w:t>
            </w:r>
            <w:r w:rsidR="00B25B4D">
              <w:t xml:space="preserve"> </w:t>
            </w:r>
            <w:r w:rsidRPr="00535700">
              <w:t>после</w:t>
            </w:r>
            <w:r w:rsidR="00B25B4D">
              <w:t xml:space="preserve"> </w:t>
            </w:r>
            <w:r w:rsidRPr="00535700">
              <w:t>их</w:t>
            </w:r>
            <w:r w:rsidR="00B25B4D">
              <w:t xml:space="preserve"> </w:t>
            </w:r>
            <w:r w:rsidRPr="00535700">
              <w:t>буквенного</w:t>
            </w:r>
            <w:r w:rsidR="00B25B4D">
              <w:t xml:space="preserve"> </w:t>
            </w:r>
            <w:r w:rsidRPr="00535700">
              <w:t xml:space="preserve">анализа. </w:t>
            </w:r>
          </w:p>
        </w:tc>
        <w:tc>
          <w:tcPr>
            <w:tcW w:w="620" w:type="pct"/>
          </w:tcPr>
          <w:p w:rsidR="002A0061" w:rsidRPr="00535700" w:rsidRDefault="00527B84" w:rsidP="00527B84">
            <w:pPr>
              <w:spacing w:after="0" w:line="240" w:lineRule="auto"/>
              <w:jc w:val="center"/>
              <w:rPr>
                <w:b/>
              </w:rPr>
            </w:pPr>
            <w:hyperlink r:id="rId126"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50</w:t>
            </w:r>
          </w:p>
        </w:tc>
        <w:tc>
          <w:tcPr>
            <w:tcW w:w="1560" w:type="pct"/>
          </w:tcPr>
          <w:p w:rsidR="002A0061" w:rsidRPr="00535700" w:rsidRDefault="002A0061" w:rsidP="00527B84">
            <w:pPr>
              <w:spacing w:after="0" w:line="240" w:lineRule="auto"/>
              <w:jc w:val="center"/>
              <w:rPr>
                <w:b/>
              </w:rPr>
            </w:pPr>
            <w:r w:rsidRPr="00535700">
              <w:t>Буква</w:t>
            </w:r>
            <w:r w:rsidR="00B71979">
              <w:t xml:space="preserve"> </w:t>
            </w:r>
            <w:r w:rsidRPr="00535700">
              <w:rPr>
                <w:b/>
              </w:rPr>
              <w:t>ю</w:t>
            </w:r>
            <w:r w:rsidR="00B71979">
              <w:rPr>
                <w:b/>
              </w:rPr>
              <w:t xml:space="preserve"> </w:t>
            </w:r>
            <w:r w:rsidRPr="00535700">
              <w:t>в</w:t>
            </w:r>
            <w:r w:rsidR="00B71979">
              <w:t xml:space="preserve"> </w:t>
            </w:r>
            <w:r w:rsidRPr="00535700">
              <w:t>начале</w:t>
            </w:r>
            <w:r w:rsidR="00B71979">
              <w:t xml:space="preserve"> </w:t>
            </w:r>
            <w:r w:rsidRPr="00535700">
              <w:t>слова</w:t>
            </w:r>
            <w:r w:rsidR="00B71979">
              <w:t xml:space="preserve"> </w:t>
            </w:r>
            <w:r w:rsidRPr="00535700">
              <w:t>и</w:t>
            </w:r>
            <w:r w:rsidR="00B71979">
              <w:t xml:space="preserve"> </w:t>
            </w:r>
            <w:r w:rsidRPr="00535700">
              <w:t>слога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Писать</w:t>
            </w:r>
            <w:r w:rsidR="00B25B4D">
              <w:t xml:space="preserve"> </w:t>
            </w:r>
            <w:r w:rsidRPr="00535700">
              <w:t>слова</w:t>
            </w:r>
            <w:r w:rsidR="00B25B4D">
              <w:t xml:space="preserve"> </w:t>
            </w:r>
            <w:r w:rsidRPr="00535700">
              <w:t>и</w:t>
            </w:r>
            <w:r w:rsidR="00B25B4D">
              <w:t xml:space="preserve"> </w:t>
            </w:r>
            <w:r w:rsidRPr="00535700">
              <w:t>предложения</w:t>
            </w:r>
            <w:r w:rsidR="00B25B4D">
              <w:t xml:space="preserve"> </w:t>
            </w:r>
            <w:r w:rsidRPr="00535700">
              <w:t>по</w:t>
            </w:r>
            <w:r w:rsidR="00B25B4D">
              <w:t xml:space="preserve"> </w:t>
            </w:r>
            <w:r w:rsidRPr="00535700">
              <w:t>следам</w:t>
            </w:r>
            <w:r w:rsidR="00B25B4D">
              <w:t xml:space="preserve"> </w:t>
            </w:r>
            <w:r w:rsidRPr="00535700">
              <w:t>анализа</w:t>
            </w:r>
          </w:p>
        </w:tc>
        <w:tc>
          <w:tcPr>
            <w:tcW w:w="620" w:type="pct"/>
          </w:tcPr>
          <w:p w:rsidR="002A0061" w:rsidRPr="00535700" w:rsidRDefault="00527B84" w:rsidP="00527B84">
            <w:pPr>
              <w:spacing w:after="0" w:line="240" w:lineRule="auto"/>
              <w:jc w:val="center"/>
              <w:rPr>
                <w:b/>
              </w:rPr>
            </w:pPr>
            <w:hyperlink r:id="rId127" w:history="1">
              <w:r w:rsidR="00426735">
                <w:rPr>
                  <w:rStyle w:val="af6"/>
                  <w:rFonts w:eastAsia="Calibri"/>
                </w:rPr>
                <w:t>Библиотека РЭШ</w:t>
              </w:r>
            </w:hyperlink>
          </w:p>
        </w:tc>
      </w:tr>
      <w:bookmarkEnd w:id="1"/>
      <w:tr w:rsidR="002A0061" w:rsidTr="00B77203">
        <w:tc>
          <w:tcPr>
            <w:tcW w:w="355" w:type="pct"/>
          </w:tcPr>
          <w:p w:rsidR="002A0061" w:rsidRPr="00535700" w:rsidRDefault="002A0061" w:rsidP="00527B84">
            <w:pPr>
              <w:spacing w:after="0" w:line="240" w:lineRule="auto"/>
              <w:jc w:val="center"/>
              <w:rPr>
                <w:b/>
              </w:rPr>
            </w:pPr>
            <w:r w:rsidRPr="00535700">
              <w:rPr>
                <w:b/>
              </w:rPr>
              <w:t>51</w:t>
            </w:r>
          </w:p>
        </w:tc>
        <w:tc>
          <w:tcPr>
            <w:tcW w:w="1560" w:type="pct"/>
          </w:tcPr>
          <w:p w:rsidR="002A0061" w:rsidRPr="00535700" w:rsidRDefault="002A0061" w:rsidP="00527B84">
            <w:pPr>
              <w:spacing w:after="0" w:line="240" w:lineRule="auto"/>
              <w:jc w:val="center"/>
              <w:rPr>
                <w:b/>
              </w:rPr>
            </w:pPr>
            <w:r w:rsidRPr="00535700">
              <w:t>Буква</w:t>
            </w:r>
            <w:r w:rsidR="00B71979">
              <w:t xml:space="preserve"> </w:t>
            </w:r>
            <w:r w:rsidRPr="00535700">
              <w:rPr>
                <w:b/>
              </w:rPr>
              <w:t>я</w:t>
            </w:r>
            <w:r w:rsidR="00B71979">
              <w:rPr>
                <w:b/>
              </w:rPr>
              <w:t xml:space="preserve"> </w:t>
            </w:r>
            <w:r w:rsidRPr="00535700">
              <w:t>в</w:t>
            </w:r>
            <w:r w:rsidR="00B71979">
              <w:t xml:space="preserve"> </w:t>
            </w:r>
            <w:r w:rsidRPr="00535700">
              <w:t>начале</w:t>
            </w:r>
            <w:r w:rsidR="00B71979">
              <w:t xml:space="preserve"> </w:t>
            </w:r>
            <w:r w:rsidRPr="00535700">
              <w:t>слова</w:t>
            </w:r>
            <w:r w:rsidR="00B71979">
              <w:t xml:space="preserve"> </w:t>
            </w:r>
            <w:r w:rsidRPr="00535700">
              <w:t>и</w:t>
            </w:r>
            <w:r w:rsidR="00B71979">
              <w:t xml:space="preserve"> </w:t>
            </w:r>
            <w:r w:rsidRPr="00535700">
              <w:t>слога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w:t>
            </w:r>
            <w:r w:rsidR="00B25B4D">
              <w:t xml:space="preserve"> </w:t>
            </w:r>
            <w:r w:rsidRPr="00535700">
              <w:t>на слух и</w:t>
            </w:r>
            <w:r w:rsidR="00B25B4D">
              <w:t xml:space="preserve"> </w:t>
            </w:r>
            <w:r w:rsidRPr="00535700">
              <w:t>выделять</w:t>
            </w:r>
            <w:r w:rsidR="00B25B4D">
              <w:t xml:space="preserve"> </w:t>
            </w:r>
            <w:r w:rsidRPr="00535700">
              <w:t>букву</w:t>
            </w:r>
            <w:r w:rsidR="00B25B4D">
              <w:t xml:space="preserve"> </w:t>
            </w:r>
            <w:r w:rsidRPr="00535700">
              <w:t>я</w:t>
            </w:r>
            <w:r w:rsidR="00B25B4D">
              <w:t xml:space="preserve"> </w:t>
            </w:r>
            <w:r w:rsidRPr="00535700">
              <w:t>в</w:t>
            </w:r>
            <w:r w:rsidR="00B25B4D">
              <w:t xml:space="preserve"> </w:t>
            </w:r>
            <w:r w:rsidRPr="00535700">
              <w:t>начале слова и правильно писать словас буквой я после их буквенного</w:t>
            </w:r>
            <w:r w:rsidR="00B25B4D">
              <w:t xml:space="preserve"> </w:t>
            </w:r>
            <w:r w:rsidRPr="00535700">
              <w:t xml:space="preserve">анализа. </w:t>
            </w:r>
          </w:p>
        </w:tc>
        <w:tc>
          <w:tcPr>
            <w:tcW w:w="620" w:type="pct"/>
          </w:tcPr>
          <w:p w:rsidR="002A0061" w:rsidRPr="00535700" w:rsidRDefault="00527B84" w:rsidP="00527B84">
            <w:pPr>
              <w:spacing w:after="0" w:line="240" w:lineRule="auto"/>
              <w:jc w:val="center"/>
              <w:rPr>
                <w:b/>
              </w:rPr>
            </w:pPr>
            <w:hyperlink r:id="rId128"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52</w:t>
            </w:r>
          </w:p>
        </w:tc>
        <w:tc>
          <w:tcPr>
            <w:tcW w:w="1560" w:type="pct"/>
          </w:tcPr>
          <w:p w:rsidR="002A0061" w:rsidRPr="00535700" w:rsidRDefault="002A0061" w:rsidP="00527B84">
            <w:pPr>
              <w:spacing w:after="0" w:line="240" w:lineRule="auto"/>
              <w:jc w:val="center"/>
              <w:rPr>
                <w:b/>
              </w:rPr>
            </w:pPr>
            <w:r w:rsidRPr="00535700">
              <w:t>Буква</w:t>
            </w:r>
            <w:r w:rsidR="00B71979">
              <w:t xml:space="preserve"> </w:t>
            </w:r>
            <w:r w:rsidRPr="00535700">
              <w:rPr>
                <w:b/>
              </w:rPr>
              <w:t>я</w:t>
            </w:r>
            <w:r w:rsidR="00B71979">
              <w:rPr>
                <w:b/>
              </w:rPr>
              <w:t xml:space="preserve"> </w:t>
            </w:r>
            <w:r w:rsidRPr="00535700">
              <w:t>в</w:t>
            </w:r>
            <w:r w:rsidR="00B71979">
              <w:t xml:space="preserve"> </w:t>
            </w:r>
            <w:r w:rsidRPr="00535700">
              <w:t>начал</w:t>
            </w:r>
            <w:r w:rsidR="00B71979">
              <w:t xml:space="preserve">е </w:t>
            </w:r>
            <w:r w:rsidRPr="00535700">
              <w:t>слова</w:t>
            </w:r>
            <w:r w:rsidR="00B71979">
              <w:t xml:space="preserve"> </w:t>
            </w:r>
            <w:r w:rsidRPr="00535700">
              <w:t>и</w:t>
            </w:r>
            <w:r w:rsidR="00B71979">
              <w:t xml:space="preserve"> </w:t>
            </w:r>
            <w:r w:rsidRPr="00535700">
              <w:t>слога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Писать</w:t>
            </w:r>
            <w:r w:rsidR="00B25B4D">
              <w:t xml:space="preserve"> </w:t>
            </w:r>
            <w:r w:rsidRPr="00535700">
              <w:t>слова</w:t>
            </w:r>
            <w:r w:rsidR="00B25B4D">
              <w:t xml:space="preserve"> </w:t>
            </w:r>
            <w:r w:rsidRPr="00535700">
              <w:t>с</w:t>
            </w:r>
            <w:r w:rsidR="00B25B4D">
              <w:t xml:space="preserve"> </w:t>
            </w:r>
            <w:r w:rsidRPr="00535700">
              <w:t>буквой</w:t>
            </w:r>
            <w:r w:rsidR="00B25B4D">
              <w:t xml:space="preserve"> </w:t>
            </w:r>
            <w:r w:rsidRPr="00535700">
              <w:t>я,</w:t>
            </w:r>
            <w:r w:rsidR="00B25B4D">
              <w:t xml:space="preserve"> </w:t>
            </w:r>
            <w:r w:rsidRPr="00535700">
              <w:t>составлять</w:t>
            </w:r>
            <w:r w:rsidR="00B25B4D">
              <w:t xml:space="preserve"> </w:t>
            </w:r>
            <w:r w:rsidRPr="00535700">
              <w:t>и</w:t>
            </w:r>
            <w:r w:rsidR="00B25B4D">
              <w:t xml:space="preserve"> </w:t>
            </w:r>
            <w:r w:rsidRPr="00535700">
              <w:t>записывать</w:t>
            </w:r>
            <w:r w:rsidR="00B25B4D">
              <w:t xml:space="preserve"> </w:t>
            </w:r>
            <w:r w:rsidRPr="00535700">
              <w:t xml:space="preserve">предложения. </w:t>
            </w:r>
          </w:p>
        </w:tc>
        <w:tc>
          <w:tcPr>
            <w:tcW w:w="620" w:type="pct"/>
          </w:tcPr>
          <w:p w:rsidR="002A0061" w:rsidRPr="00535700" w:rsidRDefault="00527B84" w:rsidP="00527B84">
            <w:pPr>
              <w:spacing w:after="0" w:line="240" w:lineRule="auto"/>
              <w:jc w:val="center"/>
              <w:rPr>
                <w:b/>
              </w:rPr>
            </w:pPr>
            <w:hyperlink r:id="rId129"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53</w:t>
            </w:r>
          </w:p>
        </w:tc>
        <w:tc>
          <w:tcPr>
            <w:tcW w:w="1560" w:type="pct"/>
          </w:tcPr>
          <w:p w:rsidR="002A0061" w:rsidRPr="00535700" w:rsidRDefault="002A0061" w:rsidP="00527B84">
            <w:pPr>
              <w:spacing w:after="0" w:line="240" w:lineRule="auto"/>
              <w:jc w:val="center"/>
              <w:rPr>
                <w:b/>
              </w:rPr>
            </w:pPr>
            <w:r w:rsidRPr="00535700">
              <w:t>Буквы</w:t>
            </w:r>
            <w:r w:rsidR="00B71979">
              <w:t xml:space="preserve"> </w:t>
            </w:r>
            <w:r w:rsidRPr="00535700">
              <w:rPr>
                <w:b/>
              </w:rPr>
              <w:t xml:space="preserve">е, ё, ю, я </w:t>
            </w:r>
            <w:r w:rsidRPr="00535700">
              <w:t>в</w:t>
            </w:r>
            <w:r w:rsidR="00B71979">
              <w:t xml:space="preserve"> </w:t>
            </w:r>
            <w:r w:rsidRPr="00535700">
              <w:t>начале</w:t>
            </w:r>
            <w:r w:rsidR="00B71979">
              <w:t xml:space="preserve"> </w:t>
            </w:r>
            <w:r w:rsidRPr="00535700">
              <w:t>слова</w:t>
            </w:r>
            <w:r w:rsidR="00B71979">
              <w:t xml:space="preserve"> </w:t>
            </w:r>
            <w:r w:rsidRPr="00535700">
              <w:t>или</w:t>
            </w:r>
            <w:r w:rsidR="00B71979">
              <w:t xml:space="preserve"> </w:t>
            </w:r>
            <w:r w:rsidRPr="00535700">
              <w:t>слога</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w:t>
            </w:r>
            <w:r w:rsidR="00B25B4D">
              <w:t xml:space="preserve"> </w:t>
            </w:r>
            <w:r w:rsidRPr="00535700">
              <w:t>на</w:t>
            </w:r>
            <w:r w:rsidR="00B25B4D">
              <w:t xml:space="preserve"> </w:t>
            </w:r>
            <w:r w:rsidRPr="00535700">
              <w:t>слух</w:t>
            </w:r>
            <w:r w:rsidR="00B25B4D">
              <w:t xml:space="preserve"> </w:t>
            </w:r>
            <w:r w:rsidRPr="00535700">
              <w:t>и</w:t>
            </w:r>
            <w:r w:rsidR="00B25B4D">
              <w:t xml:space="preserve"> </w:t>
            </w:r>
            <w:r w:rsidRPr="00535700">
              <w:t>выделять</w:t>
            </w:r>
            <w:r w:rsidR="00B25B4D">
              <w:t xml:space="preserve"> </w:t>
            </w:r>
            <w:r w:rsidRPr="00535700">
              <w:t>буквы</w:t>
            </w:r>
            <w:r w:rsidR="00B25B4D">
              <w:t xml:space="preserve"> </w:t>
            </w:r>
            <w:r w:rsidRPr="00535700">
              <w:t>е,</w:t>
            </w:r>
            <w:r w:rsidR="00B25B4D">
              <w:t xml:space="preserve"> </w:t>
            </w:r>
            <w:r w:rsidRPr="00535700">
              <w:t>ѐ, ю, я в начале слова и правильнописать слова после их буквенного</w:t>
            </w:r>
            <w:r w:rsidR="00B25B4D">
              <w:t xml:space="preserve"> </w:t>
            </w:r>
            <w:r w:rsidRPr="00535700">
              <w:t>анализа. Участие</w:t>
            </w:r>
            <w:r w:rsidR="00B25B4D">
              <w:t xml:space="preserve"> </w:t>
            </w:r>
            <w:r w:rsidRPr="00535700">
              <w:t>в</w:t>
            </w:r>
            <w:r w:rsidR="00B25B4D">
              <w:t xml:space="preserve"> </w:t>
            </w:r>
            <w:r w:rsidRPr="00535700">
              <w:t>дидактической</w:t>
            </w:r>
            <w:r w:rsidR="00B25B4D">
              <w:t xml:space="preserve"> </w:t>
            </w:r>
            <w:r w:rsidRPr="00535700">
              <w:t xml:space="preserve">игре. </w:t>
            </w:r>
          </w:p>
        </w:tc>
        <w:tc>
          <w:tcPr>
            <w:tcW w:w="620" w:type="pct"/>
          </w:tcPr>
          <w:p w:rsidR="002A0061" w:rsidRPr="00535700" w:rsidRDefault="00527B84" w:rsidP="00527B84">
            <w:pPr>
              <w:spacing w:after="0" w:line="240" w:lineRule="auto"/>
              <w:jc w:val="center"/>
              <w:rPr>
                <w:b/>
              </w:rPr>
            </w:pPr>
            <w:hyperlink r:id="rId130"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54</w:t>
            </w:r>
          </w:p>
        </w:tc>
        <w:tc>
          <w:tcPr>
            <w:tcW w:w="1560" w:type="pct"/>
          </w:tcPr>
          <w:p w:rsidR="002A0061" w:rsidRPr="00535700" w:rsidRDefault="002A0061" w:rsidP="00527B84">
            <w:pPr>
              <w:spacing w:after="0" w:line="240" w:lineRule="auto"/>
              <w:jc w:val="center"/>
              <w:rPr>
                <w:b/>
              </w:rPr>
            </w:pPr>
            <w:r w:rsidRPr="00535700">
              <w:t>Гласные</w:t>
            </w:r>
            <w:r w:rsidR="00B71979">
              <w:t xml:space="preserve"> </w:t>
            </w:r>
            <w:r w:rsidRPr="00535700">
              <w:rPr>
                <w:b/>
              </w:rPr>
              <w:t>ы-и</w:t>
            </w:r>
            <w:r w:rsidR="00B71979">
              <w:rPr>
                <w:b/>
              </w:rPr>
              <w:t xml:space="preserve"> </w:t>
            </w:r>
            <w:r w:rsidRPr="00535700">
              <w:t>после</w:t>
            </w:r>
            <w:r w:rsidR="00B71979">
              <w:t xml:space="preserve"> </w:t>
            </w:r>
            <w:r w:rsidRPr="00535700">
              <w:t>твердых</w:t>
            </w:r>
            <w:r w:rsidR="00B71979">
              <w:t xml:space="preserve"> </w:t>
            </w:r>
            <w:r w:rsidRPr="00535700">
              <w:t>и</w:t>
            </w:r>
            <w:r w:rsidR="00B71979">
              <w:t xml:space="preserve"> </w:t>
            </w:r>
            <w:r w:rsidRPr="00535700">
              <w:t>мягких</w:t>
            </w:r>
            <w:r w:rsidR="00B71979">
              <w:t xml:space="preserve"> </w:t>
            </w:r>
            <w:r w:rsidRPr="00535700">
              <w:t>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 на слух твердые и мягкие</w:t>
            </w:r>
            <w:r w:rsidR="00B25B4D">
              <w:t xml:space="preserve"> </w:t>
            </w:r>
            <w:r w:rsidRPr="00535700">
              <w:t>согласные</w:t>
            </w:r>
            <w:r w:rsidR="00B25B4D">
              <w:t xml:space="preserve"> </w:t>
            </w:r>
            <w:r w:rsidRPr="00535700">
              <w:t>и</w:t>
            </w:r>
            <w:r w:rsidR="00B25B4D">
              <w:t xml:space="preserve"> </w:t>
            </w:r>
            <w:r w:rsidRPr="00535700">
              <w:t>правильно</w:t>
            </w:r>
            <w:r w:rsidR="00B25B4D">
              <w:t xml:space="preserve"> </w:t>
            </w:r>
            <w:r w:rsidRPr="00535700">
              <w:t>обозначать</w:t>
            </w:r>
            <w:r w:rsidR="00B25B4D">
              <w:t xml:space="preserve"> </w:t>
            </w:r>
            <w:r w:rsidRPr="00535700">
              <w:t>их</w:t>
            </w:r>
            <w:r w:rsidR="00B25B4D">
              <w:t xml:space="preserve"> </w:t>
            </w:r>
            <w:r w:rsidRPr="00535700">
              <w:t>буквами</w:t>
            </w:r>
            <w:r w:rsidR="00B25B4D">
              <w:t xml:space="preserve"> </w:t>
            </w:r>
            <w:r w:rsidRPr="00535700">
              <w:t xml:space="preserve">и-ы. </w:t>
            </w:r>
          </w:p>
        </w:tc>
        <w:tc>
          <w:tcPr>
            <w:tcW w:w="620" w:type="pct"/>
          </w:tcPr>
          <w:p w:rsidR="002A0061" w:rsidRPr="00535700" w:rsidRDefault="00527B84" w:rsidP="00527B84">
            <w:pPr>
              <w:spacing w:after="0" w:line="240" w:lineRule="auto"/>
              <w:jc w:val="center"/>
              <w:rPr>
                <w:b/>
              </w:rPr>
            </w:pPr>
            <w:hyperlink r:id="rId131"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55</w:t>
            </w:r>
          </w:p>
        </w:tc>
        <w:tc>
          <w:tcPr>
            <w:tcW w:w="1560" w:type="pct"/>
          </w:tcPr>
          <w:p w:rsidR="002A0061" w:rsidRPr="00535700" w:rsidRDefault="002A0061" w:rsidP="00527B84">
            <w:pPr>
              <w:spacing w:after="0" w:line="240" w:lineRule="auto"/>
              <w:jc w:val="center"/>
              <w:rPr>
                <w:b/>
              </w:rPr>
            </w:pPr>
            <w:r w:rsidRPr="00535700">
              <w:t>Гласные</w:t>
            </w:r>
            <w:r w:rsidR="00B71979">
              <w:t xml:space="preserve"> </w:t>
            </w:r>
            <w:r w:rsidRPr="00535700">
              <w:rPr>
                <w:b/>
              </w:rPr>
              <w:t>о-ѐ</w:t>
            </w:r>
            <w:r w:rsidR="00B71979">
              <w:rPr>
                <w:b/>
              </w:rPr>
              <w:t xml:space="preserve"> </w:t>
            </w:r>
            <w:r w:rsidRPr="00535700">
              <w:t>после твердых и мягких</w:t>
            </w:r>
            <w:r w:rsidR="00B71979">
              <w:t xml:space="preserve"> </w:t>
            </w:r>
            <w:r w:rsidRPr="00535700">
              <w:t>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 на слух твердые мягкие</w:t>
            </w:r>
            <w:r w:rsidR="00B25B4D">
              <w:t xml:space="preserve"> </w:t>
            </w:r>
            <w:r w:rsidRPr="00535700">
              <w:t>согласные</w:t>
            </w:r>
            <w:r w:rsidR="00B25B4D">
              <w:t xml:space="preserve"> </w:t>
            </w:r>
            <w:r w:rsidRPr="00535700">
              <w:t>и</w:t>
            </w:r>
            <w:r w:rsidR="00B25B4D">
              <w:t xml:space="preserve"> </w:t>
            </w:r>
            <w:r w:rsidRPr="00535700">
              <w:t>правильно</w:t>
            </w:r>
            <w:r w:rsidR="00B25B4D">
              <w:t xml:space="preserve"> </w:t>
            </w:r>
            <w:r w:rsidRPr="00535700">
              <w:t>обозначать</w:t>
            </w:r>
            <w:r w:rsidR="00B25B4D">
              <w:t xml:space="preserve"> </w:t>
            </w:r>
            <w:r w:rsidRPr="00535700">
              <w:t>их</w:t>
            </w:r>
            <w:r w:rsidR="00B25B4D">
              <w:t xml:space="preserve"> </w:t>
            </w:r>
            <w:r w:rsidRPr="00535700">
              <w:t>буквами</w:t>
            </w:r>
            <w:r w:rsidR="00B25B4D">
              <w:t xml:space="preserve"> </w:t>
            </w:r>
            <w:r w:rsidRPr="00535700">
              <w:t xml:space="preserve">о-ѐ. </w:t>
            </w:r>
          </w:p>
        </w:tc>
        <w:tc>
          <w:tcPr>
            <w:tcW w:w="620" w:type="pct"/>
          </w:tcPr>
          <w:p w:rsidR="002A0061" w:rsidRPr="00535700" w:rsidRDefault="00527B84" w:rsidP="00527B84">
            <w:pPr>
              <w:spacing w:after="0" w:line="240" w:lineRule="auto"/>
              <w:jc w:val="center"/>
              <w:rPr>
                <w:b/>
              </w:rPr>
            </w:pPr>
            <w:hyperlink r:id="rId132"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56</w:t>
            </w:r>
          </w:p>
        </w:tc>
        <w:tc>
          <w:tcPr>
            <w:tcW w:w="1560" w:type="pct"/>
          </w:tcPr>
          <w:p w:rsidR="002A0061" w:rsidRPr="00535700" w:rsidRDefault="002A0061" w:rsidP="00527B84">
            <w:pPr>
              <w:spacing w:after="0" w:line="240" w:lineRule="auto"/>
              <w:jc w:val="center"/>
              <w:rPr>
                <w:b/>
              </w:rPr>
            </w:pPr>
            <w:r w:rsidRPr="00535700">
              <w:t>Гласные</w:t>
            </w:r>
            <w:r w:rsidR="00B71979">
              <w:t xml:space="preserve"> </w:t>
            </w:r>
            <w:r w:rsidRPr="00535700">
              <w:rPr>
                <w:b/>
              </w:rPr>
              <w:t>у-ю</w:t>
            </w:r>
            <w:r w:rsidR="00B71979">
              <w:rPr>
                <w:b/>
              </w:rPr>
              <w:t xml:space="preserve"> </w:t>
            </w:r>
            <w:r w:rsidRPr="00535700">
              <w:t>после твердых и мягких</w:t>
            </w:r>
            <w:r w:rsidR="00B71979">
              <w:t xml:space="preserve"> </w:t>
            </w:r>
            <w:r w:rsidRPr="00535700">
              <w:t>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 на слух твердые и мягкие</w:t>
            </w:r>
            <w:r w:rsidR="00B25B4D">
              <w:t xml:space="preserve"> </w:t>
            </w:r>
            <w:r w:rsidRPr="00535700">
              <w:t>согласные</w:t>
            </w:r>
            <w:r w:rsidR="00B25B4D">
              <w:t xml:space="preserve"> </w:t>
            </w:r>
            <w:r w:rsidRPr="00535700">
              <w:t>и</w:t>
            </w:r>
            <w:r w:rsidR="00B25B4D">
              <w:t xml:space="preserve"> </w:t>
            </w:r>
            <w:r w:rsidRPr="00535700">
              <w:t>правильно</w:t>
            </w:r>
            <w:r w:rsidR="00B25B4D">
              <w:t xml:space="preserve"> </w:t>
            </w:r>
            <w:r w:rsidRPr="00535700">
              <w:t>обозначать</w:t>
            </w:r>
            <w:r w:rsidR="00B25B4D">
              <w:t xml:space="preserve"> </w:t>
            </w:r>
            <w:r w:rsidRPr="00535700">
              <w:t>их</w:t>
            </w:r>
            <w:r w:rsidR="00B25B4D">
              <w:t xml:space="preserve"> </w:t>
            </w:r>
            <w:r w:rsidRPr="00535700">
              <w:t>буквами</w:t>
            </w:r>
            <w:r w:rsidR="00B25B4D">
              <w:t xml:space="preserve"> </w:t>
            </w:r>
            <w:r w:rsidRPr="00535700">
              <w:t xml:space="preserve">у-ю. </w:t>
            </w:r>
          </w:p>
        </w:tc>
        <w:tc>
          <w:tcPr>
            <w:tcW w:w="620" w:type="pct"/>
          </w:tcPr>
          <w:p w:rsidR="002A0061" w:rsidRPr="00535700" w:rsidRDefault="00527B84" w:rsidP="00527B84">
            <w:pPr>
              <w:spacing w:after="0" w:line="240" w:lineRule="auto"/>
              <w:jc w:val="center"/>
              <w:rPr>
                <w:b/>
              </w:rPr>
            </w:pPr>
            <w:hyperlink r:id="rId133"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57</w:t>
            </w:r>
          </w:p>
        </w:tc>
        <w:tc>
          <w:tcPr>
            <w:tcW w:w="1560" w:type="pct"/>
          </w:tcPr>
          <w:p w:rsidR="002A0061" w:rsidRPr="00535700" w:rsidRDefault="002A0061" w:rsidP="00527B84">
            <w:pPr>
              <w:spacing w:after="0" w:line="240" w:lineRule="auto"/>
              <w:jc w:val="center"/>
              <w:rPr>
                <w:b/>
              </w:rPr>
            </w:pPr>
            <w:r w:rsidRPr="00535700">
              <w:t>Гласные</w:t>
            </w:r>
            <w:r w:rsidR="00B71979">
              <w:t xml:space="preserve"> </w:t>
            </w:r>
            <w:r w:rsidRPr="00535700">
              <w:rPr>
                <w:b/>
              </w:rPr>
              <w:t>а-я</w:t>
            </w:r>
            <w:r w:rsidR="00B71979">
              <w:rPr>
                <w:b/>
              </w:rPr>
              <w:t xml:space="preserve"> </w:t>
            </w:r>
            <w:r w:rsidRPr="00535700">
              <w:t>после твердых и мягких</w:t>
            </w:r>
            <w:r w:rsidR="00B71979">
              <w:t xml:space="preserve"> </w:t>
            </w:r>
            <w:r w:rsidRPr="00535700">
              <w:t>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 на слух твердые и мягкие</w:t>
            </w:r>
            <w:r w:rsidR="00B25B4D">
              <w:t xml:space="preserve"> </w:t>
            </w:r>
            <w:r w:rsidRPr="00535700">
              <w:t>согласные</w:t>
            </w:r>
            <w:r w:rsidR="00B25B4D">
              <w:t xml:space="preserve"> </w:t>
            </w:r>
            <w:r w:rsidRPr="00535700">
              <w:t>и</w:t>
            </w:r>
            <w:r w:rsidR="00B25B4D">
              <w:t xml:space="preserve"> </w:t>
            </w:r>
            <w:r w:rsidRPr="00535700">
              <w:t>правильно</w:t>
            </w:r>
            <w:r w:rsidR="00B25B4D">
              <w:t xml:space="preserve"> </w:t>
            </w:r>
            <w:r w:rsidRPr="00535700">
              <w:t>обозначать</w:t>
            </w:r>
            <w:r w:rsidR="00B25B4D">
              <w:t xml:space="preserve"> </w:t>
            </w:r>
            <w:r w:rsidRPr="00535700">
              <w:t>их</w:t>
            </w:r>
            <w:r w:rsidR="00B25B4D">
              <w:t xml:space="preserve"> </w:t>
            </w:r>
            <w:r w:rsidRPr="00535700">
              <w:t>буквами</w:t>
            </w:r>
            <w:r w:rsidR="00B25B4D">
              <w:t xml:space="preserve"> </w:t>
            </w:r>
            <w:r w:rsidRPr="00535700">
              <w:t xml:space="preserve">у-ю. </w:t>
            </w:r>
          </w:p>
        </w:tc>
        <w:tc>
          <w:tcPr>
            <w:tcW w:w="620" w:type="pct"/>
          </w:tcPr>
          <w:p w:rsidR="002A0061" w:rsidRPr="00535700" w:rsidRDefault="00527B84" w:rsidP="00527B84">
            <w:pPr>
              <w:spacing w:after="0" w:line="240" w:lineRule="auto"/>
              <w:jc w:val="center"/>
              <w:rPr>
                <w:b/>
              </w:rPr>
            </w:pPr>
            <w:hyperlink r:id="rId134"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58</w:t>
            </w:r>
          </w:p>
        </w:tc>
        <w:tc>
          <w:tcPr>
            <w:tcW w:w="1560" w:type="pct"/>
          </w:tcPr>
          <w:p w:rsidR="002A0061" w:rsidRPr="00535700" w:rsidRDefault="002A0061" w:rsidP="00527B84">
            <w:pPr>
              <w:spacing w:after="0" w:line="240" w:lineRule="auto"/>
              <w:jc w:val="center"/>
              <w:rPr>
                <w:b/>
              </w:rPr>
            </w:pPr>
            <w:r w:rsidRPr="00535700">
              <w:t xml:space="preserve">Гласная </w:t>
            </w:r>
            <w:r w:rsidRPr="00535700">
              <w:rPr>
                <w:b/>
              </w:rPr>
              <w:t xml:space="preserve">е </w:t>
            </w:r>
            <w:r w:rsidRPr="00535700">
              <w:t>после</w:t>
            </w:r>
            <w:r w:rsidR="00B71979">
              <w:t xml:space="preserve"> </w:t>
            </w:r>
            <w:r w:rsidRPr="00535700">
              <w:rPr>
                <w:spacing w:val="-1"/>
              </w:rPr>
              <w:t>мягких</w:t>
            </w:r>
            <w:r w:rsidR="00B71979">
              <w:rPr>
                <w:spacing w:val="-1"/>
              </w:rPr>
              <w:t xml:space="preserve"> </w:t>
            </w:r>
            <w:r w:rsidRPr="00535700">
              <w:t>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 xml:space="preserve">Различать на слух твердые и мягкиесогласныевначалесловаиправильнообозначатьихбуквойе. </w:t>
            </w:r>
          </w:p>
        </w:tc>
        <w:tc>
          <w:tcPr>
            <w:tcW w:w="620" w:type="pct"/>
          </w:tcPr>
          <w:p w:rsidR="002A0061" w:rsidRPr="00535700" w:rsidRDefault="00527B84" w:rsidP="00527B84">
            <w:pPr>
              <w:spacing w:after="0" w:line="240" w:lineRule="auto"/>
              <w:jc w:val="center"/>
              <w:rPr>
                <w:b/>
              </w:rPr>
            </w:pPr>
            <w:hyperlink r:id="rId135"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59</w:t>
            </w:r>
          </w:p>
        </w:tc>
        <w:tc>
          <w:tcPr>
            <w:tcW w:w="1560" w:type="pct"/>
          </w:tcPr>
          <w:p w:rsidR="002A0061" w:rsidRPr="00535700" w:rsidRDefault="002A0061" w:rsidP="00527B84">
            <w:pPr>
              <w:spacing w:after="0" w:line="240" w:lineRule="auto"/>
              <w:jc w:val="center"/>
              <w:rPr>
                <w:b/>
              </w:rPr>
            </w:pPr>
            <w:r w:rsidRPr="00535700">
              <w:t>Различение</w:t>
            </w:r>
            <w:r w:rsidR="00B71979">
              <w:t xml:space="preserve"> </w:t>
            </w:r>
            <w:r w:rsidRPr="00535700">
              <w:t>твердых</w:t>
            </w:r>
            <w:r w:rsidR="00B71979">
              <w:t xml:space="preserve"> </w:t>
            </w:r>
            <w:r w:rsidRPr="00535700">
              <w:t>и</w:t>
            </w:r>
            <w:r w:rsidR="00B71979">
              <w:t xml:space="preserve"> </w:t>
            </w:r>
            <w:r w:rsidRPr="00535700">
              <w:t>мягких 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 на слух твердые и мягкие</w:t>
            </w:r>
            <w:r w:rsidR="00B25B4D">
              <w:t xml:space="preserve"> </w:t>
            </w:r>
            <w:r w:rsidRPr="00535700">
              <w:t>согласные</w:t>
            </w:r>
            <w:r w:rsidR="00B25B4D">
              <w:t xml:space="preserve"> </w:t>
            </w:r>
            <w:r w:rsidRPr="00535700">
              <w:t>в</w:t>
            </w:r>
            <w:r w:rsidR="00B25B4D">
              <w:t xml:space="preserve"> </w:t>
            </w:r>
            <w:r w:rsidRPr="00535700">
              <w:t>начале</w:t>
            </w:r>
            <w:r w:rsidR="00B25B4D">
              <w:t xml:space="preserve"> </w:t>
            </w:r>
            <w:r w:rsidRPr="00535700">
              <w:t>слова</w:t>
            </w:r>
            <w:r w:rsidR="00B25B4D">
              <w:t xml:space="preserve"> </w:t>
            </w:r>
            <w:r w:rsidRPr="00535700">
              <w:t>и</w:t>
            </w:r>
            <w:r w:rsidR="00B25B4D">
              <w:t xml:space="preserve"> </w:t>
            </w:r>
            <w:r w:rsidRPr="00535700">
              <w:t>правильно</w:t>
            </w:r>
            <w:r w:rsidR="00B25B4D">
              <w:t xml:space="preserve"> </w:t>
            </w:r>
            <w:r w:rsidRPr="00535700">
              <w:t>обозначать их соответствующими</w:t>
            </w:r>
            <w:r w:rsidR="00B25B4D">
              <w:t xml:space="preserve"> </w:t>
            </w:r>
            <w:r w:rsidRPr="00535700">
              <w:t>гласными буквами. Участвовать в</w:t>
            </w:r>
            <w:r w:rsidR="00B25B4D">
              <w:t xml:space="preserve"> </w:t>
            </w:r>
            <w:r w:rsidRPr="00535700">
              <w:t>дидактической</w:t>
            </w:r>
            <w:r w:rsidR="00B25B4D">
              <w:t xml:space="preserve"> </w:t>
            </w:r>
            <w:r w:rsidRPr="00535700">
              <w:t xml:space="preserve">игре. </w:t>
            </w:r>
          </w:p>
        </w:tc>
        <w:tc>
          <w:tcPr>
            <w:tcW w:w="620" w:type="pct"/>
          </w:tcPr>
          <w:p w:rsidR="002A0061" w:rsidRPr="00535700" w:rsidRDefault="00527B84" w:rsidP="00527B84">
            <w:pPr>
              <w:spacing w:after="0" w:line="240" w:lineRule="auto"/>
              <w:jc w:val="center"/>
              <w:rPr>
                <w:b/>
              </w:rPr>
            </w:pPr>
            <w:hyperlink r:id="rId136"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60</w:t>
            </w:r>
          </w:p>
        </w:tc>
        <w:tc>
          <w:tcPr>
            <w:tcW w:w="1560" w:type="pct"/>
          </w:tcPr>
          <w:p w:rsidR="002A0061" w:rsidRPr="00535700" w:rsidRDefault="002A0061" w:rsidP="00527B84">
            <w:pPr>
              <w:spacing w:after="0" w:line="240" w:lineRule="auto"/>
              <w:jc w:val="center"/>
              <w:rPr>
                <w:b/>
              </w:rPr>
            </w:pPr>
            <w:r w:rsidRPr="00535700">
              <w:t xml:space="preserve">Буква </w:t>
            </w:r>
            <w:r w:rsidRPr="00535700">
              <w:rPr>
                <w:b/>
              </w:rPr>
              <w:t xml:space="preserve">ь </w:t>
            </w:r>
            <w:r w:rsidRPr="00535700">
              <w:t>для</w:t>
            </w:r>
            <w:r w:rsidR="00B71979">
              <w:t xml:space="preserve"> </w:t>
            </w:r>
            <w:r w:rsidRPr="00535700">
              <w:t>обозначения</w:t>
            </w:r>
            <w:r w:rsidR="00B71979">
              <w:t xml:space="preserve"> </w:t>
            </w:r>
            <w:r w:rsidRPr="00535700">
              <w:t>мягкости</w:t>
            </w:r>
            <w:r w:rsidR="00B71979">
              <w:t xml:space="preserve"> </w:t>
            </w:r>
            <w:r w:rsidRPr="00535700">
              <w:t>согласных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Различать</w:t>
            </w:r>
            <w:r w:rsidR="00B25B4D">
              <w:t xml:space="preserve"> </w:t>
            </w:r>
            <w:r w:rsidRPr="00535700">
              <w:t>на</w:t>
            </w:r>
            <w:r w:rsidR="00B25B4D">
              <w:t xml:space="preserve"> </w:t>
            </w:r>
            <w:r w:rsidRPr="00535700">
              <w:t>слух</w:t>
            </w:r>
            <w:r w:rsidR="00B25B4D">
              <w:t xml:space="preserve"> </w:t>
            </w:r>
            <w:r w:rsidRPr="00535700">
              <w:t>и</w:t>
            </w:r>
            <w:r w:rsidR="00B25B4D">
              <w:t xml:space="preserve"> </w:t>
            </w:r>
            <w:r w:rsidRPr="00535700">
              <w:t>четко</w:t>
            </w:r>
            <w:r w:rsidR="00B25B4D">
              <w:t xml:space="preserve"> </w:t>
            </w:r>
            <w:r w:rsidRPr="00535700">
              <w:t>произноситьтвердые и мягкие согласные на конце</w:t>
            </w:r>
            <w:r w:rsidR="00B25B4D">
              <w:t xml:space="preserve"> </w:t>
            </w:r>
            <w:r w:rsidRPr="00535700">
              <w:t>слов. Запомнить 2-3 примера слов с</w:t>
            </w:r>
            <w:r w:rsidR="00B25B4D">
              <w:t xml:space="preserve"> </w:t>
            </w:r>
            <w:r w:rsidRPr="00535700">
              <w:t>мягким</w:t>
            </w:r>
            <w:r w:rsidR="00B25B4D">
              <w:t xml:space="preserve"> </w:t>
            </w:r>
            <w:r w:rsidRPr="00535700">
              <w:t>знаком</w:t>
            </w:r>
            <w:r w:rsidR="00B25B4D">
              <w:t xml:space="preserve"> </w:t>
            </w:r>
            <w:r w:rsidRPr="00535700">
              <w:t>на</w:t>
            </w:r>
            <w:r w:rsidR="00B25B4D">
              <w:t xml:space="preserve"> </w:t>
            </w:r>
            <w:r w:rsidRPr="00535700">
              <w:t xml:space="preserve">конце. </w:t>
            </w:r>
          </w:p>
        </w:tc>
        <w:tc>
          <w:tcPr>
            <w:tcW w:w="620" w:type="pct"/>
          </w:tcPr>
          <w:p w:rsidR="002A0061" w:rsidRPr="00535700" w:rsidRDefault="00527B84" w:rsidP="00527B84">
            <w:pPr>
              <w:spacing w:after="0" w:line="240" w:lineRule="auto"/>
              <w:jc w:val="center"/>
              <w:rPr>
                <w:b/>
              </w:rPr>
            </w:pPr>
            <w:hyperlink r:id="rId137"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61</w:t>
            </w:r>
          </w:p>
        </w:tc>
        <w:tc>
          <w:tcPr>
            <w:tcW w:w="1560" w:type="pct"/>
          </w:tcPr>
          <w:p w:rsidR="002A0061" w:rsidRPr="00535700" w:rsidRDefault="002A0061" w:rsidP="00527B84">
            <w:pPr>
              <w:spacing w:after="0" w:line="240" w:lineRule="auto"/>
              <w:jc w:val="center"/>
              <w:rPr>
                <w:b/>
              </w:rPr>
            </w:pPr>
            <w:r w:rsidRPr="00535700">
              <w:t>Письмо</w:t>
            </w:r>
            <w:r w:rsidR="00B71979">
              <w:t xml:space="preserve"> </w:t>
            </w:r>
            <w:r w:rsidRPr="00535700">
              <w:t>слов</w:t>
            </w:r>
            <w:r w:rsidR="00B71979">
              <w:t xml:space="preserve"> </w:t>
            </w:r>
            <w:r w:rsidRPr="00535700">
              <w:t>с</w:t>
            </w:r>
            <w:r w:rsidR="00B71979">
              <w:t xml:space="preserve"> </w:t>
            </w:r>
            <w:r w:rsidRPr="00535700">
              <w:rPr>
                <w:spacing w:val="-1"/>
              </w:rPr>
              <w:t>мягкими</w:t>
            </w:r>
            <w:r w:rsidR="00B71979">
              <w:rPr>
                <w:spacing w:val="-1"/>
              </w:rPr>
              <w:t xml:space="preserve"> </w:t>
            </w:r>
            <w:r w:rsidRPr="00535700">
              <w:t>согласными на конце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B25B4D" w:rsidRDefault="002A0061" w:rsidP="00B25B4D">
            <w:pPr>
              <w:pStyle w:val="TableParagraph"/>
              <w:ind w:left="0"/>
              <w:jc w:val="both"/>
            </w:pPr>
            <w:r w:rsidRPr="00535700">
              <w:t>Различать</w:t>
            </w:r>
            <w:r w:rsidR="00B25B4D">
              <w:t xml:space="preserve"> </w:t>
            </w:r>
            <w:r w:rsidRPr="00535700">
              <w:t>на</w:t>
            </w:r>
            <w:r w:rsidR="00B25B4D">
              <w:t xml:space="preserve"> </w:t>
            </w:r>
            <w:r w:rsidRPr="00535700">
              <w:t>слух</w:t>
            </w:r>
            <w:r w:rsidR="00B25B4D">
              <w:t xml:space="preserve"> </w:t>
            </w:r>
            <w:r w:rsidRPr="00535700">
              <w:t>и</w:t>
            </w:r>
            <w:r w:rsidR="00B25B4D">
              <w:t xml:space="preserve"> </w:t>
            </w:r>
            <w:r w:rsidRPr="00535700">
              <w:t>четко</w:t>
            </w:r>
            <w:r w:rsidR="00B25B4D">
              <w:t xml:space="preserve"> </w:t>
            </w:r>
            <w:r w:rsidRPr="00535700">
              <w:t>произносить</w:t>
            </w:r>
            <w:r w:rsidR="00B25B4D">
              <w:t xml:space="preserve"> </w:t>
            </w:r>
            <w:r w:rsidRPr="00535700">
              <w:t>твердые</w:t>
            </w:r>
            <w:r w:rsidR="00B25B4D">
              <w:t xml:space="preserve"> </w:t>
            </w:r>
            <w:r w:rsidRPr="00535700">
              <w:t>и</w:t>
            </w:r>
            <w:r w:rsidR="00B25B4D">
              <w:t xml:space="preserve"> </w:t>
            </w:r>
            <w:r w:rsidRPr="00535700">
              <w:t>мягкие</w:t>
            </w:r>
            <w:r w:rsidR="00B25B4D">
              <w:t xml:space="preserve"> </w:t>
            </w:r>
            <w:r w:rsidRPr="00535700">
              <w:t>согласные</w:t>
            </w:r>
            <w:r w:rsidR="00B25B4D">
              <w:t xml:space="preserve"> </w:t>
            </w:r>
            <w:r w:rsidRPr="00535700">
              <w:t>на</w:t>
            </w:r>
            <w:r w:rsidR="00B25B4D">
              <w:t xml:space="preserve"> </w:t>
            </w:r>
            <w:r w:rsidRPr="00535700">
              <w:t>конце</w:t>
            </w:r>
            <w:r w:rsidR="00B25B4D">
              <w:t xml:space="preserve"> </w:t>
            </w:r>
            <w:r w:rsidRPr="00535700">
              <w:t>слов.</w:t>
            </w:r>
            <w:r w:rsidR="00B25B4D">
              <w:t xml:space="preserve"> </w:t>
            </w:r>
            <w:r w:rsidRPr="00535700">
              <w:t>Писать</w:t>
            </w:r>
            <w:r w:rsidR="00B25B4D">
              <w:t xml:space="preserve"> </w:t>
            </w:r>
            <w:r w:rsidRPr="00535700">
              <w:t>слова</w:t>
            </w:r>
            <w:r w:rsidR="00B25B4D">
              <w:t xml:space="preserve"> </w:t>
            </w:r>
            <w:r w:rsidRPr="00535700">
              <w:t>с</w:t>
            </w:r>
            <w:r w:rsidR="00B25B4D">
              <w:t xml:space="preserve"> </w:t>
            </w:r>
            <w:r w:rsidRPr="00535700">
              <w:t>мягкими</w:t>
            </w:r>
            <w:r w:rsidR="00B25B4D">
              <w:t xml:space="preserve"> </w:t>
            </w:r>
            <w:r w:rsidRPr="00535700">
              <w:t>согласными</w:t>
            </w:r>
            <w:r w:rsidR="00B25B4D">
              <w:t xml:space="preserve"> </w:t>
            </w:r>
            <w:r w:rsidRPr="00535700">
              <w:t>на</w:t>
            </w:r>
            <w:r w:rsidR="00B25B4D">
              <w:t xml:space="preserve"> </w:t>
            </w:r>
            <w:r w:rsidRPr="00535700">
              <w:t>конце</w:t>
            </w:r>
            <w:r w:rsidR="00B25B4D">
              <w:t xml:space="preserve"> </w:t>
            </w:r>
            <w:r w:rsidRPr="00535700">
              <w:t>слов,</w:t>
            </w:r>
            <w:r w:rsidR="00B25B4D">
              <w:t xml:space="preserve"> </w:t>
            </w:r>
            <w:r w:rsidRPr="00535700">
              <w:t>составлять</w:t>
            </w:r>
            <w:r w:rsidR="00B25B4D">
              <w:t xml:space="preserve"> </w:t>
            </w:r>
            <w:r w:rsidRPr="00535700">
              <w:t>и</w:t>
            </w:r>
            <w:r w:rsidR="00B25B4D">
              <w:t xml:space="preserve"> </w:t>
            </w:r>
            <w:r w:rsidRPr="00535700">
              <w:t>записывать</w:t>
            </w:r>
            <w:r w:rsidR="00B25B4D">
              <w:t xml:space="preserve"> </w:t>
            </w:r>
            <w:r w:rsidRPr="00535700">
              <w:t xml:space="preserve">предложения. </w:t>
            </w:r>
          </w:p>
        </w:tc>
        <w:tc>
          <w:tcPr>
            <w:tcW w:w="620" w:type="pct"/>
          </w:tcPr>
          <w:p w:rsidR="002A0061" w:rsidRPr="00535700" w:rsidRDefault="00527B84" w:rsidP="00527B84">
            <w:pPr>
              <w:spacing w:after="0" w:line="240" w:lineRule="auto"/>
              <w:jc w:val="center"/>
              <w:rPr>
                <w:b/>
              </w:rPr>
            </w:pPr>
            <w:hyperlink r:id="rId138"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62</w:t>
            </w:r>
          </w:p>
        </w:tc>
        <w:tc>
          <w:tcPr>
            <w:tcW w:w="1560" w:type="pct"/>
          </w:tcPr>
          <w:p w:rsidR="002A0061" w:rsidRPr="00B25B4D" w:rsidRDefault="00B25B4D" w:rsidP="00B25B4D">
            <w:pPr>
              <w:pStyle w:val="TableParagraph"/>
              <w:ind w:left="0"/>
            </w:pPr>
            <w:r>
              <w:t>Контрольное списывание по теме «Согласные твердые и мягкие»</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25B4D">
            <w:pPr>
              <w:spacing w:after="0" w:line="240" w:lineRule="auto"/>
              <w:jc w:val="both"/>
              <w:rPr>
                <w:b/>
              </w:rPr>
            </w:pPr>
            <w:r w:rsidRPr="00535700">
              <w:t>Списывать</w:t>
            </w:r>
            <w:r w:rsidR="00B25B4D">
              <w:t xml:space="preserve"> </w:t>
            </w:r>
            <w:r w:rsidRPr="00535700">
              <w:t>предложения</w:t>
            </w:r>
            <w:r w:rsidR="00B25B4D">
              <w:t xml:space="preserve"> </w:t>
            </w:r>
            <w:r w:rsidRPr="00535700">
              <w:t>с</w:t>
            </w:r>
            <w:r w:rsidR="00B25B4D">
              <w:t xml:space="preserve"> </w:t>
            </w:r>
            <w:r w:rsidRPr="00535700">
              <w:t>печатного</w:t>
            </w:r>
            <w:r w:rsidR="00B25B4D">
              <w:t xml:space="preserve"> </w:t>
            </w:r>
            <w:r w:rsidRPr="00535700">
              <w:t xml:space="preserve">текста. </w:t>
            </w:r>
          </w:p>
        </w:tc>
        <w:tc>
          <w:tcPr>
            <w:tcW w:w="620" w:type="pct"/>
          </w:tcPr>
          <w:p w:rsidR="002A0061" w:rsidRPr="00535700" w:rsidRDefault="00527B84" w:rsidP="00527B84">
            <w:pPr>
              <w:spacing w:after="0" w:line="240" w:lineRule="auto"/>
              <w:jc w:val="center"/>
              <w:rPr>
                <w:b/>
              </w:rPr>
            </w:pPr>
            <w:hyperlink r:id="rId139"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63-64</w:t>
            </w:r>
          </w:p>
        </w:tc>
        <w:tc>
          <w:tcPr>
            <w:tcW w:w="1560" w:type="pct"/>
          </w:tcPr>
          <w:p w:rsidR="002A0061" w:rsidRPr="00535700" w:rsidRDefault="002A0061" w:rsidP="00527B84">
            <w:pPr>
              <w:spacing w:after="0" w:line="240" w:lineRule="auto"/>
              <w:jc w:val="center"/>
              <w:rPr>
                <w:b/>
              </w:rPr>
            </w:pPr>
            <w:r w:rsidRPr="00535700">
              <w:t>Различение слов ствердым и мягкимсогласным на конце.</w:t>
            </w:r>
            <w:r w:rsidR="00B71979">
              <w:t xml:space="preserve"> </w:t>
            </w:r>
            <w:r w:rsidRPr="00535700">
              <w:t>Работа</w:t>
            </w:r>
            <w:r w:rsidR="00B71979">
              <w:t xml:space="preserve"> </w:t>
            </w:r>
            <w:r w:rsidRPr="00535700">
              <w:t>над</w:t>
            </w:r>
            <w:r w:rsidR="00B71979">
              <w:t xml:space="preserve"> </w:t>
            </w:r>
            <w:r w:rsidRPr="00535700">
              <w:t>ошибками</w:t>
            </w:r>
          </w:p>
        </w:tc>
        <w:tc>
          <w:tcPr>
            <w:tcW w:w="458" w:type="pct"/>
          </w:tcPr>
          <w:p w:rsidR="002A0061" w:rsidRPr="00535700" w:rsidRDefault="002A0061" w:rsidP="00527B84">
            <w:pPr>
              <w:spacing w:after="0" w:line="240" w:lineRule="auto"/>
              <w:jc w:val="center"/>
              <w:rPr>
                <w:b/>
              </w:rPr>
            </w:pPr>
            <w:r w:rsidRPr="00535700">
              <w:rPr>
                <w:b/>
              </w:rPr>
              <w:t>2</w:t>
            </w:r>
          </w:p>
        </w:tc>
        <w:tc>
          <w:tcPr>
            <w:tcW w:w="2005" w:type="pct"/>
          </w:tcPr>
          <w:p w:rsidR="002A0061" w:rsidRPr="00535700" w:rsidRDefault="002A0061" w:rsidP="00B25B4D">
            <w:pPr>
              <w:spacing w:after="0" w:line="240" w:lineRule="auto"/>
              <w:jc w:val="both"/>
              <w:rPr>
                <w:b/>
              </w:rPr>
            </w:pPr>
            <w:r w:rsidRPr="00535700">
              <w:t>Различать</w:t>
            </w:r>
            <w:r w:rsidR="00B25B4D">
              <w:t xml:space="preserve"> </w:t>
            </w:r>
            <w:r w:rsidRPr="00535700">
              <w:t>на</w:t>
            </w:r>
            <w:r w:rsidR="00B25B4D">
              <w:t xml:space="preserve"> </w:t>
            </w:r>
            <w:r w:rsidRPr="00535700">
              <w:t>слух</w:t>
            </w:r>
            <w:r w:rsidR="00B25B4D">
              <w:t xml:space="preserve"> </w:t>
            </w:r>
            <w:r w:rsidRPr="00535700">
              <w:t>и</w:t>
            </w:r>
            <w:r w:rsidR="00B25B4D">
              <w:t xml:space="preserve"> </w:t>
            </w:r>
            <w:r w:rsidRPr="00535700">
              <w:t>четко</w:t>
            </w:r>
            <w:r w:rsidR="00B25B4D">
              <w:t xml:space="preserve"> </w:t>
            </w:r>
            <w:r w:rsidRPr="00535700">
              <w:t>произносить</w:t>
            </w:r>
            <w:r w:rsidR="00B25B4D">
              <w:t xml:space="preserve"> </w:t>
            </w:r>
            <w:r w:rsidRPr="00535700">
              <w:t>твердые и мягкие согласные на концеслов. Записывать слова с твердыми и</w:t>
            </w:r>
            <w:r w:rsidR="00B25B4D">
              <w:t xml:space="preserve"> </w:t>
            </w:r>
            <w:r w:rsidRPr="00535700">
              <w:t>мягкими согласными, правильно</w:t>
            </w:r>
            <w:r w:rsidR="00B25B4D">
              <w:t xml:space="preserve"> </w:t>
            </w:r>
            <w:r w:rsidRPr="00535700">
              <w:t>обозначая</w:t>
            </w:r>
            <w:r w:rsidR="00B25B4D">
              <w:t xml:space="preserve"> </w:t>
            </w:r>
            <w:r w:rsidRPr="00535700">
              <w:t xml:space="preserve">мягкость. </w:t>
            </w:r>
          </w:p>
        </w:tc>
        <w:tc>
          <w:tcPr>
            <w:tcW w:w="620" w:type="pct"/>
          </w:tcPr>
          <w:p w:rsidR="002A0061" w:rsidRPr="00535700" w:rsidRDefault="00527B84" w:rsidP="00527B84">
            <w:pPr>
              <w:spacing w:after="0" w:line="240" w:lineRule="auto"/>
              <w:jc w:val="center"/>
              <w:rPr>
                <w:b/>
              </w:rPr>
            </w:pPr>
            <w:hyperlink r:id="rId140"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p>
        </w:tc>
        <w:tc>
          <w:tcPr>
            <w:tcW w:w="1560" w:type="pct"/>
          </w:tcPr>
          <w:p w:rsidR="002A0061" w:rsidRPr="00535700" w:rsidRDefault="002A0061" w:rsidP="00527B84">
            <w:pPr>
              <w:spacing w:after="0" w:line="240" w:lineRule="auto"/>
              <w:jc w:val="center"/>
              <w:rPr>
                <w:b/>
              </w:rPr>
            </w:pPr>
            <w:r w:rsidRPr="00535700">
              <w:rPr>
                <w:b/>
              </w:rPr>
              <w:t>Слово</w:t>
            </w:r>
          </w:p>
        </w:tc>
        <w:tc>
          <w:tcPr>
            <w:tcW w:w="458" w:type="pct"/>
          </w:tcPr>
          <w:p w:rsidR="002A0061" w:rsidRPr="00535700" w:rsidRDefault="002A0061" w:rsidP="00527B84">
            <w:pPr>
              <w:spacing w:after="0" w:line="240" w:lineRule="auto"/>
              <w:jc w:val="center"/>
              <w:rPr>
                <w:b/>
              </w:rPr>
            </w:pPr>
            <w:r w:rsidRPr="00535700">
              <w:rPr>
                <w:b/>
              </w:rPr>
              <w:t>36</w:t>
            </w:r>
          </w:p>
        </w:tc>
        <w:tc>
          <w:tcPr>
            <w:tcW w:w="2005" w:type="pct"/>
          </w:tcPr>
          <w:p w:rsidR="002A0061" w:rsidRPr="00535700" w:rsidRDefault="002A0061" w:rsidP="00527B84">
            <w:pPr>
              <w:spacing w:after="0" w:line="240" w:lineRule="auto"/>
              <w:jc w:val="center"/>
              <w:rPr>
                <w:b/>
              </w:rPr>
            </w:pPr>
          </w:p>
        </w:tc>
        <w:tc>
          <w:tcPr>
            <w:tcW w:w="620" w:type="pct"/>
          </w:tcPr>
          <w:p w:rsidR="002A0061" w:rsidRPr="00535700" w:rsidRDefault="00527B84" w:rsidP="00527B84">
            <w:pPr>
              <w:spacing w:after="0" w:line="240" w:lineRule="auto"/>
              <w:jc w:val="center"/>
              <w:rPr>
                <w:b/>
              </w:rPr>
            </w:pPr>
            <w:hyperlink r:id="rId141"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65-66</w:t>
            </w:r>
          </w:p>
        </w:tc>
        <w:tc>
          <w:tcPr>
            <w:tcW w:w="1560" w:type="pct"/>
          </w:tcPr>
          <w:p w:rsidR="002A0061" w:rsidRPr="00535700" w:rsidRDefault="002A0061" w:rsidP="00527B84">
            <w:pPr>
              <w:spacing w:after="0" w:line="240" w:lineRule="auto"/>
              <w:jc w:val="center"/>
              <w:rPr>
                <w:b/>
              </w:rPr>
            </w:pPr>
            <w:r w:rsidRPr="00535700">
              <w:t>Предмет и его название</w:t>
            </w:r>
          </w:p>
        </w:tc>
        <w:tc>
          <w:tcPr>
            <w:tcW w:w="458" w:type="pct"/>
          </w:tcPr>
          <w:p w:rsidR="002A0061" w:rsidRPr="00535700" w:rsidRDefault="002A0061" w:rsidP="00527B84">
            <w:pPr>
              <w:spacing w:after="0" w:line="240" w:lineRule="auto"/>
              <w:jc w:val="center"/>
              <w:rPr>
                <w:b/>
              </w:rPr>
            </w:pPr>
            <w:r w:rsidRPr="00535700">
              <w:rPr>
                <w:b/>
              </w:rPr>
              <w:t>2</w:t>
            </w:r>
          </w:p>
        </w:tc>
        <w:tc>
          <w:tcPr>
            <w:tcW w:w="2005" w:type="pct"/>
          </w:tcPr>
          <w:p w:rsidR="002A0061" w:rsidRPr="00535700" w:rsidRDefault="002A0061" w:rsidP="00B71979">
            <w:pPr>
              <w:spacing w:after="0" w:line="240" w:lineRule="auto"/>
              <w:jc w:val="both"/>
              <w:rPr>
                <w:b/>
              </w:rPr>
            </w:pPr>
            <w:r w:rsidRPr="00535700">
              <w:t>Различать</w:t>
            </w:r>
            <w:r w:rsidR="00B71979">
              <w:t xml:space="preserve"> </w:t>
            </w:r>
            <w:r w:rsidRPr="00535700">
              <w:t>предметы,</w:t>
            </w:r>
            <w:r w:rsidR="00B71979">
              <w:t xml:space="preserve"> </w:t>
            </w:r>
            <w:r w:rsidRPr="00535700">
              <w:t>правильно</w:t>
            </w:r>
            <w:r w:rsidR="00B71979">
              <w:t xml:space="preserve"> </w:t>
            </w:r>
            <w:r w:rsidRPr="00535700">
              <w:t>их</w:t>
            </w:r>
            <w:r w:rsidR="00B71979">
              <w:t xml:space="preserve"> </w:t>
            </w:r>
            <w:r w:rsidRPr="00535700">
              <w:t>назыв</w:t>
            </w:r>
            <w:r w:rsidR="00B71979">
              <w:t xml:space="preserve">ать, </w:t>
            </w:r>
            <w:r w:rsidRPr="00535700">
              <w:t>записывать</w:t>
            </w:r>
            <w:r w:rsidR="00B71979">
              <w:t xml:space="preserve"> </w:t>
            </w:r>
            <w:r w:rsidRPr="00535700">
              <w:t>названия</w:t>
            </w:r>
            <w:r w:rsidR="00B71979">
              <w:t xml:space="preserve"> </w:t>
            </w:r>
            <w:r w:rsidRPr="00535700">
              <w:t>предмето</w:t>
            </w:r>
            <w:r w:rsidR="00B71979">
              <w:t>в</w:t>
            </w:r>
          </w:p>
        </w:tc>
        <w:tc>
          <w:tcPr>
            <w:tcW w:w="620" w:type="pct"/>
          </w:tcPr>
          <w:p w:rsidR="002A0061" w:rsidRPr="00535700" w:rsidRDefault="00527B84" w:rsidP="00527B84">
            <w:pPr>
              <w:spacing w:after="0" w:line="240" w:lineRule="auto"/>
              <w:jc w:val="center"/>
              <w:rPr>
                <w:b/>
              </w:rPr>
            </w:pPr>
            <w:hyperlink r:id="rId142"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67-68</w:t>
            </w:r>
          </w:p>
        </w:tc>
        <w:tc>
          <w:tcPr>
            <w:tcW w:w="1560" w:type="pct"/>
          </w:tcPr>
          <w:p w:rsidR="002A0061" w:rsidRPr="00535700" w:rsidRDefault="002A0061" w:rsidP="00527B84">
            <w:pPr>
              <w:spacing w:after="0" w:line="240" w:lineRule="auto"/>
              <w:jc w:val="center"/>
              <w:rPr>
                <w:b/>
              </w:rPr>
            </w:pPr>
            <w:r w:rsidRPr="00535700">
              <w:t>Название предметов,</w:t>
            </w:r>
            <w:r w:rsidR="00B77203">
              <w:t xml:space="preserve"> </w:t>
            </w:r>
            <w:r w:rsidRPr="00535700">
              <w:t>отвечающие на вопрос</w:t>
            </w:r>
            <w:r w:rsidRPr="00535700">
              <w:rPr>
                <w:b/>
              </w:rPr>
              <w:t>что?</w:t>
            </w:r>
          </w:p>
        </w:tc>
        <w:tc>
          <w:tcPr>
            <w:tcW w:w="458" w:type="pct"/>
          </w:tcPr>
          <w:p w:rsidR="002A0061" w:rsidRPr="00535700" w:rsidRDefault="002A0061" w:rsidP="00527B84">
            <w:pPr>
              <w:spacing w:after="0" w:line="240" w:lineRule="auto"/>
              <w:jc w:val="center"/>
              <w:rPr>
                <w:b/>
              </w:rPr>
            </w:pPr>
            <w:r w:rsidRPr="00535700">
              <w:rPr>
                <w:b/>
              </w:rPr>
              <w:t>2</w:t>
            </w:r>
          </w:p>
        </w:tc>
        <w:tc>
          <w:tcPr>
            <w:tcW w:w="2005" w:type="pct"/>
          </w:tcPr>
          <w:p w:rsidR="002A0061" w:rsidRPr="00535700" w:rsidRDefault="002A0061" w:rsidP="00B71979">
            <w:pPr>
              <w:spacing w:after="0" w:line="240" w:lineRule="auto"/>
              <w:jc w:val="both"/>
              <w:rPr>
                <w:b/>
              </w:rPr>
            </w:pPr>
            <w:r w:rsidRPr="00535700">
              <w:t>Различать названия предметов по</w:t>
            </w:r>
            <w:r w:rsidR="00B71979">
              <w:t xml:space="preserve"> </w:t>
            </w:r>
            <w:r w:rsidRPr="00535700">
              <w:t>вопросам</w:t>
            </w:r>
            <w:r w:rsidR="00B71979">
              <w:t xml:space="preserve"> </w:t>
            </w:r>
            <w:r w:rsidRPr="00535700">
              <w:t>что?</w:t>
            </w:r>
            <w:r w:rsidR="00B71979">
              <w:t xml:space="preserve"> </w:t>
            </w:r>
            <w:r w:rsidRPr="00535700">
              <w:t>Записывать</w:t>
            </w:r>
            <w:r w:rsidR="00B71979">
              <w:t xml:space="preserve"> </w:t>
            </w:r>
            <w:r w:rsidRPr="00535700">
              <w:t>слова</w:t>
            </w:r>
            <w:r w:rsidR="00B71979">
              <w:t xml:space="preserve"> </w:t>
            </w:r>
            <w:r w:rsidRPr="00535700">
              <w:t>с</w:t>
            </w:r>
            <w:r w:rsidR="00B71979">
              <w:t xml:space="preserve"> </w:t>
            </w:r>
            <w:r w:rsidRPr="00535700">
              <w:t>вопросом что?, составлять и</w:t>
            </w:r>
            <w:r w:rsidR="00B71979">
              <w:t xml:space="preserve"> </w:t>
            </w:r>
            <w:r w:rsidRPr="00535700">
              <w:t>записывать</w:t>
            </w:r>
            <w:r w:rsidR="00B71979">
              <w:t xml:space="preserve"> </w:t>
            </w:r>
            <w:r w:rsidRPr="00535700">
              <w:t xml:space="preserve">предложения. </w:t>
            </w:r>
          </w:p>
        </w:tc>
        <w:tc>
          <w:tcPr>
            <w:tcW w:w="620" w:type="pct"/>
          </w:tcPr>
          <w:p w:rsidR="002A0061" w:rsidRPr="00535700" w:rsidRDefault="00527B84" w:rsidP="00527B84">
            <w:pPr>
              <w:spacing w:after="0" w:line="240" w:lineRule="auto"/>
              <w:jc w:val="center"/>
              <w:rPr>
                <w:b/>
              </w:rPr>
            </w:pPr>
            <w:hyperlink r:id="rId143"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69-70</w:t>
            </w:r>
          </w:p>
        </w:tc>
        <w:tc>
          <w:tcPr>
            <w:tcW w:w="1560" w:type="pct"/>
          </w:tcPr>
          <w:p w:rsidR="002A0061" w:rsidRPr="00535700" w:rsidRDefault="002A0061" w:rsidP="00527B84">
            <w:pPr>
              <w:spacing w:after="0" w:line="240" w:lineRule="auto"/>
              <w:jc w:val="center"/>
              <w:rPr>
                <w:b/>
              </w:rPr>
            </w:pPr>
            <w:r w:rsidRPr="00535700">
              <w:rPr>
                <w:spacing w:val="-1"/>
              </w:rPr>
              <w:t>Название частей предмета</w:t>
            </w:r>
          </w:p>
        </w:tc>
        <w:tc>
          <w:tcPr>
            <w:tcW w:w="458" w:type="pct"/>
          </w:tcPr>
          <w:p w:rsidR="002A0061" w:rsidRPr="00535700" w:rsidRDefault="002A0061" w:rsidP="00527B84">
            <w:pPr>
              <w:spacing w:after="0" w:line="240" w:lineRule="auto"/>
              <w:jc w:val="center"/>
              <w:rPr>
                <w:b/>
              </w:rPr>
            </w:pPr>
            <w:r w:rsidRPr="00535700">
              <w:rPr>
                <w:b/>
              </w:rPr>
              <w:t>2</w:t>
            </w:r>
          </w:p>
        </w:tc>
        <w:tc>
          <w:tcPr>
            <w:tcW w:w="2005" w:type="pct"/>
          </w:tcPr>
          <w:p w:rsidR="002A0061" w:rsidRPr="00535700" w:rsidRDefault="002A0061" w:rsidP="00B71979">
            <w:pPr>
              <w:spacing w:after="0" w:line="240" w:lineRule="auto"/>
              <w:jc w:val="both"/>
              <w:rPr>
                <w:b/>
              </w:rPr>
            </w:pPr>
            <w:r w:rsidRPr="00535700">
              <w:t>Называть легко выделяемые части</w:t>
            </w:r>
            <w:r w:rsidR="00B71979">
              <w:t xml:space="preserve"> </w:t>
            </w:r>
            <w:r w:rsidRPr="00535700">
              <w:t>знакомого</w:t>
            </w:r>
            <w:r w:rsidR="00B71979">
              <w:t xml:space="preserve"> </w:t>
            </w:r>
            <w:r w:rsidRPr="00535700">
              <w:t>предмета</w:t>
            </w:r>
            <w:r w:rsidR="00B71979">
              <w:t xml:space="preserve"> </w:t>
            </w:r>
            <w:r w:rsidRPr="00535700">
              <w:t>и</w:t>
            </w:r>
            <w:r w:rsidR="00B71979">
              <w:t xml:space="preserve"> </w:t>
            </w:r>
            <w:r w:rsidRPr="00535700">
              <w:t>ставить</w:t>
            </w:r>
            <w:r w:rsidR="00B71979">
              <w:t xml:space="preserve"> </w:t>
            </w:r>
            <w:r w:rsidRPr="00535700">
              <w:t>вопрос</w:t>
            </w:r>
            <w:r w:rsidR="00B71979">
              <w:t xml:space="preserve"> </w:t>
            </w:r>
            <w:r w:rsidRPr="00535700">
              <w:t>что?</w:t>
            </w:r>
            <w:r w:rsidR="00B71979">
              <w:t xml:space="preserve"> к </w:t>
            </w:r>
            <w:r w:rsidRPr="00535700">
              <w:t>названиям</w:t>
            </w:r>
            <w:r w:rsidR="00B71979">
              <w:t xml:space="preserve"> </w:t>
            </w:r>
            <w:r w:rsidRPr="00535700">
              <w:t xml:space="preserve">частей. </w:t>
            </w:r>
          </w:p>
        </w:tc>
        <w:tc>
          <w:tcPr>
            <w:tcW w:w="620" w:type="pct"/>
          </w:tcPr>
          <w:p w:rsidR="002A0061" w:rsidRPr="00535700" w:rsidRDefault="00527B84" w:rsidP="00527B84">
            <w:pPr>
              <w:spacing w:after="0" w:line="240" w:lineRule="auto"/>
              <w:jc w:val="center"/>
              <w:rPr>
                <w:b/>
              </w:rPr>
            </w:pPr>
            <w:hyperlink r:id="rId144"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lastRenderedPageBreak/>
              <w:t>71-72</w:t>
            </w:r>
          </w:p>
        </w:tc>
        <w:tc>
          <w:tcPr>
            <w:tcW w:w="1560" w:type="pct"/>
          </w:tcPr>
          <w:p w:rsidR="002A0061" w:rsidRPr="00535700" w:rsidRDefault="002A0061" w:rsidP="00527B84">
            <w:pPr>
              <w:spacing w:after="0" w:line="240" w:lineRule="auto"/>
              <w:jc w:val="center"/>
              <w:rPr>
                <w:b/>
              </w:rPr>
            </w:pPr>
            <w:r w:rsidRPr="00535700">
              <w:rPr>
                <w:spacing w:val="-1"/>
              </w:rPr>
              <w:t xml:space="preserve">Различие </w:t>
            </w:r>
            <w:r w:rsidRPr="00535700">
              <w:t>сходных</w:t>
            </w:r>
            <w:r w:rsidR="00B77203">
              <w:t xml:space="preserve"> </w:t>
            </w:r>
            <w:r w:rsidRPr="00535700">
              <w:t>предметов и ихназваний</w:t>
            </w:r>
          </w:p>
        </w:tc>
        <w:tc>
          <w:tcPr>
            <w:tcW w:w="458" w:type="pct"/>
          </w:tcPr>
          <w:p w:rsidR="002A0061" w:rsidRPr="00535700" w:rsidRDefault="002A0061" w:rsidP="00527B84">
            <w:pPr>
              <w:spacing w:after="0" w:line="240" w:lineRule="auto"/>
              <w:jc w:val="center"/>
              <w:rPr>
                <w:b/>
              </w:rPr>
            </w:pPr>
            <w:r w:rsidRPr="00535700">
              <w:rPr>
                <w:b/>
              </w:rPr>
              <w:t>2</w:t>
            </w:r>
          </w:p>
        </w:tc>
        <w:tc>
          <w:tcPr>
            <w:tcW w:w="2005" w:type="pct"/>
          </w:tcPr>
          <w:p w:rsidR="002A0061" w:rsidRPr="00535700" w:rsidRDefault="002A0061" w:rsidP="00B71979">
            <w:pPr>
              <w:spacing w:after="0" w:line="240" w:lineRule="auto"/>
              <w:jc w:val="both"/>
              <w:rPr>
                <w:b/>
              </w:rPr>
            </w:pPr>
            <w:r w:rsidRPr="00535700">
              <w:t>Различать сходные предметы,</w:t>
            </w:r>
            <w:r w:rsidR="00B71979">
              <w:t xml:space="preserve"> </w:t>
            </w:r>
            <w:r w:rsidRPr="00535700">
              <w:t>сравнивать, записывать предложения,правильно</w:t>
            </w:r>
            <w:r w:rsidR="00B71979">
              <w:t xml:space="preserve"> </w:t>
            </w:r>
            <w:r w:rsidRPr="00535700">
              <w:t>подбирая</w:t>
            </w:r>
            <w:r w:rsidR="00B71979">
              <w:t xml:space="preserve"> </w:t>
            </w:r>
            <w:r w:rsidRPr="00535700">
              <w:t>сходные</w:t>
            </w:r>
            <w:r w:rsidR="00B71979">
              <w:t xml:space="preserve"> </w:t>
            </w:r>
            <w:r w:rsidRPr="00535700">
              <w:t>предметы</w:t>
            </w:r>
            <w:r w:rsidR="00B71979">
              <w:t xml:space="preserve"> </w:t>
            </w:r>
            <w:r w:rsidRPr="00535700">
              <w:t>по</w:t>
            </w:r>
            <w:r w:rsidR="00B71979">
              <w:t xml:space="preserve"> </w:t>
            </w:r>
            <w:r w:rsidRPr="00535700">
              <w:t xml:space="preserve">смыслу. </w:t>
            </w:r>
          </w:p>
        </w:tc>
        <w:tc>
          <w:tcPr>
            <w:tcW w:w="620" w:type="pct"/>
          </w:tcPr>
          <w:p w:rsidR="002A0061" w:rsidRPr="00535700" w:rsidRDefault="00527B84" w:rsidP="00527B84">
            <w:pPr>
              <w:spacing w:after="0" w:line="240" w:lineRule="auto"/>
              <w:jc w:val="center"/>
              <w:rPr>
                <w:b/>
              </w:rPr>
            </w:pPr>
            <w:hyperlink r:id="rId145"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73-74</w:t>
            </w:r>
          </w:p>
        </w:tc>
        <w:tc>
          <w:tcPr>
            <w:tcW w:w="1560" w:type="pct"/>
          </w:tcPr>
          <w:p w:rsidR="002A0061" w:rsidRPr="00535700" w:rsidRDefault="002A0061" w:rsidP="00527B84">
            <w:pPr>
              <w:spacing w:after="0" w:line="240" w:lineRule="auto"/>
              <w:jc w:val="center"/>
              <w:rPr>
                <w:b/>
              </w:rPr>
            </w:pPr>
            <w:r w:rsidRPr="00535700">
              <w:t>Обобщающее слово кгруппеоднородныхпредметов</w:t>
            </w:r>
          </w:p>
        </w:tc>
        <w:tc>
          <w:tcPr>
            <w:tcW w:w="458" w:type="pct"/>
          </w:tcPr>
          <w:p w:rsidR="002A0061" w:rsidRPr="00535700" w:rsidRDefault="002A0061" w:rsidP="00527B84">
            <w:pPr>
              <w:spacing w:after="0" w:line="240" w:lineRule="auto"/>
              <w:jc w:val="center"/>
              <w:rPr>
                <w:b/>
              </w:rPr>
            </w:pPr>
            <w:r w:rsidRPr="00535700">
              <w:rPr>
                <w:b/>
              </w:rPr>
              <w:t>2</w:t>
            </w:r>
          </w:p>
        </w:tc>
        <w:tc>
          <w:tcPr>
            <w:tcW w:w="2005" w:type="pct"/>
          </w:tcPr>
          <w:p w:rsidR="002A0061" w:rsidRPr="00535700" w:rsidRDefault="002A0061" w:rsidP="00B71979">
            <w:pPr>
              <w:spacing w:after="0" w:line="240" w:lineRule="auto"/>
              <w:jc w:val="both"/>
              <w:rPr>
                <w:b/>
              </w:rPr>
            </w:pPr>
            <w:r w:rsidRPr="00535700">
              <w:t>Уметь</w:t>
            </w:r>
            <w:r w:rsidR="00B71979">
              <w:t xml:space="preserve"> </w:t>
            </w:r>
            <w:r w:rsidRPr="00535700">
              <w:t>выбрать</w:t>
            </w:r>
            <w:r w:rsidR="00B71979">
              <w:t xml:space="preserve"> </w:t>
            </w:r>
            <w:r w:rsidRPr="00535700">
              <w:t>обобщающее</w:t>
            </w:r>
            <w:r w:rsidR="00B71979">
              <w:t xml:space="preserve"> </w:t>
            </w:r>
            <w:r w:rsidRPr="00535700">
              <w:t>слово</w:t>
            </w:r>
            <w:r w:rsidR="00B71979">
              <w:t xml:space="preserve"> </w:t>
            </w:r>
            <w:r w:rsidRPr="00535700">
              <w:t>(из</w:t>
            </w:r>
            <w:r w:rsidR="00B71979">
              <w:t xml:space="preserve"> </w:t>
            </w:r>
            <w:r w:rsidRPr="00535700">
              <w:t>двух предложенных слов) к группе</w:t>
            </w:r>
            <w:r w:rsidR="00B71979">
              <w:t xml:space="preserve"> </w:t>
            </w:r>
            <w:r w:rsidRPr="00535700">
              <w:t>однородных</w:t>
            </w:r>
            <w:r w:rsidR="00B71979">
              <w:t xml:space="preserve"> </w:t>
            </w:r>
            <w:r w:rsidRPr="00535700">
              <w:t>предметов</w:t>
            </w:r>
          </w:p>
        </w:tc>
        <w:tc>
          <w:tcPr>
            <w:tcW w:w="620" w:type="pct"/>
          </w:tcPr>
          <w:p w:rsidR="002A0061" w:rsidRPr="00535700" w:rsidRDefault="00527B84" w:rsidP="00527B84">
            <w:pPr>
              <w:spacing w:after="0" w:line="240" w:lineRule="auto"/>
              <w:jc w:val="center"/>
              <w:rPr>
                <w:b/>
              </w:rPr>
            </w:pPr>
            <w:hyperlink r:id="rId146"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75</w:t>
            </w:r>
          </w:p>
        </w:tc>
        <w:tc>
          <w:tcPr>
            <w:tcW w:w="1560" w:type="pct"/>
          </w:tcPr>
          <w:p w:rsidR="002A0061" w:rsidRPr="00535700" w:rsidRDefault="002A0061" w:rsidP="00527B84">
            <w:pPr>
              <w:spacing w:after="0" w:line="240" w:lineRule="auto"/>
              <w:jc w:val="center"/>
              <w:rPr>
                <w:b/>
              </w:rPr>
            </w:pPr>
            <w:r w:rsidRPr="00535700">
              <w:t xml:space="preserve">Названия предметов,отвечающие на вопрос </w:t>
            </w:r>
            <w:r w:rsidRPr="00535700">
              <w:rPr>
                <w:b/>
              </w:rPr>
              <w:t>кто?</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spacing w:after="0" w:line="240" w:lineRule="auto"/>
              <w:jc w:val="both"/>
              <w:rPr>
                <w:b/>
              </w:rPr>
            </w:pPr>
            <w:r w:rsidRPr="00535700">
              <w:t>Различать названия предметов по</w:t>
            </w:r>
            <w:r w:rsidR="00B71979">
              <w:t xml:space="preserve"> </w:t>
            </w:r>
            <w:r w:rsidRPr="00535700">
              <w:t>вопросам</w:t>
            </w:r>
            <w:r w:rsidR="00B71979">
              <w:t xml:space="preserve"> </w:t>
            </w:r>
            <w:r w:rsidRPr="00535700">
              <w:t>кто?</w:t>
            </w:r>
            <w:r w:rsidR="00B71979">
              <w:t xml:space="preserve"> с</w:t>
            </w:r>
            <w:r w:rsidRPr="00535700">
              <w:t>тавить</w:t>
            </w:r>
            <w:r w:rsidR="00B71979">
              <w:t xml:space="preserve"> </w:t>
            </w:r>
            <w:r w:rsidRPr="00535700">
              <w:t>вопрос,</w:t>
            </w:r>
            <w:r w:rsidR="00B71979">
              <w:t xml:space="preserve"> </w:t>
            </w:r>
            <w:r w:rsidRPr="00535700">
              <w:t>записывать</w:t>
            </w:r>
            <w:r w:rsidR="00B71979">
              <w:t xml:space="preserve"> </w:t>
            </w:r>
            <w:r w:rsidRPr="00535700">
              <w:t>слова</w:t>
            </w:r>
            <w:r w:rsidR="00B71979">
              <w:t xml:space="preserve"> </w:t>
            </w:r>
            <w:r w:rsidRPr="00535700">
              <w:t>и</w:t>
            </w:r>
            <w:r w:rsidR="00B71979">
              <w:t xml:space="preserve"> </w:t>
            </w:r>
            <w:r w:rsidRPr="00535700">
              <w:t xml:space="preserve">предложения. </w:t>
            </w:r>
          </w:p>
        </w:tc>
        <w:tc>
          <w:tcPr>
            <w:tcW w:w="620" w:type="pct"/>
          </w:tcPr>
          <w:p w:rsidR="002A0061" w:rsidRPr="00535700" w:rsidRDefault="00527B84" w:rsidP="00527B84">
            <w:pPr>
              <w:spacing w:after="0" w:line="240" w:lineRule="auto"/>
              <w:jc w:val="center"/>
              <w:rPr>
                <w:b/>
              </w:rPr>
            </w:pPr>
            <w:hyperlink r:id="rId147"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76</w:t>
            </w:r>
          </w:p>
        </w:tc>
        <w:tc>
          <w:tcPr>
            <w:tcW w:w="1560" w:type="pct"/>
          </w:tcPr>
          <w:p w:rsidR="002A0061" w:rsidRPr="00535700" w:rsidRDefault="002A0061" w:rsidP="00527B84">
            <w:pPr>
              <w:spacing w:after="0" w:line="240" w:lineRule="auto"/>
              <w:jc w:val="center"/>
              <w:rPr>
                <w:b/>
              </w:rPr>
            </w:pPr>
            <w:r w:rsidRPr="00535700">
              <w:t>Обобщающее слово к</w:t>
            </w:r>
            <w:r w:rsidR="00B77203">
              <w:t xml:space="preserve"> </w:t>
            </w:r>
            <w:r w:rsidRPr="00535700">
              <w:t>группе</w:t>
            </w:r>
            <w:r w:rsidR="00B77203">
              <w:t xml:space="preserve"> </w:t>
            </w:r>
            <w:r w:rsidRPr="00535700">
              <w:t>однородных</w:t>
            </w:r>
            <w:r w:rsidR="00B77203">
              <w:t xml:space="preserve"> </w:t>
            </w:r>
            <w:r w:rsidRPr="00535700">
              <w:t>предметов,</w:t>
            </w:r>
            <w:r w:rsidR="00B77203">
              <w:t xml:space="preserve"> </w:t>
            </w:r>
            <w:r w:rsidRPr="00535700">
              <w:t>отвечающих</w:t>
            </w:r>
            <w:r w:rsidR="00B77203">
              <w:t xml:space="preserve"> </w:t>
            </w:r>
            <w:r w:rsidRPr="00535700">
              <w:t>на</w:t>
            </w:r>
            <w:r w:rsidR="00B77203">
              <w:t xml:space="preserve"> </w:t>
            </w:r>
            <w:r w:rsidRPr="00535700">
              <w:t>вопрос</w:t>
            </w:r>
            <w:r w:rsidR="00B77203">
              <w:t xml:space="preserve"> </w:t>
            </w:r>
            <w:r w:rsidRPr="00535700">
              <w:t>кто?</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spacing w:after="0" w:line="240" w:lineRule="auto"/>
              <w:jc w:val="both"/>
              <w:rPr>
                <w:b/>
              </w:rPr>
            </w:pPr>
            <w:r w:rsidRPr="00535700">
              <w:t>Уметь</w:t>
            </w:r>
            <w:r w:rsidR="00B71979">
              <w:t xml:space="preserve"> </w:t>
            </w:r>
            <w:r w:rsidRPr="00535700">
              <w:t>выбрать</w:t>
            </w:r>
            <w:r w:rsidR="00B71979">
              <w:t xml:space="preserve"> </w:t>
            </w:r>
            <w:r w:rsidRPr="00535700">
              <w:t>обобщающее</w:t>
            </w:r>
            <w:r w:rsidR="00B71979">
              <w:t xml:space="preserve"> </w:t>
            </w:r>
            <w:r w:rsidRPr="00535700">
              <w:t>слово</w:t>
            </w:r>
            <w:r w:rsidR="00B71979">
              <w:t xml:space="preserve"> </w:t>
            </w:r>
            <w:r w:rsidRPr="00535700">
              <w:t>(из</w:t>
            </w:r>
            <w:r w:rsidR="00B71979">
              <w:t xml:space="preserve"> </w:t>
            </w:r>
            <w:r w:rsidRPr="00535700">
              <w:t>двух предложенных слов) к группе</w:t>
            </w:r>
            <w:r w:rsidR="00B71979">
              <w:t xml:space="preserve"> </w:t>
            </w:r>
            <w:r w:rsidRPr="00535700">
              <w:t>однородных предметов, отвечающих</w:t>
            </w:r>
            <w:r w:rsidR="00B71979">
              <w:t xml:space="preserve"> </w:t>
            </w:r>
            <w:r w:rsidRPr="00535700">
              <w:t>на</w:t>
            </w:r>
            <w:r w:rsidR="00B71979">
              <w:t xml:space="preserve"> </w:t>
            </w:r>
            <w:r w:rsidRPr="00535700">
              <w:t>вопрос</w:t>
            </w:r>
            <w:r w:rsidR="00B71979">
              <w:t xml:space="preserve"> </w:t>
            </w:r>
            <w:r w:rsidRPr="00535700">
              <w:t xml:space="preserve">кто? </w:t>
            </w:r>
          </w:p>
        </w:tc>
        <w:tc>
          <w:tcPr>
            <w:tcW w:w="620" w:type="pct"/>
          </w:tcPr>
          <w:p w:rsidR="002A0061" w:rsidRPr="00535700" w:rsidRDefault="00527B84" w:rsidP="00527B84">
            <w:pPr>
              <w:spacing w:after="0" w:line="240" w:lineRule="auto"/>
              <w:jc w:val="center"/>
              <w:rPr>
                <w:b/>
              </w:rPr>
            </w:pPr>
            <w:hyperlink r:id="rId148"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77-78</w:t>
            </w:r>
          </w:p>
        </w:tc>
        <w:tc>
          <w:tcPr>
            <w:tcW w:w="1560" w:type="pct"/>
          </w:tcPr>
          <w:p w:rsidR="002A0061" w:rsidRPr="00535700" w:rsidRDefault="002A0061" w:rsidP="00527B84">
            <w:pPr>
              <w:spacing w:after="0" w:line="240" w:lineRule="auto"/>
              <w:jc w:val="center"/>
              <w:rPr>
                <w:b/>
              </w:rPr>
            </w:pPr>
            <w:r w:rsidRPr="00535700">
              <w:t>Слова,</w:t>
            </w:r>
            <w:r w:rsidR="00B77203">
              <w:t xml:space="preserve"> </w:t>
            </w:r>
            <w:r w:rsidRPr="00535700">
              <w:t>отвечающие</w:t>
            </w:r>
            <w:r w:rsidR="00B77203">
              <w:t xml:space="preserve"> </w:t>
            </w:r>
            <w:r w:rsidRPr="00535700">
              <w:t>на</w:t>
            </w:r>
            <w:r w:rsidR="00B77203">
              <w:t xml:space="preserve"> </w:t>
            </w:r>
            <w:r w:rsidRPr="00535700">
              <w:t>вопросы</w:t>
            </w:r>
            <w:r w:rsidR="00B77203">
              <w:t xml:space="preserve"> </w:t>
            </w:r>
            <w:r w:rsidRPr="00535700">
              <w:rPr>
                <w:b/>
              </w:rPr>
              <w:t>кто</w:t>
            </w:r>
            <w:r w:rsidR="00B77203">
              <w:rPr>
                <w:b/>
              </w:rPr>
              <w:t xml:space="preserve"> </w:t>
            </w:r>
            <w:r w:rsidRPr="00535700">
              <w:rPr>
                <w:b/>
              </w:rPr>
              <w:t>? и что?</w:t>
            </w:r>
            <w:r w:rsidR="00B77203">
              <w:rPr>
                <w:b/>
              </w:rPr>
              <w:t xml:space="preserve"> </w:t>
            </w:r>
            <w:r w:rsidRPr="00535700">
              <w:t>Слуховой</w:t>
            </w:r>
            <w:r w:rsidR="00B77203">
              <w:t xml:space="preserve"> </w:t>
            </w:r>
            <w:r w:rsidRPr="00535700">
              <w:t>предупредительный</w:t>
            </w:r>
            <w:r w:rsidR="00B77203">
              <w:t xml:space="preserve"> </w:t>
            </w:r>
            <w:r w:rsidRPr="00535700">
              <w:t>диктант.</w:t>
            </w:r>
          </w:p>
        </w:tc>
        <w:tc>
          <w:tcPr>
            <w:tcW w:w="458" w:type="pct"/>
          </w:tcPr>
          <w:p w:rsidR="002A0061" w:rsidRPr="00535700" w:rsidRDefault="002A0061" w:rsidP="00527B84">
            <w:pPr>
              <w:spacing w:after="0" w:line="240" w:lineRule="auto"/>
              <w:jc w:val="center"/>
              <w:rPr>
                <w:b/>
              </w:rPr>
            </w:pPr>
            <w:r w:rsidRPr="00535700">
              <w:rPr>
                <w:b/>
              </w:rPr>
              <w:t>2</w:t>
            </w:r>
          </w:p>
        </w:tc>
        <w:tc>
          <w:tcPr>
            <w:tcW w:w="2005" w:type="pct"/>
          </w:tcPr>
          <w:p w:rsidR="002A0061" w:rsidRPr="00535700" w:rsidRDefault="002A0061" w:rsidP="00B71979">
            <w:pPr>
              <w:spacing w:after="0" w:line="240" w:lineRule="auto"/>
              <w:jc w:val="both"/>
              <w:rPr>
                <w:b/>
              </w:rPr>
            </w:pPr>
            <w:r w:rsidRPr="00535700">
              <w:t>Различать названия предметов повопросам кто? что? Участвовать в</w:t>
            </w:r>
            <w:r w:rsidR="00B71979">
              <w:t xml:space="preserve"> </w:t>
            </w:r>
            <w:r w:rsidRPr="00535700">
              <w:t>дидактической</w:t>
            </w:r>
            <w:r w:rsidR="00B71979">
              <w:t xml:space="preserve"> </w:t>
            </w:r>
            <w:r w:rsidRPr="00535700">
              <w:t>игре.Уметь</w:t>
            </w:r>
            <w:r w:rsidR="00B71979">
              <w:t xml:space="preserve"> </w:t>
            </w:r>
            <w:r w:rsidRPr="00535700">
              <w:t>писать</w:t>
            </w:r>
            <w:r w:rsidR="00B71979">
              <w:t xml:space="preserve"> </w:t>
            </w:r>
            <w:r w:rsidRPr="00535700">
              <w:t>на</w:t>
            </w:r>
            <w:r w:rsidR="00B71979">
              <w:t xml:space="preserve"> </w:t>
            </w:r>
            <w:r w:rsidRPr="00535700">
              <w:t xml:space="preserve">слух. </w:t>
            </w:r>
          </w:p>
        </w:tc>
        <w:tc>
          <w:tcPr>
            <w:tcW w:w="620" w:type="pct"/>
          </w:tcPr>
          <w:p w:rsidR="002A0061" w:rsidRPr="00535700" w:rsidRDefault="00527B84" w:rsidP="00527B84">
            <w:pPr>
              <w:spacing w:after="0" w:line="240" w:lineRule="auto"/>
              <w:rPr>
                <w:b/>
              </w:rPr>
            </w:pPr>
            <w:hyperlink r:id="rId149"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79</w:t>
            </w:r>
          </w:p>
        </w:tc>
        <w:tc>
          <w:tcPr>
            <w:tcW w:w="1560" w:type="pct"/>
          </w:tcPr>
          <w:p w:rsidR="002A0061" w:rsidRPr="00535700" w:rsidRDefault="002A0061" w:rsidP="00527B84">
            <w:pPr>
              <w:pStyle w:val="TableParagraph"/>
              <w:ind w:left="0"/>
            </w:pPr>
            <w:r w:rsidRPr="00535700">
              <w:t>Контрольное</w:t>
            </w:r>
            <w:r w:rsidR="00B77203">
              <w:t xml:space="preserve"> </w:t>
            </w:r>
            <w:r w:rsidRPr="00535700">
              <w:t>списывание</w:t>
            </w:r>
            <w:r w:rsidR="00B77203">
              <w:t xml:space="preserve"> </w:t>
            </w:r>
            <w:r w:rsidRPr="00535700">
              <w:t>по</w:t>
            </w:r>
            <w:r w:rsidR="00B77203">
              <w:t xml:space="preserve"> </w:t>
            </w:r>
            <w:r w:rsidRPr="00535700">
              <w:t>теме</w:t>
            </w:r>
          </w:p>
          <w:p w:rsidR="002A0061" w:rsidRPr="00535700" w:rsidRDefault="002A0061" w:rsidP="00527B84">
            <w:pPr>
              <w:spacing w:after="0" w:line="240" w:lineRule="auto"/>
              <w:jc w:val="center"/>
              <w:rPr>
                <w:b/>
              </w:rPr>
            </w:pPr>
            <w:r w:rsidRPr="00535700">
              <w:t>«Предметы»</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spacing w:after="0" w:line="240" w:lineRule="auto"/>
              <w:jc w:val="both"/>
              <w:rPr>
                <w:b/>
              </w:rPr>
            </w:pPr>
            <w:r w:rsidRPr="00535700">
              <w:t>Списывать</w:t>
            </w:r>
            <w:r w:rsidR="00B71979">
              <w:t xml:space="preserve"> </w:t>
            </w:r>
            <w:r w:rsidRPr="00535700">
              <w:t>предложения</w:t>
            </w:r>
            <w:r w:rsidR="00B71979">
              <w:t xml:space="preserve"> </w:t>
            </w:r>
            <w:r w:rsidRPr="00535700">
              <w:t>с</w:t>
            </w:r>
            <w:r w:rsidR="00B71979">
              <w:t xml:space="preserve"> </w:t>
            </w:r>
            <w:r w:rsidRPr="00535700">
              <w:t>печатного</w:t>
            </w:r>
            <w:r w:rsidR="00B71979">
              <w:t xml:space="preserve"> </w:t>
            </w:r>
            <w:r w:rsidRPr="00535700">
              <w:t xml:space="preserve">текста. </w:t>
            </w:r>
          </w:p>
        </w:tc>
        <w:tc>
          <w:tcPr>
            <w:tcW w:w="620" w:type="pct"/>
          </w:tcPr>
          <w:p w:rsidR="002A0061" w:rsidRPr="00535700" w:rsidRDefault="00527B84" w:rsidP="00527B84">
            <w:pPr>
              <w:spacing w:after="0" w:line="240" w:lineRule="auto"/>
              <w:jc w:val="center"/>
              <w:rPr>
                <w:b/>
              </w:rPr>
            </w:pPr>
            <w:hyperlink r:id="rId150"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80</w:t>
            </w:r>
          </w:p>
        </w:tc>
        <w:tc>
          <w:tcPr>
            <w:tcW w:w="1560" w:type="pct"/>
          </w:tcPr>
          <w:p w:rsidR="002A0061" w:rsidRPr="00535700" w:rsidRDefault="002A0061" w:rsidP="00527B84">
            <w:pPr>
              <w:pStyle w:val="TableParagraph"/>
              <w:ind w:left="0"/>
            </w:pPr>
            <w:r w:rsidRPr="00535700">
              <w:t>Слова,</w:t>
            </w:r>
            <w:r w:rsidR="00B77203">
              <w:t xml:space="preserve"> </w:t>
            </w:r>
            <w:r w:rsidRPr="00535700">
              <w:t>обозначающие</w:t>
            </w:r>
            <w:r w:rsidR="00B77203">
              <w:t xml:space="preserve"> </w:t>
            </w:r>
            <w:r w:rsidRPr="00535700">
              <w:t>один и несколько</w:t>
            </w:r>
            <w:r w:rsidR="00B77203">
              <w:t xml:space="preserve"> </w:t>
            </w:r>
            <w:r w:rsidRPr="00535700">
              <w:t>одинаковых</w:t>
            </w:r>
            <w:r w:rsidR="00B77203">
              <w:t xml:space="preserve"> </w:t>
            </w:r>
            <w:r w:rsidRPr="00535700">
              <w:t>предметов.</w:t>
            </w:r>
          </w:p>
          <w:p w:rsidR="002A0061" w:rsidRPr="00535700" w:rsidRDefault="002A0061" w:rsidP="00527B84">
            <w:pPr>
              <w:spacing w:after="0" w:line="240" w:lineRule="auto"/>
              <w:jc w:val="center"/>
              <w:rPr>
                <w:b/>
              </w:rPr>
            </w:pPr>
            <w:r w:rsidRPr="00535700">
              <w:t>Работа над ошибками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spacing w:after="0" w:line="240" w:lineRule="auto"/>
              <w:jc w:val="both"/>
              <w:rPr>
                <w:b/>
              </w:rPr>
            </w:pPr>
            <w:r w:rsidRPr="00535700">
              <w:t>Различать</w:t>
            </w:r>
            <w:r w:rsidR="00B71979">
              <w:t xml:space="preserve"> </w:t>
            </w:r>
            <w:r w:rsidRPr="00535700">
              <w:t>слова,</w:t>
            </w:r>
            <w:r w:rsidR="00B71979">
              <w:t xml:space="preserve"> </w:t>
            </w:r>
            <w:r w:rsidRPr="00535700">
              <w:t>обозначающие</w:t>
            </w:r>
            <w:r w:rsidR="00B71979">
              <w:t xml:space="preserve"> </w:t>
            </w:r>
            <w:r w:rsidRPr="00535700">
              <w:t>один</w:t>
            </w:r>
            <w:r w:rsidR="00B71979">
              <w:t xml:space="preserve"> </w:t>
            </w:r>
            <w:r w:rsidRPr="00535700">
              <w:t>или несколько предметов, правильно</w:t>
            </w:r>
            <w:r w:rsidR="00B71979">
              <w:t xml:space="preserve"> </w:t>
            </w:r>
            <w:r w:rsidRPr="00535700">
              <w:t>употреблять</w:t>
            </w:r>
            <w:r w:rsidR="00B71979">
              <w:t xml:space="preserve"> </w:t>
            </w:r>
            <w:r w:rsidRPr="00535700">
              <w:t>их</w:t>
            </w:r>
            <w:r w:rsidR="00B71979">
              <w:t xml:space="preserve"> </w:t>
            </w:r>
            <w:r w:rsidRPr="00535700">
              <w:t>в</w:t>
            </w:r>
            <w:r w:rsidR="00B71979">
              <w:t xml:space="preserve"> </w:t>
            </w:r>
            <w:r w:rsidRPr="00535700">
              <w:t xml:space="preserve">предложении. </w:t>
            </w:r>
          </w:p>
        </w:tc>
        <w:tc>
          <w:tcPr>
            <w:tcW w:w="620" w:type="pct"/>
          </w:tcPr>
          <w:p w:rsidR="002A0061" w:rsidRPr="00535700" w:rsidRDefault="00527B84" w:rsidP="00527B84">
            <w:pPr>
              <w:spacing w:after="0" w:line="240" w:lineRule="auto"/>
              <w:jc w:val="center"/>
              <w:rPr>
                <w:b/>
              </w:rPr>
            </w:pPr>
            <w:hyperlink r:id="rId151"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81</w:t>
            </w:r>
          </w:p>
        </w:tc>
        <w:tc>
          <w:tcPr>
            <w:tcW w:w="1560" w:type="pct"/>
          </w:tcPr>
          <w:p w:rsidR="002A0061" w:rsidRPr="00535700" w:rsidRDefault="002A0061" w:rsidP="00527B84">
            <w:pPr>
              <w:spacing w:after="0" w:line="240" w:lineRule="auto"/>
              <w:jc w:val="center"/>
              <w:rPr>
                <w:b/>
              </w:rPr>
            </w:pPr>
            <w:r w:rsidRPr="00535700">
              <w:t>Большая</w:t>
            </w:r>
            <w:r w:rsidR="00B77203">
              <w:t xml:space="preserve"> </w:t>
            </w:r>
            <w:r w:rsidRPr="00535700">
              <w:t>буква</w:t>
            </w:r>
            <w:r w:rsidR="00B77203">
              <w:t xml:space="preserve"> </w:t>
            </w:r>
            <w:r w:rsidRPr="00535700">
              <w:t>в</w:t>
            </w:r>
            <w:r w:rsidR="00B77203">
              <w:t xml:space="preserve"> </w:t>
            </w:r>
            <w:r w:rsidRPr="00535700">
              <w:t>именах людей</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spacing w:after="0" w:line="240" w:lineRule="auto"/>
              <w:jc w:val="both"/>
              <w:rPr>
                <w:b/>
              </w:rPr>
            </w:pPr>
            <w:r w:rsidRPr="00535700">
              <w:t>Понимать различие между названием</w:t>
            </w:r>
            <w:r w:rsidR="00B71979">
              <w:t xml:space="preserve"> </w:t>
            </w:r>
            <w:r w:rsidRPr="00535700">
              <w:t>человека</w:t>
            </w:r>
            <w:r w:rsidR="00B71979">
              <w:t xml:space="preserve"> </w:t>
            </w:r>
            <w:r w:rsidRPr="00535700">
              <w:t>и</w:t>
            </w:r>
            <w:r w:rsidR="00B71979">
              <w:t xml:space="preserve"> </w:t>
            </w:r>
            <w:r w:rsidRPr="00535700">
              <w:t>его</w:t>
            </w:r>
            <w:r w:rsidR="00B71979">
              <w:t xml:space="preserve"> </w:t>
            </w:r>
            <w:r w:rsidRPr="00535700">
              <w:t>именем,</w:t>
            </w:r>
            <w:r w:rsidR="00B71979">
              <w:t xml:space="preserve"> </w:t>
            </w:r>
            <w:r w:rsidRPr="00535700">
              <w:t>писать</w:t>
            </w:r>
            <w:r w:rsidR="00B71979">
              <w:t xml:space="preserve"> </w:t>
            </w:r>
            <w:r w:rsidRPr="00535700">
              <w:t>имена</w:t>
            </w:r>
            <w:r w:rsidR="00B71979">
              <w:t xml:space="preserve"> </w:t>
            </w:r>
            <w:r w:rsidRPr="00535700">
              <w:t>с</w:t>
            </w:r>
            <w:r w:rsidR="00B71979">
              <w:t xml:space="preserve"> </w:t>
            </w:r>
            <w:r w:rsidRPr="00535700">
              <w:t>большой</w:t>
            </w:r>
            <w:r w:rsidR="00B71979">
              <w:t xml:space="preserve"> </w:t>
            </w:r>
            <w:r w:rsidRPr="00535700">
              <w:t>буквы</w:t>
            </w:r>
          </w:p>
        </w:tc>
        <w:tc>
          <w:tcPr>
            <w:tcW w:w="620" w:type="pct"/>
          </w:tcPr>
          <w:p w:rsidR="002A0061" w:rsidRPr="00535700" w:rsidRDefault="00527B84" w:rsidP="00527B84">
            <w:pPr>
              <w:spacing w:after="0" w:line="240" w:lineRule="auto"/>
              <w:jc w:val="center"/>
              <w:rPr>
                <w:b/>
              </w:rPr>
            </w:pPr>
            <w:hyperlink r:id="rId152"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82</w:t>
            </w:r>
          </w:p>
        </w:tc>
        <w:tc>
          <w:tcPr>
            <w:tcW w:w="1560" w:type="pct"/>
          </w:tcPr>
          <w:p w:rsidR="002A0061" w:rsidRPr="00535700" w:rsidRDefault="002A0061" w:rsidP="00527B84">
            <w:pPr>
              <w:spacing w:after="0" w:line="240" w:lineRule="auto"/>
              <w:jc w:val="center"/>
              <w:rPr>
                <w:b/>
              </w:rPr>
            </w:pPr>
            <w:r w:rsidRPr="00535700">
              <w:t>Большая буква в</w:t>
            </w:r>
            <w:r w:rsidR="00B77203">
              <w:t xml:space="preserve"> </w:t>
            </w:r>
            <w:r w:rsidRPr="00535700">
              <w:t>именах</w:t>
            </w:r>
            <w:r w:rsidR="00B77203">
              <w:t xml:space="preserve"> </w:t>
            </w:r>
            <w:r w:rsidRPr="00535700">
              <w:t>и</w:t>
            </w:r>
            <w:r w:rsidR="00B77203">
              <w:t xml:space="preserve"> </w:t>
            </w:r>
            <w:r w:rsidRPr="00535700">
              <w:t>фамилиях</w:t>
            </w:r>
            <w:r w:rsidR="00B77203">
              <w:t xml:space="preserve"> </w:t>
            </w:r>
            <w:r w:rsidRPr="00535700">
              <w:t>людей</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spacing w:after="0" w:line="240" w:lineRule="auto"/>
              <w:jc w:val="both"/>
              <w:rPr>
                <w:b/>
              </w:rPr>
            </w:pPr>
            <w:r w:rsidRPr="00535700">
              <w:t>Понимать различие между именем и</w:t>
            </w:r>
            <w:r w:rsidR="00B71979">
              <w:t xml:space="preserve"> </w:t>
            </w:r>
            <w:r w:rsidRPr="00535700">
              <w:t>фамилией</w:t>
            </w:r>
            <w:r w:rsidR="00B71979">
              <w:t xml:space="preserve"> </w:t>
            </w:r>
            <w:r w:rsidRPr="00535700">
              <w:t>человека,</w:t>
            </w:r>
            <w:r w:rsidR="00B71979">
              <w:t xml:space="preserve"> </w:t>
            </w:r>
            <w:r w:rsidRPr="00535700">
              <w:t>записывать</w:t>
            </w:r>
            <w:r w:rsidR="00B71979">
              <w:t xml:space="preserve"> </w:t>
            </w:r>
            <w:r w:rsidRPr="00535700">
              <w:t>имена</w:t>
            </w:r>
            <w:r w:rsidR="00B71979">
              <w:t xml:space="preserve"> </w:t>
            </w:r>
            <w:r w:rsidRPr="00535700">
              <w:t>и</w:t>
            </w:r>
            <w:r w:rsidR="00B71979">
              <w:t xml:space="preserve"> </w:t>
            </w:r>
            <w:r w:rsidRPr="00535700">
              <w:t>фамилии</w:t>
            </w:r>
            <w:r w:rsidR="00B71979">
              <w:t xml:space="preserve"> </w:t>
            </w:r>
            <w:r w:rsidRPr="00535700">
              <w:t>с</w:t>
            </w:r>
            <w:r w:rsidR="00B71979">
              <w:t xml:space="preserve"> </w:t>
            </w:r>
            <w:r w:rsidRPr="00535700">
              <w:t>большой</w:t>
            </w:r>
            <w:r w:rsidR="00B71979">
              <w:t xml:space="preserve"> </w:t>
            </w:r>
            <w:r w:rsidRPr="00535700">
              <w:t>буквы</w:t>
            </w:r>
          </w:p>
        </w:tc>
        <w:tc>
          <w:tcPr>
            <w:tcW w:w="620" w:type="pct"/>
          </w:tcPr>
          <w:p w:rsidR="002A0061" w:rsidRPr="00535700" w:rsidRDefault="00527B84" w:rsidP="00527B84">
            <w:pPr>
              <w:spacing w:after="0" w:line="240" w:lineRule="auto"/>
              <w:jc w:val="center"/>
              <w:rPr>
                <w:b/>
              </w:rPr>
            </w:pPr>
            <w:hyperlink r:id="rId153"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83</w:t>
            </w:r>
          </w:p>
        </w:tc>
        <w:tc>
          <w:tcPr>
            <w:tcW w:w="1560" w:type="pct"/>
          </w:tcPr>
          <w:p w:rsidR="002A0061" w:rsidRPr="00535700" w:rsidRDefault="002A0061" w:rsidP="00527B84">
            <w:pPr>
              <w:spacing w:after="0" w:line="240" w:lineRule="auto"/>
              <w:jc w:val="center"/>
              <w:rPr>
                <w:b/>
              </w:rPr>
            </w:pPr>
            <w:r w:rsidRPr="00535700">
              <w:t>Большая буква в</w:t>
            </w:r>
            <w:r w:rsidR="00B77203">
              <w:t xml:space="preserve"> </w:t>
            </w:r>
            <w:r w:rsidRPr="00535700">
              <w:t>кличках</w:t>
            </w:r>
            <w:r w:rsidR="00B77203">
              <w:t xml:space="preserve"> </w:t>
            </w:r>
            <w:r w:rsidRPr="00535700">
              <w:t>животных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spacing w:after="0" w:line="240" w:lineRule="auto"/>
              <w:jc w:val="both"/>
              <w:rPr>
                <w:b/>
              </w:rPr>
            </w:pPr>
            <w:r w:rsidRPr="00535700">
              <w:t>Проявлять желание придумывать</w:t>
            </w:r>
            <w:r w:rsidR="00B71979">
              <w:t xml:space="preserve">  </w:t>
            </w:r>
            <w:r w:rsidRPr="00535700">
              <w:t>клички</w:t>
            </w:r>
            <w:r w:rsidR="00B71979">
              <w:t xml:space="preserve"> </w:t>
            </w:r>
            <w:r w:rsidRPr="00535700">
              <w:t>животным,</w:t>
            </w:r>
            <w:r w:rsidR="00B71979">
              <w:t xml:space="preserve"> </w:t>
            </w:r>
            <w:r w:rsidRPr="00535700">
              <w:t>изображѐнным</w:t>
            </w:r>
            <w:r w:rsidR="00B71979">
              <w:t xml:space="preserve"> </w:t>
            </w:r>
            <w:r w:rsidRPr="00535700">
              <w:t>на</w:t>
            </w:r>
            <w:r w:rsidR="00B71979">
              <w:t xml:space="preserve"> </w:t>
            </w:r>
            <w:r w:rsidRPr="00535700">
              <w:t>картинках, и записывать название</w:t>
            </w:r>
            <w:r w:rsidR="00B71979">
              <w:t xml:space="preserve"> </w:t>
            </w:r>
            <w:r w:rsidRPr="00535700">
              <w:t>животного</w:t>
            </w:r>
            <w:r w:rsidR="00B71979">
              <w:t xml:space="preserve"> </w:t>
            </w:r>
            <w:r w:rsidRPr="00535700">
              <w:t>и</w:t>
            </w:r>
            <w:r w:rsidR="00B71979">
              <w:t xml:space="preserve"> </w:t>
            </w:r>
            <w:r w:rsidRPr="00535700">
              <w:t>его</w:t>
            </w:r>
            <w:r w:rsidR="00B71979">
              <w:t xml:space="preserve"> </w:t>
            </w:r>
            <w:r w:rsidRPr="00535700">
              <w:t xml:space="preserve">кличку. </w:t>
            </w:r>
          </w:p>
        </w:tc>
        <w:tc>
          <w:tcPr>
            <w:tcW w:w="620" w:type="pct"/>
          </w:tcPr>
          <w:p w:rsidR="002A0061" w:rsidRPr="00535700" w:rsidRDefault="00527B84" w:rsidP="00527B84">
            <w:pPr>
              <w:spacing w:after="0" w:line="240" w:lineRule="auto"/>
              <w:jc w:val="center"/>
              <w:rPr>
                <w:b/>
              </w:rPr>
            </w:pPr>
            <w:hyperlink r:id="rId154"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84</w:t>
            </w:r>
          </w:p>
        </w:tc>
        <w:tc>
          <w:tcPr>
            <w:tcW w:w="1560" w:type="pct"/>
          </w:tcPr>
          <w:p w:rsidR="002A0061" w:rsidRPr="00535700" w:rsidRDefault="002A0061" w:rsidP="00527B84">
            <w:pPr>
              <w:spacing w:after="0" w:line="240" w:lineRule="auto"/>
              <w:jc w:val="center"/>
              <w:rPr>
                <w:b/>
              </w:rPr>
            </w:pPr>
            <w:r w:rsidRPr="00535700">
              <w:t>Большая буква в</w:t>
            </w:r>
            <w:r w:rsidR="00B77203">
              <w:t xml:space="preserve"> </w:t>
            </w:r>
            <w:r w:rsidRPr="00535700">
              <w:t>именах</w:t>
            </w:r>
            <w:r w:rsidR="00B77203">
              <w:t xml:space="preserve"> </w:t>
            </w:r>
            <w:r w:rsidRPr="00535700">
              <w:t>и</w:t>
            </w:r>
            <w:r w:rsidR="00B77203">
              <w:t xml:space="preserve"> </w:t>
            </w:r>
            <w:r w:rsidRPr="00535700">
              <w:t>фамилияхлюдей, кличках</w:t>
            </w:r>
            <w:r w:rsidR="00B77203">
              <w:t xml:space="preserve"> </w:t>
            </w:r>
            <w:r w:rsidRPr="00535700">
              <w:t>животных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spacing w:after="0" w:line="240" w:lineRule="auto"/>
              <w:jc w:val="both"/>
              <w:rPr>
                <w:b/>
              </w:rPr>
            </w:pPr>
            <w:r w:rsidRPr="00535700">
              <w:t>Овладевать</w:t>
            </w:r>
            <w:r w:rsidR="00B71979">
              <w:t xml:space="preserve"> </w:t>
            </w:r>
            <w:r w:rsidRPr="00535700">
              <w:t>умением</w:t>
            </w:r>
            <w:r w:rsidR="00B71979">
              <w:t xml:space="preserve"> </w:t>
            </w:r>
            <w:r w:rsidRPr="00535700">
              <w:t>правильно</w:t>
            </w:r>
            <w:r w:rsidR="00B71979">
              <w:t xml:space="preserve"> </w:t>
            </w:r>
            <w:r w:rsidRPr="00535700">
              <w:t>записывать</w:t>
            </w:r>
            <w:r w:rsidR="00B71979">
              <w:t xml:space="preserve"> </w:t>
            </w:r>
            <w:r w:rsidRPr="00535700">
              <w:t>имена,</w:t>
            </w:r>
            <w:r w:rsidR="00B71979">
              <w:t xml:space="preserve"> </w:t>
            </w:r>
            <w:r w:rsidRPr="00535700">
              <w:t>фамилии</w:t>
            </w:r>
            <w:r w:rsidR="00B71979">
              <w:t xml:space="preserve"> </w:t>
            </w:r>
            <w:r w:rsidRPr="00535700">
              <w:t>и</w:t>
            </w:r>
            <w:r w:rsidR="00B71979">
              <w:t xml:space="preserve"> </w:t>
            </w:r>
            <w:r w:rsidRPr="00535700">
              <w:t>клички</w:t>
            </w:r>
            <w:r w:rsidR="00B71979">
              <w:t xml:space="preserve"> </w:t>
            </w:r>
            <w:r w:rsidRPr="00535700">
              <w:t>в</w:t>
            </w:r>
            <w:r w:rsidR="00B71979">
              <w:t xml:space="preserve"> </w:t>
            </w:r>
            <w:r w:rsidRPr="00535700">
              <w:t>словосочетаниях и коротких</w:t>
            </w:r>
            <w:r w:rsidR="00B71979">
              <w:t xml:space="preserve"> </w:t>
            </w:r>
            <w:r w:rsidRPr="00535700">
              <w:t xml:space="preserve">предложениях, воспринимаемых наслух. </w:t>
            </w:r>
          </w:p>
        </w:tc>
        <w:tc>
          <w:tcPr>
            <w:tcW w:w="620" w:type="pct"/>
          </w:tcPr>
          <w:p w:rsidR="002A0061" w:rsidRPr="00535700" w:rsidRDefault="00527B84" w:rsidP="00527B84">
            <w:pPr>
              <w:spacing w:after="0" w:line="240" w:lineRule="auto"/>
              <w:jc w:val="center"/>
              <w:rPr>
                <w:b/>
              </w:rPr>
            </w:pPr>
            <w:hyperlink r:id="rId155"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85</w:t>
            </w:r>
          </w:p>
        </w:tc>
        <w:tc>
          <w:tcPr>
            <w:tcW w:w="1560" w:type="pct"/>
          </w:tcPr>
          <w:p w:rsidR="002A0061" w:rsidRPr="00B77203" w:rsidRDefault="002A0061" w:rsidP="00B77203">
            <w:pPr>
              <w:pStyle w:val="TableParagraph"/>
              <w:ind w:left="0"/>
            </w:pPr>
            <w:r w:rsidRPr="00535700">
              <w:t>Большая</w:t>
            </w:r>
            <w:r w:rsidR="00B77203">
              <w:t xml:space="preserve"> </w:t>
            </w:r>
            <w:r w:rsidRPr="00535700">
              <w:t>буква</w:t>
            </w:r>
            <w:r w:rsidR="00B77203">
              <w:t xml:space="preserve"> в </w:t>
            </w:r>
            <w:r w:rsidRPr="00535700">
              <w:t>именах</w:t>
            </w:r>
            <w:r w:rsidR="00B77203">
              <w:t xml:space="preserve"> </w:t>
            </w:r>
            <w:r w:rsidRPr="00535700">
              <w:t>и</w:t>
            </w:r>
            <w:r w:rsidR="00B77203">
              <w:t xml:space="preserve"> </w:t>
            </w:r>
            <w:r w:rsidRPr="00535700">
              <w:t>фамилиях людей и кличках животных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1979">
            <w:pPr>
              <w:pStyle w:val="TableParagraph"/>
              <w:ind w:left="0"/>
              <w:jc w:val="both"/>
            </w:pPr>
            <w:r w:rsidRPr="00535700">
              <w:t>Писать</w:t>
            </w:r>
            <w:r w:rsidR="00B71979">
              <w:t xml:space="preserve"> </w:t>
            </w:r>
            <w:r w:rsidRPr="00535700">
              <w:t>и</w:t>
            </w:r>
            <w:r w:rsidR="00B71979">
              <w:t xml:space="preserve"> </w:t>
            </w:r>
            <w:r w:rsidRPr="00535700">
              <w:t>мена</w:t>
            </w:r>
            <w:r w:rsidR="00B71979">
              <w:t xml:space="preserve"> </w:t>
            </w:r>
            <w:r w:rsidRPr="00535700">
              <w:t>собственные</w:t>
            </w:r>
            <w:r w:rsidR="00B71979">
              <w:t xml:space="preserve"> </w:t>
            </w:r>
            <w:r w:rsidRPr="00535700">
              <w:t>с</w:t>
            </w:r>
            <w:r w:rsidR="00B71979">
              <w:t xml:space="preserve"> </w:t>
            </w:r>
            <w:r w:rsidRPr="00535700">
              <w:t>заглавной</w:t>
            </w:r>
          </w:p>
          <w:p w:rsidR="002A0061" w:rsidRPr="00535700" w:rsidRDefault="002A0061" w:rsidP="00B71979">
            <w:pPr>
              <w:spacing w:after="0" w:line="240" w:lineRule="auto"/>
              <w:jc w:val="both"/>
              <w:rPr>
                <w:b/>
              </w:rPr>
            </w:pPr>
            <w:r w:rsidRPr="00535700">
              <w:t>буквы,</w:t>
            </w:r>
            <w:r w:rsidR="00B71979">
              <w:t xml:space="preserve"> </w:t>
            </w:r>
            <w:r w:rsidRPr="00535700">
              <w:t>самостоятельно</w:t>
            </w:r>
            <w:r w:rsidR="00B71979">
              <w:t xml:space="preserve"> </w:t>
            </w:r>
            <w:r w:rsidRPr="00535700">
              <w:t>придумывать</w:t>
            </w:r>
            <w:r w:rsidR="00B71979">
              <w:t xml:space="preserve"> </w:t>
            </w:r>
            <w:r w:rsidRPr="00535700">
              <w:t>имена</w:t>
            </w:r>
            <w:r w:rsidR="00B77203">
              <w:t xml:space="preserve"> </w:t>
            </w:r>
            <w:r w:rsidRPr="00535700">
              <w:t>и</w:t>
            </w:r>
            <w:r w:rsidR="00B77203">
              <w:t xml:space="preserve"> </w:t>
            </w:r>
            <w:r w:rsidRPr="00535700">
              <w:t>клички,</w:t>
            </w:r>
            <w:r w:rsidR="00B77203">
              <w:t xml:space="preserve"> </w:t>
            </w:r>
            <w:r w:rsidRPr="00535700">
              <w:t>записывать</w:t>
            </w:r>
            <w:r w:rsidR="00B77203">
              <w:t xml:space="preserve"> </w:t>
            </w:r>
            <w:r w:rsidRPr="00535700">
              <w:t>тексты</w:t>
            </w:r>
            <w:r w:rsidR="00B77203">
              <w:t xml:space="preserve"> </w:t>
            </w:r>
            <w:r w:rsidRPr="00535700">
              <w:t>с</w:t>
            </w:r>
            <w:r w:rsidR="00B77203">
              <w:t xml:space="preserve"> </w:t>
            </w:r>
            <w:r w:rsidRPr="00535700">
              <w:t>пропущенным</w:t>
            </w:r>
            <w:r w:rsidR="00B77203">
              <w:t xml:space="preserve">и </w:t>
            </w:r>
            <w:r w:rsidRPr="00535700">
              <w:t>именами</w:t>
            </w:r>
            <w:r w:rsidR="00B77203">
              <w:t xml:space="preserve"> </w:t>
            </w:r>
            <w:r w:rsidRPr="00535700">
              <w:t xml:space="preserve">собственными. </w:t>
            </w:r>
          </w:p>
        </w:tc>
        <w:tc>
          <w:tcPr>
            <w:tcW w:w="620" w:type="pct"/>
          </w:tcPr>
          <w:p w:rsidR="002A0061" w:rsidRPr="00475D78" w:rsidRDefault="00527B84" w:rsidP="00527B84">
            <w:pPr>
              <w:pStyle w:val="TableParagraph"/>
              <w:ind w:left="0"/>
            </w:pPr>
            <w:hyperlink r:id="rId156" w:history="1">
              <w:r w:rsidR="00426735">
                <w:rPr>
                  <w:rStyle w:val="af6"/>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86</w:t>
            </w:r>
          </w:p>
        </w:tc>
        <w:tc>
          <w:tcPr>
            <w:tcW w:w="1560" w:type="pct"/>
          </w:tcPr>
          <w:p w:rsidR="002A0061" w:rsidRPr="00535700" w:rsidRDefault="002A0061" w:rsidP="00527B84">
            <w:pPr>
              <w:spacing w:after="0" w:line="240" w:lineRule="auto"/>
              <w:jc w:val="center"/>
              <w:rPr>
                <w:b/>
              </w:rPr>
            </w:pPr>
            <w:r w:rsidRPr="00535700">
              <w:rPr>
                <w:spacing w:val="-1"/>
              </w:rPr>
              <w:t xml:space="preserve">Контрольный </w:t>
            </w:r>
            <w:r w:rsidRPr="00535700">
              <w:t>диктант</w:t>
            </w:r>
            <w:r w:rsidR="00B77203">
              <w:t xml:space="preserve"> </w:t>
            </w:r>
            <w:r w:rsidRPr="00535700">
              <w:t>по теме «Большая</w:t>
            </w:r>
            <w:r w:rsidR="00B77203">
              <w:t xml:space="preserve"> </w:t>
            </w:r>
            <w:r w:rsidRPr="00535700">
              <w:t>буква в именах и</w:t>
            </w:r>
            <w:r w:rsidR="00B77203">
              <w:t xml:space="preserve"> </w:t>
            </w:r>
            <w:r w:rsidRPr="00535700">
              <w:t>фамилиях</w:t>
            </w:r>
            <w:r w:rsidR="00B77203">
              <w:t xml:space="preserve"> </w:t>
            </w:r>
            <w:r w:rsidRPr="00535700">
              <w:t>людей,</w:t>
            </w:r>
            <w:r w:rsidR="00B77203">
              <w:t xml:space="preserve"> </w:t>
            </w:r>
            <w:r w:rsidRPr="00535700">
              <w:t>кличках животных»</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Письмо</w:t>
            </w:r>
            <w:r w:rsidR="00B77203">
              <w:t xml:space="preserve"> </w:t>
            </w:r>
            <w:r w:rsidRPr="00535700">
              <w:t>предложений</w:t>
            </w:r>
            <w:r w:rsidR="00B77203">
              <w:t xml:space="preserve"> </w:t>
            </w:r>
            <w:r w:rsidRPr="00535700">
              <w:t>под</w:t>
            </w:r>
            <w:r w:rsidR="00B77203">
              <w:t xml:space="preserve"> </w:t>
            </w:r>
            <w:r w:rsidRPr="00535700">
              <w:t>диктовку,</w:t>
            </w:r>
            <w:r w:rsidR="00B77203">
              <w:t xml:space="preserve"> </w:t>
            </w:r>
            <w:r w:rsidRPr="00535700">
              <w:t>соблюдение</w:t>
            </w:r>
            <w:r w:rsidR="00B77203">
              <w:t xml:space="preserve"> </w:t>
            </w:r>
            <w:r w:rsidRPr="00535700">
              <w:t xml:space="preserve">изученных правил. </w:t>
            </w:r>
          </w:p>
        </w:tc>
        <w:tc>
          <w:tcPr>
            <w:tcW w:w="620" w:type="pct"/>
          </w:tcPr>
          <w:p w:rsidR="002A0061" w:rsidRPr="00535700" w:rsidRDefault="00527B84" w:rsidP="00527B84">
            <w:pPr>
              <w:spacing w:after="0" w:line="240" w:lineRule="auto"/>
              <w:jc w:val="center"/>
              <w:rPr>
                <w:b/>
              </w:rPr>
            </w:pPr>
            <w:hyperlink r:id="rId157"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87</w:t>
            </w:r>
          </w:p>
        </w:tc>
        <w:tc>
          <w:tcPr>
            <w:tcW w:w="1560" w:type="pct"/>
          </w:tcPr>
          <w:p w:rsidR="002A0061" w:rsidRPr="00535700" w:rsidRDefault="002A0061" w:rsidP="00527B84">
            <w:pPr>
              <w:spacing w:after="0" w:line="240" w:lineRule="auto"/>
              <w:jc w:val="center"/>
              <w:rPr>
                <w:b/>
              </w:rPr>
            </w:pPr>
            <w:r w:rsidRPr="00535700">
              <w:t>Названия действий,</w:t>
            </w:r>
            <w:r w:rsidR="00B77203">
              <w:t xml:space="preserve"> </w:t>
            </w:r>
            <w:r w:rsidRPr="00535700">
              <w:t>отвечающие на вопрос</w:t>
            </w:r>
            <w:r w:rsidR="00B77203">
              <w:t xml:space="preserve"> </w:t>
            </w:r>
            <w:r w:rsidRPr="00535700">
              <w:rPr>
                <w:b/>
              </w:rPr>
              <w:t>чтоделает?</w:t>
            </w:r>
            <w:r w:rsidR="00B77203">
              <w:rPr>
                <w:b/>
              </w:rPr>
              <w:t xml:space="preserve"> </w:t>
            </w:r>
            <w:r w:rsidRPr="00535700">
              <w:t>Работа</w:t>
            </w:r>
            <w:r w:rsidR="00B77203">
              <w:t xml:space="preserve"> </w:t>
            </w:r>
            <w:r w:rsidRPr="00535700">
              <w:t>над</w:t>
            </w:r>
            <w:r w:rsidR="00B77203">
              <w:t xml:space="preserve"> </w:t>
            </w:r>
            <w:r w:rsidRPr="00535700">
              <w:t>ошибками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Различать названия действий по</w:t>
            </w:r>
            <w:r w:rsidR="00B77203">
              <w:t xml:space="preserve"> </w:t>
            </w:r>
            <w:r w:rsidRPr="00535700">
              <w:t>во</w:t>
            </w:r>
            <w:r w:rsidR="00B77203">
              <w:t xml:space="preserve"> </w:t>
            </w:r>
            <w:r w:rsidRPr="00535700">
              <w:t>просам</w:t>
            </w:r>
            <w:r w:rsidR="00B77203">
              <w:t xml:space="preserve"> </w:t>
            </w:r>
            <w:r w:rsidRPr="00535700">
              <w:t>чтоделает?,</w:t>
            </w:r>
            <w:r w:rsidR="00B77203">
              <w:t xml:space="preserve"> </w:t>
            </w:r>
            <w:r w:rsidRPr="00535700">
              <w:t>записывать</w:t>
            </w:r>
            <w:r w:rsidR="00B77203">
              <w:t xml:space="preserve"> </w:t>
            </w:r>
            <w:r w:rsidRPr="00535700">
              <w:t>слова с вопросами и</w:t>
            </w:r>
            <w:r w:rsidR="00B77203">
              <w:t xml:space="preserve"> </w:t>
            </w:r>
            <w:r w:rsidRPr="00535700">
              <w:t>правильно</w:t>
            </w:r>
            <w:r w:rsidR="00B77203">
              <w:t xml:space="preserve"> </w:t>
            </w:r>
            <w:r w:rsidRPr="00535700">
              <w:t>употреблять</w:t>
            </w:r>
            <w:r w:rsidR="00B77203">
              <w:t xml:space="preserve"> </w:t>
            </w:r>
            <w:r w:rsidRPr="00535700">
              <w:t>их</w:t>
            </w:r>
            <w:r w:rsidR="00B77203">
              <w:t xml:space="preserve"> </w:t>
            </w:r>
            <w:r w:rsidRPr="00535700">
              <w:t>в</w:t>
            </w:r>
            <w:r w:rsidR="00B77203">
              <w:t xml:space="preserve"> </w:t>
            </w:r>
            <w:r w:rsidRPr="00535700">
              <w:t xml:space="preserve">предложении. </w:t>
            </w:r>
          </w:p>
        </w:tc>
        <w:tc>
          <w:tcPr>
            <w:tcW w:w="620" w:type="pct"/>
          </w:tcPr>
          <w:p w:rsidR="002A0061" w:rsidRPr="00535700" w:rsidRDefault="00527B84" w:rsidP="00527B84">
            <w:pPr>
              <w:spacing w:after="0" w:line="240" w:lineRule="auto"/>
              <w:jc w:val="center"/>
              <w:rPr>
                <w:b/>
              </w:rPr>
            </w:pPr>
            <w:hyperlink r:id="rId158"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88</w:t>
            </w:r>
          </w:p>
        </w:tc>
        <w:tc>
          <w:tcPr>
            <w:tcW w:w="1560" w:type="pct"/>
          </w:tcPr>
          <w:p w:rsidR="002A0061" w:rsidRPr="00535700" w:rsidRDefault="002A0061" w:rsidP="00527B84">
            <w:pPr>
              <w:spacing w:after="0" w:line="240" w:lineRule="auto"/>
              <w:jc w:val="center"/>
              <w:rPr>
                <w:b/>
              </w:rPr>
            </w:pPr>
            <w:r w:rsidRPr="00535700">
              <w:t>Названия действий,</w:t>
            </w:r>
            <w:r w:rsidR="00B77203">
              <w:t xml:space="preserve"> </w:t>
            </w:r>
            <w:r w:rsidRPr="00535700">
              <w:t>отвечающие на вопрос</w:t>
            </w:r>
            <w:r w:rsidR="00B77203">
              <w:t xml:space="preserve"> </w:t>
            </w:r>
            <w:r w:rsidRPr="00535700">
              <w:rPr>
                <w:b/>
              </w:rPr>
              <w:t>чтоделают?</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Различать названия действий по</w:t>
            </w:r>
            <w:r w:rsidR="00B77203">
              <w:t xml:space="preserve"> </w:t>
            </w:r>
            <w:r w:rsidRPr="00535700">
              <w:t>вопросами</w:t>
            </w:r>
            <w:r w:rsidR="00B77203">
              <w:t xml:space="preserve"> </w:t>
            </w:r>
            <w:r w:rsidRPr="00535700">
              <w:t>чтоделают?</w:t>
            </w:r>
            <w:r w:rsidR="00B77203">
              <w:t xml:space="preserve"> </w:t>
            </w:r>
            <w:r w:rsidR="00B77203" w:rsidRPr="00535700">
              <w:t>З</w:t>
            </w:r>
            <w:r w:rsidRPr="00535700">
              <w:t>аписывать</w:t>
            </w:r>
            <w:r w:rsidR="00B77203">
              <w:t xml:space="preserve"> </w:t>
            </w:r>
            <w:r w:rsidRPr="00535700">
              <w:t>слова с вопросами и предложения с</w:t>
            </w:r>
            <w:r w:rsidR="00B77203">
              <w:t xml:space="preserve"> </w:t>
            </w:r>
            <w:r w:rsidRPr="00535700">
              <w:t>названиями</w:t>
            </w:r>
            <w:r w:rsidR="00B77203">
              <w:t xml:space="preserve"> </w:t>
            </w:r>
            <w:r w:rsidRPr="00535700">
              <w:t xml:space="preserve">действий. </w:t>
            </w:r>
          </w:p>
        </w:tc>
        <w:tc>
          <w:tcPr>
            <w:tcW w:w="620" w:type="pct"/>
          </w:tcPr>
          <w:p w:rsidR="002A0061" w:rsidRPr="00535700" w:rsidRDefault="00527B84" w:rsidP="00527B84">
            <w:pPr>
              <w:spacing w:after="0" w:line="240" w:lineRule="auto"/>
              <w:jc w:val="center"/>
              <w:rPr>
                <w:b/>
              </w:rPr>
            </w:pPr>
            <w:hyperlink r:id="rId159"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89</w:t>
            </w:r>
          </w:p>
        </w:tc>
        <w:tc>
          <w:tcPr>
            <w:tcW w:w="1560" w:type="pct"/>
          </w:tcPr>
          <w:p w:rsidR="002A0061" w:rsidRPr="00535700" w:rsidRDefault="002A0061" w:rsidP="00527B84">
            <w:pPr>
              <w:spacing w:after="0" w:line="240" w:lineRule="auto"/>
              <w:jc w:val="center"/>
              <w:rPr>
                <w:b/>
              </w:rPr>
            </w:pPr>
            <w:r w:rsidRPr="00535700">
              <w:t>Названия действий,</w:t>
            </w:r>
            <w:r w:rsidR="00B77203">
              <w:t xml:space="preserve"> </w:t>
            </w:r>
            <w:r w:rsidRPr="00535700">
              <w:t>отвечающие на вопрос</w:t>
            </w:r>
            <w:r w:rsidR="00B77203">
              <w:t xml:space="preserve"> </w:t>
            </w:r>
            <w:r w:rsidRPr="00535700">
              <w:rPr>
                <w:b/>
              </w:rPr>
              <w:t>чтоделают?</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Различать названия действий по</w:t>
            </w:r>
            <w:r w:rsidR="00B77203">
              <w:t xml:space="preserve"> </w:t>
            </w:r>
            <w:r w:rsidRPr="00535700">
              <w:t>вопросам</w:t>
            </w:r>
            <w:r w:rsidR="00B77203">
              <w:t xml:space="preserve"> </w:t>
            </w:r>
            <w:r w:rsidRPr="00535700">
              <w:t>чтоделает?</w:t>
            </w:r>
            <w:r w:rsidR="00B77203">
              <w:t xml:space="preserve"> и </w:t>
            </w:r>
            <w:r w:rsidRPr="00535700">
              <w:t>чтоделают?</w:t>
            </w:r>
          </w:p>
        </w:tc>
        <w:tc>
          <w:tcPr>
            <w:tcW w:w="620" w:type="pct"/>
          </w:tcPr>
          <w:p w:rsidR="002A0061" w:rsidRPr="00535700" w:rsidRDefault="00527B84" w:rsidP="00527B84">
            <w:pPr>
              <w:spacing w:after="0" w:line="240" w:lineRule="auto"/>
              <w:jc w:val="center"/>
              <w:rPr>
                <w:b/>
              </w:rPr>
            </w:pPr>
            <w:hyperlink r:id="rId160"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90</w:t>
            </w:r>
          </w:p>
        </w:tc>
        <w:tc>
          <w:tcPr>
            <w:tcW w:w="1560" w:type="pct"/>
          </w:tcPr>
          <w:p w:rsidR="002A0061" w:rsidRPr="00535700" w:rsidRDefault="002A0061" w:rsidP="00527B84">
            <w:pPr>
              <w:spacing w:after="0" w:line="240" w:lineRule="auto"/>
              <w:jc w:val="center"/>
              <w:rPr>
                <w:b/>
              </w:rPr>
            </w:pPr>
            <w:r w:rsidRPr="00535700">
              <w:t>Подбор названий</w:t>
            </w:r>
            <w:r w:rsidR="00B77203">
              <w:t xml:space="preserve"> </w:t>
            </w:r>
            <w:r w:rsidRPr="00535700">
              <w:t>действий</w:t>
            </w:r>
            <w:r w:rsidR="00B77203">
              <w:t xml:space="preserve"> </w:t>
            </w:r>
            <w:r w:rsidRPr="00535700">
              <w:t>к</w:t>
            </w:r>
            <w:r w:rsidR="00B77203">
              <w:t xml:space="preserve"> </w:t>
            </w:r>
            <w:r w:rsidRPr="00535700">
              <w:t>названиям</w:t>
            </w:r>
            <w:r w:rsidR="00B77203">
              <w:t xml:space="preserve"> </w:t>
            </w:r>
            <w:r w:rsidRPr="00535700">
              <w:t>предметов</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Уметь подобрать названия 1-2</w:t>
            </w:r>
            <w:r w:rsidR="00B77203">
              <w:t xml:space="preserve"> </w:t>
            </w:r>
            <w:r w:rsidRPr="00535700">
              <w:t>действий</w:t>
            </w:r>
            <w:r w:rsidR="00B77203">
              <w:t xml:space="preserve"> </w:t>
            </w:r>
            <w:r w:rsidRPr="00535700">
              <w:t>к</w:t>
            </w:r>
            <w:r w:rsidR="00B77203">
              <w:t xml:space="preserve">  </w:t>
            </w:r>
            <w:r w:rsidRPr="00535700">
              <w:t>названию</w:t>
            </w:r>
            <w:r w:rsidR="00B77203">
              <w:t xml:space="preserve"> </w:t>
            </w:r>
            <w:r w:rsidRPr="00535700">
              <w:t>предмета</w:t>
            </w:r>
            <w:r w:rsidR="00B77203">
              <w:t xml:space="preserve"> </w:t>
            </w:r>
            <w:r w:rsidRPr="00535700">
              <w:t>с</w:t>
            </w:r>
            <w:r w:rsidR="00B77203">
              <w:t xml:space="preserve"> </w:t>
            </w:r>
            <w:r w:rsidRPr="00535700">
              <w:t>опорой</w:t>
            </w:r>
            <w:r w:rsidR="00B77203">
              <w:t xml:space="preserve"> </w:t>
            </w:r>
            <w:r w:rsidRPr="00535700">
              <w:t>на</w:t>
            </w:r>
            <w:r w:rsidR="00B77203">
              <w:t xml:space="preserve"> </w:t>
            </w:r>
            <w:r w:rsidRPr="00535700">
              <w:t xml:space="preserve">вопрос </w:t>
            </w:r>
          </w:p>
        </w:tc>
        <w:tc>
          <w:tcPr>
            <w:tcW w:w="620" w:type="pct"/>
          </w:tcPr>
          <w:p w:rsidR="002A0061" w:rsidRPr="00535700" w:rsidRDefault="00527B84" w:rsidP="00527B84">
            <w:pPr>
              <w:spacing w:after="0" w:line="240" w:lineRule="auto"/>
              <w:jc w:val="center"/>
              <w:rPr>
                <w:b/>
              </w:rPr>
            </w:pPr>
            <w:hyperlink r:id="rId161"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91</w:t>
            </w:r>
          </w:p>
        </w:tc>
        <w:tc>
          <w:tcPr>
            <w:tcW w:w="1560" w:type="pct"/>
          </w:tcPr>
          <w:p w:rsidR="002A0061" w:rsidRPr="00535700" w:rsidRDefault="002A0061" w:rsidP="00527B84">
            <w:pPr>
              <w:spacing w:after="0" w:line="240" w:lineRule="auto"/>
              <w:jc w:val="center"/>
              <w:rPr>
                <w:b/>
              </w:rPr>
            </w:pPr>
            <w:r w:rsidRPr="00535700">
              <w:t>Подбор названий</w:t>
            </w:r>
            <w:r w:rsidR="00B77203">
              <w:t xml:space="preserve"> </w:t>
            </w:r>
            <w:r w:rsidRPr="00535700">
              <w:t>действий</w:t>
            </w:r>
            <w:r w:rsidR="00B77203">
              <w:t xml:space="preserve"> </w:t>
            </w:r>
            <w:r w:rsidRPr="00535700">
              <w:t>к</w:t>
            </w:r>
            <w:r w:rsidR="00B77203">
              <w:t xml:space="preserve"> </w:t>
            </w:r>
            <w:r w:rsidRPr="00535700">
              <w:t>названиям предметов</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Уметь</w:t>
            </w:r>
            <w:r w:rsidR="00B77203">
              <w:t xml:space="preserve"> </w:t>
            </w:r>
            <w:r w:rsidRPr="00535700">
              <w:t>подобрать</w:t>
            </w:r>
            <w:r w:rsidR="00B77203">
              <w:t xml:space="preserve"> </w:t>
            </w:r>
            <w:r w:rsidRPr="00535700">
              <w:t>названия</w:t>
            </w:r>
            <w:r w:rsidR="00B77203">
              <w:t xml:space="preserve"> </w:t>
            </w:r>
            <w:r w:rsidRPr="00535700">
              <w:t>действий</w:t>
            </w:r>
            <w:r w:rsidR="00B77203">
              <w:t xml:space="preserve"> </w:t>
            </w:r>
            <w:r w:rsidRPr="00535700">
              <w:t>к</w:t>
            </w:r>
            <w:r w:rsidR="00B77203">
              <w:t xml:space="preserve"> </w:t>
            </w:r>
            <w:r w:rsidRPr="00535700">
              <w:t>названию</w:t>
            </w:r>
            <w:r w:rsidR="00B77203">
              <w:t xml:space="preserve"> </w:t>
            </w:r>
            <w:r w:rsidRPr="00535700">
              <w:t>предметов</w:t>
            </w:r>
            <w:r w:rsidR="00B77203">
              <w:t xml:space="preserve"> </w:t>
            </w:r>
            <w:r w:rsidRPr="00535700">
              <w:t>по</w:t>
            </w:r>
            <w:r w:rsidR="00B77203">
              <w:t xml:space="preserve"> </w:t>
            </w:r>
            <w:r w:rsidRPr="00535700">
              <w:t>картинке, вопросу</w:t>
            </w:r>
            <w:r w:rsidR="00B77203">
              <w:t xml:space="preserve"> </w:t>
            </w:r>
            <w:r w:rsidRPr="00535700">
              <w:t>учителя,</w:t>
            </w:r>
            <w:r w:rsidR="00B77203">
              <w:t xml:space="preserve"> </w:t>
            </w:r>
            <w:r w:rsidRPr="00535700">
              <w:t>по</w:t>
            </w:r>
            <w:r w:rsidR="00B77203">
              <w:t xml:space="preserve"> </w:t>
            </w:r>
            <w:r w:rsidRPr="00535700">
              <w:t>смыслу</w:t>
            </w:r>
          </w:p>
        </w:tc>
        <w:tc>
          <w:tcPr>
            <w:tcW w:w="620" w:type="pct"/>
          </w:tcPr>
          <w:p w:rsidR="002A0061" w:rsidRPr="00535700" w:rsidRDefault="00527B84" w:rsidP="00527B84">
            <w:pPr>
              <w:spacing w:after="0" w:line="240" w:lineRule="auto"/>
              <w:jc w:val="center"/>
              <w:rPr>
                <w:b/>
              </w:rPr>
            </w:pPr>
            <w:hyperlink r:id="rId162"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92</w:t>
            </w:r>
          </w:p>
        </w:tc>
        <w:tc>
          <w:tcPr>
            <w:tcW w:w="1560" w:type="pct"/>
          </w:tcPr>
          <w:p w:rsidR="002A0061" w:rsidRPr="00535700" w:rsidRDefault="002A0061" w:rsidP="00527B84">
            <w:pPr>
              <w:spacing w:after="0" w:line="240" w:lineRule="auto"/>
              <w:jc w:val="center"/>
              <w:rPr>
                <w:b/>
              </w:rPr>
            </w:pPr>
            <w:r w:rsidRPr="00535700">
              <w:t>Различение названий</w:t>
            </w:r>
            <w:r w:rsidR="00B77203">
              <w:t xml:space="preserve"> </w:t>
            </w:r>
            <w:r w:rsidRPr="00535700">
              <w:t>действий</w:t>
            </w:r>
            <w:r w:rsidR="00B77203">
              <w:t xml:space="preserve"> </w:t>
            </w:r>
            <w:r w:rsidRPr="00535700">
              <w:t>по</w:t>
            </w:r>
            <w:r w:rsidR="00B77203">
              <w:t xml:space="preserve"> </w:t>
            </w:r>
            <w:r w:rsidRPr="00535700">
              <w:t>вопросам</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pStyle w:val="TableParagraph"/>
              <w:ind w:left="0"/>
              <w:jc w:val="both"/>
            </w:pPr>
            <w:r w:rsidRPr="00535700">
              <w:t>Различать</w:t>
            </w:r>
            <w:r w:rsidR="00B77203">
              <w:t xml:space="preserve"> </w:t>
            </w:r>
            <w:r w:rsidRPr="00535700">
              <w:t>названия</w:t>
            </w:r>
            <w:r w:rsidR="00B77203">
              <w:t xml:space="preserve"> </w:t>
            </w:r>
            <w:r w:rsidRPr="00535700">
              <w:t>действий,</w:t>
            </w:r>
            <w:r w:rsidR="00B77203">
              <w:t xml:space="preserve"> </w:t>
            </w:r>
            <w:r w:rsidRPr="00535700">
              <w:t>ставить</w:t>
            </w:r>
            <w:r w:rsidR="00B77203">
              <w:t xml:space="preserve"> </w:t>
            </w:r>
            <w:r w:rsidRPr="00535700">
              <w:t>вопросы</w:t>
            </w:r>
            <w:r w:rsidR="00B77203">
              <w:t xml:space="preserve"> </w:t>
            </w:r>
            <w:r w:rsidRPr="00535700">
              <w:t>к</w:t>
            </w:r>
            <w:r w:rsidR="00B77203">
              <w:t xml:space="preserve"> </w:t>
            </w:r>
            <w:r w:rsidRPr="00535700">
              <w:t>названиям действий.</w:t>
            </w:r>
          </w:p>
          <w:p w:rsidR="002A0061" w:rsidRPr="00535700" w:rsidRDefault="002A0061" w:rsidP="00B77203">
            <w:pPr>
              <w:spacing w:after="0" w:line="240" w:lineRule="auto"/>
              <w:jc w:val="both"/>
              <w:rPr>
                <w:b/>
              </w:rPr>
            </w:pPr>
            <w:r w:rsidRPr="00535700">
              <w:t>Записывать слова с вопросами.</w:t>
            </w:r>
            <w:r w:rsidR="00B77203">
              <w:t xml:space="preserve"> </w:t>
            </w:r>
            <w:r w:rsidRPr="00535700">
              <w:t>Участвовать</w:t>
            </w:r>
            <w:r w:rsidR="00B77203">
              <w:t xml:space="preserve"> </w:t>
            </w:r>
            <w:r w:rsidRPr="00535700">
              <w:t>в</w:t>
            </w:r>
            <w:r w:rsidR="00B77203">
              <w:t xml:space="preserve"> </w:t>
            </w:r>
            <w:r w:rsidRPr="00535700">
              <w:t>дидактической</w:t>
            </w:r>
            <w:r w:rsidR="00B77203">
              <w:t xml:space="preserve"> </w:t>
            </w:r>
            <w:r w:rsidRPr="00535700">
              <w:t xml:space="preserve">игре. </w:t>
            </w:r>
          </w:p>
        </w:tc>
        <w:tc>
          <w:tcPr>
            <w:tcW w:w="620" w:type="pct"/>
          </w:tcPr>
          <w:p w:rsidR="002A0061" w:rsidRPr="00535700" w:rsidRDefault="00527B84" w:rsidP="00527B84">
            <w:pPr>
              <w:spacing w:after="0" w:line="240" w:lineRule="auto"/>
              <w:jc w:val="center"/>
              <w:rPr>
                <w:b/>
              </w:rPr>
            </w:pPr>
            <w:hyperlink r:id="rId163"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lastRenderedPageBreak/>
              <w:t>93</w:t>
            </w:r>
          </w:p>
        </w:tc>
        <w:tc>
          <w:tcPr>
            <w:tcW w:w="1560" w:type="pct"/>
          </w:tcPr>
          <w:p w:rsidR="002A0061" w:rsidRPr="00535700" w:rsidRDefault="002A0061" w:rsidP="00527B84">
            <w:pPr>
              <w:spacing w:after="0" w:line="240" w:lineRule="auto"/>
              <w:jc w:val="center"/>
              <w:rPr>
                <w:b/>
              </w:rPr>
            </w:pPr>
            <w:r w:rsidRPr="00535700">
              <w:t>Различение названий</w:t>
            </w:r>
            <w:r w:rsidR="00B77203">
              <w:t xml:space="preserve"> </w:t>
            </w:r>
            <w:r w:rsidRPr="00535700">
              <w:t>предметов и названий</w:t>
            </w:r>
            <w:r w:rsidR="00B77203">
              <w:t xml:space="preserve"> </w:t>
            </w:r>
            <w:r w:rsidRPr="00535700">
              <w:t>действий</w:t>
            </w:r>
            <w:r w:rsidR="00B77203">
              <w:t xml:space="preserve"> </w:t>
            </w:r>
            <w:r w:rsidRPr="00535700">
              <w:t>по</w:t>
            </w:r>
            <w:r w:rsidR="00B77203">
              <w:t xml:space="preserve"> </w:t>
            </w:r>
            <w:r w:rsidRPr="00535700">
              <w:t>вопросам</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Различение названий предметов и</w:t>
            </w:r>
            <w:r w:rsidR="00B77203">
              <w:t xml:space="preserve"> </w:t>
            </w:r>
            <w:r w:rsidRPr="00535700">
              <w:t>действий</w:t>
            </w:r>
            <w:r w:rsidR="00B77203">
              <w:t xml:space="preserve"> </w:t>
            </w:r>
            <w:r w:rsidRPr="00535700">
              <w:t>по</w:t>
            </w:r>
            <w:r w:rsidR="00B77203">
              <w:t xml:space="preserve"> </w:t>
            </w:r>
            <w:r w:rsidRPr="00535700">
              <w:t>вопросам,</w:t>
            </w:r>
            <w:r w:rsidR="00B77203">
              <w:t xml:space="preserve"> </w:t>
            </w:r>
            <w:r w:rsidRPr="00535700">
              <w:t>запись</w:t>
            </w:r>
            <w:r w:rsidR="00B77203">
              <w:t xml:space="preserve"> </w:t>
            </w:r>
            <w:r w:rsidRPr="00535700">
              <w:t>слов</w:t>
            </w:r>
            <w:r w:rsidR="00B77203">
              <w:t xml:space="preserve"> </w:t>
            </w:r>
            <w:r w:rsidRPr="00535700">
              <w:t>и</w:t>
            </w:r>
            <w:r w:rsidR="00B77203">
              <w:t xml:space="preserve"> </w:t>
            </w:r>
            <w:r w:rsidRPr="00535700">
              <w:t xml:space="preserve">предложений. </w:t>
            </w:r>
          </w:p>
        </w:tc>
        <w:tc>
          <w:tcPr>
            <w:tcW w:w="620" w:type="pct"/>
          </w:tcPr>
          <w:p w:rsidR="002A0061" w:rsidRPr="00535700" w:rsidRDefault="00527B84" w:rsidP="00527B84">
            <w:pPr>
              <w:spacing w:after="0" w:line="240" w:lineRule="auto"/>
              <w:jc w:val="center"/>
              <w:rPr>
                <w:b/>
              </w:rPr>
            </w:pPr>
            <w:hyperlink r:id="rId164"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94-95</w:t>
            </w:r>
          </w:p>
        </w:tc>
        <w:tc>
          <w:tcPr>
            <w:tcW w:w="1560" w:type="pct"/>
          </w:tcPr>
          <w:p w:rsidR="002A0061" w:rsidRPr="00535700" w:rsidRDefault="002A0061" w:rsidP="00527B84">
            <w:pPr>
              <w:spacing w:after="0" w:line="240" w:lineRule="auto"/>
              <w:jc w:val="center"/>
              <w:rPr>
                <w:b/>
              </w:rPr>
            </w:pPr>
            <w:r w:rsidRPr="00535700">
              <w:t>Предлог, как отдельное слово</w:t>
            </w:r>
          </w:p>
        </w:tc>
        <w:tc>
          <w:tcPr>
            <w:tcW w:w="458" w:type="pct"/>
          </w:tcPr>
          <w:p w:rsidR="002A0061" w:rsidRPr="00535700" w:rsidRDefault="002A0061" w:rsidP="00527B84">
            <w:pPr>
              <w:spacing w:after="0" w:line="240" w:lineRule="auto"/>
              <w:jc w:val="center"/>
              <w:rPr>
                <w:b/>
              </w:rPr>
            </w:pPr>
            <w:r w:rsidRPr="00535700">
              <w:rPr>
                <w:b/>
              </w:rPr>
              <w:t>2</w:t>
            </w:r>
          </w:p>
        </w:tc>
        <w:tc>
          <w:tcPr>
            <w:tcW w:w="2005" w:type="pct"/>
          </w:tcPr>
          <w:p w:rsidR="002A0061" w:rsidRPr="00535700" w:rsidRDefault="002A0061" w:rsidP="00B77203">
            <w:pPr>
              <w:spacing w:after="0" w:line="240" w:lineRule="auto"/>
              <w:jc w:val="both"/>
              <w:rPr>
                <w:b/>
              </w:rPr>
            </w:pPr>
            <w:r w:rsidRPr="00535700">
              <w:t>Находить</w:t>
            </w:r>
            <w:r w:rsidR="00B77203">
              <w:t xml:space="preserve"> </w:t>
            </w:r>
            <w:r w:rsidRPr="00535700">
              <w:t>в</w:t>
            </w:r>
            <w:r w:rsidR="00B77203">
              <w:t xml:space="preserve"> </w:t>
            </w:r>
            <w:r w:rsidRPr="00535700">
              <w:t>предложении</w:t>
            </w:r>
            <w:r w:rsidR="00B77203">
              <w:t xml:space="preserve"> </w:t>
            </w:r>
            <w:r w:rsidRPr="00535700">
              <w:t>«маленькое</w:t>
            </w:r>
            <w:r w:rsidR="00B77203">
              <w:t xml:space="preserve"> </w:t>
            </w:r>
            <w:r w:rsidRPr="00535700">
              <w:t>слово»-предлог,</w:t>
            </w:r>
            <w:r w:rsidR="00B77203">
              <w:t xml:space="preserve"> </w:t>
            </w:r>
            <w:r w:rsidRPr="00535700">
              <w:t>называть</w:t>
            </w:r>
            <w:r w:rsidR="00B77203">
              <w:t xml:space="preserve"> </w:t>
            </w:r>
            <w:r w:rsidRPr="00535700">
              <w:t xml:space="preserve">предлоги. </w:t>
            </w:r>
          </w:p>
        </w:tc>
        <w:tc>
          <w:tcPr>
            <w:tcW w:w="620" w:type="pct"/>
          </w:tcPr>
          <w:p w:rsidR="002A0061" w:rsidRPr="00535700" w:rsidRDefault="00527B84" w:rsidP="00527B84">
            <w:pPr>
              <w:spacing w:after="0" w:line="240" w:lineRule="auto"/>
              <w:jc w:val="center"/>
              <w:rPr>
                <w:b/>
              </w:rPr>
            </w:pPr>
            <w:hyperlink r:id="rId165"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96</w:t>
            </w:r>
          </w:p>
        </w:tc>
        <w:tc>
          <w:tcPr>
            <w:tcW w:w="1560" w:type="pct"/>
          </w:tcPr>
          <w:p w:rsidR="002A0061" w:rsidRPr="00535700" w:rsidRDefault="002A0061" w:rsidP="00527B84">
            <w:pPr>
              <w:spacing w:after="0" w:line="240" w:lineRule="auto"/>
              <w:jc w:val="center"/>
              <w:rPr>
                <w:b/>
              </w:rPr>
            </w:pPr>
            <w:r w:rsidRPr="00535700">
              <w:rPr>
                <w:spacing w:val="-1"/>
              </w:rPr>
              <w:t>Употребление предлогов в приложении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Находить в предложении «маленько</w:t>
            </w:r>
            <w:r w:rsidR="00B77203">
              <w:t xml:space="preserve"> </w:t>
            </w:r>
            <w:r w:rsidRPr="00535700">
              <w:t>еслово»-предлог.</w:t>
            </w:r>
            <w:r w:rsidR="00B77203">
              <w:t xml:space="preserve"> </w:t>
            </w:r>
            <w:r w:rsidRPr="00535700">
              <w:t>Учитывать</w:t>
            </w:r>
            <w:r w:rsidR="00B77203">
              <w:t xml:space="preserve"> </w:t>
            </w:r>
            <w:r w:rsidRPr="00535700">
              <w:t>наличие</w:t>
            </w:r>
            <w:r w:rsidR="00B77203">
              <w:t xml:space="preserve"> </w:t>
            </w:r>
            <w:r w:rsidRPr="00535700">
              <w:t>предлога при подсчѐте слов в</w:t>
            </w:r>
            <w:r w:rsidR="00B77203">
              <w:t xml:space="preserve"> </w:t>
            </w:r>
            <w:r w:rsidRPr="00535700">
              <w:t>предложении</w:t>
            </w:r>
            <w:r w:rsidR="00B77203">
              <w:t xml:space="preserve"> </w:t>
            </w:r>
            <w:r w:rsidRPr="00535700">
              <w:t>и</w:t>
            </w:r>
            <w:r w:rsidR="00B77203">
              <w:t xml:space="preserve"> </w:t>
            </w:r>
            <w:r w:rsidRPr="00535700">
              <w:t>его</w:t>
            </w:r>
            <w:r w:rsidR="00B77203">
              <w:t xml:space="preserve"> </w:t>
            </w:r>
            <w:r w:rsidRPr="00535700">
              <w:t xml:space="preserve">схеме. </w:t>
            </w:r>
          </w:p>
        </w:tc>
        <w:tc>
          <w:tcPr>
            <w:tcW w:w="620" w:type="pct"/>
          </w:tcPr>
          <w:p w:rsidR="002A0061" w:rsidRPr="00535700" w:rsidRDefault="00527B84" w:rsidP="00527B84">
            <w:pPr>
              <w:spacing w:after="0" w:line="240" w:lineRule="auto"/>
              <w:jc w:val="center"/>
              <w:rPr>
                <w:b/>
              </w:rPr>
            </w:pPr>
            <w:hyperlink r:id="rId166"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97</w:t>
            </w:r>
          </w:p>
        </w:tc>
        <w:tc>
          <w:tcPr>
            <w:tcW w:w="1560" w:type="pct"/>
          </w:tcPr>
          <w:p w:rsidR="002A0061" w:rsidRPr="00535700" w:rsidRDefault="002A0061" w:rsidP="00527B84">
            <w:pPr>
              <w:spacing w:after="0" w:line="240" w:lineRule="auto"/>
              <w:jc w:val="center"/>
              <w:rPr>
                <w:b/>
              </w:rPr>
            </w:pPr>
            <w:r w:rsidRPr="00535700">
              <w:rPr>
                <w:spacing w:val="-1"/>
              </w:rPr>
              <w:t>Употребление предлогов в предложении</w:t>
            </w:r>
          </w:p>
        </w:tc>
        <w:tc>
          <w:tcPr>
            <w:tcW w:w="458" w:type="pct"/>
          </w:tcPr>
          <w:p w:rsidR="002A0061" w:rsidRPr="00535700" w:rsidRDefault="002A0061" w:rsidP="00527B84">
            <w:pPr>
              <w:spacing w:after="0" w:line="240" w:lineRule="auto"/>
              <w:jc w:val="center"/>
              <w:rPr>
                <w:b/>
              </w:rPr>
            </w:pPr>
            <w:r w:rsidRPr="00535700">
              <w:rPr>
                <w:b/>
              </w:rPr>
              <w:t>1</w:t>
            </w:r>
          </w:p>
        </w:tc>
        <w:tc>
          <w:tcPr>
            <w:tcW w:w="2005" w:type="pct"/>
          </w:tcPr>
          <w:p w:rsidR="002A0061" w:rsidRPr="00535700" w:rsidRDefault="002A0061" w:rsidP="00B77203">
            <w:pPr>
              <w:spacing w:after="0" w:line="240" w:lineRule="auto"/>
              <w:jc w:val="both"/>
              <w:rPr>
                <w:b/>
              </w:rPr>
            </w:pPr>
            <w:r w:rsidRPr="00535700">
              <w:t>Правильно писать предлоги в</w:t>
            </w:r>
            <w:r w:rsidR="00B77203">
              <w:t xml:space="preserve"> </w:t>
            </w:r>
            <w:r w:rsidRPr="00535700">
              <w:t>предложении,</w:t>
            </w:r>
            <w:r w:rsidR="00B77203">
              <w:t xml:space="preserve"> </w:t>
            </w:r>
            <w:r w:rsidRPr="00535700">
              <w:t>составлять</w:t>
            </w:r>
            <w:r w:rsidR="00B77203">
              <w:t xml:space="preserve"> </w:t>
            </w:r>
            <w:r w:rsidRPr="00535700">
              <w:t>предложения</w:t>
            </w:r>
            <w:r w:rsidR="00B77203">
              <w:t xml:space="preserve"> </w:t>
            </w:r>
            <w:r w:rsidRPr="00535700">
              <w:t>с</w:t>
            </w:r>
            <w:r w:rsidR="00B77203">
              <w:t xml:space="preserve"> </w:t>
            </w:r>
            <w:r w:rsidRPr="00535700">
              <w:t>предлогам</w:t>
            </w:r>
            <w:r w:rsidR="00B77203">
              <w:t xml:space="preserve"> </w:t>
            </w:r>
            <w:r w:rsidRPr="00535700">
              <w:t>и</w:t>
            </w:r>
            <w:r w:rsidR="00B77203">
              <w:t xml:space="preserve"> </w:t>
            </w:r>
            <w:r w:rsidRPr="00535700">
              <w:t>по</w:t>
            </w:r>
            <w:r w:rsidR="00B77203">
              <w:t xml:space="preserve"> </w:t>
            </w:r>
            <w:r w:rsidRPr="00535700">
              <w:t xml:space="preserve">схеме. </w:t>
            </w:r>
          </w:p>
        </w:tc>
        <w:tc>
          <w:tcPr>
            <w:tcW w:w="620" w:type="pct"/>
          </w:tcPr>
          <w:p w:rsidR="002A0061" w:rsidRPr="00535700" w:rsidRDefault="00527B84" w:rsidP="00527B84">
            <w:pPr>
              <w:spacing w:after="0" w:line="240" w:lineRule="auto"/>
              <w:jc w:val="center"/>
              <w:rPr>
                <w:b/>
              </w:rPr>
            </w:pPr>
            <w:hyperlink r:id="rId167" w:history="1">
              <w:r w:rsidR="00426735">
                <w:rPr>
                  <w:rStyle w:val="af6"/>
                  <w:rFonts w:eastAsia="Calibri"/>
                </w:rPr>
                <w:t>Библиотека РЭШ</w:t>
              </w:r>
            </w:hyperlink>
          </w:p>
        </w:tc>
      </w:tr>
    </w:tbl>
    <w:p w:rsidR="002B5B39" w:rsidRDefault="002B5B39" w:rsidP="00527B84">
      <w:pPr>
        <w:spacing w:after="0" w:line="240" w:lineRule="auto"/>
      </w:pPr>
    </w:p>
    <w:tbl>
      <w:tblPr>
        <w:tblStyle w:val="a6"/>
        <w:tblW w:w="5000" w:type="pct"/>
        <w:tblLook w:val="04A0" w:firstRow="1" w:lastRow="0" w:firstColumn="1" w:lastColumn="0" w:noHBand="0" w:noVBand="1"/>
      </w:tblPr>
      <w:tblGrid>
        <w:gridCol w:w="703"/>
        <w:gridCol w:w="3120"/>
        <w:gridCol w:w="850"/>
        <w:gridCol w:w="3823"/>
        <w:gridCol w:w="1408"/>
      </w:tblGrid>
      <w:tr w:rsidR="002A0061" w:rsidTr="00B77203">
        <w:tc>
          <w:tcPr>
            <w:tcW w:w="355" w:type="pct"/>
          </w:tcPr>
          <w:p w:rsidR="002A0061" w:rsidRPr="00535700" w:rsidRDefault="002A0061" w:rsidP="00527B84">
            <w:pPr>
              <w:spacing w:after="0" w:line="240" w:lineRule="auto"/>
              <w:jc w:val="center"/>
              <w:rPr>
                <w:b/>
              </w:rPr>
            </w:pPr>
            <w:r w:rsidRPr="00535700">
              <w:rPr>
                <w:b/>
              </w:rPr>
              <w:t>98-99</w:t>
            </w:r>
          </w:p>
        </w:tc>
        <w:tc>
          <w:tcPr>
            <w:tcW w:w="1575" w:type="pct"/>
          </w:tcPr>
          <w:p w:rsidR="002A0061" w:rsidRPr="00B77203" w:rsidRDefault="002A0061" w:rsidP="00B77203">
            <w:pPr>
              <w:pStyle w:val="TableParagraph"/>
              <w:ind w:left="0"/>
            </w:pPr>
            <w:r w:rsidRPr="00535700">
              <w:t>Написание</w:t>
            </w:r>
            <w:r w:rsidR="00B77203">
              <w:t xml:space="preserve"> </w:t>
            </w:r>
            <w:r w:rsidRPr="00535700">
              <w:t>гласных</w:t>
            </w:r>
            <w:r w:rsidR="00B77203">
              <w:t xml:space="preserve"> </w:t>
            </w:r>
            <w:r w:rsidRPr="00535700">
              <w:t>в</w:t>
            </w:r>
            <w:r w:rsidR="00B77203">
              <w:t xml:space="preserve"> словах-</w:t>
            </w:r>
            <w:r w:rsidRPr="00535700">
              <w:t>«родственниках».</w:t>
            </w:r>
          </w:p>
        </w:tc>
        <w:tc>
          <w:tcPr>
            <w:tcW w:w="429" w:type="pct"/>
          </w:tcPr>
          <w:p w:rsidR="002A0061" w:rsidRPr="00535700" w:rsidRDefault="002A0061" w:rsidP="00527B84">
            <w:pPr>
              <w:spacing w:after="0" w:line="240" w:lineRule="auto"/>
              <w:jc w:val="center"/>
              <w:rPr>
                <w:b/>
              </w:rPr>
            </w:pPr>
            <w:r w:rsidRPr="00535700">
              <w:rPr>
                <w:b/>
              </w:rPr>
              <w:t>2</w:t>
            </w:r>
          </w:p>
        </w:tc>
        <w:tc>
          <w:tcPr>
            <w:tcW w:w="1930" w:type="pct"/>
          </w:tcPr>
          <w:p w:rsidR="002A0061" w:rsidRPr="00535700" w:rsidRDefault="002A0061" w:rsidP="00B77203">
            <w:pPr>
              <w:spacing w:after="0" w:line="240" w:lineRule="auto"/>
              <w:jc w:val="both"/>
              <w:rPr>
                <w:b/>
              </w:rPr>
            </w:pPr>
            <w:r w:rsidRPr="00535700">
              <w:t>Писать правильно гласные в</w:t>
            </w:r>
            <w:r w:rsidR="00B77203">
              <w:t xml:space="preserve"> </w:t>
            </w:r>
            <w:r w:rsidRPr="00535700">
              <w:t>родственных словах. Писать</w:t>
            </w:r>
            <w:r w:rsidR="00B77203">
              <w:t xml:space="preserve"> </w:t>
            </w:r>
            <w:r w:rsidRPr="00535700">
              <w:t>выборочный</w:t>
            </w:r>
            <w:r w:rsidR="00B77203">
              <w:t xml:space="preserve"> </w:t>
            </w:r>
            <w:r w:rsidRPr="00535700">
              <w:t xml:space="preserve">диктант. </w:t>
            </w:r>
          </w:p>
        </w:tc>
        <w:tc>
          <w:tcPr>
            <w:tcW w:w="711" w:type="pct"/>
          </w:tcPr>
          <w:p w:rsidR="002A0061" w:rsidRPr="00535700" w:rsidRDefault="00527B84" w:rsidP="00527B84">
            <w:pPr>
              <w:spacing w:after="0" w:line="240" w:lineRule="auto"/>
              <w:jc w:val="center"/>
              <w:rPr>
                <w:b/>
              </w:rPr>
            </w:pPr>
            <w:hyperlink r:id="rId168" w:history="1">
              <w:r w:rsidR="00426735">
                <w:rPr>
                  <w:rStyle w:val="af6"/>
                  <w:rFonts w:eastAsia="Calibri"/>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100-101</w:t>
            </w:r>
          </w:p>
        </w:tc>
        <w:tc>
          <w:tcPr>
            <w:tcW w:w="1575" w:type="pct"/>
          </w:tcPr>
          <w:p w:rsidR="002A0061" w:rsidRPr="00535700" w:rsidRDefault="002A0061" w:rsidP="00527B84">
            <w:pPr>
              <w:spacing w:after="0" w:line="240" w:lineRule="auto"/>
              <w:jc w:val="center"/>
              <w:rPr>
                <w:b/>
              </w:rPr>
            </w:pPr>
            <w:r w:rsidRPr="00535700">
              <w:rPr>
                <w:spacing w:val="-1"/>
              </w:rPr>
              <w:t xml:space="preserve">Выделение </w:t>
            </w:r>
            <w:r w:rsidRPr="00535700">
              <w:t>трудной</w:t>
            </w:r>
            <w:r w:rsidR="00B77203">
              <w:t xml:space="preserve"> </w:t>
            </w:r>
            <w:r w:rsidRPr="00535700">
              <w:t>гласной</w:t>
            </w:r>
            <w:r w:rsidR="00B77203">
              <w:t xml:space="preserve"> </w:t>
            </w:r>
            <w:r w:rsidRPr="00535700">
              <w:t>в</w:t>
            </w:r>
            <w:r w:rsidR="00B77203">
              <w:t xml:space="preserve"> </w:t>
            </w:r>
            <w:r w:rsidRPr="00535700">
              <w:t>словах</w:t>
            </w:r>
          </w:p>
        </w:tc>
        <w:tc>
          <w:tcPr>
            <w:tcW w:w="429" w:type="pct"/>
          </w:tcPr>
          <w:p w:rsidR="002A0061" w:rsidRPr="00535700" w:rsidRDefault="002A0061" w:rsidP="00527B84">
            <w:pPr>
              <w:spacing w:after="0" w:line="240" w:lineRule="auto"/>
              <w:jc w:val="center"/>
              <w:rPr>
                <w:b/>
              </w:rPr>
            </w:pPr>
            <w:r w:rsidRPr="00535700">
              <w:rPr>
                <w:b/>
              </w:rPr>
              <w:t>2</w:t>
            </w:r>
          </w:p>
        </w:tc>
        <w:tc>
          <w:tcPr>
            <w:tcW w:w="1930" w:type="pct"/>
          </w:tcPr>
          <w:p w:rsidR="002A0061" w:rsidRPr="00B77203" w:rsidRDefault="002A0061" w:rsidP="00B77203">
            <w:pPr>
              <w:pStyle w:val="TableParagraph"/>
              <w:ind w:left="0"/>
            </w:pPr>
            <w:r w:rsidRPr="00535700">
              <w:t>Выделять</w:t>
            </w:r>
            <w:r w:rsidR="00B77203">
              <w:t xml:space="preserve"> </w:t>
            </w:r>
            <w:r w:rsidRPr="00535700">
              <w:t>трудные</w:t>
            </w:r>
            <w:r w:rsidR="00B77203">
              <w:t xml:space="preserve"> </w:t>
            </w:r>
            <w:r w:rsidRPr="00535700">
              <w:t>гласные</w:t>
            </w:r>
            <w:r w:rsidR="00B77203">
              <w:t xml:space="preserve"> </w:t>
            </w:r>
            <w:r w:rsidRPr="00535700">
              <w:t>в</w:t>
            </w:r>
            <w:r w:rsidR="00B77203">
              <w:t xml:space="preserve"> </w:t>
            </w:r>
            <w:r w:rsidRPr="00535700">
              <w:t>словах,</w:t>
            </w:r>
            <w:r w:rsidR="00B77203">
              <w:t xml:space="preserve"> </w:t>
            </w:r>
            <w:r w:rsidRPr="00535700">
              <w:t>находить</w:t>
            </w:r>
            <w:r w:rsidR="00B77203">
              <w:t xml:space="preserve"> слова-родственники. </w:t>
            </w:r>
            <w:r w:rsidRPr="00535700">
              <w:t>Записывать</w:t>
            </w:r>
            <w:r w:rsidR="00B77203">
              <w:t xml:space="preserve"> </w:t>
            </w:r>
            <w:r w:rsidRPr="00535700">
              <w:t>слова</w:t>
            </w:r>
            <w:r w:rsidR="00B77203">
              <w:t xml:space="preserve"> </w:t>
            </w:r>
            <w:r w:rsidRPr="00535700">
              <w:t>и</w:t>
            </w:r>
            <w:r w:rsidR="00B77203">
              <w:t xml:space="preserve"> </w:t>
            </w:r>
            <w:r w:rsidRPr="00535700">
              <w:t>предложения</w:t>
            </w:r>
            <w:r w:rsidR="00B77203">
              <w:t xml:space="preserve"> </w:t>
            </w:r>
            <w:r w:rsidRPr="00535700">
              <w:t xml:space="preserve">по памяти. </w:t>
            </w:r>
          </w:p>
        </w:tc>
        <w:tc>
          <w:tcPr>
            <w:tcW w:w="711" w:type="pct"/>
          </w:tcPr>
          <w:p w:rsidR="002A0061" w:rsidRPr="00535700" w:rsidRDefault="00527B84" w:rsidP="00527B84">
            <w:pPr>
              <w:pStyle w:val="TableParagraph"/>
              <w:ind w:left="0"/>
              <w:rPr>
                <w:b/>
              </w:rPr>
            </w:pPr>
            <w:hyperlink r:id="rId169" w:history="1">
              <w:r w:rsidR="00426735">
                <w:rPr>
                  <w:rStyle w:val="af6"/>
                </w:rPr>
                <w:t>Библиотека РЭШ</w:t>
              </w:r>
            </w:hyperlink>
          </w:p>
        </w:tc>
      </w:tr>
      <w:tr w:rsidR="002A0061" w:rsidTr="00B77203">
        <w:tc>
          <w:tcPr>
            <w:tcW w:w="355" w:type="pct"/>
          </w:tcPr>
          <w:p w:rsidR="002A0061" w:rsidRPr="00535700" w:rsidRDefault="002A0061" w:rsidP="00527B84">
            <w:pPr>
              <w:spacing w:after="0" w:line="240" w:lineRule="auto"/>
              <w:jc w:val="center"/>
              <w:rPr>
                <w:b/>
              </w:rPr>
            </w:pPr>
            <w:r w:rsidRPr="00535700">
              <w:rPr>
                <w:b/>
              </w:rPr>
              <w:t>102</w:t>
            </w:r>
          </w:p>
        </w:tc>
        <w:tc>
          <w:tcPr>
            <w:tcW w:w="1575" w:type="pct"/>
          </w:tcPr>
          <w:p w:rsidR="002A0061" w:rsidRPr="00535700" w:rsidRDefault="002A0061" w:rsidP="00527B84">
            <w:pPr>
              <w:spacing w:after="0" w:line="240" w:lineRule="auto"/>
              <w:jc w:val="center"/>
              <w:rPr>
                <w:b/>
              </w:rPr>
            </w:pPr>
            <w:r w:rsidRPr="00535700">
              <w:rPr>
                <w:spacing w:val="-1"/>
              </w:rPr>
              <w:t xml:space="preserve">Контрольный </w:t>
            </w:r>
            <w:r w:rsidRPr="00535700">
              <w:t>диктант</w:t>
            </w:r>
            <w:r w:rsidR="00B77203">
              <w:t xml:space="preserve"> </w:t>
            </w:r>
            <w:r w:rsidRPr="00535700">
              <w:t>по</w:t>
            </w:r>
            <w:r w:rsidR="00B77203">
              <w:t xml:space="preserve"> </w:t>
            </w:r>
            <w:r w:rsidRPr="00535700">
              <w:t>теме</w:t>
            </w:r>
            <w:r w:rsidR="00B77203">
              <w:t xml:space="preserve"> </w:t>
            </w:r>
            <w:bookmarkStart w:id="2" w:name="_GoBack"/>
            <w:bookmarkEnd w:id="2"/>
            <w:r w:rsidRPr="00535700">
              <w:t>«Предлоги»</w:t>
            </w:r>
          </w:p>
        </w:tc>
        <w:tc>
          <w:tcPr>
            <w:tcW w:w="429" w:type="pct"/>
          </w:tcPr>
          <w:p w:rsidR="002A0061" w:rsidRPr="00535700" w:rsidRDefault="002A0061" w:rsidP="00527B84">
            <w:pPr>
              <w:spacing w:after="0" w:line="240" w:lineRule="auto"/>
              <w:jc w:val="center"/>
              <w:rPr>
                <w:b/>
              </w:rPr>
            </w:pPr>
            <w:r w:rsidRPr="00535700">
              <w:rPr>
                <w:b/>
              </w:rPr>
              <w:t>1</w:t>
            </w:r>
          </w:p>
        </w:tc>
        <w:tc>
          <w:tcPr>
            <w:tcW w:w="1930" w:type="pct"/>
          </w:tcPr>
          <w:p w:rsidR="002A0061" w:rsidRPr="00535700" w:rsidRDefault="002A0061" w:rsidP="00527B84">
            <w:pPr>
              <w:spacing w:after="0" w:line="240" w:lineRule="auto"/>
              <w:jc w:val="center"/>
              <w:rPr>
                <w:b/>
              </w:rPr>
            </w:pPr>
          </w:p>
        </w:tc>
        <w:tc>
          <w:tcPr>
            <w:tcW w:w="711" w:type="pct"/>
          </w:tcPr>
          <w:p w:rsidR="002A0061" w:rsidRPr="00535700" w:rsidRDefault="00527B84" w:rsidP="00527B84">
            <w:pPr>
              <w:spacing w:after="0" w:line="240" w:lineRule="auto"/>
              <w:rPr>
                <w:b/>
              </w:rPr>
            </w:pPr>
            <w:hyperlink r:id="rId170" w:history="1">
              <w:r w:rsidR="00426735">
                <w:rPr>
                  <w:rStyle w:val="af6"/>
                  <w:rFonts w:eastAsia="Calibri"/>
                </w:rPr>
                <w:t>Библиотека РЭШ</w:t>
              </w:r>
            </w:hyperlink>
          </w:p>
        </w:tc>
      </w:tr>
    </w:tbl>
    <w:p w:rsidR="002A0061" w:rsidRDefault="002A0061" w:rsidP="00527B84">
      <w:pPr>
        <w:spacing w:after="0" w:line="240" w:lineRule="auto"/>
        <w:jc w:val="both"/>
        <w:rPr>
          <w:rFonts w:ascii="Times New Roman" w:hAnsi="Times New Roman" w:cs="Times New Roman"/>
          <w:b/>
          <w:sz w:val="24"/>
          <w:szCs w:val="24"/>
        </w:rPr>
      </w:pPr>
    </w:p>
    <w:p w:rsidR="002A0061" w:rsidRDefault="002A0061" w:rsidP="00527B84">
      <w:pPr>
        <w:spacing w:after="0" w:line="240" w:lineRule="auto"/>
        <w:jc w:val="center"/>
        <w:rPr>
          <w:rFonts w:ascii="Times New Roman" w:hAnsi="Times New Roman" w:cs="Times New Roman"/>
          <w:b/>
          <w:sz w:val="24"/>
          <w:szCs w:val="24"/>
        </w:rPr>
      </w:pPr>
      <w:r w:rsidRPr="00A85FF3">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в 3 классе.</w:t>
      </w:r>
    </w:p>
    <w:tbl>
      <w:tblPr>
        <w:tblStyle w:val="a6"/>
        <w:tblW w:w="10774" w:type="dxa"/>
        <w:tblInd w:w="-431" w:type="dxa"/>
        <w:tblLook w:val="04A0" w:firstRow="1" w:lastRow="0" w:firstColumn="1" w:lastColumn="0" w:noHBand="0" w:noVBand="1"/>
      </w:tblPr>
      <w:tblGrid>
        <w:gridCol w:w="710"/>
        <w:gridCol w:w="2544"/>
        <w:gridCol w:w="1499"/>
        <w:gridCol w:w="2903"/>
        <w:gridCol w:w="3118"/>
      </w:tblGrid>
      <w:tr w:rsidR="002A0061" w:rsidTr="005F2827">
        <w:tc>
          <w:tcPr>
            <w:tcW w:w="710" w:type="dxa"/>
          </w:tcPr>
          <w:p w:rsidR="002A0061" w:rsidRDefault="002A0061" w:rsidP="00527B84">
            <w:pPr>
              <w:spacing w:after="0" w:line="240" w:lineRule="auto"/>
              <w:jc w:val="center"/>
              <w:rPr>
                <w:b/>
              </w:rPr>
            </w:pPr>
            <w:r>
              <w:rPr>
                <w:b/>
              </w:rPr>
              <w:t>№ п/п</w:t>
            </w:r>
          </w:p>
        </w:tc>
        <w:tc>
          <w:tcPr>
            <w:tcW w:w="2544" w:type="dxa"/>
          </w:tcPr>
          <w:p w:rsidR="002A0061" w:rsidRDefault="002A0061" w:rsidP="00527B84">
            <w:pPr>
              <w:spacing w:after="0" w:line="240" w:lineRule="auto"/>
              <w:jc w:val="center"/>
              <w:rPr>
                <w:b/>
              </w:rPr>
            </w:pPr>
            <w:r>
              <w:rPr>
                <w:b/>
              </w:rPr>
              <w:t xml:space="preserve">Тема </w:t>
            </w:r>
          </w:p>
        </w:tc>
        <w:tc>
          <w:tcPr>
            <w:tcW w:w="1499" w:type="dxa"/>
          </w:tcPr>
          <w:p w:rsidR="002A0061" w:rsidRDefault="002A0061" w:rsidP="00527B84">
            <w:pPr>
              <w:spacing w:after="0" w:line="240" w:lineRule="auto"/>
              <w:jc w:val="center"/>
              <w:rPr>
                <w:b/>
              </w:rPr>
            </w:pPr>
            <w:r>
              <w:rPr>
                <w:b/>
              </w:rPr>
              <w:t>Количество часов</w:t>
            </w:r>
          </w:p>
        </w:tc>
        <w:tc>
          <w:tcPr>
            <w:tcW w:w="2903" w:type="dxa"/>
          </w:tcPr>
          <w:p w:rsidR="002A0061" w:rsidRDefault="002A0061" w:rsidP="00527B84">
            <w:pPr>
              <w:spacing w:after="0" w:line="240" w:lineRule="auto"/>
              <w:jc w:val="center"/>
              <w:rPr>
                <w:b/>
              </w:rPr>
            </w:pPr>
            <w:r>
              <w:rPr>
                <w:rFonts w:eastAsia="Times New Roman"/>
                <w:b/>
              </w:rPr>
              <w:t>Виды учебной деятельности</w:t>
            </w:r>
          </w:p>
        </w:tc>
        <w:tc>
          <w:tcPr>
            <w:tcW w:w="3118" w:type="dxa"/>
          </w:tcPr>
          <w:p w:rsidR="002A0061" w:rsidRPr="00CE0A72" w:rsidRDefault="002A0061" w:rsidP="00527B84">
            <w:pPr>
              <w:spacing w:after="0" w:line="240" w:lineRule="auto"/>
              <w:jc w:val="center"/>
              <w:rPr>
                <w:b/>
              </w:rPr>
            </w:pPr>
            <w:r w:rsidRPr="00CE0A72">
              <w:rPr>
                <w:b/>
                <w:color w:val="000000"/>
              </w:rPr>
              <w:t>Электронные (цифровые) образовательные ресурсы</w:t>
            </w:r>
          </w:p>
        </w:tc>
      </w:tr>
      <w:tr w:rsidR="002A0061" w:rsidTr="005F2827">
        <w:tc>
          <w:tcPr>
            <w:tcW w:w="10774" w:type="dxa"/>
            <w:gridSpan w:val="5"/>
          </w:tcPr>
          <w:p w:rsidR="002A0061" w:rsidRPr="00C31574" w:rsidRDefault="002A0061" w:rsidP="00527B84">
            <w:pPr>
              <w:autoSpaceDE w:val="0"/>
              <w:autoSpaceDN w:val="0"/>
              <w:adjustRightInd w:val="0"/>
              <w:spacing w:after="0" w:line="240" w:lineRule="auto"/>
              <w:rPr>
                <w:rFonts w:eastAsia="Times New Roman"/>
                <w:b/>
              </w:rPr>
            </w:pPr>
            <w:r>
              <w:rPr>
                <w:rFonts w:eastAsia="Times New Roman"/>
                <w:b/>
              </w:rPr>
              <w:t>Предложение</w:t>
            </w:r>
          </w:p>
        </w:tc>
      </w:tr>
      <w:tr w:rsidR="002A0061" w:rsidTr="005F2827">
        <w:tc>
          <w:tcPr>
            <w:tcW w:w="710" w:type="dxa"/>
          </w:tcPr>
          <w:p w:rsidR="002A0061" w:rsidRPr="00C31574" w:rsidRDefault="002A0061" w:rsidP="00527B84">
            <w:pPr>
              <w:spacing w:after="0" w:line="240" w:lineRule="auto"/>
              <w:jc w:val="center"/>
            </w:pPr>
          </w:p>
        </w:tc>
        <w:tc>
          <w:tcPr>
            <w:tcW w:w="2544" w:type="dxa"/>
          </w:tcPr>
          <w:p w:rsidR="002A0061" w:rsidRPr="00B43280" w:rsidRDefault="002A0061" w:rsidP="00527B84">
            <w:pPr>
              <w:spacing w:after="0" w:line="240" w:lineRule="auto"/>
              <w:jc w:val="both"/>
            </w:pPr>
            <w:r w:rsidRPr="00B43280">
              <w:rPr>
                <w:b/>
              </w:rPr>
              <w:t>повторение 7 ч</w:t>
            </w:r>
          </w:p>
        </w:tc>
        <w:tc>
          <w:tcPr>
            <w:tcW w:w="1499" w:type="dxa"/>
          </w:tcPr>
          <w:p w:rsidR="002A0061" w:rsidRPr="00C31574" w:rsidRDefault="002A0061" w:rsidP="00527B84">
            <w:pPr>
              <w:spacing w:after="0" w:line="240" w:lineRule="auto"/>
              <w:jc w:val="center"/>
            </w:pPr>
          </w:p>
        </w:tc>
        <w:tc>
          <w:tcPr>
            <w:tcW w:w="2903" w:type="dxa"/>
          </w:tcPr>
          <w:p w:rsidR="002A0061" w:rsidRPr="00E23C4F" w:rsidRDefault="002A0061" w:rsidP="00527B84">
            <w:pPr>
              <w:spacing w:after="0" w:line="240" w:lineRule="auto"/>
              <w:jc w:val="both"/>
            </w:pPr>
          </w:p>
        </w:tc>
        <w:tc>
          <w:tcPr>
            <w:tcW w:w="3118" w:type="dxa"/>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1</w:t>
            </w:r>
          </w:p>
        </w:tc>
        <w:tc>
          <w:tcPr>
            <w:tcW w:w="2544" w:type="dxa"/>
            <w:tcBorders>
              <w:bottom w:val="single" w:sz="4" w:space="0" w:color="auto"/>
            </w:tcBorders>
          </w:tcPr>
          <w:p w:rsidR="002A0061" w:rsidRPr="005234C2" w:rsidRDefault="002A0061" w:rsidP="00527B84">
            <w:pPr>
              <w:spacing w:after="0" w:line="240" w:lineRule="auto"/>
              <w:jc w:val="both"/>
            </w:pPr>
            <w:r w:rsidRPr="008307C0">
              <w:t>Предложение. Выделение предложения из текста.</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rPr>
                <w:b/>
              </w:rPr>
            </w:pPr>
            <w:r w:rsidRPr="00E23C4F">
              <w:t>Работа с текстом, предложением. Чистописание.</w:t>
            </w:r>
          </w:p>
        </w:tc>
        <w:tc>
          <w:tcPr>
            <w:tcW w:w="3118" w:type="dxa"/>
            <w:vMerge w:val="restart"/>
          </w:tcPr>
          <w:p w:rsidR="002A0061" w:rsidRPr="00C31574" w:rsidRDefault="00527B84" w:rsidP="00527B84">
            <w:pPr>
              <w:spacing w:after="0" w:line="240" w:lineRule="auto"/>
              <w:jc w:val="both"/>
            </w:pPr>
            <w:hyperlink r:id="rId171" w:history="1">
              <w:r w:rsidR="00426735">
                <w:rPr>
                  <w:rStyle w:val="af6"/>
                  <w:rFonts w:eastAsia="Calibri"/>
                </w:rPr>
                <w:t>Библиотека РЭШ</w:t>
              </w:r>
            </w:hyperlink>
          </w:p>
        </w:tc>
      </w:tr>
      <w:tr w:rsidR="002A0061" w:rsidTr="005F2827">
        <w:tc>
          <w:tcPr>
            <w:tcW w:w="710" w:type="dxa"/>
          </w:tcPr>
          <w:p w:rsidR="002A0061" w:rsidRPr="00C31574" w:rsidRDefault="002A0061" w:rsidP="00527B84">
            <w:pPr>
              <w:spacing w:after="0" w:line="240" w:lineRule="auto"/>
              <w:jc w:val="center"/>
            </w:pPr>
            <w:r>
              <w:t>2</w:t>
            </w:r>
          </w:p>
        </w:tc>
        <w:tc>
          <w:tcPr>
            <w:tcW w:w="2544" w:type="dxa"/>
            <w:tcBorders>
              <w:top w:val="single" w:sz="4" w:space="0" w:color="auto"/>
            </w:tcBorders>
          </w:tcPr>
          <w:p w:rsidR="002A0061" w:rsidRPr="005234C2" w:rsidRDefault="002A0061" w:rsidP="00527B84">
            <w:pPr>
              <w:spacing w:after="0" w:line="240" w:lineRule="auto"/>
              <w:jc w:val="both"/>
            </w:pPr>
            <w:r>
              <w:t>Предложение и его схема</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contextualSpacing/>
            </w:pPr>
            <w:r w:rsidRPr="00E23C4F">
              <w:t>Работать с учебником.</w:t>
            </w:r>
          </w:p>
          <w:p w:rsidR="002A0061" w:rsidRPr="00E23C4F" w:rsidRDefault="002A0061" w:rsidP="00527B84">
            <w:pPr>
              <w:spacing w:after="0" w:line="240" w:lineRule="auto"/>
              <w:jc w:val="both"/>
            </w:pPr>
            <w:r w:rsidRPr="00E23C4F">
              <w:t xml:space="preserve">Словарная работа - </w:t>
            </w:r>
            <w:r w:rsidRPr="00E23C4F">
              <w:rPr>
                <w:b/>
              </w:rPr>
              <w:t>овощи</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3</w:t>
            </w:r>
          </w:p>
        </w:tc>
        <w:tc>
          <w:tcPr>
            <w:tcW w:w="2544" w:type="dxa"/>
            <w:tcBorders>
              <w:bottom w:val="single" w:sz="4" w:space="0" w:color="auto"/>
            </w:tcBorders>
          </w:tcPr>
          <w:p w:rsidR="002A0061" w:rsidRPr="005234C2" w:rsidRDefault="002A0061" w:rsidP="00527B84">
            <w:pPr>
              <w:spacing w:after="0" w:line="240" w:lineRule="auto"/>
              <w:jc w:val="both"/>
            </w:pPr>
            <w:r>
              <w:t>Предложения-вопросы и предложения – ответы.</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pPr>
            <w:r w:rsidRPr="00E23C4F">
              <w:rPr>
                <w:rFonts w:eastAsia="Times New Roman"/>
              </w:rPr>
              <w:t>Составление и запись полных ответов на вопросы, используя слова вопроса и опорные слова; чистописание.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4</w:t>
            </w:r>
          </w:p>
        </w:tc>
        <w:tc>
          <w:tcPr>
            <w:tcW w:w="2544" w:type="dxa"/>
            <w:tcBorders>
              <w:top w:val="single" w:sz="4" w:space="0" w:color="auto"/>
            </w:tcBorders>
          </w:tcPr>
          <w:p w:rsidR="002A0061" w:rsidRPr="005234C2" w:rsidRDefault="002A0061" w:rsidP="00527B84">
            <w:pPr>
              <w:spacing w:after="0" w:line="240" w:lineRule="auto"/>
              <w:jc w:val="both"/>
            </w:pPr>
            <w:r>
              <w:t>Завершение начатого предложения.</w:t>
            </w:r>
          </w:p>
        </w:tc>
        <w:tc>
          <w:tcPr>
            <w:tcW w:w="1499" w:type="dxa"/>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 xml:space="preserve">Составление рассказа по серии сюжетных картинок; словарная работа - </w:t>
            </w:r>
            <w:r w:rsidRPr="00E23C4F">
              <w:rPr>
                <w:rFonts w:eastAsia="Times New Roman"/>
                <w:b/>
              </w:rPr>
              <w:t>огород</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5</w:t>
            </w:r>
          </w:p>
        </w:tc>
        <w:tc>
          <w:tcPr>
            <w:tcW w:w="2544" w:type="dxa"/>
          </w:tcPr>
          <w:p w:rsidR="002A0061" w:rsidRPr="005234C2" w:rsidRDefault="002A0061" w:rsidP="00527B84">
            <w:pPr>
              <w:spacing w:after="0" w:line="240" w:lineRule="auto"/>
              <w:jc w:val="both"/>
            </w:pPr>
            <w:r w:rsidRPr="008307C0">
              <w:t>Различение набора слов и предложения.</w:t>
            </w:r>
          </w:p>
        </w:tc>
        <w:tc>
          <w:tcPr>
            <w:tcW w:w="1499" w:type="dxa"/>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Составление предложений из слов данных вразбивку; составление предложений по опорным схемам; чистописание.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6</w:t>
            </w:r>
          </w:p>
        </w:tc>
        <w:tc>
          <w:tcPr>
            <w:tcW w:w="2544" w:type="dxa"/>
          </w:tcPr>
          <w:p w:rsidR="002A0061" w:rsidRPr="005234C2" w:rsidRDefault="002A0061" w:rsidP="00527B84">
            <w:pPr>
              <w:spacing w:after="0" w:line="240" w:lineRule="auto"/>
              <w:jc w:val="both"/>
            </w:pPr>
            <w:r>
              <w:t>Порядок слов в предложении.</w:t>
            </w:r>
          </w:p>
        </w:tc>
        <w:tc>
          <w:tcPr>
            <w:tcW w:w="1499" w:type="dxa"/>
          </w:tcPr>
          <w:p w:rsidR="002A0061" w:rsidRPr="00C31574" w:rsidRDefault="002A0061" w:rsidP="00527B84">
            <w:pPr>
              <w:spacing w:after="0" w:line="240" w:lineRule="auto"/>
              <w:jc w:val="center"/>
            </w:pPr>
            <w:r>
              <w:t>1</w:t>
            </w:r>
          </w:p>
        </w:tc>
        <w:tc>
          <w:tcPr>
            <w:tcW w:w="2903" w:type="dxa"/>
            <w:tcBorders>
              <w:top w:val="single" w:sz="4" w:space="0" w:color="auto"/>
            </w:tcBorders>
          </w:tcPr>
          <w:p w:rsidR="002A0061" w:rsidRPr="00E23C4F" w:rsidRDefault="002A0061" w:rsidP="00527B84">
            <w:pPr>
              <w:spacing w:after="0" w:line="240" w:lineRule="auto"/>
              <w:jc w:val="both"/>
            </w:pPr>
            <w:r w:rsidRPr="00E23C4F">
              <w:rPr>
                <w:rFonts w:eastAsia="Times New Roman"/>
              </w:rPr>
              <w:t>Составление рассказа по серии сюжетных картинок; письмо по памяти.</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7</w:t>
            </w:r>
          </w:p>
        </w:tc>
        <w:tc>
          <w:tcPr>
            <w:tcW w:w="2544" w:type="dxa"/>
          </w:tcPr>
          <w:p w:rsidR="002A0061" w:rsidRPr="004816DA" w:rsidRDefault="002A0061" w:rsidP="00527B84">
            <w:pPr>
              <w:spacing w:after="0" w:line="240" w:lineRule="auto"/>
              <w:jc w:val="both"/>
              <w:rPr>
                <w:bCs/>
              </w:rPr>
            </w:pPr>
            <w:r w:rsidRPr="004816DA">
              <w:rPr>
                <w:bCs/>
              </w:rPr>
              <w:t>Диагностический контрольный диктант.</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pPr>
            <w:r w:rsidRPr="00E23C4F">
              <w:t>Диагностический контрольный диктант. Выполнение грамматического задания.</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p>
        </w:tc>
        <w:tc>
          <w:tcPr>
            <w:tcW w:w="2544" w:type="dxa"/>
            <w:tcBorders>
              <w:top w:val="single" w:sz="4" w:space="0" w:color="auto"/>
            </w:tcBorders>
          </w:tcPr>
          <w:p w:rsidR="002A0061" w:rsidRPr="005234C2" w:rsidRDefault="002A0061" w:rsidP="00527B84">
            <w:pPr>
              <w:spacing w:after="0" w:line="240" w:lineRule="auto"/>
              <w:jc w:val="both"/>
            </w:pPr>
            <w:r w:rsidRPr="002E7397">
              <w:rPr>
                <w:b/>
              </w:rPr>
              <w:t>Звуки и буквы</w:t>
            </w:r>
          </w:p>
        </w:tc>
        <w:tc>
          <w:tcPr>
            <w:tcW w:w="1499" w:type="dxa"/>
          </w:tcPr>
          <w:p w:rsidR="002A0061" w:rsidRPr="00C31574" w:rsidRDefault="002A0061" w:rsidP="00527B84">
            <w:pPr>
              <w:spacing w:after="0" w:line="240" w:lineRule="auto"/>
              <w:jc w:val="center"/>
            </w:pPr>
            <w:r>
              <w:t>34</w:t>
            </w:r>
          </w:p>
        </w:tc>
        <w:tc>
          <w:tcPr>
            <w:tcW w:w="2903" w:type="dxa"/>
          </w:tcPr>
          <w:p w:rsidR="002A0061" w:rsidRPr="00E23C4F" w:rsidRDefault="002A0061" w:rsidP="00527B84">
            <w:pPr>
              <w:spacing w:after="0" w:line="240" w:lineRule="auto"/>
              <w:jc w:val="both"/>
            </w:pPr>
          </w:p>
        </w:tc>
        <w:tc>
          <w:tcPr>
            <w:tcW w:w="3118" w:type="dxa"/>
          </w:tcPr>
          <w:p w:rsidR="002A0061" w:rsidRPr="00C31574" w:rsidRDefault="00527B84" w:rsidP="00527B84">
            <w:pPr>
              <w:spacing w:after="0" w:line="240" w:lineRule="auto"/>
              <w:jc w:val="both"/>
            </w:pPr>
            <w:hyperlink r:id="rId172" w:history="1">
              <w:r w:rsidR="00426735">
                <w:rPr>
                  <w:rStyle w:val="af6"/>
                  <w:rFonts w:eastAsia="Calibri"/>
                </w:rPr>
                <w:t>Библиотека РЭШ</w:t>
              </w:r>
            </w:hyperlink>
          </w:p>
        </w:tc>
      </w:tr>
      <w:tr w:rsidR="002A0061" w:rsidTr="005F2827">
        <w:tc>
          <w:tcPr>
            <w:tcW w:w="710" w:type="dxa"/>
          </w:tcPr>
          <w:p w:rsidR="002A0061" w:rsidRPr="00C31574" w:rsidRDefault="002A0061" w:rsidP="00527B84">
            <w:pPr>
              <w:spacing w:after="0" w:line="240" w:lineRule="auto"/>
              <w:jc w:val="center"/>
            </w:pPr>
            <w:r>
              <w:t>8</w:t>
            </w:r>
          </w:p>
        </w:tc>
        <w:tc>
          <w:tcPr>
            <w:tcW w:w="2544" w:type="dxa"/>
            <w:tcBorders>
              <w:top w:val="single" w:sz="4" w:space="0" w:color="auto"/>
              <w:bottom w:val="single" w:sz="4" w:space="0" w:color="auto"/>
            </w:tcBorders>
          </w:tcPr>
          <w:p w:rsidR="002A0061" w:rsidRPr="005234C2" w:rsidRDefault="002A0061" w:rsidP="00527B84">
            <w:pPr>
              <w:spacing w:after="0" w:line="240" w:lineRule="auto"/>
              <w:jc w:val="both"/>
            </w:pPr>
            <w:r>
              <w:t>Звуки гласные и согласные.</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rPr>
                <w:rFonts w:eastAsia="Times New Roman"/>
              </w:rPr>
            </w:pPr>
            <w:r w:rsidRPr="00E23C4F">
              <w:rPr>
                <w:rFonts w:eastAsia="Times New Roman"/>
              </w:rPr>
              <w:t xml:space="preserve">Расположение букв в алфавите; звуки и названия букв;                </w:t>
            </w:r>
          </w:p>
          <w:p w:rsidR="002A0061" w:rsidRPr="00E23C4F" w:rsidRDefault="002A0061" w:rsidP="00527B84">
            <w:pPr>
              <w:spacing w:after="0" w:line="240" w:lineRule="auto"/>
              <w:jc w:val="both"/>
            </w:pPr>
          </w:p>
        </w:tc>
        <w:tc>
          <w:tcPr>
            <w:tcW w:w="3118" w:type="dxa"/>
            <w:vMerge w:val="restart"/>
          </w:tcPr>
          <w:p w:rsidR="002A0061" w:rsidRPr="00C31574" w:rsidRDefault="00527B84" w:rsidP="00527B84">
            <w:pPr>
              <w:spacing w:after="0" w:line="240" w:lineRule="auto"/>
              <w:jc w:val="both"/>
            </w:pPr>
            <w:hyperlink r:id="rId173" w:history="1">
              <w:r w:rsidR="00426735">
                <w:rPr>
                  <w:rStyle w:val="af6"/>
                  <w:rFonts w:eastAsia="Calibri"/>
                </w:rPr>
                <w:t>Библиотека РЭШ</w:t>
              </w:r>
            </w:hyperlink>
          </w:p>
        </w:tc>
      </w:tr>
      <w:tr w:rsidR="002A0061" w:rsidTr="005F2827">
        <w:tc>
          <w:tcPr>
            <w:tcW w:w="710" w:type="dxa"/>
          </w:tcPr>
          <w:p w:rsidR="002A0061" w:rsidRPr="00C31574" w:rsidRDefault="002A0061" w:rsidP="00527B84">
            <w:pPr>
              <w:spacing w:after="0" w:line="240" w:lineRule="auto"/>
              <w:jc w:val="center"/>
            </w:pPr>
            <w:r>
              <w:t>9</w:t>
            </w:r>
          </w:p>
        </w:tc>
        <w:tc>
          <w:tcPr>
            <w:tcW w:w="2544" w:type="dxa"/>
            <w:tcBorders>
              <w:top w:val="single" w:sz="4" w:space="0" w:color="auto"/>
              <w:bottom w:val="single" w:sz="4" w:space="0" w:color="auto"/>
            </w:tcBorders>
          </w:tcPr>
          <w:p w:rsidR="002A0061" w:rsidRPr="005234C2" w:rsidRDefault="002A0061" w:rsidP="00527B84">
            <w:pPr>
              <w:spacing w:after="0" w:line="240" w:lineRule="auto"/>
              <w:jc w:val="both"/>
            </w:pPr>
            <w:r>
              <w:t>Ударение в словах.</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t>Работа с учебником. Заучивание правила.</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10</w:t>
            </w:r>
          </w:p>
        </w:tc>
        <w:tc>
          <w:tcPr>
            <w:tcW w:w="2544" w:type="dxa"/>
            <w:tcBorders>
              <w:top w:val="single" w:sz="4" w:space="0" w:color="auto"/>
              <w:bottom w:val="single" w:sz="4" w:space="0" w:color="auto"/>
            </w:tcBorders>
          </w:tcPr>
          <w:p w:rsidR="002A0061" w:rsidRPr="005234C2" w:rsidRDefault="002A0061" w:rsidP="00527B84">
            <w:pPr>
              <w:spacing w:after="0" w:line="240" w:lineRule="auto"/>
              <w:jc w:val="both"/>
            </w:pPr>
            <w:r w:rsidRPr="00C639E6">
              <w:t>Гласные ударные и безударные. Выделение ударной гласной в слове.</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Выделение гласных звуков из слов, графическое выделение гласных;</w:t>
            </w:r>
          </w:p>
        </w:tc>
        <w:tc>
          <w:tcPr>
            <w:tcW w:w="3118" w:type="dxa"/>
            <w:vMerge/>
          </w:tcPr>
          <w:p w:rsidR="002A0061" w:rsidRPr="00C31574" w:rsidRDefault="002A0061" w:rsidP="00527B84">
            <w:pPr>
              <w:spacing w:after="0" w:line="240" w:lineRule="auto"/>
              <w:jc w:val="both"/>
            </w:pPr>
          </w:p>
        </w:tc>
      </w:tr>
      <w:tr w:rsidR="002A0061" w:rsidTr="005F2827">
        <w:trPr>
          <w:trHeight w:val="414"/>
        </w:trPr>
        <w:tc>
          <w:tcPr>
            <w:tcW w:w="710" w:type="dxa"/>
          </w:tcPr>
          <w:p w:rsidR="002A0061" w:rsidRDefault="002A0061" w:rsidP="00527B84">
            <w:pPr>
              <w:spacing w:after="0" w:line="240" w:lineRule="auto"/>
              <w:jc w:val="center"/>
            </w:pPr>
            <w:r>
              <w:t>11-12</w:t>
            </w:r>
          </w:p>
        </w:tc>
        <w:tc>
          <w:tcPr>
            <w:tcW w:w="2544" w:type="dxa"/>
            <w:tcBorders>
              <w:top w:val="single" w:sz="4" w:space="0" w:color="auto"/>
              <w:left w:val="single" w:sz="4" w:space="0" w:color="auto"/>
            </w:tcBorders>
          </w:tcPr>
          <w:p w:rsidR="002A0061" w:rsidRPr="005234C2" w:rsidRDefault="002A0061" w:rsidP="00527B84">
            <w:pPr>
              <w:spacing w:after="0" w:line="240" w:lineRule="auto"/>
              <w:jc w:val="both"/>
            </w:pPr>
            <w:r w:rsidRPr="00C639E6">
              <w:t>Деление слов на сл</w:t>
            </w:r>
            <w:r>
              <w:t>оги.</w:t>
            </w:r>
          </w:p>
        </w:tc>
        <w:tc>
          <w:tcPr>
            <w:tcW w:w="1499" w:type="dxa"/>
            <w:tcBorders>
              <w:top w:val="single" w:sz="4" w:space="0" w:color="auto"/>
            </w:tcBorders>
          </w:tcPr>
          <w:p w:rsidR="002A0061" w:rsidRPr="00C31574" w:rsidRDefault="002A0061" w:rsidP="00527B84">
            <w:pPr>
              <w:spacing w:after="0" w:line="240" w:lineRule="auto"/>
              <w:jc w:val="center"/>
            </w:pPr>
            <w:r>
              <w:t>2</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Деление слов на слоги; подсчёт кол-ва слогов в слове; правило;</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lastRenderedPageBreak/>
              <w:t>13</w:t>
            </w:r>
          </w:p>
        </w:tc>
        <w:tc>
          <w:tcPr>
            <w:tcW w:w="2544" w:type="dxa"/>
            <w:tcBorders>
              <w:top w:val="single" w:sz="4" w:space="0" w:color="auto"/>
              <w:left w:val="single" w:sz="4" w:space="0" w:color="auto"/>
              <w:bottom w:val="single" w:sz="4" w:space="0" w:color="auto"/>
            </w:tcBorders>
          </w:tcPr>
          <w:p w:rsidR="002A0061" w:rsidRPr="004F0C04" w:rsidRDefault="002A0061" w:rsidP="00527B84">
            <w:pPr>
              <w:spacing w:after="0" w:line="240" w:lineRule="auto"/>
              <w:jc w:val="both"/>
              <w:rPr>
                <w:bCs/>
              </w:rPr>
            </w:pPr>
            <w:r w:rsidRPr="004F0C04">
              <w:rPr>
                <w:bCs/>
              </w:rPr>
              <w:t>Контрольный диктант</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 xml:space="preserve">Письмо текста под диктовку                     </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lastRenderedPageBreak/>
              <w:t>14</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Гласные буквы е, ё, ю, я в начале слова или слога.</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t>Работа с учебником, рабочей тетрадью.</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15-16</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Перенос части слова при письме.</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2</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Практические упражнения в делении слов на слоги и для переноса; правила; чистописание.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17</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Различение твердых и мягких согласных перед гласными.</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Различение на слух и при письме твердых и мягких слогов.</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18</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Обозначение мягкости согласных на письме буквами и, е, ё, ю,я.</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rPr>
                <w:color w:val="000000"/>
              </w:rPr>
            </w:pPr>
            <w:r w:rsidRPr="00E23C4F">
              <w:rPr>
                <w:rFonts w:eastAsia="Times New Roman"/>
              </w:rPr>
              <w:t xml:space="preserve">Различение пар слов, отличающихся гласными; составление предложений; правило.           </w:t>
            </w:r>
          </w:p>
          <w:p w:rsidR="002A0061" w:rsidRPr="00E23C4F" w:rsidRDefault="002A0061" w:rsidP="00527B84">
            <w:pPr>
              <w:spacing w:after="0" w:line="240" w:lineRule="auto"/>
              <w:rPr>
                <w:color w:val="000000"/>
              </w:rPr>
            </w:pPr>
          </w:p>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19</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Буква мягкий знак (ь) на конце слова.</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pPr>
            <w:r w:rsidRPr="00E23C4F">
              <w:rPr>
                <w:rFonts w:eastAsia="Times New Roman"/>
              </w:rPr>
              <w:t>Дифференциация твёрдых и мягких согласных на конце слова;</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20</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rsidRPr="00F70505">
              <w:t>Буква мягкий знак (ь) в середине слова.</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Дифференциация твёрдых и мягких согласных в середине слова; выделение ь в середине слова.</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21</w:t>
            </w:r>
          </w:p>
        </w:tc>
        <w:tc>
          <w:tcPr>
            <w:tcW w:w="2544" w:type="dxa"/>
            <w:tcBorders>
              <w:top w:val="single" w:sz="4" w:space="0" w:color="auto"/>
              <w:left w:val="single" w:sz="4" w:space="0" w:color="auto"/>
              <w:bottom w:val="single" w:sz="4" w:space="0" w:color="auto"/>
            </w:tcBorders>
          </w:tcPr>
          <w:p w:rsidR="002A0061" w:rsidRPr="004F0C04" w:rsidRDefault="002A0061" w:rsidP="00527B84">
            <w:pPr>
              <w:spacing w:after="0" w:line="240" w:lineRule="auto"/>
              <w:jc w:val="both"/>
              <w:rPr>
                <w:bCs/>
              </w:rPr>
            </w:pPr>
            <w:r w:rsidRPr="004F0C04">
              <w:rPr>
                <w:rFonts w:eastAsia="Times New Roman"/>
                <w:bCs/>
              </w:rPr>
              <w:t>Контрольный диктант.</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Письмо текста под диктовку.</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22-23</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Различение твердых и мягких согласных.</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2</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Объяснение написания слов с мягким знаком; запись отгадок.</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24</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Написание ЖИ – ШИ  в словах.</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tcBorders>
              <w:top w:val="single" w:sz="4" w:space="0" w:color="auto"/>
            </w:tcBorders>
          </w:tcPr>
          <w:p w:rsidR="002A0061" w:rsidRPr="00E23C4F" w:rsidRDefault="002A0061" w:rsidP="00527B84">
            <w:pPr>
              <w:spacing w:after="0" w:line="240" w:lineRule="auto"/>
              <w:jc w:val="both"/>
            </w:pPr>
            <w:r w:rsidRPr="00E23C4F">
              <w:rPr>
                <w:rFonts w:eastAsia="Times New Roman"/>
              </w:rPr>
              <w:t>запись слов и предложений со словами с сочетаниями жи – ши; правило</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25</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rsidRPr="00F70505">
              <w:t>Написание ЧА-ЩА в словах.</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Изменение слов по образцу; составление предложений; правило.</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26</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Написание ЧУ-ЩУ в словах.</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Изменение слов по образцу; составление предложений; правило.</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27</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Написание ЖИ-ШИ, ЧА-ЩА, ЧУ-ЩУ.</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t>Словарная работа -</w:t>
            </w:r>
            <w:r w:rsidRPr="00E23C4F">
              <w:rPr>
                <w:b/>
              </w:rPr>
              <w:t xml:space="preserve"> товарищ</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28</w:t>
            </w:r>
          </w:p>
        </w:tc>
        <w:tc>
          <w:tcPr>
            <w:tcW w:w="2544" w:type="dxa"/>
            <w:tcBorders>
              <w:top w:val="single" w:sz="4" w:space="0" w:color="auto"/>
              <w:left w:val="single" w:sz="4" w:space="0" w:color="auto"/>
              <w:bottom w:val="single" w:sz="4" w:space="0" w:color="auto"/>
            </w:tcBorders>
          </w:tcPr>
          <w:p w:rsidR="002A0061" w:rsidRPr="004F0C04" w:rsidRDefault="002A0061" w:rsidP="00527B84">
            <w:pPr>
              <w:spacing w:after="0" w:line="240" w:lineRule="auto"/>
              <w:jc w:val="both"/>
              <w:rPr>
                <w:bCs/>
              </w:rPr>
            </w:pPr>
            <w:r w:rsidRPr="004F0C04">
              <w:rPr>
                <w:bCs/>
              </w:rPr>
              <w:t>Контрольный диктант.</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Письмо текста под диктовку.</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29</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Составление пар звонких и глухих согласных.</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tcPr>
          <w:p w:rsidR="002A0061" w:rsidRPr="00E23C4F" w:rsidRDefault="002A0061" w:rsidP="00527B84">
            <w:pPr>
              <w:spacing w:after="0" w:line="240" w:lineRule="auto"/>
              <w:jc w:val="both"/>
            </w:pPr>
            <w:r w:rsidRPr="00E23C4F">
              <w:rPr>
                <w:rFonts w:eastAsia="Times New Roman"/>
              </w:rPr>
              <w:t>выделение звонких и глухих согласных на слух и на письме.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30-31</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rsidRPr="00B34038">
              <w:t>Различение Б-П, В-Ф</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2</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дифференциация согласных звуков на конце слова; чистописание.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32-33</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Различение Д-Т, Г-К.</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2</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 xml:space="preserve">Словарная работа - </w:t>
            </w:r>
            <w:r w:rsidRPr="00E23C4F">
              <w:rPr>
                <w:rFonts w:eastAsia="Times New Roman"/>
                <w:b/>
              </w:rPr>
              <w:t>дневник.</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34-35</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Различение Ж-Ш, З-С.</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2</w:t>
            </w:r>
          </w:p>
        </w:tc>
        <w:tc>
          <w:tcPr>
            <w:tcW w:w="2903" w:type="dxa"/>
            <w:tcBorders>
              <w:top w:val="single" w:sz="4" w:space="0" w:color="auto"/>
              <w:bottom w:val="single" w:sz="4" w:space="0" w:color="auto"/>
            </w:tcBorders>
          </w:tcPr>
          <w:p w:rsidR="002A0061" w:rsidRPr="00E23C4F" w:rsidRDefault="002A0061" w:rsidP="00527B84">
            <w:pPr>
              <w:spacing w:after="0" w:line="240" w:lineRule="auto"/>
              <w:jc w:val="both"/>
            </w:pPr>
            <w:r w:rsidRPr="00E23C4F">
              <w:rPr>
                <w:rFonts w:eastAsia="Times New Roman"/>
              </w:rPr>
              <w:t>Подбор слогов по схемам; выделение звонких и глухих согласных на слух и на письме;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36</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rsidRPr="000D1B3A">
              <w:t>Правописание звонких и глухих согласных на конце слова.</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tcPr>
          <w:p w:rsidR="002A0061" w:rsidRPr="00E23C4F" w:rsidRDefault="002A0061" w:rsidP="00527B84">
            <w:pPr>
              <w:spacing w:after="0" w:line="240" w:lineRule="auto"/>
              <w:jc w:val="both"/>
            </w:pPr>
            <w:r w:rsidRPr="00E23C4F">
              <w:rPr>
                <w:rFonts w:eastAsia="Times New Roman"/>
              </w:rPr>
              <w:t xml:space="preserve">Словарная работа – </w:t>
            </w:r>
            <w:r w:rsidRPr="00E23C4F">
              <w:rPr>
                <w:rFonts w:eastAsia="Times New Roman"/>
                <w:b/>
              </w:rPr>
              <w:t>сапоги.</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37</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rsidRPr="000D1B3A">
              <w:t>Правописание звонких и глухих согласных на конце слова.</w:t>
            </w:r>
            <w:r>
              <w:t xml:space="preserve"> Контрольное списывание.</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vMerge w:val="restart"/>
            <w:tcBorders>
              <w:top w:val="single" w:sz="4" w:space="0" w:color="auto"/>
            </w:tcBorders>
          </w:tcPr>
          <w:p w:rsidR="002A0061" w:rsidRPr="00E23C4F" w:rsidRDefault="002A0061" w:rsidP="00527B84">
            <w:pPr>
              <w:spacing w:after="0" w:line="240" w:lineRule="auto"/>
              <w:rPr>
                <w:color w:val="000000"/>
              </w:rPr>
            </w:pPr>
          </w:p>
          <w:p w:rsidR="002A0061" w:rsidRPr="00E23C4F" w:rsidRDefault="002A0061" w:rsidP="00527B84">
            <w:pPr>
              <w:spacing w:after="0" w:line="240" w:lineRule="auto"/>
              <w:rPr>
                <w:color w:val="000000"/>
              </w:rPr>
            </w:pPr>
          </w:p>
          <w:p w:rsidR="002A0061" w:rsidRPr="00E23C4F" w:rsidRDefault="002A0061" w:rsidP="00527B84">
            <w:pPr>
              <w:spacing w:after="0" w:line="240" w:lineRule="auto"/>
              <w:contextualSpacing/>
              <w:rPr>
                <w:rFonts w:eastAsia="Times New Roman"/>
              </w:rPr>
            </w:pPr>
            <w:r w:rsidRPr="00E23C4F">
              <w:rPr>
                <w:rFonts w:eastAsia="Times New Roman"/>
              </w:rPr>
              <w:t>Запись слов парами; отгадывание загадок; Работа с учебником.</w:t>
            </w:r>
          </w:p>
          <w:p w:rsidR="002A0061" w:rsidRPr="00E23C4F" w:rsidRDefault="002A0061" w:rsidP="00527B84">
            <w:pPr>
              <w:spacing w:after="0" w:line="240" w:lineRule="auto"/>
            </w:pPr>
            <w:r w:rsidRPr="00E23C4F">
              <w:rPr>
                <w:rFonts w:eastAsia="Times New Roman"/>
              </w:rPr>
              <w:t>Интерактивное упражнение "Звонкий или глухой согласный"                      Словарная работа-</w:t>
            </w:r>
            <w:r w:rsidRPr="00E23C4F">
              <w:rPr>
                <w:rFonts w:eastAsia="Times New Roman"/>
                <w:b/>
              </w:rPr>
              <w:t>праздник.</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38</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Проверка написания звонких и глухих согласных на конце слова.</w:t>
            </w:r>
          </w:p>
        </w:tc>
        <w:tc>
          <w:tcPr>
            <w:tcW w:w="1499" w:type="dxa"/>
            <w:tcBorders>
              <w:top w:val="single" w:sz="4" w:space="0" w:color="auto"/>
              <w:bottom w:val="single" w:sz="4" w:space="0" w:color="auto"/>
            </w:tcBorders>
          </w:tcPr>
          <w:p w:rsidR="002A0061" w:rsidRDefault="002A0061" w:rsidP="00527B84">
            <w:pPr>
              <w:spacing w:after="0" w:line="240" w:lineRule="auto"/>
              <w:jc w:val="center"/>
              <w:rPr>
                <w:rFonts w:eastAsia="Times New Roman"/>
                <w:bCs/>
              </w:rPr>
            </w:pPr>
            <w:r>
              <w:rPr>
                <w:rFonts w:eastAsia="Times New Roman"/>
                <w:bCs/>
              </w:rPr>
              <w:t>1</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39</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Правила правописания в словах. Закрепление знаний.</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lastRenderedPageBreak/>
              <w:t>40</w:t>
            </w:r>
          </w:p>
        </w:tc>
        <w:tc>
          <w:tcPr>
            <w:tcW w:w="2544" w:type="dxa"/>
            <w:tcBorders>
              <w:top w:val="single" w:sz="4" w:space="0" w:color="auto"/>
              <w:left w:val="single" w:sz="4" w:space="0" w:color="auto"/>
              <w:bottom w:val="single" w:sz="4" w:space="0" w:color="auto"/>
            </w:tcBorders>
          </w:tcPr>
          <w:p w:rsidR="002A0061" w:rsidRPr="005234C2" w:rsidRDefault="002A0061" w:rsidP="00527B84">
            <w:pPr>
              <w:spacing w:after="0" w:line="240" w:lineRule="auto"/>
              <w:jc w:val="both"/>
            </w:pPr>
            <w:r>
              <w:t>Правила правописания в словах. Закрепление знаний.</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r>
              <w:t>1</w:t>
            </w:r>
          </w:p>
        </w:tc>
        <w:tc>
          <w:tcPr>
            <w:tcW w:w="2903" w:type="dxa"/>
            <w:vMerge w:val="restart"/>
          </w:tcPr>
          <w:p w:rsidR="002A0061" w:rsidRPr="00E23C4F" w:rsidRDefault="002A0061" w:rsidP="00527B84">
            <w:pPr>
              <w:spacing w:after="0" w:line="240" w:lineRule="auto"/>
              <w:rPr>
                <w:rFonts w:eastAsia="Times New Roman"/>
              </w:rPr>
            </w:pPr>
            <w:r w:rsidRPr="00E23C4F">
              <w:rPr>
                <w:rFonts w:eastAsia="Times New Roman"/>
              </w:rPr>
              <w:t>Работа в  тетрадях</w:t>
            </w:r>
          </w:p>
          <w:p w:rsidR="002A0061" w:rsidRPr="00E23C4F" w:rsidRDefault="002A0061" w:rsidP="00527B84">
            <w:pPr>
              <w:spacing w:after="0" w:line="240" w:lineRule="auto"/>
              <w:rPr>
                <w:rFonts w:eastAsia="Times New Roman"/>
              </w:rPr>
            </w:pPr>
          </w:p>
          <w:p w:rsidR="002A0061" w:rsidRPr="00E23C4F" w:rsidRDefault="002A0061" w:rsidP="00527B84">
            <w:pPr>
              <w:spacing w:after="0" w:line="240" w:lineRule="auto"/>
              <w:rPr>
                <w:rFonts w:eastAsia="Times New Roman"/>
              </w:rPr>
            </w:pPr>
          </w:p>
          <w:p w:rsidR="002A0061" w:rsidRPr="00E23C4F" w:rsidRDefault="002A0061" w:rsidP="00527B84">
            <w:pPr>
              <w:spacing w:after="0" w:line="240" w:lineRule="auto"/>
              <w:rPr>
                <w:rFonts w:eastAsia="Times New Roman"/>
              </w:rPr>
            </w:pPr>
          </w:p>
          <w:p w:rsidR="002A0061" w:rsidRPr="00E23C4F" w:rsidRDefault="002A0061" w:rsidP="00527B84">
            <w:pPr>
              <w:spacing w:after="0" w:line="240" w:lineRule="auto"/>
              <w:rPr>
                <w:rFonts w:eastAsia="Times New Roman"/>
              </w:rPr>
            </w:pPr>
          </w:p>
          <w:p w:rsidR="002A0061" w:rsidRPr="00E23C4F" w:rsidRDefault="002A0061" w:rsidP="00527B84">
            <w:pPr>
              <w:spacing w:after="0" w:line="240" w:lineRule="auto"/>
              <w:rPr>
                <w:rFonts w:eastAsia="Times New Roman"/>
              </w:rPr>
            </w:pPr>
          </w:p>
          <w:p w:rsidR="002A0061" w:rsidRPr="00E23C4F" w:rsidRDefault="002A0061" w:rsidP="00527B84">
            <w:pPr>
              <w:spacing w:after="0" w:line="240" w:lineRule="auto"/>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lastRenderedPageBreak/>
              <w:t>41</w:t>
            </w:r>
          </w:p>
        </w:tc>
        <w:tc>
          <w:tcPr>
            <w:tcW w:w="2544" w:type="dxa"/>
            <w:tcBorders>
              <w:top w:val="single" w:sz="4" w:space="0" w:color="auto"/>
              <w:left w:val="single" w:sz="4" w:space="0" w:color="auto"/>
              <w:bottom w:val="single" w:sz="4" w:space="0" w:color="auto"/>
            </w:tcBorders>
          </w:tcPr>
          <w:p w:rsidR="002A0061" w:rsidRPr="004F0C04" w:rsidRDefault="002A0061" w:rsidP="00527B84">
            <w:pPr>
              <w:spacing w:after="0" w:line="240" w:lineRule="auto"/>
              <w:jc w:val="both"/>
              <w:rPr>
                <w:bCs/>
              </w:rPr>
            </w:pPr>
            <w:r w:rsidRPr="004F0C04">
              <w:rPr>
                <w:bCs/>
              </w:rPr>
              <w:t>Контрольный дикта</w:t>
            </w:r>
            <w:r>
              <w:rPr>
                <w:bCs/>
              </w:rPr>
              <w:t>нт</w:t>
            </w:r>
          </w:p>
        </w:tc>
        <w:tc>
          <w:tcPr>
            <w:tcW w:w="1499" w:type="dxa"/>
            <w:tcBorders>
              <w:top w:val="single" w:sz="4" w:space="0" w:color="auto"/>
              <w:bottom w:val="single" w:sz="4" w:space="0" w:color="auto"/>
            </w:tcBorders>
          </w:tcPr>
          <w:p w:rsidR="002A0061" w:rsidRPr="00C31574" w:rsidRDefault="002A0061" w:rsidP="00527B84">
            <w:pPr>
              <w:spacing w:after="0" w:line="240" w:lineRule="auto"/>
              <w:jc w:val="center"/>
            </w:pP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p>
        </w:tc>
        <w:tc>
          <w:tcPr>
            <w:tcW w:w="2544" w:type="dxa"/>
            <w:tcBorders>
              <w:top w:val="single" w:sz="4" w:space="0" w:color="auto"/>
              <w:left w:val="single" w:sz="4" w:space="0" w:color="auto"/>
              <w:bottom w:val="single" w:sz="4" w:space="0" w:color="auto"/>
            </w:tcBorders>
          </w:tcPr>
          <w:p w:rsidR="002A0061" w:rsidRPr="004F0C04" w:rsidRDefault="002A0061" w:rsidP="00527B84">
            <w:pPr>
              <w:spacing w:after="0" w:line="240" w:lineRule="auto"/>
              <w:jc w:val="both"/>
              <w:rPr>
                <w:b/>
                <w:bCs/>
              </w:rPr>
            </w:pPr>
            <w:r w:rsidRPr="004F0C04">
              <w:rPr>
                <w:b/>
                <w:bCs/>
              </w:rPr>
              <w:t>Слово</w:t>
            </w:r>
          </w:p>
        </w:tc>
        <w:tc>
          <w:tcPr>
            <w:tcW w:w="1499" w:type="dxa"/>
          </w:tcPr>
          <w:p w:rsidR="002A0061" w:rsidRPr="004F0C04" w:rsidRDefault="002A0061" w:rsidP="00527B84">
            <w:pPr>
              <w:spacing w:after="0" w:line="240" w:lineRule="auto"/>
              <w:jc w:val="center"/>
              <w:rPr>
                <w:b/>
                <w:bCs/>
              </w:rPr>
            </w:pPr>
            <w:r>
              <w:rPr>
                <w:b/>
                <w:bCs/>
              </w:rPr>
              <w:t>40</w:t>
            </w:r>
          </w:p>
        </w:tc>
        <w:tc>
          <w:tcPr>
            <w:tcW w:w="2903" w:type="dxa"/>
          </w:tcPr>
          <w:p w:rsidR="002A0061" w:rsidRPr="00E23C4F" w:rsidRDefault="002A0061" w:rsidP="00527B84">
            <w:pPr>
              <w:spacing w:after="0" w:line="240" w:lineRule="auto"/>
              <w:jc w:val="both"/>
            </w:pPr>
          </w:p>
        </w:tc>
        <w:tc>
          <w:tcPr>
            <w:tcW w:w="3118" w:type="dxa"/>
            <w:vMerge w:val="restart"/>
          </w:tcPr>
          <w:p w:rsidR="002A0061" w:rsidRPr="00C31574" w:rsidRDefault="00527B84" w:rsidP="00527B84">
            <w:pPr>
              <w:spacing w:after="0" w:line="240" w:lineRule="auto"/>
              <w:jc w:val="both"/>
            </w:pPr>
            <w:hyperlink r:id="rId174" w:history="1">
              <w:r w:rsidR="00426735">
                <w:rPr>
                  <w:rStyle w:val="af6"/>
                  <w:rFonts w:eastAsia="Calibri"/>
                </w:rPr>
                <w:t>Библиотека РЭШ</w:t>
              </w:r>
            </w:hyperlink>
          </w:p>
        </w:tc>
      </w:tr>
      <w:tr w:rsidR="002A0061" w:rsidTr="005F2827">
        <w:tc>
          <w:tcPr>
            <w:tcW w:w="710" w:type="dxa"/>
          </w:tcPr>
          <w:p w:rsidR="002A0061" w:rsidRPr="00C31574" w:rsidRDefault="002A0061" w:rsidP="00527B84">
            <w:pPr>
              <w:spacing w:after="0" w:line="240" w:lineRule="auto"/>
              <w:jc w:val="center"/>
            </w:pPr>
            <w:r>
              <w:t>42</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 xml:space="preserve">Названия предметов. </w:t>
            </w:r>
            <w:r w:rsidRPr="004B242C">
              <w:t>Различение названий предметов по вопросам Кто? Что?</w:t>
            </w:r>
          </w:p>
        </w:tc>
        <w:tc>
          <w:tcPr>
            <w:tcW w:w="1499" w:type="dxa"/>
          </w:tcPr>
          <w:p w:rsidR="002A0061" w:rsidRPr="00C31574" w:rsidRDefault="002A0061" w:rsidP="00527B84">
            <w:pPr>
              <w:spacing w:after="0" w:line="240" w:lineRule="auto"/>
              <w:jc w:val="center"/>
            </w:pPr>
            <w:r>
              <w:t>2</w:t>
            </w:r>
          </w:p>
        </w:tc>
        <w:tc>
          <w:tcPr>
            <w:tcW w:w="2903" w:type="dxa"/>
            <w:vMerge w:val="restart"/>
          </w:tcPr>
          <w:p w:rsidR="002A0061" w:rsidRPr="00E23C4F" w:rsidRDefault="002A0061" w:rsidP="00527B84">
            <w:pPr>
              <w:autoSpaceDE w:val="0"/>
              <w:autoSpaceDN w:val="0"/>
              <w:adjustRightInd w:val="0"/>
              <w:spacing w:after="0" w:line="240" w:lineRule="auto"/>
              <w:rPr>
                <w:rFonts w:eastAsia="Times New Roman"/>
                <w:lang w:eastAsia="ar-SA"/>
              </w:rPr>
            </w:pPr>
            <w:r w:rsidRPr="00E23C4F">
              <w:rPr>
                <w:rFonts w:eastAsia="Times New Roman"/>
              </w:rPr>
              <w:t>Запись названий предметов по вопросам; чистописание</w:t>
            </w:r>
          </w:p>
          <w:p w:rsidR="002A0061" w:rsidRPr="00E23C4F" w:rsidRDefault="002A0061" w:rsidP="00527B84">
            <w:pPr>
              <w:autoSpaceDE w:val="0"/>
              <w:autoSpaceDN w:val="0"/>
              <w:adjustRightInd w:val="0"/>
              <w:spacing w:after="0" w:line="240" w:lineRule="auto"/>
              <w:rPr>
                <w:rFonts w:eastAsia="Times New Roman"/>
                <w:lang w:eastAsia="ar-SA"/>
              </w:rPr>
            </w:pPr>
          </w:p>
          <w:p w:rsidR="002A0061" w:rsidRPr="00E23C4F" w:rsidRDefault="002A0061" w:rsidP="00527B84">
            <w:pPr>
              <w:autoSpaceDE w:val="0"/>
              <w:autoSpaceDN w:val="0"/>
              <w:adjustRightInd w:val="0"/>
              <w:spacing w:after="0" w:line="240" w:lineRule="auto"/>
              <w:rPr>
                <w:rFonts w:eastAsia="Times New Roman"/>
                <w:lang w:eastAsia="ar-SA"/>
              </w:rPr>
            </w:pPr>
          </w:p>
          <w:p w:rsidR="002A0061" w:rsidRPr="00E23C4F" w:rsidRDefault="002A0061" w:rsidP="00527B84">
            <w:pPr>
              <w:autoSpaceDE w:val="0"/>
              <w:autoSpaceDN w:val="0"/>
              <w:adjustRightInd w:val="0"/>
              <w:spacing w:after="0" w:line="240" w:lineRule="auto"/>
              <w:rPr>
                <w:rFonts w:eastAsia="Times New Roman"/>
                <w:b/>
              </w:rPr>
            </w:pPr>
            <w:r w:rsidRPr="00E23C4F">
              <w:rPr>
                <w:rFonts w:eastAsia="Times New Roman"/>
              </w:rPr>
              <w:t xml:space="preserve">Словарная работа – </w:t>
            </w:r>
            <w:r w:rsidRPr="00E23C4F">
              <w:rPr>
                <w:rFonts w:eastAsia="Times New Roman"/>
                <w:b/>
              </w:rPr>
              <w:t>одежда</w:t>
            </w:r>
          </w:p>
          <w:p w:rsidR="002A0061" w:rsidRPr="00E23C4F" w:rsidRDefault="002A0061" w:rsidP="00527B84">
            <w:pPr>
              <w:autoSpaceDE w:val="0"/>
              <w:autoSpaceDN w:val="0"/>
              <w:adjustRightInd w:val="0"/>
              <w:spacing w:after="0" w:line="240" w:lineRule="auto"/>
              <w:rPr>
                <w:rFonts w:eastAsia="Times New Roman"/>
                <w:b/>
              </w:rPr>
            </w:pPr>
          </w:p>
          <w:p w:rsidR="002A0061" w:rsidRPr="00E23C4F" w:rsidRDefault="002A0061" w:rsidP="00527B84">
            <w:pPr>
              <w:autoSpaceDE w:val="0"/>
              <w:autoSpaceDN w:val="0"/>
              <w:adjustRightInd w:val="0"/>
              <w:spacing w:after="0" w:line="240" w:lineRule="auto"/>
              <w:rPr>
                <w:rFonts w:eastAsia="Times New Roman"/>
                <w:b/>
              </w:rPr>
            </w:pPr>
          </w:p>
          <w:p w:rsidR="002A0061" w:rsidRPr="00E23C4F" w:rsidRDefault="002A0061" w:rsidP="00527B84">
            <w:pPr>
              <w:autoSpaceDE w:val="0"/>
              <w:autoSpaceDN w:val="0"/>
              <w:adjustRightInd w:val="0"/>
              <w:spacing w:after="0" w:line="240" w:lineRule="auto"/>
              <w:rPr>
                <w:rFonts w:eastAsia="Times New Roman"/>
                <w:lang w:eastAsia="ar-SA"/>
              </w:rPr>
            </w:pPr>
            <w:r w:rsidRPr="00E23C4F">
              <w:rPr>
                <w:rFonts w:eastAsia="Times New Roman"/>
              </w:rPr>
              <w:t>Запись названий предметов с обобщающим словом.</w:t>
            </w:r>
          </w:p>
          <w:p w:rsidR="002A0061" w:rsidRPr="00E23C4F" w:rsidRDefault="002A0061" w:rsidP="00527B84">
            <w:pPr>
              <w:autoSpaceDE w:val="0"/>
              <w:autoSpaceDN w:val="0"/>
              <w:adjustRightInd w:val="0"/>
              <w:spacing w:after="0" w:line="240" w:lineRule="auto"/>
              <w:rPr>
                <w:rFonts w:eastAsia="Times New Roman"/>
                <w:lang w:eastAsia="ar-SA"/>
              </w:rPr>
            </w:pPr>
            <w:r w:rsidRPr="00E23C4F">
              <w:rPr>
                <w:rFonts w:eastAsia="Times New Roman"/>
              </w:rPr>
              <w:t>Словарная работа-</w:t>
            </w:r>
            <w:r w:rsidRPr="00E23C4F">
              <w:rPr>
                <w:rFonts w:eastAsia="Times New Roman"/>
                <w:b/>
              </w:rPr>
              <w:t>вчера, сегодня.</w:t>
            </w:r>
          </w:p>
          <w:p w:rsidR="002A0061" w:rsidRPr="00E23C4F" w:rsidRDefault="002A0061" w:rsidP="00527B84">
            <w:pPr>
              <w:autoSpaceDE w:val="0"/>
              <w:autoSpaceDN w:val="0"/>
              <w:adjustRightInd w:val="0"/>
              <w:spacing w:after="0" w:line="240" w:lineRule="auto"/>
              <w:rPr>
                <w:rFonts w:eastAsia="Times New Roman"/>
                <w:lang w:eastAsia="ar-SA"/>
              </w:rPr>
            </w:pPr>
            <w:r w:rsidRPr="00E23C4F">
              <w:rPr>
                <w:rFonts w:eastAsia="Times New Roman"/>
              </w:rPr>
              <w:t>Расширение круга имён собственных; чистописание</w:t>
            </w:r>
          </w:p>
          <w:p w:rsidR="002A0061" w:rsidRPr="00E23C4F" w:rsidRDefault="002A0061" w:rsidP="00527B84">
            <w:pPr>
              <w:autoSpaceDE w:val="0"/>
              <w:autoSpaceDN w:val="0"/>
              <w:adjustRightInd w:val="0"/>
              <w:spacing w:after="0" w:line="240" w:lineRule="auto"/>
              <w:rPr>
                <w:rFonts w:eastAsia="Times New Roman"/>
                <w:lang w:eastAsia="ar-SA"/>
              </w:rPr>
            </w:pPr>
          </w:p>
          <w:p w:rsidR="002A0061" w:rsidRPr="00E23C4F" w:rsidRDefault="002A0061" w:rsidP="00527B84">
            <w:pPr>
              <w:autoSpaceDE w:val="0"/>
              <w:autoSpaceDN w:val="0"/>
              <w:adjustRightInd w:val="0"/>
              <w:spacing w:after="0" w:line="240" w:lineRule="auto"/>
              <w:rPr>
                <w:rFonts w:eastAsia="Times New Roman"/>
              </w:rPr>
            </w:pPr>
            <w:r w:rsidRPr="00E23C4F">
              <w:rPr>
                <w:rFonts w:eastAsia="Times New Roman"/>
              </w:rPr>
              <w:t>Различение слов по вопросам.</w:t>
            </w:r>
          </w:p>
          <w:p w:rsidR="002A0061" w:rsidRPr="00E23C4F" w:rsidRDefault="002A0061" w:rsidP="00527B84">
            <w:pPr>
              <w:autoSpaceDE w:val="0"/>
              <w:autoSpaceDN w:val="0"/>
              <w:adjustRightInd w:val="0"/>
              <w:spacing w:after="0" w:line="240" w:lineRule="auto"/>
              <w:rPr>
                <w:rFonts w:eastAsia="Times New Roman"/>
                <w:lang w:eastAsia="ar-SA"/>
              </w:rPr>
            </w:pPr>
            <w:r w:rsidRPr="00E23C4F">
              <w:rPr>
                <w:rFonts w:eastAsia="Times New Roman"/>
              </w:rPr>
              <w:t>Изменение слов по вопросам и временам; подчёркивание действий двумя чертами;</w:t>
            </w:r>
          </w:p>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43</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Обобщающее название для групп однородных предметов.</w:t>
            </w:r>
          </w:p>
        </w:tc>
        <w:tc>
          <w:tcPr>
            <w:tcW w:w="1499" w:type="dxa"/>
          </w:tcPr>
          <w:p w:rsidR="002A0061" w:rsidRPr="00C31574" w:rsidRDefault="002A0061" w:rsidP="00527B84">
            <w:pPr>
              <w:spacing w:after="0" w:line="240" w:lineRule="auto"/>
              <w:jc w:val="center"/>
            </w:pPr>
            <w:r>
              <w:t>1</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Default="002A0061" w:rsidP="00527B84">
            <w:pPr>
              <w:spacing w:after="0" w:line="240" w:lineRule="auto"/>
              <w:jc w:val="center"/>
            </w:pPr>
            <w:r>
              <w:t>44</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rPr>
                <w:spacing w:val="-1"/>
              </w:rPr>
            </w:pPr>
            <w:r>
              <w:t>Выделение названий предмета из предложения</w:t>
            </w:r>
          </w:p>
        </w:tc>
        <w:tc>
          <w:tcPr>
            <w:tcW w:w="1499" w:type="dxa"/>
          </w:tcPr>
          <w:p w:rsidR="002A0061" w:rsidRPr="00C31574" w:rsidRDefault="002A0061" w:rsidP="00527B84">
            <w:pPr>
              <w:spacing w:after="0" w:line="240" w:lineRule="auto"/>
              <w:jc w:val="center"/>
            </w:pPr>
            <w:r>
              <w:t>1</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45</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Большая буква в именах, отчествах, фамилиях людей и кличках животных.</w:t>
            </w:r>
          </w:p>
        </w:tc>
        <w:tc>
          <w:tcPr>
            <w:tcW w:w="1499" w:type="dxa"/>
          </w:tcPr>
          <w:p w:rsidR="002A0061" w:rsidRPr="00C31574" w:rsidRDefault="002A0061" w:rsidP="00527B84">
            <w:pPr>
              <w:spacing w:after="0" w:line="240" w:lineRule="auto"/>
              <w:jc w:val="center"/>
            </w:pPr>
            <w:r>
              <w:t>2</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46-47</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 xml:space="preserve">Названия действий. </w:t>
            </w:r>
            <w:r w:rsidRPr="00FA5E4F">
              <w:t>Различение названий действий по вопросам Что делает? Что делают?</w:t>
            </w:r>
          </w:p>
        </w:tc>
        <w:tc>
          <w:tcPr>
            <w:tcW w:w="1499" w:type="dxa"/>
          </w:tcPr>
          <w:p w:rsidR="002A0061" w:rsidRPr="00C31574" w:rsidRDefault="002A0061" w:rsidP="00527B84">
            <w:pPr>
              <w:spacing w:after="0" w:line="240" w:lineRule="auto"/>
              <w:jc w:val="center"/>
            </w:pPr>
            <w:r>
              <w:t>2</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48-49</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Различение названий действий по вопросам что делал? Что делала? Что сделал? Что сделала?</w:t>
            </w:r>
          </w:p>
        </w:tc>
        <w:tc>
          <w:tcPr>
            <w:tcW w:w="1499" w:type="dxa"/>
          </w:tcPr>
          <w:p w:rsidR="002A0061" w:rsidRPr="00C31574" w:rsidRDefault="002A0061" w:rsidP="00527B84">
            <w:pPr>
              <w:spacing w:after="0" w:line="240" w:lineRule="auto"/>
              <w:jc w:val="center"/>
            </w:pPr>
            <w:r>
              <w:t>2</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50-51</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Различение названий действий по вопросам что сделает? Что сделают?</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rPr>
                <w:rFonts w:eastAsia="Times New Roman"/>
              </w:rPr>
              <w:t>Определение предмета по ряду действий; чистописание</w:t>
            </w:r>
          </w:p>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52-53</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rsidRPr="001C4060">
              <w:t>Постановка вопросов к названиям действий.</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rPr>
                <w:rFonts w:eastAsia="Times New Roman"/>
              </w:rPr>
              <w:t>Определение предмета по ряду действий; чистописание</w:t>
            </w:r>
          </w:p>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54</w:t>
            </w:r>
          </w:p>
        </w:tc>
        <w:tc>
          <w:tcPr>
            <w:tcW w:w="2544" w:type="dxa"/>
            <w:tcBorders>
              <w:top w:val="single" w:sz="4" w:space="0" w:color="auto"/>
              <w:left w:val="single" w:sz="4" w:space="0" w:color="auto"/>
              <w:bottom w:val="single" w:sz="4" w:space="0" w:color="auto"/>
              <w:right w:val="single" w:sz="4" w:space="0" w:color="auto"/>
            </w:tcBorders>
          </w:tcPr>
          <w:p w:rsidR="002A0061" w:rsidRPr="004F0C04" w:rsidRDefault="002A0061" w:rsidP="00527B84">
            <w:pPr>
              <w:spacing w:after="0" w:line="240" w:lineRule="auto"/>
              <w:jc w:val="both"/>
              <w:rPr>
                <w:bCs/>
              </w:rPr>
            </w:pPr>
            <w:r w:rsidRPr="004F0C04">
              <w:rPr>
                <w:bCs/>
              </w:rPr>
              <w:t>Контрольный диктант.</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55</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Подбор названий действий к названиям предметов по вопросам.</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t>Выписывание названия действий из текста, подчеркивание в тексте, чистописание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56-57</w:t>
            </w:r>
          </w:p>
        </w:tc>
        <w:tc>
          <w:tcPr>
            <w:tcW w:w="2544" w:type="dxa"/>
            <w:tcBorders>
              <w:top w:val="single" w:sz="4" w:space="0" w:color="auto"/>
              <w:left w:val="single" w:sz="4" w:space="0" w:color="auto"/>
              <w:bottom w:val="single" w:sz="4" w:space="0" w:color="auto"/>
              <w:right w:val="single" w:sz="4" w:space="0" w:color="auto"/>
            </w:tcBorders>
          </w:tcPr>
          <w:p w:rsidR="002A0061" w:rsidRDefault="002A0061" w:rsidP="00527B84">
            <w:pPr>
              <w:spacing w:after="0" w:line="240" w:lineRule="auto"/>
            </w:pPr>
            <w:r>
              <w:t>Названия признаков.</w:t>
            </w:r>
          </w:p>
          <w:p w:rsidR="002A0061" w:rsidRPr="005234C2" w:rsidRDefault="002A0061" w:rsidP="00527B84">
            <w:pPr>
              <w:spacing w:after="0" w:line="240" w:lineRule="auto"/>
              <w:jc w:val="both"/>
            </w:pPr>
            <w:r>
              <w:t>Определение признака предмета по вопросам какой? Какая? Какое? Какие?</w:t>
            </w:r>
          </w:p>
        </w:tc>
        <w:tc>
          <w:tcPr>
            <w:tcW w:w="1499" w:type="dxa"/>
          </w:tcPr>
          <w:p w:rsidR="002A0061" w:rsidRPr="00C31574" w:rsidRDefault="002A0061" w:rsidP="00527B84">
            <w:pPr>
              <w:spacing w:after="0" w:line="240" w:lineRule="auto"/>
              <w:jc w:val="center"/>
            </w:pPr>
            <w:r>
              <w:t>3</w:t>
            </w:r>
          </w:p>
        </w:tc>
        <w:tc>
          <w:tcPr>
            <w:tcW w:w="2903" w:type="dxa"/>
          </w:tcPr>
          <w:p w:rsidR="002A0061" w:rsidRPr="00E23C4F" w:rsidRDefault="002A0061" w:rsidP="00527B84">
            <w:pPr>
              <w:spacing w:after="0" w:line="240" w:lineRule="auto"/>
              <w:jc w:val="both"/>
            </w:pPr>
          </w:p>
          <w:p w:rsidR="002A0061" w:rsidRPr="00E23C4F" w:rsidRDefault="002A0061" w:rsidP="00527B84">
            <w:pPr>
              <w:spacing w:after="0" w:line="240" w:lineRule="auto"/>
            </w:pPr>
            <w:r w:rsidRPr="00E23C4F">
              <w:t>Работа с заданиями к упражнению, образцами, иллюстрациями</w:t>
            </w:r>
            <w:r w:rsidRPr="00E23C4F">
              <w:rPr>
                <w:rFonts w:eastAsia="Times New Roman"/>
              </w:rPr>
              <w:t xml:space="preserve"> чистописание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58-59</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Различение предметов по их признакам.</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t xml:space="preserve">Словарная работа – </w:t>
            </w:r>
            <w:r w:rsidRPr="00E23C4F">
              <w:rPr>
                <w:b/>
              </w:rPr>
              <w:t>арбуз</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60-61</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Постановка вопросов к названиям признаков предмета.</w:t>
            </w:r>
          </w:p>
        </w:tc>
        <w:tc>
          <w:tcPr>
            <w:tcW w:w="1499" w:type="dxa"/>
          </w:tcPr>
          <w:p w:rsidR="002A0061" w:rsidRPr="00C31574" w:rsidRDefault="002A0061" w:rsidP="00527B84">
            <w:pPr>
              <w:spacing w:after="0" w:line="240" w:lineRule="auto"/>
              <w:jc w:val="center"/>
            </w:pPr>
            <w:r>
              <w:t>2</w:t>
            </w:r>
          </w:p>
        </w:tc>
        <w:tc>
          <w:tcPr>
            <w:tcW w:w="2903" w:type="dxa"/>
            <w:tcBorders>
              <w:top w:val="single" w:sz="4" w:space="0" w:color="auto"/>
              <w:left w:val="single" w:sz="4" w:space="0" w:color="auto"/>
              <w:bottom w:val="single" w:sz="4" w:space="0" w:color="auto"/>
              <w:right w:val="single" w:sz="4" w:space="0" w:color="auto"/>
            </w:tcBorders>
          </w:tcPr>
          <w:p w:rsidR="002A0061" w:rsidRPr="00E23C4F" w:rsidRDefault="002A0061" w:rsidP="00527B84">
            <w:pPr>
              <w:spacing w:after="0" w:line="240" w:lineRule="auto"/>
              <w:jc w:val="both"/>
            </w:pPr>
            <w:r w:rsidRPr="00E23C4F">
              <w:t>Работа с учебником.</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62-63</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Выделение названий признаков предмета из предложения.</w:t>
            </w:r>
          </w:p>
        </w:tc>
        <w:tc>
          <w:tcPr>
            <w:tcW w:w="1499" w:type="dxa"/>
          </w:tcPr>
          <w:p w:rsidR="002A0061" w:rsidRPr="00C31574" w:rsidRDefault="002A0061" w:rsidP="00527B84">
            <w:pPr>
              <w:spacing w:after="0" w:line="240" w:lineRule="auto"/>
              <w:jc w:val="center"/>
            </w:pPr>
            <w:r>
              <w:t>2</w:t>
            </w:r>
          </w:p>
        </w:tc>
        <w:tc>
          <w:tcPr>
            <w:tcW w:w="2903" w:type="dxa"/>
            <w:tcBorders>
              <w:top w:val="single" w:sz="4" w:space="0" w:color="auto"/>
              <w:left w:val="single" w:sz="4" w:space="0" w:color="auto"/>
              <w:bottom w:val="single" w:sz="4" w:space="0" w:color="auto"/>
              <w:right w:val="single" w:sz="4" w:space="0" w:color="auto"/>
            </w:tcBorders>
          </w:tcPr>
          <w:p w:rsidR="002A0061" w:rsidRPr="00E23C4F" w:rsidRDefault="002A0061" w:rsidP="00527B84">
            <w:pPr>
              <w:spacing w:after="0" w:line="240" w:lineRule="auto"/>
              <w:jc w:val="both"/>
            </w:pPr>
            <w:r w:rsidRPr="00E23C4F">
              <w:t xml:space="preserve">Работа с учебником. Словарная работа – </w:t>
            </w:r>
            <w:r w:rsidRPr="00E23C4F">
              <w:rPr>
                <w:b/>
              </w:rPr>
              <w:t xml:space="preserve">дорога. </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61-62</w:t>
            </w:r>
          </w:p>
        </w:tc>
        <w:tc>
          <w:tcPr>
            <w:tcW w:w="2544" w:type="dxa"/>
            <w:tcBorders>
              <w:top w:val="single" w:sz="4" w:space="0" w:color="auto"/>
              <w:left w:val="single" w:sz="4" w:space="0" w:color="auto"/>
              <w:bottom w:val="single" w:sz="4" w:space="0" w:color="auto"/>
              <w:right w:val="single" w:sz="4" w:space="0" w:color="auto"/>
            </w:tcBorders>
          </w:tcPr>
          <w:p w:rsidR="002A0061" w:rsidRDefault="002A0061" w:rsidP="00527B84">
            <w:pPr>
              <w:spacing w:after="0" w:line="240" w:lineRule="auto"/>
            </w:pPr>
            <w:r>
              <w:t>Названия предметов, действий и признаков.</w:t>
            </w:r>
          </w:p>
          <w:p w:rsidR="002A0061" w:rsidRPr="005234C2" w:rsidRDefault="002A0061" w:rsidP="00527B84">
            <w:pPr>
              <w:spacing w:after="0" w:line="240" w:lineRule="auto"/>
              <w:jc w:val="both"/>
            </w:pP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t>Работа с учебником</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63</w:t>
            </w:r>
          </w:p>
        </w:tc>
        <w:tc>
          <w:tcPr>
            <w:tcW w:w="2544" w:type="dxa"/>
            <w:tcBorders>
              <w:top w:val="single" w:sz="4" w:space="0" w:color="auto"/>
              <w:left w:val="single" w:sz="4" w:space="0" w:color="auto"/>
              <w:bottom w:val="single" w:sz="4" w:space="0" w:color="auto"/>
              <w:right w:val="single" w:sz="4" w:space="0" w:color="auto"/>
            </w:tcBorders>
          </w:tcPr>
          <w:p w:rsidR="002A0061" w:rsidRPr="004F0C04" w:rsidRDefault="002A0061" w:rsidP="00527B84">
            <w:pPr>
              <w:spacing w:after="0" w:line="240" w:lineRule="auto"/>
              <w:jc w:val="both"/>
              <w:rPr>
                <w:bCs/>
              </w:rPr>
            </w:pPr>
            <w:r w:rsidRPr="004F0C04">
              <w:rPr>
                <w:bCs/>
              </w:rPr>
              <w:t>Контрольный диктант.</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pPr>
            <w:r w:rsidRPr="00E23C4F">
              <w:t>Письмо под диктовку</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64-66</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Предлоги В, НА, С, ИЗ, У.</w:t>
            </w:r>
          </w:p>
        </w:tc>
        <w:tc>
          <w:tcPr>
            <w:tcW w:w="1499" w:type="dxa"/>
          </w:tcPr>
          <w:p w:rsidR="002A0061" w:rsidRPr="00C31574" w:rsidRDefault="002A0061" w:rsidP="00527B84">
            <w:pPr>
              <w:spacing w:after="0" w:line="240" w:lineRule="auto"/>
              <w:jc w:val="center"/>
            </w:pPr>
            <w:r>
              <w:t>3</w:t>
            </w:r>
          </w:p>
        </w:tc>
        <w:tc>
          <w:tcPr>
            <w:tcW w:w="2903" w:type="dxa"/>
          </w:tcPr>
          <w:p w:rsidR="002A0061" w:rsidRPr="00E23C4F" w:rsidRDefault="002A0061" w:rsidP="00527B84">
            <w:pPr>
              <w:spacing w:after="0" w:line="240" w:lineRule="auto"/>
              <w:jc w:val="both"/>
            </w:pPr>
            <w:r w:rsidRPr="00E23C4F">
              <w:t>Словарная работа – город</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67-69</w:t>
            </w:r>
          </w:p>
        </w:tc>
        <w:tc>
          <w:tcPr>
            <w:tcW w:w="2544" w:type="dxa"/>
            <w:tcBorders>
              <w:top w:val="single" w:sz="4" w:space="0" w:color="auto"/>
              <w:left w:val="single" w:sz="4" w:space="0" w:color="auto"/>
              <w:bottom w:val="single" w:sz="4" w:space="0" w:color="auto"/>
              <w:right w:val="single" w:sz="4" w:space="0" w:color="auto"/>
            </w:tcBorders>
          </w:tcPr>
          <w:p w:rsidR="002A0061" w:rsidRPr="005234C2" w:rsidRDefault="002A0061" w:rsidP="00527B84">
            <w:pPr>
              <w:spacing w:after="0" w:line="240" w:lineRule="auto"/>
              <w:jc w:val="both"/>
            </w:pPr>
            <w:r>
              <w:t>Предлоги К, ПО  со словами.</w:t>
            </w:r>
          </w:p>
        </w:tc>
        <w:tc>
          <w:tcPr>
            <w:tcW w:w="1499" w:type="dxa"/>
          </w:tcPr>
          <w:p w:rsidR="002A0061" w:rsidRPr="00C31574" w:rsidRDefault="002A0061" w:rsidP="00527B84">
            <w:pPr>
              <w:spacing w:after="0" w:line="240" w:lineRule="auto"/>
              <w:jc w:val="center"/>
            </w:pPr>
            <w:r>
              <w:t>3</w:t>
            </w:r>
          </w:p>
        </w:tc>
        <w:tc>
          <w:tcPr>
            <w:tcW w:w="2903" w:type="dxa"/>
          </w:tcPr>
          <w:p w:rsidR="002A0061" w:rsidRPr="00E23C4F" w:rsidRDefault="002A0061" w:rsidP="00527B84">
            <w:pPr>
              <w:spacing w:after="0" w:line="240" w:lineRule="auto"/>
              <w:jc w:val="both"/>
            </w:pPr>
            <w:r w:rsidRPr="00E23C4F">
              <w:rPr>
                <w:rFonts w:eastAsia="Times New Roman"/>
              </w:rPr>
              <w:t>Упражнения в произношении предлогов в речи. Работа в тетрадях</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70</w:t>
            </w:r>
          </w:p>
        </w:tc>
        <w:tc>
          <w:tcPr>
            <w:tcW w:w="2544" w:type="dxa"/>
            <w:tcBorders>
              <w:top w:val="single" w:sz="4" w:space="0" w:color="auto"/>
              <w:left w:val="single" w:sz="4" w:space="0" w:color="auto"/>
              <w:bottom w:val="single" w:sz="4" w:space="0" w:color="auto"/>
              <w:right w:val="single" w:sz="4" w:space="0" w:color="auto"/>
            </w:tcBorders>
          </w:tcPr>
          <w:p w:rsidR="002A0061" w:rsidRPr="007A6154" w:rsidRDefault="002A0061" w:rsidP="00527B84">
            <w:pPr>
              <w:spacing w:after="0" w:line="240" w:lineRule="auto"/>
              <w:jc w:val="both"/>
            </w:pPr>
            <w:r>
              <w:t>Контрольный диктант.</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pPr>
            <w:r w:rsidRPr="00E23C4F">
              <w:t>Письмо под диктовку</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pPr>
            <w:r>
              <w:lastRenderedPageBreak/>
              <w:t>71-72</w:t>
            </w:r>
          </w:p>
        </w:tc>
        <w:tc>
          <w:tcPr>
            <w:tcW w:w="2544" w:type="dxa"/>
            <w:tcBorders>
              <w:top w:val="single" w:sz="4" w:space="0" w:color="auto"/>
              <w:left w:val="single" w:sz="4" w:space="0" w:color="auto"/>
              <w:bottom w:val="single" w:sz="4" w:space="0" w:color="auto"/>
              <w:right w:val="single" w:sz="4" w:space="0" w:color="auto"/>
            </w:tcBorders>
          </w:tcPr>
          <w:p w:rsidR="002A0061" w:rsidRPr="007A6154" w:rsidRDefault="002A0061" w:rsidP="00527B84">
            <w:pPr>
              <w:spacing w:after="0" w:line="240" w:lineRule="auto"/>
              <w:jc w:val="both"/>
            </w:pPr>
            <w:r w:rsidRPr="00AE0F42">
              <w:t>Предлог ОТ со словами.</w:t>
            </w:r>
            <w:r>
              <w:t xml:space="preserve"> Контрольное списывание.</w:t>
            </w:r>
          </w:p>
        </w:tc>
        <w:tc>
          <w:tcPr>
            <w:tcW w:w="1499" w:type="dxa"/>
          </w:tcPr>
          <w:p w:rsidR="002A0061" w:rsidRPr="00C31574" w:rsidRDefault="002A0061" w:rsidP="00527B84">
            <w:pPr>
              <w:spacing w:after="0" w:line="240" w:lineRule="auto"/>
              <w:jc w:val="center"/>
            </w:pPr>
            <w:r>
              <w:t>2</w:t>
            </w:r>
          </w:p>
        </w:tc>
        <w:tc>
          <w:tcPr>
            <w:tcW w:w="2903" w:type="dxa"/>
            <w:vMerge w:val="restart"/>
          </w:tcPr>
          <w:p w:rsidR="002A0061" w:rsidRPr="00E23C4F" w:rsidRDefault="002A0061" w:rsidP="00527B84">
            <w:pPr>
              <w:spacing w:after="0" w:line="240" w:lineRule="auto"/>
              <w:jc w:val="both"/>
            </w:pPr>
            <w:r w:rsidRPr="00E23C4F">
              <w:t>Работа в тетрадях</w:t>
            </w:r>
          </w:p>
          <w:p w:rsidR="002A0061" w:rsidRPr="00E23C4F" w:rsidRDefault="002A0061" w:rsidP="00527B84">
            <w:pPr>
              <w:spacing w:after="0" w:line="240" w:lineRule="auto"/>
              <w:jc w:val="both"/>
            </w:pPr>
            <w:r w:rsidRPr="00E23C4F">
              <w:t>Словарная работа  - Погода</w:t>
            </w:r>
          </w:p>
          <w:p w:rsidR="002A0061" w:rsidRPr="00E23C4F" w:rsidRDefault="002A0061" w:rsidP="00527B84">
            <w:pPr>
              <w:spacing w:after="0" w:line="240" w:lineRule="auto"/>
              <w:jc w:val="both"/>
            </w:pPr>
            <w:r w:rsidRPr="00E23C4F">
              <w:t>Составление предложений с предлогами</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lastRenderedPageBreak/>
              <w:t>73-75</w:t>
            </w:r>
          </w:p>
        </w:tc>
        <w:tc>
          <w:tcPr>
            <w:tcW w:w="2544" w:type="dxa"/>
            <w:tcBorders>
              <w:top w:val="single" w:sz="4" w:space="0" w:color="auto"/>
              <w:left w:val="single" w:sz="4" w:space="0" w:color="auto"/>
              <w:bottom w:val="single" w:sz="4" w:space="0" w:color="auto"/>
              <w:right w:val="single" w:sz="4" w:space="0" w:color="auto"/>
            </w:tcBorders>
          </w:tcPr>
          <w:p w:rsidR="002A0061" w:rsidRPr="007A6154" w:rsidRDefault="002A0061" w:rsidP="00527B84">
            <w:pPr>
              <w:spacing w:after="0" w:line="240" w:lineRule="auto"/>
              <w:jc w:val="both"/>
            </w:pPr>
            <w:r>
              <w:t>Предлоги НАД, ПОД, со словами.</w:t>
            </w:r>
          </w:p>
        </w:tc>
        <w:tc>
          <w:tcPr>
            <w:tcW w:w="1499" w:type="dxa"/>
          </w:tcPr>
          <w:p w:rsidR="002A0061" w:rsidRPr="00C31574" w:rsidRDefault="002A0061" w:rsidP="00527B84">
            <w:pPr>
              <w:spacing w:after="0" w:line="240" w:lineRule="auto"/>
              <w:jc w:val="center"/>
            </w:pPr>
            <w:r>
              <w:t>3</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76</w:t>
            </w:r>
          </w:p>
        </w:tc>
        <w:tc>
          <w:tcPr>
            <w:tcW w:w="2544" w:type="dxa"/>
            <w:tcBorders>
              <w:top w:val="single" w:sz="4" w:space="0" w:color="auto"/>
              <w:left w:val="single" w:sz="4" w:space="0" w:color="auto"/>
              <w:bottom w:val="single" w:sz="4" w:space="0" w:color="auto"/>
              <w:right w:val="single" w:sz="4" w:space="0" w:color="auto"/>
            </w:tcBorders>
          </w:tcPr>
          <w:p w:rsidR="002A0061" w:rsidRPr="007A6154" w:rsidRDefault="002A0061" w:rsidP="00527B84">
            <w:pPr>
              <w:spacing w:after="0" w:line="240" w:lineRule="auto"/>
              <w:jc w:val="both"/>
            </w:pPr>
            <w:r>
              <w:t>Предлог О со словами.</w:t>
            </w:r>
          </w:p>
        </w:tc>
        <w:tc>
          <w:tcPr>
            <w:tcW w:w="1499" w:type="dxa"/>
          </w:tcPr>
          <w:p w:rsidR="002A0061" w:rsidRPr="00C31574" w:rsidRDefault="002A0061" w:rsidP="00527B84">
            <w:pPr>
              <w:spacing w:after="0" w:line="240" w:lineRule="auto"/>
              <w:jc w:val="center"/>
            </w:pPr>
            <w:r>
              <w:t>2</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77-79</w:t>
            </w:r>
          </w:p>
        </w:tc>
        <w:tc>
          <w:tcPr>
            <w:tcW w:w="2544" w:type="dxa"/>
            <w:tcBorders>
              <w:top w:val="single" w:sz="4" w:space="0" w:color="auto"/>
              <w:left w:val="single" w:sz="4" w:space="0" w:color="auto"/>
              <w:bottom w:val="single" w:sz="4" w:space="0" w:color="auto"/>
              <w:right w:val="single" w:sz="4" w:space="0" w:color="auto"/>
            </w:tcBorders>
          </w:tcPr>
          <w:p w:rsidR="002A0061" w:rsidRPr="007A6154" w:rsidRDefault="002A0061" w:rsidP="00527B84">
            <w:pPr>
              <w:spacing w:after="0" w:line="240" w:lineRule="auto"/>
              <w:jc w:val="both"/>
            </w:pPr>
            <w:r>
              <w:t>Предлоги К, ПО, ОТ, НАД, ПОД, О, со словами.</w:t>
            </w:r>
          </w:p>
        </w:tc>
        <w:tc>
          <w:tcPr>
            <w:tcW w:w="1499" w:type="dxa"/>
          </w:tcPr>
          <w:p w:rsidR="002A0061" w:rsidRPr="00C31574" w:rsidRDefault="002A0061" w:rsidP="00527B84">
            <w:pPr>
              <w:spacing w:after="0" w:line="240" w:lineRule="auto"/>
              <w:jc w:val="center"/>
            </w:pPr>
            <w:r>
              <w:t>3</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80</w:t>
            </w:r>
          </w:p>
        </w:tc>
        <w:tc>
          <w:tcPr>
            <w:tcW w:w="2544" w:type="dxa"/>
            <w:tcBorders>
              <w:top w:val="single" w:sz="4" w:space="0" w:color="auto"/>
              <w:left w:val="single" w:sz="4" w:space="0" w:color="auto"/>
              <w:bottom w:val="single" w:sz="4" w:space="0" w:color="auto"/>
              <w:right w:val="single" w:sz="4" w:space="0" w:color="auto"/>
            </w:tcBorders>
          </w:tcPr>
          <w:p w:rsidR="002A0061" w:rsidRPr="004F0C04" w:rsidRDefault="002A0061" w:rsidP="00527B84">
            <w:pPr>
              <w:spacing w:after="0" w:line="240" w:lineRule="auto"/>
              <w:rPr>
                <w:bCs/>
              </w:rPr>
            </w:pPr>
            <w:r w:rsidRPr="004F0C04">
              <w:rPr>
                <w:bCs/>
              </w:rPr>
              <w:t>Контрольный диктант.</w:t>
            </w:r>
          </w:p>
          <w:p w:rsidR="002A0061" w:rsidRPr="007A6154" w:rsidRDefault="002A0061" w:rsidP="00527B84">
            <w:pPr>
              <w:spacing w:after="0" w:line="240" w:lineRule="auto"/>
              <w:jc w:val="both"/>
            </w:pP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pPr>
            <w:r w:rsidRPr="00E23C4F">
              <w:t>Письмо текста под диктовку</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rsidRPr="008E55E4">
              <w:rPr>
                <w:b/>
              </w:rPr>
              <w:t>Предложение</w:t>
            </w:r>
          </w:p>
        </w:tc>
        <w:tc>
          <w:tcPr>
            <w:tcW w:w="1499" w:type="dxa"/>
          </w:tcPr>
          <w:p w:rsidR="002A0061" w:rsidRPr="00C31574" w:rsidRDefault="002A0061" w:rsidP="00527B84">
            <w:pPr>
              <w:spacing w:after="0" w:line="240" w:lineRule="auto"/>
              <w:jc w:val="center"/>
            </w:pPr>
            <w:r>
              <w:t>19</w:t>
            </w:r>
          </w:p>
        </w:tc>
        <w:tc>
          <w:tcPr>
            <w:tcW w:w="2903" w:type="dxa"/>
          </w:tcPr>
          <w:p w:rsidR="002A0061" w:rsidRPr="00E23C4F" w:rsidRDefault="002A0061" w:rsidP="00527B84">
            <w:pPr>
              <w:spacing w:after="0" w:line="240" w:lineRule="auto"/>
              <w:jc w:val="both"/>
            </w:pPr>
          </w:p>
        </w:tc>
        <w:tc>
          <w:tcPr>
            <w:tcW w:w="3118" w:type="dxa"/>
          </w:tcPr>
          <w:p w:rsidR="002A0061" w:rsidRPr="00C31574" w:rsidRDefault="00527B84" w:rsidP="00527B84">
            <w:pPr>
              <w:spacing w:after="0" w:line="240" w:lineRule="auto"/>
              <w:jc w:val="both"/>
            </w:pPr>
            <w:hyperlink r:id="rId175" w:history="1">
              <w:r w:rsidR="00426735">
                <w:rPr>
                  <w:rStyle w:val="af6"/>
                  <w:rFonts w:eastAsia="Calibri"/>
                </w:rPr>
                <w:t>Библиотека РЭШ</w:t>
              </w:r>
            </w:hyperlink>
          </w:p>
        </w:tc>
      </w:tr>
      <w:tr w:rsidR="002A0061" w:rsidTr="005F2827">
        <w:tc>
          <w:tcPr>
            <w:tcW w:w="710" w:type="dxa"/>
          </w:tcPr>
          <w:p w:rsidR="002A0061" w:rsidRPr="00C31574" w:rsidRDefault="002A0061" w:rsidP="00527B84">
            <w:pPr>
              <w:spacing w:after="0" w:line="240" w:lineRule="auto"/>
              <w:jc w:val="center"/>
            </w:pPr>
            <w:r>
              <w:t>81</w:t>
            </w:r>
          </w:p>
        </w:tc>
        <w:tc>
          <w:tcPr>
            <w:tcW w:w="2544" w:type="dxa"/>
            <w:tcBorders>
              <w:top w:val="single" w:sz="4" w:space="0" w:color="auto"/>
              <w:left w:val="single" w:sz="4" w:space="0" w:color="auto"/>
              <w:bottom w:val="single" w:sz="4" w:space="0" w:color="auto"/>
              <w:right w:val="single" w:sz="4" w:space="0" w:color="auto"/>
            </w:tcBorders>
          </w:tcPr>
          <w:p w:rsidR="002A0061" w:rsidRPr="007A6154" w:rsidRDefault="002A0061" w:rsidP="00527B84">
            <w:pPr>
              <w:spacing w:after="0" w:line="240" w:lineRule="auto"/>
              <w:jc w:val="both"/>
            </w:pPr>
            <w:r>
              <w:t xml:space="preserve">Предложение. </w:t>
            </w:r>
            <w:r w:rsidRPr="00E513E3">
              <w:t>Выделение предложения из текста.</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pPr>
            <w:r w:rsidRPr="00E23C4F">
              <w:rPr>
                <w:rFonts w:eastAsia="Times New Roman"/>
              </w:rPr>
              <w:t>Составление предложений по вопросам.</w:t>
            </w:r>
          </w:p>
          <w:p w:rsidR="002A0061" w:rsidRPr="00E23C4F" w:rsidRDefault="002A0061" w:rsidP="00527B84">
            <w:pPr>
              <w:spacing w:after="0" w:line="240" w:lineRule="auto"/>
              <w:jc w:val="both"/>
            </w:pPr>
          </w:p>
        </w:tc>
        <w:tc>
          <w:tcPr>
            <w:tcW w:w="3118" w:type="dxa"/>
            <w:vMerge w:val="restart"/>
          </w:tcPr>
          <w:p w:rsidR="002A0061" w:rsidRPr="00C31574" w:rsidRDefault="00527B84" w:rsidP="00527B84">
            <w:pPr>
              <w:spacing w:after="0" w:line="240" w:lineRule="auto"/>
              <w:jc w:val="both"/>
            </w:pPr>
            <w:hyperlink r:id="rId176" w:history="1">
              <w:r w:rsidR="00426735">
                <w:rPr>
                  <w:rStyle w:val="af6"/>
                  <w:rFonts w:eastAsia="Calibri"/>
                </w:rPr>
                <w:t>Библиотека РЭШ</w:t>
              </w:r>
            </w:hyperlink>
          </w:p>
        </w:tc>
      </w:tr>
      <w:tr w:rsidR="002A0061" w:rsidTr="005F2827">
        <w:tc>
          <w:tcPr>
            <w:tcW w:w="710" w:type="dxa"/>
          </w:tcPr>
          <w:p w:rsidR="002A0061" w:rsidRPr="00C31574" w:rsidRDefault="002A0061" w:rsidP="00527B84">
            <w:pPr>
              <w:spacing w:after="0" w:line="240" w:lineRule="auto"/>
              <w:jc w:val="center"/>
            </w:pPr>
            <w:r>
              <w:t>82-83</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t>Предложение законченное и незаконченное.</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pPr>
            <w:r w:rsidRPr="00E23C4F">
              <w:rPr>
                <w:rFonts w:eastAsia="Times New Roman"/>
              </w:rPr>
              <w:t xml:space="preserve">Словарная работа </w:t>
            </w:r>
            <w:r w:rsidRPr="00E23C4F">
              <w:rPr>
                <w:rFonts w:eastAsia="Times New Roman"/>
                <w:b/>
              </w:rPr>
              <w:t>неделя, месяц.</w:t>
            </w:r>
          </w:p>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Default="002A0061" w:rsidP="00527B84">
            <w:pPr>
              <w:spacing w:after="0" w:line="240" w:lineRule="auto"/>
              <w:jc w:val="center"/>
            </w:pPr>
            <w:r>
              <w:t>84-85</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t>Распространение предложений. Контрольное списывание.</w:t>
            </w:r>
          </w:p>
        </w:tc>
        <w:tc>
          <w:tcPr>
            <w:tcW w:w="1499" w:type="dxa"/>
          </w:tcPr>
          <w:p w:rsidR="002A0061"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t>Работа в тетрадях</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86</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t>Слова в предложении.</w:t>
            </w:r>
          </w:p>
        </w:tc>
        <w:tc>
          <w:tcPr>
            <w:tcW w:w="1499" w:type="dxa"/>
          </w:tcPr>
          <w:p w:rsidR="002A0061" w:rsidRPr="00C31574" w:rsidRDefault="002A0061" w:rsidP="00527B84">
            <w:pPr>
              <w:spacing w:after="0" w:line="240" w:lineRule="auto"/>
              <w:jc w:val="center"/>
            </w:pPr>
            <w:r>
              <w:t>1</w:t>
            </w:r>
          </w:p>
        </w:tc>
        <w:tc>
          <w:tcPr>
            <w:tcW w:w="2903" w:type="dxa"/>
            <w:vMerge w:val="restart"/>
          </w:tcPr>
          <w:p w:rsidR="002A0061" w:rsidRPr="00E23C4F" w:rsidRDefault="002A0061" w:rsidP="00527B84">
            <w:pPr>
              <w:spacing w:after="0" w:line="240" w:lineRule="auto"/>
              <w:jc w:val="both"/>
            </w:pPr>
            <w:r w:rsidRPr="00E23C4F">
              <w:t>Заучивание текста</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87-88</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rsidRPr="00A56B0D">
              <w:t>Порядок слов в предложении.</w:t>
            </w:r>
          </w:p>
        </w:tc>
        <w:tc>
          <w:tcPr>
            <w:tcW w:w="1499" w:type="dxa"/>
          </w:tcPr>
          <w:p w:rsidR="002A0061" w:rsidRPr="00C31574" w:rsidRDefault="002A0061" w:rsidP="00527B84">
            <w:pPr>
              <w:spacing w:after="0" w:line="240" w:lineRule="auto"/>
              <w:jc w:val="center"/>
            </w:pPr>
            <w:r>
              <w:t>2</w:t>
            </w:r>
          </w:p>
        </w:tc>
        <w:tc>
          <w:tcPr>
            <w:tcW w:w="2903" w:type="dxa"/>
            <w:vMerge/>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89-90</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rsidRPr="00A56B0D">
              <w:t>Составление предложений.</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rPr>
                <w:rFonts w:eastAsia="Times New Roman"/>
              </w:rPr>
              <w:t>Составление рассказа по серии сюжетных картинок.</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91-92</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rsidRPr="007312BC">
              <w:t>Повторение.</w:t>
            </w:r>
            <w:r>
              <w:t xml:space="preserve"> Слово. Правила правописания в слове.</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rPr>
                <w:rFonts w:eastAsia="Times New Roman"/>
              </w:rPr>
              <w:t>Запись названий предметов с обобщающим словом</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93-94</w:t>
            </w:r>
          </w:p>
        </w:tc>
        <w:tc>
          <w:tcPr>
            <w:tcW w:w="2544" w:type="dxa"/>
            <w:tcBorders>
              <w:top w:val="single" w:sz="4" w:space="0" w:color="auto"/>
              <w:left w:val="single" w:sz="4" w:space="0" w:color="auto"/>
              <w:right w:val="single" w:sz="4" w:space="0" w:color="auto"/>
            </w:tcBorders>
          </w:tcPr>
          <w:p w:rsidR="002A0061" w:rsidRPr="00C31574" w:rsidRDefault="002A0061" w:rsidP="00527B84">
            <w:pPr>
              <w:spacing w:after="0" w:line="240" w:lineRule="auto"/>
              <w:jc w:val="both"/>
            </w:pPr>
            <w:r>
              <w:t>Названия предметов и признаков.</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t>Работа с заданиями к упражнению, образцами.</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95-96</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t>Название действий.</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rPr>
                <w:rFonts w:eastAsia="Times New Roman"/>
              </w:rPr>
              <w:t>Различение слов по вопросам; чистописание</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97-98</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t>Предложение. Контрольное списывание.</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r>
              <w:t>99</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t>Итоговый  диктант.</w:t>
            </w:r>
          </w:p>
        </w:tc>
        <w:tc>
          <w:tcPr>
            <w:tcW w:w="1499" w:type="dxa"/>
          </w:tcPr>
          <w:p w:rsidR="002A0061" w:rsidRPr="00C31574" w:rsidRDefault="002A0061" w:rsidP="00527B84">
            <w:pPr>
              <w:spacing w:after="0" w:line="240" w:lineRule="auto"/>
              <w:jc w:val="center"/>
            </w:pPr>
            <w:r>
              <w:t>1</w:t>
            </w:r>
          </w:p>
        </w:tc>
        <w:tc>
          <w:tcPr>
            <w:tcW w:w="2903" w:type="dxa"/>
          </w:tcPr>
          <w:p w:rsidR="002A0061" w:rsidRPr="00E23C4F" w:rsidRDefault="002A0061" w:rsidP="00527B84">
            <w:pPr>
              <w:spacing w:after="0" w:line="240" w:lineRule="auto"/>
              <w:jc w:val="both"/>
            </w:pPr>
            <w:r w:rsidRPr="00E23C4F">
              <w:t>Письмо под диктовку</w:t>
            </w:r>
          </w:p>
        </w:tc>
        <w:tc>
          <w:tcPr>
            <w:tcW w:w="3118" w:type="dxa"/>
            <w:vMerge/>
          </w:tcPr>
          <w:p w:rsidR="002A0061" w:rsidRPr="00C31574" w:rsidRDefault="002A0061" w:rsidP="00527B84">
            <w:pPr>
              <w:spacing w:after="0" w:line="240" w:lineRule="auto"/>
              <w:jc w:val="both"/>
            </w:pPr>
          </w:p>
        </w:tc>
      </w:tr>
      <w:tr w:rsidR="002A0061" w:rsidTr="005F2827">
        <w:tc>
          <w:tcPr>
            <w:tcW w:w="710" w:type="dxa"/>
          </w:tcPr>
          <w:p w:rsidR="002A0061" w:rsidRPr="00C31574" w:rsidRDefault="002A0061" w:rsidP="00527B84">
            <w:pPr>
              <w:spacing w:after="0" w:line="240" w:lineRule="auto"/>
              <w:jc w:val="center"/>
            </w:pP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rsidRPr="008E55E4">
              <w:rPr>
                <w:b/>
              </w:rPr>
              <w:t>Повторение</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p>
        </w:tc>
        <w:tc>
          <w:tcPr>
            <w:tcW w:w="3118" w:type="dxa"/>
          </w:tcPr>
          <w:p w:rsidR="002A0061" w:rsidRPr="00C31574" w:rsidRDefault="00527B84" w:rsidP="00527B84">
            <w:pPr>
              <w:spacing w:after="0" w:line="240" w:lineRule="auto"/>
              <w:jc w:val="both"/>
            </w:pPr>
            <w:hyperlink r:id="rId177" w:history="1">
              <w:r w:rsidR="00426735">
                <w:rPr>
                  <w:rStyle w:val="af6"/>
                  <w:rFonts w:eastAsia="Calibri"/>
                </w:rPr>
                <w:t>Библиотека РЭШ</w:t>
              </w:r>
            </w:hyperlink>
          </w:p>
        </w:tc>
      </w:tr>
      <w:tr w:rsidR="002A0061" w:rsidTr="005F2827">
        <w:tc>
          <w:tcPr>
            <w:tcW w:w="710" w:type="dxa"/>
          </w:tcPr>
          <w:p w:rsidR="002A0061" w:rsidRPr="00C31574" w:rsidRDefault="002A0061" w:rsidP="00527B84">
            <w:pPr>
              <w:spacing w:after="0" w:line="240" w:lineRule="auto"/>
              <w:jc w:val="center"/>
            </w:pPr>
            <w:r>
              <w:t>100-102</w:t>
            </w:r>
          </w:p>
        </w:tc>
        <w:tc>
          <w:tcPr>
            <w:tcW w:w="2544" w:type="dxa"/>
            <w:tcBorders>
              <w:top w:val="single" w:sz="4" w:space="0" w:color="auto"/>
              <w:left w:val="single" w:sz="4" w:space="0" w:color="auto"/>
              <w:bottom w:val="single" w:sz="4" w:space="0" w:color="auto"/>
              <w:right w:val="single" w:sz="4" w:space="0" w:color="auto"/>
            </w:tcBorders>
          </w:tcPr>
          <w:p w:rsidR="002A0061" w:rsidRPr="00C31574" w:rsidRDefault="002A0061" w:rsidP="00527B84">
            <w:pPr>
              <w:spacing w:after="0" w:line="240" w:lineRule="auto"/>
              <w:jc w:val="both"/>
            </w:pPr>
            <w:r>
              <w:t xml:space="preserve">Составление рассказа по серии сюжетных картинок. </w:t>
            </w:r>
          </w:p>
        </w:tc>
        <w:tc>
          <w:tcPr>
            <w:tcW w:w="1499" w:type="dxa"/>
          </w:tcPr>
          <w:p w:rsidR="002A0061" w:rsidRPr="00C31574" w:rsidRDefault="002A0061" w:rsidP="00527B84">
            <w:pPr>
              <w:spacing w:after="0" w:line="240" w:lineRule="auto"/>
              <w:jc w:val="center"/>
            </w:pPr>
            <w:r>
              <w:t>2</w:t>
            </w:r>
          </w:p>
        </w:tc>
        <w:tc>
          <w:tcPr>
            <w:tcW w:w="2903" w:type="dxa"/>
          </w:tcPr>
          <w:p w:rsidR="002A0061" w:rsidRPr="00E23C4F" w:rsidRDefault="002A0061" w:rsidP="00527B84">
            <w:pPr>
              <w:spacing w:after="0" w:line="240" w:lineRule="auto"/>
              <w:jc w:val="both"/>
            </w:pPr>
            <w:r w:rsidRPr="00E23C4F">
              <w:t>Работа с сюжетными картинками</w:t>
            </w:r>
          </w:p>
        </w:tc>
        <w:tc>
          <w:tcPr>
            <w:tcW w:w="3118" w:type="dxa"/>
          </w:tcPr>
          <w:p w:rsidR="002A0061" w:rsidRPr="00C31574" w:rsidRDefault="00527B84" w:rsidP="00527B84">
            <w:pPr>
              <w:spacing w:after="0" w:line="240" w:lineRule="auto"/>
              <w:jc w:val="both"/>
            </w:pPr>
            <w:hyperlink r:id="rId178" w:history="1">
              <w:r w:rsidR="00426735">
                <w:rPr>
                  <w:rStyle w:val="af6"/>
                  <w:rFonts w:eastAsia="Calibri"/>
                </w:rPr>
                <w:t>Библиотека РЭШ</w:t>
              </w:r>
            </w:hyperlink>
          </w:p>
        </w:tc>
      </w:tr>
    </w:tbl>
    <w:p w:rsidR="002A0061" w:rsidRDefault="002A0061" w:rsidP="00527B84">
      <w:pPr>
        <w:spacing w:after="0" w:line="240" w:lineRule="auto"/>
        <w:jc w:val="center"/>
        <w:rPr>
          <w:rFonts w:ascii="Times New Roman" w:hAnsi="Times New Roman" w:cs="Times New Roman"/>
          <w:b/>
          <w:sz w:val="24"/>
          <w:szCs w:val="24"/>
        </w:rPr>
      </w:pPr>
    </w:p>
    <w:p w:rsidR="002A0061" w:rsidRDefault="002A0061" w:rsidP="00527B84">
      <w:pPr>
        <w:spacing w:after="0" w:line="240" w:lineRule="auto"/>
        <w:jc w:val="center"/>
        <w:rPr>
          <w:rFonts w:ascii="Times New Roman" w:hAnsi="Times New Roman" w:cs="Times New Roman"/>
          <w:b/>
          <w:sz w:val="24"/>
          <w:szCs w:val="24"/>
        </w:rPr>
      </w:pPr>
      <w:r w:rsidRPr="00A85FF3">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в 4 классе.</w:t>
      </w:r>
    </w:p>
    <w:tbl>
      <w:tblPr>
        <w:tblStyle w:val="a6"/>
        <w:tblW w:w="10201" w:type="dxa"/>
        <w:tblLayout w:type="fixed"/>
        <w:tblLook w:val="04A0" w:firstRow="1" w:lastRow="0" w:firstColumn="1" w:lastColumn="0" w:noHBand="0" w:noVBand="1"/>
      </w:tblPr>
      <w:tblGrid>
        <w:gridCol w:w="988"/>
        <w:gridCol w:w="1417"/>
        <w:gridCol w:w="1559"/>
        <w:gridCol w:w="3119"/>
        <w:gridCol w:w="3118"/>
      </w:tblGrid>
      <w:tr w:rsidR="002A0061" w:rsidTr="005F2827">
        <w:tc>
          <w:tcPr>
            <w:tcW w:w="988" w:type="dxa"/>
          </w:tcPr>
          <w:p w:rsidR="002A0061" w:rsidRDefault="002A0061" w:rsidP="00527B84">
            <w:pPr>
              <w:spacing w:after="0" w:line="240" w:lineRule="auto"/>
              <w:jc w:val="center"/>
              <w:rPr>
                <w:b/>
              </w:rPr>
            </w:pPr>
            <w:r>
              <w:rPr>
                <w:b/>
              </w:rPr>
              <w:t>№ п/п</w:t>
            </w:r>
          </w:p>
        </w:tc>
        <w:tc>
          <w:tcPr>
            <w:tcW w:w="1417" w:type="dxa"/>
          </w:tcPr>
          <w:p w:rsidR="002A0061" w:rsidRDefault="002A0061" w:rsidP="00527B84">
            <w:pPr>
              <w:spacing w:after="0" w:line="240" w:lineRule="auto"/>
              <w:jc w:val="center"/>
              <w:rPr>
                <w:b/>
              </w:rPr>
            </w:pPr>
            <w:r>
              <w:rPr>
                <w:b/>
              </w:rPr>
              <w:t xml:space="preserve">Тема </w:t>
            </w:r>
          </w:p>
        </w:tc>
        <w:tc>
          <w:tcPr>
            <w:tcW w:w="1559" w:type="dxa"/>
          </w:tcPr>
          <w:p w:rsidR="002A0061" w:rsidRDefault="002A0061" w:rsidP="00527B84">
            <w:pPr>
              <w:spacing w:after="0" w:line="240" w:lineRule="auto"/>
              <w:jc w:val="center"/>
              <w:rPr>
                <w:b/>
              </w:rPr>
            </w:pPr>
            <w:r>
              <w:rPr>
                <w:b/>
              </w:rPr>
              <w:t>Количество часов</w:t>
            </w:r>
          </w:p>
        </w:tc>
        <w:tc>
          <w:tcPr>
            <w:tcW w:w="3119" w:type="dxa"/>
          </w:tcPr>
          <w:p w:rsidR="002A0061" w:rsidRDefault="002A0061" w:rsidP="00527B84">
            <w:pPr>
              <w:spacing w:after="0" w:line="240" w:lineRule="auto"/>
              <w:jc w:val="center"/>
              <w:rPr>
                <w:b/>
              </w:rPr>
            </w:pPr>
            <w:r>
              <w:rPr>
                <w:b/>
              </w:rPr>
              <w:t xml:space="preserve">Виды </w:t>
            </w:r>
            <w:r>
              <w:rPr>
                <w:rFonts w:eastAsia="Times New Roman"/>
                <w:b/>
              </w:rPr>
              <w:t>учебной деятельности</w:t>
            </w:r>
          </w:p>
        </w:tc>
        <w:tc>
          <w:tcPr>
            <w:tcW w:w="3118" w:type="dxa"/>
          </w:tcPr>
          <w:p w:rsidR="002A0061" w:rsidRPr="00CE0A72" w:rsidRDefault="002A0061" w:rsidP="00527B84">
            <w:pPr>
              <w:spacing w:after="0" w:line="240" w:lineRule="auto"/>
              <w:jc w:val="center"/>
              <w:rPr>
                <w:b/>
              </w:rPr>
            </w:pPr>
            <w:r w:rsidRPr="00CE0A72">
              <w:rPr>
                <w:b/>
                <w:color w:val="000000"/>
              </w:rPr>
              <w:t>Электронные (цифровые) образовательные ресурсы</w:t>
            </w:r>
          </w:p>
        </w:tc>
      </w:tr>
      <w:tr w:rsidR="002A0061" w:rsidTr="005F2827">
        <w:tc>
          <w:tcPr>
            <w:tcW w:w="10201" w:type="dxa"/>
            <w:gridSpan w:val="5"/>
          </w:tcPr>
          <w:p w:rsidR="002A0061" w:rsidRDefault="002A0061" w:rsidP="00527B84">
            <w:pPr>
              <w:spacing w:after="0" w:line="240" w:lineRule="auto"/>
              <w:rPr>
                <w:b/>
              </w:rPr>
            </w:pPr>
            <w:r>
              <w:rPr>
                <w:b/>
              </w:rPr>
              <w:t>Предложение 10ч</w:t>
            </w:r>
          </w:p>
        </w:tc>
      </w:tr>
      <w:tr w:rsidR="002A0061" w:rsidTr="005F2827">
        <w:tc>
          <w:tcPr>
            <w:tcW w:w="988" w:type="dxa"/>
          </w:tcPr>
          <w:p w:rsidR="002A0061" w:rsidRPr="002D42AC" w:rsidRDefault="002A0061" w:rsidP="00527B84">
            <w:pPr>
              <w:spacing w:after="0" w:line="240" w:lineRule="auto"/>
              <w:jc w:val="both"/>
              <w:rPr>
                <w:b/>
              </w:rPr>
            </w:pPr>
            <w:r w:rsidRPr="002D42AC">
              <w:rPr>
                <w:color w:val="000000" w:themeColor="text1"/>
              </w:rPr>
              <w:t>1</w:t>
            </w:r>
          </w:p>
        </w:tc>
        <w:tc>
          <w:tcPr>
            <w:tcW w:w="1417" w:type="dxa"/>
          </w:tcPr>
          <w:p w:rsidR="002A0061" w:rsidRPr="002D42AC" w:rsidRDefault="002A0061" w:rsidP="00527B84">
            <w:pPr>
              <w:spacing w:after="0" w:line="240" w:lineRule="auto"/>
              <w:jc w:val="both"/>
              <w:rPr>
                <w:b/>
              </w:rPr>
            </w:pPr>
            <w:r w:rsidRPr="002D42AC">
              <w:rPr>
                <w:color w:val="000000" w:themeColor="text1"/>
              </w:rPr>
              <w:t>День знаний.</w:t>
            </w:r>
          </w:p>
        </w:tc>
        <w:tc>
          <w:tcPr>
            <w:tcW w:w="1559" w:type="dxa"/>
          </w:tcPr>
          <w:p w:rsidR="002A0061" w:rsidRPr="002D42AC" w:rsidRDefault="002A0061" w:rsidP="00527B84">
            <w:pPr>
              <w:spacing w:after="0" w:line="240" w:lineRule="auto"/>
              <w:jc w:val="both"/>
              <w:rPr>
                <w:b/>
              </w:rPr>
            </w:pPr>
            <w:r>
              <w:rPr>
                <w:b/>
              </w:rPr>
              <w:t>1</w:t>
            </w:r>
          </w:p>
        </w:tc>
        <w:tc>
          <w:tcPr>
            <w:tcW w:w="3119" w:type="dxa"/>
          </w:tcPr>
          <w:p w:rsidR="002A0061" w:rsidRPr="002D42AC" w:rsidRDefault="002A0061" w:rsidP="00527B84">
            <w:pPr>
              <w:spacing w:after="0" w:line="240" w:lineRule="auto"/>
              <w:jc w:val="both"/>
              <w:rPr>
                <w:b/>
              </w:rPr>
            </w:pPr>
            <w:r>
              <w:rPr>
                <w:b/>
              </w:rPr>
              <w:t>Сплочение коллектива</w:t>
            </w:r>
          </w:p>
        </w:tc>
        <w:tc>
          <w:tcPr>
            <w:tcW w:w="3118" w:type="dxa"/>
            <w:vMerge w:val="restart"/>
          </w:tcPr>
          <w:p w:rsidR="002A0061" w:rsidRPr="002D42AC" w:rsidRDefault="00527B84" w:rsidP="00527B84">
            <w:pPr>
              <w:spacing w:after="0" w:line="240" w:lineRule="auto"/>
              <w:jc w:val="both"/>
              <w:rPr>
                <w:b/>
              </w:rPr>
            </w:pPr>
            <w:hyperlink r:id="rId179" w:history="1">
              <w:r w:rsidR="00426735">
                <w:rPr>
                  <w:rStyle w:val="af6"/>
                  <w:rFonts w:eastAsia="Calibri"/>
                </w:rPr>
                <w:t>Библиотека РЭШ</w:t>
              </w:r>
            </w:hyperlink>
          </w:p>
        </w:tc>
      </w:tr>
      <w:tr w:rsidR="002A0061" w:rsidTr="005F2827">
        <w:tc>
          <w:tcPr>
            <w:tcW w:w="988" w:type="dxa"/>
          </w:tcPr>
          <w:p w:rsidR="002A0061" w:rsidRPr="002D42AC" w:rsidRDefault="002A0061" w:rsidP="00527B84">
            <w:pPr>
              <w:spacing w:after="0" w:line="240" w:lineRule="auto"/>
              <w:jc w:val="both"/>
              <w:rPr>
                <w:b/>
              </w:rPr>
            </w:pPr>
            <w:r w:rsidRPr="002D42AC">
              <w:rPr>
                <w:color w:val="000000" w:themeColor="text1"/>
              </w:rPr>
              <w:t>2</w:t>
            </w:r>
          </w:p>
        </w:tc>
        <w:tc>
          <w:tcPr>
            <w:tcW w:w="1417" w:type="dxa"/>
          </w:tcPr>
          <w:p w:rsidR="002A0061" w:rsidRPr="002D42AC" w:rsidRDefault="002A0061" w:rsidP="00527B84">
            <w:pPr>
              <w:spacing w:after="0" w:line="240" w:lineRule="auto"/>
              <w:jc w:val="both"/>
              <w:rPr>
                <w:b/>
              </w:rPr>
            </w:pPr>
            <w:r w:rsidRPr="002D42AC">
              <w:rPr>
                <w:color w:val="000000" w:themeColor="text1"/>
              </w:rPr>
              <w:t>Выделение предложения из текста.</w:t>
            </w:r>
          </w:p>
        </w:tc>
        <w:tc>
          <w:tcPr>
            <w:tcW w:w="1559" w:type="dxa"/>
          </w:tcPr>
          <w:p w:rsidR="002A0061" w:rsidRPr="002D42AC" w:rsidRDefault="002A0061" w:rsidP="00527B84">
            <w:pPr>
              <w:spacing w:after="0" w:line="240" w:lineRule="auto"/>
              <w:jc w:val="both"/>
              <w:rPr>
                <w:b/>
              </w:rPr>
            </w:pPr>
            <w:r>
              <w:rPr>
                <w:b/>
              </w:rPr>
              <w:t>1</w:t>
            </w:r>
          </w:p>
        </w:tc>
        <w:tc>
          <w:tcPr>
            <w:tcW w:w="3119" w:type="dxa"/>
          </w:tcPr>
          <w:p w:rsidR="002A0061" w:rsidRPr="002D42AC" w:rsidRDefault="002A0061" w:rsidP="00527B84">
            <w:pPr>
              <w:spacing w:after="0" w:line="240" w:lineRule="auto"/>
              <w:jc w:val="both"/>
              <w:rPr>
                <w:b/>
              </w:rPr>
            </w:pPr>
            <w:r w:rsidRPr="00EC0A62">
              <w:rPr>
                <w:b/>
              </w:rPr>
              <w:t>Повторение пройденного материала в 3 классе. Формирование связной речи, грамматического строя речи.</w:t>
            </w:r>
          </w:p>
        </w:tc>
        <w:tc>
          <w:tcPr>
            <w:tcW w:w="3118" w:type="dxa"/>
            <w:vMerge/>
          </w:tcPr>
          <w:p w:rsidR="002A0061" w:rsidRPr="002D42AC" w:rsidRDefault="002A0061" w:rsidP="00527B84">
            <w:pPr>
              <w:spacing w:after="0" w:line="240" w:lineRule="auto"/>
              <w:jc w:val="both"/>
              <w:rPr>
                <w:b/>
              </w:rPr>
            </w:pPr>
          </w:p>
        </w:tc>
      </w:tr>
      <w:tr w:rsidR="002A0061" w:rsidTr="005F2827">
        <w:tc>
          <w:tcPr>
            <w:tcW w:w="988" w:type="dxa"/>
          </w:tcPr>
          <w:p w:rsidR="002A0061" w:rsidRPr="002D42AC" w:rsidRDefault="002A0061" w:rsidP="00527B84">
            <w:pPr>
              <w:spacing w:after="0" w:line="240" w:lineRule="auto"/>
              <w:jc w:val="both"/>
              <w:rPr>
                <w:b/>
              </w:rPr>
            </w:pPr>
            <w:r w:rsidRPr="002D42AC">
              <w:rPr>
                <w:color w:val="000000" w:themeColor="text1"/>
              </w:rPr>
              <w:t>3</w:t>
            </w:r>
          </w:p>
        </w:tc>
        <w:tc>
          <w:tcPr>
            <w:tcW w:w="1417" w:type="dxa"/>
          </w:tcPr>
          <w:p w:rsidR="002A0061" w:rsidRPr="002D42AC" w:rsidRDefault="002A0061" w:rsidP="00527B84">
            <w:pPr>
              <w:spacing w:after="0" w:line="240" w:lineRule="auto"/>
              <w:jc w:val="both"/>
              <w:rPr>
                <w:b/>
              </w:rPr>
            </w:pPr>
            <w:r w:rsidRPr="002D42AC">
              <w:rPr>
                <w:color w:val="000000" w:themeColor="text1"/>
              </w:rPr>
              <w:t>Предложение законченное и незаконченное.</w:t>
            </w:r>
          </w:p>
        </w:tc>
        <w:tc>
          <w:tcPr>
            <w:tcW w:w="1559" w:type="dxa"/>
          </w:tcPr>
          <w:p w:rsidR="002A0061" w:rsidRPr="002D42AC" w:rsidRDefault="002A0061" w:rsidP="00527B84">
            <w:pPr>
              <w:spacing w:after="0" w:line="240" w:lineRule="auto"/>
              <w:jc w:val="both"/>
              <w:rPr>
                <w:b/>
              </w:rPr>
            </w:pPr>
            <w:r>
              <w:rPr>
                <w:b/>
              </w:rPr>
              <w:t>1</w:t>
            </w:r>
          </w:p>
        </w:tc>
        <w:tc>
          <w:tcPr>
            <w:tcW w:w="3119" w:type="dxa"/>
          </w:tcPr>
          <w:p w:rsidR="002A0061" w:rsidRPr="00545CDE" w:rsidRDefault="002A0061" w:rsidP="00527B84">
            <w:pPr>
              <w:spacing w:after="0" w:line="240" w:lineRule="auto"/>
              <w:jc w:val="both"/>
            </w:pPr>
            <w:r w:rsidRPr="00545CDE">
              <w:rPr>
                <w:color w:val="000000"/>
                <w:shd w:val="clear" w:color="auto" w:fill="FFFFFF"/>
              </w:rPr>
              <w:t>Повторить понятие « предложение »; закрепить признаки предложения  ( предложение состоит из слов , выражает законченную мысль, слова в предложении связаны по смыслу); закрепить правило оформления предложений на письме;</w:t>
            </w:r>
          </w:p>
        </w:tc>
        <w:tc>
          <w:tcPr>
            <w:tcW w:w="3118" w:type="dxa"/>
            <w:vMerge w:val="restart"/>
          </w:tcPr>
          <w:p w:rsidR="002A0061" w:rsidRPr="002D42AC" w:rsidRDefault="00527B84" w:rsidP="00527B84">
            <w:pPr>
              <w:spacing w:after="0" w:line="240" w:lineRule="auto"/>
              <w:jc w:val="both"/>
              <w:rPr>
                <w:b/>
              </w:rPr>
            </w:pPr>
            <w:hyperlink r:id="rId180"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4</w:t>
            </w:r>
          </w:p>
        </w:tc>
        <w:tc>
          <w:tcPr>
            <w:tcW w:w="1417" w:type="dxa"/>
          </w:tcPr>
          <w:p w:rsidR="002A0061" w:rsidRPr="002D42AC" w:rsidRDefault="002A0061" w:rsidP="005F2827">
            <w:pPr>
              <w:jc w:val="both"/>
              <w:rPr>
                <w:b/>
              </w:rPr>
            </w:pPr>
            <w:r w:rsidRPr="002D42AC">
              <w:rPr>
                <w:color w:val="000000" w:themeColor="text1"/>
              </w:rPr>
              <w:t>Завершение начатого предложения.</w:t>
            </w:r>
          </w:p>
        </w:tc>
        <w:tc>
          <w:tcPr>
            <w:tcW w:w="1559" w:type="dxa"/>
          </w:tcPr>
          <w:p w:rsidR="002A0061" w:rsidRPr="002D42AC" w:rsidRDefault="002A0061" w:rsidP="005F2827">
            <w:pPr>
              <w:jc w:val="both"/>
              <w:rPr>
                <w:b/>
              </w:rPr>
            </w:pPr>
            <w:r>
              <w:rPr>
                <w:b/>
              </w:rPr>
              <w:t>1</w:t>
            </w:r>
          </w:p>
        </w:tc>
        <w:tc>
          <w:tcPr>
            <w:tcW w:w="3119" w:type="dxa"/>
          </w:tcPr>
          <w:p w:rsidR="002A0061" w:rsidRPr="00545CDE" w:rsidRDefault="002A0061" w:rsidP="005F2827">
            <w:pPr>
              <w:jc w:val="both"/>
            </w:pPr>
            <w:r w:rsidRPr="00545CDE">
              <w:rPr>
                <w:color w:val="000000"/>
                <w:shd w:val="clear" w:color="auto" w:fill="FFFFFF"/>
              </w:rPr>
              <w:t>формирование основных грамматических понятий, связанных с предложением</w:t>
            </w: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5</w:t>
            </w:r>
          </w:p>
        </w:tc>
        <w:tc>
          <w:tcPr>
            <w:tcW w:w="1417" w:type="dxa"/>
          </w:tcPr>
          <w:p w:rsidR="002A0061" w:rsidRPr="002D42AC" w:rsidRDefault="002A0061" w:rsidP="005F2827">
            <w:pPr>
              <w:jc w:val="both"/>
              <w:rPr>
                <w:b/>
              </w:rPr>
            </w:pPr>
            <w:r w:rsidRPr="002D42AC">
              <w:rPr>
                <w:color w:val="000000" w:themeColor="text1"/>
              </w:rPr>
              <w:t>Предложение и его схема. Распространение предложений.</w:t>
            </w:r>
          </w:p>
        </w:tc>
        <w:tc>
          <w:tcPr>
            <w:tcW w:w="1559" w:type="dxa"/>
          </w:tcPr>
          <w:p w:rsidR="002A0061" w:rsidRPr="002D42AC" w:rsidRDefault="002A0061" w:rsidP="005F2827">
            <w:pPr>
              <w:jc w:val="both"/>
              <w:rPr>
                <w:b/>
              </w:rPr>
            </w:pPr>
            <w:r>
              <w:rPr>
                <w:b/>
              </w:rPr>
              <w:t>1</w:t>
            </w:r>
          </w:p>
        </w:tc>
        <w:tc>
          <w:tcPr>
            <w:tcW w:w="3119" w:type="dxa"/>
          </w:tcPr>
          <w:p w:rsidR="002A0061" w:rsidRPr="00545CDE" w:rsidRDefault="002A0061" w:rsidP="005F2827">
            <w:pPr>
              <w:jc w:val="both"/>
            </w:pPr>
            <w:r w:rsidRPr="00545CDE">
              <w:rPr>
                <w:color w:val="212121"/>
                <w:shd w:val="clear" w:color="auto" w:fill="FFFFFF"/>
              </w:rPr>
              <w:t>формировать представления о предложении и его схеме; познакомить с распространением предложений второстепенными членами</w:t>
            </w: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6</w:t>
            </w:r>
          </w:p>
        </w:tc>
        <w:tc>
          <w:tcPr>
            <w:tcW w:w="1417" w:type="dxa"/>
          </w:tcPr>
          <w:p w:rsidR="002A0061" w:rsidRPr="002D42AC" w:rsidRDefault="002A0061" w:rsidP="005F2827">
            <w:pPr>
              <w:jc w:val="both"/>
              <w:rPr>
                <w:b/>
              </w:rPr>
            </w:pPr>
            <w:r w:rsidRPr="002D42AC">
              <w:rPr>
                <w:color w:val="000000" w:themeColor="text1"/>
              </w:rPr>
              <w:t>Порядок слов в предложении.</w:t>
            </w:r>
          </w:p>
        </w:tc>
        <w:tc>
          <w:tcPr>
            <w:tcW w:w="1559" w:type="dxa"/>
          </w:tcPr>
          <w:p w:rsidR="002A0061" w:rsidRPr="002D42AC" w:rsidRDefault="002A0061" w:rsidP="005F2827">
            <w:pPr>
              <w:jc w:val="both"/>
              <w:rPr>
                <w:b/>
              </w:rPr>
            </w:pPr>
            <w:r>
              <w:rPr>
                <w:b/>
              </w:rPr>
              <w:t>1</w:t>
            </w:r>
          </w:p>
        </w:tc>
        <w:tc>
          <w:tcPr>
            <w:tcW w:w="3119" w:type="dxa"/>
          </w:tcPr>
          <w:p w:rsidR="002A0061" w:rsidRPr="00545CDE" w:rsidRDefault="002A0061" w:rsidP="005F2827">
            <w:pPr>
              <w:jc w:val="both"/>
              <w:rPr>
                <w:color w:val="212529"/>
                <w:shd w:val="clear" w:color="auto" w:fill="F4F4F4"/>
              </w:rPr>
            </w:pPr>
            <w:r w:rsidRPr="00545CDE">
              <w:rPr>
                <w:color w:val="212529"/>
                <w:shd w:val="clear" w:color="auto" w:fill="F4F4F4"/>
              </w:rPr>
              <w:t>формировать умение  детей устанавливать порядок слов в предложениях.</w:t>
            </w:r>
          </w:p>
          <w:p w:rsidR="002A0061" w:rsidRPr="00545CDE" w:rsidRDefault="002A0061" w:rsidP="005F2827">
            <w:pPr>
              <w:jc w:val="both"/>
              <w:rPr>
                <w:color w:val="212529"/>
                <w:shd w:val="clear" w:color="auto" w:fill="F4F4F4"/>
              </w:rPr>
            </w:pPr>
            <w:r w:rsidRPr="00545CDE">
              <w:rPr>
                <w:color w:val="212529"/>
                <w:shd w:val="clear" w:color="auto" w:fill="F4F4F4"/>
              </w:rPr>
              <w:t>учить детей грамотному построению предложений, умению последовательно излагать свои мысли, обогащать словарный запас слов.</w:t>
            </w:r>
          </w:p>
          <w:p w:rsidR="002A0061" w:rsidRPr="00545CDE" w:rsidRDefault="002A0061" w:rsidP="005F2827">
            <w:pPr>
              <w:jc w:val="both"/>
            </w:pPr>
            <w:r w:rsidRPr="00545CDE">
              <w:rPr>
                <w:color w:val="212529"/>
                <w:shd w:val="clear" w:color="auto" w:fill="F4F4F4"/>
              </w:rPr>
              <w:t>развивать аналитико-синтетические связи, посредством выполнения заданий «Составьте предложение», «Наведи порядок»</w:t>
            </w: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7-8</w:t>
            </w:r>
          </w:p>
        </w:tc>
        <w:tc>
          <w:tcPr>
            <w:tcW w:w="1417" w:type="dxa"/>
          </w:tcPr>
          <w:p w:rsidR="002A0061" w:rsidRPr="002D42AC" w:rsidRDefault="002A0061" w:rsidP="005F2827">
            <w:pPr>
              <w:jc w:val="both"/>
              <w:rPr>
                <w:b/>
              </w:rPr>
            </w:pPr>
            <w:r w:rsidRPr="002D42AC">
              <w:rPr>
                <w:color w:val="000000" w:themeColor="text1"/>
              </w:rPr>
              <w:t xml:space="preserve">Выделение в предложении названий предметов, действий и признаков. </w:t>
            </w:r>
          </w:p>
        </w:tc>
        <w:tc>
          <w:tcPr>
            <w:tcW w:w="1559" w:type="dxa"/>
          </w:tcPr>
          <w:p w:rsidR="002A0061" w:rsidRPr="002D42AC" w:rsidRDefault="002A0061" w:rsidP="005F2827">
            <w:pPr>
              <w:jc w:val="both"/>
              <w:rPr>
                <w:b/>
              </w:rPr>
            </w:pPr>
            <w:r>
              <w:rPr>
                <w:b/>
              </w:rPr>
              <w:t>2</w:t>
            </w:r>
          </w:p>
        </w:tc>
        <w:tc>
          <w:tcPr>
            <w:tcW w:w="3119" w:type="dxa"/>
          </w:tcPr>
          <w:p w:rsidR="002A0061" w:rsidRPr="00545CDE" w:rsidRDefault="002A0061" w:rsidP="005F2827">
            <w:pPr>
              <w:jc w:val="both"/>
              <w:rPr>
                <w:color w:val="000000"/>
                <w:shd w:val="clear" w:color="auto" w:fill="FFFFFF"/>
              </w:rPr>
            </w:pPr>
            <w:r w:rsidRPr="00545CDE">
              <w:rPr>
                <w:color w:val="000000"/>
                <w:shd w:val="clear" w:color="auto" w:fill="FFFFFF"/>
              </w:rPr>
              <w:t>учить находить в устной и письменной речи слова, обозначающие предмет и его действие, формировать умение ставить вопрос к слову, обозначающему предмет или его признак , учить подбирать к словам-названиям предметов названия их признаков, совершенствовать умение различать части речи между собой.</w:t>
            </w:r>
          </w:p>
          <w:p w:rsidR="002A0061" w:rsidRPr="00545CDE" w:rsidRDefault="002A0061" w:rsidP="005F2827">
            <w:pPr>
              <w:jc w:val="both"/>
              <w:rPr>
                <w:color w:val="000000"/>
                <w:shd w:val="clear" w:color="auto" w:fill="FFFFFF"/>
              </w:rPr>
            </w:pPr>
            <w:r w:rsidRPr="00545CDE">
              <w:rPr>
                <w:color w:val="000000"/>
                <w:shd w:val="clear" w:color="auto" w:fill="FFFFFF"/>
              </w:rPr>
              <w:t>коррекция и развитие связной письменной речи посредством выполнения упражнений, коррегировать память, мышление;</w:t>
            </w:r>
          </w:p>
          <w:p w:rsidR="002A0061" w:rsidRPr="00545CDE" w:rsidRDefault="002A0061" w:rsidP="005F2827">
            <w:pPr>
              <w:jc w:val="both"/>
            </w:pPr>
            <w:r w:rsidRPr="00545CDE">
              <w:rPr>
                <w:color w:val="000000"/>
                <w:shd w:val="clear" w:color="auto" w:fill="FFFFFF"/>
              </w:rPr>
              <w:t>воспитывать аккуратность, любознательность, любовь к предмету</w:t>
            </w:r>
          </w:p>
        </w:tc>
        <w:tc>
          <w:tcPr>
            <w:tcW w:w="3118" w:type="dxa"/>
          </w:tcPr>
          <w:p w:rsidR="002A0061" w:rsidRPr="002D42AC" w:rsidRDefault="00527B84" w:rsidP="005F2827">
            <w:pPr>
              <w:jc w:val="both"/>
              <w:rPr>
                <w:b/>
              </w:rPr>
            </w:pPr>
            <w:hyperlink r:id="rId181"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9</w:t>
            </w:r>
          </w:p>
        </w:tc>
        <w:tc>
          <w:tcPr>
            <w:tcW w:w="1417" w:type="dxa"/>
          </w:tcPr>
          <w:p w:rsidR="002A0061" w:rsidRPr="002D42AC" w:rsidRDefault="002A0061" w:rsidP="005F2827">
            <w:pPr>
              <w:jc w:val="both"/>
              <w:rPr>
                <w:b/>
              </w:rPr>
            </w:pPr>
            <w:r w:rsidRPr="002D42AC">
              <w:rPr>
                <w:color w:val="000000" w:themeColor="text1"/>
              </w:rPr>
              <w:t>Составление предложений по сюжетной картине.</w:t>
            </w:r>
          </w:p>
        </w:tc>
        <w:tc>
          <w:tcPr>
            <w:tcW w:w="1559" w:type="dxa"/>
          </w:tcPr>
          <w:p w:rsidR="002A0061" w:rsidRPr="002D42AC" w:rsidRDefault="002A0061" w:rsidP="005F2827">
            <w:pPr>
              <w:jc w:val="both"/>
              <w:rPr>
                <w:b/>
              </w:rPr>
            </w:pPr>
            <w:r>
              <w:rPr>
                <w:b/>
              </w:rPr>
              <w:t>1</w:t>
            </w:r>
          </w:p>
        </w:tc>
        <w:tc>
          <w:tcPr>
            <w:tcW w:w="3119" w:type="dxa"/>
          </w:tcPr>
          <w:p w:rsidR="002A0061" w:rsidRPr="00545CDE" w:rsidRDefault="002A0061" w:rsidP="005F2827">
            <w:pPr>
              <w:jc w:val="both"/>
              <w:rPr>
                <w:color w:val="000000"/>
                <w:shd w:val="clear" w:color="auto" w:fill="FFFFFF"/>
              </w:rPr>
            </w:pPr>
            <w:r w:rsidRPr="00545CDE">
              <w:rPr>
                <w:color w:val="000000"/>
                <w:shd w:val="clear" w:color="auto" w:fill="FFFFFF"/>
              </w:rPr>
              <w:t>Формирование у детей умения составлять предложений по картинкам.</w:t>
            </w:r>
          </w:p>
          <w:p w:rsidR="002A0061" w:rsidRPr="00545CDE" w:rsidRDefault="002A0061" w:rsidP="005F2827">
            <w:pPr>
              <w:shd w:val="clear" w:color="auto" w:fill="FFFFFF"/>
              <w:rPr>
                <w:rFonts w:eastAsia="Times New Roman"/>
                <w:color w:val="000000"/>
              </w:rPr>
            </w:pPr>
            <w:r w:rsidRPr="00545CDE">
              <w:rPr>
                <w:rFonts w:eastAsia="Times New Roman"/>
                <w:color w:val="000000"/>
              </w:rPr>
              <w:t>формировать умения выполнять инструкции педагога        </w:t>
            </w:r>
          </w:p>
          <w:p w:rsidR="002A0061" w:rsidRPr="00545CDE" w:rsidRDefault="002A0061" w:rsidP="005F2827">
            <w:pPr>
              <w:shd w:val="clear" w:color="auto" w:fill="FFFFFF"/>
              <w:rPr>
                <w:rFonts w:eastAsia="Times New Roman"/>
                <w:color w:val="000000"/>
              </w:rPr>
            </w:pPr>
            <w:r w:rsidRPr="00545CDE">
              <w:rPr>
                <w:rFonts w:eastAsia="Times New Roman"/>
                <w:color w:val="000000"/>
              </w:rPr>
              <w:t>формировать умение выполнять задание в течение определенного периода времени        </w:t>
            </w:r>
          </w:p>
          <w:p w:rsidR="002A0061" w:rsidRPr="00545CDE" w:rsidRDefault="002A0061" w:rsidP="005F2827">
            <w:pPr>
              <w:shd w:val="clear" w:color="auto" w:fill="FFFFFF"/>
              <w:rPr>
                <w:rFonts w:eastAsia="Times New Roman"/>
                <w:color w:val="000000"/>
              </w:rPr>
            </w:pPr>
            <w:r w:rsidRPr="00545CDE">
              <w:rPr>
                <w:rFonts w:eastAsia="Times New Roman"/>
                <w:color w:val="000000"/>
              </w:rPr>
              <w:lastRenderedPageBreak/>
              <w:t>формировать умения самостоятельно переходить от одного задания (операции, действия) к другому в соответствии с алгоритмом действия     </w:t>
            </w:r>
          </w:p>
          <w:p w:rsidR="002A0061" w:rsidRPr="00545CDE" w:rsidRDefault="002A0061" w:rsidP="005F2827">
            <w:pPr>
              <w:jc w:val="both"/>
            </w:pPr>
          </w:p>
        </w:tc>
        <w:tc>
          <w:tcPr>
            <w:tcW w:w="3118" w:type="dxa"/>
          </w:tcPr>
          <w:p w:rsidR="002A0061" w:rsidRPr="002D42AC" w:rsidRDefault="00527B84" w:rsidP="005F2827">
            <w:pPr>
              <w:jc w:val="both"/>
              <w:rPr>
                <w:b/>
              </w:rPr>
            </w:pPr>
            <w:hyperlink r:id="rId182"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10</w:t>
            </w:r>
          </w:p>
        </w:tc>
        <w:tc>
          <w:tcPr>
            <w:tcW w:w="1417" w:type="dxa"/>
          </w:tcPr>
          <w:p w:rsidR="002A0061" w:rsidRPr="002D42AC" w:rsidRDefault="002A0061" w:rsidP="005F2827">
            <w:pPr>
              <w:jc w:val="both"/>
              <w:rPr>
                <w:b/>
              </w:rPr>
            </w:pPr>
            <w:r w:rsidRPr="002D42AC">
              <w:rPr>
                <w:color w:val="000000" w:themeColor="text1"/>
              </w:rPr>
              <w:t>Составление предложений по предметной картине.</w:t>
            </w:r>
          </w:p>
        </w:tc>
        <w:tc>
          <w:tcPr>
            <w:tcW w:w="1559" w:type="dxa"/>
          </w:tcPr>
          <w:p w:rsidR="002A0061" w:rsidRPr="002D42AC" w:rsidRDefault="002A0061" w:rsidP="005F2827">
            <w:pPr>
              <w:jc w:val="both"/>
              <w:rPr>
                <w:b/>
              </w:rPr>
            </w:pPr>
            <w:r>
              <w:rPr>
                <w:b/>
              </w:rPr>
              <w:t>1</w:t>
            </w:r>
          </w:p>
        </w:tc>
        <w:tc>
          <w:tcPr>
            <w:tcW w:w="3119" w:type="dxa"/>
          </w:tcPr>
          <w:p w:rsidR="002A0061" w:rsidRPr="00545CDE" w:rsidRDefault="002A0061" w:rsidP="005F2827">
            <w:pPr>
              <w:jc w:val="both"/>
            </w:pPr>
            <w:r w:rsidRPr="00545CDE">
              <w:t>закреплять умение правильно строить предложения.</w:t>
            </w:r>
          </w:p>
          <w:p w:rsidR="002A0061" w:rsidRPr="00545CDE" w:rsidRDefault="002A0061" w:rsidP="005F2827">
            <w:pPr>
              <w:jc w:val="both"/>
            </w:pPr>
            <w:r w:rsidRPr="00545CDE">
              <w:t>Обобщить знания о «предложении»;</w:t>
            </w:r>
          </w:p>
          <w:p w:rsidR="002A0061" w:rsidRPr="00545CDE" w:rsidRDefault="002A0061" w:rsidP="005F2827">
            <w:pPr>
              <w:jc w:val="both"/>
            </w:pPr>
            <w:r w:rsidRPr="00545CDE">
              <w:t>Закреплять навык составления предложений по вопросам с опорой на картинку;</w:t>
            </w:r>
          </w:p>
          <w:p w:rsidR="002A0061" w:rsidRPr="00545CDE" w:rsidRDefault="002A0061" w:rsidP="005F2827">
            <w:pPr>
              <w:jc w:val="both"/>
            </w:pPr>
            <w:r w:rsidRPr="00545CDE">
              <w:t>Закреплять навык составления предложений путем перестановки слов;</w:t>
            </w:r>
          </w:p>
          <w:p w:rsidR="002A0061" w:rsidRPr="00545CDE" w:rsidRDefault="002A0061" w:rsidP="005F2827">
            <w:pPr>
              <w:jc w:val="both"/>
            </w:pPr>
            <w:r w:rsidRPr="00545CDE">
              <w:t>Закреплять умение правильно записывать предложение.</w:t>
            </w:r>
          </w:p>
          <w:p w:rsidR="002A0061" w:rsidRPr="00545CDE" w:rsidRDefault="002A0061" w:rsidP="005F2827">
            <w:pPr>
              <w:jc w:val="both"/>
            </w:pPr>
            <w:r w:rsidRPr="00545CDE">
              <w:t>Развивать грамматически правильную речь детей;</w:t>
            </w:r>
          </w:p>
          <w:p w:rsidR="002A0061" w:rsidRPr="00545CDE" w:rsidRDefault="002A0061" w:rsidP="005F2827">
            <w:pPr>
              <w:jc w:val="both"/>
            </w:pPr>
            <w:r w:rsidRPr="00545CDE">
              <w:t>Формировать навыки языкового анализа и синтеза;</w:t>
            </w:r>
          </w:p>
          <w:p w:rsidR="002A0061" w:rsidRPr="00545CDE" w:rsidRDefault="002A0061" w:rsidP="005F2827">
            <w:pPr>
              <w:jc w:val="both"/>
            </w:pPr>
            <w:r w:rsidRPr="00545CDE">
              <w:t>Развивать умение анализировать предложение (определять количество слов в предложении, определять последовательность слов);</w:t>
            </w:r>
          </w:p>
          <w:p w:rsidR="002A0061" w:rsidRPr="00545CDE" w:rsidRDefault="002A0061" w:rsidP="005F2827">
            <w:pPr>
              <w:jc w:val="both"/>
            </w:pPr>
            <w:r w:rsidRPr="00545CDE">
              <w:t>Развивать навык осознанного чтения;</w:t>
            </w:r>
          </w:p>
          <w:p w:rsidR="002A0061" w:rsidRPr="00545CDE" w:rsidRDefault="002A0061" w:rsidP="005F2827">
            <w:pPr>
              <w:jc w:val="both"/>
            </w:pPr>
            <w:r w:rsidRPr="00545CDE">
              <w:t>Расширять активный и пассивный словарь по теме «Зима»;</w:t>
            </w:r>
          </w:p>
          <w:p w:rsidR="002A0061" w:rsidRPr="00545CDE" w:rsidRDefault="002A0061" w:rsidP="005F2827">
            <w:pPr>
              <w:jc w:val="both"/>
            </w:pPr>
            <w:r w:rsidRPr="00545CDE">
              <w:t>Развивать логическое мышление;</w:t>
            </w:r>
          </w:p>
          <w:p w:rsidR="002A0061" w:rsidRPr="00545CDE" w:rsidRDefault="002A0061" w:rsidP="005F2827">
            <w:pPr>
              <w:jc w:val="both"/>
            </w:pPr>
            <w:r w:rsidRPr="00545CDE">
              <w:t>Развивать слуховое восприятие;</w:t>
            </w:r>
          </w:p>
          <w:p w:rsidR="002A0061" w:rsidRPr="00545CDE" w:rsidRDefault="002A0061" w:rsidP="005F2827">
            <w:pPr>
              <w:jc w:val="both"/>
            </w:pPr>
          </w:p>
          <w:p w:rsidR="002A0061" w:rsidRPr="00545CDE" w:rsidRDefault="002A0061" w:rsidP="005F2827">
            <w:pPr>
              <w:jc w:val="both"/>
            </w:pPr>
            <w:r w:rsidRPr="00545CDE">
              <w:t>Развивать память, внимание;</w:t>
            </w:r>
          </w:p>
          <w:p w:rsidR="002A0061" w:rsidRPr="00545CDE" w:rsidRDefault="002A0061" w:rsidP="005F2827">
            <w:pPr>
              <w:jc w:val="both"/>
            </w:pPr>
            <w:r w:rsidRPr="00545CDE">
              <w:t>Развивать мелкую моторику.</w:t>
            </w:r>
          </w:p>
          <w:p w:rsidR="002A0061" w:rsidRPr="00545CDE" w:rsidRDefault="002A0061" w:rsidP="005F2827">
            <w:pPr>
              <w:jc w:val="both"/>
            </w:pPr>
          </w:p>
        </w:tc>
        <w:tc>
          <w:tcPr>
            <w:tcW w:w="3118" w:type="dxa"/>
          </w:tcPr>
          <w:p w:rsidR="002A0061" w:rsidRPr="002D42AC" w:rsidRDefault="00527B84" w:rsidP="005F2827">
            <w:pPr>
              <w:jc w:val="both"/>
              <w:rPr>
                <w:b/>
              </w:rPr>
            </w:pPr>
            <w:hyperlink r:id="rId183" w:history="1">
              <w:r w:rsidR="00426735">
                <w:rPr>
                  <w:rStyle w:val="af6"/>
                  <w:rFonts w:eastAsia="Calibri"/>
                </w:rPr>
                <w:t>Библиотека РЭШ</w:t>
              </w:r>
            </w:hyperlink>
          </w:p>
        </w:tc>
      </w:tr>
      <w:tr w:rsidR="002A0061" w:rsidTr="005F2827">
        <w:tc>
          <w:tcPr>
            <w:tcW w:w="10201" w:type="dxa"/>
            <w:gridSpan w:val="5"/>
          </w:tcPr>
          <w:p w:rsidR="002A0061" w:rsidRPr="002D42AC" w:rsidRDefault="002A0061" w:rsidP="005F2827">
            <w:pPr>
              <w:jc w:val="both"/>
              <w:rPr>
                <w:b/>
              </w:rPr>
            </w:pPr>
            <w:r w:rsidRPr="002D42AC">
              <w:rPr>
                <w:b/>
              </w:rPr>
              <w:t>Звуки и буквы 48 ч</w:t>
            </w: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11</w:t>
            </w:r>
          </w:p>
        </w:tc>
        <w:tc>
          <w:tcPr>
            <w:tcW w:w="1417" w:type="dxa"/>
          </w:tcPr>
          <w:p w:rsidR="002A0061" w:rsidRPr="002D42AC" w:rsidRDefault="002A0061" w:rsidP="005F2827">
            <w:pPr>
              <w:jc w:val="both"/>
              <w:rPr>
                <w:b/>
              </w:rPr>
            </w:pPr>
            <w:r w:rsidRPr="002D42AC">
              <w:rPr>
                <w:color w:val="000000" w:themeColor="text1"/>
              </w:rPr>
              <w:t>Алфавит. Расположение слов по алфавиту</w:t>
            </w:r>
          </w:p>
        </w:tc>
        <w:tc>
          <w:tcPr>
            <w:tcW w:w="1559" w:type="dxa"/>
          </w:tcPr>
          <w:p w:rsidR="002A0061" w:rsidRPr="002D42AC" w:rsidRDefault="002A0061" w:rsidP="005F2827">
            <w:pPr>
              <w:jc w:val="both"/>
              <w:rPr>
                <w:b/>
              </w:rPr>
            </w:pPr>
            <w:r w:rsidRPr="002D42AC">
              <w:rPr>
                <w:b/>
              </w:rPr>
              <w:t>1</w:t>
            </w:r>
          </w:p>
        </w:tc>
        <w:tc>
          <w:tcPr>
            <w:tcW w:w="3119" w:type="dxa"/>
          </w:tcPr>
          <w:p w:rsidR="002A0061" w:rsidRPr="007409F9" w:rsidRDefault="002A0061" w:rsidP="005F2827">
            <w:pPr>
              <w:jc w:val="both"/>
              <w:rPr>
                <w:color w:val="000000"/>
                <w:shd w:val="clear" w:color="auto" w:fill="FFFFFF"/>
              </w:rPr>
            </w:pPr>
            <w:r w:rsidRPr="007409F9">
              <w:rPr>
                <w:color w:val="000000"/>
                <w:shd w:val="clear" w:color="auto" w:fill="FFFFFF"/>
              </w:rPr>
              <w:t>актуализировать знания учащегося об алфавите, познакомить его с записью слов в алфавитном порядке.</w:t>
            </w:r>
          </w:p>
          <w:p w:rsidR="002A0061" w:rsidRPr="007409F9" w:rsidRDefault="002A0061" w:rsidP="005F2827">
            <w:pPr>
              <w:shd w:val="clear" w:color="auto" w:fill="FFFFFF"/>
              <w:spacing w:before="30" w:after="30"/>
              <w:jc w:val="both"/>
              <w:rPr>
                <w:color w:val="000000"/>
                <w:sz w:val="22"/>
                <w:szCs w:val="22"/>
              </w:rPr>
            </w:pPr>
            <w:r w:rsidRPr="007409F9">
              <w:rPr>
                <w:rStyle w:val="c0"/>
                <w:rFonts w:eastAsiaTheme="majorEastAsia"/>
                <w:color w:val="000000"/>
              </w:rPr>
              <w:t>продолжение ознакомления учащегося с понятием алфавит и алфавитный порядок;</w:t>
            </w:r>
          </w:p>
          <w:p w:rsidR="002A0061" w:rsidRPr="007409F9" w:rsidRDefault="002A0061" w:rsidP="005F2827">
            <w:pPr>
              <w:shd w:val="clear" w:color="auto" w:fill="FFFFFF"/>
              <w:spacing w:before="30" w:after="30"/>
              <w:jc w:val="both"/>
              <w:rPr>
                <w:color w:val="000000"/>
                <w:sz w:val="22"/>
                <w:szCs w:val="22"/>
              </w:rPr>
            </w:pPr>
            <w:r w:rsidRPr="007409F9">
              <w:rPr>
                <w:rStyle w:val="c0"/>
                <w:rFonts w:eastAsiaTheme="majorEastAsia"/>
                <w:color w:val="000000"/>
              </w:rPr>
              <w:t>ознакомление учащегося с записью слов в алфавитном порядке в том случае, когда два слова начинаются с одной буквы и последующий выбор делается по второй букве;</w:t>
            </w:r>
          </w:p>
          <w:p w:rsidR="002A0061" w:rsidRPr="007409F9" w:rsidRDefault="002A0061" w:rsidP="005F2827">
            <w:pPr>
              <w:shd w:val="clear" w:color="auto" w:fill="FFFFFF"/>
              <w:spacing w:before="30" w:after="30"/>
              <w:jc w:val="both"/>
              <w:rPr>
                <w:color w:val="000000"/>
                <w:sz w:val="22"/>
                <w:szCs w:val="22"/>
              </w:rPr>
            </w:pPr>
            <w:r w:rsidRPr="007409F9">
              <w:rPr>
                <w:rStyle w:val="c0"/>
                <w:rFonts w:eastAsiaTheme="majorEastAsia"/>
                <w:color w:val="000000"/>
              </w:rPr>
              <w:t>обучение новым видам действий – составлению алфавитных списков</w:t>
            </w:r>
          </w:p>
          <w:p w:rsidR="002A0061" w:rsidRPr="002D42AC" w:rsidRDefault="002A0061" w:rsidP="005F2827">
            <w:pPr>
              <w:jc w:val="both"/>
              <w:rPr>
                <w:b/>
              </w:rPr>
            </w:pPr>
          </w:p>
        </w:tc>
        <w:tc>
          <w:tcPr>
            <w:tcW w:w="3118" w:type="dxa"/>
          </w:tcPr>
          <w:p w:rsidR="002A0061" w:rsidRPr="002D42AC" w:rsidRDefault="00527B84" w:rsidP="005F2827">
            <w:pPr>
              <w:jc w:val="both"/>
              <w:rPr>
                <w:b/>
              </w:rPr>
            </w:pPr>
            <w:hyperlink r:id="rId184"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12-13</w:t>
            </w:r>
          </w:p>
        </w:tc>
        <w:tc>
          <w:tcPr>
            <w:tcW w:w="1417" w:type="dxa"/>
          </w:tcPr>
          <w:p w:rsidR="002A0061" w:rsidRPr="002D42AC" w:rsidRDefault="002A0061" w:rsidP="005F2827">
            <w:pPr>
              <w:jc w:val="both"/>
              <w:rPr>
                <w:b/>
              </w:rPr>
            </w:pPr>
            <w:r w:rsidRPr="002D42AC">
              <w:rPr>
                <w:color w:val="000000" w:themeColor="text1"/>
              </w:rPr>
              <w:t>Гласные звуки и буквы соотнесение количества гласных и слогов в слове.</w:t>
            </w:r>
          </w:p>
        </w:tc>
        <w:tc>
          <w:tcPr>
            <w:tcW w:w="1559" w:type="dxa"/>
          </w:tcPr>
          <w:p w:rsidR="002A0061" w:rsidRPr="002D42AC" w:rsidRDefault="002A0061" w:rsidP="005F2827">
            <w:pPr>
              <w:jc w:val="both"/>
              <w:rPr>
                <w:b/>
              </w:rPr>
            </w:pPr>
            <w:r w:rsidRPr="002D42AC">
              <w:rPr>
                <w:b/>
              </w:rPr>
              <w:t>2</w:t>
            </w:r>
          </w:p>
        </w:tc>
        <w:tc>
          <w:tcPr>
            <w:tcW w:w="3119" w:type="dxa"/>
          </w:tcPr>
          <w:p w:rsidR="002A0061" w:rsidRPr="00736D5E" w:rsidRDefault="002A0061" w:rsidP="005F2827">
            <w:pPr>
              <w:shd w:val="clear" w:color="auto" w:fill="FFFFFF"/>
              <w:spacing w:after="150"/>
              <w:rPr>
                <w:rFonts w:eastAsia="Times New Roman"/>
                <w:color w:val="000000"/>
              </w:rPr>
            </w:pPr>
            <w:r w:rsidRPr="00736D5E">
              <w:rPr>
                <w:rFonts w:eastAsia="Times New Roman"/>
                <w:color w:val="000000"/>
              </w:rPr>
              <w:t>Систематизировать знания о звуках и буквах русского алфавита. Закрепить знания по фонетическому разбору слова. Совершенствовать орфоэпические умения учащихся. Формировать орфографическую зоркость, умение анализировать. Формировать общие учебные умения и санитарно-гигиенические навыки.</w:t>
            </w:r>
          </w:p>
          <w:p w:rsidR="002A0061" w:rsidRPr="00736D5E" w:rsidRDefault="002A0061" w:rsidP="005F2827">
            <w:pPr>
              <w:jc w:val="both"/>
              <w:rPr>
                <w:b/>
              </w:rPr>
            </w:pPr>
          </w:p>
        </w:tc>
        <w:tc>
          <w:tcPr>
            <w:tcW w:w="3118" w:type="dxa"/>
            <w:vMerge w:val="restart"/>
          </w:tcPr>
          <w:p w:rsidR="002A0061" w:rsidRPr="002D42AC" w:rsidRDefault="00527B84" w:rsidP="005F2827">
            <w:pPr>
              <w:jc w:val="both"/>
              <w:rPr>
                <w:b/>
              </w:rPr>
            </w:pPr>
            <w:hyperlink r:id="rId185"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14</w:t>
            </w:r>
          </w:p>
        </w:tc>
        <w:tc>
          <w:tcPr>
            <w:tcW w:w="1417" w:type="dxa"/>
          </w:tcPr>
          <w:p w:rsidR="002A0061" w:rsidRPr="002D42AC" w:rsidRDefault="002A0061" w:rsidP="005F2827">
            <w:pPr>
              <w:jc w:val="both"/>
              <w:rPr>
                <w:b/>
              </w:rPr>
            </w:pPr>
            <w:r w:rsidRPr="002D42AC">
              <w:rPr>
                <w:color w:val="000000" w:themeColor="text1"/>
              </w:rPr>
              <w:t>Различение ударных и безударных гласных.</w:t>
            </w:r>
          </w:p>
        </w:tc>
        <w:tc>
          <w:tcPr>
            <w:tcW w:w="1559" w:type="dxa"/>
          </w:tcPr>
          <w:p w:rsidR="002A0061" w:rsidRPr="002D42AC" w:rsidRDefault="002A0061" w:rsidP="005F2827">
            <w:pPr>
              <w:jc w:val="both"/>
              <w:rPr>
                <w:b/>
              </w:rPr>
            </w:pPr>
            <w:r w:rsidRPr="002D42AC">
              <w:rPr>
                <w:b/>
              </w:rPr>
              <w:t>1</w:t>
            </w:r>
          </w:p>
        </w:tc>
        <w:tc>
          <w:tcPr>
            <w:tcW w:w="3119" w:type="dxa"/>
          </w:tcPr>
          <w:p w:rsidR="002A0061" w:rsidRPr="00736D5E" w:rsidRDefault="002A0061" w:rsidP="005F2827">
            <w:pPr>
              <w:jc w:val="both"/>
              <w:rPr>
                <w:color w:val="000000"/>
                <w:shd w:val="clear" w:color="auto" w:fill="FFFFFF"/>
              </w:rPr>
            </w:pPr>
            <w:r w:rsidRPr="00736D5E">
              <w:rPr>
                <w:color w:val="000000"/>
                <w:shd w:val="clear" w:color="auto" w:fill="FFFFFF"/>
              </w:rPr>
              <w:t>систематизировать знания учащихся об ударении, ударных и безударных гласных</w:t>
            </w:r>
          </w:p>
          <w:p w:rsidR="002A0061" w:rsidRPr="00736D5E" w:rsidRDefault="002A0061" w:rsidP="005F2827">
            <w:pPr>
              <w:shd w:val="clear" w:color="auto" w:fill="FFFFFF"/>
              <w:rPr>
                <w:rFonts w:eastAsia="Times New Roman"/>
                <w:color w:val="000000"/>
              </w:rPr>
            </w:pPr>
            <w:r w:rsidRPr="00736D5E">
              <w:rPr>
                <w:rFonts w:eastAsia="Times New Roman"/>
                <w:color w:val="000000"/>
              </w:rPr>
              <w:t>закрепить умение находить ударные и безударные гласные; корригировать мышление на основе упражнений в классификации; способствовать развитию зрительно-слуховой памяти, слухового восприятия, коррекции мышления на основе упражнения на воспроизводство; развивать и корригировать навыки мелкой и общей моторики, каллиграфические навыки;</w:t>
            </w:r>
          </w:p>
          <w:p w:rsidR="002A0061" w:rsidRPr="00736D5E"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15-16</w:t>
            </w:r>
          </w:p>
        </w:tc>
        <w:tc>
          <w:tcPr>
            <w:tcW w:w="1417" w:type="dxa"/>
          </w:tcPr>
          <w:p w:rsidR="002A0061" w:rsidRPr="002D42AC" w:rsidRDefault="002A0061" w:rsidP="005F2827">
            <w:pPr>
              <w:jc w:val="both"/>
              <w:rPr>
                <w:b/>
              </w:rPr>
            </w:pPr>
            <w:r w:rsidRPr="002D42AC">
              <w:rPr>
                <w:color w:val="000000" w:themeColor="text1"/>
              </w:rPr>
              <w:t>Одинаковое написание гласных в ударной и безударной позиции.</w:t>
            </w:r>
          </w:p>
        </w:tc>
        <w:tc>
          <w:tcPr>
            <w:tcW w:w="1559" w:type="dxa"/>
          </w:tcPr>
          <w:p w:rsidR="002A0061" w:rsidRPr="002D42AC" w:rsidRDefault="002A0061" w:rsidP="005F2827">
            <w:pPr>
              <w:jc w:val="both"/>
              <w:rPr>
                <w:b/>
              </w:rPr>
            </w:pPr>
            <w:r w:rsidRPr="002D42AC">
              <w:rPr>
                <w:b/>
              </w:rPr>
              <w:t>2</w:t>
            </w:r>
          </w:p>
        </w:tc>
        <w:tc>
          <w:tcPr>
            <w:tcW w:w="3119" w:type="dxa"/>
          </w:tcPr>
          <w:p w:rsidR="002A0061" w:rsidRPr="00736D5E" w:rsidRDefault="002A0061" w:rsidP="005F2827">
            <w:pPr>
              <w:shd w:val="clear" w:color="auto" w:fill="FFFFFF"/>
              <w:spacing w:before="168" w:after="168"/>
              <w:rPr>
                <w:rFonts w:eastAsia="Times New Roman"/>
                <w:color w:val="111111"/>
              </w:rPr>
            </w:pPr>
            <w:r w:rsidRPr="00736D5E">
              <w:rPr>
                <w:rFonts w:eastAsia="Times New Roman"/>
                <w:color w:val="111111"/>
              </w:rPr>
              <w:t>закрепить умение находить ударные и безударные гласные; углубить понятие, что ударные гласные произносятся и пишутся одинаково; способствовать развитию зрительно-слуховой памяти, слухового восприятия, коррекции мышления на основе упражнения в анализе-синтезе;</w:t>
            </w:r>
          </w:p>
          <w:p w:rsidR="002A0061" w:rsidRPr="00736D5E" w:rsidRDefault="002A0061" w:rsidP="005F2827">
            <w:pPr>
              <w:shd w:val="clear" w:color="auto" w:fill="FFFFFF"/>
              <w:spacing w:before="168" w:after="168"/>
              <w:rPr>
                <w:rFonts w:eastAsia="Times New Roman"/>
                <w:color w:val="111111"/>
              </w:rPr>
            </w:pPr>
            <w:r w:rsidRPr="00736D5E">
              <w:rPr>
                <w:rFonts w:eastAsia="Times New Roman"/>
                <w:color w:val="111111"/>
              </w:rPr>
              <w:t>воспитывать эмоциональную адекватность поведения.</w:t>
            </w:r>
          </w:p>
          <w:p w:rsidR="002A0061" w:rsidRPr="00736D5E"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17-21</w:t>
            </w:r>
          </w:p>
        </w:tc>
        <w:tc>
          <w:tcPr>
            <w:tcW w:w="1417" w:type="dxa"/>
          </w:tcPr>
          <w:p w:rsidR="002A0061" w:rsidRPr="002D42AC" w:rsidRDefault="002A0061" w:rsidP="005F2827">
            <w:pPr>
              <w:jc w:val="both"/>
              <w:rPr>
                <w:b/>
              </w:rPr>
            </w:pPr>
            <w:r w:rsidRPr="002D42AC">
              <w:rPr>
                <w:color w:val="000000" w:themeColor="text1"/>
              </w:rPr>
              <w:t>Проверка безударной гласной в слове.</w:t>
            </w:r>
          </w:p>
        </w:tc>
        <w:tc>
          <w:tcPr>
            <w:tcW w:w="1559" w:type="dxa"/>
          </w:tcPr>
          <w:p w:rsidR="002A0061" w:rsidRPr="002D42AC" w:rsidRDefault="002A0061" w:rsidP="005F2827">
            <w:pPr>
              <w:jc w:val="both"/>
              <w:rPr>
                <w:b/>
              </w:rPr>
            </w:pPr>
            <w:r w:rsidRPr="002D42AC">
              <w:rPr>
                <w:b/>
              </w:rPr>
              <w:t>5</w:t>
            </w:r>
          </w:p>
        </w:tc>
        <w:tc>
          <w:tcPr>
            <w:tcW w:w="3119" w:type="dxa"/>
          </w:tcPr>
          <w:p w:rsidR="002A0061" w:rsidRPr="00736D5E" w:rsidRDefault="002A0061" w:rsidP="005F2827">
            <w:pPr>
              <w:shd w:val="clear" w:color="auto" w:fill="FFFFFF"/>
              <w:spacing w:after="408"/>
              <w:rPr>
                <w:rFonts w:eastAsia="Times New Roman"/>
                <w:color w:val="111111"/>
              </w:rPr>
            </w:pPr>
            <w:r w:rsidRPr="00736D5E">
              <w:rPr>
                <w:rFonts w:eastAsia="Times New Roman"/>
                <w:color w:val="111111"/>
              </w:rPr>
              <w:t>Развитие орфографического умения написания слов с безударной гласной в слове. формировать умения написания проверяемых безударных гласных в корнях слов. актуализировать умения учащихся к выработке способа проверки безударных гласных в словах; развивать самостоятельность, внимание, орфографическую зоркость, речь, оценивать себя, работать в парах;</w:t>
            </w:r>
          </w:p>
          <w:p w:rsidR="002A0061" w:rsidRPr="00736D5E"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22-23</w:t>
            </w:r>
          </w:p>
        </w:tc>
        <w:tc>
          <w:tcPr>
            <w:tcW w:w="1417" w:type="dxa"/>
          </w:tcPr>
          <w:p w:rsidR="002A0061" w:rsidRPr="002D42AC" w:rsidRDefault="002A0061" w:rsidP="005F2827">
            <w:pPr>
              <w:jc w:val="both"/>
              <w:rPr>
                <w:b/>
              </w:rPr>
            </w:pPr>
            <w:r w:rsidRPr="002D42AC">
              <w:rPr>
                <w:color w:val="000000" w:themeColor="text1"/>
              </w:rPr>
              <w:t>Проверяемые и непроверяемые безударные гласные.</w:t>
            </w:r>
          </w:p>
        </w:tc>
        <w:tc>
          <w:tcPr>
            <w:tcW w:w="1559" w:type="dxa"/>
          </w:tcPr>
          <w:p w:rsidR="002A0061" w:rsidRPr="002D42AC" w:rsidRDefault="002A0061" w:rsidP="005F2827">
            <w:pPr>
              <w:jc w:val="both"/>
              <w:rPr>
                <w:b/>
              </w:rPr>
            </w:pPr>
            <w:r w:rsidRPr="002D42AC">
              <w:rPr>
                <w:b/>
              </w:rPr>
              <w:t>2</w:t>
            </w:r>
          </w:p>
        </w:tc>
        <w:tc>
          <w:tcPr>
            <w:tcW w:w="3119" w:type="dxa"/>
          </w:tcPr>
          <w:p w:rsidR="002A0061" w:rsidRPr="00736D5E" w:rsidRDefault="002A0061" w:rsidP="005F2827">
            <w:pPr>
              <w:widowControl w:val="0"/>
              <w:autoSpaceDE w:val="0"/>
              <w:autoSpaceDN w:val="0"/>
              <w:adjustRightInd w:val="0"/>
            </w:pPr>
            <w:r w:rsidRPr="00736D5E">
              <w:t>совершенствовать умение распознавать в словах проверяемые и не проверяемые безударные гласные; дальнейшее формирование умения применять на практике правила правописания безударных гласных.Закреплять умение находить безударные гласные, распознавать в словахпроверяемые и непроверяемые безударные гласные. Развивать умение строить предложение.</w:t>
            </w:r>
          </w:p>
          <w:p w:rsidR="002A0061" w:rsidRPr="00736D5E" w:rsidRDefault="002A0061" w:rsidP="005F2827">
            <w:pPr>
              <w:widowControl w:val="0"/>
              <w:autoSpaceDE w:val="0"/>
              <w:autoSpaceDN w:val="0"/>
              <w:adjustRightInd w:val="0"/>
            </w:pPr>
            <w:r w:rsidRPr="00736D5E">
              <w:t>Расширять словарный запас.</w:t>
            </w:r>
          </w:p>
          <w:p w:rsidR="002A0061" w:rsidRPr="00736D5E" w:rsidRDefault="002A0061" w:rsidP="005F2827">
            <w:pPr>
              <w:widowControl w:val="0"/>
              <w:autoSpaceDE w:val="0"/>
              <w:autoSpaceDN w:val="0"/>
              <w:adjustRightInd w:val="0"/>
            </w:pPr>
            <w:r w:rsidRPr="00736D5E">
              <w:t>Воспитывать аккуратность          Прививать любовь к природе и бережное отношение к ней</w:t>
            </w: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24</w:t>
            </w:r>
          </w:p>
        </w:tc>
        <w:tc>
          <w:tcPr>
            <w:tcW w:w="1417" w:type="dxa"/>
          </w:tcPr>
          <w:p w:rsidR="002A0061" w:rsidRPr="002D42AC" w:rsidRDefault="002A0061" w:rsidP="005F2827">
            <w:pPr>
              <w:jc w:val="both"/>
              <w:rPr>
                <w:b/>
              </w:rPr>
            </w:pPr>
            <w:r w:rsidRPr="002D42AC">
              <w:rPr>
                <w:color w:val="000000" w:themeColor="text1"/>
              </w:rPr>
              <w:t xml:space="preserve">Контрольный диктант «В норе». </w:t>
            </w:r>
          </w:p>
        </w:tc>
        <w:tc>
          <w:tcPr>
            <w:tcW w:w="1559" w:type="dxa"/>
          </w:tcPr>
          <w:p w:rsidR="002A0061" w:rsidRPr="002D42AC" w:rsidRDefault="002A0061" w:rsidP="005F2827">
            <w:pPr>
              <w:jc w:val="both"/>
              <w:rPr>
                <w:b/>
              </w:rPr>
            </w:pPr>
            <w:r w:rsidRPr="002D42AC">
              <w:rPr>
                <w:b/>
              </w:rPr>
              <w:t>1</w:t>
            </w:r>
          </w:p>
        </w:tc>
        <w:tc>
          <w:tcPr>
            <w:tcW w:w="3119" w:type="dxa"/>
          </w:tcPr>
          <w:p w:rsidR="002A0061" w:rsidRPr="002D42AC" w:rsidRDefault="002A0061" w:rsidP="005F2827">
            <w:pPr>
              <w:jc w:val="both"/>
              <w:rPr>
                <w:b/>
              </w:rPr>
            </w:pPr>
          </w:p>
        </w:tc>
        <w:tc>
          <w:tcPr>
            <w:tcW w:w="3118" w:type="dxa"/>
          </w:tcPr>
          <w:p w:rsidR="002A0061" w:rsidRPr="002D42AC" w:rsidRDefault="00527B84" w:rsidP="005F2827">
            <w:pPr>
              <w:jc w:val="both"/>
              <w:rPr>
                <w:b/>
              </w:rPr>
            </w:pPr>
            <w:hyperlink r:id="rId186"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25</w:t>
            </w:r>
          </w:p>
        </w:tc>
        <w:tc>
          <w:tcPr>
            <w:tcW w:w="1417" w:type="dxa"/>
          </w:tcPr>
          <w:p w:rsidR="002A0061" w:rsidRPr="002D42AC" w:rsidRDefault="002A0061" w:rsidP="005F2827">
            <w:pPr>
              <w:jc w:val="both"/>
              <w:rPr>
                <w:b/>
              </w:rPr>
            </w:pPr>
            <w:r w:rsidRPr="002D42AC">
              <w:rPr>
                <w:color w:val="000000" w:themeColor="text1"/>
              </w:rPr>
              <w:t>Различение твёрдых и мягких согласных перед гласными.</w:t>
            </w:r>
          </w:p>
        </w:tc>
        <w:tc>
          <w:tcPr>
            <w:tcW w:w="1559" w:type="dxa"/>
          </w:tcPr>
          <w:p w:rsidR="002A0061" w:rsidRPr="002D42AC" w:rsidRDefault="002A0061" w:rsidP="005F2827">
            <w:pPr>
              <w:jc w:val="both"/>
              <w:rPr>
                <w:b/>
              </w:rPr>
            </w:pPr>
            <w:r w:rsidRPr="002D42AC">
              <w:rPr>
                <w:b/>
              </w:rPr>
              <w:t>1</w:t>
            </w:r>
          </w:p>
        </w:tc>
        <w:tc>
          <w:tcPr>
            <w:tcW w:w="3119" w:type="dxa"/>
          </w:tcPr>
          <w:p w:rsidR="002A0061" w:rsidRPr="00736D5E" w:rsidRDefault="002A0061" w:rsidP="005F2827">
            <w:pPr>
              <w:shd w:val="clear" w:color="auto" w:fill="F4F4F4"/>
              <w:rPr>
                <w:rFonts w:eastAsia="Times New Roman"/>
                <w:color w:val="212529"/>
              </w:rPr>
            </w:pPr>
            <w:r w:rsidRPr="00736D5E">
              <w:rPr>
                <w:rFonts w:eastAsia="Times New Roman"/>
                <w:color w:val="212529"/>
              </w:rPr>
              <w:t>Знать согласные и гласные звуки</w:t>
            </w:r>
          </w:p>
          <w:p w:rsidR="002A0061" w:rsidRPr="00736D5E" w:rsidRDefault="002A0061" w:rsidP="005F2827">
            <w:pPr>
              <w:shd w:val="clear" w:color="auto" w:fill="F4F4F4"/>
              <w:rPr>
                <w:rFonts w:eastAsia="Times New Roman"/>
                <w:color w:val="212529"/>
              </w:rPr>
            </w:pPr>
            <w:r w:rsidRPr="00736D5E">
              <w:rPr>
                <w:rFonts w:eastAsia="Times New Roman"/>
                <w:color w:val="212529"/>
              </w:rPr>
              <w:t>Уметь отличать мягкие согласные от твердых согласных</w:t>
            </w:r>
          </w:p>
          <w:p w:rsidR="002A0061" w:rsidRPr="00736D5E" w:rsidRDefault="002A0061" w:rsidP="005F2827">
            <w:pPr>
              <w:shd w:val="clear" w:color="auto" w:fill="F4F4F4"/>
              <w:rPr>
                <w:rFonts w:eastAsia="Times New Roman"/>
                <w:color w:val="212529"/>
              </w:rPr>
            </w:pPr>
            <w:r w:rsidRPr="00736D5E">
              <w:rPr>
                <w:rFonts w:eastAsia="Times New Roman"/>
                <w:color w:val="212529"/>
              </w:rPr>
              <w:t>Применять знания о смягчении согласных звуков</w:t>
            </w:r>
          </w:p>
          <w:p w:rsidR="002A0061" w:rsidRPr="00736D5E" w:rsidRDefault="002A0061" w:rsidP="005F2827">
            <w:pPr>
              <w:shd w:val="clear" w:color="auto" w:fill="F4F4F4"/>
              <w:rPr>
                <w:rFonts w:eastAsia="Times New Roman"/>
                <w:color w:val="212529"/>
              </w:rPr>
            </w:pPr>
            <w:r w:rsidRPr="00736D5E">
              <w:rPr>
                <w:rFonts w:eastAsia="Times New Roman"/>
                <w:color w:val="212529"/>
              </w:rPr>
              <w:t>Анализировать</w:t>
            </w:r>
          </w:p>
          <w:p w:rsidR="002A0061" w:rsidRPr="00736D5E" w:rsidRDefault="002A0061" w:rsidP="005F2827">
            <w:pPr>
              <w:shd w:val="clear" w:color="auto" w:fill="F4F4F4"/>
              <w:rPr>
                <w:rFonts w:eastAsia="Times New Roman"/>
                <w:color w:val="212529"/>
              </w:rPr>
            </w:pPr>
            <w:r w:rsidRPr="00736D5E">
              <w:rPr>
                <w:rFonts w:eastAsia="Times New Roman"/>
                <w:color w:val="212529"/>
              </w:rPr>
              <w:t>Синтезировать применять полученные знания при произношении</w:t>
            </w:r>
          </w:p>
          <w:p w:rsidR="002A0061" w:rsidRPr="00736D5E" w:rsidRDefault="002A0061" w:rsidP="005F2827">
            <w:pPr>
              <w:shd w:val="clear" w:color="auto" w:fill="F4F4F4"/>
              <w:rPr>
                <w:rFonts w:eastAsia="Times New Roman"/>
                <w:color w:val="212529"/>
              </w:rPr>
            </w:pPr>
            <w:r w:rsidRPr="00736D5E">
              <w:rPr>
                <w:rFonts w:eastAsia="Times New Roman"/>
                <w:color w:val="212529"/>
              </w:rPr>
              <w:t>Оценивать работу на уроке себя и одноклассников</w:t>
            </w:r>
          </w:p>
          <w:p w:rsidR="002A0061" w:rsidRPr="002D42AC" w:rsidRDefault="002A0061" w:rsidP="005F2827">
            <w:pPr>
              <w:jc w:val="both"/>
              <w:rPr>
                <w:b/>
              </w:rPr>
            </w:pPr>
          </w:p>
        </w:tc>
        <w:tc>
          <w:tcPr>
            <w:tcW w:w="3118" w:type="dxa"/>
          </w:tcPr>
          <w:p w:rsidR="002A0061" w:rsidRPr="002D42AC" w:rsidRDefault="00527B84" w:rsidP="005F2827">
            <w:pPr>
              <w:jc w:val="both"/>
              <w:rPr>
                <w:b/>
              </w:rPr>
            </w:pPr>
            <w:hyperlink r:id="rId187"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26</w:t>
            </w:r>
          </w:p>
        </w:tc>
        <w:tc>
          <w:tcPr>
            <w:tcW w:w="1417" w:type="dxa"/>
          </w:tcPr>
          <w:p w:rsidR="002A0061" w:rsidRPr="002D42AC" w:rsidRDefault="002A0061" w:rsidP="005F2827">
            <w:pPr>
              <w:jc w:val="both"/>
              <w:rPr>
                <w:b/>
              </w:rPr>
            </w:pPr>
            <w:r w:rsidRPr="002D42AC">
              <w:rPr>
                <w:color w:val="000000" w:themeColor="text1"/>
              </w:rPr>
              <w:t>Обозначение мягкости согласных на письме буквами И, Е, Ё, Ю,Я.</w:t>
            </w:r>
          </w:p>
        </w:tc>
        <w:tc>
          <w:tcPr>
            <w:tcW w:w="1559" w:type="dxa"/>
          </w:tcPr>
          <w:p w:rsidR="002A0061" w:rsidRPr="002D42AC" w:rsidRDefault="002A0061" w:rsidP="005F2827">
            <w:pPr>
              <w:jc w:val="both"/>
              <w:rPr>
                <w:b/>
              </w:rPr>
            </w:pPr>
            <w:r w:rsidRPr="002D42AC">
              <w:rPr>
                <w:b/>
              </w:rPr>
              <w:t>1</w:t>
            </w:r>
          </w:p>
        </w:tc>
        <w:tc>
          <w:tcPr>
            <w:tcW w:w="3119" w:type="dxa"/>
          </w:tcPr>
          <w:p w:rsidR="002A0061" w:rsidRPr="00B704C5" w:rsidRDefault="002A0061" w:rsidP="005F2827">
            <w:pPr>
              <w:spacing w:before="100" w:beforeAutospacing="1" w:after="100" w:afterAutospacing="1"/>
              <w:jc w:val="both"/>
              <w:rPr>
                <w:rFonts w:eastAsia="Times New Roman"/>
              </w:rPr>
            </w:pPr>
            <w:r>
              <w:rPr>
                <w:rFonts w:eastAsia="Times New Roman"/>
              </w:rPr>
              <w:t xml:space="preserve">Формировать у детей умение определять на слух и в произношении разницу в звучании твердых и мягких согласных; </w:t>
            </w:r>
            <w:r w:rsidRPr="00B704C5">
              <w:rPr>
                <w:rFonts w:eastAsia="Times New Roman"/>
              </w:rPr>
              <w:t>Обогащать словарный запас учащихся</w:t>
            </w:r>
            <w:r>
              <w:rPr>
                <w:rFonts w:eastAsia="Times New Roman"/>
              </w:rPr>
              <w:t>. Познакомить со способом обозначения мягкости согласных гласными е</w:t>
            </w:r>
            <w:r w:rsidRPr="00B704C5">
              <w:rPr>
                <w:rFonts w:eastAsia="Times New Roman"/>
              </w:rPr>
              <w:t>,</w:t>
            </w:r>
            <w:r>
              <w:rPr>
                <w:rFonts w:eastAsia="Times New Roman"/>
              </w:rPr>
              <w:t xml:space="preserve"> е, и, ю, я,</w:t>
            </w:r>
            <w:r w:rsidRPr="00B704C5">
              <w:rPr>
                <w:rFonts w:eastAsia="Times New Roman"/>
              </w:rPr>
              <w:t xml:space="preserve">  готовить предпосылки для орфографически грамотного письма (обозначени</w:t>
            </w:r>
            <w:r>
              <w:rPr>
                <w:rFonts w:eastAsia="Times New Roman"/>
              </w:rPr>
              <w:t>е мягкости согласных на письме),  с помощью занимательных приемов и упражнений поддерживать работоспособность учащихся на протяжении всего урока, воспитывать трудолюбие.</w:t>
            </w:r>
          </w:p>
          <w:p w:rsidR="002A0061" w:rsidRPr="002D42AC" w:rsidRDefault="002A0061" w:rsidP="005F2827">
            <w:pPr>
              <w:jc w:val="both"/>
              <w:rPr>
                <w:b/>
              </w:rPr>
            </w:pPr>
          </w:p>
        </w:tc>
        <w:tc>
          <w:tcPr>
            <w:tcW w:w="3118" w:type="dxa"/>
          </w:tcPr>
          <w:p w:rsidR="002A0061" w:rsidRPr="002D42AC" w:rsidRDefault="00527B84" w:rsidP="005F2827">
            <w:pPr>
              <w:jc w:val="both"/>
              <w:rPr>
                <w:b/>
              </w:rPr>
            </w:pPr>
            <w:hyperlink r:id="rId188"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27-30</w:t>
            </w:r>
          </w:p>
        </w:tc>
        <w:tc>
          <w:tcPr>
            <w:tcW w:w="1417" w:type="dxa"/>
          </w:tcPr>
          <w:p w:rsidR="002A0061" w:rsidRPr="002D42AC" w:rsidRDefault="002A0061" w:rsidP="005F2827">
            <w:pPr>
              <w:jc w:val="both"/>
              <w:rPr>
                <w:b/>
              </w:rPr>
            </w:pPr>
            <w:r w:rsidRPr="002D42AC">
              <w:rPr>
                <w:color w:val="000000" w:themeColor="text1"/>
              </w:rPr>
              <w:t>Буква мягкий знак (ь) на конце и в середине слова.</w:t>
            </w:r>
          </w:p>
        </w:tc>
        <w:tc>
          <w:tcPr>
            <w:tcW w:w="1559" w:type="dxa"/>
          </w:tcPr>
          <w:p w:rsidR="002A0061" w:rsidRPr="002D42AC" w:rsidRDefault="002A0061" w:rsidP="005F2827">
            <w:pPr>
              <w:jc w:val="both"/>
              <w:rPr>
                <w:b/>
              </w:rPr>
            </w:pPr>
            <w:r w:rsidRPr="002D42AC">
              <w:rPr>
                <w:b/>
              </w:rPr>
              <w:t>4</w:t>
            </w:r>
          </w:p>
        </w:tc>
        <w:tc>
          <w:tcPr>
            <w:tcW w:w="3119" w:type="dxa"/>
          </w:tcPr>
          <w:p w:rsidR="002A0061" w:rsidRPr="00736D5E" w:rsidRDefault="002A0061" w:rsidP="005F2827">
            <w:pPr>
              <w:shd w:val="clear" w:color="auto" w:fill="FFFFFF"/>
              <w:spacing w:after="0"/>
              <w:jc w:val="both"/>
              <w:rPr>
                <w:color w:val="000000"/>
              </w:rPr>
            </w:pPr>
            <w:r>
              <w:rPr>
                <w:rStyle w:val="c0"/>
                <w:rFonts w:eastAsiaTheme="majorEastAsia"/>
                <w:color w:val="000000"/>
              </w:rPr>
              <w:t>п</w:t>
            </w:r>
            <w:r w:rsidRPr="00736D5E">
              <w:rPr>
                <w:rStyle w:val="c0"/>
                <w:rFonts w:eastAsiaTheme="majorEastAsia"/>
                <w:color w:val="000000"/>
              </w:rPr>
              <w:t>овторить с обучающимися роль мягкого знака в слове, развивать умение различать на слух и зрительно слова с мягким согласным на конце и в середине слова перед другим согласным.</w:t>
            </w:r>
          </w:p>
          <w:p w:rsidR="002A0061" w:rsidRPr="00736D5E" w:rsidRDefault="002A0061" w:rsidP="005F2827">
            <w:pPr>
              <w:shd w:val="clear" w:color="auto" w:fill="FFFFFF"/>
              <w:spacing w:after="0"/>
              <w:jc w:val="both"/>
              <w:rPr>
                <w:color w:val="000000"/>
              </w:rPr>
            </w:pPr>
            <w:r w:rsidRPr="00736D5E">
              <w:rPr>
                <w:rStyle w:val="c0"/>
                <w:rFonts w:eastAsiaTheme="majorEastAsia"/>
                <w:color w:val="000000"/>
              </w:rPr>
              <w:t>корригировать и развивать у учащихся орфографическую зоркость, речь, внимание, память, расширять словарный запас;</w:t>
            </w:r>
          </w:p>
          <w:p w:rsidR="002A0061" w:rsidRPr="00736D5E" w:rsidRDefault="002A0061" w:rsidP="005F2827">
            <w:pPr>
              <w:shd w:val="clear" w:color="auto" w:fill="FFFFFF"/>
              <w:spacing w:after="0"/>
              <w:jc w:val="both"/>
              <w:rPr>
                <w:color w:val="000000"/>
              </w:rPr>
            </w:pPr>
            <w:r w:rsidRPr="00736D5E">
              <w:rPr>
                <w:rStyle w:val="c0"/>
                <w:rFonts w:eastAsiaTheme="majorEastAsia"/>
                <w:color w:val="000000"/>
              </w:rPr>
              <w:t xml:space="preserve">воспитывать у учащихся чувство чистоплотности, самостоятельность, трудолюбие, </w:t>
            </w:r>
            <w:r w:rsidRPr="00736D5E">
              <w:rPr>
                <w:rStyle w:val="c0"/>
                <w:rFonts w:eastAsiaTheme="majorEastAsia"/>
                <w:color w:val="000000"/>
              </w:rPr>
              <w:lastRenderedPageBreak/>
              <w:t>интерес к учёбе и предмету, путём проведения игровых моментов по содержанию темы урока.</w:t>
            </w:r>
          </w:p>
          <w:p w:rsidR="002A0061" w:rsidRPr="00736D5E" w:rsidRDefault="002A0061" w:rsidP="005F2827">
            <w:pPr>
              <w:jc w:val="both"/>
              <w:rPr>
                <w:b/>
              </w:rPr>
            </w:pPr>
          </w:p>
        </w:tc>
        <w:tc>
          <w:tcPr>
            <w:tcW w:w="3118" w:type="dxa"/>
            <w:vMerge w:val="restart"/>
          </w:tcPr>
          <w:p w:rsidR="002A0061" w:rsidRPr="002D42AC" w:rsidRDefault="00527B84" w:rsidP="005F2827">
            <w:pPr>
              <w:jc w:val="both"/>
              <w:rPr>
                <w:b/>
              </w:rPr>
            </w:pPr>
            <w:hyperlink r:id="rId189"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31</w:t>
            </w:r>
          </w:p>
        </w:tc>
        <w:tc>
          <w:tcPr>
            <w:tcW w:w="1417" w:type="dxa"/>
          </w:tcPr>
          <w:p w:rsidR="002A0061" w:rsidRPr="002D42AC" w:rsidRDefault="002A0061" w:rsidP="005F2827">
            <w:pPr>
              <w:jc w:val="both"/>
              <w:rPr>
                <w:b/>
              </w:rPr>
            </w:pPr>
            <w:r w:rsidRPr="002D42AC">
              <w:rPr>
                <w:color w:val="000000" w:themeColor="text1"/>
              </w:rPr>
              <w:t>Различение твёрдых и мягких согласных.</w:t>
            </w:r>
          </w:p>
        </w:tc>
        <w:tc>
          <w:tcPr>
            <w:tcW w:w="1559" w:type="dxa"/>
          </w:tcPr>
          <w:p w:rsidR="002A0061" w:rsidRPr="002D42AC" w:rsidRDefault="002A0061" w:rsidP="005F2827">
            <w:pPr>
              <w:jc w:val="both"/>
              <w:rPr>
                <w:b/>
              </w:rPr>
            </w:pPr>
            <w:r w:rsidRPr="002D42AC">
              <w:rPr>
                <w:b/>
              </w:rPr>
              <w:t>1</w:t>
            </w:r>
          </w:p>
        </w:tc>
        <w:tc>
          <w:tcPr>
            <w:tcW w:w="3119" w:type="dxa"/>
          </w:tcPr>
          <w:p w:rsidR="002A0061" w:rsidRPr="00736D5E" w:rsidRDefault="002A0061" w:rsidP="005F2827">
            <w:pPr>
              <w:shd w:val="clear" w:color="auto" w:fill="F4F4F4"/>
              <w:rPr>
                <w:rFonts w:eastAsia="Times New Roman"/>
                <w:color w:val="212529"/>
              </w:rPr>
            </w:pPr>
            <w:r w:rsidRPr="00736D5E">
              <w:rPr>
                <w:rFonts w:eastAsia="Times New Roman"/>
                <w:color w:val="212529"/>
              </w:rPr>
              <w:t>Знать согласные и гласные звуки</w:t>
            </w:r>
          </w:p>
          <w:p w:rsidR="002A0061" w:rsidRPr="00736D5E" w:rsidRDefault="002A0061" w:rsidP="005F2827">
            <w:pPr>
              <w:shd w:val="clear" w:color="auto" w:fill="F4F4F4"/>
              <w:rPr>
                <w:rFonts w:eastAsia="Times New Roman"/>
                <w:color w:val="212529"/>
              </w:rPr>
            </w:pPr>
            <w:r w:rsidRPr="00736D5E">
              <w:rPr>
                <w:rFonts w:eastAsia="Times New Roman"/>
                <w:color w:val="212529"/>
              </w:rPr>
              <w:t>Уметь отличать мягкие согласные от твердых согласных</w:t>
            </w:r>
          </w:p>
          <w:p w:rsidR="002A0061" w:rsidRPr="00736D5E" w:rsidRDefault="002A0061" w:rsidP="005F2827">
            <w:pPr>
              <w:shd w:val="clear" w:color="auto" w:fill="F4F4F4"/>
              <w:rPr>
                <w:rFonts w:eastAsia="Times New Roman"/>
                <w:color w:val="212529"/>
              </w:rPr>
            </w:pPr>
            <w:r w:rsidRPr="00736D5E">
              <w:rPr>
                <w:rFonts w:eastAsia="Times New Roman"/>
                <w:color w:val="212529"/>
              </w:rPr>
              <w:t>Применять знания о смягчении согласных звуков</w:t>
            </w:r>
          </w:p>
          <w:p w:rsidR="002A0061" w:rsidRPr="00736D5E" w:rsidRDefault="002A0061" w:rsidP="005F2827">
            <w:pPr>
              <w:shd w:val="clear" w:color="auto" w:fill="F4F4F4"/>
              <w:rPr>
                <w:rFonts w:eastAsia="Times New Roman"/>
                <w:color w:val="212529"/>
              </w:rPr>
            </w:pPr>
            <w:r w:rsidRPr="00736D5E">
              <w:rPr>
                <w:rFonts w:eastAsia="Times New Roman"/>
                <w:color w:val="212529"/>
              </w:rPr>
              <w:t>Анализировать</w:t>
            </w:r>
          </w:p>
          <w:p w:rsidR="002A0061" w:rsidRPr="00736D5E" w:rsidRDefault="002A0061" w:rsidP="005F2827">
            <w:pPr>
              <w:shd w:val="clear" w:color="auto" w:fill="F4F4F4"/>
              <w:rPr>
                <w:rFonts w:eastAsia="Times New Roman"/>
                <w:color w:val="212529"/>
              </w:rPr>
            </w:pPr>
            <w:r w:rsidRPr="00736D5E">
              <w:rPr>
                <w:rFonts w:eastAsia="Times New Roman"/>
                <w:color w:val="212529"/>
              </w:rPr>
              <w:t>Синтезировать применять полученные знания при произношении</w:t>
            </w:r>
          </w:p>
          <w:p w:rsidR="002A0061" w:rsidRPr="00736D5E" w:rsidRDefault="002A0061" w:rsidP="005F2827">
            <w:pPr>
              <w:shd w:val="clear" w:color="auto" w:fill="F4F4F4"/>
              <w:rPr>
                <w:rFonts w:eastAsia="Times New Roman"/>
                <w:color w:val="212529"/>
              </w:rPr>
            </w:pPr>
            <w:r w:rsidRPr="00736D5E">
              <w:rPr>
                <w:rFonts w:eastAsia="Times New Roman"/>
                <w:color w:val="212529"/>
              </w:rPr>
              <w:t>Оценивать работу на уроке себя и одноклассников</w:t>
            </w:r>
          </w:p>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32</w:t>
            </w:r>
          </w:p>
        </w:tc>
        <w:tc>
          <w:tcPr>
            <w:tcW w:w="1417" w:type="dxa"/>
          </w:tcPr>
          <w:p w:rsidR="002A0061" w:rsidRPr="002D42AC" w:rsidRDefault="002A0061" w:rsidP="005F2827">
            <w:pPr>
              <w:jc w:val="both"/>
              <w:rPr>
                <w:b/>
              </w:rPr>
            </w:pPr>
            <w:r w:rsidRPr="002D42AC">
              <w:rPr>
                <w:color w:val="000000" w:themeColor="text1"/>
              </w:rPr>
              <w:t>Активизация словаря по теме.</w:t>
            </w:r>
          </w:p>
        </w:tc>
        <w:tc>
          <w:tcPr>
            <w:tcW w:w="1559" w:type="dxa"/>
          </w:tcPr>
          <w:p w:rsidR="002A0061" w:rsidRPr="002D42AC" w:rsidRDefault="002A0061" w:rsidP="005F2827">
            <w:pPr>
              <w:jc w:val="both"/>
              <w:rPr>
                <w:b/>
              </w:rPr>
            </w:pPr>
            <w:r w:rsidRPr="002D42AC">
              <w:rPr>
                <w:b/>
              </w:rPr>
              <w:t>1</w:t>
            </w:r>
          </w:p>
        </w:tc>
        <w:tc>
          <w:tcPr>
            <w:tcW w:w="3119" w:type="dxa"/>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33-36</w:t>
            </w:r>
          </w:p>
        </w:tc>
        <w:tc>
          <w:tcPr>
            <w:tcW w:w="1417" w:type="dxa"/>
          </w:tcPr>
          <w:p w:rsidR="002A0061" w:rsidRPr="002D42AC" w:rsidRDefault="002A0061" w:rsidP="005F2827">
            <w:pPr>
              <w:jc w:val="both"/>
              <w:rPr>
                <w:b/>
              </w:rPr>
            </w:pPr>
            <w:r w:rsidRPr="002D42AC">
              <w:rPr>
                <w:color w:val="000000" w:themeColor="text1"/>
              </w:rPr>
              <w:t>Написание ЖИ-ШИ, ЧА-ЩА, ЧУ-ЩУ в словах.</w:t>
            </w:r>
          </w:p>
        </w:tc>
        <w:tc>
          <w:tcPr>
            <w:tcW w:w="1559" w:type="dxa"/>
          </w:tcPr>
          <w:p w:rsidR="002A0061" w:rsidRPr="002D42AC" w:rsidRDefault="002A0061" w:rsidP="005F2827">
            <w:pPr>
              <w:jc w:val="both"/>
              <w:rPr>
                <w:b/>
              </w:rPr>
            </w:pPr>
            <w:r w:rsidRPr="002D42AC">
              <w:rPr>
                <w:b/>
              </w:rPr>
              <w:t>4</w:t>
            </w:r>
          </w:p>
        </w:tc>
        <w:tc>
          <w:tcPr>
            <w:tcW w:w="3119" w:type="dxa"/>
            <w:vMerge w:val="restart"/>
          </w:tcPr>
          <w:p w:rsidR="002A0061" w:rsidRPr="00366D7B" w:rsidRDefault="002A0061" w:rsidP="005F2827">
            <w:pPr>
              <w:shd w:val="clear" w:color="auto" w:fill="FFFFFF"/>
              <w:spacing w:after="150"/>
              <w:rPr>
                <w:rFonts w:eastAsia="Times New Roman"/>
                <w:color w:val="000000"/>
              </w:rPr>
            </w:pPr>
            <w:r w:rsidRPr="00366D7B">
              <w:rPr>
                <w:rFonts w:eastAsia="Times New Roman"/>
                <w:color w:val="000000"/>
              </w:rPr>
              <w:t xml:space="preserve">что такое непарные твердые и мягкие шипящие согласные звуки </w:t>
            </w:r>
            <w:r>
              <w:rPr>
                <w:rFonts w:eastAsia="Times New Roman"/>
                <w:color w:val="000000"/>
              </w:rPr>
              <w:t xml:space="preserve">, </w:t>
            </w:r>
            <w:r w:rsidRPr="00366D7B">
              <w:rPr>
                <w:rFonts w:eastAsia="Times New Roman"/>
                <w:color w:val="000000"/>
              </w:rPr>
              <w:t>правописание буквосочетаний и слов с шипящими звуками ЖИ-ШИ, ЧА-ЩА, ЧУ-ЩУразличать непарные твердые и мягкие шипящие согласные звуки</w:t>
            </w:r>
            <w:r w:rsidRPr="00366D7B">
              <w:rPr>
                <w:rFonts w:eastAsia="Times New Roman"/>
                <w:color w:val="000000"/>
              </w:rPr>
              <w:br/>
              <w:t xml:space="preserve"> правильно писать правописание буквосочетаний и слов с шипящими звуками ЖИ-ШИ, ЧА-ЩА, ЧУ-ЩУ</w:t>
            </w:r>
          </w:p>
          <w:p w:rsidR="002A0061" w:rsidRPr="002D42AC" w:rsidRDefault="002A0061" w:rsidP="005F2827">
            <w:pPr>
              <w:jc w:val="both"/>
              <w:rPr>
                <w:b/>
              </w:rPr>
            </w:pPr>
          </w:p>
        </w:tc>
        <w:tc>
          <w:tcPr>
            <w:tcW w:w="3118" w:type="dxa"/>
            <w:vMerge w:val="restart"/>
          </w:tcPr>
          <w:p w:rsidR="002A0061" w:rsidRPr="002D42AC" w:rsidRDefault="00527B84" w:rsidP="005F2827">
            <w:pPr>
              <w:jc w:val="both"/>
              <w:rPr>
                <w:b/>
              </w:rPr>
            </w:pPr>
            <w:hyperlink r:id="rId190"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37</w:t>
            </w:r>
          </w:p>
        </w:tc>
        <w:tc>
          <w:tcPr>
            <w:tcW w:w="1417" w:type="dxa"/>
          </w:tcPr>
          <w:p w:rsidR="002A0061" w:rsidRPr="002D42AC" w:rsidRDefault="002A0061" w:rsidP="005F2827">
            <w:pPr>
              <w:jc w:val="both"/>
              <w:rPr>
                <w:b/>
              </w:rPr>
            </w:pPr>
            <w:r w:rsidRPr="002D42AC">
              <w:rPr>
                <w:color w:val="000000" w:themeColor="text1"/>
              </w:rPr>
              <w:t>Различение правил правописания в словах.</w:t>
            </w:r>
          </w:p>
        </w:tc>
        <w:tc>
          <w:tcPr>
            <w:tcW w:w="1559" w:type="dxa"/>
          </w:tcPr>
          <w:p w:rsidR="002A0061" w:rsidRPr="002D42AC" w:rsidRDefault="002A0061" w:rsidP="005F2827">
            <w:pPr>
              <w:jc w:val="both"/>
              <w:rPr>
                <w:b/>
              </w:rPr>
            </w:pPr>
            <w:r w:rsidRPr="002D42AC">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38</w:t>
            </w:r>
          </w:p>
        </w:tc>
        <w:tc>
          <w:tcPr>
            <w:tcW w:w="1417" w:type="dxa"/>
          </w:tcPr>
          <w:p w:rsidR="002A0061" w:rsidRPr="002D42AC" w:rsidRDefault="002A0061" w:rsidP="005F2827">
            <w:pPr>
              <w:jc w:val="both"/>
              <w:rPr>
                <w:b/>
              </w:rPr>
            </w:pPr>
            <w:r w:rsidRPr="002D42AC">
              <w:rPr>
                <w:color w:val="000000" w:themeColor="text1"/>
              </w:rPr>
              <w:t>Знакомство с разделительным мягким знаком.</w:t>
            </w:r>
          </w:p>
        </w:tc>
        <w:tc>
          <w:tcPr>
            <w:tcW w:w="1559" w:type="dxa"/>
          </w:tcPr>
          <w:p w:rsidR="002A0061" w:rsidRPr="002D42AC" w:rsidRDefault="002A0061" w:rsidP="005F2827">
            <w:pPr>
              <w:jc w:val="both"/>
              <w:rPr>
                <w:b/>
              </w:rPr>
            </w:pPr>
            <w:r w:rsidRPr="002D42AC">
              <w:rPr>
                <w:b/>
              </w:rPr>
              <w:t>1</w:t>
            </w:r>
          </w:p>
        </w:tc>
        <w:tc>
          <w:tcPr>
            <w:tcW w:w="3119" w:type="dxa"/>
            <w:vMerge w:val="restart"/>
          </w:tcPr>
          <w:p w:rsidR="002A0061" w:rsidRPr="00366D7B" w:rsidRDefault="002A0061" w:rsidP="005F2827">
            <w:pPr>
              <w:shd w:val="clear" w:color="auto" w:fill="FFFFFF"/>
              <w:spacing w:line="315" w:lineRule="atLeast"/>
              <w:rPr>
                <w:rFonts w:eastAsia="Times New Roman"/>
                <w:color w:val="181818"/>
              </w:rPr>
            </w:pPr>
            <w:r w:rsidRPr="00366D7B">
              <w:rPr>
                <w:rFonts w:eastAsia="Times New Roman"/>
                <w:color w:val="181818"/>
              </w:rPr>
              <w:t>Повторение значения мягкого знака</w:t>
            </w:r>
          </w:p>
          <w:p w:rsidR="002A0061" w:rsidRPr="00366D7B" w:rsidRDefault="002A0061" w:rsidP="005F2827">
            <w:pPr>
              <w:shd w:val="clear" w:color="auto" w:fill="FFFFFF"/>
              <w:spacing w:line="315" w:lineRule="atLeast"/>
              <w:rPr>
                <w:rFonts w:eastAsia="Times New Roman"/>
                <w:color w:val="181818"/>
              </w:rPr>
            </w:pPr>
            <w:r w:rsidRPr="00366D7B">
              <w:rPr>
                <w:rFonts w:eastAsia="Times New Roman"/>
                <w:color w:val="181818"/>
              </w:rPr>
              <w:t>совершенствование звуко-буквенного анализа</w:t>
            </w:r>
          </w:p>
          <w:p w:rsidR="002A0061" w:rsidRPr="00366D7B" w:rsidRDefault="002A0061" w:rsidP="005F2827">
            <w:pPr>
              <w:shd w:val="clear" w:color="auto" w:fill="FFFFFF"/>
              <w:spacing w:line="315" w:lineRule="atLeast"/>
              <w:rPr>
                <w:rFonts w:eastAsia="Times New Roman"/>
                <w:color w:val="181818"/>
              </w:rPr>
            </w:pPr>
            <w:r w:rsidRPr="00366D7B">
              <w:rPr>
                <w:rFonts w:eastAsia="Times New Roman"/>
                <w:color w:val="181818"/>
              </w:rPr>
              <w:t>3.совершенствование умения ставить ударение в словах коррекционно – развивающие:</w:t>
            </w:r>
          </w:p>
          <w:p w:rsidR="002A0061" w:rsidRPr="00366D7B" w:rsidRDefault="002A0061" w:rsidP="005F2827">
            <w:pPr>
              <w:shd w:val="clear" w:color="auto" w:fill="FFFFFF"/>
              <w:spacing w:line="315" w:lineRule="atLeast"/>
              <w:rPr>
                <w:rFonts w:eastAsia="Times New Roman"/>
                <w:color w:val="181818"/>
              </w:rPr>
            </w:pPr>
            <w:r w:rsidRPr="00366D7B">
              <w:rPr>
                <w:rFonts w:eastAsia="Times New Roman"/>
                <w:color w:val="181818"/>
              </w:rPr>
              <w:t xml:space="preserve">развивать умение правильно отвечать на вопросы учителя, </w:t>
            </w:r>
            <w:r w:rsidRPr="00366D7B">
              <w:rPr>
                <w:rFonts w:eastAsia="Times New Roman"/>
                <w:color w:val="181818"/>
              </w:rPr>
              <w:lastRenderedPageBreak/>
              <w:t>развивать слуховое, зрительное восприятие, слуховую память</w:t>
            </w:r>
          </w:p>
          <w:p w:rsidR="002A0061" w:rsidRPr="00366D7B" w:rsidRDefault="002A0061" w:rsidP="005F2827">
            <w:pPr>
              <w:shd w:val="clear" w:color="auto" w:fill="FFFFFF"/>
              <w:spacing w:line="315" w:lineRule="atLeast"/>
              <w:rPr>
                <w:rFonts w:eastAsia="Times New Roman"/>
                <w:color w:val="181818"/>
              </w:rPr>
            </w:pPr>
            <w:r w:rsidRPr="00366D7B">
              <w:rPr>
                <w:rFonts w:eastAsia="Times New Roman"/>
                <w:color w:val="181818"/>
              </w:rPr>
              <w:t>обогащать и активизировать словарь</w:t>
            </w:r>
          </w:p>
          <w:p w:rsidR="002A0061" w:rsidRPr="00366D7B" w:rsidRDefault="002A0061" w:rsidP="005F2827">
            <w:pPr>
              <w:jc w:val="both"/>
              <w:rPr>
                <w:b/>
              </w:rPr>
            </w:pPr>
          </w:p>
        </w:tc>
        <w:tc>
          <w:tcPr>
            <w:tcW w:w="3118" w:type="dxa"/>
            <w:vMerge w:val="restart"/>
          </w:tcPr>
          <w:p w:rsidR="002A0061" w:rsidRPr="002D42AC" w:rsidRDefault="00527B84" w:rsidP="005F2827">
            <w:pPr>
              <w:jc w:val="both"/>
              <w:rPr>
                <w:b/>
              </w:rPr>
            </w:pPr>
            <w:hyperlink r:id="rId191"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39</w:t>
            </w:r>
          </w:p>
        </w:tc>
        <w:tc>
          <w:tcPr>
            <w:tcW w:w="1417" w:type="dxa"/>
          </w:tcPr>
          <w:p w:rsidR="002A0061" w:rsidRPr="002D42AC" w:rsidRDefault="002A0061" w:rsidP="005F2827">
            <w:pPr>
              <w:jc w:val="both"/>
              <w:rPr>
                <w:b/>
              </w:rPr>
            </w:pPr>
            <w:r w:rsidRPr="002D42AC">
              <w:rPr>
                <w:color w:val="000000" w:themeColor="text1"/>
              </w:rPr>
              <w:t>Перенос слов с разделительным мягким знаком и без него.</w:t>
            </w:r>
          </w:p>
        </w:tc>
        <w:tc>
          <w:tcPr>
            <w:tcW w:w="1559" w:type="dxa"/>
          </w:tcPr>
          <w:p w:rsidR="002A0061" w:rsidRPr="002D42AC" w:rsidRDefault="002A0061" w:rsidP="005F2827">
            <w:pPr>
              <w:jc w:val="both"/>
              <w:rPr>
                <w:b/>
              </w:rPr>
            </w:pPr>
            <w:r w:rsidRPr="002D42AC">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40-41</w:t>
            </w:r>
          </w:p>
        </w:tc>
        <w:tc>
          <w:tcPr>
            <w:tcW w:w="1417" w:type="dxa"/>
          </w:tcPr>
          <w:p w:rsidR="002A0061" w:rsidRPr="002D42AC" w:rsidRDefault="002A0061" w:rsidP="005F2827">
            <w:pPr>
              <w:jc w:val="both"/>
              <w:rPr>
                <w:b/>
              </w:rPr>
            </w:pPr>
            <w:r w:rsidRPr="002D42AC">
              <w:rPr>
                <w:color w:val="000000" w:themeColor="text1"/>
              </w:rPr>
              <w:t xml:space="preserve">Правило правописания </w:t>
            </w:r>
            <w:r w:rsidRPr="002D42AC">
              <w:rPr>
                <w:color w:val="000000" w:themeColor="text1"/>
              </w:rPr>
              <w:lastRenderedPageBreak/>
              <w:t>слов с разделительным мягким знаком.</w:t>
            </w:r>
          </w:p>
        </w:tc>
        <w:tc>
          <w:tcPr>
            <w:tcW w:w="1559" w:type="dxa"/>
          </w:tcPr>
          <w:p w:rsidR="002A0061" w:rsidRPr="002D42AC" w:rsidRDefault="002A0061" w:rsidP="005F2827">
            <w:pPr>
              <w:jc w:val="both"/>
              <w:rPr>
                <w:b/>
              </w:rPr>
            </w:pPr>
            <w:r w:rsidRPr="002D42AC">
              <w:rPr>
                <w:b/>
              </w:rPr>
              <w:lastRenderedPageBreak/>
              <w:t>2</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42</w:t>
            </w:r>
          </w:p>
        </w:tc>
        <w:tc>
          <w:tcPr>
            <w:tcW w:w="1417" w:type="dxa"/>
          </w:tcPr>
          <w:p w:rsidR="002A0061" w:rsidRPr="002D42AC" w:rsidRDefault="002A0061" w:rsidP="005F2827">
            <w:pPr>
              <w:jc w:val="both"/>
              <w:rPr>
                <w:b/>
              </w:rPr>
            </w:pPr>
            <w:r w:rsidRPr="002D42AC">
              <w:rPr>
                <w:color w:val="000000" w:themeColor="text1"/>
              </w:rPr>
              <w:t>Различение сходных по буквам слов с разделительным мягким знаком и без него.</w:t>
            </w:r>
          </w:p>
        </w:tc>
        <w:tc>
          <w:tcPr>
            <w:tcW w:w="1559" w:type="dxa"/>
          </w:tcPr>
          <w:p w:rsidR="002A0061" w:rsidRPr="002D42AC" w:rsidRDefault="002A0061" w:rsidP="005F2827">
            <w:pPr>
              <w:jc w:val="both"/>
              <w:rPr>
                <w:b/>
              </w:rPr>
            </w:pPr>
            <w:r w:rsidRPr="002D42AC">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43-44</w:t>
            </w:r>
          </w:p>
        </w:tc>
        <w:tc>
          <w:tcPr>
            <w:tcW w:w="1417" w:type="dxa"/>
          </w:tcPr>
          <w:p w:rsidR="002A0061" w:rsidRPr="002D42AC" w:rsidRDefault="002A0061" w:rsidP="005F2827">
            <w:pPr>
              <w:jc w:val="both"/>
              <w:rPr>
                <w:b/>
              </w:rPr>
            </w:pPr>
            <w:r w:rsidRPr="002D42AC">
              <w:rPr>
                <w:color w:val="000000" w:themeColor="text1"/>
              </w:rPr>
              <w:t>Мягкий знак для обозначения мягких согласных и разделительный мягкий знак.</w:t>
            </w:r>
          </w:p>
        </w:tc>
        <w:tc>
          <w:tcPr>
            <w:tcW w:w="1559" w:type="dxa"/>
          </w:tcPr>
          <w:p w:rsidR="002A0061" w:rsidRPr="002D42AC" w:rsidRDefault="002A0061" w:rsidP="005F2827">
            <w:pPr>
              <w:jc w:val="both"/>
              <w:rPr>
                <w:b/>
              </w:rPr>
            </w:pPr>
            <w:r w:rsidRPr="002D42AC">
              <w:rPr>
                <w:b/>
              </w:rPr>
              <w:t>2</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45</w:t>
            </w:r>
          </w:p>
        </w:tc>
        <w:tc>
          <w:tcPr>
            <w:tcW w:w="1417" w:type="dxa"/>
          </w:tcPr>
          <w:p w:rsidR="002A0061" w:rsidRPr="002D42AC" w:rsidRDefault="002A0061" w:rsidP="005F2827">
            <w:pPr>
              <w:jc w:val="both"/>
              <w:rPr>
                <w:b/>
              </w:rPr>
            </w:pPr>
            <w:r w:rsidRPr="002D42AC">
              <w:rPr>
                <w:color w:val="000000" w:themeColor="text1"/>
              </w:rPr>
              <w:t xml:space="preserve">Разделительный мягкий знак. </w:t>
            </w:r>
          </w:p>
        </w:tc>
        <w:tc>
          <w:tcPr>
            <w:tcW w:w="1559" w:type="dxa"/>
          </w:tcPr>
          <w:p w:rsidR="002A0061" w:rsidRPr="002D42AC" w:rsidRDefault="002A0061" w:rsidP="005F2827">
            <w:pPr>
              <w:jc w:val="both"/>
              <w:rPr>
                <w:b/>
              </w:rPr>
            </w:pPr>
            <w:r w:rsidRPr="002D42AC">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46</w:t>
            </w:r>
          </w:p>
        </w:tc>
        <w:tc>
          <w:tcPr>
            <w:tcW w:w="1417" w:type="dxa"/>
          </w:tcPr>
          <w:p w:rsidR="002A0061" w:rsidRPr="002D42AC" w:rsidRDefault="002A0061" w:rsidP="005F2827">
            <w:pPr>
              <w:jc w:val="both"/>
              <w:rPr>
                <w:b/>
              </w:rPr>
            </w:pPr>
            <w:r w:rsidRPr="002D42AC">
              <w:rPr>
                <w:color w:val="000000" w:themeColor="text1"/>
              </w:rPr>
              <w:t>Контрольный диктант «Айболит»</w:t>
            </w:r>
          </w:p>
        </w:tc>
        <w:tc>
          <w:tcPr>
            <w:tcW w:w="1559" w:type="dxa"/>
          </w:tcPr>
          <w:p w:rsidR="002A0061" w:rsidRPr="002D42AC" w:rsidRDefault="002A0061" w:rsidP="005F2827">
            <w:pPr>
              <w:jc w:val="both"/>
              <w:rPr>
                <w:b/>
              </w:rPr>
            </w:pPr>
            <w:r w:rsidRPr="002D42AC">
              <w:rPr>
                <w:b/>
              </w:rPr>
              <w:t>1</w:t>
            </w:r>
          </w:p>
        </w:tc>
        <w:tc>
          <w:tcPr>
            <w:tcW w:w="3119" w:type="dxa"/>
          </w:tcPr>
          <w:p w:rsidR="002A0061" w:rsidRPr="002D42AC" w:rsidRDefault="002A0061" w:rsidP="005F2827">
            <w:pPr>
              <w:jc w:val="both"/>
              <w:rPr>
                <w:b/>
              </w:rPr>
            </w:pPr>
          </w:p>
        </w:tc>
        <w:tc>
          <w:tcPr>
            <w:tcW w:w="3118" w:type="dxa"/>
          </w:tcPr>
          <w:p w:rsidR="002A0061" w:rsidRPr="002D42AC" w:rsidRDefault="00527B84" w:rsidP="005F2827">
            <w:pPr>
              <w:jc w:val="both"/>
              <w:rPr>
                <w:b/>
              </w:rPr>
            </w:pPr>
            <w:hyperlink r:id="rId192"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47</w:t>
            </w:r>
          </w:p>
        </w:tc>
        <w:tc>
          <w:tcPr>
            <w:tcW w:w="1417" w:type="dxa"/>
          </w:tcPr>
          <w:p w:rsidR="002A0061" w:rsidRPr="002D42AC" w:rsidRDefault="002A0061" w:rsidP="005F2827">
            <w:pPr>
              <w:jc w:val="both"/>
              <w:rPr>
                <w:b/>
              </w:rPr>
            </w:pPr>
            <w:r w:rsidRPr="002D42AC">
              <w:rPr>
                <w:color w:val="000000" w:themeColor="text1"/>
              </w:rPr>
              <w:t>Различение звонких и глухих согласных в словах.</w:t>
            </w:r>
          </w:p>
        </w:tc>
        <w:tc>
          <w:tcPr>
            <w:tcW w:w="1559" w:type="dxa"/>
          </w:tcPr>
          <w:p w:rsidR="002A0061" w:rsidRPr="002D42AC" w:rsidRDefault="002A0061" w:rsidP="005F2827">
            <w:pPr>
              <w:jc w:val="both"/>
              <w:rPr>
                <w:b/>
              </w:rPr>
            </w:pPr>
            <w:r w:rsidRPr="002D42AC">
              <w:rPr>
                <w:b/>
              </w:rPr>
              <w:t>1</w:t>
            </w:r>
          </w:p>
        </w:tc>
        <w:tc>
          <w:tcPr>
            <w:tcW w:w="3119" w:type="dxa"/>
            <w:vMerge w:val="restart"/>
          </w:tcPr>
          <w:p w:rsidR="002A0061" w:rsidRPr="00366D7B" w:rsidRDefault="002A0061" w:rsidP="005F2827">
            <w:pPr>
              <w:shd w:val="clear" w:color="auto" w:fill="FFFFFF"/>
              <w:rPr>
                <w:rFonts w:eastAsia="Times New Roman"/>
                <w:color w:val="111111"/>
              </w:rPr>
            </w:pPr>
            <w:r w:rsidRPr="00366D7B">
              <w:rPr>
                <w:rFonts w:eastAsia="Times New Roman"/>
                <w:color w:val="111111"/>
              </w:rPr>
              <w:t>формировать умение различать </w:t>
            </w:r>
            <w:r w:rsidRPr="00366D7B">
              <w:rPr>
                <w:rFonts w:eastAsia="Times New Roman"/>
                <w:color w:val="111111"/>
                <w:bdr w:val="none" w:sz="0" w:space="0" w:color="auto" w:frame="1"/>
              </w:rPr>
              <w:t>парные звонкие и глухие согласные</w:t>
            </w:r>
            <w:r w:rsidRPr="00366D7B">
              <w:rPr>
                <w:rFonts w:eastAsia="Times New Roman"/>
                <w:color w:val="111111"/>
              </w:rPr>
              <w:t>;</w:t>
            </w:r>
          </w:p>
          <w:p w:rsidR="002A0061" w:rsidRPr="00366D7B" w:rsidRDefault="002A0061" w:rsidP="005F2827">
            <w:pPr>
              <w:shd w:val="clear" w:color="auto" w:fill="FFFFFF"/>
              <w:rPr>
                <w:rFonts w:eastAsia="Times New Roman"/>
                <w:color w:val="111111"/>
              </w:rPr>
            </w:pPr>
            <w:r w:rsidRPr="00366D7B">
              <w:rPr>
                <w:rFonts w:eastAsia="Times New Roman"/>
                <w:color w:val="111111"/>
              </w:rPr>
              <w:t xml:space="preserve"> упражнять в умении писать слова с </w:t>
            </w:r>
            <w:r w:rsidRPr="00366D7B">
              <w:rPr>
                <w:rFonts w:eastAsia="Times New Roman"/>
                <w:color w:val="111111"/>
                <w:bdr w:val="none" w:sz="0" w:space="0" w:color="auto" w:frame="1"/>
              </w:rPr>
              <w:t>парными звонкими и глухими согласными</w:t>
            </w:r>
            <w:r w:rsidRPr="00366D7B">
              <w:rPr>
                <w:rFonts w:eastAsia="Times New Roman"/>
                <w:color w:val="111111"/>
              </w:rPr>
              <w:t>;развивать фонематическое восприятие на основе специальных упражнений на выделение заданных звуков и соотнесение их с буквами;</w:t>
            </w:r>
          </w:p>
          <w:p w:rsidR="002A0061" w:rsidRPr="002D42AC" w:rsidRDefault="002A0061" w:rsidP="005F2827">
            <w:pPr>
              <w:jc w:val="both"/>
              <w:rPr>
                <w:b/>
              </w:rPr>
            </w:pPr>
          </w:p>
        </w:tc>
        <w:tc>
          <w:tcPr>
            <w:tcW w:w="3118" w:type="dxa"/>
            <w:vMerge w:val="restart"/>
          </w:tcPr>
          <w:p w:rsidR="002A0061" w:rsidRPr="002D42AC" w:rsidRDefault="00527B84" w:rsidP="005F2827">
            <w:pPr>
              <w:jc w:val="both"/>
              <w:rPr>
                <w:b/>
              </w:rPr>
            </w:pPr>
            <w:hyperlink r:id="rId193"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48</w:t>
            </w:r>
          </w:p>
        </w:tc>
        <w:tc>
          <w:tcPr>
            <w:tcW w:w="1417" w:type="dxa"/>
          </w:tcPr>
          <w:p w:rsidR="002A0061" w:rsidRPr="002D42AC" w:rsidRDefault="002A0061" w:rsidP="005F2827">
            <w:pPr>
              <w:jc w:val="both"/>
              <w:rPr>
                <w:b/>
              </w:rPr>
            </w:pPr>
            <w:r w:rsidRPr="002D42AC">
              <w:rPr>
                <w:color w:val="000000" w:themeColor="text1"/>
              </w:rPr>
              <w:t>Наблюдение за парными согласными на конце слова.</w:t>
            </w:r>
          </w:p>
        </w:tc>
        <w:tc>
          <w:tcPr>
            <w:tcW w:w="1559" w:type="dxa"/>
          </w:tcPr>
          <w:p w:rsidR="002A0061" w:rsidRPr="002D42AC" w:rsidRDefault="002A0061" w:rsidP="005F2827">
            <w:pPr>
              <w:jc w:val="both"/>
              <w:rPr>
                <w:b/>
              </w:rPr>
            </w:pPr>
            <w:r w:rsidRPr="002D42AC">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49-51</w:t>
            </w:r>
          </w:p>
        </w:tc>
        <w:tc>
          <w:tcPr>
            <w:tcW w:w="1417" w:type="dxa"/>
          </w:tcPr>
          <w:p w:rsidR="002A0061" w:rsidRPr="002D42AC" w:rsidRDefault="002A0061" w:rsidP="005F2827">
            <w:pPr>
              <w:jc w:val="both"/>
              <w:rPr>
                <w:b/>
              </w:rPr>
            </w:pPr>
            <w:r w:rsidRPr="002D42AC">
              <w:rPr>
                <w:color w:val="000000" w:themeColor="text1"/>
              </w:rPr>
              <w:t>Проверка написания звонких и глухих согласных на конце слова.</w:t>
            </w:r>
          </w:p>
        </w:tc>
        <w:tc>
          <w:tcPr>
            <w:tcW w:w="1559" w:type="dxa"/>
          </w:tcPr>
          <w:p w:rsidR="002A0061" w:rsidRPr="002D42AC" w:rsidRDefault="002A0061" w:rsidP="005F2827">
            <w:pPr>
              <w:jc w:val="both"/>
              <w:rPr>
                <w:b/>
              </w:rPr>
            </w:pPr>
            <w:r w:rsidRPr="002D42AC">
              <w:rPr>
                <w:b/>
              </w:rPr>
              <w:t>3</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52-53</w:t>
            </w:r>
          </w:p>
        </w:tc>
        <w:tc>
          <w:tcPr>
            <w:tcW w:w="1417" w:type="dxa"/>
          </w:tcPr>
          <w:p w:rsidR="002A0061" w:rsidRPr="002D42AC" w:rsidRDefault="002A0061" w:rsidP="005F2827">
            <w:pPr>
              <w:jc w:val="both"/>
              <w:rPr>
                <w:b/>
              </w:rPr>
            </w:pPr>
            <w:r w:rsidRPr="002D42AC">
              <w:rPr>
                <w:color w:val="000000" w:themeColor="text1"/>
              </w:rPr>
              <w:t xml:space="preserve">Различение правил проверки парных согласных и </w:t>
            </w:r>
            <w:r w:rsidRPr="002D42AC">
              <w:rPr>
                <w:color w:val="000000" w:themeColor="text1"/>
              </w:rPr>
              <w:lastRenderedPageBreak/>
              <w:t>безударных гласных.</w:t>
            </w:r>
          </w:p>
        </w:tc>
        <w:tc>
          <w:tcPr>
            <w:tcW w:w="1559" w:type="dxa"/>
          </w:tcPr>
          <w:p w:rsidR="002A0061" w:rsidRPr="002D42AC" w:rsidRDefault="002A0061" w:rsidP="005F2827">
            <w:pPr>
              <w:jc w:val="both"/>
              <w:rPr>
                <w:b/>
              </w:rPr>
            </w:pPr>
            <w:r w:rsidRPr="002D42AC">
              <w:rPr>
                <w:b/>
              </w:rPr>
              <w:lastRenderedPageBreak/>
              <w:t>2</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54-58</w:t>
            </w:r>
          </w:p>
        </w:tc>
        <w:tc>
          <w:tcPr>
            <w:tcW w:w="1417" w:type="dxa"/>
          </w:tcPr>
          <w:p w:rsidR="002A0061" w:rsidRPr="002D42AC" w:rsidRDefault="002A0061" w:rsidP="005F2827">
            <w:pPr>
              <w:jc w:val="both"/>
              <w:rPr>
                <w:b/>
              </w:rPr>
            </w:pPr>
            <w:r w:rsidRPr="002D42AC">
              <w:rPr>
                <w:color w:val="000000" w:themeColor="text1"/>
              </w:rPr>
              <w:t xml:space="preserve">Правила правописания в слове. </w:t>
            </w:r>
          </w:p>
        </w:tc>
        <w:tc>
          <w:tcPr>
            <w:tcW w:w="1559" w:type="dxa"/>
          </w:tcPr>
          <w:p w:rsidR="002A0061" w:rsidRPr="002D42AC" w:rsidRDefault="002A0061" w:rsidP="005F2827">
            <w:pPr>
              <w:jc w:val="both"/>
              <w:rPr>
                <w:b/>
              </w:rPr>
            </w:pPr>
            <w:r w:rsidRPr="002D42AC">
              <w:rPr>
                <w:b/>
              </w:rPr>
              <w:t>5</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10201" w:type="dxa"/>
            <w:gridSpan w:val="5"/>
          </w:tcPr>
          <w:p w:rsidR="002A0061" w:rsidRPr="002D42AC" w:rsidRDefault="002A0061" w:rsidP="005F2827">
            <w:pPr>
              <w:jc w:val="both"/>
              <w:rPr>
                <w:b/>
              </w:rPr>
            </w:pPr>
            <w:r w:rsidRPr="002D42AC">
              <w:rPr>
                <w:b/>
                <w:color w:val="000000" w:themeColor="text1"/>
              </w:rPr>
              <w:t>Слово   31 ч</w:t>
            </w:r>
          </w:p>
        </w:tc>
      </w:tr>
      <w:tr w:rsidR="002A0061" w:rsidTr="005F2827">
        <w:tc>
          <w:tcPr>
            <w:tcW w:w="988" w:type="dxa"/>
          </w:tcPr>
          <w:p w:rsidR="002A0061" w:rsidRPr="002D42AC" w:rsidRDefault="002A0061" w:rsidP="005F2827">
            <w:pPr>
              <w:jc w:val="both"/>
              <w:rPr>
                <w:b/>
              </w:rPr>
            </w:pPr>
            <w:r w:rsidRPr="002D42AC">
              <w:rPr>
                <w:color w:val="000000" w:themeColor="text1"/>
              </w:rPr>
              <w:t>59-60</w:t>
            </w:r>
          </w:p>
        </w:tc>
        <w:tc>
          <w:tcPr>
            <w:tcW w:w="1417" w:type="dxa"/>
          </w:tcPr>
          <w:p w:rsidR="002A0061" w:rsidRPr="002D42AC" w:rsidRDefault="002A0061" w:rsidP="005F2827">
            <w:pPr>
              <w:jc w:val="both"/>
              <w:rPr>
                <w:b/>
              </w:rPr>
            </w:pPr>
            <w:r w:rsidRPr="002D42AC">
              <w:rPr>
                <w:color w:val="000000" w:themeColor="text1"/>
              </w:rPr>
              <w:t>Названия предметов, действий, признаков.</w:t>
            </w:r>
          </w:p>
        </w:tc>
        <w:tc>
          <w:tcPr>
            <w:tcW w:w="1559" w:type="dxa"/>
          </w:tcPr>
          <w:p w:rsidR="002A0061" w:rsidRPr="002D42AC" w:rsidRDefault="002A0061" w:rsidP="005F2827">
            <w:pPr>
              <w:jc w:val="both"/>
              <w:rPr>
                <w:b/>
              </w:rPr>
            </w:pPr>
            <w:r>
              <w:rPr>
                <w:b/>
              </w:rPr>
              <w:t>2</w:t>
            </w:r>
          </w:p>
        </w:tc>
        <w:tc>
          <w:tcPr>
            <w:tcW w:w="3119" w:type="dxa"/>
            <w:vMerge w:val="restart"/>
          </w:tcPr>
          <w:p w:rsidR="002A0061" w:rsidRPr="000763C1" w:rsidRDefault="002A0061" w:rsidP="005F2827">
            <w:pPr>
              <w:shd w:val="clear" w:color="auto" w:fill="FFFFFF"/>
              <w:rPr>
                <w:rFonts w:ascii="Calibri" w:eastAsia="Times New Roman" w:hAnsi="Calibri" w:cs="Calibri"/>
                <w:color w:val="000000"/>
              </w:rPr>
            </w:pPr>
            <w:r>
              <w:rPr>
                <w:rFonts w:eastAsia="Times New Roman"/>
                <w:color w:val="000000"/>
              </w:rPr>
              <w:t>у</w:t>
            </w:r>
            <w:r w:rsidRPr="000763C1">
              <w:rPr>
                <w:rFonts w:eastAsia="Times New Roman"/>
                <w:color w:val="000000"/>
              </w:rPr>
              <w:t xml:space="preserve">пражняться в соотнесении постановки вопросов: кто? что? </w:t>
            </w:r>
            <w:r>
              <w:rPr>
                <w:rFonts w:eastAsia="Times New Roman"/>
                <w:color w:val="000000"/>
              </w:rPr>
              <w:t xml:space="preserve"> Кого? чего? кому? Чему? О ком? О чем, кем? Чем? </w:t>
            </w:r>
            <w:r w:rsidRPr="000763C1">
              <w:rPr>
                <w:rFonts w:eastAsia="Times New Roman"/>
                <w:color w:val="000000"/>
              </w:rPr>
              <w:t>и слов, обозначающих  предметы.</w:t>
            </w:r>
          </w:p>
          <w:p w:rsidR="002A0061" w:rsidRPr="000763C1" w:rsidRDefault="002A0061" w:rsidP="005F2827">
            <w:pPr>
              <w:shd w:val="clear" w:color="auto" w:fill="FFFFFF"/>
              <w:rPr>
                <w:rFonts w:ascii="Calibri" w:eastAsia="Times New Roman" w:hAnsi="Calibri" w:cs="Calibri"/>
                <w:color w:val="000000"/>
              </w:rPr>
            </w:pPr>
            <w:r w:rsidRPr="000763C1">
              <w:rPr>
                <w:rFonts w:eastAsia="Times New Roman"/>
                <w:i/>
                <w:iCs/>
                <w:color w:val="000000"/>
              </w:rPr>
              <w:t>Коррекционно-развивающая</w:t>
            </w:r>
            <w:r w:rsidRPr="000763C1">
              <w:rPr>
                <w:rFonts w:eastAsia="Times New Roman"/>
                <w:color w:val="000000"/>
              </w:rPr>
              <w:t>- развитие устной речи через словарную работу и построение предложений;</w:t>
            </w:r>
          </w:p>
          <w:p w:rsidR="002A0061" w:rsidRPr="000763C1" w:rsidRDefault="002A0061" w:rsidP="005F2827">
            <w:pPr>
              <w:shd w:val="clear" w:color="auto" w:fill="FFFFFF"/>
              <w:rPr>
                <w:rFonts w:ascii="Calibri" w:eastAsia="Times New Roman" w:hAnsi="Calibri" w:cs="Calibri"/>
                <w:color w:val="000000"/>
              </w:rPr>
            </w:pPr>
            <w:r w:rsidRPr="000763C1">
              <w:rPr>
                <w:rFonts w:eastAsia="Times New Roman"/>
                <w:color w:val="000000"/>
              </w:rPr>
              <w:t xml:space="preserve">- работать над развитием функций сравнения, на основе упражнений в нахождении названий предметов с вопросом  кто? что? кто? что? </w:t>
            </w:r>
            <w:r>
              <w:rPr>
                <w:rFonts w:eastAsia="Times New Roman"/>
                <w:color w:val="000000"/>
              </w:rPr>
              <w:t xml:space="preserve"> Кого? чего? кому? Чему? О ком? О чем, кем? Чем?</w:t>
            </w:r>
          </w:p>
          <w:p w:rsidR="002A0061" w:rsidRPr="002D42AC" w:rsidRDefault="002A0061" w:rsidP="005F2827">
            <w:pPr>
              <w:jc w:val="both"/>
              <w:rPr>
                <w:b/>
              </w:rPr>
            </w:pPr>
          </w:p>
        </w:tc>
        <w:tc>
          <w:tcPr>
            <w:tcW w:w="3118" w:type="dxa"/>
            <w:vMerge w:val="restart"/>
          </w:tcPr>
          <w:p w:rsidR="002A0061" w:rsidRPr="002D42AC" w:rsidRDefault="00527B84" w:rsidP="005F2827">
            <w:pPr>
              <w:jc w:val="both"/>
              <w:rPr>
                <w:b/>
              </w:rPr>
            </w:pPr>
            <w:hyperlink r:id="rId194"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61</w:t>
            </w:r>
          </w:p>
        </w:tc>
        <w:tc>
          <w:tcPr>
            <w:tcW w:w="1417" w:type="dxa"/>
          </w:tcPr>
          <w:p w:rsidR="002A0061" w:rsidRPr="002D42AC" w:rsidRDefault="002A0061" w:rsidP="005F2827">
            <w:pPr>
              <w:jc w:val="both"/>
              <w:rPr>
                <w:b/>
              </w:rPr>
            </w:pPr>
            <w:r w:rsidRPr="002D42AC">
              <w:rPr>
                <w:color w:val="000000" w:themeColor="text1"/>
              </w:rPr>
              <w:t xml:space="preserve">Различение названий предметов по вопросам </w:t>
            </w:r>
            <w:r w:rsidRPr="002D42AC">
              <w:rPr>
                <w:i/>
                <w:color w:val="000000" w:themeColor="text1"/>
              </w:rPr>
              <w:t>кто? что?</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62</w:t>
            </w:r>
          </w:p>
        </w:tc>
        <w:tc>
          <w:tcPr>
            <w:tcW w:w="1417" w:type="dxa"/>
          </w:tcPr>
          <w:p w:rsidR="002A0061" w:rsidRPr="002D42AC" w:rsidRDefault="002A0061" w:rsidP="005F2827">
            <w:pPr>
              <w:jc w:val="both"/>
              <w:rPr>
                <w:b/>
              </w:rPr>
            </w:pPr>
            <w:r w:rsidRPr="002D42AC">
              <w:rPr>
                <w:color w:val="000000" w:themeColor="text1"/>
              </w:rPr>
              <w:t xml:space="preserve">Различение названий предметов по вопросам </w:t>
            </w:r>
            <w:r w:rsidRPr="002D42AC">
              <w:rPr>
                <w:i/>
                <w:color w:val="000000" w:themeColor="text1"/>
              </w:rPr>
              <w:t>кого? чего?</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63</w:t>
            </w:r>
          </w:p>
        </w:tc>
        <w:tc>
          <w:tcPr>
            <w:tcW w:w="1417" w:type="dxa"/>
          </w:tcPr>
          <w:p w:rsidR="002A0061" w:rsidRPr="002D42AC" w:rsidRDefault="002A0061" w:rsidP="005F2827">
            <w:pPr>
              <w:jc w:val="both"/>
              <w:rPr>
                <w:b/>
              </w:rPr>
            </w:pPr>
            <w:r w:rsidRPr="002D42AC">
              <w:rPr>
                <w:color w:val="000000" w:themeColor="text1"/>
              </w:rPr>
              <w:t xml:space="preserve">Различение названий предметов по вопросам </w:t>
            </w:r>
            <w:r w:rsidRPr="002D42AC">
              <w:rPr>
                <w:i/>
                <w:color w:val="000000" w:themeColor="text1"/>
              </w:rPr>
              <w:t>кому? чему?</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64</w:t>
            </w:r>
          </w:p>
        </w:tc>
        <w:tc>
          <w:tcPr>
            <w:tcW w:w="1417" w:type="dxa"/>
          </w:tcPr>
          <w:p w:rsidR="002A0061" w:rsidRPr="002D42AC" w:rsidRDefault="002A0061" w:rsidP="005F2827">
            <w:pPr>
              <w:jc w:val="both"/>
              <w:rPr>
                <w:b/>
              </w:rPr>
            </w:pPr>
            <w:r w:rsidRPr="002D42AC">
              <w:rPr>
                <w:color w:val="000000" w:themeColor="text1"/>
              </w:rPr>
              <w:t xml:space="preserve">Различение названий предметов по вопросам </w:t>
            </w:r>
            <w:r w:rsidRPr="002D42AC">
              <w:rPr>
                <w:i/>
                <w:color w:val="000000" w:themeColor="text1"/>
              </w:rPr>
              <w:t>кем? чем?</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66</w:t>
            </w:r>
          </w:p>
        </w:tc>
        <w:tc>
          <w:tcPr>
            <w:tcW w:w="1417" w:type="dxa"/>
          </w:tcPr>
          <w:p w:rsidR="002A0061" w:rsidRPr="002D42AC" w:rsidRDefault="002A0061" w:rsidP="005F2827">
            <w:pPr>
              <w:jc w:val="both"/>
              <w:rPr>
                <w:color w:val="000000" w:themeColor="text1"/>
              </w:rPr>
            </w:pPr>
            <w:r w:rsidRPr="002D42AC">
              <w:rPr>
                <w:color w:val="000000" w:themeColor="text1"/>
              </w:rPr>
              <w:t>Различение названий предметов по вопросам</w:t>
            </w:r>
          </w:p>
          <w:p w:rsidR="002A0061" w:rsidRPr="002D42AC" w:rsidRDefault="002A0061" w:rsidP="005F2827">
            <w:pPr>
              <w:jc w:val="both"/>
              <w:rPr>
                <w:b/>
              </w:rPr>
            </w:pPr>
            <w:r w:rsidRPr="002D42AC">
              <w:rPr>
                <w:i/>
                <w:color w:val="000000" w:themeColor="text1"/>
              </w:rPr>
              <w:t>оком? о чём?</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66</w:t>
            </w:r>
          </w:p>
        </w:tc>
        <w:tc>
          <w:tcPr>
            <w:tcW w:w="1417" w:type="dxa"/>
          </w:tcPr>
          <w:p w:rsidR="002A0061" w:rsidRPr="002D42AC" w:rsidRDefault="002A0061" w:rsidP="005F2827">
            <w:pPr>
              <w:jc w:val="both"/>
              <w:rPr>
                <w:b/>
              </w:rPr>
            </w:pPr>
            <w:r w:rsidRPr="002D42AC">
              <w:rPr>
                <w:color w:val="000000" w:themeColor="text1"/>
              </w:rPr>
              <w:t>Выделение названий предметов в предложении.</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67</w:t>
            </w:r>
          </w:p>
        </w:tc>
        <w:tc>
          <w:tcPr>
            <w:tcW w:w="1417" w:type="dxa"/>
          </w:tcPr>
          <w:p w:rsidR="002A0061" w:rsidRPr="002D42AC" w:rsidRDefault="002A0061" w:rsidP="005F2827">
            <w:pPr>
              <w:jc w:val="both"/>
              <w:rPr>
                <w:b/>
              </w:rPr>
            </w:pPr>
            <w:r w:rsidRPr="002D42AC">
              <w:rPr>
                <w:color w:val="000000" w:themeColor="text1"/>
              </w:rPr>
              <w:t xml:space="preserve">Большая буква в именах, отчествах, фамилиях людей и </w:t>
            </w:r>
            <w:r w:rsidRPr="002D42AC">
              <w:rPr>
                <w:color w:val="000000" w:themeColor="text1"/>
              </w:rPr>
              <w:lastRenderedPageBreak/>
              <w:t>кличках животных.</w:t>
            </w:r>
          </w:p>
        </w:tc>
        <w:tc>
          <w:tcPr>
            <w:tcW w:w="1559" w:type="dxa"/>
          </w:tcPr>
          <w:p w:rsidR="002A0061" w:rsidRPr="002D42AC" w:rsidRDefault="002A0061" w:rsidP="005F2827">
            <w:pPr>
              <w:jc w:val="both"/>
              <w:rPr>
                <w:b/>
              </w:rPr>
            </w:pPr>
            <w:r>
              <w:rPr>
                <w:b/>
              </w:rPr>
              <w:lastRenderedPageBreak/>
              <w:t>1</w:t>
            </w:r>
          </w:p>
        </w:tc>
        <w:tc>
          <w:tcPr>
            <w:tcW w:w="3119" w:type="dxa"/>
            <w:vMerge w:val="restart"/>
          </w:tcPr>
          <w:p w:rsidR="002A0061" w:rsidRPr="000763C1" w:rsidRDefault="002A0061" w:rsidP="005F2827">
            <w:pPr>
              <w:shd w:val="clear" w:color="auto" w:fill="FFFFFF"/>
              <w:spacing w:before="100" w:beforeAutospacing="1" w:after="100" w:afterAutospacing="1"/>
              <w:rPr>
                <w:rFonts w:ascii="Calibri" w:eastAsia="Times New Roman" w:hAnsi="Calibri" w:cs="Calibri"/>
                <w:color w:val="000000"/>
              </w:rPr>
            </w:pPr>
            <w:r w:rsidRPr="000763C1">
              <w:rPr>
                <w:rFonts w:eastAsia="Times New Roman"/>
                <w:color w:val="000000"/>
              </w:rPr>
              <w:t>Закреплять знания учащихся о словах, которые пишутся с большой буквы;</w:t>
            </w:r>
          </w:p>
          <w:p w:rsidR="002A0061" w:rsidRPr="000763C1" w:rsidRDefault="002A0061" w:rsidP="005F2827">
            <w:pPr>
              <w:shd w:val="clear" w:color="auto" w:fill="FFFFFF"/>
              <w:spacing w:before="100" w:beforeAutospacing="1" w:after="100" w:afterAutospacing="1"/>
              <w:rPr>
                <w:rFonts w:ascii="Calibri" w:eastAsia="Times New Roman" w:hAnsi="Calibri" w:cs="Calibri"/>
                <w:color w:val="000000"/>
              </w:rPr>
            </w:pPr>
            <w:r w:rsidRPr="000763C1">
              <w:rPr>
                <w:rFonts w:eastAsia="Times New Roman"/>
                <w:color w:val="000000"/>
              </w:rPr>
              <w:lastRenderedPageBreak/>
              <w:t>Отрабатывать навык правописания слов с большой буквы.Познакомить учащихся с новым словарным словом, отработать правильность его написания.</w:t>
            </w:r>
          </w:p>
          <w:p w:rsidR="002A0061" w:rsidRPr="002D42AC" w:rsidRDefault="002A0061" w:rsidP="005F2827">
            <w:pPr>
              <w:jc w:val="both"/>
              <w:rPr>
                <w:b/>
              </w:rPr>
            </w:pPr>
          </w:p>
        </w:tc>
        <w:tc>
          <w:tcPr>
            <w:tcW w:w="3118" w:type="dxa"/>
            <w:vMerge w:val="restart"/>
          </w:tcPr>
          <w:p w:rsidR="002A0061" w:rsidRPr="002D42AC" w:rsidRDefault="00527B84" w:rsidP="005F2827">
            <w:pPr>
              <w:jc w:val="both"/>
              <w:rPr>
                <w:b/>
              </w:rPr>
            </w:pPr>
            <w:hyperlink r:id="rId195"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68-69</w:t>
            </w:r>
          </w:p>
        </w:tc>
        <w:tc>
          <w:tcPr>
            <w:tcW w:w="1417" w:type="dxa"/>
          </w:tcPr>
          <w:p w:rsidR="002A0061" w:rsidRPr="002D42AC" w:rsidRDefault="002A0061" w:rsidP="005F2827">
            <w:pPr>
              <w:jc w:val="both"/>
              <w:rPr>
                <w:b/>
              </w:rPr>
            </w:pPr>
            <w:r w:rsidRPr="002D42AC">
              <w:rPr>
                <w:color w:val="000000" w:themeColor="text1"/>
              </w:rPr>
              <w:t>Большая буква в названиях городов, сёл, деревень, улиц.</w:t>
            </w:r>
          </w:p>
        </w:tc>
        <w:tc>
          <w:tcPr>
            <w:tcW w:w="1559" w:type="dxa"/>
          </w:tcPr>
          <w:p w:rsidR="002A0061" w:rsidRPr="002D42AC" w:rsidRDefault="002A0061" w:rsidP="005F2827">
            <w:pPr>
              <w:jc w:val="both"/>
              <w:rPr>
                <w:b/>
              </w:rPr>
            </w:pPr>
            <w:r>
              <w:rPr>
                <w:b/>
              </w:rPr>
              <w:t>2</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70</w:t>
            </w:r>
          </w:p>
        </w:tc>
        <w:tc>
          <w:tcPr>
            <w:tcW w:w="1417" w:type="dxa"/>
          </w:tcPr>
          <w:p w:rsidR="002A0061" w:rsidRPr="002D42AC" w:rsidRDefault="002A0061" w:rsidP="005F2827">
            <w:pPr>
              <w:jc w:val="both"/>
              <w:rPr>
                <w:b/>
              </w:rPr>
            </w:pPr>
            <w:r w:rsidRPr="002D42AC">
              <w:rPr>
                <w:color w:val="000000" w:themeColor="text1"/>
              </w:rPr>
              <w:t>Названия предметов. Закрепление знаний.</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tcPr>
          <w:p w:rsidR="002A0061" w:rsidRPr="002D42AC" w:rsidRDefault="00527B84" w:rsidP="005F2827">
            <w:pPr>
              <w:jc w:val="both"/>
              <w:rPr>
                <w:b/>
              </w:rPr>
            </w:pPr>
            <w:hyperlink r:id="rId196"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71</w:t>
            </w:r>
          </w:p>
        </w:tc>
        <w:tc>
          <w:tcPr>
            <w:tcW w:w="1417" w:type="dxa"/>
          </w:tcPr>
          <w:p w:rsidR="002A0061" w:rsidRPr="002D42AC" w:rsidRDefault="002A0061" w:rsidP="005F2827">
            <w:pPr>
              <w:jc w:val="both"/>
              <w:rPr>
                <w:b/>
              </w:rPr>
            </w:pPr>
            <w:r w:rsidRPr="002D42AC">
              <w:rPr>
                <w:color w:val="000000" w:themeColor="text1"/>
              </w:rPr>
              <w:t xml:space="preserve">Определение признаков предметов по вопросам </w:t>
            </w:r>
            <w:r w:rsidRPr="002D42AC">
              <w:rPr>
                <w:i/>
                <w:color w:val="000000" w:themeColor="text1"/>
              </w:rPr>
              <w:t>какой? какая?какое? какие?</w:t>
            </w:r>
          </w:p>
        </w:tc>
        <w:tc>
          <w:tcPr>
            <w:tcW w:w="1559" w:type="dxa"/>
          </w:tcPr>
          <w:p w:rsidR="002A0061" w:rsidRPr="002D42AC" w:rsidRDefault="002A0061" w:rsidP="005F2827">
            <w:pPr>
              <w:jc w:val="both"/>
              <w:rPr>
                <w:b/>
              </w:rPr>
            </w:pPr>
            <w:r>
              <w:rPr>
                <w:b/>
              </w:rPr>
              <w:t>1</w:t>
            </w:r>
          </w:p>
        </w:tc>
        <w:tc>
          <w:tcPr>
            <w:tcW w:w="3119" w:type="dxa"/>
            <w:vMerge w:val="restart"/>
          </w:tcPr>
          <w:p w:rsidR="002A0061" w:rsidRPr="000763C1" w:rsidRDefault="002A0061" w:rsidP="005F2827">
            <w:pPr>
              <w:shd w:val="clear" w:color="auto" w:fill="FFFFFF"/>
              <w:spacing w:before="100" w:beforeAutospacing="1" w:after="100" w:afterAutospacing="1"/>
              <w:rPr>
                <w:rFonts w:eastAsia="Times New Roman"/>
                <w:color w:val="000000"/>
              </w:rPr>
            </w:pPr>
            <w:r w:rsidRPr="000763C1">
              <w:rPr>
                <w:rFonts w:eastAsia="Times New Roman"/>
                <w:color w:val="000000"/>
              </w:rPr>
              <w:t>Обобщить знания детей о признаках предметов;Формировать умение выделять названия признаков устно по вопросам, а на письме - волнистой линией;Формировать умение видеть признаки предметов и правильно подбирать к ним вопросы</w:t>
            </w:r>
          </w:p>
          <w:p w:rsidR="002A0061" w:rsidRPr="002D42AC" w:rsidRDefault="002A0061" w:rsidP="005F2827">
            <w:pPr>
              <w:jc w:val="both"/>
              <w:rPr>
                <w:b/>
              </w:rPr>
            </w:pPr>
          </w:p>
        </w:tc>
        <w:tc>
          <w:tcPr>
            <w:tcW w:w="3118" w:type="dxa"/>
            <w:vMerge w:val="restart"/>
          </w:tcPr>
          <w:p w:rsidR="002A0061" w:rsidRPr="002D42AC" w:rsidRDefault="00527B84" w:rsidP="005F2827">
            <w:pPr>
              <w:jc w:val="both"/>
              <w:rPr>
                <w:b/>
              </w:rPr>
            </w:pPr>
            <w:hyperlink r:id="rId197"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 xml:space="preserve"> 72-73</w:t>
            </w:r>
          </w:p>
        </w:tc>
        <w:tc>
          <w:tcPr>
            <w:tcW w:w="1417" w:type="dxa"/>
          </w:tcPr>
          <w:p w:rsidR="002A0061" w:rsidRPr="002D42AC" w:rsidRDefault="002A0061" w:rsidP="005F2827">
            <w:pPr>
              <w:jc w:val="both"/>
              <w:rPr>
                <w:b/>
              </w:rPr>
            </w:pPr>
            <w:r w:rsidRPr="002D42AC">
              <w:rPr>
                <w:color w:val="000000" w:themeColor="text1"/>
              </w:rPr>
              <w:t>Постановка вопросов к названиям признаков предмета.</w:t>
            </w:r>
          </w:p>
        </w:tc>
        <w:tc>
          <w:tcPr>
            <w:tcW w:w="1559" w:type="dxa"/>
          </w:tcPr>
          <w:p w:rsidR="002A0061" w:rsidRPr="002D42AC" w:rsidRDefault="002A0061" w:rsidP="005F2827">
            <w:pPr>
              <w:jc w:val="both"/>
              <w:rPr>
                <w:b/>
              </w:rPr>
            </w:pPr>
            <w:r>
              <w:rPr>
                <w:b/>
              </w:rPr>
              <w:t>2</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74</w:t>
            </w:r>
          </w:p>
        </w:tc>
        <w:tc>
          <w:tcPr>
            <w:tcW w:w="1417" w:type="dxa"/>
          </w:tcPr>
          <w:p w:rsidR="002A0061" w:rsidRPr="002D42AC" w:rsidRDefault="002A0061" w:rsidP="005F2827">
            <w:pPr>
              <w:jc w:val="both"/>
              <w:rPr>
                <w:b/>
              </w:rPr>
            </w:pPr>
            <w:r w:rsidRPr="002D42AC">
              <w:rPr>
                <w:color w:val="000000" w:themeColor="text1"/>
              </w:rPr>
              <w:t>Контрольный диктант «Зимний парк»</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75</w:t>
            </w:r>
          </w:p>
        </w:tc>
        <w:tc>
          <w:tcPr>
            <w:tcW w:w="1417" w:type="dxa"/>
          </w:tcPr>
          <w:p w:rsidR="002A0061" w:rsidRPr="002D42AC" w:rsidRDefault="002A0061" w:rsidP="005F2827">
            <w:pPr>
              <w:jc w:val="both"/>
              <w:rPr>
                <w:b/>
              </w:rPr>
            </w:pPr>
            <w:r w:rsidRPr="002D42AC">
              <w:rPr>
                <w:color w:val="000000" w:themeColor="text1"/>
              </w:rPr>
              <w:t>Различение признаков, обозначающих цвет, форму, величину, материал, вкус предмета.</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val="restart"/>
          </w:tcPr>
          <w:p w:rsidR="002A0061" w:rsidRPr="002D42AC" w:rsidRDefault="00527B84" w:rsidP="005F2827">
            <w:pPr>
              <w:jc w:val="both"/>
              <w:rPr>
                <w:b/>
              </w:rPr>
            </w:pPr>
            <w:hyperlink r:id="rId198"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76</w:t>
            </w:r>
          </w:p>
        </w:tc>
        <w:tc>
          <w:tcPr>
            <w:tcW w:w="1417" w:type="dxa"/>
          </w:tcPr>
          <w:p w:rsidR="002A0061" w:rsidRPr="002D42AC" w:rsidRDefault="002A0061" w:rsidP="005F2827">
            <w:pPr>
              <w:jc w:val="both"/>
              <w:rPr>
                <w:b/>
              </w:rPr>
            </w:pPr>
            <w:r w:rsidRPr="002D42AC">
              <w:rPr>
                <w:color w:val="000000" w:themeColor="text1"/>
              </w:rPr>
              <w:t>Подбор слов, обозначающих ряд признаков одного предмета.</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77</w:t>
            </w:r>
          </w:p>
        </w:tc>
        <w:tc>
          <w:tcPr>
            <w:tcW w:w="1417" w:type="dxa"/>
          </w:tcPr>
          <w:p w:rsidR="002A0061" w:rsidRPr="002D42AC" w:rsidRDefault="002A0061" w:rsidP="005F2827">
            <w:pPr>
              <w:jc w:val="both"/>
              <w:rPr>
                <w:b/>
              </w:rPr>
            </w:pPr>
            <w:r w:rsidRPr="002D42AC">
              <w:rPr>
                <w:color w:val="000000" w:themeColor="text1"/>
              </w:rPr>
              <w:t>Определение предмета по его признакам.</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val="restart"/>
          </w:tcPr>
          <w:p w:rsidR="002A0061" w:rsidRPr="002D42AC" w:rsidRDefault="00527B84" w:rsidP="005F2827">
            <w:pPr>
              <w:jc w:val="both"/>
              <w:rPr>
                <w:b/>
              </w:rPr>
            </w:pPr>
            <w:hyperlink r:id="rId199"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78</w:t>
            </w:r>
          </w:p>
        </w:tc>
        <w:tc>
          <w:tcPr>
            <w:tcW w:w="1417" w:type="dxa"/>
          </w:tcPr>
          <w:p w:rsidR="002A0061" w:rsidRPr="002D42AC" w:rsidRDefault="002A0061" w:rsidP="005F2827">
            <w:pPr>
              <w:jc w:val="both"/>
              <w:rPr>
                <w:b/>
              </w:rPr>
            </w:pPr>
            <w:r w:rsidRPr="002D42AC">
              <w:rPr>
                <w:color w:val="000000" w:themeColor="text1"/>
              </w:rPr>
              <w:t>Различение названий предметов, действий, признаков.</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79</w:t>
            </w:r>
          </w:p>
        </w:tc>
        <w:tc>
          <w:tcPr>
            <w:tcW w:w="1417" w:type="dxa"/>
          </w:tcPr>
          <w:p w:rsidR="002A0061" w:rsidRPr="002D42AC" w:rsidRDefault="002A0061" w:rsidP="005F2827">
            <w:pPr>
              <w:jc w:val="both"/>
              <w:rPr>
                <w:b/>
              </w:rPr>
            </w:pPr>
            <w:r w:rsidRPr="002D42AC">
              <w:rPr>
                <w:color w:val="000000" w:themeColor="text1"/>
              </w:rPr>
              <w:t>Постановка вопросов к словам в предложении.</w:t>
            </w:r>
          </w:p>
        </w:tc>
        <w:tc>
          <w:tcPr>
            <w:tcW w:w="1559" w:type="dxa"/>
          </w:tcPr>
          <w:p w:rsidR="002A0061" w:rsidRPr="002D42AC" w:rsidRDefault="002A0061" w:rsidP="005F2827">
            <w:pPr>
              <w:jc w:val="both"/>
              <w:rPr>
                <w:b/>
              </w:rPr>
            </w:pPr>
            <w:r>
              <w:rPr>
                <w:b/>
              </w:rPr>
              <w:t>1</w:t>
            </w:r>
          </w:p>
        </w:tc>
        <w:tc>
          <w:tcPr>
            <w:tcW w:w="3119" w:type="dxa"/>
          </w:tcPr>
          <w:p w:rsidR="002A0061" w:rsidRPr="000763C1" w:rsidRDefault="002A0061" w:rsidP="005F2827">
            <w:pPr>
              <w:shd w:val="clear" w:color="auto" w:fill="FFFFFF"/>
              <w:spacing w:before="100" w:beforeAutospacing="1" w:after="100" w:afterAutospacing="1"/>
              <w:rPr>
                <w:rFonts w:eastAsia="Times New Roman"/>
                <w:color w:val="333333"/>
              </w:rPr>
            </w:pPr>
            <w:r>
              <w:rPr>
                <w:rFonts w:eastAsia="Times New Roman"/>
                <w:color w:val="333333"/>
              </w:rPr>
              <w:t>У</w:t>
            </w:r>
            <w:r w:rsidRPr="000763C1">
              <w:rPr>
                <w:rFonts w:eastAsia="Times New Roman"/>
                <w:color w:val="333333"/>
              </w:rPr>
              <w:t>пражнять учащихся в постановке вопросов к словам-действиям;Закрепить написание слов из словаря;Развивать орфографическую зоркость, зрительное восприятие, навыки грамотного, каллиграфического письма;Воспитывать положительную мотивацию, трудолюбие, аккуратность.</w:t>
            </w:r>
          </w:p>
          <w:p w:rsidR="002A0061" w:rsidRPr="000763C1" w:rsidRDefault="002A0061" w:rsidP="005F2827">
            <w:pPr>
              <w:shd w:val="clear" w:color="auto" w:fill="FFFFFF"/>
              <w:spacing w:before="100" w:beforeAutospacing="1" w:after="100" w:afterAutospacing="1"/>
              <w:rPr>
                <w:rFonts w:eastAsia="Times New Roman"/>
                <w:color w:val="333333"/>
              </w:rPr>
            </w:pPr>
            <w:r w:rsidRPr="000763C1">
              <w:rPr>
                <w:rFonts w:eastAsia="Times New Roman"/>
                <w:color w:val="333333"/>
              </w:rPr>
              <w:t>Прививать учащимся интерес к предмету.</w:t>
            </w:r>
          </w:p>
          <w:p w:rsidR="002A0061" w:rsidRPr="002D42AC" w:rsidRDefault="002A0061" w:rsidP="005F2827">
            <w:pPr>
              <w:jc w:val="both"/>
              <w:rPr>
                <w:b/>
              </w:rPr>
            </w:pPr>
          </w:p>
        </w:tc>
        <w:tc>
          <w:tcPr>
            <w:tcW w:w="3118" w:type="dxa"/>
            <w:vMerge w:val="restart"/>
          </w:tcPr>
          <w:p w:rsidR="002A0061" w:rsidRPr="002D42AC" w:rsidRDefault="00527B84" w:rsidP="005F2827">
            <w:pPr>
              <w:jc w:val="both"/>
              <w:rPr>
                <w:b/>
              </w:rPr>
            </w:pPr>
            <w:hyperlink r:id="rId200"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80</w:t>
            </w:r>
          </w:p>
        </w:tc>
        <w:tc>
          <w:tcPr>
            <w:tcW w:w="1417" w:type="dxa"/>
          </w:tcPr>
          <w:p w:rsidR="002A0061" w:rsidRPr="002D42AC" w:rsidRDefault="002A0061" w:rsidP="005F2827">
            <w:pPr>
              <w:jc w:val="both"/>
              <w:rPr>
                <w:b/>
              </w:rPr>
            </w:pPr>
            <w:r w:rsidRPr="002D42AC">
              <w:rPr>
                <w:color w:val="000000" w:themeColor="text1"/>
              </w:rPr>
              <w:t>Распространение предложений словами, обозначающими признаки предмета.</w:t>
            </w:r>
          </w:p>
        </w:tc>
        <w:tc>
          <w:tcPr>
            <w:tcW w:w="1559" w:type="dxa"/>
          </w:tcPr>
          <w:p w:rsidR="002A0061" w:rsidRPr="002D42AC" w:rsidRDefault="002A0061" w:rsidP="005F2827">
            <w:pPr>
              <w:jc w:val="both"/>
              <w:rPr>
                <w:b/>
              </w:rPr>
            </w:pPr>
            <w:r>
              <w:rPr>
                <w:b/>
              </w:rPr>
              <w:t>1</w:t>
            </w:r>
          </w:p>
        </w:tc>
        <w:tc>
          <w:tcPr>
            <w:tcW w:w="3119" w:type="dxa"/>
            <w:vMerge w:val="restart"/>
          </w:tcPr>
          <w:p w:rsidR="002A0061" w:rsidRPr="00F522CC" w:rsidRDefault="002A0061" w:rsidP="005F2827">
            <w:pPr>
              <w:shd w:val="clear" w:color="auto" w:fill="FFFFFF"/>
              <w:rPr>
                <w:rFonts w:ascii="Arial" w:eastAsia="Times New Roman" w:hAnsi="Arial" w:cs="Arial"/>
                <w:color w:val="000000"/>
              </w:rPr>
            </w:pPr>
            <w:r w:rsidRPr="00F522CC">
              <w:rPr>
                <w:rFonts w:eastAsia="Times New Roman"/>
                <w:color w:val="000000"/>
              </w:rPr>
              <w:t>учить находить в устной и письменной речи,</w:t>
            </w:r>
          </w:p>
          <w:p w:rsidR="002A0061" w:rsidRPr="00F522CC" w:rsidRDefault="002A0061" w:rsidP="005F2827">
            <w:pPr>
              <w:shd w:val="clear" w:color="auto" w:fill="FFFFFF"/>
              <w:rPr>
                <w:rFonts w:ascii="Arial" w:eastAsia="Times New Roman" w:hAnsi="Arial" w:cs="Arial"/>
                <w:color w:val="000000"/>
              </w:rPr>
            </w:pPr>
            <w:r w:rsidRPr="00F522CC">
              <w:rPr>
                <w:rFonts w:eastAsia="Times New Roman"/>
                <w:color w:val="000000"/>
              </w:rPr>
              <w:t>слова, обозначающие признак предмета, формировать умение ставить вопрос к</w:t>
            </w:r>
          </w:p>
          <w:p w:rsidR="002A0061" w:rsidRPr="00F522CC" w:rsidRDefault="002A0061" w:rsidP="005F2827">
            <w:pPr>
              <w:shd w:val="clear" w:color="auto" w:fill="FFFFFF"/>
              <w:rPr>
                <w:rFonts w:ascii="Arial" w:eastAsia="Times New Roman" w:hAnsi="Arial" w:cs="Arial"/>
                <w:color w:val="000000"/>
              </w:rPr>
            </w:pPr>
            <w:r w:rsidRPr="00F522CC">
              <w:rPr>
                <w:rFonts w:eastAsia="Times New Roman"/>
                <w:color w:val="000000"/>
              </w:rPr>
              <w:t> слову, обозначающему признак предмета, учить подбирать к словам-названиям</w:t>
            </w:r>
          </w:p>
          <w:p w:rsidR="002A0061" w:rsidRPr="00F522CC" w:rsidRDefault="002A0061" w:rsidP="005F2827">
            <w:pPr>
              <w:shd w:val="clear" w:color="auto" w:fill="FFFFFF"/>
              <w:rPr>
                <w:rFonts w:ascii="Arial" w:eastAsia="Times New Roman" w:hAnsi="Arial" w:cs="Arial"/>
                <w:color w:val="000000"/>
              </w:rPr>
            </w:pPr>
            <w:r w:rsidRPr="00F522CC">
              <w:rPr>
                <w:rFonts w:eastAsia="Times New Roman"/>
                <w:color w:val="000000"/>
              </w:rPr>
              <w:t>предметов названия их признаков, уточнить знания детей о жизни некоторых</w:t>
            </w:r>
          </w:p>
          <w:p w:rsidR="002A0061" w:rsidRPr="00F522CC" w:rsidRDefault="002A0061" w:rsidP="005F2827">
            <w:pPr>
              <w:shd w:val="clear" w:color="auto" w:fill="FFFFFF"/>
              <w:rPr>
                <w:rFonts w:ascii="Arial" w:eastAsia="Times New Roman" w:hAnsi="Arial" w:cs="Arial"/>
                <w:color w:val="000000"/>
              </w:rPr>
            </w:pPr>
            <w:r w:rsidRPr="00F522CC">
              <w:rPr>
                <w:rFonts w:eastAsia="Times New Roman"/>
                <w:color w:val="000000"/>
              </w:rPr>
              <w:t>  животных зимой;</w:t>
            </w:r>
          </w:p>
          <w:p w:rsidR="002A0061" w:rsidRPr="00F522CC" w:rsidRDefault="002A0061" w:rsidP="005F2827">
            <w:pPr>
              <w:shd w:val="clear" w:color="auto" w:fill="FFFFFF"/>
              <w:rPr>
                <w:rFonts w:ascii="Arial" w:eastAsia="Times New Roman" w:hAnsi="Arial" w:cs="Arial"/>
                <w:color w:val="000000"/>
              </w:rPr>
            </w:pPr>
            <w:r w:rsidRPr="00F522CC">
              <w:rPr>
                <w:rFonts w:eastAsia="Times New Roman"/>
                <w:color w:val="000000"/>
              </w:rPr>
              <w:t>продолжать работу по развитию  речи, памяти, мышления;</w:t>
            </w:r>
          </w:p>
          <w:p w:rsidR="002A0061" w:rsidRPr="00F522CC" w:rsidRDefault="002A0061" w:rsidP="005F2827">
            <w:pPr>
              <w:shd w:val="clear" w:color="auto" w:fill="FFFFFF"/>
              <w:rPr>
                <w:rFonts w:ascii="Arial" w:eastAsia="Times New Roman" w:hAnsi="Arial" w:cs="Arial"/>
                <w:color w:val="000000"/>
              </w:rPr>
            </w:pPr>
            <w:r w:rsidRPr="00F522CC">
              <w:rPr>
                <w:rFonts w:eastAsia="Times New Roman"/>
                <w:color w:val="000000"/>
              </w:rPr>
              <w:t> воспитывать аккуратность, любознательность</w:t>
            </w:r>
          </w:p>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81</w:t>
            </w:r>
          </w:p>
        </w:tc>
        <w:tc>
          <w:tcPr>
            <w:tcW w:w="1417" w:type="dxa"/>
          </w:tcPr>
          <w:p w:rsidR="002A0061" w:rsidRPr="002D42AC" w:rsidRDefault="002A0061" w:rsidP="005F2827">
            <w:pPr>
              <w:jc w:val="both"/>
              <w:rPr>
                <w:b/>
              </w:rPr>
            </w:pPr>
            <w:r w:rsidRPr="002D42AC">
              <w:rPr>
                <w:color w:val="000000" w:themeColor="text1"/>
              </w:rPr>
              <w:t>Распространение предложений словами, обозначающими  предметы и  признаки предмета.</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82</w:t>
            </w:r>
          </w:p>
        </w:tc>
        <w:tc>
          <w:tcPr>
            <w:tcW w:w="1417" w:type="dxa"/>
          </w:tcPr>
          <w:p w:rsidR="002A0061" w:rsidRPr="002D42AC" w:rsidRDefault="002A0061" w:rsidP="005F2827">
            <w:pPr>
              <w:jc w:val="both"/>
              <w:rPr>
                <w:b/>
              </w:rPr>
            </w:pPr>
            <w:r w:rsidRPr="002D42AC">
              <w:rPr>
                <w:color w:val="000000" w:themeColor="text1"/>
              </w:rPr>
              <w:t>Предлоги ПО, К, ОТ, НАД, ПОД, О, В, НА, со словами.</w:t>
            </w:r>
          </w:p>
        </w:tc>
        <w:tc>
          <w:tcPr>
            <w:tcW w:w="1559" w:type="dxa"/>
          </w:tcPr>
          <w:p w:rsidR="002A0061" w:rsidRPr="002D42AC" w:rsidRDefault="002A0061" w:rsidP="005F2827">
            <w:pPr>
              <w:jc w:val="both"/>
              <w:rPr>
                <w:b/>
              </w:rPr>
            </w:pPr>
            <w:r>
              <w:rPr>
                <w:b/>
              </w:rPr>
              <w:t>1</w:t>
            </w:r>
          </w:p>
        </w:tc>
        <w:tc>
          <w:tcPr>
            <w:tcW w:w="3119" w:type="dxa"/>
            <w:vMerge w:val="restart"/>
          </w:tcPr>
          <w:p w:rsidR="002A0061" w:rsidRPr="00F522CC" w:rsidRDefault="002A0061" w:rsidP="005F2827">
            <w:pPr>
              <w:jc w:val="both"/>
              <w:rPr>
                <w:b/>
              </w:rPr>
            </w:pPr>
            <w:r w:rsidRPr="00F522CC">
              <w:rPr>
                <w:color w:val="000000"/>
              </w:rPr>
              <w:t xml:space="preserve">обобщить знания о предлогах; закрепить умение писать слова с предлогами; правильно употреблять их в речи; развивать орфографическую зоркость; воспитывать умение работать в </w:t>
            </w:r>
            <w:r w:rsidRPr="00F522CC">
              <w:rPr>
                <w:color w:val="000000"/>
              </w:rPr>
              <w:lastRenderedPageBreak/>
              <w:t>коллективе, парах, воспитывать бережное отношение к здоровью.</w:t>
            </w:r>
          </w:p>
        </w:tc>
        <w:tc>
          <w:tcPr>
            <w:tcW w:w="3118" w:type="dxa"/>
            <w:vMerge w:val="restart"/>
          </w:tcPr>
          <w:p w:rsidR="002A0061" w:rsidRPr="002D42AC" w:rsidRDefault="00527B84" w:rsidP="005F2827">
            <w:pPr>
              <w:jc w:val="both"/>
              <w:rPr>
                <w:b/>
              </w:rPr>
            </w:pPr>
            <w:hyperlink r:id="rId201"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83</w:t>
            </w:r>
          </w:p>
        </w:tc>
        <w:tc>
          <w:tcPr>
            <w:tcW w:w="1417" w:type="dxa"/>
          </w:tcPr>
          <w:p w:rsidR="002A0061" w:rsidRPr="002D42AC" w:rsidRDefault="002A0061" w:rsidP="005F2827">
            <w:pPr>
              <w:jc w:val="both"/>
              <w:rPr>
                <w:b/>
              </w:rPr>
            </w:pPr>
            <w:r w:rsidRPr="002D42AC">
              <w:rPr>
                <w:color w:val="000000" w:themeColor="text1"/>
              </w:rPr>
              <w:t>Предлог ИЗ со словами.</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84</w:t>
            </w:r>
          </w:p>
        </w:tc>
        <w:tc>
          <w:tcPr>
            <w:tcW w:w="1417" w:type="dxa"/>
          </w:tcPr>
          <w:p w:rsidR="002A0061" w:rsidRPr="002D42AC" w:rsidRDefault="002A0061" w:rsidP="005F2827">
            <w:pPr>
              <w:jc w:val="both"/>
              <w:rPr>
                <w:b/>
              </w:rPr>
            </w:pPr>
            <w:r w:rsidRPr="002D42AC">
              <w:rPr>
                <w:color w:val="000000" w:themeColor="text1"/>
              </w:rPr>
              <w:t>Предлог ЗА со словами.</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85</w:t>
            </w:r>
          </w:p>
        </w:tc>
        <w:tc>
          <w:tcPr>
            <w:tcW w:w="1417" w:type="dxa"/>
          </w:tcPr>
          <w:p w:rsidR="002A0061" w:rsidRPr="002D42AC" w:rsidRDefault="002A0061" w:rsidP="005F2827">
            <w:pPr>
              <w:jc w:val="both"/>
              <w:rPr>
                <w:b/>
              </w:rPr>
            </w:pPr>
            <w:r w:rsidRPr="002D42AC">
              <w:rPr>
                <w:color w:val="000000" w:themeColor="text1"/>
              </w:rPr>
              <w:t>Предлог БЕЗ со словами.</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86</w:t>
            </w:r>
          </w:p>
        </w:tc>
        <w:tc>
          <w:tcPr>
            <w:tcW w:w="1417" w:type="dxa"/>
          </w:tcPr>
          <w:p w:rsidR="002A0061" w:rsidRPr="002D42AC" w:rsidRDefault="002A0061" w:rsidP="005F2827">
            <w:pPr>
              <w:jc w:val="both"/>
              <w:rPr>
                <w:b/>
              </w:rPr>
            </w:pPr>
            <w:r w:rsidRPr="002D42AC">
              <w:rPr>
                <w:color w:val="000000" w:themeColor="text1"/>
              </w:rPr>
              <w:t>Предлог ДО со словами.</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87</w:t>
            </w:r>
          </w:p>
        </w:tc>
        <w:tc>
          <w:tcPr>
            <w:tcW w:w="1417" w:type="dxa"/>
          </w:tcPr>
          <w:p w:rsidR="002A0061" w:rsidRPr="002D42AC" w:rsidRDefault="002A0061" w:rsidP="005F2827">
            <w:pPr>
              <w:jc w:val="both"/>
              <w:rPr>
                <w:b/>
              </w:rPr>
            </w:pPr>
            <w:r w:rsidRPr="002D42AC">
              <w:rPr>
                <w:color w:val="000000" w:themeColor="text1"/>
              </w:rPr>
              <w:t xml:space="preserve">Предлог ПРО со словами. </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88-89</w:t>
            </w:r>
          </w:p>
        </w:tc>
        <w:tc>
          <w:tcPr>
            <w:tcW w:w="1417" w:type="dxa"/>
          </w:tcPr>
          <w:p w:rsidR="002A0061" w:rsidRPr="002D42AC" w:rsidRDefault="002A0061" w:rsidP="005F2827">
            <w:pPr>
              <w:jc w:val="both"/>
              <w:rPr>
                <w:b/>
              </w:rPr>
            </w:pPr>
            <w:r w:rsidRPr="002D42AC">
              <w:rPr>
                <w:color w:val="000000" w:themeColor="text1"/>
              </w:rPr>
              <w:t>Предлоги. Закрепление знаний.</w:t>
            </w:r>
          </w:p>
        </w:tc>
        <w:tc>
          <w:tcPr>
            <w:tcW w:w="1559" w:type="dxa"/>
          </w:tcPr>
          <w:p w:rsidR="002A0061" w:rsidRPr="002D42AC" w:rsidRDefault="002A0061" w:rsidP="005F2827">
            <w:pPr>
              <w:jc w:val="both"/>
              <w:rPr>
                <w:b/>
              </w:rPr>
            </w:pPr>
            <w:r>
              <w:rPr>
                <w:b/>
              </w:rPr>
              <w:t>2</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10201" w:type="dxa"/>
            <w:gridSpan w:val="5"/>
          </w:tcPr>
          <w:p w:rsidR="002A0061" w:rsidRPr="002D42AC" w:rsidRDefault="002A0061" w:rsidP="005F2827">
            <w:pPr>
              <w:jc w:val="both"/>
              <w:rPr>
                <w:b/>
              </w:rPr>
            </w:pPr>
            <w:r>
              <w:rPr>
                <w:b/>
              </w:rPr>
              <w:t>Текст</w:t>
            </w:r>
            <w:r w:rsidRPr="002D42AC">
              <w:rPr>
                <w:b/>
              </w:rPr>
              <w:t xml:space="preserve">  1</w:t>
            </w:r>
            <w:r>
              <w:rPr>
                <w:b/>
              </w:rPr>
              <w:t>1ч</w:t>
            </w:r>
          </w:p>
        </w:tc>
      </w:tr>
      <w:tr w:rsidR="002A0061" w:rsidTr="005F2827">
        <w:tc>
          <w:tcPr>
            <w:tcW w:w="988" w:type="dxa"/>
          </w:tcPr>
          <w:p w:rsidR="002A0061" w:rsidRPr="002D42AC" w:rsidRDefault="002A0061" w:rsidP="005F2827">
            <w:pPr>
              <w:jc w:val="both"/>
              <w:rPr>
                <w:b/>
              </w:rPr>
            </w:pPr>
            <w:r w:rsidRPr="002D42AC">
              <w:rPr>
                <w:color w:val="000000" w:themeColor="text1"/>
              </w:rPr>
              <w:t>90</w:t>
            </w:r>
          </w:p>
        </w:tc>
        <w:tc>
          <w:tcPr>
            <w:tcW w:w="1417" w:type="dxa"/>
          </w:tcPr>
          <w:p w:rsidR="002A0061" w:rsidRPr="002D42AC" w:rsidRDefault="002A0061" w:rsidP="005F2827">
            <w:pPr>
              <w:jc w:val="both"/>
              <w:rPr>
                <w:b/>
              </w:rPr>
            </w:pPr>
            <w:r w:rsidRPr="002D42AC">
              <w:rPr>
                <w:color w:val="000000" w:themeColor="text1"/>
              </w:rPr>
              <w:t>Выделение предложений из текста.</w:t>
            </w:r>
          </w:p>
        </w:tc>
        <w:tc>
          <w:tcPr>
            <w:tcW w:w="1559" w:type="dxa"/>
          </w:tcPr>
          <w:p w:rsidR="002A0061" w:rsidRPr="002D42AC" w:rsidRDefault="002A0061" w:rsidP="005F2827">
            <w:pPr>
              <w:jc w:val="both"/>
              <w:rPr>
                <w:b/>
              </w:rPr>
            </w:pPr>
            <w:r>
              <w:rPr>
                <w:b/>
              </w:rPr>
              <w:t>1</w:t>
            </w:r>
          </w:p>
        </w:tc>
        <w:tc>
          <w:tcPr>
            <w:tcW w:w="3119" w:type="dxa"/>
            <w:vMerge w:val="restart"/>
          </w:tcPr>
          <w:p w:rsidR="002A0061" w:rsidRPr="00F522CC" w:rsidRDefault="002A0061" w:rsidP="005F2827">
            <w:pPr>
              <w:jc w:val="both"/>
              <w:rPr>
                <w:b/>
              </w:rPr>
            </w:pPr>
            <w:r w:rsidRPr="00F522CC">
              <w:rPr>
                <w:color w:val="010101"/>
                <w:shd w:val="clear" w:color="auto" w:fill="F9FAFA"/>
              </w:rPr>
              <w:t>Формировать представление о предложении как единице речи, выражающей законченную мысль. Развивать умение правильно оформлять предложение в письменной речи: употребление большой буквы в начале предложения, точки в конце; составлять устные предложения и оформлять их на письме.</w:t>
            </w:r>
          </w:p>
        </w:tc>
        <w:tc>
          <w:tcPr>
            <w:tcW w:w="3118" w:type="dxa"/>
            <w:vMerge w:val="restart"/>
          </w:tcPr>
          <w:p w:rsidR="002A0061" w:rsidRPr="002D42AC" w:rsidRDefault="00527B84" w:rsidP="005F2827">
            <w:pPr>
              <w:jc w:val="both"/>
              <w:rPr>
                <w:b/>
              </w:rPr>
            </w:pPr>
            <w:hyperlink r:id="rId202"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t>91</w:t>
            </w:r>
          </w:p>
        </w:tc>
        <w:tc>
          <w:tcPr>
            <w:tcW w:w="1417" w:type="dxa"/>
          </w:tcPr>
          <w:p w:rsidR="002A0061" w:rsidRPr="002D42AC" w:rsidRDefault="002A0061" w:rsidP="005F2827">
            <w:pPr>
              <w:jc w:val="both"/>
              <w:rPr>
                <w:b/>
              </w:rPr>
            </w:pPr>
            <w:r w:rsidRPr="002D42AC">
              <w:rPr>
                <w:color w:val="000000" w:themeColor="text1"/>
              </w:rPr>
              <w:t>Деление текста на предложения.</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92</w:t>
            </w:r>
          </w:p>
        </w:tc>
        <w:tc>
          <w:tcPr>
            <w:tcW w:w="1417" w:type="dxa"/>
          </w:tcPr>
          <w:p w:rsidR="002A0061" w:rsidRPr="002D42AC" w:rsidRDefault="002A0061" w:rsidP="005F2827">
            <w:pPr>
              <w:jc w:val="both"/>
              <w:rPr>
                <w:b/>
              </w:rPr>
            </w:pPr>
            <w:r w:rsidRPr="002D42AC">
              <w:rPr>
                <w:color w:val="000000" w:themeColor="text1"/>
              </w:rPr>
              <w:t>Завершение начатого предложения.</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92</w:t>
            </w:r>
          </w:p>
        </w:tc>
        <w:tc>
          <w:tcPr>
            <w:tcW w:w="1417" w:type="dxa"/>
          </w:tcPr>
          <w:p w:rsidR="002A0061" w:rsidRPr="002D42AC" w:rsidRDefault="002A0061" w:rsidP="005F2827">
            <w:pPr>
              <w:jc w:val="both"/>
              <w:rPr>
                <w:b/>
              </w:rPr>
            </w:pPr>
            <w:r w:rsidRPr="002D42AC">
              <w:rPr>
                <w:color w:val="000000" w:themeColor="text1"/>
              </w:rPr>
              <w:t>Порядок слов в предложении.</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93-94</w:t>
            </w:r>
          </w:p>
        </w:tc>
        <w:tc>
          <w:tcPr>
            <w:tcW w:w="1417" w:type="dxa"/>
          </w:tcPr>
          <w:p w:rsidR="002A0061" w:rsidRPr="002D42AC" w:rsidRDefault="002A0061" w:rsidP="005F2827">
            <w:pPr>
              <w:jc w:val="both"/>
              <w:rPr>
                <w:b/>
              </w:rPr>
            </w:pPr>
            <w:r w:rsidRPr="002D42AC">
              <w:rPr>
                <w:color w:val="000000" w:themeColor="text1"/>
              </w:rPr>
              <w:t>Связь слов в предложении.</w:t>
            </w:r>
          </w:p>
        </w:tc>
        <w:tc>
          <w:tcPr>
            <w:tcW w:w="1559" w:type="dxa"/>
          </w:tcPr>
          <w:p w:rsidR="002A0061" w:rsidRPr="002D42AC" w:rsidRDefault="002A0061" w:rsidP="005F2827">
            <w:pPr>
              <w:jc w:val="both"/>
              <w:rPr>
                <w:b/>
              </w:rPr>
            </w:pPr>
            <w:r>
              <w:rPr>
                <w:b/>
              </w:rPr>
              <w:t>2</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95</w:t>
            </w:r>
          </w:p>
        </w:tc>
        <w:tc>
          <w:tcPr>
            <w:tcW w:w="1417" w:type="dxa"/>
          </w:tcPr>
          <w:p w:rsidR="002A0061" w:rsidRPr="002D42AC" w:rsidRDefault="002A0061" w:rsidP="005F2827">
            <w:pPr>
              <w:jc w:val="both"/>
              <w:rPr>
                <w:b/>
              </w:rPr>
            </w:pPr>
            <w:r w:rsidRPr="002D42AC">
              <w:rPr>
                <w:color w:val="000000" w:themeColor="text1"/>
              </w:rPr>
              <w:t>Контрольный диктант «Дружба животных»</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96</w:t>
            </w:r>
          </w:p>
        </w:tc>
        <w:tc>
          <w:tcPr>
            <w:tcW w:w="1417" w:type="dxa"/>
          </w:tcPr>
          <w:p w:rsidR="002A0061" w:rsidRPr="002D42AC" w:rsidRDefault="002A0061" w:rsidP="005F2827">
            <w:pPr>
              <w:jc w:val="both"/>
              <w:rPr>
                <w:b/>
              </w:rPr>
            </w:pPr>
            <w:r w:rsidRPr="002D42AC">
              <w:rPr>
                <w:color w:val="000000" w:themeColor="text1"/>
              </w:rPr>
              <w:t>Вопросительные предложения.</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97</w:t>
            </w:r>
          </w:p>
        </w:tc>
        <w:tc>
          <w:tcPr>
            <w:tcW w:w="1417" w:type="dxa"/>
          </w:tcPr>
          <w:p w:rsidR="002A0061" w:rsidRPr="002D42AC" w:rsidRDefault="002A0061" w:rsidP="005F2827">
            <w:pPr>
              <w:jc w:val="both"/>
              <w:rPr>
                <w:b/>
              </w:rPr>
            </w:pPr>
            <w:r w:rsidRPr="002D42AC">
              <w:rPr>
                <w:color w:val="000000" w:themeColor="text1"/>
              </w:rPr>
              <w:t>Восклицательные предложения.</w:t>
            </w:r>
          </w:p>
        </w:tc>
        <w:tc>
          <w:tcPr>
            <w:tcW w:w="1559" w:type="dxa"/>
          </w:tcPr>
          <w:p w:rsidR="002A0061" w:rsidRPr="002D42AC" w:rsidRDefault="002A0061" w:rsidP="005F2827">
            <w:pPr>
              <w:jc w:val="both"/>
              <w:rPr>
                <w:b/>
              </w:rPr>
            </w:pPr>
            <w:r>
              <w:rPr>
                <w:b/>
              </w:rPr>
              <w:t>1</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98-99</w:t>
            </w:r>
          </w:p>
        </w:tc>
        <w:tc>
          <w:tcPr>
            <w:tcW w:w="1417" w:type="dxa"/>
          </w:tcPr>
          <w:p w:rsidR="002A0061" w:rsidRPr="002D42AC" w:rsidRDefault="002A0061" w:rsidP="005F2827">
            <w:pPr>
              <w:jc w:val="both"/>
              <w:rPr>
                <w:b/>
              </w:rPr>
            </w:pPr>
            <w:r w:rsidRPr="002D42AC">
              <w:rPr>
                <w:color w:val="000000" w:themeColor="text1"/>
              </w:rPr>
              <w:t>Разные по интонации предложения.</w:t>
            </w:r>
          </w:p>
        </w:tc>
        <w:tc>
          <w:tcPr>
            <w:tcW w:w="1559" w:type="dxa"/>
          </w:tcPr>
          <w:p w:rsidR="002A0061" w:rsidRPr="002D42AC" w:rsidRDefault="002A0061" w:rsidP="005F2827">
            <w:pPr>
              <w:jc w:val="both"/>
              <w:rPr>
                <w:b/>
              </w:rPr>
            </w:pPr>
            <w:r>
              <w:rPr>
                <w:b/>
              </w:rPr>
              <w:t>2</w:t>
            </w:r>
          </w:p>
        </w:tc>
        <w:tc>
          <w:tcPr>
            <w:tcW w:w="3119" w:type="dxa"/>
            <w:vMerge/>
          </w:tcPr>
          <w:p w:rsidR="002A0061" w:rsidRPr="002D42AC" w:rsidRDefault="002A0061" w:rsidP="005F2827">
            <w:pPr>
              <w:jc w:val="both"/>
              <w:rPr>
                <w:b/>
              </w:rPr>
            </w:pPr>
          </w:p>
        </w:tc>
        <w:tc>
          <w:tcPr>
            <w:tcW w:w="3118" w:type="dxa"/>
            <w:vMerge/>
          </w:tcPr>
          <w:p w:rsidR="002A0061" w:rsidRPr="002D42AC" w:rsidRDefault="002A0061" w:rsidP="005F2827">
            <w:pPr>
              <w:jc w:val="both"/>
              <w:rPr>
                <w:b/>
              </w:rPr>
            </w:pPr>
          </w:p>
        </w:tc>
      </w:tr>
      <w:tr w:rsidR="002A0061" w:rsidTr="005F2827">
        <w:tc>
          <w:tcPr>
            <w:tcW w:w="10201" w:type="dxa"/>
            <w:gridSpan w:val="5"/>
          </w:tcPr>
          <w:p w:rsidR="002A0061" w:rsidRPr="002D42AC" w:rsidRDefault="002A0061" w:rsidP="005F2827">
            <w:pPr>
              <w:jc w:val="both"/>
              <w:rPr>
                <w:b/>
              </w:rPr>
            </w:pPr>
            <w:r w:rsidRPr="002D42AC">
              <w:rPr>
                <w:b/>
              </w:rPr>
              <w:t>Повторение 3 ч</w:t>
            </w:r>
          </w:p>
        </w:tc>
      </w:tr>
      <w:tr w:rsidR="002A0061" w:rsidTr="005F2827">
        <w:tc>
          <w:tcPr>
            <w:tcW w:w="988" w:type="dxa"/>
          </w:tcPr>
          <w:p w:rsidR="002A0061" w:rsidRPr="002D42AC" w:rsidRDefault="002A0061" w:rsidP="005F2827">
            <w:pPr>
              <w:jc w:val="both"/>
              <w:rPr>
                <w:b/>
              </w:rPr>
            </w:pPr>
            <w:r w:rsidRPr="002D42AC">
              <w:rPr>
                <w:color w:val="000000" w:themeColor="text1"/>
              </w:rPr>
              <w:t>100</w:t>
            </w:r>
          </w:p>
        </w:tc>
        <w:tc>
          <w:tcPr>
            <w:tcW w:w="1417" w:type="dxa"/>
          </w:tcPr>
          <w:p w:rsidR="002A0061" w:rsidRPr="002D42AC" w:rsidRDefault="002A0061" w:rsidP="005F2827">
            <w:pPr>
              <w:jc w:val="both"/>
              <w:rPr>
                <w:b/>
              </w:rPr>
            </w:pPr>
            <w:r w:rsidRPr="002D42AC">
              <w:rPr>
                <w:color w:val="000000" w:themeColor="text1"/>
              </w:rPr>
              <w:t xml:space="preserve">Правописание гласных и </w:t>
            </w:r>
            <w:r w:rsidRPr="002D42AC">
              <w:rPr>
                <w:color w:val="000000" w:themeColor="text1"/>
              </w:rPr>
              <w:lastRenderedPageBreak/>
              <w:t>согласных в слове.</w:t>
            </w:r>
          </w:p>
        </w:tc>
        <w:tc>
          <w:tcPr>
            <w:tcW w:w="1559" w:type="dxa"/>
          </w:tcPr>
          <w:p w:rsidR="002A0061" w:rsidRPr="002D42AC" w:rsidRDefault="002A0061" w:rsidP="005F2827">
            <w:pPr>
              <w:jc w:val="both"/>
              <w:rPr>
                <w:b/>
              </w:rPr>
            </w:pPr>
            <w:r>
              <w:rPr>
                <w:b/>
              </w:rPr>
              <w:lastRenderedPageBreak/>
              <w:t>1</w:t>
            </w:r>
          </w:p>
        </w:tc>
        <w:tc>
          <w:tcPr>
            <w:tcW w:w="3119" w:type="dxa"/>
          </w:tcPr>
          <w:p w:rsidR="002A0061" w:rsidRPr="00F522CC" w:rsidRDefault="002A0061" w:rsidP="005F2827">
            <w:pPr>
              <w:jc w:val="both"/>
              <w:rPr>
                <w:bCs/>
              </w:rPr>
            </w:pPr>
            <w:r w:rsidRPr="00F522CC">
              <w:rPr>
                <w:bCs/>
              </w:rPr>
              <w:t>Повторение</w:t>
            </w:r>
          </w:p>
        </w:tc>
        <w:tc>
          <w:tcPr>
            <w:tcW w:w="3118" w:type="dxa"/>
            <w:vMerge w:val="restart"/>
          </w:tcPr>
          <w:p w:rsidR="002A0061" w:rsidRPr="002D42AC" w:rsidRDefault="00527B84" w:rsidP="005F2827">
            <w:pPr>
              <w:jc w:val="both"/>
              <w:rPr>
                <w:b/>
              </w:rPr>
            </w:pPr>
            <w:hyperlink r:id="rId203" w:history="1">
              <w:r w:rsidR="00426735">
                <w:rPr>
                  <w:rStyle w:val="af6"/>
                  <w:rFonts w:eastAsia="Calibri"/>
                </w:rPr>
                <w:t>Библиотека РЭШ</w:t>
              </w:r>
            </w:hyperlink>
          </w:p>
        </w:tc>
      </w:tr>
      <w:tr w:rsidR="002A0061" w:rsidTr="005F2827">
        <w:tc>
          <w:tcPr>
            <w:tcW w:w="988" w:type="dxa"/>
          </w:tcPr>
          <w:p w:rsidR="002A0061" w:rsidRPr="002D42AC" w:rsidRDefault="002A0061" w:rsidP="005F2827">
            <w:pPr>
              <w:jc w:val="both"/>
              <w:rPr>
                <w:b/>
              </w:rPr>
            </w:pPr>
            <w:r w:rsidRPr="002D42AC">
              <w:rPr>
                <w:color w:val="000000" w:themeColor="text1"/>
              </w:rPr>
              <w:lastRenderedPageBreak/>
              <w:t>101</w:t>
            </w:r>
          </w:p>
        </w:tc>
        <w:tc>
          <w:tcPr>
            <w:tcW w:w="1417" w:type="dxa"/>
          </w:tcPr>
          <w:p w:rsidR="002A0061" w:rsidRPr="002D42AC" w:rsidRDefault="002A0061" w:rsidP="005F2827">
            <w:pPr>
              <w:jc w:val="both"/>
              <w:rPr>
                <w:b/>
              </w:rPr>
            </w:pPr>
            <w:r w:rsidRPr="002D42AC">
              <w:rPr>
                <w:color w:val="000000" w:themeColor="text1"/>
              </w:rPr>
              <w:t>Названия предметов, действий, признаков.</w:t>
            </w:r>
          </w:p>
        </w:tc>
        <w:tc>
          <w:tcPr>
            <w:tcW w:w="1559" w:type="dxa"/>
          </w:tcPr>
          <w:p w:rsidR="002A0061" w:rsidRPr="002D42AC" w:rsidRDefault="002A0061" w:rsidP="005F2827">
            <w:pPr>
              <w:jc w:val="both"/>
              <w:rPr>
                <w:b/>
              </w:rPr>
            </w:pPr>
            <w:r>
              <w:rPr>
                <w:b/>
              </w:rPr>
              <w:t>1</w:t>
            </w:r>
          </w:p>
        </w:tc>
        <w:tc>
          <w:tcPr>
            <w:tcW w:w="3119" w:type="dxa"/>
          </w:tcPr>
          <w:p w:rsidR="002A0061" w:rsidRPr="00F522CC" w:rsidRDefault="002A0061" w:rsidP="005F2827">
            <w:pPr>
              <w:jc w:val="both"/>
              <w:rPr>
                <w:bCs/>
              </w:rPr>
            </w:pPr>
            <w:r w:rsidRPr="00F522CC">
              <w:rPr>
                <w:bCs/>
              </w:rPr>
              <w:t>Повторение</w:t>
            </w:r>
          </w:p>
        </w:tc>
        <w:tc>
          <w:tcPr>
            <w:tcW w:w="3118" w:type="dxa"/>
            <w:vMerge/>
          </w:tcPr>
          <w:p w:rsidR="002A0061" w:rsidRPr="002D42AC" w:rsidRDefault="002A0061" w:rsidP="005F2827">
            <w:pPr>
              <w:jc w:val="both"/>
              <w:rPr>
                <w:b/>
              </w:rPr>
            </w:pPr>
          </w:p>
        </w:tc>
      </w:tr>
      <w:tr w:rsidR="002A0061" w:rsidTr="005F2827">
        <w:tc>
          <w:tcPr>
            <w:tcW w:w="988" w:type="dxa"/>
          </w:tcPr>
          <w:p w:rsidR="002A0061" w:rsidRPr="002D42AC" w:rsidRDefault="002A0061" w:rsidP="005F2827">
            <w:pPr>
              <w:jc w:val="both"/>
              <w:rPr>
                <w:b/>
              </w:rPr>
            </w:pPr>
            <w:r w:rsidRPr="002D42AC">
              <w:rPr>
                <w:color w:val="000000" w:themeColor="text1"/>
              </w:rPr>
              <w:t>102</w:t>
            </w:r>
          </w:p>
        </w:tc>
        <w:tc>
          <w:tcPr>
            <w:tcW w:w="1417" w:type="dxa"/>
          </w:tcPr>
          <w:p w:rsidR="002A0061" w:rsidRPr="002D42AC" w:rsidRDefault="002A0061" w:rsidP="005F2827">
            <w:pPr>
              <w:jc w:val="both"/>
              <w:rPr>
                <w:b/>
              </w:rPr>
            </w:pPr>
            <w:r w:rsidRPr="002D42AC">
              <w:rPr>
                <w:color w:val="000000" w:themeColor="text1"/>
              </w:rPr>
              <w:t>Предложение.</w:t>
            </w:r>
          </w:p>
        </w:tc>
        <w:tc>
          <w:tcPr>
            <w:tcW w:w="1559" w:type="dxa"/>
          </w:tcPr>
          <w:p w:rsidR="002A0061" w:rsidRPr="002D42AC" w:rsidRDefault="002A0061" w:rsidP="005F2827">
            <w:pPr>
              <w:jc w:val="both"/>
              <w:rPr>
                <w:b/>
              </w:rPr>
            </w:pPr>
            <w:r>
              <w:rPr>
                <w:b/>
              </w:rPr>
              <w:t>1</w:t>
            </w:r>
          </w:p>
        </w:tc>
        <w:tc>
          <w:tcPr>
            <w:tcW w:w="3119" w:type="dxa"/>
          </w:tcPr>
          <w:p w:rsidR="002A0061" w:rsidRPr="00F522CC" w:rsidRDefault="002A0061" w:rsidP="005F2827">
            <w:pPr>
              <w:jc w:val="both"/>
              <w:rPr>
                <w:bCs/>
              </w:rPr>
            </w:pPr>
            <w:r w:rsidRPr="00F522CC">
              <w:rPr>
                <w:bCs/>
              </w:rPr>
              <w:t xml:space="preserve">Повторение </w:t>
            </w:r>
          </w:p>
        </w:tc>
        <w:tc>
          <w:tcPr>
            <w:tcW w:w="3118" w:type="dxa"/>
            <w:vMerge/>
          </w:tcPr>
          <w:p w:rsidR="002A0061" w:rsidRPr="002D42AC" w:rsidRDefault="002A0061" w:rsidP="005F2827">
            <w:pPr>
              <w:jc w:val="both"/>
              <w:rPr>
                <w:b/>
              </w:rPr>
            </w:pPr>
          </w:p>
        </w:tc>
      </w:tr>
    </w:tbl>
    <w:p w:rsidR="00D77FE6" w:rsidRDefault="00D77FE6" w:rsidP="002A0061">
      <w:pPr>
        <w:widowControl w:val="0"/>
        <w:autoSpaceDE w:val="0"/>
        <w:autoSpaceDN w:val="0"/>
        <w:adjustRightInd w:val="0"/>
        <w:spacing w:after="0" w:line="240" w:lineRule="auto"/>
        <w:jc w:val="center"/>
        <w:rPr>
          <w:rFonts w:ascii="Times New Roman" w:hAnsi="Times New Roman" w:cs="Times New Roman"/>
          <w:b/>
          <w:bCs/>
          <w:sz w:val="24"/>
          <w:szCs w:val="24"/>
        </w:rPr>
      </w:pPr>
    </w:p>
    <w:p w:rsidR="002A0061" w:rsidRPr="003D3A3E" w:rsidRDefault="002A0061" w:rsidP="002A0061">
      <w:pPr>
        <w:widowControl w:val="0"/>
        <w:autoSpaceDE w:val="0"/>
        <w:autoSpaceDN w:val="0"/>
        <w:adjustRightInd w:val="0"/>
        <w:spacing w:after="0" w:line="240" w:lineRule="auto"/>
        <w:jc w:val="center"/>
        <w:rPr>
          <w:rFonts w:ascii="Times New Roman" w:hAnsi="Times New Roman" w:cs="Times New Roman"/>
          <w:b/>
          <w:bCs/>
          <w:sz w:val="24"/>
          <w:szCs w:val="24"/>
        </w:rPr>
      </w:pPr>
      <w:r w:rsidRPr="003D3A3E">
        <w:rPr>
          <w:rFonts w:ascii="Times New Roman" w:hAnsi="Times New Roman" w:cs="Times New Roman"/>
          <w:b/>
          <w:bCs/>
          <w:sz w:val="24"/>
          <w:szCs w:val="24"/>
        </w:rPr>
        <w:t>РАБОЧАЯ ПРОГРАММА</w:t>
      </w:r>
    </w:p>
    <w:p w:rsidR="002A0061" w:rsidRPr="003D3A3E"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учебного предмета</w:t>
      </w:r>
    </w:p>
    <w:p w:rsidR="002A0061" w:rsidRPr="003D3A3E"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w:t>
      </w:r>
      <w:r w:rsidR="00D77FE6">
        <w:rPr>
          <w:rFonts w:ascii="Times New Roman" w:hAnsi="Times New Roman" w:cs="Times New Roman"/>
          <w:bCs/>
          <w:sz w:val="24"/>
          <w:szCs w:val="24"/>
        </w:rPr>
        <w:t>Чтение</w:t>
      </w:r>
      <w:r w:rsidRPr="00297FC5">
        <w:rPr>
          <w:rFonts w:ascii="Times New Roman" w:hAnsi="Times New Roman" w:cs="Times New Roman"/>
          <w:sz w:val="24"/>
          <w:szCs w:val="24"/>
        </w:rPr>
        <w:t>»</w:t>
      </w:r>
    </w:p>
    <w:p w:rsidR="002A0061" w:rsidRDefault="00D77FE6" w:rsidP="002A00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1-4 классов (вариант 8.3)</w:t>
      </w:r>
    </w:p>
    <w:p w:rsidR="00D77FE6" w:rsidRDefault="00D77FE6"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297FC5" w:rsidRPr="00297FC5" w:rsidRDefault="00297FC5" w:rsidP="002A0061">
      <w:pPr>
        <w:widowControl w:val="0"/>
        <w:autoSpaceDE w:val="0"/>
        <w:autoSpaceDN w:val="0"/>
        <w:adjustRightInd w:val="0"/>
        <w:spacing w:after="0" w:line="240" w:lineRule="auto"/>
        <w:jc w:val="center"/>
        <w:rPr>
          <w:rFonts w:ascii="Times New Roman" w:hAnsi="Times New Roman" w:cs="Times New Roman"/>
          <w:b/>
          <w:sz w:val="24"/>
          <w:szCs w:val="24"/>
        </w:rPr>
      </w:pPr>
      <w:r w:rsidRPr="00297FC5">
        <w:rPr>
          <w:rFonts w:ascii="Times New Roman" w:hAnsi="Times New Roman" w:cs="Times New Roman"/>
          <w:b/>
          <w:sz w:val="24"/>
          <w:szCs w:val="24"/>
        </w:rPr>
        <w:t>П</w:t>
      </w:r>
      <w:r w:rsidR="00D77FE6">
        <w:rPr>
          <w:rFonts w:ascii="Times New Roman" w:hAnsi="Times New Roman" w:cs="Times New Roman"/>
          <w:b/>
          <w:sz w:val="24"/>
          <w:szCs w:val="24"/>
        </w:rPr>
        <w:t>ОЯСНИТЕЛЬНАЯ ЗАПИСКА</w:t>
      </w:r>
    </w:p>
    <w:p w:rsidR="005F2827" w:rsidRPr="00BB0928" w:rsidRDefault="005F2827" w:rsidP="00D77FE6">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2B60C9">
        <w:rPr>
          <w:rFonts w:ascii="Times New Roman" w:hAnsi="Times New Roman" w:cs="Times New Roman"/>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5F2827" w:rsidRPr="00297FC5" w:rsidRDefault="005F2827" w:rsidP="00D77FE6">
      <w:pPr>
        <w:spacing w:after="0" w:line="240" w:lineRule="auto"/>
        <w:ind w:firstLine="426"/>
        <w:rPr>
          <w:rFonts w:ascii="Times New Roman" w:eastAsiaTheme="minorHAnsi" w:hAnsi="Times New Roman" w:cs="Times New Roman"/>
          <w:b/>
          <w:sz w:val="24"/>
          <w:szCs w:val="24"/>
          <w:lang w:eastAsia="en-US"/>
        </w:rPr>
      </w:pPr>
      <w:r w:rsidRPr="00297FC5">
        <w:rPr>
          <w:rFonts w:ascii="Times New Roman" w:eastAsiaTheme="minorHAnsi" w:hAnsi="Times New Roman" w:cs="Times New Roman"/>
          <w:b/>
          <w:sz w:val="24"/>
          <w:szCs w:val="24"/>
          <w:lang w:eastAsia="en-US"/>
        </w:rPr>
        <w:t>Общая характеристика предмета.</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Чтение – один из основных предметов в системе подготовки</w:t>
      </w:r>
      <w:r>
        <w:rPr>
          <w:rFonts w:ascii="Times New Roman" w:eastAsiaTheme="minorHAnsi" w:hAnsi="Times New Roman" w:cs="Times New Roman"/>
          <w:bCs/>
          <w:sz w:val="24"/>
          <w:szCs w:val="24"/>
          <w:lang w:eastAsia="en-US"/>
        </w:rPr>
        <w:t>обучающегося</w:t>
      </w:r>
      <w:r w:rsidRPr="00FB5EA2">
        <w:rPr>
          <w:rFonts w:ascii="Times New Roman" w:eastAsiaTheme="minorHAnsi" w:hAnsi="Times New Roman" w:cs="Times New Roman"/>
          <w:bCs/>
          <w:sz w:val="24"/>
          <w:szCs w:val="24"/>
          <w:lang w:eastAsia="en-US"/>
        </w:rPr>
        <w:t xml:space="preserve">. Наряду с русским языком он формирует функциональную грамотность, способствует общему развитию и воспитанию ребенка. 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w:t>
      </w:r>
      <w:r>
        <w:rPr>
          <w:rFonts w:ascii="Times New Roman" w:eastAsiaTheme="minorHAnsi" w:hAnsi="Times New Roman" w:cs="Times New Roman"/>
          <w:bCs/>
          <w:sz w:val="24"/>
          <w:szCs w:val="24"/>
          <w:lang w:eastAsia="en-US"/>
        </w:rPr>
        <w:t>обучающегося</w:t>
      </w:r>
      <w:r w:rsidRPr="00FB5EA2">
        <w:rPr>
          <w:rFonts w:ascii="Times New Roman" w:eastAsiaTheme="minorHAnsi" w:hAnsi="Times New Roman" w:cs="Times New Roman"/>
          <w:bCs/>
          <w:sz w:val="24"/>
          <w:szCs w:val="24"/>
          <w:lang w:eastAsia="en-US"/>
        </w:rPr>
        <w:t xml:space="preserve">, формирует его личность.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 xml:space="preserve">Программа составлена с учетом уровня обученности воспитанников,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 xml:space="preserve">Предмет «Чтение» является частью предметной области «Язык и речевая практика», относится к обязательной части учебного плана. Особенности содержательных линий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 xml:space="preserve">В программе курса «Чтение» выделяются разделы: «Подготовка к усвоению грамоты», «Обучение грамоте», «Чтение». Обще учебные умения, навыки и способы деятельности.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 xml:space="preserve">Важную роль в обучении чтению играет целенаправленная работа по развитию у </w:t>
      </w:r>
      <w:r>
        <w:rPr>
          <w:rFonts w:ascii="Times New Roman" w:eastAsiaTheme="minorHAnsi" w:hAnsi="Times New Roman" w:cs="Times New Roman"/>
          <w:bCs/>
          <w:sz w:val="24"/>
          <w:szCs w:val="24"/>
          <w:lang w:eastAsia="en-US"/>
        </w:rPr>
        <w:t>обучающихся</w:t>
      </w:r>
      <w:r w:rsidRPr="00FB5EA2">
        <w:rPr>
          <w:rFonts w:ascii="Times New Roman" w:eastAsiaTheme="minorHAnsi" w:hAnsi="Times New Roman" w:cs="Times New Roman"/>
          <w:bCs/>
          <w:sz w:val="24"/>
          <w:szCs w:val="24"/>
          <w:lang w:eastAsia="en-US"/>
        </w:rPr>
        <w:t xml:space="preserve">учебно-познавательных мотивов. Необходимо формировать личностные, регулятивные познавательные и коммуникативные универсальные учебные действия как основа умения учиться.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В сфере личностных базовых учебных действий формирование внутренней позиции</w:t>
      </w:r>
      <w:r>
        <w:rPr>
          <w:rFonts w:ascii="Times New Roman" w:eastAsiaTheme="minorHAnsi" w:hAnsi="Times New Roman" w:cs="Times New Roman"/>
          <w:bCs/>
          <w:sz w:val="24"/>
          <w:szCs w:val="24"/>
          <w:lang w:eastAsia="en-US"/>
        </w:rPr>
        <w:t>обучающегося</w:t>
      </w:r>
      <w:r w:rsidRPr="00FB5EA2">
        <w:rPr>
          <w:rFonts w:ascii="Times New Roman" w:eastAsiaTheme="minorHAnsi" w:hAnsi="Times New Roman" w:cs="Times New Roman"/>
          <w:bCs/>
          <w:sz w:val="24"/>
          <w:szCs w:val="24"/>
          <w:lang w:eastAsia="en-US"/>
        </w:rPr>
        <w:t xml:space="preserve">, адекватной мотивации учебной деятельности, ориентировать учащихся на моральные нормы и их выполнение; умение соотносить поступки и события с принятыми этическими принципами, и ориентироваться в социальных ролях и межличностных отношениях.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 xml:space="preserve">В сфере регулятивных базовых учебных действий контролировать и оценивать свои действия.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 xml:space="preserve">В сфере познавательных базовых учебных действий формирование смыслового чтения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w:t>
      </w:r>
      <w:r w:rsidRPr="00FB5EA2">
        <w:rPr>
          <w:rFonts w:ascii="Times New Roman" w:eastAsiaTheme="minorHAnsi" w:hAnsi="Times New Roman" w:cs="Times New Roman"/>
          <w:bCs/>
          <w:sz w:val="24"/>
          <w:szCs w:val="24"/>
          <w:lang w:eastAsia="en-US"/>
        </w:rPr>
        <w:lastRenderedPageBreak/>
        <w:t xml:space="preserve">второстепенной информации; свободная ориентация и восприятие текстов художественного, официально-делового детского стилей.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 xml:space="preserve"> В сфере коммуникативных базовых учебных действий приобретут начальные умения учитывать позицию собеседника, организовывать и осуществлять сотрудничество с учителем и сверстниками. </w:t>
      </w:r>
    </w:p>
    <w:p w:rsidR="005F2827" w:rsidRDefault="005F2827" w:rsidP="00D77FE6">
      <w:pPr>
        <w:spacing w:after="0" w:line="240" w:lineRule="auto"/>
        <w:ind w:firstLine="426"/>
        <w:jc w:val="both"/>
        <w:rPr>
          <w:rFonts w:ascii="Times New Roman" w:eastAsiaTheme="minorHAnsi" w:hAnsi="Times New Roman" w:cs="Times New Roman"/>
          <w:bCs/>
          <w:sz w:val="24"/>
          <w:szCs w:val="24"/>
          <w:lang w:eastAsia="en-US"/>
        </w:rPr>
      </w:pPr>
      <w:r w:rsidRPr="00FB5EA2">
        <w:rPr>
          <w:rFonts w:ascii="Times New Roman" w:eastAsiaTheme="minorHAnsi" w:hAnsi="Times New Roman" w:cs="Times New Roman"/>
          <w:bCs/>
          <w:sz w:val="24"/>
          <w:szCs w:val="24"/>
          <w:lang w:eastAsia="en-US"/>
        </w:rPr>
        <w:t>Изучение предмета «Чтение» в школе помогает решать коррекционноразвивающие задачи по развитию психических процессов. В результате изучения курса чтения обучающиеся научатся принимать и понимать инструкцию, связно излагать свои мысли, усваивать речевой материал, сформируется общеучебный навык чтения и умение работать с текстом; пробуждается интерес к чтению художественной литературы, а это способствует общему развитию ребёнка, его духовно-нравственному и эстетическому воспитанию.</w:t>
      </w:r>
    </w:p>
    <w:p w:rsidR="005F2827" w:rsidRDefault="005F2827" w:rsidP="00D77FE6">
      <w:pPr>
        <w:spacing w:after="0" w:line="240" w:lineRule="auto"/>
        <w:ind w:firstLine="426"/>
        <w:jc w:val="both"/>
        <w:rPr>
          <w:rFonts w:ascii="Times New Roman" w:hAnsi="Times New Roman" w:cs="Times New Roman"/>
          <w:bCs/>
          <w:sz w:val="24"/>
          <w:szCs w:val="24"/>
        </w:rPr>
      </w:pPr>
      <w:r w:rsidRPr="0044580C">
        <w:rPr>
          <w:rFonts w:ascii="Times New Roman" w:hAnsi="Times New Roman" w:cs="Times New Roman"/>
          <w:bCs/>
          <w:sz w:val="24"/>
          <w:szCs w:val="24"/>
        </w:rPr>
        <w:t xml:space="preserve">В системе школы курс чтения реализует познавательную, коррекционную и социокультурную </w:t>
      </w:r>
      <w:r w:rsidRPr="0044580C">
        <w:rPr>
          <w:rFonts w:ascii="Times New Roman" w:hAnsi="Times New Roman" w:cs="Times New Roman"/>
          <w:b/>
          <w:sz w:val="24"/>
          <w:szCs w:val="24"/>
        </w:rPr>
        <w:t>цели</w:t>
      </w:r>
      <w:r w:rsidRPr="0044580C">
        <w:rPr>
          <w:rFonts w:ascii="Times New Roman" w:hAnsi="Times New Roman" w:cs="Times New Roman"/>
          <w:bCs/>
          <w:sz w:val="24"/>
          <w:szCs w:val="24"/>
        </w:rPr>
        <w:t xml:space="preserve">: </w:t>
      </w:r>
    </w:p>
    <w:p w:rsidR="005F2827"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познавательная цель: предполагает формирование у учащихся умений использовать навык сознательного, правильного и выразительного чтения в нестандартных ситуациях, повышение уровня общего развития учащихся;</w:t>
      </w:r>
    </w:p>
    <w:p w:rsidR="005F2827"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коррекционная цель: предполагает развитие речемыслительных способностей детей; </w:t>
      </w:r>
    </w:p>
    <w:p w:rsidR="005F2827"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социокультурная цель: предполагает формирование коммуникативной компетенции учащихся, социальной адаптации и реабилитации учащихся. Основные задачи обучения чтению: </w:t>
      </w:r>
    </w:p>
    <w:p w:rsidR="005F2827"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формировать основы навыка полноценного, правильного, беглого и выразительного чтения художественных текстов доступных для понимания по структуре и содержанию; </w:t>
      </w:r>
    </w:p>
    <w:p w:rsidR="005F2827"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формировать технику чтения: правильного (без искажения звукового состава слов и с правильным ударением) и выразительного чтения целым словом;</w:t>
      </w:r>
    </w:p>
    <w:p w:rsidR="005F2827"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формировать у детей навыки сознательного чтения: читать доступный понимаю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w:t>
      </w:r>
    </w:p>
    <w:p w:rsidR="005F2827"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воспитывать у детей интереса к уроку чтения и к чтению как процессу; </w:t>
      </w:r>
    </w:p>
    <w:p w:rsidR="005F2827"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корригировать недостатки речевой и мыслительной деятельности; </w:t>
      </w:r>
    </w:p>
    <w:p w:rsidR="005F2827" w:rsidRPr="00BB0928" w:rsidRDefault="005F2827" w:rsidP="00D77FE6">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Pr="0044580C">
        <w:rPr>
          <w:rFonts w:ascii="Times New Roman" w:hAnsi="Times New Roman" w:cs="Times New Roman"/>
          <w:bCs/>
          <w:sz w:val="24"/>
          <w:szCs w:val="24"/>
        </w:rPr>
        <w:t xml:space="preserve"> формировать положительные нравственные качества и свойства личности</w:t>
      </w:r>
    </w:p>
    <w:p w:rsidR="005F2827" w:rsidRDefault="005F2827" w:rsidP="00D77FE6">
      <w:pPr>
        <w:spacing w:after="0" w:line="240" w:lineRule="auto"/>
        <w:ind w:firstLine="426"/>
        <w:rPr>
          <w:rFonts w:ascii="Times New Roman" w:eastAsiaTheme="minorHAnsi" w:hAnsi="Times New Roman" w:cs="Times New Roman"/>
          <w:b/>
          <w:sz w:val="24"/>
          <w:szCs w:val="24"/>
          <w:lang w:eastAsia="en-US"/>
        </w:rPr>
      </w:pPr>
      <w:r w:rsidRPr="00297FC5">
        <w:rPr>
          <w:rFonts w:ascii="Times New Roman" w:eastAsiaTheme="minorHAnsi" w:hAnsi="Times New Roman" w:cs="Times New Roman"/>
          <w:b/>
          <w:sz w:val="24"/>
          <w:szCs w:val="24"/>
          <w:lang w:eastAsia="en-US"/>
        </w:rPr>
        <w:t>Место учебного предмета в учебном плане.</w:t>
      </w:r>
    </w:p>
    <w:p w:rsidR="00D77FE6" w:rsidRPr="00297FC5" w:rsidRDefault="00D77FE6" w:rsidP="00D77FE6">
      <w:pPr>
        <w:spacing w:after="0" w:line="240" w:lineRule="auto"/>
        <w:ind w:firstLine="426"/>
        <w:rPr>
          <w:rFonts w:ascii="Times New Roman" w:eastAsiaTheme="minorHAnsi" w:hAnsi="Times New Roman" w:cs="Times New Roman"/>
          <w:b/>
          <w:sz w:val="24"/>
          <w:szCs w:val="24"/>
          <w:lang w:eastAsia="en-US"/>
        </w:rPr>
      </w:pPr>
    </w:p>
    <w:tbl>
      <w:tblPr>
        <w:tblW w:w="10442" w:type="dxa"/>
        <w:tblInd w:w="-102" w:type="dxa"/>
        <w:tblLayout w:type="fixed"/>
        <w:tblCellMar>
          <w:left w:w="40" w:type="dxa"/>
          <w:right w:w="40" w:type="dxa"/>
        </w:tblCellMar>
        <w:tblLook w:val="0000" w:firstRow="0" w:lastRow="0" w:firstColumn="0" w:lastColumn="0" w:noHBand="0" w:noVBand="0"/>
      </w:tblPr>
      <w:tblGrid>
        <w:gridCol w:w="2552"/>
        <w:gridCol w:w="2645"/>
        <w:gridCol w:w="2552"/>
        <w:gridCol w:w="2693"/>
      </w:tblGrid>
      <w:tr w:rsidR="005F2827" w:rsidRPr="00F61F4E" w:rsidTr="008F0F72">
        <w:trPr>
          <w:trHeight w:hRule="exact" w:val="109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F61F4E" w:rsidRDefault="005F2827" w:rsidP="005F2827">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lang w:val="en-US"/>
              </w:rPr>
            </w:pPr>
            <w:r w:rsidRPr="00F61F4E">
              <w:rPr>
                <w:rFonts w:ascii="Times New Roman" w:eastAsia="Times New Roman" w:hAnsi="Times New Roman" w:cs="Times New Roman"/>
                <w:spacing w:val="-3"/>
                <w:sz w:val="24"/>
                <w:szCs w:val="24"/>
                <w:lang w:val="en-US"/>
              </w:rPr>
              <w:t>Годобучения</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5F2827" w:rsidRPr="00F61F4E" w:rsidRDefault="005F2827" w:rsidP="005F2827">
            <w:pPr>
              <w:shd w:val="clear" w:color="auto" w:fill="FFFFFF"/>
              <w:suppressAutoHyphens/>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3"/>
                <w:sz w:val="24"/>
                <w:szCs w:val="24"/>
              </w:rPr>
              <w:t>Количество часов в</w:t>
            </w:r>
            <w:r w:rsidRPr="00F61F4E">
              <w:rPr>
                <w:rFonts w:ascii="Times New Roman" w:eastAsia="Times New Roman" w:hAnsi="Times New Roman" w:cs="Times New Roman"/>
                <w:spacing w:val="-2"/>
                <w:sz w:val="24"/>
                <w:szCs w:val="24"/>
              </w:rPr>
              <w:t>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F61F4E" w:rsidRDefault="005F2827" w:rsidP="005F2827">
            <w:pPr>
              <w:shd w:val="clear" w:color="auto" w:fill="FFFFFF"/>
              <w:suppressAutoHyphens/>
              <w:spacing w:before="100" w:beforeAutospacing="1" w:after="0" w:afterAutospacing="1" w:line="240" w:lineRule="auto"/>
              <w:jc w:val="center"/>
              <w:rPr>
                <w:rFonts w:ascii="Times New Roman" w:eastAsia="Times New Roman" w:hAnsi="Times New Roman" w:cs="Times New Roman"/>
                <w:spacing w:val="-2"/>
                <w:sz w:val="24"/>
                <w:szCs w:val="24"/>
                <w:lang w:val="en-US"/>
              </w:rPr>
            </w:pPr>
            <w:r w:rsidRPr="00F61F4E">
              <w:rPr>
                <w:rFonts w:ascii="Times New Roman" w:eastAsia="Times New Roman" w:hAnsi="Times New Roman" w:cs="Times New Roman"/>
                <w:spacing w:val="-2"/>
                <w:sz w:val="24"/>
                <w:szCs w:val="24"/>
                <w:lang w:val="en-US"/>
              </w:rPr>
              <w:t>Количествоучебныхнедель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F2827" w:rsidRPr="00F61F4E" w:rsidRDefault="005F2827" w:rsidP="005F2827">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2"/>
                <w:sz w:val="24"/>
                <w:szCs w:val="24"/>
              </w:rPr>
              <w:t xml:space="preserve">Всего часов за </w:t>
            </w:r>
            <w:r w:rsidRPr="00F61F4E">
              <w:rPr>
                <w:rFonts w:ascii="Times New Roman" w:eastAsia="Times New Roman" w:hAnsi="Times New Roman" w:cs="Times New Roman"/>
                <w:sz w:val="24"/>
                <w:szCs w:val="24"/>
              </w:rPr>
              <w:t>учебный год</w:t>
            </w:r>
          </w:p>
        </w:tc>
      </w:tr>
      <w:tr w:rsidR="005F2827"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pacing w:val="-3"/>
                <w:sz w:val="24"/>
                <w:szCs w:val="24"/>
              </w:rPr>
            </w:pPr>
            <w:r w:rsidRPr="005D7826">
              <w:rPr>
                <w:rFonts w:ascii="Times New Roman" w:hAnsi="Times New Roman" w:cs="Times New Roman"/>
                <w:spacing w:val="-3"/>
                <w:sz w:val="24"/>
                <w:szCs w:val="24"/>
              </w:rPr>
              <w:t>1 доп.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w:t>
            </w:r>
            <w:r>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5F2827"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pacing w:val="-3"/>
                <w:sz w:val="24"/>
                <w:szCs w:val="24"/>
              </w:rPr>
              <w:t>1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r>
      <w:tr w:rsidR="005F2827"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2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5F2827"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5F2827"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4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5F2827" w:rsidRPr="00F61F4E" w:rsidTr="008F0F72">
        <w:trPr>
          <w:trHeight w:hRule="exact" w:val="336"/>
        </w:trPr>
        <w:tc>
          <w:tcPr>
            <w:tcW w:w="7749" w:type="dxa"/>
            <w:gridSpan w:val="3"/>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F2827" w:rsidRPr="005D7826" w:rsidRDefault="005F2827" w:rsidP="005F2827">
            <w:pPr>
              <w:widowControl w:val="0"/>
              <w:shd w:val="clear" w:color="auto" w:fill="FFFFFF"/>
              <w:suppressAutoHyphens/>
              <w:autoSpaceDE w:val="0"/>
              <w:autoSpaceDN w:val="0"/>
              <w:adjustRightInd w:val="0"/>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573 </w:t>
            </w:r>
            <w:r w:rsidRPr="005D7826">
              <w:rPr>
                <w:rFonts w:ascii="Times New Roman" w:hAnsi="Times New Roman" w:cs="Times New Roman"/>
                <w:b/>
                <w:bCs/>
                <w:spacing w:val="-2"/>
                <w:sz w:val="24"/>
                <w:szCs w:val="24"/>
              </w:rPr>
              <w:t>ча</w:t>
            </w:r>
            <w:r>
              <w:rPr>
                <w:rFonts w:ascii="Times New Roman" w:hAnsi="Times New Roman" w:cs="Times New Roman"/>
                <w:b/>
                <w:bCs/>
                <w:spacing w:val="-2"/>
                <w:sz w:val="24"/>
                <w:szCs w:val="24"/>
              </w:rPr>
              <w:t>са</w:t>
            </w:r>
          </w:p>
        </w:tc>
      </w:tr>
    </w:tbl>
    <w:p w:rsidR="005F2827" w:rsidRPr="00E823EA" w:rsidRDefault="005F2827" w:rsidP="005F2827">
      <w:pPr>
        <w:pStyle w:val="af7"/>
        <w:ind w:left="1440"/>
        <w:rPr>
          <w:rFonts w:ascii="Times New Roman" w:eastAsiaTheme="minorHAnsi" w:hAnsi="Times New Roman"/>
          <w:b/>
          <w:sz w:val="24"/>
          <w:szCs w:val="24"/>
          <w:lang w:eastAsia="en-US"/>
        </w:rPr>
      </w:pPr>
    </w:p>
    <w:p w:rsidR="005F2827" w:rsidRPr="00297FC5" w:rsidRDefault="005F2827" w:rsidP="00D77FE6">
      <w:pPr>
        <w:spacing w:after="0" w:line="240" w:lineRule="auto"/>
        <w:ind w:firstLine="426"/>
        <w:rPr>
          <w:rFonts w:ascii="Times New Roman" w:eastAsia="Times New Roman" w:hAnsi="Times New Roman" w:cs="Times New Roman"/>
          <w:b/>
          <w:bCs/>
          <w:sz w:val="24"/>
          <w:szCs w:val="24"/>
        </w:rPr>
      </w:pPr>
      <w:r w:rsidRPr="00297FC5">
        <w:rPr>
          <w:rFonts w:ascii="Times New Roman" w:eastAsiaTheme="minorHAnsi" w:hAnsi="Times New Roman" w:cs="Times New Roman"/>
          <w:sz w:val="24"/>
          <w:szCs w:val="24"/>
          <w:lang w:eastAsia="en-US"/>
        </w:rPr>
        <w:t>С</w:t>
      </w:r>
      <w:r w:rsidRPr="00297FC5">
        <w:rPr>
          <w:rFonts w:ascii="Times New Roman" w:eastAsia="Times New Roman" w:hAnsi="Times New Roman" w:cs="Times New Roman"/>
          <w:b/>
          <w:bCs/>
          <w:sz w:val="24"/>
          <w:szCs w:val="24"/>
        </w:rPr>
        <w:t>одержание обучения</w:t>
      </w:r>
    </w:p>
    <w:p w:rsidR="005F2827" w:rsidRPr="0044580C" w:rsidRDefault="005F2827" w:rsidP="00D77FE6">
      <w:pPr>
        <w:spacing w:after="0" w:line="240" w:lineRule="auto"/>
        <w:ind w:firstLine="426"/>
        <w:jc w:val="both"/>
        <w:rPr>
          <w:rStyle w:val="dash0410005f0431005f0437005f0430005f0446005f0020005f0441005f043f005f0438005f0441005f043a005f0430005f005fchar1char1"/>
          <w:bCs/>
        </w:rPr>
      </w:pPr>
      <w:r w:rsidRPr="0044580C">
        <w:rPr>
          <w:rStyle w:val="dash0410005f0431005f0437005f0430005f0446005f0020005f0441005f043f005f0438005f0441005f043a005f0430005f005fchar1char1"/>
          <w:bCs/>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5F2827" w:rsidRPr="0044580C" w:rsidRDefault="005F2827" w:rsidP="00D77FE6">
      <w:pPr>
        <w:spacing w:after="0" w:line="240" w:lineRule="auto"/>
        <w:ind w:firstLine="426"/>
        <w:jc w:val="both"/>
        <w:rPr>
          <w:rStyle w:val="dash0410005f0431005f0437005f0430005f0446005f0020005f0441005f043f005f0438005f0441005f043a005f0430005f005fchar1char1"/>
          <w:bCs/>
        </w:rPr>
      </w:pPr>
      <w:r w:rsidRPr="0044580C">
        <w:rPr>
          <w:rStyle w:val="dash0410005f0431005f0437005f0430005f0446005f0020005f0441005f043f005f0438005f0441005f043a005f0430005f005fchar1char1"/>
          <w:bCs/>
        </w:rPr>
        <w:lastRenderedPageBreak/>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5F2827" w:rsidRPr="0044580C" w:rsidRDefault="005F2827" w:rsidP="00D77FE6">
      <w:pPr>
        <w:spacing w:after="0" w:line="240" w:lineRule="auto"/>
        <w:ind w:firstLine="426"/>
        <w:jc w:val="both"/>
        <w:rPr>
          <w:rStyle w:val="dash0410005f0431005f0437005f0430005f0446005f0020005f0441005f043f005f0438005f0441005f043a005f0430005f005fchar1char1"/>
          <w:bCs/>
        </w:rPr>
      </w:pPr>
      <w:r w:rsidRPr="0044580C">
        <w:rPr>
          <w:rStyle w:val="dash0410005f0431005f0437005f0430005f0446005f0020005f0441005f043f005f0438005f0441005f043a005f0430005f005fchar1char1"/>
          <w:bCs/>
        </w:rPr>
        <w:t>Жанровое разнообразие: сказки, рассказы, стихотворения, басни, пословицы, поговорки, загадки, считалки, потешки.</w:t>
      </w:r>
    </w:p>
    <w:p w:rsidR="005F2827" w:rsidRPr="0044580C" w:rsidRDefault="005F2827" w:rsidP="00D77FE6">
      <w:pPr>
        <w:spacing w:after="0" w:line="240" w:lineRule="auto"/>
        <w:ind w:firstLine="426"/>
        <w:jc w:val="both"/>
        <w:rPr>
          <w:rStyle w:val="dash0410005f0431005f0437005f0430005f0446005f0020005f0441005f043f005f0438005f0441005f043a005f0430005f005fchar1char1"/>
          <w:bCs/>
        </w:rPr>
      </w:pPr>
      <w:r w:rsidRPr="0044580C">
        <w:rPr>
          <w:rStyle w:val="dash0410005f0431005f0437005f0430005f0446005f0020005f0441005f043f005f0438005f0441005f043a005f0430005f005fchar1char1"/>
          <w:bCs/>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5F2827" w:rsidRPr="0044580C" w:rsidRDefault="005F2827" w:rsidP="00D77FE6">
      <w:pPr>
        <w:spacing w:after="0" w:line="240" w:lineRule="auto"/>
        <w:ind w:firstLine="426"/>
        <w:jc w:val="both"/>
        <w:rPr>
          <w:rStyle w:val="dash0410005f0431005f0437005f0430005f0446005f0020005f0441005f043f005f0438005f0441005f043a005f0430005f005fchar1char1"/>
          <w:bCs/>
        </w:rPr>
      </w:pPr>
      <w:r w:rsidRPr="0044580C">
        <w:rPr>
          <w:rStyle w:val="dash0410005f0431005f0437005f0430005f0446005f0020005f0441005f043f005f0438005f0441005f043a005f0430005f005fchar1char1"/>
          <w:bCs/>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5F2827" w:rsidRPr="0044580C" w:rsidRDefault="005F2827" w:rsidP="00D77FE6">
      <w:pPr>
        <w:spacing w:after="0" w:line="240" w:lineRule="auto"/>
        <w:ind w:firstLine="426"/>
        <w:jc w:val="both"/>
        <w:rPr>
          <w:rStyle w:val="dash0410005f0431005f0437005f0430005f0446005f0020005f0441005f043f005f0438005f0441005f043a005f0430005f005fchar1char1"/>
          <w:bCs/>
        </w:rPr>
      </w:pPr>
      <w:r w:rsidRPr="0044580C">
        <w:rPr>
          <w:rStyle w:val="dash0410005f0431005f0437005f0430005f0446005f0020005f0441005f043f005f0438005f0441005f043a005f0430005f005fchar1char1"/>
          <w:bCs/>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5F2827" w:rsidRPr="00297FC5" w:rsidRDefault="005F2827" w:rsidP="005F2827">
      <w:pPr>
        <w:spacing w:after="0" w:line="240" w:lineRule="auto"/>
        <w:rPr>
          <w:rStyle w:val="dash0410005f0431005f0437005f0430005f0446005f0020005f0441005f043f005f0438005f0441005f043a005f0430005f005fchar1char1"/>
          <w:b/>
        </w:rPr>
      </w:pPr>
      <w:r w:rsidRPr="00297FC5">
        <w:rPr>
          <w:rStyle w:val="dash0410005f0431005f0437005f0430005f0446005f0020005f0441005f043f005f0438005f0441005f043a005f0430005f005fchar1char1"/>
          <w:b/>
        </w:rPr>
        <w:t>Планируемые результаты освоения учебного предмета.</w:t>
      </w:r>
    </w:p>
    <w:p w:rsidR="005F2827" w:rsidRPr="00FB5EA2" w:rsidRDefault="005F2827" w:rsidP="00D77FE6">
      <w:pPr>
        <w:spacing w:after="0" w:line="240" w:lineRule="auto"/>
        <w:ind w:firstLine="284"/>
        <w:jc w:val="both"/>
        <w:rPr>
          <w:rStyle w:val="dash0410005f0431005f0437005f0430005f0446005f0020005f0441005f043f005f0438005f0441005f043a005f0430005f005fchar1char1"/>
          <w:bCs/>
        </w:rPr>
      </w:pPr>
      <w:r w:rsidRPr="00BB0928">
        <w:rPr>
          <w:rStyle w:val="dash0410005f0431005f0437005f0430005f0446005f0020005f0441005f043f005f0438005f0441005f043a005f0430005f005fchar1char1"/>
          <w:b/>
        </w:rPr>
        <w:t>Личностные результаты</w:t>
      </w:r>
      <w:r w:rsidRPr="00FB5EA2">
        <w:rPr>
          <w:rStyle w:val="dash0410005f0431005f0437005f0430005f0446005f0020005f0441005f043f005f0438005f0441005f043a005f0430005f005fchar1char1"/>
          <w:bCs/>
        </w:rPr>
        <w:t xml:space="preserve"> - включают овладение обучающимися социальными(жизненными) компетенциями, необходимыми для решения практикоориентированных задач и обеспечивающими формирование и развитиесоциальных отношений обучающихся в различных средах. Оценка личностныхрезультатов предполагает, прежде всего, оценку продвижения ребенка вовладении социальными (жизненными) компетенциями, которые, в конечномитоге, составляют основу этих результатов:</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 принятие учителя и учеников класса, первоначальные навыки взаимодействия</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с ними;</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 положительное отношение к школе;</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 развитие мотивации к обучению;</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 развитие элементарных представлений об окружающем мире;</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 овладение социально-бытовыми умениями, используемыми в повседневной</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жизни (представления об устройстве школьной жизни; умение включаться в</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разнообразные повседневные школьные дела);</w:t>
      </w:r>
    </w:p>
    <w:p w:rsidR="005F2827" w:rsidRPr="00FB5EA2" w:rsidRDefault="005F2827" w:rsidP="005F2827">
      <w:pPr>
        <w:spacing w:after="0" w:line="240" w:lineRule="auto"/>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 владение элементарными навыками коммуникации и принятыми ритуалами</w:t>
      </w:r>
    </w:p>
    <w:p w:rsidR="005F2827" w:rsidRPr="00FB5EA2"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социального взаимодействия;</w:t>
      </w:r>
    </w:p>
    <w:p w:rsidR="005F2827" w:rsidRDefault="005F2827" w:rsidP="005F2827">
      <w:pPr>
        <w:spacing w:after="0" w:line="240" w:lineRule="auto"/>
        <w:ind w:firstLine="709"/>
        <w:jc w:val="both"/>
        <w:rPr>
          <w:rStyle w:val="dash0410005f0431005f0437005f0430005f0446005f0020005f0441005f043f005f0438005f0441005f043a005f0430005f005fchar1char1"/>
          <w:bCs/>
        </w:rPr>
      </w:pPr>
      <w:r w:rsidRPr="00FB5EA2">
        <w:rPr>
          <w:rStyle w:val="dash0410005f0431005f0437005f0430005f0446005f0020005f0441005f043f005f0438005f0441005f043a005f0430005f005fchar1char1"/>
          <w:bCs/>
        </w:rPr>
        <w:t>- развитие положительных свойств и качеств личности.</w:t>
      </w:r>
    </w:p>
    <w:p w:rsidR="005F2827" w:rsidRPr="00B34362" w:rsidRDefault="005F2827" w:rsidP="005F2827">
      <w:pPr>
        <w:widowControl w:val="0"/>
        <w:autoSpaceDE w:val="0"/>
        <w:autoSpaceDN w:val="0"/>
        <w:spacing w:after="0" w:line="240" w:lineRule="auto"/>
        <w:ind w:left="644" w:right="92"/>
        <w:rPr>
          <w:rFonts w:ascii="Times New Roman" w:eastAsia="Times New Roman" w:hAnsi="Times New Roman" w:cs="Times New Roman"/>
          <w:b/>
          <w:iCs/>
          <w:color w:val="000000" w:themeColor="text1"/>
          <w:sz w:val="24"/>
          <w:szCs w:val="24"/>
          <w:lang w:eastAsia="en-US"/>
        </w:rPr>
      </w:pPr>
      <w:r w:rsidRPr="00B34362">
        <w:rPr>
          <w:rFonts w:ascii="Times New Roman" w:eastAsia="Times New Roman" w:hAnsi="Times New Roman" w:cs="Times New Roman"/>
          <w:b/>
          <w:iCs/>
          <w:color w:val="000000" w:themeColor="text1"/>
          <w:sz w:val="24"/>
          <w:szCs w:val="24"/>
          <w:lang w:eastAsia="en-US"/>
        </w:rPr>
        <w:t>Предметныерезультаты</w:t>
      </w:r>
    </w:p>
    <w:p w:rsidR="005F2827" w:rsidRPr="00B34362" w:rsidRDefault="005F2827" w:rsidP="005F2827">
      <w:pPr>
        <w:widowControl w:val="0"/>
        <w:autoSpaceDE w:val="0"/>
        <w:autoSpaceDN w:val="0"/>
        <w:spacing w:before="89" w:after="0" w:line="240" w:lineRule="auto"/>
        <w:ind w:left="644" w:right="96"/>
        <w:outlineLvl w:val="1"/>
        <w:rPr>
          <w:rFonts w:ascii="Times New Roman" w:eastAsia="Times New Roman" w:hAnsi="Times New Roman" w:cs="Times New Roman"/>
          <w:b/>
          <w:bCs/>
          <w:color w:val="000000" w:themeColor="text1"/>
          <w:sz w:val="24"/>
          <w:szCs w:val="24"/>
          <w:lang w:eastAsia="en-US"/>
        </w:rPr>
      </w:pPr>
      <w:r w:rsidRPr="00B34362">
        <w:rPr>
          <w:rFonts w:ascii="Times New Roman" w:eastAsia="Times New Roman" w:hAnsi="Times New Roman" w:cs="Times New Roman"/>
          <w:b/>
          <w:bCs/>
          <w:color w:val="000000" w:themeColor="text1"/>
          <w:sz w:val="24"/>
          <w:szCs w:val="24"/>
          <w:lang w:eastAsia="en-US"/>
        </w:rPr>
        <w:t>1класс(дополнительный) первогогодаобучения</w:t>
      </w:r>
    </w:p>
    <w:p w:rsidR="005F2827" w:rsidRPr="00B34362" w:rsidRDefault="005F2827" w:rsidP="005F2827">
      <w:pPr>
        <w:widowControl w:val="0"/>
        <w:autoSpaceDE w:val="0"/>
        <w:autoSpaceDN w:val="0"/>
        <w:spacing w:before="1" w:after="0" w:line="240" w:lineRule="auto"/>
        <w:ind w:left="658"/>
        <w:rPr>
          <w:rFonts w:ascii="Times New Roman" w:eastAsia="Times New Roman" w:hAnsi="Times New Roman" w:cs="Times New Roman"/>
          <w:b/>
          <w:color w:val="000000" w:themeColor="text1"/>
          <w:sz w:val="24"/>
          <w:szCs w:val="24"/>
          <w:lang w:eastAsia="en-US"/>
        </w:rPr>
      </w:pPr>
      <w:r w:rsidRPr="00B34362">
        <w:rPr>
          <w:rFonts w:ascii="Times New Roman" w:eastAsia="Times New Roman" w:hAnsi="Times New Roman" w:cs="Times New Roman"/>
          <w:b/>
          <w:color w:val="000000" w:themeColor="text1"/>
          <w:sz w:val="24"/>
          <w:szCs w:val="24"/>
          <w:lang w:eastAsia="en-US"/>
        </w:rPr>
        <w:t>Минимальныйуровень:</w:t>
      </w:r>
    </w:p>
    <w:p w:rsidR="005F2827" w:rsidRPr="008F796F" w:rsidRDefault="005F2827" w:rsidP="00D77FE6">
      <w:pPr>
        <w:widowControl w:val="0"/>
        <w:tabs>
          <w:tab w:val="left" w:pos="830"/>
        </w:tabs>
        <w:autoSpaceDE w:val="0"/>
        <w:autoSpaceDN w:val="0"/>
        <w:spacing w:before="155" w:after="0" w:line="240" w:lineRule="auto"/>
        <w:ind w:firstLine="426"/>
        <w:rPr>
          <w:rStyle w:val="dash0410005f0431005f0437005f0430005f0446005f0020005f0441005f043f005f0438005f0441005f043a005f0430005f005fchar1char1"/>
          <w:rFonts w:eastAsia="Times New Roman"/>
          <w:color w:val="000000" w:themeColor="text1"/>
        </w:rPr>
      </w:pPr>
      <w:r w:rsidRPr="00B34362">
        <w:rPr>
          <w:rFonts w:ascii="Times New Roman" w:eastAsia="Times New Roman" w:hAnsi="Times New Roman" w:cs="Times New Roman"/>
          <w:color w:val="000000" w:themeColor="text1"/>
          <w:sz w:val="24"/>
          <w:szCs w:val="24"/>
          <w:lang w:eastAsia="en-US"/>
        </w:rPr>
        <w:t>вычленятьзвукиизсловаиназыватьвыделенныйзвук;относить звуки к гласным и согласным на основе особенностей ихпроизнесенияи звучания</w:t>
      </w:r>
      <w:r w:rsidRPr="00B34362">
        <w:rPr>
          <w:rFonts w:ascii="Times New Roman" w:eastAsia="Times New Roman" w:hAnsi="Times New Roman" w:cs="Times New Roman"/>
          <w:b/>
          <w:color w:val="000000" w:themeColor="text1"/>
          <w:sz w:val="24"/>
          <w:szCs w:val="24"/>
          <w:lang w:eastAsia="en-US"/>
        </w:rPr>
        <w:t>;</w:t>
      </w:r>
      <w:r w:rsidRPr="00B34362">
        <w:rPr>
          <w:rFonts w:ascii="Times New Roman" w:eastAsia="Times New Roman" w:hAnsi="Times New Roman" w:cs="Times New Roman"/>
          <w:color w:val="000000" w:themeColor="text1"/>
          <w:sz w:val="24"/>
          <w:szCs w:val="24"/>
          <w:lang w:eastAsia="en-US"/>
        </w:rPr>
        <w:t>условномуобозначениюгласныхисогласныхзвуковсоответствующимцветом</w:t>
      </w:r>
      <w:r w:rsidRPr="00B34362">
        <w:rPr>
          <w:rFonts w:ascii="Times New Roman" w:eastAsia="Times New Roman" w:hAnsi="Times New Roman" w:cs="Times New Roman"/>
          <w:b/>
          <w:color w:val="000000" w:themeColor="text1"/>
          <w:sz w:val="24"/>
          <w:szCs w:val="24"/>
          <w:lang w:eastAsia="en-US"/>
        </w:rPr>
        <w:t>;</w:t>
      </w:r>
      <w:r w:rsidRPr="00B34362">
        <w:rPr>
          <w:rFonts w:ascii="Times New Roman" w:eastAsia="Times New Roman" w:hAnsi="Times New Roman" w:cs="Times New Roman"/>
          <w:color w:val="000000" w:themeColor="text1"/>
          <w:sz w:val="24"/>
          <w:szCs w:val="24"/>
          <w:lang w:eastAsia="en-US"/>
        </w:rPr>
        <w:t>узнаватьиназыватьбуквы,которыеобозначаютизученныезвуки</w:t>
      </w:r>
      <w:r w:rsidRPr="00B34362">
        <w:rPr>
          <w:rFonts w:ascii="Times New Roman" w:eastAsia="Times New Roman" w:hAnsi="Times New Roman" w:cs="Times New Roman"/>
          <w:b/>
          <w:color w:val="000000" w:themeColor="text1"/>
          <w:sz w:val="24"/>
          <w:szCs w:val="24"/>
          <w:lang w:eastAsia="en-US"/>
        </w:rPr>
        <w:t>;</w:t>
      </w:r>
      <w:r w:rsidRPr="00B34362">
        <w:rPr>
          <w:rFonts w:ascii="Times New Roman" w:eastAsia="Times New Roman" w:hAnsi="Times New Roman" w:cs="Times New Roman"/>
          <w:color w:val="000000" w:themeColor="text1"/>
          <w:sz w:val="24"/>
          <w:szCs w:val="24"/>
          <w:lang w:eastAsia="en-US"/>
        </w:rPr>
        <w:t>составлятьусловно-графическиесхемыпредложений,состоящихиздвух-трехслов.</w:t>
      </w:r>
    </w:p>
    <w:p w:rsidR="005F2827" w:rsidRPr="008F796F" w:rsidRDefault="005F2827" w:rsidP="00D77FE6">
      <w:pPr>
        <w:spacing w:after="0" w:line="240" w:lineRule="auto"/>
        <w:ind w:firstLine="426"/>
        <w:jc w:val="both"/>
        <w:rPr>
          <w:rStyle w:val="dash0410005f0431005f0437005f0430005f0446005f0020005f0441005f043f005f0438005f0441005f043a005f0430005f005fchar1char1"/>
          <w:b/>
        </w:rPr>
      </w:pPr>
      <w:r w:rsidRPr="008F796F">
        <w:rPr>
          <w:rStyle w:val="dash0410005f0431005f0437005f0430005f0446005f0020005f0441005f043f005f0438005f0441005f043a005f0430005f005fchar1char1"/>
          <w:b/>
        </w:rPr>
        <w:t>Достаточный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дифференцировать шесть основных цветов, называя их;выкладывать простейшие изображения предметов из геометрических фигур, полосок по образцу;</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дифференцировать звуки окружающего мира, соотносить их с речевыми звуками;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составлять предложения из двух-трех слов по действию или предметной картинке;</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 xml:space="preserve">определять количество слов в предложении (из 2-3 слов), составлять условнографическую схему предложения;делить слова на слоги;определять первый звук в слове;различать звуки на слух и в собственном произношении, знать буквы (А, У, О, М, С, Х);составлять и читать слоги и </w:t>
      </w:r>
      <w:r w:rsidRPr="00B34362">
        <w:rPr>
          <w:rStyle w:val="dash0410005f0431005f0437005f0430005f0446005f0020005f0441005f043f005f0438005f0441005f043a005f0430005f005fchar1char1"/>
          <w:bCs/>
        </w:rPr>
        <w:lastRenderedPageBreak/>
        <w:t>слова (по слогам) из изученных букв;четко и выразительно произносить короткие стихотворения, потешки, чистоговорки, заученные с голоса учителя.</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1 класс (дополнительный) второго года обучения</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Минимальный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различать на слух звуки речи, последовательно выделять звуки без опоры на условно-графическую схему из двусложных слов и с опорой на схему из трехсложных слов, написание которых не расходится с произнесением;</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обозначать гласные звуки буквами (кроме йотированных);</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знать о двух основных группах звуков русского языка – гласные и согласные, различать гласные и согласные звуки, опираясь на особенности звучания и артикуляции, использовать условные обозначения гласных и согласных звуков;</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различать твердые и мягкие согласные;</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выделять предложения из устной речи;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выделять из предложения слова;</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правильно использовать термины звук, гласный звук, согласный звук, слово, предложение.</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Достаточный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дифференцировать шесть основных цветов, называя их;</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выкладывать простейшие изображения предметов из геометрических фигур, полосок по образцу;</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дифференцировать звуки окружающего мира, соотносить их с речевыми звуками;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составлять предложения из двух-трех слов по действию или предметной картинке;</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определять количество слов в предложении (из 2-3 слов), составлять условнографическую схему предложения;</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делить слова на слоги;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определять первый звук в слове;</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различать звуки на слух и в собственном произношении, знать буквы (А, У, О, М, С, Х);</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составлять и читать слоги и слова (по слогам) из изученных букв;</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четко и выразительно произносить короткие стихотворения, потешки, чистоговорки, заученные с голоса учителя.</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1</w:t>
      </w:r>
      <w:r w:rsidRPr="00210C33">
        <w:rPr>
          <w:rStyle w:val="dash0410005f0431005f0437005f0430005f0446005f0020005f0441005f043f005f0438005f0441005f043a005f0430005f005fchar1char1"/>
          <w:b/>
        </w:rPr>
        <w:tab/>
        <w:t>класс</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Минимальный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различать звуки на слух и в собственном произношении, знать буквы;</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дифференцировать гласные и согласные с помощью учителя;</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анализировать слова из 3-4 букв по звуковому составу, с помощью учителя, составлять слова из букв и слогов разрезной азбуки;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читать по слогам отдельные слова, предложения из двух слов, соотносить их с картинками;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отвечать на вопросы по содержанию прочитанного, опираясь на иллюстрации к тексту с помощью учителя.</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210C33">
        <w:rPr>
          <w:rStyle w:val="dash0410005f0431005f0437005f0430005f0446005f0020005f0441005f043f005f0438005f0441005f043a005f0430005f005fchar1char1"/>
          <w:b/>
        </w:rPr>
        <w:t>Достаточный уровень</w:t>
      </w:r>
      <w:r w:rsidRPr="00B34362">
        <w:rPr>
          <w:rStyle w:val="dash0410005f0431005f0437005f0430005f0446005f0020005f0441005f043f005f0438005f0441005f043a005f0430005f005fchar1char1"/>
          <w:bCs/>
        </w:rPr>
        <w:t>:</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анализировать слова по звуковому составу, составлять слова из букв и слогов разрезной азбуки;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плавно читать по слогам слова, предложения, короткие тексты с переходом на чтение целым словом простых по семантике и структуре слов;</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отвечать на вопросы по содержанию прочитанного и по иллюстрациям к тексту;</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слушать небольшую загадку, стихотворение, рассказ</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2</w:t>
      </w:r>
      <w:r w:rsidRPr="00210C33">
        <w:rPr>
          <w:rStyle w:val="dash0410005f0431005f0437005f0430005f0446005f0020005f0441005f043f005f0438005f0441005f043a005f0430005f005fchar1char1"/>
          <w:b/>
        </w:rPr>
        <w:tab/>
        <w:t>класс</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Минимальный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читать по слогам короткие тексты;</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слушать небольшую сказку, рассказ, стихотворение, загадку;</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по вопросам учителя и по иллюстрациям рассказывать, о чем читать или слушать.</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Достаточный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lastRenderedPageBreak/>
        <w:t>читать текст после предварительного анализа вслух целыми словами с соблюдением пауз, с соответствующим тоном голоса и темпом речи;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отвечать на вопросы учителя по прочитанному тексту;</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определять основную мысль текста после предварительного его анализа;</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читать текст про себя, выполняя задание учителя;</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выделять</w:t>
      </w:r>
      <w:r w:rsidRPr="00B34362">
        <w:rPr>
          <w:rStyle w:val="dash0410005f0431005f0437005f0430005f0446005f0020005f0441005f043f005f0438005f0441005f043a005f0430005f005fchar1char1"/>
          <w:bCs/>
        </w:rPr>
        <w:tab/>
        <w:t>главных</w:t>
      </w:r>
      <w:r w:rsidRPr="00B34362">
        <w:rPr>
          <w:rStyle w:val="dash0410005f0431005f0437005f0430005f0446005f0020005f0441005f043f005f0438005f0441005f043a005f0430005f005fchar1char1"/>
          <w:bCs/>
        </w:rPr>
        <w:tab/>
        <w:t>действующих</w:t>
      </w:r>
      <w:r w:rsidRPr="00B34362">
        <w:rPr>
          <w:rStyle w:val="dash0410005f0431005f0437005f0430005f0446005f0020005f0441005f043f005f0438005f0441005f043a005f0430005f005fchar1char1"/>
          <w:bCs/>
        </w:rPr>
        <w:tab/>
        <w:t>героев,</w:t>
      </w:r>
      <w:r w:rsidRPr="00B34362">
        <w:rPr>
          <w:rStyle w:val="dash0410005f0431005f0437005f0430005f0446005f0020005f0441005f043f005f0438005f0441005f043a005f0430005f005fchar1char1"/>
          <w:bCs/>
        </w:rPr>
        <w:tab/>
        <w:t>давать</w:t>
      </w:r>
      <w:r w:rsidRPr="00B34362">
        <w:rPr>
          <w:rStyle w:val="dash0410005f0431005f0437005f0430005f0446005f0020005f0441005f043f005f0438005f0441005f043a005f0430005f005fchar1char1"/>
          <w:bCs/>
        </w:rPr>
        <w:tab/>
        <w:t>элементарную оценку их поступкам.</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3</w:t>
      </w:r>
      <w:r w:rsidRPr="00210C33">
        <w:rPr>
          <w:rStyle w:val="dash0410005f0431005f0437005f0430005f0446005f0020005f0441005f043f005f0438005f0441005f043a005f0430005f005fchar1char1"/>
          <w:b/>
        </w:rPr>
        <w:tab/>
        <w:t>класс</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Минимальный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осознанно и правильно читать текст вслух целыми словами после работы над ним под руководством учителя;</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трудные по смыслу и слоговой структуре слова читать по слогам;- отвечать на вопросы по прочитанному.</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Достаточный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высказывать свое отношение к поступку героя, событию;</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пересказывать содержание прочитанного;</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устно рассказывать на темы, близкие интересам учащихся.</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4</w:t>
      </w:r>
      <w:r w:rsidRPr="00210C33">
        <w:rPr>
          <w:rStyle w:val="dash0410005f0431005f0437005f0430005f0446005f0020005f0441005f043f005f0438005f0441005f043a005f0430005f005fchar1char1"/>
          <w:b/>
        </w:rPr>
        <w:tab/>
        <w:t>класс</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Минимальный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осознанно и правильно читать текст вслух по слогам и целыми словами;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пересказывать содержание прочитанного текста по вопросам;</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участвовать в коллективной работе по оценке поступков героев и событий;</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выразительно читать наизусть короткие стихотворения.</w:t>
      </w:r>
    </w:p>
    <w:p w:rsidR="005F2827" w:rsidRPr="00210C33" w:rsidRDefault="005F2827" w:rsidP="00D77FE6">
      <w:pPr>
        <w:spacing w:after="0" w:line="240" w:lineRule="auto"/>
        <w:ind w:firstLine="426"/>
        <w:jc w:val="both"/>
        <w:rPr>
          <w:rStyle w:val="dash0410005f0431005f0437005f0430005f0446005f0020005f0441005f043f005f0438005f0441005f043a005f0430005f005fchar1char1"/>
          <w:b/>
        </w:rPr>
      </w:pPr>
      <w:r w:rsidRPr="00210C33">
        <w:rPr>
          <w:rStyle w:val="dash0410005f0431005f0437005f0430005f0446005f0020005f0441005f043f005f0438005f0441005f043a005f0430005f005fchar1char1"/>
          <w:b/>
        </w:rPr>
        <w:t>Достаточный уровень:</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отвечать на вопросы учителя по прочитанному тексту;</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определять основную мысль текста после предварительного его анализа;</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читать текст про себя, выполняя задание учителя;</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выделять главных действующих героев, давать элементарную оценку их поступкам;</w:t>
      </w:r>
    </w:p>
    <w:p w:rsidR="005F2827"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читать диалоги по ролям с использованием некоторых средств устной выразительности (после предварительного разбора);</w:t>
      </w:r>
    </w:p>
    <w:p w:rsidR="005F2827" w:rsidRPr="00B3436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пересказывать текст по частям с опорой на вопросы учителя, картинный план или иллюстрацию;</w:t>
      </w:r>
    </w:p>
    <w:p w:rsidR="005F2827" w:rsidRPr="00FB5EA2" w:rsidRDefault="005F2827" w:rsidP="00D77FE6">
      <w:pPr>
        <w:spacing w:after="0" w:line="240" w:lineRule="auto"/>
        <w:ind w:firstLine="426"/>
        <w:jc w:val="both"/>
        <w:rPr>
          <w:rStyle w:val="dash0410005f0431005f0437005f0430005f0446005f0020005f0441005f043f005f0438005f0441005f043a005f0430005f005fchar1char1"/>
          <w:bCs/>
        </w:rPr>
      </w:pPr>
      <w:r w:rsidRPr="00B34362">
        <w:rPr>
          <w:rStyle w:val="dash0410005f0431005f0437005f0430005f0446005f0020005f0441005f043f005f0438005f0441005f043a005f0430005f005fchar1char1"/>
          <w:bCs/>
        </w:rPr>
        <w:t>выразительно читать наизусть стихотворения.</w:t>
      </w:r>
    </w:p>
    <w:p w:rsidR="005F2827" w:rsidRDefault="005F2827" w:rsidP="00D77FE6">
      <w:pPr>
        <w:spacing w:after="0" w:line="240" w:lineRule="auto"/>
        <w:ind w:firstLine="426"/>
        <w:rPr>
          <w:rStyle w:val="dash0410005f0431005f0437005f0430005f0446005f0020005f0441005f043f005f0438005f0441005f043a005f0430005f005fchar1char1"/>
          <w:b/>
        </w:rPr>
      </w:pPr>
    </w:p>
    <w:p w:rsidR="005F2827" w:rsidRPr="00425775" w:rsidRDefault="005F2827" w:rsidP="00D77FE6">
      <w:pPr>
        <w:spacing w:after="0" w:line="240" w:lineRule="auto"/>
        <w:ind w:firstLine="426"/>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Б</w:t>
      </w:r>
      <w:r w:rsidRPr="00C9636A">
        <w:rPr>
          <w:rFonts w:ascii="Times New Roman" w:eastAsiaTheme="minorHAnsi" w:hAnsi="Times New Roman" w:cs="Times New Roman"/>
          <w:b/>
          <w:sz w:val="24"/>
          <w:szCs w:val="24"/>
          <w:lang w:eastAsia="en-US"/>
        </w:rPr>
        <w:t>азовые учебные действия</w:t>
      </w:r>
    </w:p>
    <w:p w:rsidR="005F2827" w:rsidRPr="00C9636A" w:rsidRDefault="005F2827" w:rsidP="00D77FE6">
      <w:pPr>
        <w:spacing w:after="0" w:line="240" w:lineRule="auto"/>
        <w:ind w:firstLine="426"/>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u w:val="single"/>
          <w:lang w:eastAsia="en-US"/>
        </w:rPr>
        <w:t>Личностные учебные действия:</w:t>
      </w:r>
    </w:p>
    <w:p w:rsidR="005F2827" w:rsidRPr="00C9636A" w:rsidRDefault="005F2827" w:rsidP="00D77FE6">
      <w:pPr>
        <w:numPr>
          <w:ilvl w:val="0"/>
          <w:numId w:val="28"/>
        </w:numPr>
        <w:tabs>
          <w:tab w:val="left" w:pos="284"/>
        </w:tabs>
        <w:suppressAutoHyphens/>
        <w:spacing w:after="0" w:line="240" w:lineRule="auto"/>
        <w:ind w:left="0" w:firstLine="426"/>
        <w:contextualSpacing/>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 xml:space="preserve">осознание себя как ученика, готового посещать школу в соответствии со специально организованными режимными моментами; </w:t>
      </w:r>
    </w:p>
    <w:p w:rsidR="005F2827" w:rsidRPr="00C9636A" w:rsidRDefault="005F2827" w:rsidP="00D77FE6">
      <w:pPr>
        <w:numPr>
          <w:ilvl w:val="0"/>
          <w:numId w:val="28"/>
        </w:numPr>
        <w:tabs>
          <w:tab w:val="left" w:pos="284"/>
        </w:tabs>
        <w:suppressAutoHyphens/>
        <w:spacing w:after="0" w:line="240" w:lineRule="auto"/>
        <w:ind w:left="0" w:firstLine="426"/>
        <w:contextualSpacing/>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способность к принятию социального окружения, своего места в нем (класс, школа);</w:t>
      </w:r>
    </w:p>
    <w:p w:rsidR="005F2827" w:rsidRPr="00C9636A" w:rsidRDefault="005F2827" w:rsidP="00D77FE6">
      <w:pPr>
        <w:numPr>
          <w:ilvl w:val="0"/>
          <w:numId w:val="28"/>
        </w:numPr>
        <w:tabs>
          <w:tab w:val="left" w:pos="284"/>
        </w:tabs>
        <w:suppressAutoHyphens/>
        <w:spacing w:after="0" w:line="240" w:lineRule="auto"/>
        <w:ind w:left="0" w:firstLine="426"/>
        <w:contextualSpacing/>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проявление самостоятельности в выполнении простых учебных заданий;</w:t>
      </w:r>
    </w:p>
    <w:p w:rsidR="005F2827" w:rsidRPr="00C9636A" w:rsidRDefault="005F2827" w:rsidP="00D77FE6">
      <w:pPr>
        <w:numPr>
          <w:ilvl w:val="0"/>
          <w:numId w:val="28"/>
        </w:numPr>
        <w:tabs>
          <w:tab w:val="left" w:pos="284"/>
        </w:tabs>
        <w:suppressAutoHyphens/>
        <w:spacing w:after="0" w:line="240" w:lineRule="auto"/>
        <w:ind w:left="0" w:firstLine="426"/>
        <w:contextualSpacing/>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проявление элементов личной ответственности при поведении в новом социальном окружении (классе, школе);</w:t>
      </w:r>
    </w:p>
    <w:p w:rsidR="005F2827" w:rsidRPr="00C9636A" w:rsidRDefault="005F2827" w:rsidP="00D77FE6">
      <w:pPr>
        <w:numPr>
          <w:ilvl w:val="0"/>
          <w:numId w:val="28"/>
        </w:numPr>
        <w:tabs>
          <w:tab w:val="left" w:pos="284"/>
        </w:tabs>
        <w:suppressAutoHyphens/>
        <w:spacing w:after="0" w:line="240" w:lineRule="auto"/>
        <w:ind w:left="0" w:firstLine="426"/>
        <w:contextualSpacing/>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готовность к изучению основ безопасного и бережного поведения в природе и обществе.</w:t>
      </w:r>
    </w:p>
    <w:p w:rsidR="005F2827" w:rsidRPr="00425775" w:rsidRDefault="005F2827" w:rsidP="00D77FE6">
      <w:pPr>
        <w:numPr>
          <w:ilvl w:val="0"/>
          <w:numId w:val="28"/>
        </w:numPr>
        <w:tabs>
          <w:tab w:val="left" w:pos="284"/>
        </w:tabs>
        <w:suppressAutoHyphens/>
        <w:spacing w:after="0" w:line="240" w:lineRule="auto"/>
        <w:ind w:left="0" w:firstLine="426"/>
        <w:contextualSpacing/>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готовность к организации элементарного взаимодействия с окружающей действительностью.</w:t>
      </w:r>
    </w:p>
    <w:p w:rsidR="005F2827" w:rsidRPr="00C9636A" w:rsidRDefault="005F2827" w:rsidP="00D77FE6">
      <w:pPr>
        <w:spacing w:after="0" w:line="240" w:lineRule="auto"/>
        <w:ind w:firstLine="426"/>
        <w:rPr>
          <w:rFonts w:ascii="Times New Roman" w:eastAsiaTheme="minorHAnsi" w:hAnsi="Times New Roman" w:cs="Times New Roman"/>
          <w:bCs/>
          <w:sz w:val="24"/>
          <w:szCs w:val="24"/>
          <w:lang w:eastAsia="en-US"/>
        </w:rPr>
      </w:pPr>
      <w:r w:rsidRPr="00C9636A">
        <w:rPr>
          <w:rFonts w:ascii="Times New Roman" w:eastAsiaTheme="minorHAnsi" w:hAnsi="Times New Roman" w:cs="Times New Roman"/>
          <w:sz w:val="24"/>
          <w:szCs w:val="24"/>
          <w:u w:val="single"/>
          <w:lang w:eastAsia="en-US"/>
        </w:rPr>
        <w:t>Коммуникативные учебные действия:</w:t>
      </w:r>
    </w:p>
    <w:p w:rsidR="005F2827" w:rsidRPr="00C9636A" w:rsidRDefault="005F2827" w:rsidP="00D77FE6">
      <w:pPr>
        <w:numPr>
          <w:ilvl w:val="0"/>
          <w:numId w:val="31"/>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вступать в контакт и поддерживать его в коллективе (учитель-класс, ученик-ученик, учитель-ученик);</w:t>
      </w:r>
    </w:p>
    <w:p w:rsidR="005F2827" w:rsidRPr="00C9636A" w:rsidRDefault="005F2827" w:rsidP="00D77FE6">
      <w:pPr>
        <w:numPr>
          <w:ilvl w:val="0"/>
          <w:numId w:val="31"/>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lastRenderedPageBreak/>
        <w:t>слушать и понимать инструкцию к учебному заданию в разных видах деятельности и быту;</w:t>
      </w:r>
    </w:p>
    <w:p w:rsidR="005F2827" w:rsidRPr="00C9636A" w:rsidRDefault="005F2827" w:rsidP="00D77FE6">
      <w:pPr>
        <w:numPr>
          <w:ilvl w:val="0"/>
          <w:numId w:val="31"/>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обращаться за помощью и принимать помощь;</w:t>
      </w:r>
    </w:p>
    <w:p w:rsidR="005F2827" w:rsidRPr="00C9636A" w:rsidRDefault="005F2827" w:rsidP="00D77FE6">
      <w:pPr>
        <w:numPr>
          <w:ilvl w:val="0"/>
          <w:numId w:val="31"/>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изменять свое поведение в соответствии с объективными требованиями учебной среды;</w:t>
      </w:r>
    </w:p>
    <w:p w:rsidR="005F2827" w:rsidRPr="00425775" w:rsidRDefault="005F2827" w:rsidP="00D77FE6">
      <w:pPr>
        <w:numPr>
          <w:ilvl w:val="0"/>
          <w:numId w:val="31"/>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конструктивно взаимодействовать с людьми из ближайшего окружения.</w:t>
      </w:r>
    </w:p>
    <w:p w:rsidR="005F2827" w:rsidRPr="00C9636A" w:rsidRDefault="005F2827" w:rsidP="00D77FE6">
      <w:pPr>
        <w:tabs>
          <w:tab w:val="left" w:pos="284"/>
        </w:tabs>
        <w:spacing w:after="0" w:line="240" w:lineRule="auto"/>
        <w:ind w:firstLine="426"/>
        <w:rPr>
          <w:rFonts w:ascii="Times New Roman" w:eastAsiaTheme="minorHAnsi" w:hAnsi="Times New Roman" w:cs="Times New Roman"/>
          <w:bCs/>
          <w:sz w:val="24"/>
          <w:szCs w:val="24"/>
          <w:lang w:eastAsia="en-US"/>
        </w:rPr>
      </w:pPr>
      <w:r w:rsidRPr="00C9636A">
        <w:rPr>
          <w:rFonts w:ascii="Times New Roman" w:eastAsiaTheme="minorHAnsi" w:hAnsi="Times New Roman" w:cs="Times New Roman"/>
          <w:sz w:val="24"/>
          <w:szCs w:val="24"/>
          <w:u w:val="single"/>
          <w:lang w:eastAsia="en-US"/>
        </w:rPr>
        <w:t>Регулятивные учебные действия:</w:t>
      </w:r>
    </w:p>
    <w:p w:rsidR="005F2827" w:rsidRPr="00C9636A" w:rsidRDefault="005F2827" w:rsidP="00D77FE6">
      <w:pPr>
        <w:numPr>
          <w:ilvl w:val="0"/>
          <w:numId w:val="29"/>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принимать цели и произвольно включаться в деятельность, следовать предложенному плану и работать в общем темпе;</w:t>
      </w:r>
    </w:p>
    <w:p w:rsidR="005F2827" w:rsidRPr="00425775" w:rsidRDefault="005F2827" w:rsidP="00D77FE6">
      <w:pPr>
        <w:numPr>
          <w:ilvl w:val="0"/>
          <w:numId w:val="29"/>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соотносить свои действия и их результаты с заданными образцами, принимать оценку деятельности.</w:t>
      </w:r>
    </w:p>
    <w:p w:rsidR="005F2827" w:rsidRPr="00C9636A" w:rsidRDefault="005F2827" w:rsidP="00D77FE6">
      <w:pPr>
        <w:spacing w:after="0" w:line="240" w:lineRule="auto"/>
        <w:ind w:firstLine="426"/>
        <w:contextualSpacing/>
        <w:rPr>
          <w:rFonts w:ascii="Times New Roman" w:eastAsia="Times New Roman" w:hAnsi="Times New Roman" w:cs="Times New Roman"/>
          <w:kern w:val="1"/>
          <w:sz w:val="24"/>
          <w:szCs w:val="24"/>
          <w:lang w:eastAsia="ar-SA"/>
        </w:rPr>
      </w:pPr>
      <w:r w:rsidRPr="00C9636A">
        <w:rPr>
          <w:rFonts w:ascii="Times New Roman" w:eastAsia="Times New Roman" w:hAnsi="Times New Roman" w:cs="Times New Roman"/>
          <w:kern w:val="1"/>
          <w:sz w:val="24"/>
          <w:szCs w:val="24"/>
          <w:u w:val="single"/>
          <w:lang w:eastAsia="ar-SA"/>
        </w:rPr>
        <w:t>Познавательные учебные действия:</w:t>
      </w:r>
    </w:p>
    <w:p w:rsidR="005F2827" w:rsidRPr="00C9636A" w:rsidRDefault="005F2827" w:rsidP="00D77FE6">
      <w:pPr>
        <w:numPr>
          <w:ilvl w:val="0"/>
          <w:numId w:val="30"/>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выделять некоторые существенные, общие и отличительные свойства хорошо знакомых предметов;</w:t>
      </w:r>
    </w:p>
    <w:p w:rsidR="005F2827" w:rsidRPr="00425775" w:rsidRDefault="005F2827" w:rsidP="00D77FE6">
      <w:pPr>
        <w:numPr>
          <w:ilvl w:val="0"/>
          <w:numId w:val="30"/>
        </w:numPr>
        <w:tabs>
          <w:tab w:val="left" w:pos="284"/>
        </w:tabs>
        <w:suppressAutoHyphens/>
        <w:spacing w:after="0" w:line="240" w:lineRule="auto"/>
        <w:ind w:left="0" w:firstLine="426"/>
        <w:contextualSpacing/>
        <w:jc w:val="both"/>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наблюдать самостоятельно за предметами и явлениями окружающей действительности.</w:t>
      </w:r>
    </w:p>
    <w:p w:rsidR="00297FC5" w:rsidRDefault="005F2827" w:rsidP="00D77FE6">
      <w:pPr>
        <w:spacing w:after="0" w:line="240" w:lineRule="auto"/>
        <w:ind w:firstLine="426"/>
        <w:rPr>
          <w:rFonts w:ascii="Times New Roman" w:eastAsiaTheme="minorHAnsi" w:hAnsi="Times New Roman" w:cs="Times New Roman"/>
          <w:sz w:val="24"/>
          <w:szCs w:val="24"/>
          <w:lang w:eastAsia="en-US"/>
        </w:rPr>
      </w:pPr>
      <w:r w:rsidRPr="00C9636A">
        <w:rPr>
          <w:rFonts w:ascii="Times New Roman" w:eastAsiaTheme="minorHAnsi" w:hAnsi="Times New Roman" w:cs="Times New Roman"/>
          <w:sz w:val="24"/>
          <w:szCs w:val="24"/>
          <w:lang w:eastAsia="en-US"/>
        </w:rPr>
        <w:t>Результаты могут уточняться и конкретизироваться с учетом индивидуа</w:t>
      </w:r>
      <w:r>
        <w:rPr>
          <w:rFonts w:ascii="Times New Roman" w:eastAsiaTheme="minorHAnsi" w:hAnsi="Times New Roman" w:cs="Times New Roman"/>
          <w:sz w:val="24"/>
          <w:szCs w:val="24"/>
          <w:lang w:eastAsia="en-US"/>
        </w:rPr>
        <w:t>льных особенностей обучающихся.</w:t>
      </w:r>
    </w:p>
    <w:p w:rsidR="005F2827" w:rsidRDefault="005F2827" w:rsidP="00D77FE6">
      <w:pPr>
        <w:spacing w:after="0" w:line="240" w:lineRule="auto"/>
        <w:ind w:firstLine="426"/>
        <w:rPr>
          <w:rFonts w:ascii="Times New Roman" w:eastAsia="Times New Roman" w:hAnsi="Times New Roman" w:cs="Times New Roman"/>
          <w:color w:val="000000"/>
          <w:sz w:val="24"/>
        </w:rPr>
      </w:pPr>
      <w:r w:rsidRPr="00550FA0">
        <w:rPr>
          <w:rFonts w:ascii="Times New Roman" w:eastAsia="Times New Roman" w:hAnsi="Times New Roman" w:cs="Times New Roman"/>
          <w:b/>
          <w:color w:val="000000"/>
          <w:sz w:val="24"/>
        </w:rPr>
        <w:t>Формы организации</w:t>
      </w:r>
      <w:r w:rsidRPr="00550FA0">
        <w:rPr>
          <w:rFonts w:ascii="Times New Roman" w:eastAsia="Times New Roman" w:hAnsi="Times New Roman" w:cs="Times New Roman"/>
          <w:color w:val="000000"/>
          <w:sz w:val="24"/>
        </w:rPr>
        <w:t xml:space="preserve"> учебной деятельности: </w:t>
      </w:r>
      <w:r>
        <w:rPr>
          <w:rFonts w:ascii="Times New Roman" w:eastAsia="Times New Roman" w:hAnsi="Times New Roman" w:cs="Times New Roman"/>
          <w:color w:val="000000"/>
          <w:sz w:val="24"/>
        </w:rPr>
        <w:t>групповые, коллективные,</w:t>
      </w:r>
      <w:r w:rsidRPr="00550FA0">
        <w:rPr>
          <w:rFonts w:ascii="Times New Roman" w:eastAsia="Times New Roman" w:hAnsi="Times New Roman" w:cs="Times New Roman"/>
          <w:color w:val="000000"/>
          <w:sz w:val="24"/>
        </w:rPr>
        <w:t xml:space="preserve"> индивидуальные.  </w:t>
      </w:r>
    </w:p>
    <w:p w:rsidR="005F2827" w:rsidRDefault="005F2827" w:rsidP="00D77FE6">
      <w:pPr>
        <w:spacing w:after="10" w:line="269" w:lineRule="auto"/>
        <w:ind w:firstLine="426"/>
        <w:jc w:val="both"/>
        <w:rPr>
          <w:rFonts w:ascii="Times New Roman" w:eastAsia="Times New Roman" w:hAnsi="Times New Roman" w:cs="Times New Roman"/>
          <w:color w:val="000000"/>
          <w:sz w:val="24"/>
        </w:rPr>
      </w:pPr>
    </w:p>
    <w:p w:rsidR="005F2827" w:rsidRDefault="005F2827" w:rsidP="00D77FE6">
      <w:pPr>
        <w:spacing w:after="10" w:line="269" w:lineRule="auto"/>
        <w:ind w:firstLine="426"/>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Оценочный инструментарий.</w:t>
      </w:r>
    </w:p>
    <w:p w:rsidR="005F2827" w:rsidRDefault="005F2827" w:rsidP="00D77FE6">
      <w:pPr>
        <w:spacing w:after="23" w:line="240" w:lineRule="auto"/>
        <w:ind w:right="14" w:firstLine="426"/>
        <w:jc w:val="both"/>
        <w:rPr>
          <w:rFonts w:ascii="Times New Roman" w:eastAsia="Times New Roman" w:hAnsi="Times New Roman" w:cs="Times New Roman"/>
          <w:sz w:val="24"/>
          <w:szCs w:val="24"/>
        </w:rPr>
      </w:pPr>
    </w:p>
    <w:p w:rsidR="005F2827" w:rsidRPr="00626E71" w:rsidRDefault="005F2827" w:rsidP="00D77FE6">
      <w:pPr>
        <w:spacing w:after="23" w:line="240" w:lineRule="auto"/>
        <w:ind w:right="14" w:firstLine="426"/>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Оценка базовых учебных действий:</w:t>
      </w:r>
    </w:p>
    <w:p w:rsidR="005F2827" w:rsidRPr="00626E71" w:rsidRDefault="005F2827" w:rsidP="00D77FE6">
      <w:pPr>
        <w:spacing w:after="5" w:line="240" w:lineRule="auto"/>
        <w:ind w:right="14" w:firstLine="426"/>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Для оценки сформированности каждого действия применяется следующая система оценки:</w:t>
      </w:r>
    </w:p>
    <w:p w:rsidR="005F2827" w:rsidRPr="00626E71" w:rsidRDefault="005F2827" w:rsidP="00D77FE6">
      <w:pPr>
        <w:spacing w:after="5" w:line="240" w:lineRule="auto"/>
        <w:ind w:right="14" w:firstLine="426"/>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0 баллов —</w:t>
      </w:r>
      <w:r>
        <w:rPr>
          <w:rFonts w:ascii="Times New Roman" w:eastAsia="Times New Roman" w:hAnsi="Times New Roman" w:cs="Times New Roman"/>
          <w:sz w:val="24"/>
          <w:szCs w:val="24"/>
        </w:rPr>
        <w:t>нет продвижения</w:t>
      </w:r>
      <w:r w:rsidRPr="00626E71">
        <w:rPr>
          <w:rFonts w:ascii="Times New Roman" w:eastAsia="Times New Roman" w:hAnsi="Times New Roman" w:cs="Times New Roman"/>
          <w:sz w:val="24"/>
          <w:szCs w:val="24"/>
        </w:rPr>
        <w:t>;</w:t>
      </w:r>
    </w:p>
    <w:p w:rsidR="005F2827" w:rsidRPr="00626E71" w:rsidRDefault="005F2827" w:rsidP="00D77FE6">
      <w:pPr>
        <w:spacing w:after="62" w:line="240" w:lineRule="auto"/>
        <w:ind w:right="14" w:firstLine="426"/>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1 балл —</w:t>
      </w:r>
      <w:r>
        <w:rPr>
          <w:rFonts w:ascii="Times New Roman" w:eastAsia="Times New Roman" w:hAnsi="Times New Roman" w:cs="Times New Roman"/>
          <w:sz w:val="24"/>
          <w:szCs w:val="24"/>
        </w:rPr>
        <w:t xml:space="preserve"> минимальное продвижение </w:t>
      </w:r>
      <w:r w:rsidRPr="00626E71">
        <w:rPr>
          <w:rFonts w:ascii="Times New Roman" w:eastAsia="Times New Roman" w:hAnsi="Times New Roman" w:cs="Times New Roman"/>
          <w:sz w:val="24"/>
          <w:szCs w:val="24"/>
        </w:rPr>
        <w:t>;</w:t>
      </w:r>
    </w:p>
    <w:p w:rsidR="005F2827" w:rsidRPr="00626E71" w:rsidRDefault="005F2827" w:rsidP="00D77FE6">
      <w:pPr>
        <w:spacing w:after="61" w:line="240" w:lineRule="auto"/>
        <w:ind w:right="14" w:firstLine="426"/>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2 балла –</w:t>
      </w:r>
      <w:r>
        <w:rPr>
          <w:rFonts w:ascii="Times New Roman" w:eastAsia="Times New Roman" w:hAnsi="Times New Roman" w:cs="Times New Roman"/>
          <w:sz w:val="24"/>
          <w:szCs w:val="24"/>
        </w:rPr>
        <w:t xml:space="preserve"> среднее продвижение </w:t>
      </w:r>
      <w:r w:rsidRPr="00626E71">
        <w:rPr>
          <w:rFonts w:ascii="Times New Roman" w:eastAsia="Times New Roman" w:hAnsi="Times New Roman" w:cs="Times New Roman"/>
          <w:sz w:val="24"/>
          <w:szCs w:val="24"/>
        </w:rPr>
        <w:t>;</w:t>
      </w:r>
    </w:p>
    <w:p w:rsidR="005F2827" w:rsidRPr="00F75197" w:rsidRDefault="005F2827" w:rsidP="00D77FE6">
      <w:pPr>
        <w:spacing w:after="77" w:line="240" w:lineRule="auto"/>
        <w:ind w:right="14" w:firstLine="426"/>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З балла –</w:t>
      </w:r>
      <w:r>
        <w:rPr>
          <w:rFonts w:ascii="Times New Roman" w:eastAsia="Times New Roman" w:hAnsi="Times New Roman" w:cs="Times New Roman"/>
          <w:sz w:val="24"/>
          <w:szCs w:val="24"/>
        </w:rPr>
        <w:t xml:space="preserve"> значительное продвижение</w:t>
      </w:r>
      <w:r w:rsidRPr="00626E71">
        <w:rPr>
          <w:rFonts w:ascii="Times New Roman" w:eastAsia="Times New Roman" w:hAnsi="Times New Roman" w:cs="Times New Roman"/>
          <w:sz w:val="24"/>
          <w:szCs w:val="24"/>
        </w:rPr>
        <w:t>;</w:t>
      </w:r>
    </w:p>
    <w:p w:rsidR="005F2827" w:rsidRDefault="005F2827" w:rsidP="00D77FE6">
      <w:pPr>
        <w:pStyle w:val="af7"/>
        <w:ind w:left="1440"/>
        <w:jc w:val="center"/>
        <w:rPr>
          <w:rFonts w:ascii="Times New Roman" w:eastAsiaTheme="minorHAnsi" w:hAnsi="Times New Roman"/>
          <w:b/>
          <w:sz w:val="24"/>
          <w:szCs w:val="24"/>
          <w:lang w:eastAsia="en-US"/>
        </w:rPr>
      </w:pPr>
      <w:r w:rsidRPr="00E823EA">
        <w:rPr>
          <w:rFonts w:ascii="Times New Roman" w:eastAsiaTheme="minorHAnsi" w:hAnsi="Times New Roman"/>
          <w:b/>
          <w:sz w:val="24"/>
          <w:szCs w:val="24"/>
          <w:lang w:eastAsia="en-US"/>
        </w:rPr>
        <w:t>Тематическое планирование</w:t>
      </w:r>
      <w:r w:rsidR="00D77FE6">
        <w:rPr>
          <w:rFonts w:ascii="Times New Roman" w:eastAsiaTheme="minorHAnsi" w:hAnsi="Times New Roman"/>
          <w:b/>
          <w:sz w:val="24"/>
          <w:szCs w:val="24"/>
          <w:lang w:eastAsia="en-US"/>
        </w:rPr>
        <w:t xml:space="preserve"> учебного предмета</w:t>
      </w:r>
    </w:p>
    <w:p w:rsidR="005F2827" w:rsidRPr="00A22ACE" w:rsidRDefault="00D77FE6" w:rsidP="005F2827">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«Чтение» 1 дополнительный класс</w:t>
      </w:r>
    </w:p>
    <w:p w:rsidR="005F2827" w:rsidRPr="00425775" w:rsidRDefault="005F2827" w:rsidP="005F2827">
      <w:pPr>
        <w:pStyle w:val="af7"/>
        <w:ind w:left="1440"/>
        <w:rPr>
          <w:rFonts w:ascii="Times New Roman" w:eastAsiaTheme="minorHAnsi" w:hAnsi="Times New Roman"/>
          <w:b/>
          <w:sz w:val="24"/>
          <w:szCs w:val="24"/>
          <w:lang w:eastAsia="en-US"/>
        </w:rPr>
      </w:pPr>
    </w:p>
    <w:tbl>
      <w:tblPr>
        <w:tblStyle w:val="a6"/>
        <w:tblW w:w="5000" w:type="pct"/>
        <w:tblLook w:val="04A0" w:firstRow="1" w:lastRow="0" w:firstColumn="1" w:lastColumn="0" w:noHBand="0" w:noVBand="1"/>
      </w:tblPr>
      <w:tblGrid>
        <w:gridCol w:w="550"/>
        <w:gridCol w:w="2201"/>
        <w:gridCol w:w="1238"/>
        <w:gridCol w:w="3851"/>
        <w:gridCol w:w="2064"/>
      </w:tblGrid>
      <w:tr w:rsidR="005F2827" w:rsidRPr="00C9636A" w:rsidTr="00297FC5">
        <w:tc>
          <w:tcPr>
            <w:tcW w:w="278" w:type="pct"/>
          </w:tcPr>
          <w:p w:rsidR="005F2827" w:rsidRPr="00C9636A" w:rsidRDefault="005F2827" w:rsidP="005F2827">
            <w:pPr>
              <w:jc w:val="center"/>
              <w:rPr>
                <w:b/>
              </w:rPr>
            </w:pPr>
            <w:r w:rsidRPr="00C9636A">
              <w:rPr>
                <w:b/>
              </w:rPr>
              <w:t>№</w:t>
            </w:r>
          </w:p>
          <w:p w:rsidR="005F2827" w:rsidRPr="00C9636A" w:rsidRDefault="005F2827" w:rsidP="005F2827">
            <w:pPr>
              <w:jc w:val="center"/>
              <w:rPr>
                <w:b/>
              </w:rPr>
            </w:pPr>
            <w:r w:rsidRPr="00C9636A">
              <w:rPr>
                <w:b/>
              </w:rPr>
              <w:t>п/п</w:t>
            </w:r>
          </w:p>
        </w:tc>
        <w:tc>
          <w:tcPr>
            <w:tcW w:w="1111" w:type="pct"/>
          </w:tcPr>
          <w:p w:rsidR="005F2827" w:rsidRPr="00C9636A" w:rsidRDefault="005F2827" w:rsidP="005F2827">
            <w:pPr>
              <w:jc w:val="center"/>
              <w:rPr>
                <w:b/>
              </w:rPr>
            </w:pPr>
            <w:r w:rsidRPr="00C9636A">
              <w:rPr>
                <w:b/>
              </w:rPr>
              <w:t>Тема</w:t>
            </w:r>
          </w:p>
        </w:tc>
        <w:tc>
          <w:tcPr>
            <w:tcW w:w="625" w:type="pct"/>
          </w:tcPr>
          <w:p w:rsidR="005F2827" w:rsidRPr="00C9636A" w:rsidRDefault="005F2827" w:rsidP="005F2827">
            <w:pPr>
              <w:jc w:val="center"/>
              <w:rPr>
                <w:b/>
              </w:rPr>
            </w:pPr>
            <w:r w:rsidRPr="00C9636A">
              <w:rPr>
                <w:b/>
              </w:rPr>
              <w:t>Кол-во</w:t>
            </w:r>
          </w:p>
          <w:p w:rsidR="005F2827" w:rsidRPr="00C9636A" w:rsidRDefault="005F2827" w:rsidP="005F2827">
            <w:pPr>
              <w:jc w:val="center"/>
              <w:rPr>
                <w:b/>
              </w:rPr>
            </w:pPr>
            <w:r w:rsidRPr="00C9636A">
              <w:rPr>
                <w:b/>
              </w:rPr>
              <w:t>часов</w:t>
            </w:r>
          </w:p>
        </w:tc>
        <w:tc>
          <w:tcPr>
            <w:tcW w:w="1944" w:type="pct"/>
          </w:tcPr>
          <w:p w:rsidR="005F2827" w:rsidRPr="00C9636A" w:rsidRDefault="005F2827" w:rsidP="005F2827">
            <w:pPr>
              <w:jc w:val="center"/>
              <w:rPr>
                <w:b/>
              </w:rPr>
            </w:pPr>
            <w:r w:rsidRPr="00C9636A">
              <w:rPr>
                <w:b/>
              </w:rPr>
              <w:t>Виды учебной деятельности</w:t>
            </w:r>
          </w:p>
        </w:tc>
        <w:tc>
          <w:tcPr>
            <w:tcW w:w="1042" w:type="pct"/>
          </w:tcPr>
          <w:p w:rsidR="005F2827" w:rsidRPr="009500E0" w:rsidRDefault="005F2827" w:rsidP="005F2827">
            <w:pPr>
              <w:jc w:val="center"/>
              <w:rPr>
                <w:b/>
              </w:rPr>
            </w:pPr>
            <w:r w:rsidRPr="009500E0">
              <w:rPr>
                <w:b/>
                <w:color w:val="000000"/>
              </w:rPr>
              <w:t>Электронные (цифровые) образовательные ресурсы</w:t>
            </w:r>
          </w:p>
        </w:tc>
      </w:tr>
      <w:tr w:rsidR="005F2827" w:rsidRPr="00C9636A" w:rsidTr="00297FC5">
        <w:tc>
          <w:tcPr>
            <w:tcW w:w="278" w:type="pct"/>
          </w:tcPr>
          <w:p w:rsidR="005F2827" w:rsidRPr="00C9636A" w:rsidRDefault="005F2827" w:rsidP="005F2827">
            <w:r w:rsidRPr="00C9636A">
              <w:t>1</w:t>
            </w:r>
          </w:p>
        </w:tc>
        <w:tc>
          <w:tcPr>
            <w:tcW w:w="1111" w:type="pct"/>
          </w:tcPr>
          <w:p w:rsidR="005F2827" w:rsidRPr="00C9636A" w:rsidRDefault="005F2827" w:rsidP="005F2827">
            <w:r w:rsidRPr="00C9636A">
              <w:t>Цвета. Описание и сравнение предметов по цвету.</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пройденных букв, составление и чтение слогов из пройденных букв, чтение слогов по слоговой таблице, чтение слов, соотнесение слов с предметной картинкой.</w:t>
            </w:r>
          </w:p>
        </w:tc>
        <w:tc>
          <w:tcPr>
            <w:tcW w:w="1042" w:type="pct"/>
          </w:tcPr>
          <w:p w:rsidR="005F2827" w:rsidRPr="00C9636A" w:rsidRDefault="00527B84" w:rsidP="005F2827">
            <w:hyperlink r:id="rId204"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2</w:t>
            </w:r>
          </w:p>
        </w:tc>
        <w:tc>
          <w:tcPr>
            <w:tcW w:w="1111" w:type="pct"/>
          </w:tcPr>
          <w:p w:rsidR="005F2827" w:rsidRPr="00C9636A" w:rsidRDefault="005F2827" w:rsidP="005F2827">
            <w:r w:rsidRPr="00C9636A">
              <w:t>Звуки окружающей действительности</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участие в беседе по сюжетной картинке, чтение предложений, соотнесение предложений к сюжетной картинке.</w:t>
            </w:r>
          </w:p>
        </w:tc>
        <w:tc>
          <w:tcPr>
            <w:tcW w:w="1042" w:type="pct"/>
          </w:tcPr>
          <w:p w:rsidR="005F2827" w:rsidRPr="00C9636A" w:rsidRDefault="00527B84" w:rsidP="005F2827">
            <w:hyperlink r:id="rId205"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3</w:t>
            </w:r>
          </w:p>
        </w:tc>
        <w:tc>
          <w:tcPr>
            <w:tcW w:w="1111" w:type="pct"/>
          </w:tcPr>
          <w:p w:rsidR="005F2827" w:rsidRPr="00C9636A" w:rsidRDefault="005F2827" w:rsidP="005F2827">
            <w:r w:rsidRPr="00C9636A">
              <w:t>Дифференциация неречевых</w:t>
            </w:r>
            <w:r>
              <w:t xml:space="preserve"> звуков.</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[н] в начале и на конце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w:t>
            </w:r>
            <w:r w:rsidRPr="00C9636A">
              <w:lastRenderedPageBreak/>
              <w:t xml:space="preserve">характеристикой звука, поиск на картинке и обводка скрытой буквы, </w:t>
            </w:r>
          </w:p>
        </w:tc>
        <w:tc>
          <w:tcPr>
            <w:tcW w:w="1042" w:type="pct"/>
          </w:tcPr>
          <w:p w:rsidR="005F2827" w:rsidRPr="00C9636A" w:rsidRDefault="00527B84" w:rsidP="005F2827">
            <w:hyperlink r:id="rId206"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lastRenderedPageBreak/>
              <w:t>4</w:t>
            </w:r>
          </w:p>
        </w:tc>
        <w:tc>
          <w:tcPr>
            <w:tcW w:w="1111" w:type="pct"/>
          </w:tcPr>
          <w:p w:rsidR="005F2827" w:rsidRPr="00C9636A" w:rsidRDefault="005F2827" w:rsidP="005F2827">
            <w:r w:rsidRPr="00C9636A">
              <w:t>Речевые звуки. Кто как голос подает?</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w:t>
            </w:r>
          </w:p>
        </w:tc>
        <w:tc>
          <w:tcPr>
            <w:tcW w:w="1042" w:type="pct"/>
          </w:tcPr>
          <w:p w:rsidR="005F2827" w:rsidRPr="00C9636A" w:rsidRDefault="00527B84" w:rsidP="005F2827">
            <w:hyperlink r:id="rId207"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5</w:t>
            </w:r>
          </w:p>
        </w:tc>
        <w:tc>
          <w:tcPr>
            <w:tcW w:w="1111" w:type="pct"/>
          </w:tcPr>
          <w:p w:rsidR="005F2827" w:rsidRPr="00E37EDC" w:rsidRDefault="005F2827" w:rsidP="005F2827">
            <w:r w:rsidRPr="00E37EDC">
              <w:t>Соотнесение звуков окружающего мира с речевыми звуками.</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1042" w:type="pct"/>
          </w:tcPr>
          <w:p w:rsidR="005F2827" w:rsidRPr="00C9636A" w:rsidRDefault="00527B84" w:rsidP="005F2827">
            <w:hyperlink r:id="rId208"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6</w:t>
            </w:r>
          </w:p>
        </w:tc>
        <w:tc>
          <w:tcPr>
            <w:tcW w:w="1111" w:type="pct"/>
          </w:tcPr>
          <w:p w:rsidR="005F2827" w:rsidRDefault="005F2827" w:rsidP="005F2827"/>
          <w:p w:rsidR="005F2827" w:rsidRPr="00FC5F7B" w:rsidRDefault="005F2827" w:rsidP="005F2827">
            <w:pPr>
              <w:tabs>
                <w:tab w:val="left" w:pos="2283"/>
              </w:tabs>
            </w:pPr>
            <w:r w:rsidRPr="00C9636A">
              <w:t>Подбор одинаковых фигур разного цвета или разной величины.</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09"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7</w:t>
            </w:r>
          </w:p>
        </w:tc>
        <w:tc>
          <w:tcPr>
            <w:tcW w:w="1111" w:type="pct"/>
          </w:tcPr>
          <w:p w:rsidR="005F2827" w:rsidRPr="00C9636A" w:rsidRDefault="005F2827" w:rsidP="005F2827">
            <w:r w:rsidRPr="00C9636A">
              <w:t>Слушание стихотворения А.Барто «Зайка». Соотнесение текста и картинки.</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чтение слов, отнесение слов с их условно-графической записью.</w:t>
            </w:r>
          </w:p>
        </w:tc>
        <w:tc>
          <w:tcPr>
            <w:tcW w:w="1042" w:type="pct"/>
          </w:tcPr>
          <w:p w:rsidR="005F2827" w:rsidRPr="00C9636A" w:rsidRDefault="00527B84" w:rsidP="005F2827">
            <w:hyperlink r:id="rId210"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8</w:t>
            </w:r>
          </w:p>
        </w:tc>
        <w:tc>
          <w:tcPr>
            <w:tcW w:w="1111" w:type="pct"/>
          </w:tcPr>
          <w:p w:rsidR="005F2827" w:rsidRPr="00C9636A" w:rsidRDefault="005F2827" w:rsidP="005F2827">
            <w:r w:rsidRPr="00C9636A">
              <w:t>Воспроизведение стихотворения А.Барто «Зайка» по опорным картинкам.</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1042" w:type="pct"/>
          </w:tcPr>
          <w:p w:rsidR="005F2827" w:rsidRPr="00C9636A" w:rsidRDefault="00527B84" w:rsidP="005F2827">
            <w:hyperlink r:id="rId211"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9</w:t>
            </w:r>
          </w:p>
        </w:tc>
        <w:tc>
          <w:tcPr>
            <w:tcW w:w="1111" w:type="pct"/>
          </w:tcPr>
          <w:p w:rsidR="005F2827" w:rsidRPr="00C9636A" w:rsidRDefault="005F2827" w:rsidP="005F2827">
            <w:r w:rsidRPr="00C9636A">
              <w:t>Узнавание предмета по его части. Составление предмета из частей в сопровождении речи.</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12"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10</w:t>
            </w:r>
          </w:p>
        </w:tc>
        <w:tc>
          <w:tcPr>
            <w:tcW w:w="1111" w:type="pct"/>
          </w:tcPr>
          <w:p w:rsidR="005F2827" w:rsidRPr="00C9636A" w:rsidRDefault="005F2827" w:rsidP="005F2827">
            <w:r w:rsidRPr="00C9636A">
              <w:t>Знакомство со словом. Фиксация слова условно-графическим изображением.</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чтение слов, отнесение слов с их условно-графической записью.</w:t>
            </w:r>
          </w:p>
        </w:tc>
        <w:tc>
          <w:tcPr>
            <w:tcW w:w="1042" w:type="pct"/>
          </w:tcPr>
          <w:p w:rsidR="005F2827" w:rsidRPr="00C9636A" w:rsidRDefault="00527B84" w:rsidP="005F2827">
            <w:hyperlink r:id="rId213"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11</w:t>
            </w:r>
          </w:p>
        </w:tc>
        <w:tc>
          <w:tcPr>
            <w:tcW w:w="1111" w:type="pct"/>
          </w:tcPr>
          <w:p w:rsidR="005F2827" w:rsidRPr="00C9636A" w:rsidRDefault="005F2827" w:rsidP="005F2827">
            <w:r w:rsidRPr="00C9636A">
              <w:t>Знакомство со словом. Фиксация слова условно-графическим изображением.</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произнесение чистоговорок со звуком [л] вслед за учителем, чтение слов, условно-графическая запись слов, составление предложения по картинке и условно-графической схеме.</w:t>
            </w:r>
          </w:p>
        </w:tc>
        <w:tc>
          <w:tcPr>
            <w:tcW w:w="1042" w:type="pct"/>
          </w:tcPr>
          <w:p w:rsidR="005F2827" w:rsidRPr="00C9636A" w:rsidRDefault="00527B84" w:rsidP="005F2827">
            <w:hyperlink r:id="rId214"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12</w:t>
            </w:r>
          </w:p>
        </w:tc>
        <w:tc>
          <w:tcPr>
            <w:tcW w:w="1111" w:type="pct"/>
          </w:tcPr>
          <w:p w:rsidR="005F2827" w:rsidRPr="00C9636A" w:rsidRDefault="005F2827" w:rsidP="005F2827">
            <w:r w:rsidRPr="00C9636A">
              <w:t>Различение предмета и слова, его называющего.</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слогов по слоговой таблице, произнесение чистоговорок со звуком [л] вслед за учителем, чтение слов, чтение </w:t>
            </w:r>
            <w:r w:rsidRPr="00C9636A">
              <w:lastRenderedPageBreak/>
              <w:t>предложений и соотнесение их с сюжетной картинкой.</w:t>
            </w:r>
          </w:p>
        </w:tc>
        <w:tc>
          <w:tcPr>
            <w:tcW w:w="1042" w:type="pct"/>
          </w:tcPr>
          <w:p w:rsidR="005F2827" w:rsidRPr="00C9636A" w:rsidRDefault="00527B84" w:rsidP="005F2827">
            <w:hyperlink r:id="rId215"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lastRenderedPageBreak/>
              <w:t>13</w:t>
            </w:r>
          </w:p>
        </w:tc>
        <w:tc>
          <w:tcPr>
            <w:tcW w:w="1111" w:type="pct"/>
          </w:tcPr>
          <w:p w:rsidR="005F2827" w:rsidRPr="00C9636A" w:rsidRDefault="005F2827" w:rsidP="005F2827">
            <w:r w:rsidRPr="00C9636A">
              <w:t>Называние окружающих предметов с «записью» слова с использование условно-графической схемы.</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[в]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16"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14</w:t>
            </w:r>
          </w:p>
        </w:tc>
        <w:tc>
          <w:tcPr>
            <w:tcW w:w="1111" w:type="pct"/>
          </w:tcPr>
          <w:p w:rsidR="005F2827" w:rsidRPr="00C9636A" w:rsidRDefault="005F2827" w:rsidP="005F2827">
            <w:r w:rsidRPr="00C9636A">
              <w:t>Называние предметов на картинке с «записью» слова с использование условно-графической схемы.</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Составление и чтение слогов, составление звуко-буквенной схемы слога, чтение слова </w:t>
            </w:r>
            <w:r w:rsidRPr="00C9636A">
              <w:rPr>
                <w:b/>
              </w:rPr>
              <w:t xml:space="preserve">Во-ва, </w:t>
            </w:r>
            <w:r w:rsidRPr="00C9636A">
              <w:t>составление предложения сзаданнымисловамипо картинке и условно-графической схеме.</w:t>
            </w:r>
          </w:p>
        </w:tc>
        <w:tc>
          <w:tcPr>
            <w:tcW w:w="1042" w:type="pct"/>
          </w:tcPr>
          <w:p w:rsidR="005F2827" w:rsidRPr="00C9636A" w:rsidRDefault="00527B84" w:rsidP="005F2827">
            <w:hyperlink r:id="rId217"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15</w:t>
            </w:r>
          </w:p>
        </w:tc>
        <w:tc>
          <w:tcPr>
            <w:tcW w:w="1111" w:type="pct"/>
          </w:tcPr>
          <w:p w:rsidR="005F2827" w:rsidRPr="00C9636A" w:rsidRDefault="005F2827" w:rsidP="005F2827">
            <w:r w:rsidRPr="00C9636A">
              <w:t>Дифференциация слов, сходных по звучанию.</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произнесение чистоговорок вслед за учителем, чтение слов, и соотнесение их с картинкой, , чтение предложений и ответы на вопросы по прочитанному с опорой на сюжетные картинки.</w:t>
            </w:r>
          </w:p>
        </w:tc>
        <w:tc>
          <w:tcPr>
            <w:tcW w:w="1042" w:type="pct"/>
          </w:tcPr>
          <w:p w:rsidR="005F2827" w:rsidRPr="00C9636A" w:rsidRDefault="00527B84" w:rsidP="005F2827">
            <w:hyperlink r:id="rId218"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16</w:t>
            </w:r>
          </w:p>
        </w:tc>
        <w:tc>
          <w:tcPr>
            <w:tcW w:w="1111" w:type="pct"/>
          </w:tcPr>
          <w:p w:rsidR="005F2827" w:rsidRPr="00C9636A" w:rsidRDefault="005F2827" w:rsidP="005F2827">
            <w:r w:rsidRPr="00C9636A">
              <w:t>Повторение изученного за I четверть.</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[и]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составление предложений по картинке с опорой на условно-графическую схему </w:t>
            </w:r>
          </w:p>
        </w:tc>
        <w:tc>
          <w:tcPr>
            <w:tcW w:w="1042" w:type="pct"/>
          </w:tcPr>
          <w:p w:rsidR="005F2827" w:rsidRPr="00C9636A" w:rsidRDefault="00527B84" w:rsidP="005F2827">
            <w:hyperlink r:id="rId219"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17</w:t>
            </w:r>
          </w:p>
        </w:tc>
        <w:tc>
          <w:tcPr>
            <w:tcW w:w="1111" w:type="pct"/>
          </w:tcPr>
          <w:p w:rsidR="005F2827" w:rsidRPr="00C9636A" w:rsidRDefault="005F2827" w:rsidP="005F2827">
            <w:r w:rsidRPr="00C9636A">
              <w:t>Повторение изученного за I четверть.</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составление предложений по картинке.</w:t>
            </w:r>
          </w:p>
        </w:tc>
        <w:tc>
          <w:tcPr>
            <w:tcW w:w="1042" w:type="pct"/>
          </w:tcPr>
          <w:p w:rsidR="005F2827" w:rsidRPr="00C9636A" w:rsidRDefault="00527B84" w:rsidP="005F2827">
            <w:hyperlink r:id="rId220"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18</w:t>
            </w:r>
          </w:p>
        </w:tc>
        <w:tc>
          <w:tcPr>
            <w:tcW w:w="1111" w:type="pct"/>
          </w:tcPr>
          <w:p w:rsidR="005F2827" w:rsidRPr="00C9636A" w:rsidRDefault="005F2827" w:rsidP="005F2827">
            <w:r w:rsidRPr="00C9636A">
              <w:t>Знакомство с предложением и его условно-графической схемой.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чтение слов, условно-графическая запись слов, дополнение слов слогом, с опорой на звуко-буквенную схему, составление предложения по картинке и условно-графической схеме.</w:t>
            </w:r>
          </w:p>
        </w:tc>
        <w:tc>
          <w:tcPr>
            <w:tcW w:w="1042" w:type="pct"/>
          </w:tcPr>
          <w:p w:rsidR="005F2827" w:rsidRPr="00C9636A" w:rsidRDefault="00527B84" w:rsidP="005F2827">
            <w:hyperlink r:id="rId221"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19</w:t>
            </w:r>
          </w:p>
        </w:tc>
        <w:tc>
          <w:tcPr>
            <w:tcW w:w="1111" w:type="pct"/>
          </w:tcPr>
          <w:p w:rsidR="005F2827" w:rsidRPr="00C9636A" w:rsidRDefault="005F2827" w:rsidP="005F2827">
            <w:r w:rsidRPr="00C9636A">
              <w:t>Фиксация предложений условно-графической схемой.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оппозиционных слогов по слоговой таблице, произнесение чистоговорок со звуком [ы], [и] вслед за учителем, дополнение слов, произнесенных учителем,  нужным слогом, чтение слов и предложений, соотнесение их с картинкой.</w:t>
            </w:r>
          </w:p>
        </w:tc>
        <w:tc>
          <w:tcPr>
            <w:tcW w:w="1042" w:type="pct"/>
          </w:tcPr>
          <w:p w:rsidR="005F2827" w:rsidRPr="00C9636A" w:rsidRDefault="00527B84" w:rsidP="005F2827">
            <w:hyperlink r:id="rId222"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lastRenderedPageBreak/>
              <w:t>20</w:t>
            </w:r>
          </w:p>
        </w:tc>
        <w:tc>
          <w:tcPr>
            <w:tcW w:w="1111" w:type="pct"/>
          </w:tcPr>
          <w:p w:rsidR="005F2827" w:rsidRPr="00C9636A" w:rsidRDefault="005F2827" w:rsidP="005F2827">
            <w:r w:rsidRPr="00C9636A">
              <w:t>Составление предложений из 2 слов на основе демонстрации действий.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[в]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23"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21</w:t>
            </w:r>
          </w:p>
        </w:tc>
        <w:tc>
          <w:tcPr>
            <w:tcW w:w="1111" w:type="pct"/>
          </w:tcPr>
          <w:p w:rsidR="005F2827" w:rsidRPr="00C9636A" w:rsidRDefault="005F2827" w:rsidP="005F2827">
            <w:r w:rsidRPr="00C9636A">
              <w:t>Составление предложений из 2 слов с опорой на ситуационную картинку.</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042" w:type="pct"/>
          </w:tcPr>
          <w:p w:rsidR="005F2827" w:rsidRPr="00C9636A" w:rsidRDefault="00527B84" w:rsidP="005F2827">
            <w:hyperlink r:id="rId224"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pPr>
              <w:tabs>
                <w:tab w:val="left" w:pos="225"/>
                <w:tab w:val="center" w:pos="371"/>
              </w:tabs>
            </w:pPr>
            <w:r w:rsidRPr="00C9636A">
              <w:t>22</w:t>
            </w:r>
          </w:p>
        </w:tc>
        <w:tc>
          <w:tcPr>
            <w:tcW w:w="1111" w:type="pct"/>
          </w:tcPr>
          <w:p w:rsidR="005F2827" w:rsidRPr="00C9636A" w:rsidRDefault="005F2827" w:rsidP="005F2827">
            <w:r w:rsidRPr="00C9636A">
              <w:t>Составление предложений из 3 слов на основе демонстрации действий.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[с], [ш] вслед за учителем, чтение слов и предложений, соотнесение их с картинкой.</w:t>
            </w:r>
          </w:p>
        </w:tc>
        <w:tc>
          <w:tcPr>
            <w:tcW w:w="1042" w:type="pct"/>
          </w:tcPr>
          <w:p w:rsidR="005F2827" w:rsidRPr="00C9636A" w:rsidRDefault="00527B84" w:rsidP="005F2827">
            <w:hyperlink r:id="rId225"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23</w:t>
            </w:r>
          </w:p>
        </w:tc>
        <w:tc>
          <w:tcPr>
            <w:tcW w:w="1111" w:type="pct"/>
          </w:tcPr>
          <w:p w:rsidR="005F2827" w:rsidRPr="00C9636A" w:rsidRDefault="005F2827" w:rsidP="005F2827">
            <w:r w:rsidRPr="00C9636A">
              <w:t>Составление предложений из 3 слов с опорой на ситуационную картинку.</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слога, произнесение чистоговорок вслед за учителем, составление и чтение слов с слогом ши, составление и чтение предложений.</w:t>
            </w:r>
          </w:p>
        </w:tc>
        <w:tc>
          <w:tcPr>
            <w:tcW w:w="1042" w:type="pct"/>
          </w:tcPr>
          <w:p w:rsidR="005F2827" w:rsidRPr="00C9636A" w:rsidRDefault="00527B84" w:rsidP="005F2827">
            <w:hyperlink r:id="rId226"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rsidRPr="00C9636A">
              <w:t>24</w:t>
            </w:r>
          </w:p>
        </w:tc>
        <w:tc>
          <w:tcPr>
            <w:tcW w:w="1111" w:type="pct"/>
          </w:tcPr>
          <w:p w:rsidR="005F2827" w:rsidRPr="00C9636A" w:rsidRDefault="005F2827" w:rsidP="005F2827">
            <w:r w:rsidRPr="00C9636A">
              <w:t>«Чтение» предложений, зафиксированных условно-графической схемой.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чтение слов, условно-графическая запись слов, составление слов из слогов, с опорой на звуко-буквенную схему, чтение предложений, ответы на вопросы учителя по картинке и прочитанному.</w:t>
            </w:r>
          </w:p>
        </w:tc>
        <w:tc>
          <w:tcPr>
            <w:tcW w:w="1042" w:type="pct"/>
          </w:tcPr>
          <w:p w:rsidR="005F2827" w:rsidRPr="00C9636A" w:rsidRDefault="00527B84" w:rsidP="005F2827">
            <w:hyperlink r:id="rId227"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25</w:t>
            </w:r>
          </w:p>
        </w:tc>
        <w:tc>
          <w:tcPr>
            <w:tcW w:w="1111" w:type="pct"/>
          </w:tcPr>
          <w:p w:rsidR="005F2827" w:rsidRPr="00C9636A" w:rsidRDefault="005F2827" w:rsidP="005F2827">
            <w:r w:rsidRPr="00C9636A">
              <w:t>Деление предложений на слова.</w:t>
            </w:r>
          </w:p>
        </w:tc>
        <w:tc>
          <w:tcPr>
            <w:tcW w:w="625" w:type="pct"/>
          </w:tcPr>
          <w:p w:rsidR="005F2827" w:rsidRPr="00C9636A" w:rsidRDefault="005F2827" w:rsidP="005F2827">
            <w:r w:rsidRPr="00C9636A">
              <w:t>1</w:t>
            </w:r>
          </w:p>
        </w:tc>
        <w:tc>
          <w:tcPr>
            <w:tcW w:w="1944" w:type="pct"/>
          </w:tcPr>
          <w:p w:rsidR="005F2827" w:rsidRPr="00C9636A" w:rsidRDefault="005F2827" w:rsidP="005F2827">
            <w:r>
              <w:t>Деление предложений</w:t>
            </w:r>
            <w:r w:rsidRPr="00C9636A">
              <w:t xml:space="preserve">,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28"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26</w:t>
            </w:r>
          </w:p>
        </w:tc>
        <w:tc>
          <w:tcPr>
            <w:tcW w:w="1111" w:type="pct"/>
          </w:tcPr>
          <w:p w:rsidR="005F2827" w:rsidRPr="00C9636A" w:rsidRDefault="005F2827" w:rsidP="005F2827">
            <w:r w:rsidRPr="00C9636A">
              <w:t>Деление двусложных слов на части.</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042" w:type="pct"/>
          </w:tcPr>
          <w:p w:rsidR="005F2827" w:rsidRPr="00C9636A" w:rsidRDefault="00527B84" w:rsidP="005F2827">
            <w:hyperlink r:id="rId229"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27</w:t>
            </w:r>
          </w:p>
        </w:tc>
        <w:tc>
          <w:tcPr>
            <w:tcW w:w="1111" w:type="pct"/>
          </w:tcPr>
          <w:p w:rsidR="005F2827" w:rsidRPr="00C9636A" w:rsidRDefault="005F2827" w:rsidP="005F2827">
            <w:r w:rsidRPr="00C9636A">
              <w:t xml:space="preserve">Фиксация частей слов условно-графическим изображением с </w:t>
            </w:r>
            <w:r w:rsidRPr="00C9636A">
              <w:lastRenderedPageBreak/>
              <w:t>последующим «чтением».</w:t>
            </w:r>
          </w:p>
        </w:tc>
        <w:tc>
          <w:tcPr>
            <w:tcW w:w="625" w:type="pct"/>
          </w:tcPr>
          <w:p w:rsidR="005F2827" w:rsidRPr="00C9636A" w:rsidRDefault="005F2827" w:rsidP="005F2827">
            <w:r w:rsidRPr="00C9636A">
              <w:lastRenderedPageBreak/>
              <w:t>1</w:t>
            </w:r>
          </w:p>
        </w:tc>
        <w:tc>
          <w:tcPr>
            <w:tcW w:w="1944" w:type="pct"/>
          </w:tcPr>
          <w:p w:rsidR="005F2827" w:rsidRPr="00C9636A" w:rsidRDefault="005F2827" w:rsidP="005F2827">
            <w:r w:rsidRPr="00C9636A">
              <w:t xml:space="preserve">Чтение слогов по слоговой таблице, чтение слов, составление слов из слогов, с опорой на звуко-буквенную схему, чтение </w:t>
            </w:r>
            <w:r w:rsidRPr="00C9636A">
              <w:lastRenderedPageBreak/>
              <w:t>текста , ответы на вопросы учителя по картинке и прочитанному.</w:t>
            </w:r>
          </w:p>
        </w:tc>
        <w:tc>
          <w:tcPr>
            <w:tcW w:w="1042" w:type="pct"/>
          </w:tcPr>
          <w:p w:rsidR="005F2827" w:rsidRPr="00C9636A" w:rsidRDefault="00527B84" w:rsidP="005F2827">
            <w:hyperlink r:id="rId230"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lastRenderedPageBreak/>
              <w:t>28</w:t>
            </w:r>
          </w:p>
        </w:tc>
        <w:tc>
          <w:tcPr>
            <w:tcW w:w="1111" w:type="pct"/>
          </w:tcPr>
          <w:p w:rsidR="005F2827" w:rsidRPr="00C9636A" w:rsidRDefault="005F2827" w:rsidP="005F2827">
            <w:r w:rsidRPr="00C9636A">
              <w:t>Дифференциация односложных и двусложных слов.</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Составление и чтение слов, состоящих из одного закрытого слога </w:t>
            </w:r>
            <w:r w:rsidRPr="00C9636A">
              <w:rPr>
                <w:b/>
              </w:rPr>
              <w:t>( пал, пол)</w:t>
            </w:r>
            <w:r w:rsidRPr="00C9636A">
              <w:t xml:space="preserve">, из двух слогов </w:t>
            </w:r>
            <w:r w:rsidRPr="00C9636A">
              <w:rPr>
                <w:b/>
              </w:rPr>
              <w:t xml:space="preserve">(пушок), </w:t>
            </w:r>
            <w:r w:rsidRPr="00C9636A">
              <w:t xml:space="preserve">чтение текста  </w:t>
            </w:r>
            <w:r w:rsidRPr="00C9636A">
              <w:rPr>
                <w:b/>
              </w:rPr>
              <w:t>«Мы на огороде»</w:t>
            </w:r>
            <w:r w:rsidRPr="00C9636A">
              <w:t>, ответы на вопросы по прочитанному с опорой на картинку.</w:t>
            </w:r>
            <w:r w:rsidRPr="00C9636A">
              <w:rPr>
                <w:b/>
              </w:rPr>
              <w:t>.</w:t>
            </w:r>
          </w:p>
        </w:tc>
        <w:tc>
          <w:tcPr>
            <w:tcW w:w="1042" w:type="pct"/>
          </w:tcPr>
          <w:p w:rsidR="005F2827" w:rsidRPr="00C9636A" w:rsidRDefault="00527B84" w:rsidP="005F2827">
            <w:hyperlink r:id="rId231"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29</w:t>
            </w:r>
          </w:p>
        </w:tc>
        <w:tc>
          <w:tcPr>
            <w:tcW w:w="1111" w:type="pct"/>
          </w:tcPr>
          <w:p w:rsidR="005F2827" w:rsidRPr="00C9636A" w:rsidRDefault="005F2827" w:rsidP="005F2827">
            <w:r w:rsidRPr="00C9636A">
              <w:t>Выделение первого ударного гласного звука в слове.</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32"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30</w:t>
            </w:r>
          </w:p>
        </w:tc>
        <w:tc>
          <w:tcPr>
            <w:tcW w:w="1111" w:type="pct"/>
          </w:tcPr>
          <w:p w:rsidR="005F2827" w:rsidRPr="00C9636A" w:rsidRDefault="005F2827" w:rsidP="005F2827">
            <w:r w:rsidRPr="00C9636A">
              <w:t>Выделение первого ударного гласного звука в слове.</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042" w:type="pct"/>
          </w:tcPr>
          <w:p w:rsidR="005F2827" w:rsidRPr="00C9636A" w:rsidRDefault="00527B84" w:rsidP="005F2827">
            <w:hyperlink r:id="rId233"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31</w:t>
            </w:r>
          </w:p>
        </w:tc>
        <w:tc>
          <w:tcPr>
            <w:tcW w:w="1111" w:type="pct"/>
          </w:tcPr>
          <w:p w:rsidR="005F2827" w:rsidRPr="00C9636A" w:rsidRDefault="005F2827" w:rsidP="005F2827">
            <w:r w:rsidRPr="00C9636A">
              <w:t>Определение наличия/отсутствия заданного ударного гласного звука в слове.</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чтение слов, соотнесение их с картинкой,  составление слов из слогов, с опорой на звуко-буквенную схему</w:t>
            </w:r>
          </w:p>
        </w:tc>
        <w:tc>
          <w:tcPr>
            <w:tcW w:w="1042" w:type="pct"/>
          </w:tcPr>
          <w:p w:rsidR="005F2827" w:rsidRPr="00C9636A" w:rsidRDefault="00527B84" w:rsidP="005F2827">
            <w:hyperlink r:id="rId234"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32</w:t>
            </w:r>
          </w:p>
        </w:tc>
        <w:tc>
          <w:tcPr>
            <w:tcW w:w="1111" w:type="pct"/>
          </w:tcPr>
          <w:p w:rsidR="005F2827" w:rsidRPr="00C9636A" w:rsidRDefault="005F2827" w:rsidP="005F2827">
            <w:r w:rsidRPr="00C9636A">
              <w:t>Повторение материала, изученного за II четверть.</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1042" w:type="pct"/>
          </w:tcPr>
          <w:p w:rsidR="005F2827" w:rsidRPr="00C9636A" w:rsidRDefault="00527B84" w:rsidP="005F2827">
            <w:hyperlink r:id="rId235"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33</w:t>
            </w:r>
          </w:p>
        </w:tc>
        <w:tc>
          <w:tcPr>
            <w:tcW w:w="1111" w:type="pct"/>
          </w:tcPr>
          <w:p w:rsidR="005F2827" w:rsidRPr="00C9636A" w:rsidRDefault="005F2827" w:rsidP="005F2827">
            <w:r w:rsidRPr="00C9636A">
              <w:t>Повторение материала</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36"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34</w:t>
            </w:r>
          </w:p>
        </w:tc>
        <w:tc>
          <w:tcPr>
            <w:tcW w:w="1111" w:type="pct"/>
          </w:tcPr>
          <w:p w:rsidR="005F2827" w:rsidRPr="00C9636A" w:rsidRDefault="005F2827" w:rsidP="00774053">
            <w:r w:rsidRPr="00C9636A">
              <w:t>Повторение материала</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042" w:type="pct"/>
          </w:tcPr>
          <w:p w:rsidR="005F2827" w:rsidRPr="00C9636A" w:rsidRDefault="00527B84" w:rsidP="005F2827">
            <w:hyperlink r:id="rId237"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35</w:t>
            </w:r>
          </w:p>
        </w:tc>
        <w:tc>
          <w:tcPr>
            <w:tcW w:w="1111" w:type="pct"/>
          </w:tcPr>
          <w:p w:rsidR="005F2827" w:rsidRPr="00C9636A" w:rsidRDefault="005F2827" w:rsidP="005F2827">
            <w:r w:rsidRPr="00C9636A">
              <w:t>Выделение первого согласного звука в слове.</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слогов по слоговой таблице, произнесение чистоговорок вслед за учителем, чтение слов, соотнесение их с </w:t>
            </w:r>
            <w:r w:rsidRPr="00C9636A">
              <w:lastRenderedPageBreak/>
              <w:t>картинкой, чтение слов по картинно-слоговой схеме (ребус).</w:t>
            </w:r>
          </w:p>
        </w:tc>
        <w:tc>
          <w:tcPr>
            <w:tcW w:w="1042" w:type="pct"/>
          </w:tcPr>
          <w:p w:rsidR="005F2827" w:rsidRPr="00C9636A" w:rsidRDefault="00527B84" w:rsidP="005F2827">
            <w:hyperlink r:id="rId238"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lastRenderedPageBreak/>
              <w:t>36</w:t>
            </w:r>
          </w:p>
        </w:tc>
        <w:tc>
          <w:tcPr>
            <w:tcW w:w="1111" w:type="pct"/>
          </w:tcPr>
          <w:p w:rsidR="005F2827" w:rsidRPr="00C9636A" w:rsidRDefault="005F2827" w:rsidP="005F2827">
            <w:r w:rsidRPr="00C9636A">
              <w:t>Выделение первого согласного звука в слове.</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1042" w:type="pct"/>
          </w:tcPr>
          <w:p w:rsidR="005F2827" w:rsidRPr="00C9636A" w:rsidRDefault="00527B84" w:rsidP="005F2827">
            <w:hyperlink r:id="rId239"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37</w:t>
            </w:r>
          </w:p>
        </w:tc>
        <w:tc>
          <w:tcPr>
            <w:tcW w:w="1111" w:type="pct"/>
          </w:tcPr>
          <w:p w:rsidR="005F2827" w:rsidRPr="00C9636A" w:rsidRDefault="005F2827" w:rsidP="005F2827">
            <w:r w:rsidRPr="00C9636A">
              <w:t>Определение наличия/отсутствия заданного согласного звука в слове.</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[з]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40"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38</w:t>
            </w:r>
          </w:p>
        </w:tc>
        <w:tc>
          <w:tcPr>
            <w:tcW w:w="1111" w:type="pct"/>
          </w:tcPr>
          <w:p w:rsidR="005F2827" w:rsidRPr="00C9636A" w:rsidRDefault="005F2827" w:rsidP="005F2827">
            <w:r w:rsidRPr="00C9636A">
              <w:t>Подбор слов, начинающихся с заданного звука.</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чтение слов с , соотнесение слова с картинкой.</w:t>
            </w:r>
          </w:p>
        </w:tc>
        <w:tc>
          <w:tcPr>
            <w:tcW w:w="1042" w:type="pct"/>
          </w:tcPr>
          <w:p w:rsidR="005F2827" w:rsidRPr="00C9636A" w:rsidRDefault="00527B84" w:rsidP="005F2827">
            <w:hyperlink r:id="rId241"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39</w:t>
            </w:r>
          </w:p>
        </w:tc>
        <w:tc>
          <w:tcPr>
            <w:tcW w:w="1111" w:type="pct"/>
          </w:tcPr>
          <w:p w:rsidR="005F2827" w:rsidRPr="00C9636A" w:rsidRDefault="005F2827" w:rsidP="005F2827">
            <w:r w:rsidRPr="00C9636A">
              <w:t>Звук и буква А. Выделение звука в начале слова и фиксация его буквой.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w:t>
            </w:r>
          </w:p>
        </w:tc>
        <w:tc>
          <w:tcPr>
            <w:tcW w:w="1042" w:type="pct"/>
          </w:tcPr>
          <w:p w:rsidR="005F2827" w:rsidRPr="00C9636A" w:rsidRDefault="00527B84" w:rsidP="005F2827">
            <w:hyperlink r:id="rId242"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40</w:t>
            </w:r>
          </w:p>
        </w:tc>
        <w:tc>
          <w:tcPr>
            <w:tcW w:w="1111" w:type="pct"/>
          </w:tcPr>
          <w:p w:rsidR="005F2827" w:rsidRPr="00C9636A" w:rsidRDefault="005F2827" w:rsidP="005F2827">
            <w:r w:rsidRPr="00C9636A">
              <w:t>Звук и буква А. Чтение буквы, выделение звука/буквы в словах.</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1042" w:type="pct"/>
          </w:tcPr>
          <w:p w:rsidR="005F2827" w:rsidRPr="00C9636A" w:rsidRDefault="00527B84" w:rsidP="005F2827">
            <w:hyperlink r:id="rId243"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41</w:t>
            </w:r>
          </w:p>
        </w:tc>
        <w:tc>
          <w:tcPr>
            <w:tcW w:w="1111" w:type="pct"/>
          </w:tcPr>
          <w:p w:rsidR="005F2827" w:rsidRPr="00C9636A" w:rsidRDefault="005F2827" w:rsidP="005F2827">
            <w:r w:rsidRPr="00C9636A">
              <w:t>Звук и буква У. Выделение звука в начале слова и фиксация его буквой.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Чтении усвоенных слогов, слов, состоящих из слогов с буквой </w:t>
            </w:r>
            <w:r w:rsidRPr="00C9636A">
              <w:rPr>
                <w:b/>
              </w:rPr>
              <w:t xml:space="preserve">з, </w:t>
            </w:r>
            <w:r w:rsidRPr="00C9636A">
              <w:t>составление и чтение предложений, чтение текста, ответы на вопросы учителя по прочитанному с опорой на картинку.</w:t>
            </w:r>
          </w:p>
        </w:tc>
        <w:tc>
          <w:tcPr>
            <w:tcW w:w="1042" w:type="pct"/>
          </w:tcPr>
          <w:p w:rsidR="005F2827" w:rsidRPr="00C9636A" w:rsidRDefault="00527B84" w:rsidP="005F2827">
            <w:hyperlink r:id="rId244"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42</w:t>
            </w:r>
          </w:p>
        </w:tc>
        <w:tc>
          <w:tcPr>
            <w:tcW w:w="1111" w:type="pct"/>
          </w:tcPr>
          <w:p w:rsidR="005F2827" w:rsidRPr="00C9636A" w:rsidRDefault="005F2827" w:rsidP="005F2827">
            <w:r w:rsidRPr="00C9636A">
              <w:t>Звук и буква У. Чтение буквы, выделение звука/буквы в словах.</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[р]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45"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43</w:t>
            </w:r>
          </w:p>
        </w:tc>
        <w:tc>
          <w:tcPr>
            <w:tcW w:w="1111" w:type="pct"/>
          </w:tcPr>
          <w:p w:rsidR="005F2827" w:rsidRPr="00C9636A" w:rsidRDefault="005F2827" w:rsidP="005F2827">
            <w:r w:rsidRPr="00C9636A">
              <w:t>Образование и чтение слов а-у, у-а.</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Составление и чтение слогов, чтение чистоговорок с последующим проговариванием, составление звуко-буквенной схемы слога. чтение слогов по </w:t>
            </w:r>
            <w:r w:rsidRPr="00C9636A">
              <w:lastRenderedPageBreak/>
              <w:t>слоговой таблице, чтение слов, соотнесение слова с картинкой, звуко-буквенной схемой.</w:t>
            </w:r>
          </w:p>
        </w:tc>
        <w:tc>
          <w:tcPr>
            <w:tcW w:w="1042" w:type="pct"/>
          </w:tcPr>
          <w:p w:rsidR="005F2827" w:rsidRPr="00C9636A" w:rsidRDefault="00527B84" w:rsidP="005F2827">
            <w:hyperlink r:id="rId246"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lastRenderedPageBreak/>
              <w:t>44</w:t>
            </w:r>
          </w:p>
        </w:tc>
        <w:tc>
          <w:tcPr>
            <w:tcW w:w="1111" w:type="pct"/>
          </w:tcPr>
          <w:p w:rsidR="005F2827" w:rsidRPr="00C9636A" w:rsidRDefault="005F2827" w:rsidP="005F2827">
            <w:r w:rsidRPr="00C9636A">
              <w:t>Звук и буква М. Выделение звука в начале слова и фиксация его буквой.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трехбуквенных слогов по слоговой таблице, произнесение чистоговорок вслед за учителем, чтение слов, соотнесение их с картинкой, чтение текста и ответы на вопросы учителя по прочитанному с опорой на картинку.</w:t>
            </w:r>
          </w:p>
        </w:tc>
        <w:tc>
          <w:tcPr>
            <w:tcW w:w="1042" w:type="pct"/>
          </w:tcPr>
          <w:p w:rsidR="005F2827" w:rsidRPr="00C9636A" w:rsidRDefault="00527B84" w:rsidP="005F2827">
            <w:hyperlink r:id="rId247"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45</w:t>
            </w:r>
          </w:p>
        </w:tc>
        <w:tc>
          <w:tcPr>
            <w:tcW w:w="1111" w:type="pct"/>
          </w:tcPr>
          <w:p w:rsidR="005F2827" w:rsidRPr="00C9636A" w:rsidRDefault="005F2827" w:rsidP="005F2827">
            <w:r w:rsidRPr="00C9636A">
              <w:t>Звук и буква М. Чтение буквы, выделение звука/буквы в словах.</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w:t>
            </w:r>
          </w:p>
        </w:tc>
        <w:tc>
          <w:tcPr>
            <w:tcW w:w="1042" w:type="pct"/>
          </w:tcPr>
          <w:p w:rsidR="005F2827" w:rsidRPr="00C9636A" w:rsidRDefault="00527B84" w:rsidP="005F2827">
            <w:hyperlink r:id="rId248"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pPr>
              <w:tabs>
                <w:tab w:val="left" w:pos="225"/>
                <w:tab w:val="center" w:pos="371"/>
              </w:tabs>
            </w:pPr>
            <w:r>
              <w:t>46</w:t>
            </w:r>
          </w:p>
        </w:tc>
        <w:tc>
          <w:tcPr>
            <w:tcW w:w="1111" w:type="pct"/>
          </w:tcPr>
          <w:p w:rsidR="005F2827" w:rsidRPr="00C9636A" w:rsidRDefault="005F2827" w:rsidP="005F2827">
            <w:r w:rsidRPr="00C9636A">
              <w:t>Образование и чтение закрытых слогов с буквой м (ам, ум).</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1042" w:type="pct"/>
          </w:tcPr>
          <w:p w:rsidR="005F2827" w:rsidRPr="00C9636A" w:rsidRDefault="00527B84" w:rsidP="005F2827">
            <w:hyperlink r:id="rId249"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47</w:t>
            </w:r>
          </w:p>
        </w:tc>
        <w:tc>
          <w:tcPr>
            <w:tcW w:w="1111" w:type="pct"/>
          </w:tcPr>
          <w:p w:rsidR="005F2827" w:rsidRPr="00C9636A" w:rsidRDefault="005F2827" w:rsidP="005F2827">
            <w:r w:rsidRPr="00C9636A">
              <w:t>Образование и чтение открытых слогов с буквой м (ма, му).</w:t>
            </w:r>
          </w:p>
        </w:tc>
        <w:tc>
          <w:tcPr>
            <w:tcW w:w="625" w:type="pct"/>
          </w:tcPr>
          <w:p w:rsidR="005F2827" w:rsidRPr="00C9636A" w:rsidRDefault="005F2827" w:rsidP="005F2827">
            <w:r w:rsidRPr="00C9636A">
              <w:t>2</w:t>
            </w:r>
          </w:p>
        </w:tc>
        <w:tc>
          <w:tcPr>
            <w:tcW w:w="1944" w:type="pct"/>
          </w:tcPr>
          <w:p w:rsidR="005F2827" w:rsidRPr="00C9636A" w:rsidRDefault="005F2827" w:rsidP="005F2827">
            <w:r w:rsidRPr="00C9636A">
              <w:t>Чтение изученных слогов по слоговой таблице, чтение слов, соотнесение их с картинкой, звуко-буквенной схемой, чтение предложений и ответы на вопросы учителя по прочитанному с опорой на картинку.</w:t>
            </w:r>
          </w:p>
        </w:tc>
        <w:tc>
          <w:tcPr>
            <w:tcW w:w="1042" w:type="pct"/>
          </w:tcPr>
          <w:p w:rsidR="005F2827" w:rsidRPr="00C9636A" w:rsidRDefault="00527B84" w:rsidP="005F2827">
            <w:hyperlink r:id="rId250"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48</w:t>
            </w:r>
          </w:p>
        </w:tc>
        <w:tc>
          <w:tcPr>
            <w:tcW w:w="1111" w:type="pct"/>
          </w:tcPr>
          <w:p w:rsidR="005F2827" w:rsidRPr="00C9636A" w:rsidRDefault="005F2827" w:rsidP="005F2827">
            <w:r w:rsidRPr="00C9636A">
              <w:t>Звук и буква О. Выделение звука в начале слова и фиксация его буквой.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[й]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51"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49</w:t>
            </w:r>
          </w:p>
        </w:tc>
        <w:tc>
          <w:tcPr>
            <w:tcW w:w="1111" w:type="pct"/>
          </w:tcPr>
          <w:p w:rsidR="005F2827" w:rsidRPr="00C9636A" w:rsidRDefault="005F2827" w:rsidP="005F2827">
            <w:r w:rsidRPr="00C9636A">
              <w:t>Звук и буква О. Чтение буквы, выделение звука/буквы в словах.</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1042" w:type="pct"/>
          </w:tcPr>
          <w:p w:rsidR="005F2827" w:rsidRPr="00C9636A" w:rsidRDefault="00527B84" w:rsidP="005F2827">
            <w:hyperlink r:id="rId252"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50</w:t>
            </w:r>
          </w:p>
        </w:tc>
        <w:tc>
          <w:tcPr>
            <w:tcW w:w="1111" w:type="pct"/>
          </w:tcPr>
          <w:p w:rsidR="005F2827" w:rsidRPr="00C9636A" w:rsidRDefault="005F2827" w:rsidP="005F2827">
            <w:r w:rsidRPr="00C9636A">
              <w:t>Образование и чтение закрытых слогов ам, ум, ом.</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слов с буквами и, й на конце слова ( мой, мои), сравнительный звуко-буквенный анализ слов, чтение слов с буквой й, соотнесение их с картинкой, чтение текста «Тай», ответы на вопросы учителя по прочитанному с опорой на картинку.</w:t>
            </w:r>
          </w:p>
        </w:tc>
        <w:tc>
          <w:tcPr>
            <w:tcW w:w="1042" w:type="pct"/>
          </w:tcPr>
          <w:p w:rsidR="005F2827" w:rsidRPr="00C9636A" w:rsidRDefault="00527B84" w:rsidP="005F2827">
            <w:hyperlink r:id="rId253"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lastRenderedPageBreak/>
              <w:t>51</w:t>
            </w:r>
          </w:p>
        </w:tc>
        <w:tc>
          <w:tcPr>
            <w:tcW w:w="1111" w:type="pct"/>
          </w:tcPr>
          <w:p w:rsidR="005F2827" w:rsidRPr="00C9636A" w:rsidRDefault="005F2827" w:rsidP="005F2827">
            <w:r w:rsidRPr="00C9636A">
              <w:t>Образование и чтение открытых слогов ма, му, мо.</w:t>
            </w:r>
          </w:p>
        </w:tc>
        <w:tc>
          <w:tcPr>
            <w:tcW w:w="625" w:type="pct"/>
          </w:tcPr>
          <w:p w:rsidR="005F2827" w:rsidRPr="00C9636A" w:rsidRDefault="005F2827" w:rsidP="005F2827">
            <w:r w:rsidRPr="00C9636A">
              <w:t>1</w:t>
            </w:r>
          </w:p>
        </w:tc>
        <w:tc>
          <w:tcPr>
            <w:tcW w:w="1944" w:type="pct"/>
          </w:tcPr>
          <w:p w:rsidR="005F2827" w:rsidRPr="00C9636A" w:rsidRDefault="005F2827" w:rsidP="005F2827">
            <w:r>
              <w:t>Чтение буквы, выделение буквы [и</w:t>
            </w:r>
            <w:r w:rsidRPr="00C9636A">
              <w:t xml:space="preserve">]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54"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52</w:t>
            </w:r>
          </w:p>
        </w:tc>
        <w:tc>
          <w:tcPr>
            <w:tcW w:w="1111" w:type="pct"/>
          </w:tcPr>
          <w:p w:rsidR="005F2827" w:rsidRPr="00C9636A" w:rsidRDefault="005F2827" w:rsidP="00774053">
            <w:r w:rsidRPr="00C9636A">
              <w:t>Повторение материала</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и чтение слов с этими слогами, соотнесение слова с картинкой, звуко-буквенной схемой, составление предложений по картинке.</w:t>
            </w:r>
          </w:p>
        </w:tc>
        <w:tc>
          <w:tcPr>
            <w:tcW w:w="1042" w:type="pct"/>
          </w:tcPr>
          <w:p w:rsidR="005F2827" w:rsidRPr="00C9636A" w:rsidRDefault="00527B84" w:rsidP="005F2827">
            <w:hyperlink r:id="rId255"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53</w:t>
            </w:r>
          </w:p>
        </w:tc>
        <w:tc>
          <w:tcPr>
            <w:tcW w:w="1111" w:type="pct"/>
          </w:tcPr>
          <w:p w:rsidR="005F2827" w:rsidRPr="00C9636A" w:rsidRDefault="005F2827" w:rsidP="00774053">
            <w:r w:rsidRPr="00C9636A">
              <w:t>Повторение материала</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слога, произнесение чистоговорок вслед за учителем, составление и чтение слов с слогом жи, чтение предложений.</w:t>
            </w:r>
          </w:p>
        </w:tc>
        <w:tc>
          <w:tcPr>
            <w:tcW w:w="1042" w:type="pct"/>
          </w:tcPr>
          <w:p w:rsidR="005F2827" w:rsidRPr="00C9636A" w:rsidRDefault="00527B84" w:rsidP="005F2827">
            <w:hyperlink r:id="rId256"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54</w:t>
            </w:r>
          </w:p>
        </w:tc>
        <w:tc>
          <w:tcPr>
            <w:tcW w:w="1111" w:type="pct"/>
          </w:tcPr>
          <w:p w:rsidR="005F2827" w:rsidRPr="00C9636A" w:rsidRDefault="005F2827" w:rsidP="005F2827">
            <w:r w:rsidRPr="00C9636A">
              <w:t>Звук и буква С. Выделение звука в начале слова и фиксация его буквой.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[ж], [ш] вслед за учителем, чтение слов, соотнесение их с картинкой, чтение текста «Жук Жак», ответы на вопросы учителя по прочитанному с опорой на картинку.</w:t>
            </w:r>
          </w:p>
        </w:tc>
        <w:tc>
          <w:tcPr>
            <w:tcW w:w="1042" w:type="pct"/>
          </w:tcPr>
          <w:p w:rsidR="005F2827" w:rsidRPr="00C9636A" w:rsidRDefault="00527B84" w:rsidP="005F2827">
            <w:hyperlink r:id="rId257"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55</w:t>
            </w:r>
          </w:p>
        </w:tc>
        <w:tc>
          <w:tcPr>
            <w:tcW w:w="1111" w:type="pct"/>
          </w:tcPr>
          <w:p w:rsidR="005F2827" w:rsidRPr="00BA695C" w:rsidRDefault="005F2827" w:rsidP="005F2827">
            <w:r w:rsidRPr="00C9636A">
              <w:t>Звук и буква С. Чтение буквы, выделение звука/буквы в словах.</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Произнесение чистоговорок со звуком [ж], [ш] вслед за учителем, чтение слогов и слов с ними, соотнесение слов с картинкой, чтение текста «Лиса и Журка», ответы на вопросы учителя по прочитанному с опорой на картинку.</w:t>
            </w:r>
          </w:p>
        </w:tc>
        <w:tc>
          <w:tcPr>
            <w:tcW w:w="1042" w:type="pct"/>
          </w:tcPr>
          <w:p w:rsidR="005F2827" w:rsidRPr="00C9636A" w:rsidRDefault="00527B84" w:rsidP="005F2827">
            <w:hyperlink r:id="rId258" w:history="1">
              <w:r w:rsidR="00426735">
                <w:rPr>
                  <w:rStyle w:val="af6"/>
                  <w:rFonts w:eastAsia="Calibri"/>
                </w:rPr>
                <w:t>Библиотека РЭШ</w:t>
              </w:r>
            </w:hyperlink>
          </w:p>
        </w:tc>
      </w:tr>
      <w:tr w:rsidR="005F2827" w:rsidRPr="00C9636A" w:rsidTr="00297FC5">
        <w:trPr>
          <w:trHeight w:val="1999"/>
        </w:trPr>
        <w:tc>
          <w:tcPr>
            <w:tcW w:w="278" w:type="pct"/>
          </w:tcPr>
          <w:p w:rsidR="005F2827" w:rsidRPr="00C9636A" w:rsidRDefault="005F2827" w:rsidP="005F2827">
            <w:r>
              <w:t>56</w:t>
            </w:r>
          </w:p>
        </w:tc>
        <w:tc>
          <w:tcPr>
            <w:tcW w:w="1111" w:type="pct"/>
          </w:tcPr>
          <w:p w:rsidR="005F2827" w:rsidRPr="00C9636A" w:rsidRDefault="005F2827" w:rsidP="005F2827">
            <w:r w:rsidRPr="00C9636A">
              <w:t>Образование и чтение закрытых слогов с буквой с (ас, ус, ос).</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[б]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59"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57</w:t>
            </w:r>
          </w:p>
        </w:tc>
        <w:tc>
          <w:tcPr>
            <w:tcW w:w="1111" w:type="pct"/>
          </w:tcPr>
          <w:p w:rsidR="005F2827" w:rsidRPr="00C9636A" w:rsidRDefault="005F2827" w:rsidP="005F2827">
            <w:r w:rsidRPr="00C9636A">
              <w:t>Образование и чтение открытых слогов с буквой с (са, су, со).</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двух и трехбуквенных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1042" w:type="pct"/>
          </w:tcPr>
          <w:p w:rsidR="005F2827" w:rsidRPr="00C9636A" w:rsidRDefault="00527B84" w:rsidP="005F2827">
            <w:hyperlink r:id="rId260"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58</w:t>
            </w:r>
          </w:p>
        </w:tc>
        <w:tc>
          <w:tcPr>
            <w:tcW w:w="1111" w:type="pct"/>
          </w:tcPr>
          <w:p w:rsidR="005F2827" w:rsidRPr="00C9636A" w:rsidRDefault="005F2827" w:rsidP="005F2827">
            <w:r w:rsidRPr="00C9636A">
              <w:t>Составление и чтение слов из 2 слогов (ма-ма, му-му, о-са).</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Выделение первого звука в слове, чтение оппозиционных слогов по слоговой таблице, произнесение чистоговорок со звуком [б], [п] вслед за учителем, чтение </w:t>
            </w:r>
            <w:r w:rsidRPr="00C9636A">
              <w:lastRenderedPageBreak/>
              <w:t>слов и предложений, соотнесение их с картинкой.</w:t>
            </w:r>
          </w:p>
        </w:tc>
        <w:tc>
          <w:tcPr>
            <w:tcW w:w="1042" w:type="pct"/>
          </w:tcPr>
          <w:p w:rsidR="005F2827" w:rsidRPr="00C9636A" w:rsidRDefault="00527B84" w:rsidP="005F2827">
            <w:hyperlink r:id="rId261"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lastRenderedPageBreak/>
              <w:t>59</w:t>
            </w:r>
          </w:p>
        </w:tc>
        <w:tc>
          <w:tcPr>
            <w:tcW w:w="1111" w:type="pct"/>
          </w:tcPr>
          <w:p w:rsidR="005F2827" w:rsidRPr="00C9636A" w:rsidRDefault="005F2827" w:rsidP="005F2827">
            <w:r w:rsidRPr="00C9636A">
              <w:t>Звук и буква Х. Выделение звука в начале слова и фиксация его буквой.</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Чтение изученных слогов по слоговой таблице, чтение слов, соотнесение их с картинкой, чтение текста, ответы на вопросы учителя по прочитанному с опорой на картинку.</w:t>
            </w:r>
          </w:p>
        </w:tc>
        <w:tc>
          <w:tcPr>
            <w:tcW w:w="1042" w:type="pct"/>
          </w:tcPr>
          <w:p w:rsidR="005F2827" w:rsidRPr="00C9636A" w:rsidRDefault="00527B84" w:rsidP="005F2827">
            <w:hyperlink r:id="rId262"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60</w:t>
            </w:r>
          </w:p>
        </w:tc>
        <w:tc>
          <w:tcPr>
            <w:tcW w:w="1111" w:type="pct"/>
          </w:tcPr>
          <w:p w:rsidR="005F2827" w:rsidRPr="00C9636A" w:rsidRDefault="005F2827" w:rsidP="005F2827">
            <w:r w:rsidRPr="00C9636A">
              <w:t>Звук и буква Х. Чтение буквы, выделение звука/буквы в словах.</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[д]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63"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61</w:t>
            </w:r>
          </w:p>
        </w:tc>
        <w:tc>
          <w:tcPr>
            <w:tcW w:w="1111" w:type="pct"/>
          </w:tcPr>
          <w:p w:rsidR="005F2827" w:rsidRPr="00C9636A" w:rsidRDefault="005F2827" w:rsidP="005F2827">
            <w:r w:rsidRPr="00C9636A">
              <w:t>Образование и чтение закрытых слогов с буквой х (ах, ух, ох).</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1042" w:type="pct"/>
          </w:tcPr>
          <w:p w:rsidR="005F2827" w:rsidRPr="00C9636A" w:rsidRDefault="00527B84" w:rsidP="005F2827">
            <w:hyperlink r:id="rId264"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62</w:t>
            </w:r>
          </w:p>
        </w:tc>
        <w:tc>
          <w:tcPr>
            <w:tcW w:w="1111" w:type="pct"/>
          </w:tcPr>
          <w:p w:rsidR="005F2827" w:rsidRPr="00C9636A" w:rsidRDefault="005F2827" w:rsidP="005F2827">
            <w:r w:rsidRPr="00C9636A">
              <w:t>Образование и чтение открытых слогов с буквой х (ха, ху, хо).</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Выделение первого звука в слове, чтение оппозиционных слогов по слоговой таблице, произнесение чистоговорок со звуками [д], [т] вслед за учителем, чтение слов и предложений, соотнесение их с картинкой, </w:t>
            </w:r>
          </w:p>
        </w:tc>
        <w:tc>
          <w:tcPr>
            <w:tcW w:w="1042" w:type="pct"/>
          </w:tcPr>
          <w:p w:rsidR="005F2827" w:rsidRPr="00C9636A" w:rsidRDefault="00527B84" w:rsidP="005F2827">
            <w:hyperlink r:id="rId265"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63</w:t>
            </w:r>
          </w:p>
        </w:tc>
        <w:tc>
          <w:tcPr>
            <w:tcW w:w="1111" w:type="pct"/>
          </w:tcPr>
          <w:p w:rsidR="005F2827" w:rsidRPr="00C9636A" w:rsidRDefault="005F2827" w:rsidP="005F2827">
            <w:r w:rsidRPr="00C9636A">
              <w:t>Составление и чтение слов из 2 слогов (у-хо, у-ха, му-ха).</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Чтение буквы, выделение звука [г]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042" w:type="pct"/>
          </w:tcPr>
          <w:p w:rsidR="005F2827" w:rsidRPr="00C9636A" w:rsidRDefault="00527B84" w:rsidP="005F2827">
            <w:hyperlink r:id="rId266"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64</w:t>
            </w:r>
          </w:p>
        </w:tc>
        <w:tc>
          <w:tcPr>
            <w:tcW w:w="1111" w:type="pct"/>
          </w:tcPr>
          <w:p w:rsidR="005F2827" w:rsidRPr="00C9636A" w:rsidRDefault="005F2827" w:rsidP="005F2827">
            <w:r w:rsidRPr="00C9636A">
              <w:t>Составление слов из заданных слогов и дополнение слова слогом с опорой на картинку.</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Составление и чтение двух и трехбуквенных слогов и чтение слов с этими слогами, соотнесение слова с картинкой, звуко-буквенной схемой, чтение текста, ответы на вопросы учителя по прочитанному с опорой на картинку.</w:t>
            </w:r>
          </w:p>
        </w:tc>
        <w:tc>
          <w:tcPr>
            <w:tcW w:w="1042" w:type="pct"/>
          </w:tcPr>
          <w:p w:rsidR="005F2827" w:rsidRPr="00C9636A" w:rsidRDefault="00527B84" w:rsidP="005F2827">
            <w:hyperlink r:id="rId267"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t>65</w:t>
            </w:r>
          </w:p>
        </w:tc>
        <w:tc>
          <w:tcPr>
            <w:tcW w:w="1111" w:type="pct"/>
          </w:tcPr>
          <w:p w:rsidR="005F2827" w:rsidRPr="00C9636A" w:rsidRDefault="005F2827" w:rsidP="005F2827">
            <w:r w:rsidRPr="00C9636A">
              <w:t>Повторение материала, изученного за II полугодие.</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Выделение первого звука в слове, чтение оппозиционных слогов по слоговой таблице, произнесение чистоговорок со звуком [г], [к] вслед за учителем, чтение слов и соотнесение их с картинкой, чтение текста «Артисты», ответы на </w:t>
            </w:r>
            <w:r w:rsidRPr="00C9636A">
              <w:lastRenderedPageBreak/>
              <w:t>вопросы учителя по прочитанному с опорой на картинку.</w:t>
            </w:r>
          </w:p>
        </w:tc>
        <w:tc>
          <w:tcPr>
            <w:tcW w:w="1042" w:type="pct"/>
          </w:tcPr>
          <w:p w:rsidR="005F2827" w:rsidRPr="00C9636A" w:rsidRDefault="00527B84" w:rsidP="005F2827">
            <w:hyperlink r:id="rId268" w:history="1">
              <w:r w:rsidR="00426735">
                <w:rPr>
                  <w:rStyle w:val="af6"/>
                  <w:rFonts w:eastAsia="Calibri"/>
                </w:rPr>
                <w:t>Библиотека РЭШ</w:t>
              </w:r>
            </w:hyperlink>
          </w:p>
        </w:tc>
      </w:tr>
      <w:tr w:rsidR="005F2827" w:rsidRPr="00C9636A" w:rsidTr="00297FC5">
        <w:tc>
          <w:tcPr>
            <w:tcW w:w="278" w:type="pct"/>
          </w:tcPr>
          <w:p w:rsidR="005F2827" w:rsidRPr="00C9636A" w:rsidRDefault="005F2827" w:rsidP="005F2827">
            <w:r>
              <w:lastRenderedPageBreak/>
              <w:t>66</w:t>
            </w:r>
          </w:p>
        </w:tc>
        <w:tc>
          <w:tcPr>
            <w:tcW w:w="1111" w:type="pct"/>
          </w:tcPr>
          <w:p w:rsidR="005F2827" w:rsidRPr="00C9636A" w:rsidRDefault="005F2827" w:rsidP="005F2827">
            <w:r w:rsidRPr="00C9636A">
              <w:t>Повторение материала, изученного за год.</w:t>
            </w:r>
          </w:p>
        </w:tc>
        <w:tc>
          <w:tcPr>
            <w:tcW w:w="625" w:type="pct"/>
          </w:tcPr>
          <w:p w:rsidR="005F2827" w:rsidRPr="00C9636A" w:rsidRDefault="005F2827" w:rsidP="005F2827">
            <w:r w:rsidRPr="00C9636A">
              <w:t>1</w:t>
            </w:r>
          </w:p>
        </w:tc>
        <w:tc>
          <w:tcPr>
            <w:tcW w:w="1944" w:type="pct"/>
          </w:tcPr>
          <w:p w:rsidR="005F2827" w:rsidRPr="00C9636A" w:rsidRDefault="005F2827" w:rsidP="005F2827">
            <w:r w:rsidRPr="00C9636A">
              <w:t xml:space="preserve">Узнавание и называние буквы, складывание из палочек буквы, раскрашивание буквы, поиск на картинке и обводка скрытой буквы, чтение твердых и мягких согласных, чтение слов с и без </w:t>
            </w:r>
            <w:r w:rsidRPr="00C9636A">
              <w:rPr>
                <w:b/>
              </w:rPr>
              <w:t>ь</w:t>
            </w:r>
            <w:r w:rsidRPr="00C9636A">
              <w:t xml:space="preserve"> на конце слова, соотнесение их с картинкой, чтение текста «Кому записка». </w:t>
            </w:r>
          </w:p>
        </w:tc>
        <w:tc>
          <w:tcPr>
            <w:tcW w:w="1042" w:type="pct"/>
          </w:tcPr>
          <w:p w:rsidR="005F2827" w:rsidRPr="00C9636A" w:rsidRDefault="00527B84" w:rsidP="005F2827">
            <w:hyperlink r:id="rId269" w:history="1">
              <w:r w:rsidR="00426735">
                <w:rPr>
                  <w:rStyle w:val="af6"/>
                  <w:rFonts w:eastAsia="Calibri"/>
                </w:rPr>
                <w:t>Библиотека РЭШ</w:t>
              </w:r>
            </w:hyperlink>
          </w:p>
        </w:tc>
      </w:tr>
    </w:tbl>
    <w:p w:rsidR="005F2827" w:rsidRDefault="005F2827" w:rsidP="005F2827">
      <w:pPr>
        <w:pStyle w:val="af7"/>
        <w:ind w:left="1440"/>
        <w:rPr>
          <w:rFonts w:ascii="Times New Roman" w:eastAsiaTheme="minorHAnsi" w:hAnsi="Times New Roman"/>
          <w:b/>
          <w:sz w:val="24"/>
          <w:szCs w:val="24"/>
          <w:lang w:eastAsia="en-US"/>
        </w:rPr>
      </w:pPr>
    </w:p>
    <w:p w:rsidR="005F2827" w:rsidRDefault="005F2827" w:rsidP="005F2827">
      <w:pPr>
        <w:pStyle w:val="af7"/>
        <w:ind w:left="1440"/>
        <w:rPr>
          <w:rFonts w:ascii="Times New Roman" w:eastAsiaTheme="minorHAnsi" w:hAnsi="Times New Roman"/>
          <w:b/>
          <w:sz w:val="24"/>
          <w:szCs w:val="24"/>
          <w:lang w:eastAsia="en-US"/>
        </w:rPr>
      </w:pPr>
    </w:p>
    <w:p w:rsidR="005F2827" w:rsidRDefault="005F2827" w:rsidP="005F2827">
      <w:pPr>
        <w:pStyle w:val="af7"/>
        <w:ind w:left="1440"/>
        <w:rPr>
          <w:rFonts w:ascii="Times New Roman" w:eastAsiaTheme="minorHAnsi" w:hAnsi="Times New Roman"/>
          <w:b/>
          <w:sz w:val="24"/>
          <w:szCs w:val="24"/>
          <w:lang w:eastAsia="en-US"/>
        </w:rPr>
      </w:pPr>
      <w:r w:rsidRPr="00425775">
        <w:rPr>
          <w:rFonts w:ascii="Times New Roman" w:eastAsiaTheme="minorHAnsi" w:hAnsi="Times New Roman"/>
          <w:b/>
          <w:sz w:val="24"/>
          <w:szCs w:val="24"/>
          <w:lang w:eastAsia="en-US"/>
        </w:rPr>
        <w:t>Тематическое</w:t>
      </w:r>
      <w:r>
        <w:rPr>
          <w:rFonts w:ascii="Times New Roman" w:eastAsiaTheme="minorHAnsi" w:hAnsi="Times New Roman"/>
          <w:b/>
          <w:sz w:val="24"/>
          <w:szCs w:val="24"/>
          <w:lang w:eastAsia="en-US"/>
        </w:rPr>
        <w:t xml:space="preserve"> планирование учебного предмета «Чтение» 1 </w:t>
      </w:r>
      <w:r w:rsidR="00D77FE6">
        <w:rPr>
          <w:rFonts w:ascii="Times New Roman" w:eastAsiaTheme="minorHAnsi" w:hAnsi="Times New Roman"/>
          <w:b/>
          <w:sz w:val="24"/>
          <w:szCs w:val="24"/>
          <w:lang w:eastAsia="en-US"/>
        </w:rPr>
        <w:t>класс</w:t>
      </w:r>
    </w:p>
    <w:p w:rsidR="005F2827" w:rsidRPr="00425775" w:rsidRDefault="005F2827" w:rsidP="005F2827">
      <w:pPr>
        <w:pStyle w:val="af7"/>
        <w:ind w:left="1440"/>
        <w:rPr>
          <w:rFonts w:ascii="Times New Roman" w:eastAsiaTheme="minorHAnsi" w:hAnsi="Times New Roman"/>
          <w:b/>
          <w:sz w:val="24"/>
          <w:szCs w:val="24"/>
          <w:lang w:eastAsia="en-US"/>
        </w:rPr>
      </w:pPr>
    </w:p>
    <w:tbl>
      <w:tblPr>
        <w:tblStyle w:val="a6"/>
        <w:tblW w:w="5000" w:type="pct"/>
        <w:tblLook w:val="04A0" w:firstRow="1" w:lastRow="0" w:firstColumn="1" w:lastColumn="0" w:noHBand="0" w:noVBand="1"/>
      </w:tblPr>
      <w:tblGrid>
        <w:gridCol w:w="503"/>
        <w:gridCol w:w="2961"/>
        <w:gridCol w:w="743"/>
        <w:gridCol w:w="3916"/>
        <w:gridCol w:w="1781"/>
      </w:tblGrid>
      <w:tr w:rsidR="005F2827" w:rsidRPr="00C9636A" w:rsidTr="00297FC5">
        <w:tc>
          <w:tcPr>
            <w:tcW w:w="264" w:type="pct"/>
          </w:tcPr>
          <w:p w:rsidR="005F2827" w:rsidRPr="00C9636A" w:rsidRDefault="005F2827" w:rsidP="005F2827">
            <w:pPr>
              <w:jc w:val="center"/>
              <w:rPr>
                <w:b/>
              </w:rPr>
            </w:pPr>
            <w:r w:rsidRPr="00C9636A">
              <w:rPr>
                <w:b/>
              </w:rPr>
              <w:t>№</w:t>
            </w:r>
          </w:p>
          <w:p w:rsidR="005F2827" w:rsidRPr="00C9636A" w:rsidRDefault="005F2827" w:rsidP="005F2827">
            <w:pPr>
              <w:jc w:val="center"/>
              <w:rPr>
                <w:b/>
              </w:rPr>
            </w:pPr>
            <w:r w:rsidRPr="00C9636A">
              <w:rPr>
                <w:b/>
              </w:rPr>
              <w:t>п/п</w:t>
            </w:r>
          </w:p>
        </w:tc>
        <w:tc>
          <w:tcPr>
            <w:tcW w:w="1534" w:type="pct"/>
          </w:tcPr>
          <w:p w:rsidR="005F2827" w:rsidRPr="00C9636A" w:rsidRDefault="005F2827" w:rsidP="005F2827">
            <w:pPr>
              <w:jc w:val="center"/>
              <w:rPr>
                <w:b/>
              </w:rPr>
            </w:pPr>
            <w:r w:rsidRPr="00C9636A">
              <w:rPr>
                <w:b/>
              </w:rPr>
              <w:t>Тема</w:t>
            </w:r>
          </w:p>
        </w:tc>
        <w:tc>
          <w:tcPr>
            <w:tcW w:w="400" w:type="pct"/>
          </w:tcPr>
          <w:p w:rsidR="005F2827" w:rsidRPr="00C9636A" w:rsidRDefault="005F2827" w:rsidP="005F2827">
            <w:pPr>
              <w:jc w:val="center"/>
              <w:rPr>
                <w:b/>
              </w:rPr>
            </w:pPr>
            <w:r w:rsidRPr="00C9636A">
              <w:rPr>
                <w:b/>
              </w:rPr>
              <w:t>Кол-во</w:t>
            </w:r>
          </w:p>
          <w:p w:rsidR="005F2827" w:rsidRPr="00C9636A" w:rsidRDefault="005F2827" w:rsidP="005F2827">
            <w:pPr>
              <w:jc w:val="center"/>
              <w:rPr>
                <w:b/>
              </w:rPr>
            </w:pPr>
            <w:r w:rsidRPr="00C9636A">
              <w:rPr>
                <w:b/>
              </w:rPr>
              <w:t>часов</w:t>
            </w:r>
          </w:p>
        </w:tc>
        <w:tc>
          <w:tcPr>
            <w:tcW w:w="2001" w:type="pct"/>
          </w:tcPr>
          <w:p w:rsidR="005F2827" w:rsidRPr="00C9636A" w:rsidRDefault="005F2827" w:rsidP="005F2827">
            <w:pPr>
              <w:jc w:val="center"/>
              <w:rPr>
                <w:b/>
              </w:rPr>
            </w:pPr>
            <w:r w:rsidRPr="00C9636A">
              <w:rPr>
                <w:b/>
              </w:rPr>
              <w:t>Виды учебной деятельности</w:t>
            </w:r>
          </w:p>
        </w:tc>
        <w:tc>
          <w:tcPr>
            <w:tcW w:w="800" w:type="pct"/>
          </w:tcPr>
          <w:p w:rsidR="005F2827" w:rsidRPr="009500E0" w:rsidRDefault="005F2827" w:rsidP="005F2827">
            <w:pPr>
              <w:jc w:val="center"/>
              <w:rPr>
                <w:b/>
              </w:rPr>
            </w:pPr>
            <w:r w:rsidRPr="009500E0">
              <w:rPr>
                <w:b/>
                <w:color w:val="000000"/>
              </w:rPr>
              <w:t>Электронные (цифровые) образовательные ресурсы</w:t>
            </w:r>
          </w:p>
        </w:tc>
      </w:tr>
      <w:tr w:rsidR="005F2827" w:rsidRPr="00C9636A" w:rsidTr="00297FC5">
        <w:tc>
          <w:tcPr>
            <w:tcW w:w="264" w:type="pct"/>
          </w:tcPr>
          <w:p w:rsidR="005F2827" w:rsidRPr="00C9636A" w:rsidRDefault="005F2827" w:rsidP="005F2827">
            <w:r w:rsidRPr="00C9636A">
              <w:t>1</w:t>
            </w:r>
          </w:p>
        </w:tc>
        <w:tc>
          <w:tcPr>
            <w:tcW w:w="1534" w:type="pct"/>
          </w:tcPr>
          <w:p w:rsidR="005F2827" w:rsidRPr="00C9636A" w:rsidRDefault="005F2827" w:rsidP="005F2827">
            <w:r w:rsidRPr="00C9636A">
              <w:t xml:space="preserve">Повторение изученных букв </w:t>
            </w:r>
            <w:r w:rsidRPr="00C9636A">
              <w:rPr>
                <w:b/>
              </w:rPr>
              <w:t>а, о, у, м, с, х.</w:t>
            </w:r>
            <w:r w:rsidRPr="00C9636A">
              <w:t xml:space="preserve"> Чтение слогов, слов.</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пройденных букв, составление и чтение слогов из пройденных букв, чтение слогов по слоговой таблице, чтение слов, соотнесение слов с предметной картинкой.</w:t>
            </w:r>
          </w:p>
        </w:tc>
        <w:tc>
          <w:tcPr>
            <w:tcW w:w="800" w:type="pct"/>
          </w:tcPr>
          <w:p w:rsidR="005F2827" w:rsidRPr="00C9636A" w:rsidRDefault="00527B84" w:rsidP="005F2827">
            <w:hyperlink r:id="rId27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2</w:t>
            </w:r>
          </w:p>
        </w:tc>
        <w:tc>
          <w:tcPr>
            <w:tcW w:w="1534" w:type="pct"/>
          </w:tcPr>
          <w:p w:rsidR="005F2827" w:rsidRPr="00C9636A" w:rsidRDefault="005F2827" w:rsidP="005F2827">
            <w:r w:rsidRPr="00C9636A">
              <w:t>Чтение предложений с изученными буквами.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участие в беседе по сюжетной картинке, чтение предложений, соотнесение предложений к сюжетной картинке.</w:t>
            </w:r>
          </w:p>
        </w:tc>
        <w:tc>
          <w:tcPr>
            <w:tcW w:w="800" w:type="pct"/>
          </w:tcPr>
          <w:p w:rsidR="005F2827" w:rsidRPr="00C9636A" w:rsidRDefault="00527B84" w:rsidP="005F2827">
            <w:hyperlink r:id="rId27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3</w:t>
            </w:r>
          </w:p>
        </w:tc>
        <w:tc>
          <w:tcPr>
            <w:tcW w:w="1534" w:type="pct"/>
          </w:tcPr>
          <w:p w:rsidR="005F2827" w:rsidRPr="00C9636A" w:rsidRDefault="005F2827" w:rsidP="005F2827">
            <w:r w:rsidRPr="00C9636A">
              <w:t xml:space="preserve">Звук и буква </w:t>
            </w:r>
            <w:r w:rsidRPr="00C9636A">
              <w:rPr>
                <w:b/>
              </w:rPr>
              <w:t>Н</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[н] в начале и на конце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27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4</w:t>
            </w:r>
          </w:p>
        </w:tc>
        <w:tc>
          <w:tcPr>
            <w:tcW w:w="1534" w:type="pct"/>
          </w:tcPr>
          <w:p w:rsidR="005F2827" w:rsidRPr="00C9636A" w:rsidRDefault="005F2827" w:rsidP="005F2827">
            <w:r w:rsidRPr="00C9636A">
              <w:t xml:space="preserve">Составление и чтение слогов с буквой </w:t>
            </w:r>
            <w:r w:rsidRPr="00C9636A">
              <w:rPr>
                <w:b/>
              </w:rPr>
              <w:t>н</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w:t>
            </w:r>
          </w:p>
        </w:tc>
        <w:tc>
          <w:tcPr>
            <w:tcW w:w="800" w:type="pct"/>
          </w:tcPr>
          <w:p w:rsidR="005F2827" w:rsidRPr="00C9636A" w:rsidRDefault="00527B84" w:rsidP="005F2827">
            <w:hyperlink r:id="rId27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5</w:t>
            </w:r>
          </w:p>
        </w:tc>
        <w:tc>
          <w:tcPr>
            <w:tcW w:w="1534" w:type="pct"/>
          </w:tcPr>
          <w:p w:rsidR="005F2827" w:rsidRPr="00C9636A" w:rsidRDefault="005F2827" w:rsidP="005F2827">
            <w:r w:rsidRPr="00C9636A">
              <w:t xml:space="preserve">Составление и чтение слов с буквой </w:t>
            </w:r>
            <w:r w:rsidRPr="00C9636A">
              <w:rPr>
                <w:b/>
              </w:rPr>
              <w:t>н</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800" w:type="pct"/>
          </w:tcPr>
          <w:p w:rsidR="005F2827" w:rsidRPr="00C9636A" w:rsidRDefault="00527B84" w:rsidP="005F2827">
            <w:hyperlink r:id="rId27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6</w:t>
            </w:r>
          </w:p>
        </w:tc>
        <w:tc>
          <w:tcPr>
            <w:tcW w:w="1534" w:type="pct"/>
          </w:tcPr>
          <w:p w:rsidR="005F2827" w:rsidRPr="00C9636A" w:rsidRDefault="005F2827" w:rsidP="005F2827">
            <w:r w:rsidRPr="00C9636A">
              <w:t xml:space="preserve">Звук и буква </w:t>
            </w:r>
            <w:r w:rsidRPr="00C9636A">
              <w:rPr>
                <w:b/>
              </w:rPr>
              <w:t>ы</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27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lastRenderedPageBreak/>
              <w:t>7</w:t>
            </w:r>
          </w:p>
        </w:tc>
        <w:tc>
          <w:tcPr>
            <w:tcW w:w="1534" w:type="pct"/>
          </w:tcPr>
          <w:p w:rsidR="005F2827" w:rsidRPr="00C9636A" w:rsidRDefault="005F2827" w:rsidP="005F2827">
            <w:r w:rsidRPr="00C9636A">
              <w:t xml:space="preserve">Составление и чтение слогов и слов с буквой </w:t>
            </w:r>
            <w:r w:rsidRPr="00C9636A">
              <w:rPr>
                <w:b/>
              </w:rPr>
              <w:t>ы</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чтение слов, отнесение слов с их условно-графической записью.</w:t>
            </w:r>
          </w:p>
        </w:tc>
        <w:tc>
          <w:tcPr>
            <w:tcW w:w="800" w:type="pct"/>
          </w:tcPr>
          <w:p w:rsidR="005F2827" w:rsidRPr="00C9636A" w:rsidRDefault="00527B84" w:rsidP="005F2827">
            <w:hyperlink r:id="rId27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8</w:t>
            </w:r>
          </w:p>
        </w:tc>
        <w:tc>
          <w:tcPr>
            <w:tcW w:w="1534" w:type="pct"/>
          </w:tcPr>
          <w:p w:rsidR="005F2827" w:rsidRPr="00C9636A" w:rsidRDefault="005F2827" w:rsidP="005F2827">
            <w:r w:rsidRPr="00C9636A">
              <w:t>Чтение предложений</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800" w:type="pct"/>
          </w:tcPr>
          <w:p w:rsidR="005F2827" w:rsidRPr="00C9636A" w:rsidRDefault="00527B84" w:rsidP="005F2827">
            <w:hyperlink r:id="rId27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9</w:t>
            </w:r>
          </w:p>
        </w:tc>
        <w:tc>
          <w:tcPr>
            <w:tcW w:w="1534" w:type="pct"/>
          </w:tcPr>
          <w:p w:rsidR="005F2827" w:rsidRPr="00C9636A" w:rsidRDefault="005F2827" w:rsidP="005F2827">
            <w:r w:rsidRPr="00C9636A">
              <w:rPr>
                <w:lang w:eastAsia="en-US"/>
              </w:rPr>
              <w:t xml:space="preserve">Звук и буква </w:t>
            </w:r>
            <w:r w:rsidRPr="00C9636A">
              <w:rPr>
                <w:b/>
                <w:lang w:eastAsia="en-US"/>
              </w:rPr>
              <w:t>Л</w:t>
            </w:r>
            <w:r w:rsidRPr="00C9636A">
              <w:rPr>
                <w:lang w:eastAsia="en-US"/>
              </w:rPr>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27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10</w:t>
            </w:r>
          </w:p>
        </w:tc>
        <w:tc>
          <w:tcPr>
            <w:tcW w:w="1534" w:type="pct"/>
          </w:tcPr>
          <w:p w:rsidR="005F2827" w:rsidRPr="00C9636A" w:rsidRDefault="005F2827" w:rsidP="005F2827">
            <w:r w:rsidRPr="00C9636A">
              <w:t xml:space="preserve">Составление и чтение слогов с буквой </w:t>
            </w:r>
            <w:r w:rsidRPr="00C9636A">
              <w:rPr>
                <w:b/>
              </w:rPr>
              <w:t>л</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чтение слов, отнесение слов с их условно-графической записью.</w:t>
            </w:r>
          </w:p>
        </w:tc>
        <w:tc>
          <w:tcPr>
            <w:tcW w:w="800" w:type="pct"/>
          </w:tcPr>
          <w:p w:rsidR="005F2827" w:rsidRPr="00C9636A" w:rsidRDefault="00527B84" w:rsidP="005F2827">
            <w:hyperlink r:id="rId27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11</w:t>
            </w:r>
          </w:p>
        </w:tc>
        <w:tc>
          <w:tcPr>
            <w:tcW w:w="1534" w:type="pct"/>
          </w:tcPr>
          <w:p w:rsidR="005F2827" w:rsidRPr="00C9636A" w:rsidRDefault="005F2827" w:rsidP="005F2827">
            <w:r w:rsidRPr="00C9636A">
              <w:t xml:space="preserve">Чтение имен детей и слов с буквой </w:t>
            </w:r>
            <w:r w:rsidRPr="00C9636A">
              <w:rPr>
                <w:b/>
              </w:rPr>
              <w:t>л.</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произнесение чистоговорок со звуком [л] вслед за учителем, чтение слов, условно-графическая запись слов, составление предложения по картинке и условно-графической схеме.</w:t>
            </w:r>
          </w:p>
        </w:tc>
        <w:tc>
          <w:tcPr>
            <w:tcW w:w="800" w:type="pct"/>
          </w:tcPr>
          <w:p w:rsidR="005F2827" w:rsidRPr="00C9636A" w:rsidRDefault="00527B84" w:rsidP="005F2827">
            <w:hyperlink r:id="rId28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12</w:t>
            </w:r>
          </w:p>
        </w:tc>
        <w:tc>
          <w:tcPr>
            <w:tcW w:w="1534" w:type="pct"/>
          </w:tcPr>
          <w:p w:rsidR="005F2827" w:rsidRPr="00C9636A" w:rsidRDefault="005F2827" w:rsidP="005F2827">
            <w:r w:rsidRPr="00C9636A">
              <w:t xml:space="preserve">Чтение предложений с буквой </w:t>
            </w:r>
            <w:r w:rsidRPr="00C9636A">
              <w:rPr>
                <w:b/>
              </w:rPr>
              <w:t>л</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произнесение чистоговорок со звуком [л] вслед за учителем, чтение слов, чтение предложений и соотнесение их с сюжетной картинкой.</w:t>
            </w:r>
          </w:p>
        </w:tc>
        <w:tc>
          <w:tcPr>
            <w:tcW w:w="800" w:type="pct"/>
          </w:tcPr>
          <w:p w:rsidR="005F2827" w:rsidRPr="00C9636A" w:rsidRDefault="00527B84" w:rsidP="005F2827">
            <w:hyperlink r:id="rId28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13</w:t>
            </w:r>
          </w:p>
        </w:tc>
        <w:tc>
          <w:tcPr>
            <w:tcW w:w="1534" w:type="pct"/>
          </w:tcPr>
          <w:p w:rsidR="005F2827" w:rsidRPr="00C9636A" w:rsidRDefault="005F2827" w:rsidP="005F2827">
            <w:r w:rsidRPr="00C9636A">
              <w:t xml:space="preserve">Звук и буква </w:t>
            </w:r>
            <w:r w:rsidRPr="00C9636A">
              <w:rPr>
                <w:b/>
              </w:rPr>
              <w:t>В</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[в]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28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14</w:t>
            </w:r>
          </w:p>
        </w:tc>
        <w:tc>
          <w:tcPr>
            <w:tcW w:w="1534" w:type="pct"/>
          </w:tcPr>
          <w:p w:rsidR="005F2827" w:rsidRPr="00C9636A" w:rsidRDefault="005F2827" w:rsidP="005F2827">
            <w:r w:rsidRPr="00C9636A">
              <w:t xml:space="preserve">Составление и чтение слогов с буквой </w:t>
            </w:r>
            <w:r w:rsidRPr="00C9636A">
              <w:rPr>
                <w:b/>
              </w:rPr>
              <w:t>в</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Составление и чтение слогов, составление звуко-буквенной схемы слога, чтение слова </w:t>
            </w:r>
            <w:r w:rsidRPr="00C9636A">
              <w:rPr>
                <w:b/>
              </w:rPr>
              <w:t xml:space="preserve">Во-ва, </w:t>
            </w:r>
            <w:r w:rsidRPr="00C9636A">
              <w:t>составление предложения сзаданнымисловамипо картинке и условно-графической схеме.</w:t>
            </w:r>
          </w:p>
        </w:tc>
        <w:tc>
          <w:tcPr>
            <w:tcW w:w="800" w:type="pct"/>
          </w:tcPr>
          <w:p w:rsidR="005F2827" w:rsidRPr="00C9636A" w:rsidRDefault="00527B84" w:rsidP="005F2827">
            <w:hyperlink r:id="rId28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15</w:t>
            </w:r>
          </w:p>
        </w:tc>
        <w:tc>
          <w:tcPr>
            <w:tcW w:w="1534" w:type="pct"/>
          </w:tcPr>
          <w:p w:rsidR="005F2827" w:rsidRPr="00C9636A" w:rsidRDefault="005F2827" w:rsidP="005F2827">
            <w:r w:rsidRPr="00C9636A">
              <w:t xml:space="preserve">Составление и чтение слов с буквой </w:t>
            </w:r>
            <w:r w:rsidRPr="00C9636A">
              <w:rPr>
                <w:b/>
              </w:rPr>
              <w:t>в</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слогов по слоговой таблице, произнесение чистоговорок вслед за учителем, чтение слов, и соотнесение их с картинкой, , чтение предложений и ответы </w:t>
            </w:r>
            <w:r w:rsidRPr="00C9636A">
              <w:lastRenderedPageBreak/>
              <w:t>на вопросы по прочитанному с опорой на сюжетные картинки.</w:t>
            </w:r>
          </w:p>
        </w:tc>
        <w:tc>
          <w:tcPr>
            <w:tcW w:w="800" w:type="pct"/>
          </w:tcPr>
          <w:p w:rsidR="005F2827" w:rsidRPr="00C9636A" w:rsidRDefault="00527B84" w:rsidP="005F2827">
            <w:hyperlink r:id="rId28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lastRenderedPageBreak/>
              <w:t>16</w:t>
            </w:r>
          </w:p>
        </w:tc>
        <w:tc>
          <w:tcPr>
            <w:tcW w:w="1534" w:type="pct"/>
          </w:tcPr>
          <w:p w:rsidR="005F2827" w:rsidRPr="00C9636A" w:rsidRDefault="005F2827" w:rsidP="005F2827">
            <w:r w:rsidRPr="00C9636A">
              <w:t xml:space="preserve">Звук и буква </w:t>
            </w:r>
            <w:r w:rsidRPr="00C9636A">
              <w:rPr>
                <w:b/>
              </w:rPr>
              <w:t>И</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[и]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составление предложений по картинке с опорой на условно-графическую схему </w:t>
            </w:r>
          </w:p>
        </w:tc>
        <w:tc>
          <w:tcPr>
            <w:tcW w:w="800" w:type="pct"/>
          </w:tcPr>
          <w:p w:rsidR="005F2827" w:rsidRPr="00C9636A" w:rsidRDefault="00527B84" w:rsidP="005F2827">
            <w:hyperlink r:id="rId28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17</w:t>
            </w:r>
          </w:p>
        </w:tc>
        <w:tc>
          <w:tcPr>
            <w:tcW w:w="1534" w:type="pct"/>
          </w:tcPr>
          <w:p w:rsidR="005F2827" w:rsidRPr="00C9636A" w:rsidRDefault="005F2827" w:rsidP="005F2827">
            <w:r w:rsidRPr="00C9636A">
              <w:t xml:space="preserve">Составление и чтение слогов с буквой </w:t>
            </w:r>
            <w:r w:rsidRPr="00C9636A">
              <w:rPr>
                <w:b/>
              </w:rPr>
              <w:t>и</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составление предложений по картинке.</w:t>
            </w:r>
          </w:p>
        </w:tc>
        <w:tc>
          <w:tcPr>
            <w:tcW w:w="800" w:type="pct"/>
          </w:tcPr>
          <w:p w:rsidR="005F2827" w:rsidRPr="00C9636A" w:rsidRDefault="00527B84" w:rsidP="005F2827">
            <w:hyperlink r:id="rId28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18</w:t>
            </w:r>
          </w:p>
        </w:tc>
        <w:tc>
          <w:tcPr>
            <w:tcW w:w="1534" w:type="pct"/>
          </w:tcPr>
          <w:p w:rsidR="005F2827" w:rsidRPr="00C9636A" w:rsidRDefault="005F2827" w:rsidP="005F2827">
            <w:r w:rsidRPr="00C9636A">
              <w:t xml:space="preserve">Чтение слов с буквой </w:t>
            </w:r>
            <w:r w:rsidRPr="00C9636A">
              <w:rPr>
                <w:b/>
              </w:rPr>
              <w:t>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чтение слов, условно-графическая запись слов, дополнение слов слогом, с опорой на звуко-буквенную схему, составление предложения по картинке и условно-графической схеме.</w:t>
            </w:r>
          </w:p>
        </w:tc>
        <w:tc>
          <w:tcPr>
            <w:tcW w:w="800" w:type="pct"/>
          </w:tcPr>
          <w:p w:rsidR="005F2827" w:rsidRPr="00C9636A" w:rsidRDefault="00527B84" w:rsidP="005F2827">
            <w:hyperlink r:id="rId28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19</w:t>
            </w:r>
          </w:p>
        </w:tc>
        <w:tc>
          <w:tcPr>
            <w:tcW w:w="1534" w:type="pct"/>
          </w:tcPr>
          <w:p w:rsidR="005F2827" w:rsidRPr="00C9636A" w:rsidRDefault="005F2827" w:rsidP="005F2827">
            <w:r w:rsidRPr="00C9636A">
              <w:t>Дифференциация звуков [</w:t>
            </w:r>
            <w:r w:rsidRPr="00C9636A">
              <w:rPr>
                <w:b/>
              </w:rPr>
              <w:t>ы</w:t>
            </w:r>
            <w:r w:rsidRPr="00C9636A">
              <w:rPr>
                <w:lang w:val="en-US"/>
              </w:rPr>
              <w:t>]</w:t>
            </w:r>
            <w:r w:rsidRPr="00C9636A">
              <w:t xml:space="preserve">, </w:t>
            </w:r>
            <w:r w:rsidRPr="00C9636A">
              <w:rPr>
                <w:lang w:val="en-US"/>
              </w:rPr>
              <w:t>[</w:t>
            </w:r>
            <w:r w:rsidRPr="00C9636A">
              <w:rPr>
                <w:b/>
              </w:rPr>
              <w:t>и</w:t>
            </w:r>
            <w:r w:rsidRPr="00C9636A">
              <w:rPr>
                <w:lang w:val="en-US"/>
              </w:rPr>
              <w:t>]</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оппозиционных слогов по слоговой таблице, произнесение чистоговорок со звуком [ы], [и] вслед за учителем, дополнение слов, произнесенных учителем,  нужным слогом, чтение слов и предложений, соотнесение их с картинкой.</w:t>
            </w:r>
          </w:p>
        </w:tc>
        <w:tc>
          <w:tcPr>
            <w:tcW w:w="800" w:type="pct"/>
          </w:tcPr>
          <w:p w:rsidR="005F2827" w:rsidRPr="00C9636A" w:rsidRDefault="00527B84" w:rsidP="005F2827">
            <w:hyperlink r:id="rId28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20</w:t>
            </w:r>
          </w:p>
        </w:tc>
        <w:tc>
          <w:tcPr>
            <w:tcW w:w="1534" w:type="pct"/>
          </w:tcPr>
          <w:p w:rsidR="005F2827" w:rsidRPr="00C9636A" w:rsidRDefault="005F2827" w:rsidP="005F2827">
            <w:r w:rsidRPr="00C9636A">
              <w:t xml:space="preserve">Звук и буква </w:t>
            </w:r>
            <w:r w:rsidRPr="00C9636A">
              <w:rPr>
                <w:b/>
              </w:rPr>
              <w:t>Ш</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[в]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28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21</w:t>
            </w:r>
          </w:p>
        </w:tc>
        <w:tc>
          <w:tcPr>
            <w:tcW w:w="1534" w:type="pct"/>
          </w:tcPr>
          <w:p w:rsidR="005F2827" w:rsidRPr="00C9636A" w:rsidRDefault="005F2827" w:rsidP="005F2827">
            <w:r w:rsidRPr="00C9636A">
              <w:t xml:space="preserve">Составление и чтение слогов и слов с буквой </w:t>
            </w:r>
            <w:r w:rsidRPr="00C9636A">
              <w:rPr>
                <w:b/>
              </w:rPr>
              <w:t>ш</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800" w:type="pct"/>
          </w:tcPr>
          <w:p w:rsidR="005F2827" w:rsidRPr="00C9636A" w:rsidRDefault="00527B84" w:rsidP="005F2827">
            <w:hyperlink r:id="rId29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pPr>
              <w:tabs>
                <w:tab w:val="left" w:pos="225"/>
                <w:tab w:val="center" w:pos="371"/>
              </w:tabs>
            </w:pPr>
            <w:r w:rsidRPr="00C9636A">
              <w:t>22</w:t>
            </w:r>
          </w:p>
        </w:tc>
        <w:tc>
          <w:tcPr>
            <w:tcW w:w="1534" w:type="pct"/>
          </w:tcPr>
          <w:p w:rsidR="005F2827" w:rsidRPr="00C9636A" w:rsidRDefault="005F2827" w:rsidP="005F2827">
            <w:r w:rsidRPr="00C9636A">
              <w:t>Дифференциация звуков [</w:t>
            </w:r>
            <w:r w:rsidRPr="00C9636A">
              <w:rPr>
                <w:b/>
              </w:rPr>
              <w:t>с</w:t>
            </w:r>
            <w:r w:rsidRPr="00C9636A">
              <w:t>] и [</w:t>
            </w:r>
            <w:r w:rsidRPr="00C9636A">
              <w:rPr>
                <w:b/>
              </w:rPr>
              <w:t>ш</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[с], [ш] вслед за учителем, чтение слов и предложений, соотнесение их с картинкой.</w:t>
            </w:r>
          </w:p>
        </w:tc>
        <w:tc>
          <w:tcPr>
            <w:tcW w:w="800" w:type="pct"/>
          </w:tcPr>
          <w:p w:rsidR="005F2827" w:rsidRPr="00C9636A" w:rsidRDefault="00527B84" w:rsidP="005F2827">
            <w:hyperlink r:id="rId29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lastRenderedPageBreak/>
              <w:t>23</w:t>
            </w:r>
          </w:p>
        </w:tc>
        <w:tc>
          <w:tcPr>
            <w:tcW w:w="1534" w:type="pct"/>
          </w:tcPr>
          <w:p w:rsidR="005F2827" w:rsidRPr="00C9636A" w:rsidRDefault="005F2827" w:rsidP="005F2827">
            <w:r w:rsidRPr="00C9636A">
              <w:t xml:space="preserve">Слог </w:t>
            </w:r>
            <w:r w:rsidRPr="00C9636A">
              <w:rPr>
                <w:b/>
              </w:rPr>
              <w:t>ши</w:t>
            </w:r>
            <w:r w:rsidRPr="00C9636A">
              <w:t>. Чтение слов со слогом ши.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слога, произнесение чистоговорок вслед за учителем, составление и чтение слов с слогом ши, составление и чтение предложений.</w:t>
            </w:r>
          </w:p>
        </w:tc>
        <w:tc>
          <w:tcPr>
            <w:tcW w:w="800" w:type="pct"/>
          </w:tcPr>
          <w:p w:rsidR="005F2827" w:rsidRPr="00C9636A" w:rsidRDefault="00527B84" w:rsidP="005F2827">
            <w:hyperlink r:id="rId29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rsidRPr="00C9636A">
              <w:t>24</w:t>
            </w:r>
          </w:p>
        </w:tc>
        <w:tc>
          <w:tcPr>
            <w:tcW w:w="1534" w:type="pct"/>
          </w:tcPr>
          <w:p w:rsidR="005F2827" w:rsidRPr="00C9636A" w:rsidRDefault="005F2827" w:rsidP="00774053">
            <w:r w:rsidRPr="00C9636A">
              <w:t>Повторение материала</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чтение слов, условно-графическая запись слов, составление слов из слогов, с опорой на звуко-буквенную схему, чтение предложений, ответы на вопросы учителя по картинке и прочитанному.</w:t>
            </w:r>
          </w:p>
        </w:tc>
        <w:tc>
          <w:tcPr>
            <w:tcW w:w="800" w:type="pct"/>
          </w:tcPr>
          <w:p w:rsidR="005F2827" w:rsidRPr="00C9636A" w:rsidRDefault="00527B84" w:rsidP="005F2827">
            <w:hyperlink r:id="rId29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25</w:t>
            </w:r>
          </w:p>
        </w:tc>
        <w:tc>
          <w:tcPr>
            <w:tcW w:w="1534" w:type="pct"/>
          </w:tcPr>
          <w:p w:rsidR="005F2827" w:rsidRPr="00C9636A" w:rsidRDefault="005F2827" w:rsidP="005F2827">
            <w:r w:rsidRPr="00C9636A">
              <w:t xml:space="preserve">Звук и буква </w:t>
            </w:r>
            <w:r w:rsidRPr="00C9636A">
              <w:rPr>
                <w:b/>
              </w:rPr>
              <w:t>П</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[п]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29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26</w:t>
            </w:r>
          </w:p>
        </w:tc>
        <w:tc>
          <w:tcPr>
            <w:tcW w:w="1534" w:type="pct"/>
          </w:tcPr>
          <w:p w:rsidR="005F2827" w:rsidRPr="00C9636A" w:rsidRDefault="005F2827" w:rsidP="005F2827">
            <w:r w:rsidRPr="00C9636A">
              <w:t xml:space="preserve">Составление и чтение слогов и слов с буквой </w:t>
            </w:r>
            <w:r w:rsidRPr="00C9636A">
              <w:rPr>
                <w:b/>
              </w:rPr>
              <w:t>п</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800" w:type="pct"/>
          </w:tcPr>
          <w:p w:rsidR="005F2827" w:rsidRPr="00C9636A" w:rsidRDefault="00527B84" w:rsidP="005F2827">
            <w:hyperlink r:id="rId29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27</w:t>
            </w:r>
          </w:p>
        </w:tc>
        <w:tc>
          <w:tcPr>
            <w:tcW w:w="1534" w:type="pct"/>
          </w:tcPr>
          <w:p w:rsidR="005F2827" w:rsidRPr="00C9636A" w:rsidRDefault="005F2827" w:rsidP="005F2827">
            <w:r w:rsidRPr="00C9636A">
              <w:t>Чтение текста «Мы».</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чтение слов, составление слов из слогов, с опорой на звуко-буквенную схему, чтение текста , ответы на вопросы учителя по картинке и прочитанному.</w:t>
            </w:r>
          </w:p>
        </w:tc>
        <w:tc>
          <w:tcPr>
            <w:tcW w:w="800" w:type="pct"/>
          </w:tcPr>
          <w:p w:rsidR="005F2827" w:rsidRPr="00C9636A" w:rsidRDefault="00527B84" w:rsidP="005F2827">
            <w:hyperlink r:id="rId29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28</w:t>
            </w:r>
          </w:p>
        </w:tc>
        <w:tc>
          <w:tcPr>
            <w:tcW w:w="1534" w:type="pct"/>
          </w:tcPr>
          <w:p w:rsidR="005F2827" w:rsidRPr="00C9636A" w:rsidRDefault="005F2827" w:rsidP="005F2827">
            <w:r w:rsidRPr="00C9636A">
              <w:t>Трехбуквенные слоги и слова с ними.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Составление и чтение слов, состоящих из одного закрытого слога </w:t>
            </w:r>
            <w:r w:rsidRPr="00C9636A">
              <w:rPr>
                <w:b/>
              </w:rPr>
              <w:t>( пал, пол)</w:t>
            </w:r>
            <w:r w:rsidRPr="00C9636A">
              <w:t xml:space="preserve">, из двух слогов </w:t>
            </w:r>
            <w:r w:rsidRPr="00C9636A">
              <w:rPr>
                <w:b/>
              </w:rPr>
              <w:t xml:space="preserve">(пушок), </w:t>
            </w:r>
            <w:r w:rsidRPr="00C9636A">
              <w:t xml:space="preserve">чтение текста  </w:t>
            </w:r>
            <w:r w:rsidRPr="00C9636A">
              <w:rPr>
                <w:b/>
              </w:rPr>
              <w:t>«Мы на огороде»</w:t>
            </w:r>
            <w:r w:rsidRPr="00C9636A">
              <w:t>, ответы на вопросы по прочитанному с опорой на картинку.</w:t>
            </w:r>
            <w:r w:rsidRPr="00C9636A">
              <w:rPr>
                <w:b/>
              </w:rPr>
              <w:t>.</w:t>
            </w:r>
          </w:p>
        </w:tc>
        <w:tc>
          <w:tcPr>
            <w:tcW w:w="800" w:type="pct"/>
          </w:tcPr>
          <w:p w:rsidR="005F2827" w:rsidRPr="00C9636A" w:rsidRDefault="00527B84" w:rsidP="005F2827">
            <w:hyperlink r:id="rId29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29</w:t>
            </w:r>
          </w:p>
        </w:tc>
        <w:tc>
          <w:tcPr>
            <w:tcW w:w="1534" w:type="pct"/>
          </w:tcPr>
          <w:p w:rsidR="005F2827" w:rsidRPr="00C9636A" w:rsidRDefault="005F2827" w:rsidP="005F2827">
            <w:r w:rsidRPr="00C9636A">
              <w:t xml:space="preserve">Звук и буква </w:t>
            </w:r>
            <w:r w:rsidRPr="00C9636A">
              <w:rPr>
                <w:b/>
              </w:rPr>
              <w:t>Т</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29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30</w:t>
            </w:r>
          </w:p>
        </w:tc>
        <w:tc>
          <w:tcPr>
            <w:tcW w:w="1534" w:type="pct"/>
          </w:tcPr>
          <w:p w:rsidR="005F2827" w:rsidRPr="00C9636A" w:rsidRDefault="005F2827" w:rsidP="005F2827">
            <w:r w:rsidRPr="00C9636A">
              <w:t xml:space="preserve">Составление и чтение слогов с буквой </w:t>
            </w:r>
            <w:r w:rsidRPr="00C9636A">
              <w:rPr>
                <w:b/>
              </w:rPr>
              <w:t>т</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800" w:type="pct"/>
          </w:tcPr>
          <w:p w:rsidR="005F2827" w:rsidRPr="00C9636A" w:rsidRDefault="00527B84" w:rsidP="005F2827">
            <w:hyperlink r:id="rId29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lastRenderedPageBreak/>
              <w:t>31</w:t>
            </w:r>
          </w:p>
        </w:tc>
        <w:tc>
          <w:tcPr>
            <w:tcW w:w="1534" w:type="pct"/>
          </w:tcPr>
          <w:p w:rsidR="005F2827" w:rsidRPr="00C9636A" w:rsidRDefault="005F2827" w:rsidP="005F2827">
            <w:r w:rsidRPr="00C9636A">
              <w:t xml:space="preserve">Чтение слов с буквой </w:t>
            </w:r>
            <w:r w:rsidRPr="00C9636A">
              <w:rPr>
                <w:b/>
              </w:rPr>
              <w:t>т</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чтение слов, соотнесение их с картинкой,  составление слов из слогов, с опорой на звуко-буквенную схему</w:t>
            </w:r>
          </w:p>
        </w:tc>
        <w:tc>
          <w:tcPr>
            <w:tcW w:w="800" w:type="pct"/>
          </w:tcPr>
          <w:p w:rsidR="005F2827" w:rsidRPr="00C9636A" w:rsidRDefault="00527B84" w:rsidP="005F2827">
            <w:hyperlink r:id="rId30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32</w:t>
            </w:r>
          </w:p>
        </w:tc>
        <w:tc>
          <w:tcPr>
            <w:tcW w:w="1534" w:type="pct"/>
          </w:tcPr>
          <w:p w:rsidR="005F2827" w:rsidRPr="00C9636A" w:rsidRDefault="005F2827" w:rsidP="005F2827">
            <w:r w:rsidRPr="00C9636A">
              <w:t>Чтение текста «Пастух».</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800" w:type="pct"/>
          </w:tcPr>
          <w:p w:rsidR="005F2827" w:rsidRPr="00C9636A" w:rsidRDefault="00527B84" w:rsidP="005F2827">
            <w:hyperlink r:id="rId30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33</w:t>
            </w:r>
          </w:p>
        </w:tc>
        <w:tc>
          <w:tcPr>
            <w:tcW w:w="1534" w:type="pct"/>
          </w:tcPr>
          <w:p w:rsidR="005F2827" w:rsidRPr="00C9636A" w:rsidRDefault="005F2827" w:rsidP="005F2827">
            <w:r w:rsidRPr="00C9636A">
              <w:t xml:space="preserve">Звук и буква </w:t>
            </w:r>
            <w:r w:rsidRPr="00C9636A">
              <w:rPr>
                <w:b/>
              </w:rPr>
              <w:t>К</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0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34</w:t>
            </w:r>
          </w:p>
        </w:tc>
        <w:tc>
          <w:tcPr>
            <w:tcW w:w="1534" w:type="pct"/>
          </w:tcPr>
          <w:p w:rsidR="005F2827" w:rsidRPr="00C9636A" w:rsidRDefault="005F2827" w:rsidP="005F2827">
            <w:r w:rsidRPr="00C9636A">
              <w:t xml:space="preserve">Составление и чтение слогов с буквой </w:t>
            </w:r>
            <w:r w:rsidRPr="00C9636A">
              <w:rPr>
                <w:b/>
              </w:rPr>
              <w:t>к</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800" w:type="pct"/>
          </w:tcPr>
          <w:p w:rsidR="005F2827" w:rsidRPr="00C9636A" w:rsidRDefault="00527B84" w:rsidP="005F2827">
            <w:hyperlink r:id="rId30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35</w:t>
            </w:r>
          </w:p>
        </w:tc>
        <w:tc>
          <w:tcPr>
            <w:tcW w:w="1534" w:type="pct"/>
          </w:tcPr>
          <w:p w:rsidR="005F2827" w:rsidRPr="00C9636A" w:rsidRDefault="005F2827" w:rsidP="005F2827">
            <w:r w:rsidRPr="00C9636A">
              <w:t xml:space="preserve">Чтение слов с буквой </w:t>
            </w:r>
            <w:r w:rsidRPr="00C9636A">
              <w:rPr>
                <w:b/>
              </w:rPr>
              <w:t>к.</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произнесение чистоговорок вслед за учителем, чтение слов, соотнесение их с картинкой, чтение слов по картинно-слоговой схеме (ребус).</w:t>
            </w:r>
          </w:p>
        </w:tc>
        <w:tc>
          <w:tcPr>
            <w:tcW w:w="800" w:type="pct"/>
          </w:tcPr>
          <w:p w:rsidR="005F2827" w:rsidRPr="00C9636A" w:rsidRDefault="00527B84" w:rsidP="005F2827">
            <w:hyperlink r:id="rId30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36</w:t>
            </w:r>
          </w:p>
        </w:tc>
        <w:tc>
          <w:tcPr>
            <w:tcW w:w="1534" w:type="pct"/>
          </w:tcPr>
          <w:p w:rsidR="005F2827" w:rsidRPr="00C9636A" w:rsidRDefault="005F2827" w:rsidP="005F2827">
            <w:r w:rsidRPr="00C9636A">
              <w:t>Чтение текста «Мышка и Тишка»</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800" w:type="pct"/>
          </w:tcPr>
          <w:p w:rsidR="005F2827" w:rsidRPr="00C9636A" w:rsidRDefault="00527B84" w:rsidP="005F2827">
            <w:hyperlink r:id="rId30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37</w:t>
            </w:r>
          </w:p>
        </w:tc>
        <w:tc>
          <w:tcPr>
            <w:tcW w:w="1534" w:type="pct"/>
          </w:tcPr>
          <w:p w:rsidR="005F2827" w:rsidRPr="00C9636A" w:rsidRDefault="005F2827" w:rsidP="005F2827">
            <w:r w:rsidRPr="00C9636A">
              <w:t xml:space="preserve">Звук и буква </w:t>
            </w:r>
            <w:r w:rsidRPr="00C9636A">
              <w:rPr>
                <w:b/>
              </w:rPr>
              <w:t>З</w:t>
            </w:r>
            <w:r w:rsidRPr="00C9636A">
              <w:t xml:space="preserve">. </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[з]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0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38</w:t>
            </w:r>
          </w:p>
        </w:tc>
        <w:tc>
          <w:tcPr>
            <w:tcW w:w="1534" w:type="pct"/>
          </w:tcPr>
          <w:p w:rsidR="005F2827" w:rsidRPr="00C9636A" w:rsidRDefault="005F2827" w:rsidP="005F2827">
            <w:r w:rsidRPr="00C9636A">
              <w:t xml:space="preserve">Составление и чтение открытых слогов с буквой </w:t>
            </w:r>
            <w:r w:rsidRPr="00C9636A">
              <w:rPr>
                <w:b/>
              </w:rPr>
              <w:t>з</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чтение слов с , соотнесение слова с картинкой.</w:t>
            </w:r>
          </w:p>
        </w:tc>
        <w:tc>
          <w:tcPr>
            <w:tcW w:w="800" w:type="pct"/>
          </w:tcPr>
          <w:p w:rsidR="005F2827" w:rsidRPr="00C9636A" w:rsidRDefault="00527B84" w:rsidP="005F2827">
            <w:hyperlink r:id="rId30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39</w:t>
            </w:r>
          </w:p>
        </w:tc>
        <w:tc>
          <w:tcPr>
            <w:tcW w:w="1534" w:type="pct"/>
          </w:tcPr>
          <w:p w:rsidR="005F2827" w:rsidRPr="00C9636A" w:rsidRDefault="005F2827" w:rsidP="005F2827">
            <w:r w:rsidRPr="00C9636A">
              <w:t xml:space="preserve">Чтение слов с буквой </w:t>
            </w:r>
            <w:r w:rsidRPr="00C9636A">
              <w:rPr>
                <w:b/>
              </w:rPr>
              <w:t>з</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слогов по слоговой таблице, произнесение чистоговорок вслед за учителем, чтение слов, соотнесение их с </w:t>
            </w:r>
            <w:r w:rsidRPr="00C9636A">
              <w:lastRenderedPageBreak/>
              <w:t>картинкой, чтение предложений и ответы на вопросы учителя по прочитанному с опорой на картинку.</w:t>
            </w:r>
          </w:p>
        </w:tc>
        <w:tc>
          <w:tcPr>
            <w:tcW w:w="800" w:type="pct"/>
          </w:tcPr>
          <w:p w:rsidR="005F2827" w:rsidRPr="00C9636A" w:rsidRDefault="00527B84" w:rsidP="005F2827">
            <w:hyperlink r:id="rId30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lastRenderedPageBreak/>
              <w:t>40</w:t>
            </w:r>
          </w:p>
        </w:tc>
        <w:tc>
          <w:tcPr>
            <w:tcW w:w="1534" w:type="pct"/>
          </w:tcPr>
          <w:p w:rsidR="005F2827" w:rsidRPr="00C9636A" w:rsidRDefault="005F2827" w:rsidP="005F2827">
            <w:r w:rsidRPr="00C9636A">
              <w:t>Дифференциация звуков [</w:t>
            </w:r>
            <w:r w:rsidRPr="00C9636A">
              <w:rPr>
                <w:b/>
              </w:rPr>
              <w:t>з</w:t>
            </w:r>
            <w:r w:rsidRPr="00C9636A">
              <w:rPr>
                <w:lang w:val="en-US"/>
              </w:rPr>
              <w:t>]</w:t>
            </w:r>
            <w:r w:rsidRPr="00C9636A">
              <w:t xml:space="preserve">, </w:t>
            </w:r>
            <w:r w:rsidRPr="00C9636A">
              <w:rPr>
                <w:lang w:val="en-US"/>
              </w:rPr>
              <w:t>[</w:t>
            </w:r>
            <w:r w:rsidRPr="00C9636A">
              <w:rPr>
                <w:b/>
              </w:rPr>
              <w:t>с</w:t>
            </w:r>
            <w:r w:rsidRPr="00C9636A">
              <w:rPr>
                <w:lang w:val="en-US"/>
              </w:rPr>
              <w:t>]</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800" w:type="pct"/>
          </w:tcPr>
          <w:p w:rsidR="005F2827" w:rsidRPr="00C9636A" w:rsidRDefault="00527B84" w:rsidP="005F2827">
            <w:hyperlink r:id="rId30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41</w:t>
            </w:r>
          </w:p>
        </w:tc>
        <w:tc>
          <w:tcPr>
            <w:tcW w:w="1534" w:type="pct"/>
          </w:tcPr>
          <w:p w:rsidR="005F2827" w:rsidRPr="00C9636A" w:rsidRDefault="005F2827" w:rsidP="005F2827">
            <w:r w:rsidRPr="00C9636A">
              <w:t>Чтение текста «Лиза и козлик».</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Чтении усвоенных слогов, слов, состоящих из слогов с буквой </w:t>
            </w:r>
            <w:r w:rsidRPr="00C9636A">
              <w:rPr>
                <w:b/>
              </w:rPr>
              <w:t xml:space="preserve">з, </w:t>
            </w:r>
            <w:r w:rsidRPr="00C9636A">
              <w:t>составление и чтение предложений,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1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42</w:t>
            </w:r>
          </w:p>
        </w:tc>
        <w:tc>
          <w:tcPr>
            <w:tcW w:w="1534" w:type="pct"/>
          </w:tcPr>
          <w:p w:rsidR="005F2827" w:rsidRPr="00C9636A" w:rsidRDefault="005F2827" w:rsidP="005F2827">
            <w:r w:rsidRPr="00C9636A">
              <w:t xml:space="preserve">Звук и буква </w:t>
            </w:r>
            <w:r w:rsidRPr="00C9636A">
              <w:rPr>
                <w:b/>
              </w:rPr>
              <w:t>Р</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[р]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1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43</w:t>
            </w:r>
          </w:p>
        </w:tc>
        <w:tc>
          <w:tcPr>
            <w:tcW w:w="1534" w:type="pct"/>
          </w:tcPr>
          <w:p w:rsidR="005F2827" w:rsidRPr="00C9636A" w:rsidRDefault="005F2827" w:rsidP="005F2827">
            <w:r w:rsidRPr="00C9636A">
              <w:t xml:space="preserve">Составление и чтение открытых и закрытых слогов с буквой </w:t>
            </w:r>
            <w:r w:rsidRPr="00C9636A">
              <w:rPr>
                <w:b/>
              </w:rPr>
              <w:t>р</w:t>
            </w:r>
            <w:r w:rsidRPr="00C9636A">
              <w:t>, и слов с ними.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чтение чистоговорок с последующим проговариванием,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800" w:type="pct"/>
          </w:tcPr>
          <w:p w:rsidR="005F2827" w:rsidRPr="00C9636A" w:rsidRDefault="00527B84" w:rsidP="005F2827">
            <w:hyperlink r:id="rId31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44</w:t>
            </w:r>
          </w:p>
        </w:tc>
        <w:tc>
          <w:tcPr>
            <w:tcW w:w="1534" w:type="pct"/>
          </w:tcPr>
          <w:p w:rsidR="005F2827" w:rsidRPr="00C9636A" w:rsidRDefault="005F2827" w:rsidP="005F2827">
            <w:r w:rsidRPr="00C9636A">
              <w:t xml:space="preserve">Составление и чтение слов с буквой </w:t>
            </w:r>
            <w:r w:rsidRPr="00C9636A">
              <w:rPr>
                <w:b/>
              </w:rPr>
              <w:t>р</w:t>
            </w:r>
            <w:r w:rsidRPr="00C9636A">
              <w:t>. Имена детей.</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трехбуквенных слогов по слоговой таблице, произнесение чистоговорок вслед за учителем, чтение слов, соотнесение их с картинкой, чтение текста и ответы на вопросы учителя по прочитанному с опорой на картинку.</w:t>
            </w:r>
          </w:p>
        </w:tc>
        <w:tc>
          <w:tcPr>
            <w:tcW w:w="800" w:type="pct"/>
          </w:tcPr>
          <w:p w:rsidR="005F2827" w:rsidRPr="00C9636A" w:rsidRDefault="00527B84" w:rsidP="005F2827">
            <w:hyperlink r:id="rId31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45</w:t>
            </w:r>
          </w:p>
        </w:tc>
        <w:tc>
          <w:tcPr>
            <w:tcW w:w="1534" w:type="pct"/>
          </w:tcPr>
          <w:p w:rsidR="005F2827" w:rsidRPr="00C9636A" w:rsidRDefault="005F2827" w:rsidP="005F2827">
            <w:r w:rsidRPr="00C9636A">
              <w:t>Чтение текста «</w:t>
            </w:r>
            <w:r w:rsidRPr="00C9636A">
              <w:rPr>
                <w:b/>
              </w:rPr>
              <w:t>Наши рисунки</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w:t>
            </w:r>
          </w:p>
        </w:tc>
        <w:tc>
          <w:tcPr>
            <w:tcW w:w="800" w:type="pct"/>
          </w:tcPr>
          <w:p w:rsidR="005F2827" w:rsidRPr="00C9636A" w:rsidRDefault="00527B84" w:rsidP="005F2827">
            <w:hyperlink r:id="rId31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pPr>
              <w:tabs>
                <w:tab w:val="left" w:pos="225"/>
                <w:tab w:val="center" w:pos="371"/>
              </w:tabs>
            </w:pPr>
            <w:r>
              <w:t>46</w:t>
            </w:r>
          </w:p>
        </w:tc>
        <w:tc>
          <w:tcPr>
            <w:tcW w:w="1534" w:type="pct"/>
          </w:tcPr>
          <w:p w:rsidR="005F2827" w:rsidRPr="00C9636A" w:rsidRDefault="005F2827" w:rsidP="005F2827">
            <w:r w:rsidRPr="00C9636A">
              <w:t xml:space="preserve">Дифференциация </w:t>
            </w:r>
            <w:r w:rsidRPr="00C9636A">
              <w:rPr>
                <w:b/>
              </w:rPr>
              <w:t>л-р.</w:t>
            </w:r>
            <w:r w:rsidRPr="00C9636A">
              <w:t xml:space="preserve"> Чтение слов с буквами </w:t>
            </w:r>
            <w:r w:rsidRPr="00C9636A">
              <w:rPr>
                <w:b/>
              </w:rPr>
              <w:t>л-р</w:t>
            </w:r>
            <w:r w:rsidRPr="00C9636A">
              <w:t xml:space="preserve"> и предложений с ними.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800" w:type="pct"/>
          </w:tcPr>
          <w:p w:rsidR="005F2827" w:rsidRPr="00C9636A" w:rsidRDefault="00527B84" w:rsidP="005F2827">
            <w:hyperlink r:id="rId31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lastRenderedPageBreak/>
              <w:t>47</w:t>
            </w:r>
          </w:p>
        </w:tc>
        <w:tc>
          <w:tcPr>
            <w:tcW w:w="1534" w:type="pct"/>
          </w:tcPr>
          <w:p w:rsidR="005F2827" w:rsidRPr="00C9636A" w:rsidRDefault="005F2827" w:rsidP="005F2827">
            <w:r w:rsidRPr="00C9636A">
              <w:t>Повторение изученного за 1 полугодие</w:t>
            </w:r>
          </w:p>
        </w:tc>
        <w:tc>
          <w:tcPr>
            <w:tcW w:w="400" w:type="pct"/>
          </w:tcPr>
          <w:p w:rsidR="005F2827" w:rsidRPr="00C9636A" w:rsidRDefault="005F2827" w:rsidP="005F2827">
            <w:r w:rsidRPr="00C9636A">
              <w:t>2</w:t>
            </w:r>
          </w:p>
        </w:tc>
        <w:tc>
          <w:tcPr>
            <w:tcW w:w="2001" w:type="pct"/>
          </w:tcPr>
          <w:p w:rsidR="005F2827" w:rsidRPr="00C9636A" w:rsidRDefault="005F2827" w:rsidP="005F2827">
            <w:r w:rsidRPr="00C9636A">
              <w:t>Чтение изученных слогов по слоговой таблице, чтение слов, соотнесение их с картинкой, звуко-буквенной схемой, чтение предложений и ответы на вопросы учителя по прочитанному с опорой на картинку.</w:t>
            </w:r>
          </w:p>
        </w:tc>
        <w:tc>
          <w:tcPr>
            <w:tcW w:w="800" w:type="pct"/>
          </w:tcPr>
          <w:p w:rsidR="005F2827" w:rsidRPr="00C9636A" w:rsidRDefault="00527B84" w:rsidP="005F2827">
            <w:hyperlink r:id="rId31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48</w:t>
            </w:r>
          </w:p>
        </w:tc>
        <w:tc>
          <w:tcPr>
            <w:tcW w:w="1534" w:type="pct"/>
          </w:tcPr>
          <w:p w:rsidR="005F2827" w:rsidRPr="00C9636A" w:rsidRDefault="005F2827" w:rsidP="005F2827">
            <w:r w:rsidRPr="00C9636A">
              <w:t xml:space="preserve">Звук и буква </w:t>
            </w:r>
            <w:r w:rsidRPr="00C9636A">
              <w:rPr>
                <w:b/>
              </w:rPr>
              <w:t>Й</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[й]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1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49</w:t>
            </w:r>
          </w:p>
        </w:tc>
        <w:tc>
          <w:tcPr>
            <w:tcW w:w="1534" w:type="pct"/>
          </w:tcPr>
          <w:p w:rsidR="005F2827" w:rsidRPr="00C9636A" w:rsidRDefault="005F2827" w:rsidP="005F2827">
            <w:r w:rsidRPr="00C9636A">
              <w:t xml:space="preserve">Чтение слов с буквой </w:t>
            </w:r>
            <w:r w:rsidRPr="00C9636A">
              <w:rPr>
                <w:b/>
              </w:rPr>
              <w:t>й</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800" w:type="pct"/>
          </w:tcPr>
          <w:p w:rsidR="005F2827" w:rsidRPr="00C9636A" w:rsidRDefault="00527B84" w:rsidP="005F2827">
            <w:hyperlink r:id="rId31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50</w:t>
            </w:r>
          </w:p>
        </w:tc>
        <w:tc>
          <w:tcPr>
            <w:tcW w:w="1534" w:type="pct"/>
          </w:tcPr>
          <w:p w:rsidR="005F2827" w:rsidRPr="00C9636A" w:rsidRDefault="005F2827" w:rsidP="005F2827">
            <w:r w:rsidRPr="00C9636A">
              <w:t xml:space="preserve">Дифференциация звуков </w:t>
            </w:r>
            <w:r w:rsidRPr="00C9636A">
              <w:rPr>
                <w:lang w:val="en-US"/>
              </w:rPr>
              <w:t>[</w:t>
            </w:r>
            <w:r w:rsidRPr="00C9636A">
              <w:rPr>
                <w:b/>
              </w:rPr>
              <w:t>й</w:t>
            </w:r>
            <w:r w:rsidRPr="00C9636A">
              <w:rPr>
                <w:lang w:val="en-US"/>
              </w:rPr>
              <w:t>], [</w:t>
            </w:r>
            <w:r w:rsidRPr="00C9636A">
              <w:rPr>
                <w:b/>
              </w:rPr>
              <w:t>и</w:t>
            </w:r>
            <w:r w:rsidRPr="00C9636A">
              <w:rPr>
                <w:lang w:val="en-US"/>
              </w:rPr>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слов с буквами и, й на конце слова ( мой, мои), сравнительный звуко-буквенный анализ слов, чтение слов с буквой й, соотнесение их с картинкой, чтение текста «Тай», ответы на вопросы учителя по прочитанному с опорой на картинку.</w:t>
            </w:r>
          </w:p>
        </w:tc>
        <w:tc>
          <w:tcPr>
            <w:tcW w:w="800" w:type="pct"/>
          </w:tcPr>
          <w:p w:rsidR="005F2827" w:rsidRPr="00C9636A" w:rsidRDefault="00527B84" w:rsidP="005F2827">
            <w:hyperlink r:id="rId31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51</w:t>
            </w:r>
          </w:p>
        </w:tc>
        <w:tc>
          <w:tcPr>
            <w:tcW w:w="1534" w:type="pct"/>
          </w:tcPr>
          <w:p w:rsidR="005F2827" w:rsidRPr="00C9636A" w:rsidRDefault="005F2827" w:rsidP="005F2827">
            <w:r w:rsidRPr="00C9636A">
              <w:t xml:space="preserve">Звук и буква </w:t>
            </w:r>
            <w:r w:rsidRPr="00C9636A">
              <w:rPr>
                <w:b/>
              </w:rPr>
              <w:t>Ж</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[ж]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2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52</w:t>
            </w:r>
          </w:p>
        </w:tc>
        <w:tc>
          <w:tcPr>
            <w:tcW w:w="1534" w:type="pct"/>
          </w:tcPr>
          <w:p w:rsidR="005F2827" w:rsidRPr="00C9636A" w:rsidRDefault="005F2827" w:rsidP="005F2827">
            <w:r w:rsidRPr="00C9636A">
              <w:t xml:space="preserve">Составление и чтение слогов </w:t>
            </w:r>
            <w:r w:rsidRPr="00C9636A">
              <w:rPr>
                <w:b/>
              </w:rPr>
              <w:t>жа, жо, жу</w:t>
            </w:r>
            <w:r w:rsidRPr="00C9636A">
              <w:t xml:space="preserve"> и слов с ними.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и чтение слов с этими слогами, соотнесение слова с картинкой, звуко-буквенной схемой, составление предложений по картинке.</w:t>
            </w:r>
          </w:p>
        </w:tc>
        <w:tc>
          <w:tcPr>
            <w:tcW w:w="800" w:type="pct"/>
          </w:tcPr>
          <w:p w:rsidR="005F2827" w:rsidRPr="00C9636A" w:rsidRDefault="00527B84" w:rsidP="005F2827">
            <w:hyperlink r:id="rId32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53</w:t>
            </w:r>
          </w:p>
        </w:tc>
        <w:tc>
          <w:tcPr>
            <w:tcW w:w="1534" w:type="pct"/>
          </w:tcPr>
          <w:p w:rsidR="005F2827" w:rsidRPr="00C9636A" w:rsidRDefault="005F2827" w:rsidP="005F2827">
            <w:r w:rsidRPr="00C9636A">
              <w:t xml:space="preserve">Слог </w:t>
            </w:r>
            <w:r w:rsidRPr="00C9636A">
              <w:rPr>
                <w:b/>
              </w:rPr>
              <w:t>жи</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слога, произнесение чистоговорок вслед за учителем, составление и чтение слов с слогом жи, чтение предложений.</w:t>
            </w:r>
          </w:p>
        </w:tc>
        <w:tc>
          <w:tcPr>
            <w:tcW w:w="800" w:type="pct"/>
          </w:tcPr>
          <w:p w:rsidR="005F2827" w:rsidRPr="00C9636A" w:rsidRDefault="00527B84" w:rsidP="005F2827">
            <w:hyperlink r:id="rId32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54</w:t>
            </w:r>
          </w:p>
        </w:tc>
        <w:tc>
          <w:tcPr>
            <w:tcW w:w="1534" w:type="pct"/>
          </w:tcPr>
          <w:p w:rsidR="005F2827" w:rsidRPr="00C9636A" w:rsidRDefault="005F2827" w:rsidP="005F2827">
            <w:pPr>
              <w:rPr>
                <w:lang w:val="en-US"/>
              </w:rPr>
            </w:pPr>
            <w:r w:rsidRPr="00C9636A">
              <w:t xml:space="preserve">Дифференциация звуков </w:t>
            </w:r>
            <w:r w:rsidRPr="00C9636A">
              <w:rPr>
                <w:lang w:val="en-US"/>
              </w:rPr>
              <w:t>[</w:t>
            </w:r>
            <w:r w:rsidRPr="00C9636A">
              <w:rPr>
                <w:b/>
              </w:rPr>
              <w:t>ж</w:t>
            </w:r>
            <w:r w:rsidRPr="00C9636A">
              <w:rPr>
                <w:lang w:val="en-US"/>
              </w:rPr>
              <w:t>], [</w:t>
            </w:r>
            <w:r w:rsidRPr="00C9636A">
              <w:rPr>
                <w:b/>
              </w:rPr>
              <w:t>ш</w:t>
            </w:r>
            <w:r w:rsidRPr="00C9636A">
              <w:rPr>
                <w:lang w:val="en-US"/>
              </w:rPr>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Выделение первого звука в слове, чтение оппозиционных слогов по слоговой таблице, произнесение чистоговорок со звуком [ж], [ш] вслед за учителем, чтение слов, соотнесение их с картинкой, чтение текста «Жук Жак», ответы на вопросы </w:t>
            </w:r>
            <w:r w:rsidRPr="00C9636A">
              <w:lastRenderedPageBreak/>
              <w:t>учителя по прочитанному с опорой на картинку.</w:t>
            </w:r>
          </w:p>
        </w:tc>
        <w:tc>
          <w:tcPr>
            <w:tcW w:w="800" w:type="pct"/>
          </w:tcPr>
          <w:p w:rsidR="005F2827" w:rsidRPr="00C9636A" w:rsidRDefault="00527B84" w:rsidP="005F2827">
            <w:hyperlink r:id="rId32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lastRenderedPageBreak/>
              <w:t>55</w:t>
            </w:r>
          </w:p>
        </w:tc>
        <w:tc>
          <w:tcPr>
            <w:tcW w:w="1534" w:type="pct"/>
          </w:tcPr>
          <w:p w:rsidR="005F2827" w:rsidRPr="00C9636A" w:rsidRDefault="005F2827" w:rsidP="005F2827">
            <w:r w:rsidRPr="00C9636A">
              <w:t xml:space="preserve">Слова с сочетанием  </w:t>
            </w:r>
            <w:r w:rsidRPr="00C9636A">
              <w:rPr>
                <w:b/>
              </w:rPr>
              <w:t>жи-ши.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Произнесение чистоговорок со звуком [ж], [ш] вслед за учителем, чтение слогов и слов с ними, соотнесение слов с картинкой, чтение текста «Лиса и Журка», ответы на вопросы учителя по прочитанному с опорой на картинку.</w:t>
            </w:r>
          </w:p>
        </w:tc>
        <w:tc>
          <w:tcPr>
            <w:tcW w:w="800" w:type="pct"/>
          </w:tcPr>
          <w:p w:rsidR="005F2827" w:rsidRPr="00C9636A" w:rsidRDefault="00527B84" w:rsidP="005F2827">
            <w:hyperlink r:id="rId32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56</w:t>
            </w:r>
          </w:p>
        </w:tc>
        <w:tc>
          <w:tcPr>
            <w:tcW w:w="1534" w:type="pct"/>
          </w:tcPr>
          <w:p w:rsidR="005F2827" w:rsidRPr="00C9636A" w:rsidRDefault="005F2827" w:rsidP="005F2827">
            <w:r w:rsidRPr="00C9636A">
              <w:t xml:space="preserve">Звук и буква </w:t>
            </w:r>
            <w:r w:rsidRPr="00C9636A">
              <w:rPr>
                <w:b/>
              </w:rPr>
              <w:t>Б</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[б]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2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57</w:t>
            </w:r>
          </w:p>
        </w:tc>
        <w:tc>
          <w:tcPr>
            <w:tcW w:w="1534" w:type="pct"/>
          </w:tcPr>
          <w:p w:rsidR="005F2827" w:rsidRPr="00C9636A" w:rsidRDefault="005F2827" w:rsidP="005F2827">
            <w:r w:rsidRPr="00C9636A">
              <w:t xml:space="preserve">Составление и чтение открытых слогов с буквой </w:t>
            </w:r>
            <w:r w:rsidRPr="00C9636A">
              <w:rPr>
                <w:b/>
              </w:rPr>
              <w:t>б</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двух и трехбуквенных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800" w:type="pct"/>
          </w:tcPr>
          <w:p w:rsidR="005F2827" w:rsidRPr="00C9636A" w:rsidRDefault="00527B84" w:rsidP="005F2827">
            <w:hyperlink r:id="rId32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58</w:t>
            </w:r>
          </w:p>
        </w:tc>
        <w:tc>
          <w:tcPr>
            <w:tcW w:w="1534" w:type="pct"/>
          </w:tcPr>
          <w:p w:rsidR="005F2827" w:rsidRPr="00C9636A" w:rsidRDefault="005F2827" w:rsidP="005F2827">
            <w:r w:rsidRPr="00C9636A">
              <w:t xml:space="preserve">Дифференциация звуков </w:t>
            </w:r>
            <w:r w:rsidRPr="00C9636A">
              <w:rPr>
                <w:lang w:val="en-US"/>
              </w:rPr>
              <w:t>[</w:t>
            </w:r>
            <w:r w:rsidRPr="00C9636A">
              <w:rPr>
                <w:b/>
              </w:rPr>
              <w:t>б</w:t>
            </w:r>
            <w:r w:rsidRPr="00C9636A">
              <w:rPr>
                <w:lang w:val="en-US"/>
              </w:rPr>
              <w:t>], [</w:t>
            </w:r>
            <w:r w:rsidRPr="00C9636A">
              <w:rPr>
                <w:b/>
              </w:rPr>
              <w:t>п</w:t>
            </w:r>
            <w:r w:rsidRPr="00C9636A">
              <w:rPr>
                <w:lang w:val="en-US"/>
              </w:rPr>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[б], [п] вслед за учителем, чтение слов и предложений, соотнесение их с картинкой.</w:t>
            </w:r>
          </w:p>
        </w:tc>
        <w:tc>
          <w:tcPr>
            <w:tcW w:w="800" w:type="pct"/>
          </w:tcPr>
          <w:p w:rsidR="005F2827" w:rsidRPr="00C9636A" w:rsidRDefault="00527B84" w:rsidP="005F2827">
            <w:hyperlink r:id="rId32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59</w:t>
            </w:r>
          </w:p>
        </w:tc>
        <w:tc>
          <w:tcPr>
            <w:tcW w:w="1534" w:type="pct"/>
          </w:tcPr>
          <w:p w:rsidR="005F2827" w:rsidRPr="00C9636A" w:rsidRDefault="005F2827" w:rsidP="005F2827">
            <w:r w:rsidRPr="00C9636A">
              <w:t>Чтение текста «Шалун Барсик».</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изученных слогов по слоговой таблице, чтение слов, соотнесение их с картинкой,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2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60</w:t>
            </w:r>
          </w:p>
        </w:tc>
        <w:tc>
          <w:tcPr>
            <w:tcW w:w="1534" w:type="pct"/>
          </w:tcPr>
          <w:p w:rsidR="005F2827" w:rsidRPr="00C9636A" w:rsidRDefault="005F2827" w:rsidP="005F2827">
            <w:r w:rsidRPr="00C9636A">
              <w:t xml:space="preserve">Звук и буква </w:t>
            </w:r>
            <w:r w:rsidRPr="00C9636A">
              <w:rPr>
                <w:b/>
              </w:rPr>
              <w:t>Д</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[д]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2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61</w:t>
            </w:r>
          </w:p>
        </w:tc>
        <w:tc>
          <w:tcPr>
            <w:tcW w:w="1534" w:type="pct"/>
          </w:tcPr>
          <w:p w:rsidR="005F2827" w:rsidRPr="00C9636A" w:rsidRDefault="005F2827" w:rsidP="005F2827">
            <w:r w:rsidRPr="00C9636A">
              <w:t>Составление и чтение открытых слогов с буквой д.</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800" w:type="pct"/>
          </w:tcPr>
          <w:p w:rsidR="005F2827" w:rsidRPr="00C9636A" w:rsidRDefault="00527B84" w:rsidP="005F2827">
            <w:hyperlink r:id="rId33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lastRenderedPageBreak/>
              <w:t>62</w:t>
            </w:r>
          </w:p>
        </w:tc>
        <w:tc>
          <w:tcPr>
            <w:tcW w:w="1534" w:type="pct"/>
          </w:tcPr>
          <w:p w:rsidR="005F2827" w:rsidRPr="00C9636A" w:rsidRDefault="005F2827" w:rsidP="005F2827">
            <w:r w:rsidRPr="00C9636A">
              <w:t xml:space="preserve">Дифференциация звуков </w:t>
            </w:r>
            <w:r w:rsidRPr="00C9636A">
              <w:rPr>
                <w:lang w:val="en-US"/>
              </w:rPr>
              <w:t>[</w:t>
            </w:r>
            <w:r w:rsidRPr="00C9636A">
              <w:rPr>
                <w:b/>
              </w:rPr>
              <w:t>д</w:t>
            </w:r>
            <w:r w:rsidRPr="00C9636A">
              <w:rPr>
                <w:lang w:val="en-US"/>
              </w:rPr>
              <w:t>], [</w:t>
            </w:r>
            <w:r w:rsidRPr="00C9636A">
              <w:rPr>
                <w:b/>
              </w:rPr>
              <w:t>т</w:t>
            </w:r>
            <w:r w:rsidRPr="00C9636A">
              <w:rPr>
                <w:lang w:val="en-US"/>
              </w:rPr>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Выделение первого звука в слове, чтение оппозиционных слогов по слоговой таблице, произнесение чистоговорок со звуками [д], [т] вслед за учителем, чтение слов и предложений, соотнесение их с картинкой, </w:t>
            </w:r>
          </w:p>
        </w:tc>
        <w:tc>
          <w:tcPr>
            <w:tcW w:w="800" w:type="pct"/>
          </w:tcPr>
          <w:p w:rsidR="005F2827" w:rsidRPr="00C9636A" w:rsidRDefault="00527B84" w:rsidP="005F2827">
            <w:hyperlink r:id="rId33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63</w:t>
            </w:r>
          </w:p>
        </w:tc>
        <w:tc>
          <w:tcPr>
            <w:tcW w:w="1534" w:type="pct"/>
          </w:tcPr>
          <w:p w:rsidR="005F2827" w:rsidRPr="00C9636A" w:rsidRDefault="005F2827" w:rsidP="005F2827">
            <w:r w:rsidRPr="00C9636A">
              <w:t xml:space="preserve">Звук и буква </w:t>
            </w:r>
            <w:r w:rsidRPr="00C9636A">
              <w:rPr>
                <w:b/>
              </w:rPr>
              <w:t>Г</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[г]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3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64</w:t>
            </w:r>
          </w:p>
        </w:tc>
        <w:tc>
          <w:tcPr>
            <w:tcW w:w="1534" w:type="pct"/>
          </w:tcPr>
          <w:p w:rsidR="005F2827" w:rsidRPr="00C9636A" w:rsidRDefault="005F2827" w:rsidP="005F2827">
            <w:r w:rsidRPr="00C9636A">
              <w:t xml:space="preserve">Составление и чтение двух-трехбуквенных слогов с буквой </w:t>
            </w:r>
            <w:r w:rsidRPr="00C9636A">
              <w:rPr>
                <w:b/>
              </w:rPr>
              <w:t>г</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Составление и чтение двух и трехбуквенных слогов и чтение слов с этими слогами, соотнесение слова с картинкой, звуко-буквенной схемой,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3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65</w:t>
            </w:r>
          </w:p>
        </w:tc>
        <w:tc>
          <w:tcPr>
            <w:tcW w:w="1534" w:type="pct"/>
          </w:tcPr>
          <w:p w:rsidR="005F2827" w:rsidRPr="00C9636A" w:rsidRDefault="005F2827" w:rsidP="005F2827">
            <w:r w:rsidRPr="00C9636A">
              <w:t xml:space="preserve">Дифференциация звуков </w:t>
            </w:r>
            <w:r w:rsidRPr="00C9636A">
              <w:rPr>
                <w:lang w:val="en-US"/>
              </w:rPr>
              <w:t>[</w:t>
            </w:r>
            <w:r w:rsidRPr="00C9636A">
              <w:rPr>
                <w:b/>
              </w:rPr>
              <w:t>г</w:t>
            </w:r>
            <w:r w:rsidRPr="00C9636A">
              <w:rPr>
                <w:lang w:val="en-US"/>
              </w:rPr>
              <w:t>], [</w:t>
            </w:r>
            <w:r w:rsidRPr="00C9636A">
              <w:rPr>
                <w:b/>
              </w:rPr>
              <w:t>к</w:t>
            </w:r>
            <w:r w:rsidRPr="00C9636A">
              <w:rPr>
                <w:lang w:val="en-US"/>
              </w:rPr>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[г], [к] вслед за учителем, чтение слов и соотнесение их с картинкой, чтение текста «Артисты», ответы на вопросы учителя по прочитанному с опорой на картинку.</w:t>
            </w:r>
          </w:p>
        </w:tc>
        <w:tc>
          <w:tcPr>
            <w:tcW w:w="800" w:type="pct"/>
          </w:tcPr>
          <w:p w:rsidR="005F2827" w:rsidRPr="00C9636A" w:rsidRDefault="00527B84" w:rsidP="005F2827">
            <w:hyperlink r:id="rId33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66</w:t>
            </w:r>
          </w:p>
        </w:tc>
        <w:tc>
          <w:tcPr>
            <w:tcW w:w="1534" w:type="pct"/>
          </w:tcPr>
          <w:p w:rsidR="005F2827" w:rsidRPr="00C9636A" w:rsidRDefault="005F2827" w:rsidP="005F2827">
            <w:r w:rsidRPr="00C9636A">
              <w:t xml:space="preserve">Буква </w:t>
            </w:r>
            <w:r w:rsidRPr="00C9636A">
              <w:rPr>
                <w:b/>
              </w:rPr>
              <w:t>ь</w:t>
            </w:r>
            <w:r w:rsidRPr="00C9636A">
              <w:t>. Чтение слов с ь на конце слова.</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Узнавание и называние буквы, складывание из палочек буквы, раскрашивание буквы, поиск на картинке и обводка скрытой буквы, чтение твердых и мягких согласных, чтение слов с и без </w:t>
            </w:r>
            <w:r w:rsidRPr="00C9636A">
              <w:rPr>
                <w:b/>
              </w:rPr>
              <w:t>ь</w:t>
            </w:r>
            <w:r w:rsidRPr="00C9636A">
              <w:t xml:space="preserve"> на конце слова, соотнесение их с картинкой, чтение текста «Кому записка». </w:t>
            </w:r>
          </w:p>
        </w:tc>
        <w:tc>
          <w:tcPr>
            <w:tcW w:w="800" w:type="pct"/>
          </w:tcPr>
          <w:p w:rsidR="005F2827" w:rsidRPr="00C9636A" w:rsidRDefault="00527B84" w:rsidP="005F2827">
            <w:hyperlink r:id="rId33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67</w:t>
            </w:r>
          </w:p>
        </w:tc>
        <w:tc>
          <w:tcPr>
            <w:tcW w:w="1534" w:type="pct"/>
          </w:tcPr>
          <w:p w:rsidR="005F2827" w:rsidRPr="00C9636A" w:rsidRDefault="005F2827" w:rsidP="005F2827">
            <w:r w:rsidRPr="00C9636A">
              <w:t xml:space="preserve">Чтение слов с </w:t>
            </w:r>
            <w:r w:rsidRPr="00C9636A">
              <w:rPr>
                <w:b/>
              </w:rPr>
              <w:t>ь</w:t>
            </w:r>
            <w:r w:rsidRPr="00C9636A">
              <w:t xml:space="preserve"> в середине слова.</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с ь и слов с этими слогами, соотнесение слова с картинкой, чтение текста «На лугу», ответы на вопросы учителя по прочитанному с опорой на картинку.</w:t>
            </w:r>
          </w:p>
        </w:tc>
        <w:tc>
          <w:tcPr>
            <w:tcW w:w="800" w:type="pct"/>
          </w:tcPr>
          <w:p w:rsidR="005F2827" w:rsidRPr="00C9636A" w:rsidRDefault="00527B84" w:rsidP="005F2827">
            <w:hyperlink r:id="rId33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68</w:t>
            </w:r>
          </w:p>
        </w:tc>
        <w:tc>
          <w:tcPr>
            <w:tcW w:w="1534" w:type="pct"/>
          </w:tcPr>
          <w:p w:rsidR="005F2827" w:rsidRPr="00C9636A" w:rsidRDefault="005F2827" w:rsidP="005F2827">
            <w:r w:rsidRPr="00C9636A">
              <w:t>Чтение слов со стечением согласных.</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слов, состоящих из одного слога со стечением согласных, соотнесение их с картинкой, составление звуко-буквенной схемы слова, чтение текста «Зоопарк», ответы на вопросы учителя по прочитанному с опорой на картинку.</w:t>
            </w:r>
          </w:p>
        </w:tc>
        <w:tc>
          <w:tcPr>
            <w:tcW w:w="800" w:type="pct"/>
          </w:tcPr>
          <w:p w:rsidR="005F2827" w:rsidRPr="00C9636A" w:rsidRDefault="00527B84" w:rsidP="005F2827">
            <w:hyperlink r:id="rId33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pPr>
              <w:tabs>
                <w:tab w:val="left" w:pos="225"/>
                <w:tab w:val="center" w:pos="371"/>
              </w:tabs>
            </w:pPr>
            <w:r>
              <w:t>69</w:t>
            </w:r>
          </w:p>
        </w:tc>
        <w:tc>
          <w:tcPr>
            <w:tcW w:w="1534" w:type="pct"/>
          </w:tcPr>
          <w:p w:rsidR="005F2827" w:rsidRPr="00C9636A" w:rsidRDefault="005F2827" w:rsidP="005F2827">
            <w:r w:rsidRPr="00C9636A">
              <w:t xml:space="preserve">Буква </w:t>
            </w:r>
            <w:r w:rsidRPr="00C9636A">
              <w:rPr>
                <w:b/>
              </w:rPr>
              <w:t>Е</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складывание из палочек буквы, раскрашивание буквы, поиск на картинке и обводка скрытой буквы, чтение </w:t>
            </w:r>
            <w:r w:rsidRPr="00C9636A">
              <w:lastRenderedPageBreak/>
              <w:t xml:space="preserve">слов с буквой е в начале слова, соотнесение их с картинкой. </w:t>
            </w:r>
          </w:p>
        </w:tc>
        <w:tc>
          <w:tcPr>
            <w:tcW w:w="800" w:type="pct"/>
          </w:tcPr>
          <w:p w:rsidR="005F2827" w:rsidRPr="00C9636A" w:rsidRDefault="00527B84" w:rsidP="005F2827">
            <w:hyperlink r:id="rId33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lastRenderedPageBreak/>
              <w:t>70</w:t>
            </w:r>
          </w:p>
        </w:tc>
        <w:tc>
          <w:tcPr>
            <w:tcW w:w="1534" w:type="pct"/>
          </w:tcPr>
          <w:p w:rsidR="005F2827" w:rsidRPr="00C9636A" w:rsidRDefault="005F2827" w:rsidP="005F2827">
            <w:r w:rsidRPr="00C9636A">
              <w:t xml:space="preserve">Составление и чтение открытых слогов с буквой </w:t>
            </w:r>
            <w:r w:rsidRPr="00C9636A">
              <w:rPr>
                <w:b/>
              </w:rPr>
              <w:t>е</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открытых слогов с буквой е и слов с этими слогами, соотнесение слова с картинкой, словоизменение по принципу </w:t>
            </w:r>
            <w:r w:rsidRPr="00C9636A">
              <w:rPr>
                <w:b/>
              </w:rPr>
              <w:t xml:space="preserve">лес-лесок, </w:t>
            </w:r>
            <w:r w:rsidRPr="00C9636A">
              <w:t xml:space="preserve"> чтение текста  «Добавь слово».</w:t>
            </w:r>
          </w:p>
        </w:tc>
        <w:tc>
          <w:tcPr>
            <w:tcW w:w="800" w:type="pct"/>
          </w:tcPr>
          <w:p w:rsidR="005F2827" w:rsidRPr="00C9636A" w:rsidRDefault="00527B84" w:rsidP="005F2827">
            <w:hyperlink r:id="rId33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71</w:t>
            </w:r>
          </w:p>
        </w:tc>
        <w:tc>
          <w:tcPr>
            <w:tcW w:w="1534" w:type="pct"/>
          </w:tcPr>
          <w:p w:rsidR="005F2827" w:rsidRPr="00C9636A" w:rsidRDefault="005F2827" w:rsidP="005F2827">
            <w:r w:rsidRPr="00C9636A">
              <w:t xml:space="preserve">Буква </w:t>
            </w:r>
            <w:r w:rsidRPr="00C9636A">
              <w:rPr>
                <w:b/>
              </w:rPr>
              <w:t>Я</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складывание из палочек буквы, раскрашивание буквы, поиск на картинке и обводка скрытой буквы, чтение слов с буквой я в начале слова, соотнесение их с картинкой. </w:t>
            </w:r>
          </w:p>
        </w:tc>
        <w:tc>
          <w:tcPr>
            <w:tcW w:w="800" w:type="pct"/>
          </w:tcPr>
          <w:p w:rsidR="005F2827" w:rsidRPr="00C9636A" w:rsidRDefault="00527B84" w:rsidP="005F2827">
            <w:hyperlink r:id="rId34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72</w:t>
            </w:r>
          </w:p>
        </w:tc>
        <w:tc>
          <w:tcPr>
            <w:tcW w:w="1534" w:type="pct"/>
          </w:tcPr>
          <w:p w:rsidR="005F2827" w:rsidRPr="00C9636A" w:rsidRDefault="005F2827" w:rsidP="005F2827">
            <w:r w:rsidRPr="00C9636A">
              <w:t xml:space="preserve">Составление и чтение открытых слогов с буквой </w:t>
            </w:r>
            <w:r w:rsidRPr="00C9636A">
              <w:rPr>
                <w:b/>
              </w:rPr>
              <w:t>я</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открытых слогов с буквой я и слов с этими слогами, соотнесение слова с картинкой,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4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73</w:t>
            </w:r>
          </w:p>
        </w:tc>
        <w:tc>
          <w:tcPr>
            <w:tcW w:w="1534" w:type="pct"/>
          </w:tcPr>
          <w:p w:rsidR="005F2827" w:rsidRPr="00C9636A" w:rsidRDefault="005F2827" w:rsidP="005F2827">
            <w:r w:rsidRPr="00C9636A">
              <w:t xml:space="preserve">Дифференциация </w:t>
            </w:r>
            <w:r w:rsidRPr="00C9636A">
              <w:rPr>
                <w:b/>
              </w:rPr>
              <w:t>а-я</w:t>
            </w:r>
            <w:r w:rsidRPr="00C9636A">
              <w:t xml:space="preserve"> .</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оппозиционных слогов и слов с ними, соотнесение их с картинкой, звуко-буквенной схемой,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4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74</w:t>
            </w:r>
          </w:p>
        </w:tc>
        <w:tc>
          <w:tcPr>
            <w:tcW w:w="1534" w:type="pct"/>
          </w:tcPr>
          <w:p w:rsidR="005F2827" w:rsidRPr="00C9636A" w:rsidRDefault="005F2827" w:rsidP="005F2827">
            <w:r w:rsidRPr="00C9636A">
              <w:t>Повторение материала, изученного в III четверти.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по буквенной цепочке, чтение слов с усвоенными слогами и предложений с этими словами, соотнесение их с картинками.</w:t>
            </w:r>
          </w:p>
        </w:tc>
        <w:tc>
          <w:tcPr>
            <w:tcW w:w="800" w:type="pct"/>
          </w:tcPr>
          <w:p w:rsidR="005F2827" w:rsidRPr="00C9636A" w:rsidRDefault="00527B84" w:rsidP="005F2827">
            <w:hyperlink r:id="rId34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75</w:t>
            </w:r>
          </w:p>
        </w:tc>
        <w:tc>
          <w:tcPr>
            <w:tcW w:w="1534" w:type="pct"/>
          </w:tcPr>
          <w:p w:rsidR="005F2827" w:rsidRPr="00C9636A" w:rsidRDefault="005F2827" w:rsidP="005F2827">
            <w:r w:rsidRPr="00C9636A">
              <w:t xml:space="preserve">Буква </w:t>
            </w:r>
            <w:r w:rsidRPr="00C9636A">
              <w:rPr>
                <w:b/>
              </w:rPr>
              <w:t>Ю</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складывание из палочек буквы, раскрашивание буквы, поиск на картинке и обводка скрытой буквы, чтение слов с буквой ю в начале слова, соотнесение их с картинкой. </w:t>
            </w:r>
          </w:p>
        </w:tc>
        <w:tc>
          <w:tcPr>
            <w:tcW w:w="800" w:type="pct"/>
          </w:tcPr>
          <w:p w:rsidR="005F2827" w:rsidRPr="00C9636A" w:rsidRDefault="00527B84" w:rsidP="005F2827">
            <w:hyperlink r:id="rId34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76</w:t>
            </w:r>
          </w:p>
        </w:tc>
        <w:tc>
          <w:tcPr>
            <w:tcW w:w="1534" w:type="pct"/>
          </w:tcPr>
          <w:p w:rsidR="005F2827" w:rsidRPr="00C9636A" w:rsidRDefault="005F2827" w:rsidP="005F2827">
            <w:r w:rsidRPr="00C9636A">
              <w:t xml:space="preserve">Чтение открытых слогов и слов с буквой </w:t>
            </w:r>
            <w:r w:rsidRPr="00C9636A">
              <w:rPr>
                <w:b/>
              </w:rPr>
              <w:t>ю</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открытых слогов с буквой ю и слов с этими слогами, соотнесение слова с картинкой, чтение текста «Прятки», ответы на вопросы учителя по прочитанному с опорой на картинку.</w:t>
            </w:r>
          </w:p>
        </w:tc>
        <w:tc>
          <w:tcPr>
            <w:tcW w:w="800" w:type="pct"/>
          </w:tcPr>
          <w:p w:rsidR="005F2827" w:rsidRPr="00C9636A" w:rsidRDefault="00527B84" w:rsidP="005F2827">
            <w:hyperlink r:id="rId34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77</w:t>
            </w:r>
          </w:p>
        </w:tc>
        <w:tc>
          <w:tcPr>
            <w:tcW w:w="1534" w:type="pct"/>
          </w:tcPr>
          <w:p w:rsidR="005F2827" w:rsidRPr="00C9636A" w:rsidRDefault="005F2827" w:rsidP="005F2827">
            <w:r w:rsidRPr="00C9636A">
              <w:t xml:space="preserve">Дифференциация </w:t>
            </w:r>
            <w:r w:rsidRPr="00C9636A">
              <w:rPr>
                <w:b/>
              </w:rPr>
              <w:t>у-ю</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оппозиционных слогов и слов с ними, соотнесение их с картинкой, звуко-буквенной схемой,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4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78</w:t>
            </w:r>
          </w:p>
        </w:tc>
        <w:tc>
          <w:tcPr>
            <w:tcW w:w="1534" w:type="pct"/>
          </w:tcPr>
          <w:p w:rsidR="005F2827" w:rsidRPr="00C9636A" w:rsidRDefault="005F2827" w:rsidP="005F2827">
            <w:r w:rsidRPr="00C9636A">
              <w:t xml:space="preserve">Буква </w:t>
            </w:r>
            <w:r w:rsidRPr="00C9636A">
              <w:rPr>
                <w:b/>
              </w:rPr>
              <w:t>Ё</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складывание из палочек буквы, раскрашивание буквы, поиск на картинке и обводка скрытой буквы, чтение слов с буквой ё в начале слова, соотнесение их с картинкой. </w:t>
            </w:r>
          </w:p>
        </w:tc>
        <w:tc>
          <w:tcPr>
            <w:tcW w:w="800" w:type="pct"/>
          </w:tcPr>
          <w:p w:rsidR="005F2827" w:rsidRPr="00C9636A" w:rsidRDefault="00527B84" w:rsidP="005F2827">
            <w:hyperlink r:id="rId34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lastRenderedPageBreak/>
              <w:t>79</w:t>
            </w:r>
          </w:p>
        </w:tc>
        <w:tc>
          <w:tcPr>
            <w:tcW w:w="1534" w:type="pct"/>
          </w:tcPr>
          <w:p w:rsidR="005F2827" w:rsidRPr="00C9636A" w:rsidRDefault="005F2827" w:rsidP="005F2827">
            <w:r w:rsidRPr="00C9636A">
              <w:t xml:space="preserve">Чтение открытых слогов и слов с буквой </w:t>
            </w:r>
            <w:r w:rsidRPr="00C9636A">
              <w:rPr>
                <w:b/>
              </w:rPr>
              <w:t>ё</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открытых слогов с буквой ю и слов с этими слогами, соотнесение слова с картинкой, чтение предложений.</w:t>
            </w:r>
          </w:p>
        </w:tc>
        <w:tc>
          <w:tcPr>
            <w:tcW w:w="800" w:type="pct"/>
          </w:tcPr>
          <w:p w:rsidR="005F2827" w:rsidRPr="00C9636A" w:rsidRDefault="00527B84" w:rsidP="005F2827">
            <w:hyperlink r:id="rId34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80</w:t>
            </w:r>
          </w:p>
        </w:tc>
        <w:tc>
          <w:tcPr>
            <w:tcW w:w="1534" w:type="pct"/>
          </w:tcPr>
          <w:p w:rsidR="005F2827" w:rsidRPr="00C9636A" w:rsidRDefault="005F2827" w:rsidP="005F2827">
            <w:r w:rsidRPr="00C9636A">
              <w:t xml:space="preserve">Дифференциация </w:t>
            </w:r>
            <w:r w:rsidRPr="00C9636A">
              <w:rPr>
                <w:b/>
              </w:rPr>
              <w:t>о-ё</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оппозиционных слогов и слов с ними, соотнесение их с картинкой, звуко-буквенной схемой, чтение текста «Вот так Тёпа», ответы на вопросы учителя по прочитанному с опорой на картинку.</w:t>
            </w:r>
          </w:p>
        </w:tc>
        <w:tc>
          <w:tcPr>
            <w:tcW w:w="800" w:type="pct"/>
          </w:tcPr>
          <w:p w:rsidR="005F2827" w:rsidRPr="00C9636A" w:rsidRDefault="00527B84" w:rsidP="005F2827">
            <w:hyperlink r:id="rId34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81</w:t>
            </w:r>
          </w:p>
        </w:tc>
        <w:tc>
          <w:tcPr>
            <w:tcW w:w="1534" w:type="pct"/>
          </w:tcPr>
          <w:p w:rsidR="005F2827" w:rsidRPr="00C9636A" w:rsidRDefault="005F2827" w:rsidP="005F2827">
            <w:r w:rsidRPr="00C9636A">
              <w:t xml:space="preserve">Звук и буква </w:t>
            </w:r>
            <w:r w:rsidRPr="00C9636A">
              <w:rPr>
                <w:b/>
              </w:rPr>
              <w:t>Ч</w:t>
            </w:r>
            <w:r w:rsidRPr="00C9636A">
              <w:t xml:space="preserve">. Чтение слов с буквой </w:t>
            </w:r>
            <w:r w:rsidRPr="00C9636A">
              <w:rPr>
                <w:b/>
              </w:rPr>
              <w:t>ч</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[ч]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5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82</w:t>
            </w:r>
          </w:p>
        </w:tc>
        <w:tc>
          <w:tcPr>
            <w:tcW w:w="1534" w:type="pct"/>
          </w:tcPr>
          <w:p w:rsidR="005F2827" w:rsidRPr="00C9636A" w:rsidRDefault="005F2827" w:rsidP="005F2827">
            <w:r w:rsidRPr="00C9636A">
              <w:t xml:space="preserve">Слоги </w:t>
            </w:r>
            <w:r w:rsidRPr="00C9636A">
              <w:rPr>
                <w:b/>
              </w:rPr>
              <w:t>ча, чу</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и слов с этими слогами, соотнесение слова с картинкой, составление предложений по картинке.</w:t>
            </w:r>
          </w:p>
        </w:tc>
        <w:tc>
          <w:tcPr>
            <w:tcW w:w="800" w:type="pct"/>
          </w:tcPr>
          <w:p w:rsidR="005F2827" w:rsidRPr="00C9636A" w:rsidRDefault="00527B84" w:rsidP="005F2827">
            <w:hyperlink r:id="rId35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83</w:t>
            </w:r>
          </w:p>
        </w:tc>
        <w:tc>
          <w:tcPr>
            <w:tcW w:w="1534" w:type="pct"/>
          </w:tcPr>
          <w:p w:rsidR="005F2827" w:rsidRPr="00C9636A" w:rsidRDefault="005F2827" w:rsidP="005F2827">
            <w:r w:rsidRPr="00C9636A">
              <w:t>Чтение текста «Хитрая лисичка».</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по слоговой таблице, чтение слов, соотнесение их с картинкой, чтение текста «Хитрая лисичка», ответы на вопросы учителя по прочитанному с опорой на картинку.</w:t>
            </w:r>
          </w:p>
        </w:tc>
        <w:tc>
          <w:tcPr>
            <w:tcW w:w="800" w:type="pct"/>
          </w:tcPr>
          <w:p w:rsidR="005F2827" w:rsidRPr="00C9636A" w:rsidRDefault="00527B84" w:rsidP="005F2827">
            <w:hyperlink r:id="rId35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84</w:t>
            </w:r>
          </w:p>
        </w:tc>
        <w:tc>
          <w:tcPr>
            <w:tcW w:w="1534" w:type="pct"/>
          </w:tcPr>
          <w:p w:rsidR="005F2827" w:rsidRPr="00C9636A" w:rsidRDefault="005F2827" w:rsidP="005F2827">
            <w:r w:rsidRPr="00C9636A">
              <w:t xml:space="preserve">Звук и буква </w:t>
            </w:r>
            <w:r w:rsidRPr="00C9636A">
              <w:rPr>
                <w:b/>
              </w:rPr>
              <w:t>Ф</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[ф]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5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85</w:t>
            </w:r>
          </w:p>
        </w:tc>
        <w:tc>
          <w:tcPr>
            <w:tcW w:w="1534" w:type="pct"/>
          </w:tcPr>
          <w:p w:rsidR="005F2827" w:rsidRPr="00C9636A" w:rsidRDefault="005F2827" w:rsidP="005F2827">
            <w:r w:rsidRPr="00C9636A">
              <w:t>Работа с текстом «Три поросенка» (адаптированный). Ответы на вопросы по содержанию услышанного.</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с буквой ф и слов с ними, соотнесение слов с картинкой,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5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86</w:t>
            </w:r>
          </w:p>
        </w:tc>
        <w:tc>
          <w:tcPr>
            <w:tcW w:w="1534" w:type="pct"/>
          </w:tcPr>
          <w:p w:rsidR="005F2827" w:rsidRPr="00C9636A" w:rsidRDefault="005F2827" w:rsidP="005F2827">
            <w:r w:rsidRPr="00C9636A">
              <w:t xml:space="preserve">Дифференциация звуков </w:t>
            </w:r>
            <w:r w:rsidRPr="00C9636A">
              <w:rPr>
                <w:b/>
              </w:rPr>
              <w:t>[в], [ф].</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[в], [ф] вслед за учителем, чтение слов и соотнесение их с картинкой,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5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87</w:t>
            </w:r>
          </w:p>
        </w:tc>
        <w:tc>
          <w:tcPr>
            <w:tcW w:w="1534" w:type="pct"/>
          </w:tcPr>
          <w:p w:rsidR="005F2827" w:rsidRPr="00C9636A" w:rsidRDefault="005F2827" w:rsidP="005F2827">
            <w:r w:rsidRPr="00C9636A">
              <w:t xml:space="preserve">Звук и буква </w:t>
            </w:r>
            <w:r w:rsidRPr="00C9636A">
              <w:rPr>
                <w:b/>
              </w:rPr>
              <w:t>Ц</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[ц] в слове, условно-графическая запись слова с обозначением места буквы в слове, складывание из палочек буквы, раскрашивание буквы с выбором цвета в </w:t>
            </w:r>
            <w:r w:rsidRPr="00C9636A">
              <w:lastRenderedPageBreak/>
              <w:t xml:space="preserve">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5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lastRenderedPageBreak/>
              <w:t>88</w:t>
            </w:r>
          </w:p>
        </w:tc>
        <w:tc>
          <w:tcPr>
            <w:tcW w:w="1534" w:type="pct"/>
          </w:tcPr>
          <w:p w:rsidR="005F2827" w:rsidRPr="00C9636A" w:rsidRDefault="005F2827" w:rsidP="005F2827">
            <w:r w:rsidRPr="00C9636A">
              <w:t xml:space="preserve">Чтение открытых слогов и слов с буквой </w:t>
            </w:r>
            <w:r w:rsidRPr="00C9636A">
              <w:rPr>
                <w:b/>
              </w:rPr>
              <w:t>ц</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с буквой ц и слов с ними, соотнесение слов с картинкой,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57"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89</w:t>
            </w:r>
          </w:p>
        </w:tc>
        <w:tc>
          <w:tcPr>
            <w:tcW w:w="1534" w:type="pct"/>
          </w:tcPr>
          <w:p w:rsidR="005F2827" w:rsidRPr="00C9636A" w:rsidRDefault="005F2827" w:rsidP="005F2827">
            <w:r w:rsidRPr="00C9636A">
              <w:t xml:space="preserve">Дифференциация </w:t>
            </w:r>
            <w:r w:rsidRPr="00C9636A">
              <w:rPr>
                <w:b/>
              </w:rPr>
              <w:t>с</w:t>
            </w:r>
            <w:r w:rsidRPr="00C9636A">
              <w:t xml:space="preserve"> – </w:t>
            </w:r>
            <w:r w:rsidRPr="00C9636A">
              <w:rPr>
                <w:b/>
              </w:rPr>
              <w:t>ц</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Выделение первого звука в слове, чтение оппозиционных слогов по слоговой таблице, произнесение чистоговорок со звуком [с], [ц] вслед за учителем, чтение слов и соотнесение их с картинкой,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58"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90</w:t>
            </w:r>
          </w:p>
        </w:tc>
        <w:tc>
          <w:tcPr>
            <w:tcW w:w="1534" w:type="pct"/>
          </w:tcPr>
          <w:p w:rsidR="005F2827" w:rsidRPr="00C9636A" w:rsidRDefault="005F2827" w:rsidP="005F2827">
            <w:r w:rsidRPr="00C9636A">
              <w:t xml:space="preserve">Звук и буква </w:t>
            </w:r>
            <w:r w:rsidRPr="00C9636A">
              <w:rPr>
                <w:b/>
              </w:rPr>
              <w:t>Э</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[э]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59"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91</w:t>
            </w:r>
          </w:p>
        </w:tc>
        <w:tc>
          <w:tcPr>
            <w:tcW w:w="1534" w:type="pct"/>
          </w:tcPr>
          <w:p w:rsidR="005F2827" w:rsidRPr="00C9636A" w:rsidRDefault="005F2827" w:rsidP="005F2827">
            <w:r w:rsidRPr="00C9636A">
              <w:t xml:space="preserve">Чтение текста. </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с буквой э и слов с ними, соотнесение слов с картинкой, чтение текста, ответы на вопросы учителя по прочитанному с опорой на картинку</w:t>
            </w:r>
          </w:p>
        </w:tc>
        <w:tc>
          <w:tcPr>
            <w:tcW w:w="800" w:type="pct"/>
          </w:tcPr>
          <w:p w:rsidR="005F2827" w:rsidRPr="00C9636A" w:rsidRDefault="00527B84" w:rsidP="005F2827">
            <w:hyperlink r:id="rId360"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92</w:t>
            </w:r>
          </w:p>
        </w:tc>
        <w:tc>
          <w:tcPr>
            <w:tcW w:w="1534" w:type="pct"/>
          </w:tcPr>
          <w:p w:rsidR="005F2827" w:rsidRPr="00C9636A" w:rsidRDefault="005F2827" w:rsidP="005F2827">
            <w:r w:rsidRPr="00C9636A">
              <w:t xml:space="preserve">Звук и буква </w:t>
            </w:r>
            <w:r w:rsidRPr="00C9636A">
              <w:rPr>
                <w:b/>
              </w:rPr>
              <w:t>Щ</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буквы, выделение звука [щ]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800" w:type="pct"/>
          </w:tcPr>
          <w:p w:rsidR="005F2827" w:rsidRPr="00C9636A" w:rsidRDefault="00527B84" w:rsidP="005F2827">
            <w:hyperlink r:id="rId361"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93</w:t>
            </w:r>
          </w:p>
        </w:tc>
        <w:tc>
          <w:tcPr>
            <w:tcW w:w="1534" w:type="pct"/>
          </w:tcPr>
          <w:p w:rsidR="005F2827" w:rsidRPr="00C9636A" w:rsidRDefault="005F2827" w:rsidP="005F2827">
            <w:r w:rsidRPr="00C9636A">
              <w:t xml:space="preserve">Чтение слов с буквой </w:t>
            </w:r>
            <w:r w:rsidRPr="00C9636A">
              <w:rPr>
                <w:b/>
              </w:rPr>
              <w:t xml:space="preserve">щ </w:t>
            </w:r>
            <w:r w:rsidRPr="00C9636A">
              <w:t>и предложениий с ними.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с буквой щ и слов с ними, соотнесение слов с картинкой, чтение предложений, на ответы на вопросы учителя по прочитанному с опорой картинку.</w:t>
            </w:r>
          </w:p>
        </w:tc>
        <w:tc>
          <w:tcPr>
            <w:tcW w:w="800" w:type="pct"/>
          </w:tcPr>
          <w:p w:rsidR="005F2827" w:rsidRPr="00C9636A" w:rsidRDefault="00527B84" w:rsidP="005F2827">
            <w:hyperlink r:id="rId362"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94</w:t>
            </w:r>
          </w:p>
        </w:tc>
        <w:tc>
          <w:tcPr>
            <w:tcW w:w="1534" w:type="pct"/>
          </w:tcPr>
          <w:p w:rsidR="005F2827" w:rsidRPr="00C9636A" w:rsidRDefault="005F2827" w:rsidP="005F2827">
            <w:r w:rsidRPr="00C9636A">
              <w:t xml:space="preserve">Слоги </w:t>
            </w:r>
            <w:r w:rsidRPr="00C9636A">
              <w:rPr>
                <w:b/>
              </w:rPr>
              <w:t>ща, щу</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и слов с ними, соотнесение слов с картинкой, чтение текста, на ответы на вопросы учителя по прочитанному с опорой картинку.</w:t>
            </w:r>
          </w:p>
        </w:tc>
        <w:tc>
          <w:tcPr>
            <w:tcW w:w="800" w:type="pct"/>
          </w:tcPr>
          <w:p w:rsidR="005F2827" w:rsidRPr="00C9636A" w:rsidRDefault="00527B84" w:rsidP="005F2827">
            <w:hyperlink r:id="rId363"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95</w:t>
            </w:r>
          </w:p>
        </w:tc>
        <w:tc>
          <w:tcPr>
            <w:tcW w:w="1534" w:type="pct"/>
          </w:tcPr>
          <w:p w:rsidR="005F2827" w:rsidRPr="00C9636A" w:rsidRDefault="005F2827" w:rsidP="005F2827">
            <w:r w:rsidRPr="00C9636A">
              <w:t xml:space="preserve">Слоги </w:t>
            </w:r>
            <w:r w:rsidRPr="00C9636A">
              <w:rPr>
                <w:b/>
              </w:rPr>
              <w:t>ча-ща, чу-щу</w:t>
            </w:r>
            <w:r w:rsidRPr="00C9636A">
              <w:t>и слова с ними.</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и слов с ними, соотнесение слов с картинкой, чтение текста, на ответы на вопросы учителя по прочитанному с опорой картинку.</w:t>
            </w:r>
          </w:p>
        </w:tc>
        <w:tc>
          <w:tcPr>
            <w:tcW w:w="800" w:type="pct"/>
          </w:tcPr>
          <w:p w:rsidR="005F2827" w:rsidRPr="00C9636A" w:rsidRDefault="00527B84" w:rsidP="005F2827">
            <w:hyperlink r:id="rId364"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pPr>
              <w:tabs>
                <w:tab w:val="left" w:pos="225"/>
                <w:tab w:val="center" w:pos="371"/>
              </w:tabs>
            </w:pPr>
            <w:r>
              <w:lastRenderedPageBreak/>
              <w:t>96</w:t>
            </w:r>
          </w:p>
        </w:tc>
        <w:tc>
          <w:tcPr>
            <w:tcW w:w="1534" w:type="pct"/>
          </w:tcPr>
          <w:p w:rsidR="005F2827" w:rsidRPr="00C9636A" w:rsidRDefault="005F2827" w:rsidP="005F2827">
            <w:r w:rsidRPr="00C9636A">
              <w:t xml:space="preserve">Буква </w:t>
            </w:r>
            <w:r w:rsidRPr="00C9636A">
              <w:rPr>
                <w:b/>
              </w:rPr>
              <w:t>ъ.</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Узнавание и называние буквы, складывание из палочек буквы, раскрашивание буквы, поиск на картинке и обводка скрытой буквы, чтение слогов с и без </w:t>
            </w:r>
            <w:r w:rsidRPr="00C9636A">
              <w:rPr>
                <w:b/>
              </w:rPr>
              <w:t>ъ</w:t>
            </w:r>
            <w:r w:rsidRPr="00C9636A">
              <w:t xml:space="preserve"> и слов с ъ, соотнесение их с картинкой, чтение текста «Наша семья». </w:t>
            </w:r>
          </w:p>
        </w:tc>
        <w:tc>
          <w:tcPr>
            <w:tcW w:w="800" w:type="pct"/>
          </w:tcPr>
          <w:p w:rsidR="005F2827" w:rsidRPr="00C9636A" w:rsidRDefault="00527B84" w:rsidP="005F2827">
            <w:hyperlink r:id="rId365"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98</w:t>
            </w:r>
          </w:p>
        </w:tc>
        <w:tc>
          <w:tcPr>
            <w:tcW w:w="1534" w:type="pct"/>
          </w:tcPr>
          <w:p w:rsidR="005F2827" w:rsidRPr="00C9636A" w:rsidRDefault="005F2827" w:rsidP="005F2827">
            <w:r w:rsidRPr="00C9636A">
              <w:t xml:space="preserve">Дифференциация </w:t>
            </w:r>
            <w:r w:rsidRPr="00C9636A">
              <w:rPr>
                <w:b/>
              </w:rPr>
              <w:t>ь</w:t>
            </w:r>
            <w:r w:rsidRPr="00C9636A">
              <w:t xml:space="preserve"> и </w:t>
            </w:r>
            <w:r w:rsidRPr="00C9636A">
              <w:rPr>
                <w:b/>
              </w:rPr>
              <w:t>ъ</w:t>
            </w:r>
            <w:r w:rsidRPr="00C9636A">
              <w:t>.</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Чтение слогов с ь и ъ и слов с ними, чтение предложений, дополнение предложений словом, подходящим по смыслу, с опорой на картинку.</w:t>
            </w:r>
          </w:p>
        </w:tc>
        <w:tc>
          <w:tcPr>
            <w:tcW w:w="800" w:type="pct"/>
          </w:tcPr>
          <w:p w:rsidR="005F2827" w:rsidRPr="00C9636A" w:rsidRDefault="00527B84" w:rsidP="005F2827">
            <w:hyperlink r:id="rId366" w:history="1">
              <w:r w:rsidR="00426735">
                <w:rPr>
                  <w:rStyle w:val="af6"/>
                  <w:rFonts w:eastAsia="Calibri"/>
                </w:rPr>
                <w:t>Библиотека РЭШ</w:t>
              </w:r>
            </w:hyperlink>
          </w:p>
        </w:tc>
      </w:tr>
      <w:tr w:rsidR="005F2827" w:rsidRPr="00C9636A" w:rsidTr="00297FC5">
        <w:tc>
          <w:tcPr>
            <w:tcW w:w="264" w:type="pct"/>
          </w:tcPr>
          <w:p w:rsidR="005F2827" w:rsidRPr="00C9636A" w:rsidRDefault="005F2827" w:rsidP="005F2827">
            <w:r>
              <w:t>99</w:t>
            </w:r>
          </w:p>
        </w:tc>
        <w:tc>
          <w:tcPr>
            <w:tcW w:w="1534" w:type="pct"/>
          </w:tcPr>
          <w:p w:rsidR="005F2827" w:rsidRPr="00C9636A" w:rsidRDefault="005F2827" w:rsidP="005F2827">
            <w:r w:rsidRPr="00C9636A">
              <w:t>Повторение изученного за год.</w:t>
            </w:r>
          </w:p>
        </w:tc>
        <w:tc>
          <w:tcPr>
            <w:tcW w:w="400" w:type="pct"/>
          </w:tcPr>
          <w:p w:rsidR="005F2827" w:rsidRPr="00C9636A" w:rsidRDefault="005F2827" w:rsidP="005F2827">
            <w:r w:rsidRPr="00C9636A">
              <w:t>1</w:t>
            </w:r>
          </w:p>
        </w:tc>
        <w:tc>
          <w:tcPr>
            <w:tcW w:w="2001" w:type="pct"/>
          </w:tcPr>
          <w:p w:rsidR="005F2827" w:rsidRPr="00C9636A" w:rsidRDefault="005F2827" w:rsidP="005F2827">
            <w:r w:rsidRPr="00C9636A">
              <w:t xml:space="preserve">Чтение слогов по слоговой таблице, по буквенной цепочке, чтение слов с усвоенными слогами, чтение стихотворения А.Барто «Мячик», разучивание стихотворения по опорным картинкам. </w:t>
            </w:r>
          </w:p>
        </w:tc>
        <w:tc>
          <w:tcPr>
            <w:tcW w:w="800" w:type="pct"/>
          </w:tcPr>
          <w:p w:rsidR="005F2827" w:rsidRPr="00C9636A" w:rsidRDefault="00527B84" w:rsidP="005F2827">
            <w:hyperlink r:id="rId367" w:history="1">
              <w:r w:rsidR="00426735">
                <w:rPr>
                  <w:rStyle w:val="af6"/>
                  <w:rFonts w:eastAsia="Calibri"/>
                </w:rPr>
                <w:t>Библиотека РЭШ</w:t>
              </w:r>
            </w:hyperlink>
          </w:p>
        </w:tc>
      </w:tr>
    </w:tbl>
    <w:p w:rsidR="00D77FE6" w:rsidRDefault="00D77FE6" w:rsidP="005F2827">
      <w:pPr>
        <w:spacing w:after="0" w:line="240" w:lineRule="auto"/>
        <w:ind w:firstLineChars="150" w:firstLine="360"/>
        <w:jc w:val="center"/>
        <w:rPr>
          <w:rFonts w:ascii="Times New Roman" w:eastAsia="Times New Roman" w:hAnsi="Times New Roman" w:cs="Times New Roman"/>
          <w:b/>
          <w:bCs/>
          <w:color w:val="000000"/>
          <w:sz w:val="24"/>
          <w:szCs w:val="24"/>
        </w:rPr>
      </w:pPr>
    </w:p>
    <w:p w:rsidR="005F2827" w:rsidRPr="005F2827" w:rsidRDefault="005F2827" w:rsidP="005F2827">
      <w:pPr>
        <w:spacing w:after="0" w:line="240" w:lineRule="auto"/>
        <w:ind w:firstLineChars="150" w:firstLine="360"/>
        <w:jc w:val="center"/>
        <w:rPr>
          <w:rFonts w:ascii="Times New Roman" w:eastAsia="Times New Roman" w:hAnsi="Times New Roman" w:cs="Times New Roman"/>
          <w:b/>
          <w:bCs/>
          <w:color w:val="000000"/>
          <w:sz w:val="24"/>
          <w:szCs w:val="24"/>
        </w:rPr>
      </w:pPr>
      <w:r w:rsidRPr="005F2827">
        <w:rPr>
          <w:rFonts w:ascii="Times New Roman" w:eastAsia="Times New Roman" w:hAnsi="Times New Roman" w:cs="Times New Roman"/>
          <w:b/>
          <w:bCs/>
          <w:color w:val="000000"/>
          <w:sz w:val="24"/>
          <w:szCs w:val="24"/>
        </w:rPr>
        <w:t>ТЕМАТИЧЕСКОЕ ПЛАНИРОВАНИЕ</w:t>
      </w:r>
    </w:p>
    <w:p w:rsidR="005F2827" w:rsidRPr="005F2827" w:rsidRDefault="005F2827" w:rsidP="005F2827">
      <w:pPr>
        <w:spacing w:after="0" w:line="240" w:lineRule="auto"/>
        <w:ind w:firstLineChars="150" w:firstLine="360"/>
        <w:jc w:val="center"/>
        <w:rPr>
          <w:rFonts w:ascii="Times New Roman" w:eastAsia="Times New Roman" w:hAnsi="Times New Roman" w:cs="Times New Roman"/>
          <w:b/>
          <w:bCs/>
          <w:color w:val="000000"/>
          <w:sz w:val="24"/>
          <w:szCs w:val="24"/>
        </w:rPr>
      </w:pPr>
      <w:r w:rsidRPr="005F2827">
        <w:rPr>
          <w:rFonts w:ascii="Times New Roman" w:eastAsia="Times New Roman" w:hAnsi="Times New Roman" w:cs="Times New Roman"/>
          <w:b/>
          <w:bCs/>
          <w:color w:val="000000"/>
          <w:sz w:val="24"/>
          <w:szCs w:val="24"/>
        </w:rPr>
        <w:t>2 класс</w:t>
      </w:r>
    </w:p>
    <w:tbl>
      <w:tblPr>
        <w:tblStyle w:val="a6"/>
        <w:tblW w:w="5000" w:type="pct"/>
        <w:tblLook w:val="04A0" w:firstRow="1" w:lastRow="0" w:firstColumn="1" w:lastColumn="0" w:noHBand="0" w:noVBand="1"/>
      </w:tblPr>
      <w:tblGrid>
        <w:gridCol w:w="556"/>
        <w:gridCol w:w="2417"/>
        <w:gridCol w:w="1068"/>
        <w:gridCol w:w="3884"/>
        <w:gridCol w:w="1979"/>
      </w:tblGrid>
      <w:tr w:rsidR="005F2827" w:rsidTr="00297FC5">
        <w:tc>
          <w:tcPr>
            <w:tcW w:w="281" w:type="pct"/>
          </w:tcPr>
          <w:p w:rsidR="005F2827" w:rsidRDefault="005F2827" w:rsidP="005F2827">
            <w:pPr>
              <w:jc w:val="center"/>
              <w:rPr>
                <w:rFonts w:eastAsia="Times New Roman"/>
                <w:b/>
                <w:bCs/>
                <w:color w:val="000000"/>
              </w:rPr>
            </w:pPr>
            <w:r>
              <w:rPr>
                <w:rFonts w:eastAsia="Times New Roman"/>
                <w:b/>
                <w:bCs/>
                <w:color w:val="000000"/>
              </w:rPr>
              <w:t>№ п/п</w:t>
            </w:r>
          </w:p>
        </w:tc>
        <w:tc>
          <w:tcPr>
            <w:tcW w:w="1220" w:type="pct"/>
          </w:tcPr>
          <w:p w:rsidR="005F2827" w:rsidRDefault="005F2827" w:rsidP="005F2827">
            <w:pPr>
              <w:jc w:val="center"/>
              <w:rPr>
                <w:rFonts w:eastAsia="Times New Roman"/>
                <w:b/>
                <w:bCs/>
                <w:color w:val="000000"/>
              </w:rPr>
            </w:pPr>
            <w:r>
              <w:rPr>
                <w:rFonts w:eastAsia="Times New Roman"/>
                <w:b/>
                <w:bCs/>
                <w:color w:val="000000"/>
              </w:rPr>
              <w:t>Тема</w:t>
            </w:r>
          </w:p>
        </w:tc>
        <w:tc>
          <w:tcPr>
            <w:tcW w:w="539" w:type="pct"/>
          </w:tcPr>
          <w:p w:rsidR="005F2827" w:rsidRDefault="005F2827" w:rsidP="005F2827">
            <w:pPr>
              <w:jc w:val="center"/>
              <w:rPr>
                <w:rFonts w:eastAsia="Times New Roman"/>
                <w:b/>
                <w:bCs/>
                <w:color w:val="000000"/>
              </w:rPr>
            </w:pPr>
            <w:r>
              <w:rPr>
                <w:rFonts w:eastAsia="Times New Roman"/>
                <w:b/>
                <w:bCs/>
                <w:color w:val="000000"/>
              </w:rPr>
              <w:t>Кол.-во часов</w:t>
            </w:r>
          </w:p>
        </w:tc>
        <w:tc>
          <w:tcPr>
            <w:tcW w:w="1961" w:type="pct"/>
          </w:tcPr>
          <w:p w:rsidR="005F2827" w:rsidRDefault="005F2827" w:rsidP="005F2827">
            <w:pPr>
              <w:jc w:val="center"/>
              <w:rPr>
                <w:rFonts w:eastAsia="Times New Roman"/>
                <w:b/>
                <w:bCs/>
                <w:color w:val="000000"/>
              </w:rPr>
            </w:pPr>
            <w:r w:rsidRPr="00C9636A">
              <w:rPr>
                <w:b/>
              </w:rPr>
              <w:t>Виды учебной деятельности</w:t>
            </w:r>
          </w:p>
        </w:tc>
        <w:tc>
          <w:tcPr>
            <w:tcW w:w="999" w:type="pct"/>
          </w:tcPr>
          <w:p w:rsidR="005F2827" w:rsidRPr="009500E0" w:rsidRDefault="005F2827" w:rsidP="005F2827">
            <w:pPr>
              <w:jc w:val="center"/>
              <w:rPr>
                <w:rFonts w:eastAsia="Times New Roman"/>
                <w:b/>
                <w:color w:val="000000"/>
              </w:rPr>
            </w:pPr>
            <w:r w:rsidRPr="009500E0">
              <w:rPr>
                <w:b/>
                <w:color w:val="000000"/>
              </w:rPr>
              <w:t>Электронные (цифровые) образовательные ресурсы</w:t>
            </w:r>
          </w:p>
        </w:tc>
      </w:tr>
      <w:tr w:rsidR="005F2827" w:rsidTr="00297FC5">
        <w:tc>
          <w:tcPr>
            <w:tcW w:w="5000" w:type="pct"/>
            <w:gridSpan w:val="5"/>
          </w:tcPr>
          <w:p w:rsidR="005F2827" w:rsidRDefault="005F2827" w:rsidP="005F2827">
            <w:pPr>
              <w:jc w:val="center"/>
              <w:rPr>
                <w:rFonts w:eastAsia="Times New Roman"/>
                <w:b/>
                <w:bCs/>
                <w:color w:val="000000"/>
              </w:rPr>
            </w:pPr>
            <w:r>
              <w:rPr>
                <w:rFonts w:eastAsia="Times New Roman"/>
                <w:b/>
                <w:bCs/>
                <w:color w:val="000000"/>
              </w:rPr>
              <w:t>Добуквенный период (36 часов)</w:t>
            </w:r>
          </w:p>
        </w:tc>
      </w:tr>
      <w:tr w:rsidR="005F2827" w:rsidTr="00297FC5">
        <w:tc>
          <w:tcPr>
            <w:tcW w:w="281" w:type="pct"/>
          </w:tcPr>
          <w:p w:rsidR="005F2827" w:rsidRDefault="005F2827" w:rsidP="005F2827">
            <w:pPr>
              <w:rPr>
                <w:rFonts w:eastAsia="Times New Roman"/>
                <w:color w:val="000000"/>
              </w:rPr>
            </w:pPr>
            <w:r>
              <w:rPr>
                <w:rFonts w:eastAsia="Times New Roman"/>
                <w:color w:val="000000"/>
              </w:rPr>
              <w:t>1</w:t>
            </w:r>
          </w:p>
        </w:tc>
        <w:tc>
          <w:tcPr>
            <w:tcW w:w="1220" w:type="pct"/>
          </w:tcPr>
          <w:p w:rsidR="005F2827" w:rsidRDefault="005F2827" w:rsidP="005F2827">
            <w:pPr>
              <w:rPr>
                <w:rFonts w:eastAsia="Times New Roman"/>
                <w:color w:val="000000"/>
              </w:rPr>
            </w:pPr>
            <w:r>
              <w:rPr>
                <w:rFonts w:eastAsia="Times New Roman"/>
              </w:rPr>
              <w:t>Речь устная письменная</w:t>
            </w:r>
          </w:p>
        </w:tc>
        <w:tc>
          <w:tcPr>
            <w:tcW w:w="539" w:type="pct"/>
          </w:tcPr>
          <w:p w:rsidR="005F2827" w:rsidRDefault="005F2827" w:rsidP="005F2827">
            <w:pPr>
              <w:rPr>
                <w:rFonts w:eastAsia="Times New Roman"/>
                <w:color w:val="000000"/>
              </w:rPr>
            </w:pPr>
            <w:r>
              <w:rPr>
                <w:rFonts w:eastAsia="Times New Roman"/>
                <w:color w:val="000000"/>
              </w:rPr>
              <w:t>6</w:t>
            </w:r>
          </w:p>
        </w:tc>
        <w:tc>
          <w:tcPr>
            <w:tcW w:w="1961" w:type="pct"/>
          </w:tcPr>
          <w:p w:rsidR="005F2827" w:rsidRDefault="005F2827" w:rsidP="005F2827">
            <w:pPr>
              <w:rPr>
                <w:rFonts w:eastAsia="Times New Roman"/>
                <w:color w:val="000000"/>
              </w:rPr>
            </w:pPr>
            <w:r>
              <w:rPr>
                <w:rFonts w:eastAsia="Times New Roman"/>
              </w:rPr>
              <w:t>Общее представление о языке</w:t>
            </w:r>
          </w:p>
        </w:tc>
        <w:tc>
          <w:tcPr>
            <w:tcW w:w="999" w:type="pct"/>
          </w:tcPr>
          <w:p w:rsidR="005F2827" w:rsidRDefault="00527B84" w:rsidP="005F2827">
            <w:pPr>
              <w:rPr>
                <w:rFonts w:eastAsia="Times New Roman"/>
                <w:color w:val="000000"/>
              </w:rPr>
            </w:pPr>
            <w:hyperlink r:id="rId368"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2</w:t>
            </w:r>
          </w:p>
        </w:tc>
        <w:tc>
          <w:tcPr>
            <w:tcW w:w="1220" w:type="pct"/>
          </w:tcPr>
          <w:p w:rsidR="005F2827" w:rsidRDefault="005F2827" w:rsidP="005F2827">
            <w:pPr>
              <w:rPr>
                <w:rFonts w:eastAsia="Times New Roman"/>
                <w:color w:val="000000"/>
              </w:rPr>
            </w:pPr>
            <w:r>
              <w:rPr>
                <w:rFonts w:eastAsia="Times New Roman"/>
              </w:rPr>
              <w:t>Предложение и слово</w:t>
            </w:r>
          </w:p>
        </w:tc>
        <w:tc>
          <w:tcPr>
            <w:tcW w:w="539" w:type="pct"/>
          </w:tcPr>
          <w:p w:rsidR="005F2827" w:rsidRDefault="005F2827" w:rsidP="005F2827">
            <w:pPr>
              <w:rPr>
                <w:rFonts w:eastAsia="Times New Roman"/>
                <w:color w:val="000000"/>
              </w:rPr>
            </w:pPr>
            <w:r>
              <w:rPr>
                <w:rFonts w:eastAsia="Times New Roman"/>
                <w:color w:val="000000"/>
              </w:rPr>
              <w:t>6</w:t>
            </w:r>
          </w:p>
        </w:tc>
        <w:tc>
          <w:tcPr>
            <w:tcW w:w="1961" w:type="pct"/>
          </w:tcPr>
          <w:p w:rsidR="005F2827" w:rsidRDefault="005F2827" w:rsidP="005F2827">
            <w:pPr>
              <w:rPr>
                <w:rFonts w:eastAsia="Times New Roman"/>
                <w:color w:val="000000"/>
              </w:rPr>
            </w:pPr>
            <w:r>
              <w:rPr>
                <w:rFonts w:eastAsia="Times New Roman"/>
              </w:rPr>
              <w:t>Членение речи на предложения,предложения на слова, слова на слоги с использованием графическихсхем</w:t>
            </w:r>
          </w:p>
        </w:tc>
        <w:tc>
          <w:tcPr>
            <w:tcW w:w="999" w:type="pct"/>
          </w:tcPr>
          <w:p w:rsidR="005F2827" w:rsidRDefault="00527B84" w:rsidP="005F2827">
            <w:pPr>
              <w:rPr>
                <w:rFonts w:eastAsia="Times New Roman"/>
                <w:color w:val="000000"/>
              </w:rPr>
            </w:pPr>
            <w:hyperlink r:id="rId369"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3</w:t>
            </w:r>
          </w:p>
        </w:tc>
        <w:tc>
          <w:tcPr>
            <w:tcW w:w="1220" w:type="pct"/>
          </w:tcPr>
          <w:p w:rsidR="005F2827" w:rsidRDefault="005F2827" w:rsidP="005F2827">
            <w:pPr>
              <w:rPr>
                <w:rFonts w:eastAsia="Times New Roman"/>
                <w:color w:val="000000"/>
              </w:rPr>
            </w:pPr>
            <w:r>
              <w:rPr>
                <w:rFonts w:eastAsia="Times New Roman"/>
              </w:rPr>
              <w:t>Слог. Ударение</w:t>
            </w:r>
          </w:p>
        </w:tc>
        <w:tc>
          <w:tcPr>
            <w:tcW w:w="539" w:type="pct"/>
          </w:tcPr>
          <w:p w:rsidR="005F2827" w:rsidRDefault="005F2827" w:rsidP="005F2827">
            <w:pPr>
              <w:rPr>
                <w:rFonts w:eastAsia="Times New Roman"/>
                <w:color w:val="000000"/>
              </w:rPr>
            </w:pPr>
            <w:r>
              <w:rPr>
                <w:rFonts w:eastAsia="Times New Roman"/>
                <w:color w:val="000000"/>
              </w:rPr>
              <w:t>6</w:t>
            </w:r>
          </w:p>
        </w:tc>
        <w:tc>
          <w:tcPr>
            <w:tcW w:w="1961" w:type="pct"/>
          </w:tcPr>
          <w:p w:rsidR="005F2827" w:rsidRDefault="005F2827" w:rsidP="005F2827">
            <w:pPr>
              <w:rPr>
                <w:rFonts w:eastAsia="Times New Roman"/>
                <w:color w:val="000000"/>
              </w:rPr>
            </w:pPr>
            <w:r>
              <w:rPr>
                <w:rFonts w:eastAsia="Times New Roman"/>
              </w:rPr>
              <w:t>Деление слов на слоги; ударение в словах(выделение голосом), определение количества слогов в слове</w:t>
            </w:r>
          </w:p>
        </w:tc>
        <w:tc>
          <w:tcPr>
            <w:tcW w:w="999" w:type="pct"/>
          </w:tcPr>
          <w:p w:rsidR="005F2827" w:rsidRDefault="00527B84" w:rsidP="005F2827">
            <w:pPr>
              <w:rPr>
                <w:rFonts w:eastAsia="Times New Roman"/>
                <w:color w:val="000000"/>
              </w:rPr>
            </w:pPr>
            <w:hyperlink r:id="rId370"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4</w:t>
            </w:r>
          </w:p>
        </w:tc>
        <w:tc>
          <w:tcPr>
            <w:tcW w:w="1220" w:type="pct"/>
          </w:tcPr>
          <w:p w:rsidR="005F2827" w:rsidRDefault="005F2827" w:rsidP="005F2827">
            <w:pPr>
              <w:rPr>
                <w:rFonts w:eastAsia="Times New Roman"/>
                <w:color w:val="000000"/>
              </w:rPr>
            </w:pPr>
            <w:r>
              <w:rPr>
                <w:rFonts w:eastAsia="Times New Roman"/>
              </w:rPr>
              <w:t>Звуки и буквы</w:t>
            </w:r>
          </w:p>
        </w:tc>
        <w:tc>
          <w:tcPr>
            <w:tcW w:w="539" w:type="pct"/>
          </w:tcPr>
          <w:p w:rsidR="005F2827" w:rsidRDefault="005F2827" w:rsidP="005F2827">
            <w:pPr>
              <w:rPr>
                <w:rFonts w:eastAsia="Times New Roman"/>
                <w:color w:val="000000"/>
              </w:rPr>
            </w:pPr>
            <w:r>
              <w:rPr>
                <w:rFonts w:eastAsia="Times New Roman"/>
                <w:color w:val="000000"/>
              </w:rPr>
              <w:t>6</w:t>
            </w:r>
          </w:p>
        </w:tc>
        <w:tc>
          <w:tcPr>
            <w:tcW w:w="1961" w:type="pct"/>
          </w:tcPr>
          <w:p w:rsidR="005F2827" w:rsidRDefault="005F2827" w:rsidP="005F2827">
            <w:pPr>
              <w:rPr>
                <w:rFonts w:eastAsia="Times New Roman"/>
                <w:color w:val="000000"/>
              </w:rPr>
            </w:pPr>
            <w:r>
              <w:rPr>
                <w:rFonts w:eastAsia="Times New Roman"/>
              </w:rPr>
              <w:t>Представление о звуке, различение на слух при произношении гласных и согласных (твердых и мягких, глухихзвонких) звуков: отсутствие или наличие преграды в полости рта,наличие или отсутствие голоса, слогообразующая роль гласных</w:t>
            </w:r>
          </w:p>
        </w:tc>
        <w:tc>
          <w:tcPr>
            <w:tcW w:w="999" w:type="pct"/>
          </w:tcPr>
          <w:p w:rsidR="005F2827" w:rsidRDefault="00527B84" w:rsidP="005F2827">
            <w:pPr>
              <w:rPr>
                <w:rFonts w:eastAsia="Times New Roman"/>
                <w:color w:val="000000"/>
              </w:rPr>
            </w:pPr>
            <w:hyperlink r:id="rId371"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5</w:t>
            </w:r>
          </w:p>
        </w:tc>
        <w:tc>
          <w:tcPr>
            <w:tcW w:w="1220" w:type="pct"/>
          </w:tcPr>
          <w:p w:rsidR="005F2827" w:rsidRDefault="005F2827" w:rsidP="005F2827">
            <w:pPr>
              <w:rPr>
                <w:rFonts w:eastAsia="Times New Roman"/>
                <w:color w:val="000000"/>
              </w:rPr>
            </w:pPr>
            <w:r>
              <w:rPr>
                <w:rFonts w:eastAsia="Times New Roman"/>
                <w:color w:val="000000"/>
              </w:rPr>
              <w:t>Слого-звуковой анализ слов</w:t>
            </w:r>
          </w:p>
        </w:tc>
        <w:tc>
          <w:tcPr>
            <w:tcW w:w="539" w:type="pct"/>
          </w:tcPr>
          <w:p w:rsidR="005F2827" w:rsidRDefault="005F2827" w:rsidP="005F2827">
            <w:pPr>
              <w:rPr>
                <w:rFonts w:eastAsia="Times New Roman"/>
                <w:color w:val="000000"/>
              </w:rPr>
            </w:pPr>
            <w:r>
              <w:rPr>
                <w:rFonts w:eastAsia="Times New Roman"/>
                <w:color w:val="000000"/>
              </w:rPr>
              <w:t>6</w:t>
            </w:r>
          </w:p>
        </w:tc>
        <w:tc>
          <w:tcPr>
            <w:tcW w:w="1961" w:type="pct"/>
          </w:tcPr>
          <w:p w:rsidR="005F2827" w:rsidRDefault="005F2827" w:rsidP="005F2827">
            <w:pPr>
              <w:rPr>
                <w:rFonts w:eastAsia="Times New Roman"/>
                <w:color w:val="000000"/>
              </w:rPr>
            </w:pPr>
            <w:r>
              <w:rPr>
                <w:rFonts w:eastAsia="Times New Roman"/>
              </w:rPr>
              <w:t xml:space="preserve">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 </w:t>
            </w:r>
            <w:r>
              <w:rPr>
                <w:rFonts w:eastAsia="Times New Roman"/>
              </w:rPr>
              <w:lastRenderedPageBreak/>
              <w:t>моделью,отражающей его слого - звуковой структуру</w:t>
            </w:r>
          </w:p>
        </w:tc>
        <w:tc>
          <w:tcPr>
            <w:tcW w:w="999" w:type="pct"/>
          </w:tcPr>
          <w:p w:rsidR="005F2827" w:rsidRDefault="00527B84" w:rsidP="005F2827">
            <w:pPr>
              <w:rPr>
                <w:rFonts w:eastAsia="Times New Roman"/>
                <w:color w:val="000000"/>
              </w:rPr>
            </w:pPr>
            <w:hyperlink r:id="rId372"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lastRenderedPageBreak/>
              <w:t>6</w:t>
            </w:r>
          </w:p>
        </w:tc>
        <w:tc>
          <w:tcPr>
            <w:tcW w:w="1220" w:type="pct"/>
          </w:tcPr>
          <w:p w:rsidR="005F2827" w:rsidRDefault="005F2827" w:rsidP="005F2827">
            <w:pPr>
              <w:rPr>
                <w:rFonts w:eastAsia="Times New Roman"/>
                <w:color w:val="000000"/>
              </w:rPr>
            </w:pPr>
            <w:r>
              <w:rPr>
                <w:rFonts w:eastAsia="Times New Roman"/>
                <w:color w:val="000000"/>
              </w:rPr>
              <w:t>Гласные звуки</w:t>
            </w:r>
          </w:p>
        </w:tc>
        <w:tc>
          <w:tcPr>
            <w:tcW w:w="539" w:type="pct"/>
          </w:tcPr>
          <w:p w:rsidR="005F2827" w:rsidRDefault="005F2827" w:rsidP="005F2827">
            <w:pPr>
              <w:rPr>
                <w:rFonts w:eastAsia="Times New Roman"/>
                <w:color w:val="000000"/>
              </w:rPr>
            </w:pPr>
            <w:r>
              <w:rPr>
                <w:rFonts w:eastAsia="Times New Roman"/>
                <w:color w:val="000000"/>
              </w:rPr>
              <w:t>6</w:t>
            </w:r>
          </w:p>
        </w:tc>
        <w:tc>
          <w:tcPr>
            <w:tcW w:w="1961" w:type="pct"/>
          </w:tcPr>
          <w:p w:rsidR="005F2827" w:rsidRDefault="005F2827" w:rsidP="005F2827">
            <w:pPr>
              <w:rPr>
                <w:rFonts w:eastAsia="Times New Roman"/>
                <w:color w:val="000000"/>
              </w:rPr>
            </w:pPr>
            <w:r>
              <w:rPr>
                <w:rFonts w:eastAsia="Times New Roman"/>
              </w:rPr>
              <w:t>Самостоятельный подбор слов с заданным звуком. Знакомство с буквами пяти гласных звуков а, о, и, ы, у, узнавание букв по их характерным признакам, правильное соотнесение звуков и букв</w:t>
            </w:r>
          </w:p>
        </w:tc>
        <w:tc>
          <w:tcPr>
            <w:tcW w:w="999" w:type="pct"/>
          </w:tcPr>
          <w:p w:rsidR="005F2827" w:rsidRDefault="00527B84" w:rsidP="005F2827">
            <w:pPr>
              <w:rPr>
                <w:rFonts w:eastAsia="Times New Roman"/>
                <w:color w:val="000000"/>
              </w:rPr>
            </w:pPr>
            <w:hyperlink r:id="rId373" w:history="1">
              <w:r w:rsidR="00426735">
                <w:rPr>
                  <w:rStyle w:val="af6"/>
                  <w:rFonts w:eastAsia="Calibri"/>
                </w:rPr>
                <w:t>Библиотека РЭШ</w:t>
              </w:r>
            </w:hyperlink>
          </w:p>
        </w:tc>
      </w:tr>
      <w:tr w:rsidR="005F2827" w:rsidTr="00297FC5">
        <w:tc>
          <w:tcPr>
            <w:tcW w:w="5000" w:type="pct"/>
            <w:gridSpan w:val="5"/>
          </w:tcPr>
          <w:p w:rsidR="005F2827" w:rsidRDefault="005F2827" w:rsidP="005F2827">
            <w:pPr>
              <w:jc w:val="center"/>
              <w:rPr>
                <w:rFonts w:eastAsia="Times New Roman"/>
                <w:b/>
                <w:bCs/>
                <w:color w:val="000000"/>
              </w:rPr>
            </w:pPr>
            <w:r>
              <w:rPr>
                <w:rFonts w:eastAsia="Times New Roman"/>
                <w:b/>
                <w:bCs/>
                <w:color w:val="000000"/>
              </w:rPr>
              <w:t>Буквенный (основной) период (80 часов)</w:t>
            </w:r>
          </w:p>
        </w:tc>
      </w:tr>
      <w:tr w:rsidR="005F2827" w:rsidTr="00297FC5">
        <w:tc>
          <w:tcPr>
            <w:tcW w:w="281" w:type="pct"/>
          </w:tcPr>
          <w:p w:rsidR="005F2827" w:rsidRDefault="005F2827" w:rsidP="005F2827">
            <w:pPr>
              <w:rPr>
                <w:rFonts w:eastAsia="Times New Roman"/>
                <w:color w:val="000000"/>
              </w:rPr>
            </w:pPr>
            <w:r>
              <w:rPr>
                <w:rFonts w:eastAsia="Times New Roman"/>
                <w:b/>
                <w:bCs/>
                <w:color w:val="000000"/>
              </w:rPr>
              <w:t>7</w:t>
            </w:r>
          </w:p>
        </w:tc>
        <w:tc>
          <w:tcPr>
            <w:tcW w:w="1220" w:type="pct"/>
          </w:tcPr>
          <w:p w:rsidR="005F2827" w:rsidRDefault="005F2827" w:rsidP="005F2827">
            <w:pPr>
              <w:rPr>
                <w:rFonts w:eastAsia="Times New Roman"/>
                <w:color w:val="000000"/>
              </w:rPr>
            </w:pPr>
            <w:r>
              <w:rPr>
                <w:rFonts w:eastAsia="Times New Roman"/>
              </w:rPr>
              <w:t>Ознакомление со способами обозначения твердости и мягкости согласных</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звуко-слогового анализа, азатем и без него), их чтение</w:t>
            </w:r>
          </w:p>
        </w:tc>
        <w:tc>
          <w:tcPr>
            <w:tcW w:w="999" w:type="pct"/>
          </w:tcPr>
          <w:p w:rsidR="005F2827" w:rsidRDefault="00527B84" w:rsidP="005F2827">
            <w:pPr>
              <w:rPr>
                <w:rFonts w:eastAsia="Times New Roman"/>
                <w:color w:val="000000"/>
              </w:rPr>
            </w:pPr>
            <w:hyperlink r:id="rId374"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8</w:t>
            </w:r>
          </w:p>
        </w:tc>
        <w:tc>
          <w:tcPr>
            <w:tcW w:w="1220" w:type="pct"/>
          </w:tcPr>
          <w:p w:rsidR="005F2827" w:rsidRDefault="005F2827" w:rsidP="005F2827">
            <w:pPr>
              <w:rPr>
                <w:rFonts w:eastAsia="Times New Roman"/>
                <w:color w:val="000000"/>
              </w:rPr>
            </w:pPr>
            <w:r>
              <w:rPr>
                <w:rFonts w:eastAsia="Times New Roman"/>
                <w:color w:val="000000"/>
              </w:rPr>
              <w:t>Слоговое чтение</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Постепенное обучение осознанному, правильному и плавному слоговому чтению вслух отдельных слов,короткихпредложений небольших текстов, доступных детям посодержанию. Знакомство с правилами гигиены чтения</w:t>
            </w:r>
          </w:p>
        </w:tc>
        <w:tc>
          <w:tcPr>
            <w:tcW w:w="999" w:type="pct"/>
          </w:tcPr>
          <w:p w:rsidR="005F2827" w:rsidRDefault="00527B84" w:rsidP="005F2827">
            <w:pPr>
              <w:rPr>
                <w:rFonts w:eastAsia="Times New Roman"/>
                <w:color w:val="000000"/>
              </w:rPr>
            </w:pPr>
            <w:hyperlink r:id="rId375"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9</w:t>
            </w:r>
          </w:p>
        </w:tc>
        <w:tc>
          <w:tcPr>
            <w:tcW w:w="1220" w:type="pct"/>
          </w:tcPr>
          <w:p w:rsidR="005F2827" w:rsidRDefault="005F2827" w:rsidP="005F2827">
            <w:pPr>
              <w:rPr>
                <w:rFonts w:eastAsia="Times New Roman"/>
                <w:color w:val="000000"/>
              </w:rPr>
            </w:pPr>
            <w:r>
              <w:rPr>
                <w:rFonts w:eastAsia="Times New Roman"/>
                <w:color w:val="000000"/>
              </w:rPr>
              <w:t>Орфографическое чтение</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Умениечитать отдельные слова орфографически, т.е. так, как они пишутся, икак они произносятся, орфоэпически</w:t>
            </w:r>
          </w:p>
        </w:tc>
        <w:tc>
          <w:tcPr>
            <w:tcW w:w="999" w:type="pct"/>
          </w:tcPr>
          <w:p w:rsidR="005F2827" w:rsidRDefault="00527B84" w:rsidP="005F2827">
            <w:pPr>
              <w:rPr>
                <w:rFonts w:eastAsia="Times New Roman"/>
                <w:color w:val="000000"/>
              </w:rPr>
            </w:pPr>
            <w:hyperlink r:id="rId376"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10</w:t>
            </w:r>
          </w:p>
        </w:tc>
        <w:tc>
          <w:tcPr>
            <w:tcW w:w="1220" w:type="pct"/>
          </w:tcPr>
          <w:p w:rsidR="005F2827" w:rsidRDefault="005F2827" w:rsidP="005F2827">
            <w:pPr>
              <w:rPr>
                <w:rFonts w:eastAsia="Times New Roman"/>
                <w:color w:val="000000"/>
              </w:rPr>
            </w:pPr>
            <w:r>
              <w:rPr>
                <w:rFonts w:eastAsia="Times New Roman"/>
                <w:color w:val="000000"/>
              </w:rPr>
              <w:t>Устная речь</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ритму речи, правильному речевому дыханию, умеренной громкости иправильному интонированию</w:t>
            </w:r>
          </w:p>
        </w:tc>
        <w:tc>
          <w:tcPr>
            <w:tcW w:w="999" w:type="pct"/>
          </w:tcPr>
          <w:p w:rsidR="005F2827" w:rsidRDefault="00527B84" w:rsidP="005F2827">
            <w:pPr>
              <w:rPr>
                <w:rFonts w:eastAsia="Times New Roman"/>
                <w:color w:val="000000"/>
              </w:rPr>
            </w:pPr>
            <w:hyperlink r:id="rId377"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11</w:t>
            </w:r>
          </w:p>
        </w:tc>
        <w:tc>
          <w:tcPr>
            <w:tcW w:w="1220" w:type="pct"/>
          </w:tcPr>
          <w:p w:rsidR="005F2827" w:rsidRDefault="005F2827" w:rsidP="005F2827">
            <w:pPr>
              <w:rPr>
                <w:rFonts w:eastAsia="Times New Roman"/>
                <w:color w:val="000000"/>
              </w:rPr>
            </w:pPr>
            <w:r>
              <w:rPr>
                <w:rFonts w:eastAsia="Times New Roman"/>
                <w:color w:val="000000"/>
              </w:rPr>
              <w:t>Орфоэпия</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tc>
        <w:tc>
          <w:tcPr>
            <w:tcW w:w="999" w:type="pct"/>
          </w:tcPr>
          <w:p w:rsidR="005F2827" w:rsidRDefault="00527B84" w:rsidP="005F2827">
            <w:pPr>
              <w:rPr>
                <w:rFonts w:eastAsia="Times New Roman"/>
                <w:color w:val="000000"/>
              </w:rPr>
            </w:pPr>
            <w:hyperlink r:id="rId378"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12</w:t>
            </w:r>
          </w:p>
        </w:tc>
        <w:tc>
          <w:tcPr>
            <w:tcW w:w="1220" w:type="pct"/>
          </w:tcPr>
          <w:p w:rsidR="005F2827" w:rsidRDefault="005F2827" w:rsidP="005F2827">
            <w:pPr>
              <w:rPr>
                <w:rFonts w:eastAsia="Times New Roman"/>
                <w:color w:val="000000"/>
              </w:rPr>
            </w:pPr>
            <w:r>
              <w:rPr>
                <w:rFonts w:eastAsia="Times New Roman"/>
                <w:color w:val="000000"/>
              </w:rPr>
              <w:t>Работа со словом</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 xml:space="preserve">Уточнение, обогащение и активизация словаря детей. Правильное употребление слов: название предметов, признаков, действий и объяснение их значения. Объединение иразличие по признакам предметов. Проведение </w:t>
            </w:r>
            <w:r>
              <w:rPr>
                <w:rFonts w:eastAsia="Times New Roman"/>
              </w:rPr>
              <w:lastRenderedPageBreak/>
              <w:t>логическихупражнений. Умение быстро находить нужное слово.</w:t>
            </w:r>
          </w:p>
        </w:tc>
        <w:tc>
          <w:tcPr>
            <w:tcW w:w="999" w:type="pct"/>
          </w:tcPr>
          <w:p w:rsidR="005F2827" w:rsidRDefault="00527B84" w:rsidP="005F2827">
            <w:pPr>
              <w:rPr>
                <w:rFonts w:eastAsia="Times New Roman"/>
                <w:color w:val="000000"/>
              </w:rPr>
            </w:pPr>
            <w:hyperlink r:id="rId379"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lastRenderedPageBreak/>
              <w:t>13</w:t>
            </w:r>
          </w:p>
        </w:tc>
        <w:tc>
          <w:tcPr>
            <w:tcW w:w="1220" w:type="pct"/>
          </w:tcPr>
          <w:p w:rsidR="005F2827" w:rsidRDefault="005F2827" w:rsidP="005F2827">
            <w:pPr>
              <w:rPr>
                <w:rFonts w:eastAsia="Times New Roman"/>
                <w:color w:val="000000"/>
              </w:rPr>
            </w:pPr>
            <w:r>
              <w:rPr>
                <w:rFonts w:eastAsia="Times New Roman"/>
                <w:color w:val="000000"/>
              </w:rPr>
              <w:t>Омонимы и синонимы</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Воспитание чуткости к смысловым оттенкам слов, омонимы, подбор синонимов. Обучение пониманию образных выражений в художественном тексте. Выработка умений пользоваться словом в правильной грамматической форме, борьба с засорением речи нелитературными словами</w:t>
            </w:r>
          </w:p>
        </w:tc>
        <w:tc>
          <w:tcPr>
            <w:tcW w:w="999" w:type="pct"/>
          </w:tcPr>
          <w:p w:rsidR="005F2827" w:rsidRDefault="00527B84" w:rsidP="005F2827">
            <w:pPr>
              <w:rPr>
                <w:rFonts w:eastAsia="Times New Roman"/>
                <w:color w:val="000000"/>
              </w:rPr>
            </w:pPr>
            <w:hyperlink r:id="rId380"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14</w:t>
            </w:r>
          </w:p>
        </w:tc>
        <w:tc>
          <w:tcPr>
            <w:tcW w:w="1220" w:type="pct"/>
          </w:tcPr>
          <w:p w:rsidR="005F2827" w:rsidRDefault="005F2827" w:rsidP="005F2827">
            <w:pPr>
              <w:rPr>
                <w:rFonts w:eastAsia="Times New Roman"/>
                <w:color w:val="000000"/>
              </w:rPr>
            </w:pPr>
            <w:r>
              <w:rPr>
                <w:rFonts w:eastAsia="Times New Roman"/>
                <w:color w:val="000000"/>
              </w:rPr>
              <w:t>Пересказ</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Совершенствование речевых умений. Обдумывание предстоящего ответа на вопросы учителя, точное его формулирование,использование предложений различного типа. Пересказ знакомой сказки, небольшого рассказа без пропусков, повторений иперестановок (по вопросам учителя)</w:t>
            </w:r>
          </w:p>
        </w:tc>
        <w:tc>
          <w:tcPr>
            <w:tcW w:w="999" w:type="pct"/>
          </w:tcPr>
          <w:p w:rsidR="005F2827" w:rsidRDefault="00527B84" w:rsidP="005F2827">
            <w:pPr>
              <w:rPr>
                <w:rFonts w:eastAsia="Times New Roman"/>
                <w:color w:val="000000"/>
              </w:rPr>
            </w:pPr>
            <w:hyperlink r:id="rId381"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15</w:t>
            </w:r>
          </w:p>
        </w:tc>
        <w:tc>
          <w:tcPr>
            <w:tcW w:w="1220" w:type="pct"/>
          </w:tcPr>
          <w:p w:rsidR="005F2827" w:rsidRDefault="005F2827" w:rsidP="005F2827">
            <w:pPr>
              <w:rPr>
                <w:rFonts w:eastAsia="Times New Roman"/>
                <w:color w:val="000000"/>
              </w:rPr>
            </w:pPr>
            <w:r>
              <w:rPr>
                <w:rFonts w:eastAsia="Times New Roman"/>
                <w:color w:val="000000"/>
              </w:rPr>
              <w:t>Составление текста</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Составление по картинке или серии картинок текста, объединенных общей темой</w:t>
            </w:r>
          </w:p>
        </w:tc>
        <w:tc>
          <w:tcPr>
            <w:tcW w:w="999" w:type="pct"/>
          </w:tcPr>
          <w:p w:rsidR="005F2827" w:rsidRDefault="00527B84" w:rsidP="005F2827">
            <w:pPr>
              <w:rPr>
                <w:rFonts w:eastAsia="Times New Roman"/>
                <w:color w:val="000000"/>
              </w:rPr>
            </w:pPr>
            <w:hyperlink r:id="rId382"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r>
              <w:rPr>
                <w:rFonts w:eastAsia="Times New Roman"/>
                <w:color w:val="000000"/>
              </w:rPr>
              <w:t>16</w:t>
            </w:r>
          </w:p>
        </w:tc>
        <w:tc>
          <w:tcPr>
            <w:tcW w:w="1220" w:type="pct"/>
          </w:tcPr>
          <w:p w:rsidR="005F2827" w:rsidRDefault="005F2827" w:rsidP="005F2827">
            <w:pPr>
              <w:rPr>
                <w:rFonts w:eastAsia="Times New Roman"/>
                <w:color w:val="000000"/>
              </w:rPr>
            </w:pPr>
            <w:r>
              <w:rPr>
                <w:rFonts w:eastAsia="Times New Roman"/>
                <w:color w:val="000000"/>
              </w:rPr>
              <w:t>Анализ текста</w:t>
            </w:r>
          </w:p>
        </w:tc>
        <w:tc>
          <w:tcPr>
            <w:tcW w:w="539" w:type="pct"/>
          </w:tcPr>
          <w:p w:rsidR="005F2827" w:rsidRDefault="005F2827" w:rsidP="005F2827">
            <w:pPr>
              <w:rPr>
                <w:rFonts w:eastAsia="Times New Roman"/>
                <w:color w:val="000000"/>
              </w:rPr>
            </w:pPr>
            <w:r>
              <w:rPr>
                <w:rFonts w:eastAsia="Times New Roman"/>
                <w:color w:val="000000"/>
              </w:rPr>
              <w:t>8</w:t>
            </w:r>
          </w:p>
        </w:tc>
        <w:tc>
          <w:tcPr>
            <w:tcW w:w="1961" w:type="pct"/>
          </w:tcPr>
          <w:p w:rsidR="005F2827" w:rsidRDefault="005F2827" w:rsidP="005F2827">
            <w:pPr>
              <w:rPr>
                <w:rFonts w:eastAsia="Times New Roman"/>
                <w:color w:val="000000"/>
              </w:rPr>
            </w:pPr>
            <w:r>
              <w:rPr>
                <w:rFonts w:eastAsia="Times New Roman"/>
              </w:rPr>
              <w:t>Ответы на вопросы по прочитанным предложениям и текстам. Рисование с помощью учителя словесной картинки. Развернутоеобъяснение загадок, заучивание наизусть стихотворений, потешек,песенок, считалок</w:t>
            </w:r>
          </w:p>
        </w:tc>
        <w:tc>
          <w:tcPr>
            <w:tcW w:w="999" w:type="pct"/>
          </w:tcPr>
          <w:p w:rsidR="005F2827" w:rsidRDefault="00527B84" w:rsidP="005F2827">
            <w:pPr>
              <w:rPr>
                <w:rFonts w:eastAsia="Times New Roman"/>
                <w:color w:val="000000"/>
              </w:rPr>
            </w:pPr>
            <w:hyperlink r:id="rId383" w:history="1">
              <w:r w:rsidR="00426735">
                <w:rPr>
                  <w:rStyle w:val="af6"/>
                  <w:rFonts w:eastAsia="Calibri"/>
                </w:rPr>
                <w:t>Библиотека РЭШ</w:t>
              </w:r>
            </w:hyperlink>
          </w:p>
        </w:tc>
      </w:tr>
      <w:tr w:rsidR="005F2827" w:rsidTr="00297FC5">
        <w:tc>
          <w:tcPr>
            <w:tcW w:w="5000" w:type="pct"/>
            <w:gridSpan w:val="5"/>
          </w:tcPr>
          <w:p w:rsidR="005F2827" w:rsidRDefault="005F2827" w:rsidP="005F2827">
            <w:pPr>
              <w:jc w:val="center"/>
              <w:rPr>
                <w:rFonts w:eastAsia="Times New Roman"/>
                <w:b/>
                <w:bCs/>
                <w:color w:val="000000"/>
              </w:rPr>
            </w:pPr>
            <w:r>
              <w:rPr>
                <w:rFonts w:eastAsia="Times New Roman"/>
                <w:b/>
                <w:bCs/>
                <w:color w:val="000000"/>
              </w:rPr>
              <w:t>Послебукварный период (20 часов)</w:t>
            </w:r>
          </w:p>
        </w:tc>
      </w:tr>
      <w:tr w:rsidR="005F2827" w:rsidTr="00297FC5">
        <w:tc>
          <w:tcPr>
            <w:tcW w:w="281" w:type="pct"/>
          </w:tcPr>
          <w:p w:rsidR="005F2827" w:rsidRDefault="005F2827" w:rsidP="005F2827">
            <w:pPr>
              <w:rPr>
                <w:rFonts w:eastAsia="Times New Roman"/>
                <w:color w:val="000000"/>
              </w:rPr>
            </w:pPr>
          </w:p>
        </w:tc>
        <w:tc>
          <w:tcPr>
            <w:tcW w:w="1220" w:type="pct"/>
          </w:tcPr>
          <w:p w:rsidR="005F2827" w:rsidRDefault="005F2827" w:rsidP="005F2827">
            <w:pPr>
              <w:rPr>
                <w:rFonts w:eastAsia="Times New Roman"/>
                <w:color w:val="000000"/>
              </w:rPr>
            </w:pPr>
            <w:r>
              <w:rPr>
                <w:rFonts w:eastAsia="Times New Roman"/>
                <w:color w:val="000000"/>
              </w:rPr>
              <w:t>А. Барто</w:t>
            </w:r>
            <w:r>
              <w:rPr>
                <w:rFonts w:eastAsia="Times New Roman"/>
              </w:rPr>
              <w:t>«Разлукаа»</w:t>
            </w:r>
          </w:p>
        </w:tc>
        <w:tc>
          <w:tcPr>
            <w:tcW w:w="539" w:type="pct"/>
          </w:tcPr>
          <w:p w:rsidR="005F2827" w:rsidRDefault="005F2827" w:rsidP="005F2827">
            <w:pPr>
              <w:rPr>
                <w:rFonts w:eastAsia="Times New Roman"/>
                <w:color w:val="000000"/>
              </w:rPr>
            </w:pPr>
            <w:r>
              <w:rPr>
                <w:rFonts w:eastAsia="Times New Roman"/>
                <w:color w:val="000000"/>
              </w:rPr>
              <w:t>10</w:t>
            </w:r>
          </w:p>
        </w:tc>
        <w:tc>
          <w:tcPr>
            <w:tcW w:w="1961" w:type="pct"/>
          </w:tcPr>
          <w:p w:rsidR="005F2827" w:rsidRDefault="005F2827" w:rsidP="005F2827">
            <w:pPr>
              <w:spacing w:line="288" w:lineRule="atLeast"/>
              <w:rPr>
                <w:rFonts w:eastAsia="Times New Roman"/>
                <w:color w:val="000000"/>
              </w:rPr>
            </w:pPr>
            <w:r>
              <w:rPr>
                <w:rFonts w:eastAsia="Times New Roman"/>
              </w:rPr>
              <w:t>Обобщение, систематизация, закрепление знаний, умений и навыков,приобретенных в процессе обучения грамоте. Чтение стихотворения А. Барто «Разлукаа»</w:t>
            </w:r>
          </w:p>
        </w:tc>
        <w:tc>
          <w:tcPr>
            <w:tcW w:w="999" w:type="pct"/>
          </w:tcPr>
          <w:p w:rsidR="005F2827" w:rsidRDefault="00527B84" w:rsidP="005F2827">
            <w:pPr>
              <w:spacing w:line="288" w:lineRule="atLeast"/>
              <w:rPr>
                <w:rFonts w:eastAsia="Times New Roman"/>
                <w:color w:val="000000"/>
              </w:rPr>
            </w:pPr>
            <w:hyperlink r:id="rId384" w:history="1">
              <w:r w:rsidR="00426735">
                <w:rPr>
                  <w:rStyle w:val="af6"/>
                  <w:rFonts w:eastAsia="Calibri"/>
                </w:rPr>
                <w:t>Библиотека РЭШ</w:t>
              </w:r>
            </w:hyperlink>
          </w:p>
        </w:tc>
      </w:tr>
      <w:tr w:rsidR="005F2827" w:rsidTr="00297FC5">
        <w:tc>
          <w:tcPr>
            <w:tcW w:w="281" w:type="pct"/>
          </w:tcPr>
          <w:p w:rsidR="005F2827" w:rsidRDefault="005F2827" w:rsidP="005F2827">
            <w:pPr>
              <w:rPr>
                <w:rFonts w:eastAsia="Times New Roman"/>
                <w:color w:val="000000"/>
              </w:rPr>
            </w:pPr>
          </w:p>
        </w:tc>
        <w:tc>
          <w:tcPr>
            <w:tcW w:w="1220" w:type="pct"/>
          </w:tcPr>
          <w:p w:rsidR="005F2827" w:rsidRDefault="005F2827" w:rsidP="005F2827">
            <w:pPr>
              <w:rPr>
                <w:rFonts w:eastAsia="Times New Roman"/>
                <w:color w:val="000000"/>
              </w:rPr>
            </w:pPr>
            <w:r>
              <w:rPr>
                <w:rFonts w:eastAsia="Times New Roman"/>
              </w:rPr>
              <w:t>Л. Толстой «Акула»</w:t>
            </w:r>
          </w:p>
        </w:tc>
        <w:tc>
          <w:tcPr>
            <w:tcW w:w="539" w:type="pct"/>
          </w:tcPr>
          <w:p w:rsidR="005F2827" w:rsidRDefault="005F2827" w:rsidP="005F2827">
            <w:pPr>
              <w:rPr>
                <w:rFonts w:eastAsia="Times New Roman"/>
                <w:color w:val="000000"/>
              </w:rPr>
            </w:pPr>
            <w:r>
              <w:rPr>
                <w:rFonts w:eastAsia="Times New Roman"/>
                <w:color w:val="000000"/>
              </w:rPr>
              <w:t>10</w:t>
            </w:r>
          </w:p>
        </w:tc>
        <w:tc>
          <w:tcPr>
            <w:tcW w:w="1961" w:type="pct"/>
          </w:tcPr>
          <w:p w:rsidR="005F2827" w:rsidRDefault="005F2827" w:rsidP="005F2827">
            <w:pPr>
              <w:rPr>
                <w:rFonts w:eastAsia="Times New Roman"/>
                <w:color w:val="000000"/>
              </w:rPr>
            </w:pPr>
            <w:r>
              <w:rPr>
                <w:rFonts w:eastAsia="Times New Roman"/>
              </w:rPr>
              <w:t>Обобщение, систематизация, закрепление знаний, умений и навыков,приобретенных в процессе обучения грамоте. Чтение произведения Л. Толстого «Акула»</w:t>
            </w:r>
          </w:p>
        </w:tc>
        <w:tc>
          <w:tcPr>
            <w:tcW w:w="999" w:type="pct"/>
          </w:tcPr>
          <w:p w:rsidR="005F2827" w:rsidRDefault="00527B84" w:rsidP="005F2827">
            <w:pPr>
              <w:rPr>
                <w:rFonts w:eastAsia="Times New Roman"/>
                <w:color w:val="000000"/>
              </w:rPr>
            </w:pPr>
            <w:hyperlink r:id="rId385" w:history="1">
              <w:r w:rsidR="00426735">
                <w:rPr>
                  <w:rStyle w:val="af6"/>
                  <w:rFonts w:eastAsia="Calibri"/>
                </w:rPr>
                <w:t>Библиотека РЭШ</w:t>
              </w:r>
            </w:hyperlink>
          </w:p>
        </w:tc>
      </w:tr>
    </w:tbl>
    <w:p w:rsidR="005F2827" w:rsidRDefault="005F2827" w:rsidP="005F2827"/>
    <w:p w:rsidR="005F2827" w:rsidRPr="005F2827" w:rsidRDefault="005F2827" w:rsidP="005F2827">
      <w:pPr>
        <w:spacing w:after="0" w:line="240" w:lineRule="auto"/>
        <w:ind w:firstLineChars="150" w:firstLine="360"/>
        <w:jc w:val="center"/>
        <w:rPr>
          <w:rFonts w:ascii="Times New Roman" w:eastAsia="Times New Roman" w:hAnsi="Times New Roman" w:cs="Times New Roman"/>
          <w:b/>
          <w:bCs/>
          <w:color w:val="000000"/>
          <w:sz w:val="24"/>
          <w:szCs w:val="24"/>
        </w:rPr>
      </w:pPr>
      <w:r w:rsidRPr="005F2827">
        <w:rPr>
          <w:rFonts w:ascii="Times New Roman" w:eastAsia="Times New Roman" w:hAnsi="Times New Roman" w:cs="Times New Roman"/>
          <w:b/>
          <w:bCs/>
          <w:color w:val="000000"/>
          <w:sz w:val="24"/>
          <w:szCs w:val="24"/>
        </w:rPr>
        <w:t>ТЕМАТИЧЕСКОЕ ПЛАНИРОВАНИЕ</w:t>
      </w:r>
    </w:p>
    <w:p w:rsidR="005F2827" w:rsidRPr="005F2827" w:rsidRDefault="005F2827" w:rsidP="005F2827">
      <w:pPr>
        <w:spacing w:after="0" w:line="240" w:lineRule="auto"/>
        <w:ind w:firstLineChars="150" w:firstLine="360"/>
        <w:jc w:val="center"/>
        <w:rPr>
          <w:rFonts w:ascii="Times New Roman" w:eastAsia="Times New Roman" w:hAnsi="Times New Roman" w:cs="Times New Roman"/>
          <w:b/>
          <w:bCs/>
          <w:color w:val="000000"/>
          <w:sz w:val="24"/>
          <w:szCs w:val="24"/>
        </w:rPr>
      </w:pPr>
      <w:r w:rsidRPr="005F2827">
        <w:rPr>
          <w:rFonts w:ascii="Times New Roman" w:eastAsia="Times New Roman" w:hAnsi="Times New Roman" w:cs="Times New Roman"/>
          <w:b/>
          <w:bCs/>
          <w:color w:val="000000"/>
          <w:sz w:val="24"/>
          <w:szCs w:val="24"/>
        </w:rPr>
        <w:t>3 класс</w:t>
      </w:r>
    </w:p>
    <w:tbl>
      <w:tblPr>
        <w:tblStyle w:val="a6"/>
        <w:tblW w:w="5000" w:type="pct"/>
        <w:tblLook w:val="04A0" w:firstRow="1" w:lastRow="0" w:firstColumn="1" w:lastColumn="0" w:noHBand="0" w:noVBand="1"/>
      </w:tblPr>
      <w:tblGrid>
        <w:gridCol w:w="551"/>
        <w:gridCol w:w="2365"/>
        <w:gridCol w:w="820"/>
        <w:gridCol w:w="4189"/>
        <w:gridCol w:w="1979"/>
      </w:tblGrid>
      <w:tr w:rsidR="005F2827" w:rsidTr="00297FC5">
        <w:tc>
          <w:tcPr>
            <w:tcW w:w="278" w:type="pct"/>
          </w:tcPr>
          <w:p w:rsidR="005F2827" w:rsidRDefault="005F2827" w:rsidP="005F2827">
            <w:pPr>
              <w:jc w:val="center"/>
              <w:rPr>
                <w:rFonts w:eastAsia="Times New Roman"/>
                <w:b/>
                <w:bCs/>
                <w:color w:val="000000"/>
              </w:rPr>
            </w:pPr>
            <w:r>
              <w:rPr>
                <w:rFonts w:eastAsia="Times New Roman"/>
                <w:b/>
                <w:bCs/>
                <w:color w:val="000000"/>
              </w:rPr>
              <w:t>№ п/п</w:t>
            </w:r>
          </w:p>
        </w:tc>
        <w:tc>
          <w:tcPr>
            <w:tcW w:w="1194" w:type="pct"/>
          </w:tcPr>
          <w:p w:rsidR="005F2827" w:rsidRDefault="005F2827" w:rsidP="005F2827">
            <w:pPr>
              <w:jc w:val="center"/>
              <w:rPr>
                <w:rFonts w:eastAsia="Times New Roman"/>
                <w:b/>
                <w:bCs/>
                <w:color w:val="000000"/>
              </w:rPr>
            </w:pPr>
            <w:r>
              <w:rPr>
                <w:rFonts w:eastAsia="Times New Roman"/>
                <w:b/>
                <w:bCs/>
                <w:color w:val="000000"/>
              </w:rPr>
              <w:t>Тема</w:t>
            </w:r>
          </w:p>
        </w:tc>
        <w:tc>
          <w:tcPr>
            <w:tcW w:w="414" w:type="pct"/>
          </w:tcPr>
          <w:p w:rsidR="005F2827" w:rsidRDefault="005F2827" w:rsidP="005F2827">
            <w:pPr>
              <w:jc w:val="center"/>
              <w:rPr>
                <w:rFonts w:eastAsia="Times New Roman"/>
                <w:b/>
                <w:bCs/>
                <w:color w:val="000000"/>
              </w:rPr>
            </w:pPr>
            <w:r>
              <w:rPr>
                <w:rFonts w:eastAsia="Times New Roman"/>
                <w:b/>
                <w:bCs/>
                <w:color w:val="000000"/>
              </w:rPr>
              <w:t>Кол.-во часов</w:t>
            </w:r>
          </w:p>
        </w:tc>
        <w:tc>
          <w:tcPr>
            <w:tcW w:w="2115" w:type="pct"/>
          </w:tcPr>
          <w:p w:rsidR="005F2827" w:rsidRDefault="005F2827" w:rsidP="005F2827">
            <w:pPr>
              <w:jc w:val="center"/>
              <w:rPr>
                <w:rFonts w:eastAsia="Times New Roman"/>
                <w:b/>
                <w:bCs/>
                <w:color w:val="000000"/>
              </w:rPr>
            </w:pPr>
            <w:r w:rsidRPr="00C9636A">
              <w:rPr>
                <w:b/>
              </w:rPr>
              <w:t>Виды учебной деятельности</w:t>
            </w:r>
          </w:p>
        </w:tc>
        <w:tc>
          <w:tcPr>
            <w:tcW w:w="999" w:type="pct"/>
          </w:tcPr>
          <w:p w:rsidR="005F2827" w:rsidRDefault="005F2827" w:rsidP="005F2827">
            <w:pPr>
              <w:jc w:val="center"/>
              <w:rPr>
                <w:rFonts w:eastAsia="Times New Roman"/>
                <w:b/>
                <w:bCs/>
                <w:color w:val="000000"/>
              </w:rPr>
            </w:pPr>
            <w:r w:rsidRPr="009500E0">
              <w:rPr>
                <w:b/>
                <w:color w:val="000000"/>
              </w:rPr>
              <w:t>Электронные (цифровые) образовательные ресурсы</w:t>
            </w:r>
          </w:p>
        </w:tc>
      </w:tr>
      <w:tr w:rsidR="005F2827" w:rsidTr="00297FC5">
        <w:tc>
          <w:tcPr>
            <w:tcW w:w="5000" w:type="pct"/>
            <w:gridSpan w:val="5"/>
          </w:tcPr>
          <w:p w:rsidR="005F2827" w:rsidRDefault="005F2827" w:rsidP="005F2827">
            <w:pPr>
              <w:jc w:val="center"/>
              <w:rPr>
                <w:rFonts w:eastAsia="Times New Roman"/>
                <w:b/>
                <w:bCs/>
                <w:color w:val="000000"/>
              </w:rPr>
            </w:pPr>
            <w:r>
              <w:rPr>
                <w:rFonts w:eastAsia="Times New Roman"/>
                <w:b/>
                <w:bCs/>
                <w:color w:val="000000"/>
              </w:rPr>
              <w:t>Развите речи (5 часов)</w:t>
            </w:r>
          </w:p>
        </w:tc>
      </w:tr>
      <w:tr w:rsidR="005F2827" w:rsidTr="00297FC5">
        <w:tc>
          <w:tcPr>
            <w:tcW w:w="278" w:type="pct"/>
          </w:tcPr>
          <w:p w:rsidR="005F2827" w:rsidRDefault="005F2827" w:rsidP="005F2827">
            <w:pPr>
              <w:rPr>
                <w:rFonts w:eastAsia="Times New Roman"/>
                <w:color w:val="000000"/>
              </w:rPr>
            </w:pPr>
            <w:r>
              <w:rPr>
                <w:rFonts w:eastAsia="Times New Roman"/>
                <w:color w:val="000000"/>
              </w:rPr>
              <w:lastRenderedPageBreak/>
              <w:t>1</w:t>
            </w:r>
          </w:p>
        </w:tc>
        <w:tc>
          <w:tcPr>
            <w:tcW w:w="1194" w:type="pct"/>
          </w:tcPr>
          <w:p w:rsidR="005F2827" w:rsidRDefault="005F2827" w:rsidP="005F2827">
            <w:pPr>
              <w:rPr>
                <w:rFonts w:eastAsia="Times New Roman"/>
                <w:color w:val="000000"/>
              </w:rPr>
            </w:pPr>
            <w:r>
              <w:rPr>
                <w:rFonts w:eastAsia="Times New Roman"/>
              </w:rPr>
              <w:t>Понимание текста при его прослушивании и при самостоятельном чтении вслух</w:t>
            </w:r>
          </w:p>
        </w:tc>
        <w:tc>
          <w:tcPr>
            <w:tcW w:w="414" w:type="pct"/>
          </w:tcPr>
          <w:p w:rsidR="005F2827" w:rsidRDefault="005F2827" w:rsidP="005F2827">
            <w:pPr>
              <w:rPr>
                <w:rFonts w:eastAsia="Times New Roman"/>
                <w:color w:val="000000"/>
              </w:rPr>
            </w:pPr>
            <w:r>
              <w:rPr>
                <w:rFonts w:eastAsia="Times New Roman"/>
                <w:color w:val="000000"/>
              </w:rPr>
              <w:t>5</w:t>
            </w:r>
          </w:p>
        </w:tc>
        <w:tc>
          <w:tcPr>
            <w:tcW w:w="2115" w:type="pct"/>
          </w:tcPr>
          <w:p w:rsidR="005F2827" w:rsidRDefault="005F2827" w:rsidP="005F2827">
            <w:pPr>
              <w:rPr>
                <w:rFonts w:eastAsia="Times New Roman"/>
              </w:rPr>
            </w:pPr>
            <w:r>
              <w:rPr>
                <w:rFonts w:eastAsia="Times New Roman"/>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w:t>
            </w:r>
          </w:p>
          <w:p w:rsidR="005F2827" w:rsidRDefault="005F2827" w:rsidP="005F2827">
            <w:pPr>
              <w:rPr>
                <w:rFonts w:eastAsia="Times New Roman"/>
              </w:rPr>
            </w:pPr>
            <w:r>
              <w:rPr>
                <w:rFonts w:eastAsia="Times New Roman"/>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w:t>
            </w:r>
          </w:p>
          <w:p w:rsidR="005F2827" w:rsidRDefault="005F2827" w:rsidP="005F2827">
            <w:pPr>
              <w:rPr>
                <w:rFonts w:eastAsia="Times New Roman"/>
                <w:color w:val="000000"/>
              </w:rPr>
            </w:pPr>
            <w:r>
              <w:rPr>
                <w:rFonts w:eastAsia="Times New Roman"/>
              </w:rPr>
              <w:t>Совместная работа по составлению небольших рассказов повествовательного характера (например, рассказ о случаях из школьной жизни и т. д.)</w:t>
            </w:r>
          </w:p>
        </w:tc>
        <w:tc>
          <w:tcPr>
            <w:tcW w:w="999" w:type="pct"/>
          </w:tcPr>
          <w:p w:rsidR="005F2827" w:rsidRDefault="00527B84" w:rsidP="005F2827">
            <w:pPr>
              <w:rPr>
                <w:rFonts w:eastAsia="Times New Roman"/>
                <w:color w:val="000000"/>
              </w:rPr>
            </w:pPr>
            <w:hyperlink r:id="rId386" w:history="1">
              <w:r w:rsidR="00426735">
                <w:rPr>
                  <w:rStyle w:val="af6"/>
                  <w:rFonts w:eastAsia="Calibri"/>
                </w:rPr>
                <w:t>Библиотека РЭШ</w:t>
              </w:r>
            </w:hyperlink>
          </w:p>
        </w:tc>
      </w:tr>
      <w:tr w:rsidR="005F2827" w:rsidTr="00297FC5">
        <w:tc>
          <w:tcPr>
            <w:tcW w:w="5000" w:type="pct"/>
            <w:gridSpan w:val="5"/>
          </w:tcPr>
          <w:p w:rsidR="005F2827" w:rsidRDefault="005F2827" w:rsidP="005F2827">
            <w:pPr>
              <w:jc w:val="center"/>
              <w:rPr>
                <w:rFonts w:eastAsia="Times New Roman"/>
                <w:b/>
                <w:bCs/>
                <w:color w:val="000000"/>
              </w:rPr>
            </w:pPr>
            <w:r>
              <w:rPr>
                <w:rFonts w:eastAsia="Times New Roman"/>
                <w:b/>
                <w:bCs/>
                <w:color w:val="000000"/>
              </w:rPr>
              <w:t>Слово и предложение (11 часов)</w:t>
            </w:r>
          </w:p>
        </w:tc>
      </w:tr>
      <w:tr w:rsidR="005F2827" w:rsidTr="00297FC5">
        <w:tc>
          <w:tcPr>
            <w:tcW w:w="278" w:type="pct"/>
          </w:tcPr>
          <w:p w:rsidR="005F2827" w:rsidRDefault="005F2827" w:rsidP="005F2827">
            <w:pPr>
              <w:rPr>
                <w:rFonts w:eastAsia="Times New Roman"/>
                <w:color w:val="000000"/>
              </w:rPr>
            </w:pPr>
            <w:r>
              <w:rPr>
                <w:rFonts w:eastAsia="Times New Roman"/>
                <w:color w:val="000000"/>
              </w:rPr>
              <w:t>2</w:t>
            </w:r>
          </w:p>
        </w:tc>
        <w:tc>
          <w:tcPr>
            <w:tcW w:w="1194" w:type="pct"/>
          </w:tcPr>
          <w:p w:rsidR="005F2827" w:rsidRDefault="005F2827" w:rsidP="005F2827">
            <w:pPr>
              <w:rPr>
                <w:rFonts w:eastAsia="Times New Roman"/>
                <w:color w:val="000000"/>
              </w:rPr>
            </w:pPr>
            <w:r>
              <w:rPr>
                <w:rFonts w:eastAsia="Times New Roman"/>
              </w:rPr>
              <w:t>Различение слова и предложения. Работа с предложением: выделение слов, изменение их порядка, распространение предложения</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rPr>
            </w:pPr>
            <w:r>
              <w:rPr>
                <w:rFonts w:eastAsia="Times New Roman"/>
              </w:rPr>
              <w:t>Игровое упражнение «Снежный ком»: распространение предложений с добавлением слова по цепочке;</w:t>
            </w:r>
          </w:p>
          <w:p w:rsidR="005F2827" w:rsidRDefault="005F2827" w:rsidP="005F2827">
            <w:pPr>
              <w:rPr>
                <w:rFonts w:eastAsia="Times New Roman"/>
                <w:color w:val="000000"/>
              </w:rPr>
            </w:pPr>
            <w:r>
              <w:rPr>
                <w:rFonts w:eastAsia="Times New Roman"/>
              </w:rPr>
              <w:t xml:space="preserve">Игра «Живые слова» </w:t>
            </w:r>
          </w:p>
        </w:tc>
        <w:tc>
          <w:tcPr>
            <w:tcW w:w="999" w:type="pct"/>
          </w:tcPr>
          <w:p w:rsidR="005F2827" w:rsidRDefault="00527B84" w:rsidP="005F2827">
            <w:pPr>
              <w:rPr>
                <w:rFonts w:eastAsia="Times New Roman"/>
                <w:color w:val="000000"/>
              </w:rPr>
            </w:pPr>
            <w:hyperlink r:id="rId387"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3</w:t>
            </w:r>
          </w:p>
        </w:tc>
        <w:tc>
          <w:tcPr>
            <w:tcW w:w="1194" w:type="pct"/>
          </w:tcPr>
          <w:p w:rsidR="005F2827" w:rsidRDefault="005F2827" w:rsidP="005F2827">
            <w:pPr>
              <w:rPr>
                <w:rFonts w:eastAsia="Times New Roman"/>
                <w:color w:val="000000"/>
              </w:rPr>
            </w:pPr>
            <w:r>
              <w:rPr>
                <w:rFonts w:eastAsia="Times New Roman"/>
              </w:rPr>
              <w:t>Различение слова и обозначаемого им предмета. Восприятие слова как объекта изучения, материала для анализа.</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rPr>
            </w:pPr>
            <w:r>
              <w:rPr>
                <w:rFonts w:eastAsia="Times New Roman"/>
              </w:rPr>
              <w:t>Игровое упражнение «Снежный ком»: распространение предложений с добавлением слова по цепочке;</w:t>
            </w:r>
          </w:p>
          <w:p w:rsidR="005F2827" w:rsidRDefault="005F2827" w:rsidP="005F2827">
            <w:pPr>
              <w:rPr>
                <w:rFonts w:eastAsia="Times New Roman"/>
                <w:color w:val="000000"/>
              </w:rPr>
            </w:pPr>
            <w:r>
              <w:rPr>
                <w:rFonts w:eastAsia="Times New Roman"/>
              </w:rPr>
              <w:t>Игра «Живые слова» (дети играют роль слов в предложении, идёт перестановка слов в предложении, прочтение получившегося)</w:t>
            </w:r>
          </w:p>
        </w:tc>
        <w:tc>
          <w:tcPr>
            <w:tcW w:w="999" w:type="pct"/>
          </w:tcPr>
          <w:p w:rsidR="005F2827" w:rsidRDefault="00527B84" w:rsidP="005F2827">
            <w:pPr>
              <w:rPr>
                <w:rFonts w:eastAsia="Times New Roman"/>
                <w:color w:val="000000"/>
              </w:rPr>
            </w:pPr>
            <w:hyperlink r:id="rId388"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4</w:t>
            </w:r>
          </w:p>
        </w:tc>
        <w:tc>
          <w:tcPr>
            <w:tcW w:w="1194" w:type="pct"/>
          </w:tcPr>
          <w:p w:rsidR="005F2827" w:rsidRDefault="005F2827" w:rsidP="005F2827">
            <w:pPr>
              <w:rPr>
                <w:rFonts w:eastAsia="Times New Roman"/>
              </w:rPr>
            </w:pPr>
            <w:r>
              <w:rPr>
                <w:rFonts w:eastAsia="Times New Roman"/>
              </w:rPr>
              <w:t>Наблюдение над значением слова. Активизация и расширение словарного запаса. Включение слов</w:t>
            </w:r>
          </w:p>
          <w:p w:rsidR="005F2827" w:rsidRDefault="005F2827" w:rsidP="005F2827">
            <w:pPr>
              <w:rPr>
                <w:rFonts w:eastAsia="Times New Roman"/>
                <w:color w:val="000000"/>
              </w:rPr>
            </w:pPr>
            <w:r>
              <w:rPr>
                <w:rFonts w:eastAsia="Times New Roman"/>
              </w:rPr>
              <w:t>в предложение</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color w:val="000000"/>
              </w:rPr>
            </w:pPr>
            <w:r>
              <w:rPr>
                <w:rFonts w:eastAsia="Times New Roman"/>
              </w:rPr>
              <w:t>Работа с моделью предложения: изменение предложения в соответствии с изменением модели; Игровое упражнение «Придумай предложение по модели»</w:t>
            </w:r>
          </w:p>
        </w:tc>
        <w:tc>
          <w:tcPr>
            <w:tcW w:w="999" w:type="pct"/>
          </w:tcPr>
          <w:p w:rsidR="005F2827" w:rsidRDefault="00527B84" w:rsidP="005F2827">
            <w:pPr>
              <w:rPr>
                <w:rFonts w:eastAsia="Times New Roman"/>
                <w:color w:val="000000"/>
              </w:rPr>
            </w:pPr>
            <w:hyperlink r:id="rId389"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5</w:t>
            </w:r>
          </w:p>
        </w:tc>
        <w:tc>
          <w:tcPr>
            <w:tcW w:w="1194" w:type="pct"/>
          </w:tcPr>
          <w:p w:rsidR="005F2827" w:rsidRDefault="005F2827" w:rsidP="005F2827">
            <w:pPr>
              <w:rPr>
                <w:rFonts w:eastAsia="Times New Roman"/>
                <w:color w:val="000000"/>
              </w:rPr>
            </w:pPr>
            <w:r>
              <w:rPr>
                <w:rFonts w:eastAsia="Times New Roman"/>
              </w:rPr>
              <w:t>Осознание единства звукового состава слова и его значения</w:t>
            </w:r>
          </w:p>
        </w:tc>
        <w:tc>
          <w:tcPr>
            <w:tcW w:w="414" w:type="pct"/>
          </w:tcPr>
          <w:p w:rsidR="005F2827" w:rsidRDefault="005F2827" w:rsidP="005F2827">
            <w:pPr>
              <w:rPr>
                <w:rFonts w:eastAsia="Times New Roman"/>
                <w:color w:val="000000"/>
              </w:rPr>
            </w:pPr>
            <w:r>
              <w:rPr>
                <w:rFonts w:eastAsia="Times New Roman"/>
                <w:color w:val="000000"/>
              </w:rPr>
              <w:t>2</w:t>
            </w:r>
          </w:p>
        </w:tc>
        <w:tc>
          <w:tcPr>
            <w:tcW w:w="2115" w:type="pct"/>
          </w:tcPr>
          <w:p w:rsidR="005F2827" w:rsidRDefault="005F2827" w:rsidP="005F2827">
            <w:pPr>
              <w:rPr>
                <w:rFonts w:eastAsia="Times New Roman"/>
                <w:color w:val="000000"/>
              </w:rPr>
            </w:pPr>
            <w:r>
              <w:rPr>
                <w:rFonts w:eastAsia="Times New Roman"/>
              </w:rPr>
              <w:t>Игра «Исправь ошибку в предложении» (корректировка предложений, содержащих смысловые и грамматические ошибки);</w:t>
            </w:r>
          </w:p>
        </w:tc>
        <w:tc>
          <w:tcPr>
            <w:tcW w:w="999" w:type="pct"/>
          </w:tcPr>
          <w:p w:rsidR="005F2827" w:rsidRDefault="00527B84" w:rsidP="005F2827">
            <w:pPr>
              <w:rPr>
                <w:rFonts w:eastAsia="Times New Roman"/>
                <w:color w:val="000000"/>
              </w:rPr>
            </w:pPr>
            <w:hyperlink r:id="rId390" w:history="1">
              <w:r w:rsidR="00426735">
                <w:rPr>
                  <w:rStyle w:val="af6"/>
                  <w:rFonts w:eastAsia="Calibri"/>
                </w:rPr>
                <w:t>Библиотека РЭШ</w:t>
              </w:r>
            </w:hyperlink>
          </w:p>
        </w:tc>
      </w:tr>
      <w:tr w:rsidR="005F2827" w:rsidTr="00297FC5">
        <w:tc>
          <w:tcPr>
            <w:tcW w:w="5000" w:type="pct"/>
            <w:gridSpan w:val="5"/>
          </w:tcPr>
          <w:p w:rsidR="005F2827" w:rsidRDefault="005F2827" w:rsidP="005F2827">
            <w:pPr>
              <w:jc w:val="center"/>
              <w:rPr>
                <w:rFonts w:eastAsia="Times New Roman"/>
                <w:b/>
                <w:bCs/>
                <w:color w:val="000000"/>
              </w:rPr>
            </w:pPr>
            <w:r>
              <w:rPr>
                <w:rFonts w:eastAsia="Times New Roman"/>
                <w:b/>
                <w:bCs/>
                <w:color w:val="000000"/>
              </w:rPr>
              <w:t>Чтение. Графика (70 часов)</w:t>
            </w:r>
          </w:p>
        </w:tc>
      </w:tr>
      <w:tr w:rsidR="005F2827" w:rsidTr="00297FC5">
        <w:tc>
          <w:tcPr>
            <w:tcW w:w="278" w:type="pct"/>
          </w:tcPr>
          <w:p w:rsidR="005F2827" w:rsidRDefault="005F2827" w:rsidP="005F2827">
            <w:pPr>
              <w:rPr>
                <w:rFonts w:eastAsia="Times New Roman"/>
                <w:color w:val="000000"/>
              </w:rPr>
            </w:pPr>
            <w:r>
              <w:rPr>
                <w:rFonts w:eastAsia="Times New Roman"/>
                <w:color w:val="000000"/>
              </w:rPr>
              <w:t>6</w:t>
            </w:r>
          </w:p>
        </w:tc>
        <w:tc>
          <w:tcPr>
            <w:tcW w:w="1194" w:type="pct"/>
          </w:tcPr>
          <w:p w:rsidR="005F2827" w:rsidRDefault="005F2827" w:rsidP="005F2827">
            <w:pPr>
              <w:rPr>
                <w:rFonts w:eastAsia="Times New Roman"/>
                <w:color w:val="000000"/>
              </w:rPr>
            </w:pPr>
            <w:r>
              <w:rPr>
                <w:rFonts w:eastAsia="Times New Roman"/>
              </w:rPr>
              <w:t xml:space="preserve">Формирование навыка слогового чтения (ориентация на букву, </w:t>
            </w:r>
            <w:r>
              <w:rPr>
                <w:rFonts w:eastAsia="Times New Roman"/>
              </w:rPr>
              <w:lastRenderedPageBreak/>
              <w:t>обозначающую гласный звук)</w:t>
            </w:r>
          </w:p>
        </w:tc>
        <w:tc>
          <w:tcPr>
            <w:tcW w:w="414" w:type="pct"/>
          </w:tcPr>
          <w:p w:rsidR="005F2827" w:rsidRDefault="005F2827" w:rsidP="005F2827">
            <w:pPr>
              <w:rPr>
                <w:rFonts w:eastAsia="Times New Roman"/>
                <w:color w:val="000000"/>
              </w:rPr>
            </w:pPr>
            <w:r>
              <w:rPr>
                <w:rFonts w:eastAsia="Times New Roman"/>
                <w:color w:val="000000"/>
              </w:rPr>
              <w:lastRenderedPageBreak/>
              <w:t>3</w:t>
            </w:r>
          </w:p>
        </w:tc>
        <w:tc>
          <w:tcPr>
            <w:tcW w:w="2115" w:type="pct"/>
          </w:tcPr>
          <w:p w:rsidR="005F2827" w:rsidRDefault="005F2827" w:rsidP="005F2827">
            <w:pPr>
              <w:rPr>
                <w:rFonts w:eastAsia="Times New Roman"/>
                <w:color w:val="000000"/>
              </w:rPr>
            </w:pPr>
            <w:r>
              <w:rPr>
                <w:rFonts w:eastAsia="Times New Roman"/>
              </w:rPr>
              <w:t>Работа с пособием «Окошечки»: отработка умения читать слоги с изменением буквы гласного</w:t>
            </w:r>
          </w:p>
        </w:tc>
        <w:tc>
          <w:tcPr>
            <w:tcW w:w="999" w:type="pct"/>
          </w:tcPr>
          <w:p w:rsidR="005F2827" w:rsidRDefault="00527B84" w:rsidP="005F2827">
            <w:pPr>
              <w:rPr>
                <w:rFonts w:eastAsia="Times New Roman"/>
                <w:color w:val="000000"/>
              </w:rPr>
            </w:pPr>
            <w:hyperlink r:id="rId391"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b/>
                <w:bCs/>
                <w:color w:val="000000"/>
              </w:rPr>
              <w:lastRenderedPageBreak/>
              <w:t>7</w:t>
            </w:r>
          </w:p>
        </w:tc>
        <w:tc>
          <w:tcPr>
            <w:tcW w:w="1194" w:type="pct"/>
          </w:tcPr>
          <w:p w:rsidR="005F2827" w:rsidRDefault="005F2827" w:rsidP="005F2827">
            <w:pPr>
              <w:rPr>
                <w:rFonts w:eastAsia="Times New Roman"/>
                <w:color w:val="000000"/>
              </w:rPr>
            </w:pPr>
            <w:r>
              <w:rPr>
                <w:rFonts w:eastAsia="Times New Roman"/>
              </w:rPr>
              <w:t>Плавное слоговое чтение и чтение целыми словами со скоростью, соответствующей индивидуальному темпу</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color w:val="000000"/>
              </w:rPr>
            </w:pPr>
            <w:r>
              <w:rPr>
                <w:rFonts w:eastAsia="Times New Roman"/>
              </w:rPr>
              <w:t>Упражнение: соотнесение прочитанного слога с картинкой, в названии которой есть этот слог</w:t>
            </w:r>
          </w:p>
        </w:tc>
        <w:tc>
          <w:tcPr>
            <w:tcW w:w="999" w:type="pct"/>
          </w:tcPr>
          <w:p w:rsidR="005F2827" w:rsidRDefault="00527B84" w:rsidP="005F2827">
            <w:pPr>
              <w:rPr>
                <w:rFonts w:eastAsia="Times New Roman"/>
                <w:color w:val="000000"/>
              </w:rPr>
            </w:pPr>
            <w:hyperlink r:id="rId392"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8</w:t>
            </w:r>
          </w:p>
        </w:tc>
        <w:tc>
          <w:tcPr>
            <w:tcW w:w="1194" w:type="pct"/>
          </w:tcPr>
          <w:p w:rsidR="005F2827" w:rsidRDefault="005F2827" w:rsidP="005F2827">
            <w:pPr>
              <w:rPr>
                <w:rFonts w:eastAsia="Times New Roman"/>
                <w:color w:val="000000"/>
              </w:rPr>
            </w:pPr>
            <w:r>
              <w:rPr>
                <w:rFonts w:eastAsia="Times New Roman"/>
              </w:rPr>
              <w:t>Осознанное чтение слов, словосочетаний, предложений. Чтение с интонациями и паузами в соответствии со знаками препинания</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color w:val="000000"/>
              </w:rPr>
            </w:pPr>
            <w:r>
              <w:rPr>
                <w:rFonts w:eastAsia="Times New Roman"/>
              </w:rPr>
              <w:t>Работа в парах: соединение начала и конца предложения из нескольких предложенных вариантов</w:t>
            </w:r>
          </w:p>
        </w:tc>
        <w:tc>
          <w:tcPr>
            <w:tcW w:w="999" w:type="pct"/>
          </w:tcPr>
          <w:p w:rsidR="005F2827" w:rsidRDefault="00527B84" w:rsidP="005F2827">
            <w:pPr>
              <w:rPr>
                <w:rFonts w:eastAsia="Times New Roman"/>
                <w:color w:val="000000"/>
              </w:rPr>
            </w:pPr>
            <w:hyperlink r:id="rId393"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9</w:t>
            </w:r>
          </w:p>
        </w:tc>
        <w:tc>
          <w:tcPr>
            <w:tcW w:w="1194" w:type="pct"/>
          </w:tcPr>
          <w:p w:rsidR="005F2827" w:rsidRDefault="005F2827" w:rsidP="005F2827">
            <w:pPr>
              <w:rPr>
                <w:rFonts w:eastAsia="Times New Roman"/>
                <w:color w:val="000000"/>
              </w:rPr>
            </w:pPr>
            <w:r>
              <w:rPr>
                <w:rFonts w:eastAsia="Times New Roman"/>
              </w:rPr>
              <w:t>Развитие осознанности и выразительности чтения на материале небольших текстов и стихотворений</w:t>
            </w:r>
          </w:p>
        </w:tc>
        <w:tc>
          <w:tcPr>
            <w:tcW w:w="414" w:type="pct"/>
          </w:tcPr>
          <w:p w:rsidR="005F2827" w:rsidRDefault="005F2827" w:rsidP="005F2827">
            <w:pPr>
              <w:rPr>
                <w:rFonts w:eastAsia="Times New Roman"/>
                <w:color w:val="000000"/>
              </w:rPr>
            </w:pPr>
            <w:r>
              <w:rPr>
                <w:rFonts w:eastAsia="Times New Roman"/>
                <w:color w:val="000000"/>
              </w:rPr>
              <w:t>2</w:t>
            </w:r>
          </w:p>
        </w:tc>
        <w:tc>
          <w:tcPr>
            <w:tcW w:w="2115" w:type="pct"/>
          </w:tcPr>
          <w:p w:rsidR="005F2827" w:rsidRDefault="005F2827" w:rsidP="005F2827">
            <w:pPr>
              <w:rPr>
                <w:rFonts w:eastAsia="Times New Roman"/>
                <w:color w:val="000000"/>
              </w:rPr>
            </w:pPr>
            <w:r>
              <w:rPr>
                <w:rFonts w:eastAsia="Times New Roman"/>
              </w:rPr>
              <w:t>Работа в парах: соединение начала и конца предложения из нескольких предложенных вариантов</w:t>
            </w:r>
          </w:p>
        </w:tc>
        <w:tc>
          <w:tcPr>
            <w:tcW w:w="999" w:type="pct"/>
          </w:tcPr>
          <w:p w:rsidR="005F2827" w:rsidRDefault="00527B84" w:rsidP="005F2827">
            <w:pPr>
              <w:rPr>
                <w:rFonts w:eastAsia="Times New Roman"/>
                <w:color w:val="000000"/>
              </w:rPr>
            </w:pPr>
            <w:hyperlink r:id="rId394"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10</w:t>
            </w:r>
          </w:p>
        </w:tc>
        <w:tc>
          <w:tcPr>
            <w:tcW w:w="1194" w:type="pct"/>
          </w:tcPr>
          <w:p w:rsidR="005F2827" w:rsidRDefault="005F2827" w:rsidP="005F2827">
            <w:pPr>
              <w:rPr>
                <w:rFonts w:eastAsia="Times New Roman"/>
                <w:color w:val="000000"/>
              </w:rPr>
            </w:pPr>
            <w:r>
              <w:rPr>
                <w:rFonts w:eastAsia="Times New Roman"/>
              </w:rPr>
              <w:t>Знакомство с орфоэпическим чтением (при переходе к чтению целыми словами)</w:t>
            </w:r>
          </w:p>
        </w:tc>
        <w:tc>
          <w:tcPr>
            <w:tcW w:w="414" w:type="pct"/>
          </w:tcPr>
          <w:p w:rsidR="005F2827" w:rsidRDefault="005F2827" w:rsidP="005F2827">
            <w:pPr>
              <w:rPr>
                <w:rFonts w:eastAsia="Times New Roman"/>
                <w:color w:val="000000"/>
              </w:rPr>
            </w:pPr>
            <w:r>
              <w:rPr>
                <w:rFonts w:eastAsia="Times New Roman"/>
                <w:color w:val="000000"/>
              </w:rPr>
              <w:t>2</w:t>
            </w:r>
          </w:p>
        </w:tc>
        <w:tc>
          <w:tcPr>
            <w:tcW w:w="2115" w:type="pct"/>
          </w:tcPr>
          <w:p w:rsidR="005F2827" w:rsidRDefault="005F2827" w:rsidP="005F2827">
            <w:pPr>
              <w:rPr>
                <w:rFonts w:eastAsia="Times New Roman"/>
              </w:rPr>
            </w:pPr>
            <w:r>
              <w:rPr>
                <w:rFonts w:eastAsia="Times New Roman"/>
              </w:rPr>
              <w:t>Игровое упражнение «Заверши предложение», отрабатывается умение завершать прочитанные незаконченные предложения с опорой на общий смысл предложения;</w:t>
            </w:r>
          </w:p>
          <w:p w:rsidR="005F2827" w:rsidRDefault="005F2827" w:rsidP="005F2827">
            <w:pPr>
              <w:rPr>
                <w:rFonts w:eastAsia="Times New Roman"/>
                <w:color w:val="000000"/>
              </w:rPr>
            </w:pPr>
            <w:r>
              <w:rPr>
                <w:rFonts w:eastAsia="Times New Roman"/>
              </w:rPr>
              <w:t>Подбирать пропущенные в предложении слова, ориентируясь на смысл предложения; Упражнение: соотносить прочитанные предложения с нужным рисунком, который передаёт содержание предложения</w:t>
            </w:r>
          </w:p>
        </w:tc>
        <w:tc>
          <w:tcPr>
            <w:tcW w:w="999" w:type="pct"/>
          </w:tcPr>
          <w:p w:rsidR="005F2827" w:rsidRDefault="00527B84" w:rsidP="005F2827">
            <w:pPr>
              <w:rPr>
                <w:rFonts w:eastAsia="Times New Roman"/>
                <w:color w:val="000000"/>
              </w:rPr>
            </w:pPr>
            <w:hyperlink r:id="rId395"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11</w:t>
            </w:r>
          </w:p>
        </w:tc>
        <w:tc>
          <w:tcPr>
            <w:tcW w:w="1194" w:type="pct"/>
          </w:tcPr>
          <w:p w:rsidR="005F2827" w:rsidRDefault="005F2827" w:rsidP="005F2827">
            <w:pPr>
              <w:rPr>
                <w:rFonts w:eastAsia="Times New Roman"/>
                <w:color w:val="000000"/>
              </w:rPr>
            </w:pPr>
            <w:r>
              <w:rPr>
                <w:rFonts w:eastAsia="Times New Roman"/>
              </w:rPr>
              <w:t>Орфографическое чтение (проговаривание) как средство самоконтроля при письме под диктовку и при списывании</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color w:val="000000"/>
              </w:rPr>
            </w:pPr>
            <w:r>
              <w:rPr>
                <w:rFonts w:eastAsia="Times New Roman"/>
              </w:rPr>
              <w:t>Упражнение: соотносить прочитанные предложения с нужным рисунком, который передаёт содержание предложения</w:t>
            </w:r>
          </w:p>
        </w:tc>
        <w:tc>
          <w:tcPr>
            <w:tcW w:w="999" w:type="pct"/>
          </w:tcPr>
          <w:p w:rsidR="005F2827" w:rsidRDefault="00527B84" w:rsidP="005F2827">
            <w:pPr>
              <w:rPr>
                <w:rFonts w:eastAsia="Times New Roman"/>
                <w:color w:val="000000"/>
              </w:rPr>
            </w:pPr>
            <w:hyperlink r:id="rId396"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12</w:t>
            </w:r>
          </w:p>
        </w:tc>
        <w:tc>
          <w:tcPr>
            <w:tcW w:w="1194" w:type="pct"/>
          </w:tcPr>
          <w:p w:rsidR="005F2827" w:rsidRDefault="005F2827" w:rsidP="005F2827">
            <w:pPr>
              <w:rPr>
                <w:rFonts w:eastAsia="Times New Roman"/>
                <w:color w:val="000000"/>
              </w:rPr>
            </w:pPr>
            <w:r>
              <w:rPr>
                <w:rFonts w:eastAsia="Times New Roman"/>
              </w:rPr>
              <w:t>Звук и буква. Буква как знак звука. Различение звука и буквы</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color w:val="000000"/>
              </w:rPr>
            </w:pPr>
            <w:r>
              <w:rPr>
                <w:rFonts w:eastAsia="Times New Roman"/>
              </w:rPr>
              <w:t>Игровое упражнение «Найди нужную букву» (отрабатывается умение соотносить звук и соответствующую ему букву)</w:t>
            </w:r>
          </w:p>
        </w:tc>
        <w:tc>
          <w:tcPr>
            <w:tcW w:w="999" w:type="pct"/>
          </w:tcPr>
          <w:p w:rsidR="005F2827" w:rsidRDefault="00527B84" w:rsidP="005F2827">
            <w:pPr>
              <w:rPr>
                <w:rFonts w:eastAsia="Times New Roman"/>
                <w:color w:val="000000"/>
              </w:rPr>
            </w:pPr>
            <w:hyperlink r:id="rId397"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13</w:t>
            </w:r>
          </w:p>
        </w:tc>
        <w:tc>
          <w:tcPr>
            <w:tcW w:w="1194" w:type="pct"/>
          </w:tcPr>
          <w:p w:rsidR="005F2827" w:rsidRDefault="005F2827" w:rsidP="005F2827">
            <w:pPr>
              <w:rPr>
                <w:rFonts w:eastAsia="Times New Roman"/>
                <w:color w:val="000000"/>
              </w:rPr>
            </w:pPr>
            <w:r>
              <w:rPr>
                <w:rFonts w:eastAsia="Times New Roman"/>
              </w:rPr>
              <w:t>Буквы, обозначающие гласные звуки. Буквы, обозначающие согласные звуки</w:t>
            </w:r>
          </w:p>
        </w:tc>
        <w:tc>
          <w:tcPr>
            <w:tcW w:w="414" w:type="pct"/>
          </w:tcPr>
          <w:p w:rsidR="005F2827" w:rsidRDefault="005F2827" w:rsidP="005F2827">
            <w:pPr>
              <w:rPr>
                <w:rFonts w:eastAsia="Times New Roman"/>
                <w:color w:val="000000"/>
              </w:rPr>
            </w:pPr>
            <w:r>
              <w:rPr>
                <w:rFonts w:eastAsia="Times New Roman"/>
                <w:color w:val="000000"/>
              </w:rPr>
              <w:t>32</w:t>
            </w:r>
          </w:p>
        </w:tc>
        <w:tc>
          <w:tcPr>
            <w:tcW w:w="2115" w:type="pct"/>
          </w:tcPr>
          <w:p w:rsidR="005F2827" w:rsidRDefault="005F2827" w:rsidP="005F2827">
            <w:pPr>
              <w:jc w:val="both"/>
              <w:rPr>
                <w:rFonts w:eastAsia="Times New Roman"/>
              </w:rPr>
            </w:pPr>
            <w:r>
              <w:rPr>
                <w:rFonts w:eastAsia="Times New Roman"/>
              </w:rPr>
              <w:t>Игровое упражнение «Найди нужную букву» (отрабатывается умение соотносить звук и соответствующую ему букву);</w:t>
            </w:r>
          </w:p>
          <w:p w:rsidR="005F2827" w:rsidRDefault="005F2827" w:rsidP="005F2827">
            <w:pPr>
              <w:jc w:val="both"/>
              <w:rPr>
                <w:rFonts w:eastAsia="Times New Roman"/>
              </w:rPr>
            </w:pPr>
            <w:r>
              <w:rPr>
                <w:rFonts w:eastAsia="Times New Roman"/>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rsidR="005F2827" w:rsidRDefault="005F2827" w:rsidP="005F2827">
            <w:pPr>
              <w:rPr>
                <w:rFonts w:eastAsia="Times New Roman"/>
              </w:rPr>
            </w:pPr>
            <w:r>
              <w:rPr>
                <w:rFonts w:eastAsia="Times New Roman"/>
              </w:rPr>
              <w:t>Упражнение: дифференцировать буквы, обозначающие близкие по акустико-</w:t>
            </w:r>
            <w:r>
              <w:rPr>
                <w:rFonts w:eastAsia="Times New Roman"/>
              </w:rPr>
              <w:lastRenderedPageBreak/>
              <w:t>артикуляционным признакам согласные звуки ([с] — [з], [ш] — [ж], [с] — [ш], [з] — [ж], [р] — [л], [ц] — [ч’] и</w:t>
            </w:r>
          </w:p>
          <w:p w:rsidR="005F2827" w:rsidRDefault="005F2827" w:rsidP="005F2827">
            <w:pPr>
              <w:rPr>
                <w:rFonts w:eastAsia="Times New Roman"/>
              </w:rPr>
            </w:pPr>
            <w:r>
              <w:rPr>
                <w:rFonts w:eastAsia="Times New Roman"/>
              </w:rPr>
              <w:t>т. д.), и буквы, имеющие оптическое и кинетическое сходство ( о — а, и — у, п — т, л — м, х</w:t>
            </w:r>
          </w:p>
          <w:p w:rsidR="005F2827" w:rsidRDefault="005F2827" w:rsidP="005F2827">
            <w:pPr>
              <w:rPr>
                <w:rFonts w:eastAsia="Times New Roman"/>
              </w:rPr>
            </w:pPr>
            <w:r>
              <w:rPr>
                <w:rFonts w:eastAsia="Times New Roman"/>
              </w:rPr>
              <w:t>— ж, ш — т, в — д и т. д.);</w:t>
            </w:r>
          </w:p>
          <w:p w:rsidR="005F2827" w:rsidRDefault="005F2827" w:rsidP="005F2827">
            <w:pPr>
              <w:rPr>
                <w:rFonts w:eastAsia="Times New Roman"/>
                <w:color w:val="000000"/>
              </w:rPr>
            </w:pPr>
            <w:r>
              <w:rPr>
                <w:rFonts w:eastAsia="Times New Roman"/>
              </w:rPr>
              <w:t>Дифференцированное задание: группировка слов в зависимости от способа обозначения звука [й’]</w:t>
            </w:r>
          </w:p>
        </w:tc>
        <w:tc>
          <w:tcPr>
            <w:tcW w:w="999" w:type="pct"/>
          </w:tcPr>
          <w:p w:rsidR="005F2827" w:rsidRDefault="00527B84" w:rsidP="005F2827">
            <w:pPr>
              <w:rPr>
                <w:rFonts w:eastAsia="Times New Roman"/>
                <w:color w:val="000000"/>
              </w:rPr>
            </w:pPr>
            <w:hyperlink r:id="rId398"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lastRenderedPageBreak/>
              <w:t>14</w:t>
            </w:r>
          </w:p>
        </w:tc>
        <w:tc>
          <w:tcPr>
            <w:tcW w:w="1194" w:type="pct"/>
          </w:tcPr>
          <w:p w:rsidR="005F2827" w:rsidRDefault="005F2827" w:rsidP="005F2827">
            <w:pPr>
              <w:rPr>
                <w:rFonts w:eastAsia="Times New Roman"/>
                <w:color w:val="000000"/>
              </w:rPr>
            </w:pPr>
            <w:r>
              <w:rPr>
                <w:rFonts w:eastAsia="Times New Roman"/>
              </w:rPr>
              <w:t>Овладение слоговым принципом русской графики</w:t>
            </w:r>
          </w:p>
        </w:tc>
        <w:tc>
          <w:tcPr>
            <w:tcW w:w="414" w:type="pct"/>
          </w:tcPr>
          <w:p w:rsidR="005F2827" w:rsidRDefault="005F2827" w:rsidP="005F2827">
            <w:pPr>
              <w:rPr>
                <w:rFonts w:eastAsia="Times New Roman"/>
                <w:color w:val="000000"/>
              </w:rPr>
            </w:pPr>
            <w:r>
              <w:rPr>
                <w:rFonts w:eastAsia="Times New Roman"/>
                <w:color w:val="000000"/>
              </w:rPr>
              <w:t>5</w:t>
            </w:r>
          </w:p>
        </w:tc>
        <w:tc>
          <w:tcPr>
            <w:tcW w:w="2115" w:type="pct"/>
          </w:tcPr>
          <w:p w:rsidR="005F2827" w:rsidRDefault="005F2827" w:rsidP="005F2827">
            <w:pPr>
              <w:rPr>
                <w:rFonts w:eastAsia="Times New Roman"/>
                <w:color w:val="000000"/>
              </w:rPr>
            </w:pPr>
            <w:r>
              <w:rPr>
                <w:rFonts w:eastAsia="Times New Roman"/>
              </w:rPr>
              <w:t>Игровое упражнение «Найди нужную букву» (отрабатывается умение соотносить звук и соответствующую ему букву)</w:t>
            </w:r>
          </w:p>
        </w:tc>
        <w:tc>
          <w:tcPr>
            <w:tcW w:w="999" w:type="pct"/>
          </w:tcPr>
          <w:p w:rsidR="005F2827" w:rsidRDefault="00527B84" w:rsidP="005F2827">
            <w:pPr>
              <w:rPr>
                <w:rFonts w:eastAsia="Times New Roman"/>
                <w:color w:val="000000"/>
              </w:rPr>
            </w:pPr>
            <w:hyperlink r:id="rId399"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15</w:t>
            </w:r>
          </w:p>
        </w:tc>
        <w:tc>
          <w:tcPr>
            <w:tcW w:w="1194" w:type="pct"/>
          </w:tcPr>
          <w:p w:rsidR="005F2827" w:rsidRDefault="005F2827" w:rsidP="005F2827">
            <w:pPr>
              <w:rPr>
                <w:rFonts w:eastAsia="Times New Roman"/>
                <w:color w:val="000000"/>
              </w:rPr>
            </w:pPr>
            <w:r>
              <w:rPr>
                <w:rFonts w:eastAsia="Times New Roman"/>
              </w:rPr>
              <w:t>Буквы гласных как показатель твёрдости — мягкости согласных звуков</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color w:val="000000"/>
              </w:rPr>
            </w:pPr>
            <w:r>
              <w:rPr>
                <w:rFonts w:eastAsia="Times New Roman"/>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999" w:type="pct"/>
          </w:tcPr>
          <w:p w:rsidR="005F2827" w:rsidRDefault="00527B84" w:rsidP="005F2827">
            <w:pPr>
              <w:rPr>
                <w:rFonts w:eastAsia="Times New Roman"/>
                <w:color w:val="000000"/>
              </w:rPr>
            </w:pPr>
            <w:hyperlink r:id="rId400"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16</w:t>
            </w:r>
          </w:p>
        </w:tc>
        <w:tc>
          <w:tcPr>
            <w:tcW w:w="1194" w:type="pct"/>
          </w:tcPr>
          <w:p w:rsidR="005F2827" w:rsidRDefault="005F2827" w:rsidP="005F2827">
            <w:pPr>
              <w:rPr>
                <w:rFonts w:eastAsia="Times New Roman"/>
                <w:color w:val="000000"/>
              </w:rPr>
            </w:pPr>
            <w:r>
              <w:rPr>
                <w:rFonts w:eastAsia="Times New Roman"/>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414" w:type="pct"/>
          </w:tcPr>
          <w:p w:rsidR="005F2827" w:rsidRDefault="005F2827" w:rsidP="005F2827">
            <w:pPr>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color w:val="000000"/>
              </w:rPr>
            </w:pPr>
            <w:r>
              <w:rPr>
                <w:rFonts w:eastAsia="Times New Roman"/>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999" w:type="pct"/>
          </w:tcPr>
          <w:p w:rsidR="005F2827" w:rsidRDefault="00527B84" w:rsidP="005F2827">
            <w:pPr>
              <w:rPr>
                <w:rFonts w:eastAsia="Times New Roman"/>
                <w:color w:val="000000"/>
              </w:rPr>
            </w:pPr>
            <w:hyperlink r:id="rId401"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17</w:t>
            </w:r>
          </w:p>
        </w:tc>
        <w:tc>
          <w:tcPr>
            <w:tcW w:w="1194" w:type="pct"/>
          </w:tcPr>
          <w:p w:rsidR="005F2827" w:rsidRDefault="005F2827" w:rsidP="005F2827">
            <w:pPr>
              <w:rPr>
                <w:rFonts w:eastAsia="Times New Roman"/>
                <w:color w:val="000000"/>
              </w:rPr>
            </w:pPr>
            <w:r>
              <w:rPr>
                <w:rFonts w:eastAsia="Times New Roman"/>
              </w:rPr>
              <w:t>Функции букве, ё, ю, я</w:t>
            </w:r>
          </w:p>
        </w:tc>
        <w:tc>
          <w:tcPr>
            <w:tcW w:w="414" w:type="pct"/>
          </w:tcPr>
          <w:p w:rsidR="005F2827" w:rsidRDefault="005F2827" w:rsidP="005F2827">
            <w:pPr>
              <w:rPr>
                <w:rFonts w:eastAsia="Times New Roman"/>
                <w:color w:val="000000"/>
              </w:rPr>
            </w:pPr>
            <w:r>
              <w:rPr>
                <w:rFonts w:eastAsia="Times New Roman"/>
                <w:color w:val="000000"/>
              </w:rPr>
              <w:t>4</w:t>
            </w:r>
          </w:p>
        </w:tc>
        <w:tc>
          <w:tcPr>
            <w:tcW w:w="2115" w:type="pct"/>
          </w:tcPr>
          <w:p w:rsidR="005F2827" w:rsidRDefault="005F2827" w:rsidP="005F2827">
            <w:pPr>
              <w:rPr>
                <w:rFonts w:eastAsia="Times New Roman"/>
                <w:color w:val="000000"/>
              </w:rPr>
            </w:pPr>
            <w:r>
              <w:rPr>
                <w:rFonts w:eastAsia="Times New Roman"/>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999" w:type="pct"/>
          </w:tcPr>
          <w:p w:rsidR="005F2827" w:rsidRDefault="00527B84" w:rsidP="005F2827">
            <w:pPr>
              <w:rPr>
                <w:rFonts w:eastAsia="Times New Roman"/>
                <w:color w:val="000000"/>
              </w:rPr>
            </w:pPr>
            <w:hyperlink r:id="rId402"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18</w:t>
            </w:r>
          </w:p>
        </w:tc>
        <w:tc>
          <w:tcPr>
            <w:tcW w:w="1194" w:type="pct"/>
          </w:tcPr>
          <w:p w:rsidR="005F2827" w:rsidRDefault="005F2827" w:rsidP="005F2827">
            <w:pPr>
              <w:rPr>
                <w:rFonts w:eastAsia="Times New Roman"/>
                <w:color w:val="000000"/>
              </w:rPr>
            </w:pPr>
            <w:r>
              <w:rPr>
                <w:rFonts w:eastAsia="Times New Roman"/>
              </w:rPr>
              <w:t>Мягкий знак как показатель мягкости предшествующего согласного звука в конце слова. Разные способы обозначения буквами звука [й’]</w:t>
            </w:r>
          </w:p>
        </w:tc>
        <w:tc>
          <w:tcPr>
            <w:tcW w:w="414" w:type="pct"/>
          </w:tcPr>
          <w:p w:rsidR="005F2827" w:rsidRDefault="005F2827" w:rsidP="005F2827">
            <w:pPr>
              <w:rPr>
                <w:rFonts w:eastAsia="Times New Roman"/>
                <w:color w:val="000000"/>
              </w:rPr>
            </w:pPr>
            <w:r>
              <w:rPr>
                <w:rFonts w:eastAsia="Times New Roman"/>
                <w:color w:val="000000"/>
              </w:rPr>
              <w:t>1</w:t>
            </w:r>
          </w:p>
        </w:tc>
        <w:tc>
          <w:tcPr>
            <w:tcW w:w="2115" w:type="pct"/>
          </w:tcPr>
          <w:p w:rsidR="005F2827" w:rsidRDefault="005F2827" w:rsidP="005F2827">
            <w:pPr>
              <w:rPr>
                <w:rFonts w:eastAsia="Times New Roman"/>
                <w:color w:val="000000"/>
              </w:rPr>
            </w:pPr>
            <w:r>
              <w:rPr>
                <w:rFonts w:eastAsia="Times New Roman"/>
              </w:rPr>
              <w:t>Учебный диалог «Зачем нам нужны буквы ь и ъ?», объяснение в ходе диалога функции букв ь и ъ</w:t>
            </w:r>
          </w:p>
        </w:tc>
        <w:tc>
          <w:tcPr>
            <w:tcW w:w="999" w:type="pct"/>
          </w:tcPr>
          <w:p w:rsidR="005F2827" w:rsidRDefault="00527B84" w:rsidP="005F2827">
            <w:pPr>
              <w:rPr>
                <w:rFonts w:eastAsia="Times New Roman"/>
                <w:color w:val="000000"/>
              </w:rPr>
            </w:pPr>
            <w:hyperlink r:id="rId403"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19</w:t>
            </w:r>
          </w:p>
        </w:tc>
        <w:tc>
          <w:tcPr>
            <w:tcW w:w="1194" w:type="pct"/>
          </w:tcPr>
          <w:p w:rsidR="005F2827" w:rsidRDefault="005F2827" w:rsidP="005F2827">
            <w:pPr>
              <w:rPr>
                <w:rFonts w:eastAsia="Times New Roman"/>
                <w:color w:val="000000"/>
              </w:rPr>
            </w:pPr>
            <w:r>
              <w:rPr>
                <w:rFonts w:eastAsia="Times New Roman"/>
              </w:rPr>
              <w:t>Функция букв</w:t>
            </w:r>
            <w:r>
              <w:rPr>
                <w:rFonts w:eastAsia="Times New Roman"/>
                <w:b/>
              </w:rPr>
              <w:t>ь</w:t>
            </w:r>
            <w:r>
              <w:rPr>
                <w:rFonts w:eastAsia="Times New Roman"/>
              </w:rPr>
              <w:t>и</w:t>
            </w:r>
            <w:r>
              <w:rPr>
                <w:rFonts w:eastAsia="Times New Roman"/>
                <w:b/>
              </w:rPr>
              <w:t>ъ</w:t>
            </w:r>
          </w:p>
        </w:tc>
        <w:tc>
          <w:tcPr>
            <w:tcW w:w="414" w:type="pct"/>
          </w:tcPr>
          <w:p w:rsidR="005F2827" w:rsidRDefault="005F2827" w:rsidP="005F2827">
            <w:pPr>
              <w:rPr>
                <w:rFonts w:eastAsia="Times New Roman"/>
                <w:color w:val="000000"/>
              </w:rPr>
            </w:pPr>
            <w:r>
              <w:rPr>
                <w:rFonts w:eastAsia="Times New Roman"/>
                <w:color w:val="000000"/>
              </w:rPr>
              <w:t>2</w:t>
            </w:r>
          </w:p>
        </w:tc>
        <w:tc>
          <w:tcPr>
            <w:tcW w:w="2115" w:type="pct"/>
          </w:tcPr>
          <w:p w:rsidR="005F2827" w:rsidRDefault="005F2827" w:rsidP="005F2827">
            <w:pPr>
              <w:rPr>
                <w:rFonts w:eastAsia="Times New Roman"/>
                <w:color w:val="000000"/>
              </w:rPr>
            </w:pPr>
            <w:r>
              <w:rPr>
                <w:rFonts w:eastAsia="Times New Roman"/>
              </w:rPr>
              <w:t>Учебный диалог «Зачем нам нужны буквы ь и ъ?», объяснение в ходе диалога функции букв ь и ъ</w:t>
            </w:r>
          </w:p>
        </w:tc>
        <w:tc>
          <w:tcPr>
            <w:tcW w:w="999" w:type="pct"/>
          </w:tcPr>
          <w:p w:rsidR="005F2827" w:rsidRDefault="00527B84" w:rsidP="005F2827">
            <w:pPr>
              <w:rPr>
                <w:rFonts w:eastAsia="Times New Roman"/>
                <w:color w:val="000000"/>
              </w:rPr>
            </w:pPr>
            <w:hyperlink r:id="rId404"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20</w:t>
            </w:r>
          </w:p>
        </w:tc>
        <w:tc>
          <w:tcPr>
            <w:tcW w:w="1194" w:type="pct"/>
          </w:tcPr>
          <w:p w:rsidR="005F2827" w:rsidRDefault="005F2827" w:rsidP="005F2827">
            <w:pPr>
              <w:rPr>
                <w:rFonts w:eastAsia="Times New Roman"/>
                <w:color w:val="000000"/>
              </w:rPr>
            </w:pPr>
            <w:r>
              <w:rPr>
                <w:rFonts w:eastAsia="Times New Roman"/>
              </w:rPr>
              <w:t>Знакомство с русским алфавитом как последовательностью букв</w:t>
            </w:r>
          </w:p>
        </w:tc>
        <w:tc>
          <w:tcPr>
            <w:tcW w:w="414" w:type="pct"/>
          </w:tcPr>
          <w:p w:rsidR="005F2827" w:rsidRDefault="005F2827" w:rsidP="005F2827">
            <w:pPr>
              <w:rPr>
                <w:rFonts w:eastAsia="Times New Roman"/>
                <w:color w:val="000000"/>
              </w:rPr>
            </w:pPr>
            <w:r>
              <w:rPr>
                <w:rFonts w:eastAsia="Times New Roman"/>
                <w:color w:val="000000"/>
              </w:rPr>
              <w:t>1</w:t>
            </w:r>
          </w:p>
        </w:tc>
        <w:tc>
          <w:tcPr>
            <w:tcW w:w="2115" w:type="pct"/>
          </w:tcPr>
          <w:p w:rsidR="005F2827" w:rsidRDefault="005F2827" w:rsidP="005F2827">
            <w:pPr>
              <w:rPr>
                <w:rFonts w:eastAsia="Times New Roman"/>
              </w:rPr>
            </w:pPr>
            <w:r>
              <w:rPr>
                <w:rFonts w:eastAsia="Times New Roman"/>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p>
          <w:p w:rsidR="005F2827" w:rsidRDefault="005F2827" w:rsidP="005F2827">
            <w:pPr>
              <w:rPr>
                <w:rFonts w:eastAsia="Times New Roman"/>
              </w:rPr>
            </w:pPr>
            <w:r>
              <w:rPr>
                <w:rFonts w:eastAsia="Times New Roman"/>
              </w:rPr>
              <w:lastRenderedPageBreak/>
              <w:t>Игровое упражнение «Повтори фрагмент алфавита»; Игра-соревнование «Повтори алфавит»;</w:t>
            </w:r>
          </w:p>
          <w:p w:rsidR="005F2827" w:rsidRDefault="005F2827" w:rsidP="005F2827">
            <w:pPr>
              <w:rPr>
                <w:rFonts w:eastAsia="Times New Roman"/>
                <w:color w:val="000000"/>
              </w:rPr>
            </w:pPr>
            <w:r>
              <w:rPr>
                <w:rFonts w:eastAsia="Times New Roman"/>
              </w:rPr>
              <w:t>Совместное выполнение упражнения «Запиши слова по алфавиту»; Работа в парах: нахождение ошибок в упорядочивании слов по алфавиту</w:t>
            </w:r>
          </w:p>
        </w:tc>
        <w:tc>
          <w:tcPr>
            <w:tcW w:w="999" w:type="pct"/>
          </w:tcPr>
          <w:p w:rsidR="005F2827" w:rsidRDefault="00527B84" w:rsidP="005F2827">
            <w:pPr>
              <w:rPr>
                <w:rFonts w:eastAsia="Times New Roman"/>
                <w:color w:val="000000"/>
              </w:rPr>
            </w:pPr>
            <w:hyperlink r:id="rId405" w:history="1">
              <w:r w:rsidR="00426735">
                <w:rPr>
                  <w:rStyle w:val="af6"/>
                  <w:rFonts w:eastAsia="Calibri"/>
                </w:rPr>
                <w:t>Библиотека РЭШ</w:t>
              </w:r>
            </w:hyperlink>
          </w:p>
        </w:tc>
      </w:tr>
      <w:tr w:rsidR="005F2827" w:rsidTr="00297FC5">
        <w:tc>
          <w:tcPr>
            <w:tcW w:w="5000" w:type="pct"/>
            <w:gridSpan w:val="5"/>
          </w:tcPr>
          <w:p w:rsidR="005F2827" w:rsidRDefault="005F2827" w:rsidP="005F2827">
            <w:pPr>
              <w:jc w:val="center"/>
              <w:rPr>
                <w:rFonts w:eastAsia="Times New Roman"/>
                <w:b/>
                <w:bCs/>
                <w:color w:val="000000"/>
              </w:rPr>
            </w:pPr>
            <w:r>
              <w:rPr>
                <w:rFonts w:eastAsia="Times New Roman"/>
                <w:b/>
                <w:bCs/>
                <w:color w:val="000000"/>
              </w:rPr>
              <w:lastRenderedPageBreak/>
              <w:t>Чтение текста (44 часа)</w:t>
            </w:r>
          </w:p>
        </w:tc>
      </w:tr>
      <w:tr w:rsidR="005F2827" w:rsidTr="00297FC5">
        <w:tc>
          <w:tcPr>
            <w:tcW w:w="278" w:type="pct"/>
          </w:tcPr>
          <w:p w:rsidR="005F2827" w:rsidRDefault="005F2827" w:rsidP="005F2827">
            <w:pPr>
              <w:rPr>
                <w:rFonts w:eastAsia="Times New Roman"/>
                <w:color w:val="000000"/>
              </w:rPr>
            </w:pPr>
            <w:r>
              <w:rPr>
                <w:rFonts w:eastAsia="Times New Roman"/>
                <w:color w:val="000000"/>
              </w:rPr>
              <w:t>22</w:t>
            </w:r>
          </w:p>
        </w:tc>
        <w:tc>
          <w:tcPr>
            <w:tcW w:w="1194" w:type="pct"/>
          </w:tcPr>
          <w:p w:rsidR="005F2827" w:rsidRDefault="005F2827" w:rsidP="005F2827">
            <w:pPr>
              <w:rPr>
                <w:rFonts w:eastAsia="Times New Roman"/>
                <w:color w:val="000000"/>
              </w:rPr>
            </w:pPr>
            <w:r>
              <w:rPr>
                <w:rFonts w:eastAsia="Times New Roman"/>
              </w:rPr>
              <w:t>Сказка народная (фольклорная) и литературная (авторская)</w:t>
            </w:r>
          </w:p>
        </w:tc>
        <w:tc>
          <w:tcPr>
            <w:tcW w:w="414" w:type="pct"/>
          </w:tcPr>
          <w:p w:rsidR="005F2827" w:rsidRDefault="005F2827" w:rsidP="005F2827">
            <w:pPr>
              <w:rPr>
                <w:rFonts w:eastAsia="Times New Roman"/>
                <w:color w:val="000000"/>
              </w:rPr>
            </w:pPr>
            <w:r>
              <w:rPr>
                <w:rFonts w:eastAsia="Times New Roman"/>
                <w:color w:val="000000"/>
              </w:rPr>
              <w:t>8</w:t>
            </w:r>
          </w:p>
        </w:tc>
        <w:tc>
          <w:tcPr>
            <w:tcW w:w="2115" w:type="pct"/>
          </w:tcPr>
          <w:p w:rsidR="005F2827" w:rsidRDefault="005F2827" w:rsidP="005F2827">
            <w:pPr>
              <w:rPr>
                <w:rFonts w:eastAsia="Times New Roman"/>
                <w:color w:val="000000"/>
              </w:rPr>
            </w:pPr>
            <w:r>
              <w:rPr>
                <w:rFonts w:eastAsia="Times New Roman"/>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tc>
        <w:tc>
          <w:tcPr>
            <w:tcW w:w="999" w:type="pct"/>
          </w:tcPr>
          <w:p w:rsidR="005F2827" w:rsidRDefault="00527B84" w:rsidP="005F2827">
            <w:pPr>
              <w:rPr>
                <w:rFonts w:eastAsia="Times New Roman"/>
                <w:color w:val="000000"/>
              </w:rPr>
            </w:pPr>
            <w:hyperlink r:id="rId406"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23</w:t>
            </w:r>
          </w:p>
        </w:tc>
        <w:tc>
          <w:tcPr>
            <w:tcW w:w="1194" w:type="pct"/>
          </w:tcPr>
          <w:p w:rsidR="005F2827" w:rsidRDefault="005F2827" w:rsidP="005F2827">
            <w:pPr>
              <w:rPr>
                <w:rFonts w:eastAsia="Times New Roman"/>
                <w:color w:val="000000"/>
              </w:rPr>
            </w:pPr>
            <w:r>
              <w:rPr>
                <w:rFonts w:eastAsia="Times New Roman"/>
              </w:rPr>
              <w:t>Произведения о детях и для детей</w:t>
            </w:r>
          </w:p>
        </w:tc>
        <w:tc>
          <w:tcPr>
            <w:tcW w:w="414" w:type="pct"/>
          </w:tcPr>
          <w:p w:rsidR="005F2827" w:rsidRDefault="005F2827" w:rsidP="005F2827">
            <w:pPr>
              <w:rPr>
                <w:rFonts w:eastAsia="Times New Roman"/>
                <w:color w:val="000000"/>
              </w:rPr>
            </w:pPr>
            <w:r>
              <w:rPr>
                <w:rFonts w:eastAsia="Times New Roman"/>
                <w:color w:val="000000"/>
              </w:rPr>
              <w:t>11</w:t>
            </w:r>
          </w:p>
        </w:tc>
        <w:tc>
          <w:tcPr>
            <w:tcW w:w="2115" w:type="pct"/>
          </w:tcPr>
          <w:p w:rsidR="005F2827" w:rsidRDefault="005F2827" w:rsidP="005F2827">
            <w:pPr>
              <w:rPr>
                <w:rFonts w:eastAsia="Times New Roman"/>
                <w:color w:val="000000"/>
              </w:rPr>
            </w:pPr>
            <w:r>
              <w:rPr>
                <w:rFonts w:eastAsia="Times New Roman"/>
              </w:rPr>
              <w:t>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tc>
        <w:tc>
          <w:tcPr>
            <w:tcW w:w="999" w:type="pct"/>
          </w:tcPr>
          <w:p w:rsidR="005F2827" w:rsidRDefault="00527B84" w:rsidP="005F2827">
            <w:pPr>
              <w:rPr>
                <w:rFonts w:eastAsia="Times New Roman"/>
                <w:color w:val="000000"/>
              </w:rPr>
            </w:pPr>
            <w:hyperlink r:id="rId407"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24</w:t>
            </w:r>
          </w:p>
        </w:tc>
        <w:tc>
          <w:tcPr>
            <w:tcW w:w="1194" w:type="pct"/>
          </w:tcPr>
          <w:p w:rsidR="005F2827" w:rsidRDefault="005F2827" w:rsidP="005F2827">
            <w:pPr>
              <w:rPr>
                <w:rFonts w:eastAsia="Times New Roman"/>
                <w:color w:val="000000"/>
              </w:rPr>
            </w:pPr>
            <w:r>
              <w:rPr>
                <w:rFonts w:eastAsia="Times New Roman"/>
              </w:rPr>
              <w:t>Произведения о родной природе</w:t>
            </w:r>
          </w:p>
        </w:tc>
        <w:tc>
          <w:tcPr>
            <w:tcW w:w="414" w:type="pct"/>
          </w:tcPr>
          <w:p w:rsidR="005F2827" w:rsidRDefault="005F2827" w:rsidP="005F2827">
            <w:pPr>
              <w:rPr>
                <w:rFonts w:eastAsia="Times New Roman"/>
                <w:color w:val="000000"/>
              </w:rPr>
            </w:pPr>
            <w:r>
              <w:rPr>
                <w:rFonts w:eastAsia="Times New Roman"/>
                <w:color w:val="000000"/>
              </w:rPr>
              <w:t>6</w:t>
            </w:r>
          </w:p>
        </w:tc>
        <w:tc>
          <w:tcPr>
            <w:tcW w:w="2115" w:type="pct"/>
          </w:tcPr>
          <w:p w:rsidR="005F2827" w:rsidRDefault="005F2827" w:rsidP="005F2827">
            <w:pPr>
              <w:rPr>
                <w:rFonts w:eastAsia="Times New Roman"/>
              </w:rPr>
            </w:pPr>
            <w:r>
              <w:rPr>
                <w:rFonts w:eastAsia="Times New Roman"/>
              </w:rPr>
              <w:t>Беседа по выявлению понимания настроения, переданного автором (радость, грусть,</w:t>
            </w:r>
          </w:p>
          <w:p w:rsidR="005F2827" w:rsidRDefault="005F2827" w:rsidP="005F2827">
            <w:pPr>
              <w:rPr>
                <w:rFonts w:eastAsia="Times New Roman"/>
              </w:rPr>
            </w:pPr>
            <w:r>
              <w:rPr>
                <w:rFonts w:eastAsia="Times New Roman"/>
              </w:rPr>
              <w:t>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5F2827" w:rsidRDefault="005F2827" w:rsidP="005F2827">
            <w:pPr>
              <w:rPr>
                <w:rFonts w:eastAsia="Times New Roman"/>
              </w:rPr>
            </w:pPr>
            <w:r>
              <w:rPr>
                <w:rFonts w:eastAsia="Times New Roman"/>
              </w:rPr>
              <w:t>Сравнение произведений на одну тему разных авторов: А. Н. Майков «Ласточка примчалась…», А. Н. Плещеев «Весна» (отрывок), «Травка зеленеет…», С. Д. Дрожжин</w:t>
            </w:r>
          </w:p>
          <w:p w:rsidR="005F2827" w:rsidRDefault="005F2827" w:rsidP="005F2827">
            <w:pPr>
              <w:jc w:val="both"/>
              <w:rPr>
                <w:rFonts w:eastAsia="Times New Roman"/>
                <w:color w:val="000000"/>
              </w:rPr>
            </w:pPr>
            <w:r>
              <w:rPr>
                <w:rFonts w:eastAsia="Times New Roman"/>
              </w:rPr>
              <w:t>«Пройдёт зима холодная…», С. А. Есенин «Черёмуха», И. З. Суриков «Лето», «Зима», Т. М. Белозёров «Подснежники», С. Я. Маршак «Апрель», И. П. Токмакова «Ручей», «Весна», И. С. Соколов-Микитов «Русский лес»;</w:t>
            </w:r>
          </w:p>
        </w:tc>
        <w:tc>
          <w:tcPr>
            <w:tcW w:w="999" w:type="pct"/>
          </w:tcPr>
          <w:p w:rsidR="005F2827" w:rsidRDefault="00527B84" w:rsidP="005F2827">
            <w:pPr>
              <w:rPr>
                <w:rFonts w:eastAsia="Times New Roman"/>
                <w:color w:val="000000"/>
              </w:rPr>
            </w:pPr>
            <w:hyperlink r:id="rId408"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25</w:t>
            </w:r>
          </w:p>
        </w:tc>
        <w:tc>
          <w:tcPr>
            <w:tcW w:w="1194" w:type="pct"/>
          </w:tcPr>
          <w:p w:rsidR="005F2827" w:rsidRDefault="005F2827" w:rsidP="005F2827">
            <w:pPr>
              <w:rPr>
                <w:rFonts w:eastAsia="Times New Roman"/>
              </w:rPr>
            </w:pPr>
            <w:r>
              <w:rPr>
                <w:rFonts w:eastAsia="Times New Roman"/>
              </w:rPr>
              <w:t>Устное народное творчество</w:t>
            </w:r>
          </w:p>
          <w:p w:rsidR="005F2827" w:rsidRDefault="005F2827" w:rsidP="005F2827">
            <w:pPr>
              <w:rPr>
                <w:rFonts w:eastAsia="Times New Roman"/>
                <w:color w:val="000000"/>
              </w:rPr>
            </w:pPr>
            <w:r>
              <w:rPr>
                <w:rFonts w:eastAsia="Times New Roman"/>
              </w:rPr>
              <w:lastRenderedPageBreak/>
              <w:t>— малые фольклорные жанры</w:t>
            </w:r>
          </w:p>
        </w:tc>
        <w:tc>
          <w:tcPr>
            <w:tcW w:w="414" w:type="pct"/>
          </w:tcPr>
          <w:p w:rsidR="005F2827" w:rsidRDefault="005F2827" w:rsidP="005F2827">
            <w:pPr>
              <w:rPr>
                <w:rFonts w:eastAsia="Times New Roman"/>
                <w:color w:val="000000"/>
              </w:rPr>
            </w:pPr>
            <w:r>
              <w:rPr>
                <w:rFonts w:eastAsia="Times New Roman"/>
                <w:color w:val="000000"/>
              </w:rPr>
              <w:lastRenderedPageBreak/>
              <w:t>4</w:t>
            </w:r>
          </w:p>
        </w:tc>
        <w:tc>
          <w:tcPr>
            <w:tcW w:w="2115" w:type="pct"/>
          </w:tcPr>
          <w:p w:rsidR="005F2827" w:rsidRDefault="005F2827" w:rsidP="005F2827">
            <w:pPr>
              <w:rPr>
                <w:rFonts w:eastAsia="Times New Roman"/>
              </w:rPr>
            </w:pPr>
            <w:r>
              <w:rPr>
                <w:rFonts w:eastAsia="Times New Roman"/>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w:t>
            </w:r>
            <w:r>
              <w:rPr>
                <w:rFonts w:eastAsia="Times New Roman"/>
              </w:rPr>
              <w:lastRenderedPageBreak/>
              <w:t>произношения, расстановка ударений при выразительном чтении;</w:t>
            </w:r>
          </w:p>
          <w:p w:rsidR="005F2827" w:rsidRDefault="005F2827" w:rsidP="005F2827">
            <w:pPr>
              <w:rPr>
                <w:rFonts w:eastAsia="Times New Roman"/>
              </w:rPr>
            </w:pPr>
            <w:r>
              <w:rPr>
                <w:rFonts w:eastAsia="Times New Roman"/>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5F2827" w:rsidRDefault="005F2827" w:rsidP="005F2827">
            <w:pPr>
              <w:jc w:val="both"/>
              <w:rPr>
                <w:rFonts w:eastAsia="Times New Roman"/>
              </w:rPr>
            </w:pPr>
            <w:r>
              <w:rPr>
                <w:rFonts w:eastAsia="Times New Roman"/>
              </w:rPr>
              <w:t>Драматизация потешек;</w:t>
            </w:r>
          </w:p>
          <w:p w:rsidR="005F2827" w:rsidRDefault="005F2827" w:rsidP="005F2827">
            <w:pPr>
              <w:rPr>
                <w:rFonts w:eastAsia="Times New Roman"/>
                <w:color w:val="000000"/>
              </w:rPr>
            </w:pPr>
            <w:r>
              <w:rPr>
                <w:rFonts w:eastAsia="Times New Roman"/>
              </w:rPr>
              <w:t>Игра «Вспомни и назови»: определение жанров прослушанных и прочитанных произведений: потешка, загадка, сказка, рассказ, стихотворение</w:t>
            </w:r>
          </w:p>
        </w:tc>
        <w:tc>
          <w:tcPr>
            <w:tcW w:w="999" w:type="pct"/>
          </w:tcPr>
          <w:p w:rsidR="005F2827" w:rsidRDefault="00527B84" w:rsidP="005F2827">
            <w:pPr>
              <w:rPr>
                <w:rFonts w:eastAsia="Times New Roman"/>
                <w:color w:val="000000"/>
              </w:rPr>
            </w:pPr>
            <w:hyperlink r:id="rId409"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lastRenderedPageBreak/>
              <w:t>26</w:t>
            </w:r>
          </w:p>
        </w:tc>
        <w:tc>
          <w:tcPr>
            <w:tcW w:w="1194" w:type="pct"/>
          </w:tcPr>
          <w:p w:rsidR="005F2827" w:rsidRDefault="005F2827" w:rsidP="005F2827">
            <w:pPr>
              <w:rPr>
                <w:rFonts w:eastAsia="Times New Roman"/>
              </w:rPr>
            </w:pPr>
            <w:r>
              <w:rPr>
                <w:rFonts w:eastAsia="Times New Roman"/>
              </w:rPr>
              <w:t>Произведения о братьях наших меньших</w:t>
            </w:r>
          </w:p>
        </w:tc>
        <w:tc>
          <w:tcPr>
            <w:tcW w:w="414" w:type="pct"/>
          </w:tcPr>
          <w:p w:rsidR="005F2827" w:rsidRDefault="005F2827" w:rsidP="005F2827">
            <w:pPr>
              <w:rPr>
                <w:rFonts w:eastAsia="Times New Roman"/>
                <w:color w:val="000000"/>
              </w:rPr>
            </w:pPr>
            <w:r>
              <w:rPr>
                <w:rFonts w:eastAsia="Times New Roman"/>
                <w:color w:val="000000"/>
              </w:rPr>
              <w:t>7</w:t>
            </w:r>
          </w:p>
        </w:tc>
        <w:tc>
          <w:tcPr>
            <w:tcW w:w="2115" w:type="pct"/>
          </w:tcPr>
          <w:p w:rsidR="005F2827" w:rsidRDefault="005F2827" w:rsidP="005F2827">
            <w:pPr>
              <w:jc w:val="both"/>
              <w:rPr>
                <w:rFonts w:eastAsia="Times New Roman"/>
              </w:rPr>
            </w:pPr>
            <w:r>
              <w:rPr>
                <w:rFonts w:eastAsia="Times New Roman"/>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rsidR="005F2827" w:rsidRDefault="005F2827" w:rsidP="005F2827">
            <w:pPr>
              <w:rPr>
                <w:rFonts w:eastAsia="Times New Roman"/>
              </w:rPr>
            </w:pPr>
            <w:r>
              <w:rPr>
                <w:rFonts w:eastAsia="Times New Roman"/>
              </w:rPr>
              <w:t>Беседа по выявлению понимания прослушанного произведения, ответы на вопросы о впечатлении от произведения;</w:t>
            </w:r>
          </w:p>
          <w:p w:rsidR="005F2827" w:rsidRDefault="005F2827" w:rsidP="005F2827">
            <w:pPr>
              <w:rPr>
                <w:rFonts w:eastAsia="Times New Roman"/>
              </w:rPr>
            </w:pPr>
            <w:r>
              <w:rPr>
                <w:rFonts w:eastAsia="Times New Roman"/>
              </w:rPr>
              <w:t>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w:t>
            </w:r>
          </w:p>
        </w:tc>
        <w:tc>
          <w:tcPr>
            <w:tcW w:w="999" w:type="pct"/>
          </w:tcPr>
          <w:p w:rsidR="005F2827" w:rsidRDefault="00527B84" w:rsidP="005F2827">
            <w:pPr>
              <w:rPr>
                <w:rFonts w:eastAsia="Times New Roman"/>
                <w:color w:val="000000"/>
              </w:rPr>
            </w:pPr>
            <w:hyperlink r:id="rId410"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27</w:t>
            </w:r>
          </w:p>
        </w:tc>
        <w:tc>
          <w:tcPr>
            <w:tcW w:w="1194" w:type="pct"/>
          </w:tcPr>
          <w:p w:rsidR="005F2827" w:rsidRDefault="005F2827" w:rsidP="005F2827">
            <w:pPr>
              <w:rPr>
                <w:rFonts w:eastAsia="Times New Roman"/>
              </w:rPr>
            </w:pPr>
            <w:r>
              <w:rPr>
                <w:rFonts w:eastAsia="Times New Roman"/>
              </w:rPr>
              <w:t>Произведения о маме</w:t>
            </w:r>
          </w:p>
        </w:tc>
        <w:tc>
          <w:tcPr>
            <w:tcW w:w="414" w:type="pct"/>
          </w:tcPr>
          <w:p w:rsidR="005F2827" w:rsidRDefault="005F2827" w:rsidP="005F2827">
            <w:pPr>
              <w:tabs>
                <w:tab w:val="left" w:pos="1770"/>
              </w:tabs>
              <w:rPr>
                <w:rFonts w:eastAsia="Times New Roman"/>
                <w:color w:val="000000"/>
              </w:rPr>
            </w:pPr>
            <w:r>
              <w:rPr>
                <w:rFonts w:eastAsia="Times New Roman"/>
                <w:color w:val="000000"/>
              </w:rPr>
              <w:t>3</w:t>
            </w:r>
          </w:p>
        </w:tc>
        <w:tc>
          <w:tcPr>
            <w:tcW w:w="2115" w:type="pct"/>
          </w:tcPr>
          <w:p w:rsidR="005F2827" w:rsidRDefault="005F2827" w:rsidP="005F2827">
            <w:pPr>
              <w:rPr>
                <w:rFonts w:eastAsia="Times New Roman"/>
              </w:rPr>
            </w:pPr>
            <w:r>
              <w:rPr>
                <w:rFonts w:eastAsia="Times New Roman"/>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w:t>
            </w:r>
          </w:p>
          <w:p w:rsidR="005F2827" w:rsidRDefault="005F2827" w:rsidP="005F2827">
            <w:pPr>
              <w:rPr>
                <w:rFonts w:eastAsia="Times New Roman"/>
              </w:rPr>
            </w:pPr>
            <w:r>
              <w:rPr>
                <w:rFonts w:eastAsia="Times New Roman"/>
              </w:rPr>
              <w:t>«Радуга» (по выбору не менее одного автора);</w:t>
            </w:r>
          </w:p>
          <w:p w:rsidR="005F2827" w:rsidRDefault="005F2827" w:rsidP="005F2827">
            <w:pPr>
              <w:rPr>
                <w:rFonts w:eastAsia="Times New Roman"/>
              </w:rPr>
            </w:pPr>
            <w:r>
              <w:rPr>
                <w:rFonts w:eastAsia="Times New Roman"/>
              </w:rPr>
              <w:lastRenderedPageBreak/>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p w:rsidR="005F2827" w:rsidRDefault="005F2827" w:rsidP="005F2827">
            <w:pPr>
              <w:rPr>
                <w:rFonts w:eastAsia="Times New Roman"/>
              </w:rPr>
            </w:pPr>
            <w:r>
              <w:rPr>
                <w:rFonts w:eastAsia="Times New Roman"/>
              </w:rPr>
              <w:t>Рассказ по предложенному плану о своём родном крае, городе, селе, о своих чувствах к месту;</w:t>
            </w:r>
          </w:p>
          <w:p w:rsidR="005F2827" w:rsidRDefault="005F2827" w:rsidP="005F2827">
            <w:pPr>
              <w:rPr>
                <w:rFonts w:eastAsia="Times New Roman"/>
              </w:rPr>
            </w:pPr>
            <w:r>
              <w:rPr>
                <w:rFonts w:eastAsia="Times New Roman"/>
              </w:rPr>
              <w:t>Чтение наизусть с соблюдением интонационного рисунка произведения (не менее 2</w:t>
            </w:r>
          </w:p>
          <w:p w:rsidR="005F2827" w:rsidRDefault="005F2827" w:rsidP="005F2827">
            <w:pPr>
              <w:rPr>
                <w:rFonts w:eastAsia="Times New Roman"/>
              </w:rPr>
            </w:pPr>
            <w:r>
              <w:rPr>
                <w:rFonts w:eastAsia="Times New Roman"/>
              </w:rPr>
              <w:t>произведений по выбору);</w:t>
            </w:r>
          </w:p>
        </w:tc>
        <w:tc>
          <w:tcPr>
            <w:tcW w:w="999" w:type="pct"/>
          </w:tcPr>
          <w:p w:rsidR="005F2827" w:rsidRDefault="00527B84" w:rsidP="005F2827">
            <w:pPr>
              <w:rPr>
                <w:rFonts w:eastAsia="Times New Roman"/>
                <w:color w:val="000000"/>
              </w:rPr>
            </w:pPr>
            <w:hyperlink r:id="rId411"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lastRenderedPageBreak/>
              <w:t>28</w:t>
            </w:r>
          </w:p>
        </w:tc>
        <w:tc>
          <w:tcPr>
            <w:tcW w:w="1194" w:type="pct"/>
          </w:tcPr>
          <w:p w:rsidR="005F2827" w:rsidRDefault="005F2827" w:rsidP="005F2827">
            <w:pPr>
              <w:rPr>
                <w:rFonts w:eastAsia="Times New Roman"/>
              </w:rPr>
            </w:pPr>
            <w:r>
              <w:rPr>
                <w:rFonts w:eastAsia="Times New Roman"/>
              </w:rPr>
              <w:t>Фольклорные и авторские произведения о чудесах и фантазии</w:t>
            </w:r>
          </w:p>
        </w:tc>
        <w:tc>
          <w:tcPr>
            <w:tcW w:w="414" w:type="pct"/>
          </w:tcPr>
          <w:p w:rsidR="005F2827" w:rsidRDefault="005F2827" w:rsidP="005F2827">
            <w:pPr>
              <w:rPr>
                <w:rFonts w:eastAsia="Times New Roman"/>
                <w:color w:val="000000"/>
              </w:rPr>
            </w:pPr>
            <w:r>
              <w:rPr>
                <w:rFonts w:eastAsia="Times New Roman"/>
                <w:color w:val="000000"/>
              </w:rPr>
              <w:t>4</w:t>
            </w:r>
          </w:p>
        </w:tc>
        <w:tc>
          <w:tcPr>
            <w:tcW w:w="2115" w:type="pct"/>
          </w:tcPr>
          <w:p w:rsidR="005F2827" w:rsidRDefault="005F2827" w:rsidP="005F2827">
            <w:pPr>
              <w:rPr>
                <w:rFonts w:eastAsia="Times New Roman"/>
              </w:rPr>
            </w:pPr>
            <w:r>
              <w:rPr>
                <w:rFonts w:eastAsia="Times New Roman"/>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rsidR="005F2827" w:rsidRDefault="005F2827" w:rsidP="005F2827">
            <w:pPr>
              <w:rPr>
                <w:rFonts w:eastAsia="Times New Roman"/>
              </w:rPr>
            </w:pPr>
            <w:r>
              <w:rPr>
                <w:rFonts w:eastAsia="Times New Roman"/>
              </w:rPr>
              <w:t>Беседа на тему «О каком чуде ты мечтаешь», передача своих впечатлений от прочитанном произведения в высказывании (не менее 3 предложений) или в рисунке</w:t>
            </w:r>
          </w:p>
        </w:tc>
        <w:tc>
          <w:tcPr>
            <w:tcW w:w="999" w:type="pct"/>
          </w:tcPr>
          <w:p w:rsidR="005F2827" w:rsidRDefault="00527B84" w:rsidP="005F2827">
            <w:pPr>
              <w:rPr>
                <w:rFonts w:eastAsia="Times New Roman"/>
                <w:color w:val="000000"/>
              </w:rPr>
            </w:pPr>
            <w:hyperlink r:id="rId412" w:history="1">
              <w:r w:rsidR="00426735">
                <w:rPr>
                  <w:rStyle w:val="af6"/>
                  <w:rFonts w:eastAsia="Calibri"/>
                </w:rPr>
                <w:t>Библиотека РЭШ</w:t>
              </w:r>
            </w:hyperlink>
          </w:p>
        </w:tc>
      </w:tr>
      <w:tr w:rsidR="005F2827" w:rsidTr="00297FC5">
        <w:tc>
          <w:tcPr>
            <w:tcW w:w="278" w:type="pct"/>
          </w:tcPr>
          <w:p w:rsidR="005F2827" w:rsidRDefault="005F2827" w:rsidP="005F2827">
            <w:pPr>
              <w:rPr>
                <w:rFonts w:eastAsia="Times New Roman"/>
                <w:color w:val="000000"/>
              </w:rPr>
            </w:pPr>
            <w:r>
              <w:rPr>
                <w:rFonts w:eastAsia="Times New Roman"/>
                <w:color w:val="000000"/>
              </w:rPr>
              <w:t>29</w:t>
            </w:r>
          </w:p>
        </w:tc>
        <w:tc>
          <w:tcPr>
            <w:tcW w:w="1194" w:type="pct"/>
          </w:tcPr>
          <w:p w:rsidR="005F2827" w:rsidRDefault="005F2827" w:rsidP="005F2827">
            <w:pPr>
              <w:rPr>
                <w:rFonts w:eastAsia="Times New Roman"/>
              </w:rPr>
            </w:pPr>
            <w:r>
              <w:rPr>
                <w:rFonts w:eastAsia="Times New Roman"/>
              </w:rPr>
              <w:t>Библиографическая культура (работа с детской книгой)</w:t>
            </w:r>
          </w:p>
        </w:tc>
        <w:tc>
          <w:tcPr>
            <w:tcW w:w="414" w:type="pct"/>
          </w:tcPr>
          <w:p w:rsidR="005F2827" w:rsidRDefault="005F2827" w:rsidP="005F2827">
            <w:pPr>
              <w:rPr>
                <w:rFonts w:eastAsia="Times New Roman"/>
                <w:color w:val="000000"/>
              </w:rPr>
            </w:pPr>
            <w:r>
              <w:rPr>
                <w:rFonts w:eastAsia="Times New Roman"/>
                <w:color w:val="000000"/>
              </w:rPr>
              <w:t>1</w:t>
            </w:r>
          </w:p>
        </w:tc>
        <w:tc>
          <w:tcPr>
            <w:tcW w:w="2115" w:type="pct"/>
          </w:tcPr>
          <w:p w:rsidR="005F2827" w:rsidRDefault="005F2827" w:rsidP="005F2827">
            <w:pPr>
              <w:rPr>
                <w:rFonts w:eastAsia="Times New Roman"/>
              </w:rPr>
            </w:pPr>
            <w:r>
              <w:rPr>
                <w:rFonts w:eastAsia="Times New Roman"/>
              </w:rPr>
              <w:t>Экскурсия в библиотеку, нахождение книги по определённой теме;</w:t>
            </w:r>
          </w:p>
          <w:p w:rsidR="005F2827" w:rsidRDefault="005F2827" w:rsidP="005F2827">
            <w:pPr>
              <w:rPr>
                <w:rFonts w:eastAsia="Times New Roman"/>
              </w:rPr>
            </w:pPr>
            <w:r>
              <w:rPr>
                <w:rFonts w:eastAsia="Times New Roman"/>
              </w:rPr>
              <w:t>Группировка книг по изученным разделам и темам;</w:t>
            </w:r>
          </w:p>
          <w:p w:rsidR="005F2827" w:rsidRDefault="005F2827" w:rsidP="005F2827">
            <w:pPr>
              <w:rPr>
                <w:rFonts w:eastAsia="Times New Roman"/>
              </w:rPr>
            </w:pPr>
            <w:r>
              <w:rPr>
                <w:rFonts w:eastAsia="Times New Roman"/>
              </w:rPr>
              <w:t>Рассказ о своих любимых книгах по предложенному алгоритму</w:t>
            </w:r>
          </w:p>
        </w:tc>
        <w:tc>
          <w:tcPr>
            <w:tcW w:w="999" w:type="pct"/>
          </w:tcPr>
          <w:p w:rsidR="005F2827" w:rsidRDefault="00527B84" w:rsidP="005F2827">
            <w:pPr>
              <w:rPr>
                <w:rFonts w:eastAsia="Times New Roman"/>
                <w:color w:val="000000"/>
              </w:rPr>
            </w:pPr>
            <w:hyperlink r:id="rId413" w:history="1">
              <w:r w:rsidR="00426735">
                <w:rPr>
                  <w:rStyle w:val="af6"/>
                  <w:rFonts w:eastAsia="Calibri"/>
                </w:rPr>
                <w:t>Библиотека РЭШ</w:t>
              </w:r>
            </w:hyperlink>
          </w:p>
        </w:tc>
      </w:tr>
    </w:tbl>
    <w:p w:rsidR="005F2827" w:rsidRDefault="005F2827" w:rsidP="005F2827"/>
    <w:p w:rsidR="005F2827" w:rsidRPr="005F2827" w:rsidRDefault="005F2827" w:rsidP="005F2827">
      <w:pPr>
        <w:spacing w:after="0" w:line="240" w:lineRule="auto"/>
        <w:ind w:firstLineChars="150" w:firstLine="360"/>
        <w:jc w:val="center"/>
        <w:rPr>
          <w:rFonts w:ascii="Times New Roman" w:eastAsia="Times New Roman" w:hAnsi="Times New Roman" w:cs="Times New Roman"/>
          <w:b/>
          <w:bCs/>
          <w:color w:val="000000"/>
          <w:sz w:val="24"/>
          <w:szCs w:val="24"/>
        </w:rPr>
      </w:pPr>
      <w:r w:rsidRPr="005F2827">
        <w:rPr>
          <w:rFonts w:ascii="Times New Roman" w:eastAsia="Times New Roman" w:hAnsi="Times New Roman" w:cs="Times New Roman"/>
          <w:b/>
          <w:bCs/>
          <w:color w:val="000000"/>
          <w:sz w:val="24"/>
          <w:szCs w:val="24"/>
        </w:rPr>
        <w:t>ТЕМАТИЧЕСКОЕ ПЛАНИРОВАНИЕ</w:t>
      </w:r>
    </w:p>
    <w:p w:rsidR="005F2827" w:rsidRPr="005F2827" w:rsidRDefault="005F2827" w:rsidP="005F2827">
      <w:pPr>
        <w:spacing w:after="0" w:line="240" w:lineRule="auto"/>
        <w:ind w:firstLineChars="150" w:firstLine="360"/>
        <w:jc w:val="center"/>
        <w:rPr>
          <w:rFonts w:ascii="Times New Roman" w:eastAsia="Times New Roman" w:hAnsi="Times New Roman" w:cs="Times New Roman"/>
          <w:b/>
          <w:bCs/>
          <w:color w:val="000000"/>
          <w:sz w:val="24"/>
          <w:szCs w:val="24"/>
        </w:rPr>
      </w:pPr>
      <w:r w:rsidRPr="005F2827">
        <w:rPr>
          <w:rFonts w:ascii="Times New Roman" w:eastAsia="Times New Roman" w:hAnsi="Times New Roman" w:cs="Times New Roman"/>
          <w:b/>
          <w:bCs/>
          <w:color w:val="000000"/>
          <w:sz w:val="24"/>
          <w:szCs w:val="24"/>
        </w:rPr>
        <w:t>4 класс</w:t>
      </w:r>
    </w:p>
    <w:tbl>
      <w:tblPr>
        <w:tblStyle w:val="a6"/>
        <w:tblW w:w="0" w:type="auto"/>
        <w:tblLook w:val="04A0" w:firstRow="1" w:lastRow="0" w:firstColumn="1" w:lastColumn="0" w:noHBand="0" w:noVBand="1"/>
      </w:tblPr>
      <w:tblGrid>
        <w:gridCol w:w="583"/>
        <w:gridCol w:w="1995"/>
        <w:gridCol w:w="866"/>
        <w:gridCol w:w="3806"/>
        <w:gridCol w:w="2094"/>
      </w:tblGrid>
      <w:tr w:rsidR="005F2827" w:rsidTr="005F2827">
        <w:tc>
          <w:tcPr>
            <w:tcW w:w="583" w:type="dxa"/>
          </w:tcPr>
          <w:p w:rsidR="005F2827" w:rsidRDefault="005F2827" w:rsidP="005F2827">
            <w:pPr>
              <w:jc w:val="center"/>
              <w:rPr>
                <w:rFonts w:eastAsia="Times New Roman"/>
                <w:b/>
                <w:bCs/>
                <w:color w:val="000000"/>
              </w:rPr>
            </w:pPr>
            <w:r>
              <w:rPr>
                <w:rFonts w:eastAsia="Times New Roman"/>
                <w:b/>
                <w:bCs/>
                <w:color w:val="000000"/>
              </w:rPr>
              <w:t>№ п/п</w:t>
            </w:r>
          </w:p>
        </w:tc>
        <w:tc>
          <w:tcPr>
            <w:tcW w:w="1995" w:type="dxa"/>
          </w:tcPr>
          <w:p w:rsidR="005F2827" w:rsidRDefault="005F2827" w:rsidP="005F2827">
            <w:pPr>
              <w:jc w:val="center"/>
              <w:rPr>
                <w:rFonts w:eastAsia="Times New Roman"/>
                <w:b/>
                <w:bCs/>
                <w:color w:val="000000"/>
              </w:rPr>
            </w:pPr>
            <w:r>
              <w:rPr>
                <w:rFonts w:eastAsia="Times New Roman"/>
                <w:b/>
                <w:bCs/>
                <w:color w:val="000000"/>
              </w:rPr>
              <w:t>Тема</w:t>
            </w:r>
          </w:p>
        </w:tc>
        <w:tc>
          <w:tcPr>
            <w:tcW w:w="866" w:type="dxa"/>
          </w:tcPr>
          <w:p w:rsidR="005F2827" w:rsidRDefault="005F2827" w:rsidP="005F2827">
            <w:pPr>
              <w:jc w:val="center"/>
              <w:rPr>
                <w:rFonts w:eastAsia="Times New Roman"/>
                <w:b/>
                <w:bCs/>
                <w:color w:val="000000"/>
              </w:rPr>
            </w:pPr>
            <w:r>
              <w:rPr>
                <w:rFonts w:eastAsia="Times New Roman"/>
                <w:b/>
                <w:bCs/>
                <w:color w:val="000000"/>
              </w:rPr>
              <w:t>Кол.-во часов</w:t>
            </w:r>
          </w:p>
        </w:tc>
        <w:tc>
          <w:tcPr>
            <w:tcW w:w="3806" w:type="dxa"/>
          </w:tcPr>
          <w:p w:rsidR="005F2827" w:rsidRDefault="005F2827" w:rsidP="005F2827">
            <w:pPr>
              <w:jc w:val="center"/>
              <w:rPr>
                <w:rFonts w:eastAsia="Times New Roman"/>
                <w:b/>
                <w:bCs/>
                <w:color w:val="000000"/>
              </w:rPr>
            </w:pPr>
            <w:r w:rsidRPr="00C9636A">
              <w:rPr>
                <w:b/>
              </w:rPr>
              <w:t>Виды учебной деятельности</w:t>
            </w:r>
          </w:p>
        </w:tc>
        <w:tc>
          <w:tcPr>
            <w:tcW w:w="2094" w:type="dxa"/>
          </w:tcPr>
          <w:p w:rsidR="005F2827" w:rsidRDefault="005F2827" w:rsidP="005F2827">
            <w:pPr>
              <w:jc w:val="center"/>
              <w:rPr>
                <w:rFonts w:eastAsia="Times New Roman"/>
                <w:b/>
                <w:bCs/>
                <w:color w:val="000000"/>
              </w:rPr>
            </w:pPr>
            <w:r w:rsidRPr="009500E0">
              <w:rPr>
                <w:b/>
                <w:color w:val="000000"/>
              </w:rPr>
              <w:t>Электронные (цифровые) образовательные ресурсы</w:t>
            </w:r>
          </w:p>
        </w:tc>
      </w:tr>
      <w:tr w:rsidR="005F2827" w:rsidTr="005F2827">
        <w:tc>
          <w:tcPr>
            <w:tcW w:w="9344" w:type="dxa"/>
            <w:gridSpan w:val="5"/>
          </w:tcPr>
          <w:p w:rsidR="005F2827" w:rsidRDefault="005F2827" w:rsidP="005F2827">
            <w:pPr>
              <w:jc w:val="center"/>
              <w:rPr>
                <w:rFonts w:eastAsia="Times New Roman"/>
                <w:b/>
                <w:bCs/>
                <w:color w:val="000000"/>
              </w:rPr>
            </w:pPr>
            <w:r>
              <w:rPr>
                <w:rFonts w:eastAsia="Times New Roman"/>
                <w:b/>
                <w:bCs/>
              </w:rPr>
              <w:t>Россия - наша Родина (10 часов)</w:t>
            </w:r>
          </w:p>
        </w:tc>
      </w:tr>
      <w:tr w:rsidR="005F2827" w:rsidTr="005F2827">
        <w:tc>
          <w:tcPr>
            <w:tcW w:w="583" w:type="dxa"/>
          </w:tcPr>
          <w:p w:rsidR="005F2827" w:rsidRDefault="005F2827" w:rsidP="005F2827">
            <w:pPr>
              <w:rPr>
                <w:rFonts w:eastAsia="Times New Roman"/>
                <w:color w:val="000000"/>
              </w:rPr>
            </w:pPr>
            <w:r>
              <w:rPr>
                <w:rFonts w:eastAsia="Times New Roman"/>
                <w:color w:val="000000"/>
              </w:rPr>
              <w:t>1</w:t>
            </w:r>
          </w:p>
        </w:tc>
        <w:tc>
          <w:tcPr>
            <w:tcW w:w="1995" w:type="dxa"/>
          </w:tcPr>
          <w:p w:rsidR="005F2827" w:rsidRDefault="005F2827" w:rsidP="005F2827">
            <w:pPr>
              <w:rPr>
                <w:rFonts w:eastAsia="Times New Roman"/>
                <w:color w:val="000000"/>
              </w:rPr>
            </w:pPr>
            <w:r>
              <w:rPr>
                <w:rFonts w:eastAsia="Times New Roman"/>
              </w:rPr>
              <w:t>В. Степанов «Что мы Родиной зовём».</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color w:val="000000"/>
              </w:rPr>
            </w:pPr>
            <w:r>
              <w:rPr>
                <w:rFonts w:eastAsia="Times New Roman"/>
              </w:rPr>
              <w:t xml:space="preserve">Настроение произведения. Созвучиеокончания слов в стихотворении. Владеть понятиями </w:t>
            </w:r>
            <w:r>
              <w:rPr>
                <w:rFonts w:eastAsia="Times New Roman"/>
              </w:rPr>
              <w:lastRenderedPageBreak/>
              <w:t>«писатель»,«произведение», работать с художественными текстами,для восприятия, целыми словами, понимать прочитанное, вслушиваться, улавливать художественного ведения.</w:t>
            </w:r>
          </w:p>
        </w:tc>
        <w:tc>
          <w:tcPr>
            <w:tcW w:w="2094" w:type="dxa"/>
          </w:tcPr>
          <w:p w:rsidR="005F2827" w:rsidRDefault="00527B84" w:rsidP="005F2827">
            <w:pPr>
              <w:rPr>
                <w:rFonts w:eastAsia="Times New Roman"/>
                <w:color w:val="000000"/>
              </w:rPr>
            </w:pPr>
            <w:hyperlink r:id="rId414"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lastRenderedPageBreak/>
              <w:t>2</w:t>
            </w:r>
          </w:p>
        </w:tc>
        <w:tc>
          <w:tcPr>
            <w:tcW w:w="1995" w:type="dxa"/>
          </w:tcPr>
          <w:p w:rsidR="005F2827" w:rsidRDefault="005F2827" w:rsidP="005F2827">
            <w:pPr>
              <w:rPr>
                <w:rFonts w:eastAsia="Times New Roman"/>
                <w:color w:val="000000"/>
              </w:rPr>
            </w:pPr>
            <w:r>
              <w:rPr>
                <w:rFonts w:eastAsia="Times New Roman"/>
              </w:rPr>
              <w:t>К. Паустовский «Моя Россия».</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Настроение произведения. Созвучиеокончания слов в стихотворении.</w:t>
            </w:r>
          </w:p>
        </w:tc>
        <w:tc>
          <w:tcPr>
            <w:tcW w:w="2094" w:type="dxa"/>
          </w:tcPr>
          <w:p w:rsidR="005F2827" w:rsidRDefault="00527B84" w:rsidP="005F2827">
            <w:pPr>
              <w:jc w:val="both"/>
              <w:rPr>
                <w:rFonts w:eastAsia="Times New Roman"/>
              </w:rPr>
            </w:pPr>
            <w:hyperlink r:id="rId415" w:history="1">
              <w:r w:rsidR="00426735">
                <w:rPr>
                  <w:rStyle w:val="af6"/>
                  <w:rFonts w:eastAsia="Calibri"/>
                </w:rPr>
                <w:t>Библиотека РЭШ</w:t>
              </w:r>
            </w:hyperlink>
          </w:p>
        </w:tc>
      </w:tr>
      <w:tr w:rsidR="005F2827" w:rsidTr="005F2827">
        <w:tc>
          <w:tcPr>
            <w:tcW w:w="9344" w:type="dxa"/>
            <w:gridSpan w:val="5"/>
          </w:tcPr>
          <w:p w:rsidR="005F2827" w:rsidRDefault="005F2827" w:rsidP="005F2827">
            <w:pPr>
              <w:jc w:val="center"/>
              <w:rPr>
                <w:rFonts w:eastAsia="Times New Roman"/>
                <w:b/>
                <w:bCs/>
                <w:color w:val="000000"/>
              </w:rPr>
            </w:pPr>
            <w:r>
              <w:rPr>
                <w:rFonts w:eastAsia="Times New Roman"/>
                <w:b/>
                <w:bCs/>
              </w:rPr>
              <w:t>Фольклор нашего народа (25 часов)</w:t>
            </w:r>
          </w:p>
        </w:tc>
      </w:tr>
      <w:tr w:rsidR="005F2827" w:rsidTr="005F2827">
        <w:tc>
          <w:tcPr>
            <w:tcW w:w="583" w:type="dxa"/>
          </w:tcPr>
          <w:p w:rsidR="005F2827" w:rsidRDefault="005F2827" w:rsidP="005F2827">
            <w:pPr>
              <w:rPr>
                <w:rFonts w:eastAsia="Times New Roman"/>
                <w:color w:val="000000"/>
              </w:rPr>
            </w:pPr>
            <w:r>
              <w:rPr>
                <w:rFonts w:eastAsia="Times New Roman"/>
                <w:color w:val="000000"/>
              </w:rPr>
              <w:t>3</w:t>
            </w:r>
          </w:p>
        </w:tc>
        <w:tc>
          <w:tcPr>
            <w:tcW w:w="1995" w:type="dxa"/>
          </w:tcPr>
          <w:p w:rsidR="005F2827" w:rsidRDefault="005F2827" w:rsidP="005F2827">
            <w:pPr>
              <w:rPr>
                <w:rFonts w:eastAsia="Times New Roman"/>
                <w:color w:val="000000"/>
              </w:rPr>
            </w:pPr>
            <w:r>
              <w:rPr>
                <w:rFonts w:eastAsia="Times New Roman"/>
              </w:rPr>
              <w:t>Календарные народные праздникии обряды.</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Игра «Вспомни и назови»: определение жанров прослушанных и прочитанных произведений: потешка, загадка, сказка, рассказ, стихотворение</w:t>
            </w:r>
          </w:p>
        </w:tc>
        <w:tc>
          <w:tcPr>
            <w:tcW w:w="2094" w:type="dxa"/>
          </w:tcPr>
          <w:p w:rsidR="005F2827" w:rsidRDefault="00527B84" w:rsidP="005F2827">
            <w:pPr>
              <w:jc w:val="both"/>
              <w:rPr>
                <w:rFonts w:eastAsia="Times New Roman"/>
              </w:rPr>
            </w:pPr>
            <w:hyperlink r:id="rId416"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4</w:t>
            </w:r>
          </w:p>
        </w:tc>
        <w:tc>
          <w:tcPr>
            <w:tcW w:w="1995" w:type="dxa"/>
          </w:tcPr>
          <w:p w:rsidR="005F2827" w:rsidRDefault="005F2827" w:rsidP="005F2827">
            <w:pPr>
              <w:rPr>
                <w:rFonts w:eastAsia="Times New Roman"/>
                <w:color w:val="000000"/>
              </w:rPr>
            </w:pPr>
            <w:r>
              <w:rPr>
                <w:rFonts w:eastAsia="Times New Roman"/>
              </w:rPr>
              <w:t>«Мир фольклора – мир народной мудрости».</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w:t>
            </w:r>
          </w:p>
        </w:tc>
        <w:tc>
          <w:tcPr>
            <w:tcW w:w="2094" w:type="dxa"/>
          </w:tcPr>
          <w:p w:rsidR="005F2827" w:rsidRDefault="00527B84" w:rsidP="005F2827">
            <w:pPr>
              <w:jc w:val="both"/>
              <w:rPr>
                <w:rFonts w:eastAsia="Times New Roman"/>
              </w:rPr>
            </w:pPr>
            <w:hyperlink r:id="rId417"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5</w:t>
            </w:r>
          </w:p>
        </w:tc>
        <w:tc>
          <w:tcPr>
            <w:tcW w:w="1995" w:type="dxa"/>
          </w:tcPr>
          <w:p w:rsidR="005F2827" w:rsidRDefault="005F2827" w:rsidP="005F2827">
            <w:pPr>
              <w:rPr>
                <w:rFonts w:eastAsia="Times New Roman"/>
                <w:color w:val="000000"/>
              </w:rPr>
            </w:pPr>
            <w:r>
              <w:rPr>
                <w:rFonts w:eastAsia="Times New Roman"/>
              </w:rPr>
              <w:t>«Мир пословиц и поговорок».</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5F2827" w:rsidRDefault="005F2827" w:rsidP="005F2827">
            <w:pPr>
              <w:rPr>
                <w:rFonts w:eastAsia="Times New Roman"/>
              </w:rPr>
            </w:pPr>
            <w:r>
              <w:rPr>
                <w:rFonts w:eastAsia="Times New Roman"/>
              </w:rPr>
              <w:t>Анализ пословиц и поговорок: поиск ключевых слов, помогающих охарактеризовать жанр произведения и назвать его (не менее шести произведений)</w:t>
            </w:r>
          </w:p>
          <w:p w:rsidR="005F2827" w:rsidRDefault="005F2827" w:rsidP="005F2827">
            <w:pPr>
              <w:rPr>
                <w:rFonts w:eastAsia="Times New Roman"/>
              </w:rPr>
            </w:pPr>
            <w:r>
              <w:rPr>
                <w:rFonts w:eastAsia="Times New Roman"/>
              </w:rPr>
              <w:t>Драматизация пословиц и поговорок;</w:t>
            </w:r>
          </w:p>
        </w:tc>
        <w:tc>
          <w:tcPr>
            <w:tcW w:w="2094" w:type="dxa"/>
          </w:tcPr>
          <w:p w:rsidR="005F2827" w:rsidRDefault="00527B84" w:rsidP="005F2827">
            <w:pPr>
              <w:jc w:val="both"/>
              <w:rPr>
                <w:rFonts w:eastAsia="Times New Roman"/>
              </w:rPr>
            </w:pPr>
            <w:hyperlink r:id="rId418"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6</w:t>
            </w:r>
          </w:p>
        </w:tc>
        <w:tc>
          <w:tcPr>
            <w:tcW w:w="1995" w:type="dxa"/>
          </w:tcPr>
          <w:p w:rsidR="005F2827" w:rsidRDefault="005F2827" w:rsidP="005F2827">
            <w:pPr>
              <w:rPr>
                <w:rFonts w:eastAsia="Times New Roman"/>
                <w:color w:val="000000"/>
              </w:rPr>
            </w:pPr>
            <w:r>
              <w:rPr>
                <w:rFonts w:eastAsia="Times New Roman"/>
              </w:rPr>
              <w:t>«Загадки и народные приметы о временах года».</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5F2827" w:rsidRDefault="005F2827" w:rsidP="005F2827">
            <w:pPr>
              <w:rPr>
                <w:rFonts w:eastAsia="Times New Roman"/>
              </w:rPr>
            </w:pPr>
            <w:r>
              <w:rPr>
                <w:rFonts w:eastAsia="Times New Roman"/>
              </w:rPr>
              <w:t>Анализ загадок и народных примет: поиск ключевых слов, помогающих охарактеризовать жанр произведения и назвать его (не менее шести произведений)</w:t>
            </w:r>
          </w:p>
        </w:tc>
        <w:tc>
          <w:tcPr>
            <w:tcW w:w="2094" w:type="dxa"/>
          </w:tcPr>
          <w:p w:rsidR="005F2827" w:rsidRDefault="00527B84" w:rsidP="005F2827">
            <w:pPr>
              <w:jc w:val="both"/>
              <w:rPr>
                <w:rFonts w:eastAsia="Times New Roman"/>
              </w:rPr>
            </w:pPr>
            <w:hyperlink r:id="rId419"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lastRenderedPageBreak/>
              <w:t>7</w:t>
            </w:r>
          </w:p>
        </w:tc>
        <w:tc>
          <w:tcPr>
            <w:tcW w:w="1995" w:type="dxa"/>
          </w:tcPr>
          <w:p w:rsidR="005F2827" w:rsidRDefault="005F2827" w:rsidP="005F2827">
            <w:pPr>
              <w:rPr>
                <w:rFonts w:eastAsia="Times New Roman"/>
                <w:color w:val="000000"/>
              </w:rPr>
            </w:pPr>
            <w:r>
              <w:rPr>
                <w:rFonts w:eastAsia="Times New Roman"/>
              </w:rPr>
              <w:t>Проект. Сборник «Фольклор нашего народа».</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Игра «Вспомни и назови»: определение жанров прослушанных и прочитанных произведений: потешка, загадка, сказка, рассказ, стихотворение</w:t>
            </w:r>
          </w:p>
        </w:tc>
        <w:tc>
          <w:tcPr>
            <w:tcW w:w="2094" w:type="dxa"/>
          </w:tcPr>
          <w:p w:rsidR="005F2827" w:rsidRDefault="00527B84" w:rsidP="005F2827">
            <w:pPr>
              <w:jc w:val="both"/>
              <w:rPr>
                <w:rFonts w:eastAsia="Times New Roman"/>
              </w:rPr>
            </w:pPr>
            <w:hyperlink r:id="rId420" w:history="1">
              <w:r w:rsidR="00426735">
                <w:rPr>
                  <w:rStyle w:val="af6"/>
                  <w:rFonts w:eastAsia="Calibri"/>
                </w:rPr>
                <w:t>Библиотека РЭШ</w:t>
              </w:r>
            </w:hyperlink>
          </w:p>
        </w:tc>
      </w:tr>
      <w:tr w:rsidR="005F2827" w:rsidTr="005F2827">
        <w:tc>
          <w:tcPr>
            <w:tcW w:w="9344" w:type="dxa"/>
            <w:gridSpan w:val="5"/>
          </w:tcPr>
          <w:p w:rsidR="005F2827" w:rsidRDefault="005F2827" w:rsidP="005F2827">
            <w:pPr>
              <w:jc w:val="center"/>
              <w:rPr>
                <w:rFonts w:eastAsia="Times New Roman"/>
                <w:b/>
                <w:bCs/>
                <w:color w:val="000000"/>
              </w:rPr>
            </w:pPr>
            <w:r>
              <w:rPr>
                <w:rFonts w:eastAsia="Times New Roman"/>
                <w:b/>
                <w:bCs/>
              </w:rPr>
              <w:t>О братьях наших меньших (40 часов)</w:t>
            </w:r>
          </w:p>
        </w:tc>
      </w:tr>
      <w:tr w:rsidR="005F2827" w:rsidTr="005F2827">
        <w:tc>
          <w:tcPr>
            <w:tcW w:w="583" w:type="dxa"/>
          </w:tcPr>
          <w:p w:rsidR="005F2827" w:rsidRDefault="005F2827" w:rsidP="005F2827">
            <w:pPr>
              <w:rPr>
                <w:rFonts w:eastAsia="Times New Roman"/>
                <w:color w:val="000000"/>
              </w:rPr>
            </w:pPr>
            <w:r>
              <w:rPr>
                <w:rFonts w:eastAsia="Times New Roman"/>
                <w:color w:val="000000"/>
              </w:rPr>
              <w:t>8</w:t>
            </w:r>
          </w:p>
        </w:tc>
        <w:tc>
          <w:tcPr>
            <w:tcW w:w="1995" w:type="dxa"/>
          </w:tcPr>
          <w:p w:rsidR="005F2827" w:rsidRDefault="005F2827" w:rsidP="005F2827">
            <w:pPr>
              <w:rPr>
                <w:rFonts w:eastAsia="Times New Roman"/>
                <w:color w:val="000000"/>
              </w:rPr>
            </w:pPr>
            <w:r>
              <w:rPr>
                <w:rFonts w:eastAsia="Times New Roman"/>
              </w:rPr>
              <w:t>Г.А. Скребицкий «Пушок».</w:t>
            </w:r>
          </w:p>
        </w:tc>
        <w:tc>
          <w:tcPr>
            <w:tcW w:w="866" w:type="dxa"/>
          </w:tcPr>
          <w:p w:rsidR="005F2827" w:rsidRDefault="005F2827" w:rsidP="005F2827">
            <w:pPr>
              <w:rPr>
                <w:rFonts w:eastAsia="Times New Roman"/>
                <w:color w:val="000000"/>
              </w:rPr>
            </w:pPr>
            <w:r>
              <w:rPr>
                <w:rFonts w:eastAsia="Times New Roman"/>
                <w:color w:val="000000"/>
              </w:rPr>
              <w:t>8</w:t>
            </w:r>
          </w:p>
        </w:tc>
        <w:tc>
          <w:tcPr>
            <w:tcW w:w="3806" w:type="dxa"/>
          </w:tcPr>
          <w:p w:rsidR="005F2827" w:rsidRDefault="005F2827" w:rsidP="005F2827">
            <w:pPr>
              <w:rPr>
                <w:rFonts w:eastAsia="Times New Roman"/>
              </w:rPr>
            </w:pPr>
            <w:r>
              <w:rPr>
                <w:rFonts w:eastAsia="Times New Roman"/>
              </w:rPr>
              <w:t>Беседа по выявлению понимания прослушанного произведения, ответы на вопросы о впечатлении от произведения;</w:t>
            </w:r>
          </w:p>
          <w:p w:rsidR="005F2827" w:rsidRDefault="005F2827" w:rsidP="005F2827">
            <w:pPr>
              <w:rPr>
                <w:rFonts w:eastAsia="Times New Roman"/>
              </w:rPr>
            </w:pPr>
            <w:r>
              <w:rPr>
                <w:rFonts w:eastAsia="Times New Roman"/>
              </w:rPr>
              <w:t>Самостоятельное чтение произведений о животных, различение прозаического и стихотворного текстов</w:t>
            </w:r>
          </w:p>
        </w:tc>
        <w:tc>
          <w:tcPr>
            <w:tcW w:w="2094" w:type="dxa"/>
          </w:tcPr>
          <w:p w:rsidR="005F2827" w:rsidRDefault="00527B84" w:rsidP="005F2827">
            <w:pPr>
              <w:jc w:val="both"/>
              <w:rPr>
                <w:rFonts w:eastAsia="Times New Roman"/>
              </w:rPr>
            </w:pPr>
            <w:hyperlink r:id="rId421"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9</w:t>
            </w:r>
          </w:p>
        </w:tc>
        <w:tc>
          <w:tcPr>
            <w:tcW w:w="1995" w:type="dxa"/>
          </w:tcPr>
          <w:p w:rsidR="005F2827" w:rsidRDefault="005F2827" w:rsidP="005F2827">
            <w:pPr>
              <w:rPr>
                <w:rFonts w:eastAsia="Times New Roman"/>
                <w:color w:val="000000"/>
              </w:rPr>
            </w:pPr>
            <w:r>
              <w:rPr>
                <w:rFonts w:eastAsia="Times New Roman"/>
              </w:rPr>
              <w:t>К.Д. Ушинский «Чужое яичко».</w:t>
            </w:r>
          </w:p>
        </w:tc>
        <w:tc>
          <w:tcPr>
            <w:tcW w:w="866" w:type="dxa"/>
          </w:tcPr>
          <w:p w:rsidR="005F2827" w:rsidRDefault="005F2827" w:rsidP="005F2827">
            <w:pPr>
              <w:rPr>
                <w:rFonts w:eastAsia="Times New Roman"/>
                <w:color w:val="000000"/>
              </w:rPr>
            </w:pPr>
            <w:r>
              <w:rPr>
                <w:rFonts w:eastAsia="Times New Roman"/>
                <w:color w:val="000000"/>
              </w:rPr>
              <w:t>8</w:t>
            </w:r>
          </w:p>
        </w:tc>
        <w:tc>
          <w:tcPr>
            <w:tcW w:w="3806" w:type="dxa"/>
          </w:tcPr>
          <w:p w:rsidR="005F2827" w:rsidRDefault="005F2827" w:rsidP="005F2827">
            <w:pPr>
              <w:rPr>
                <w:rFonts w:eastAsia="Times New Roman"/>
              </w:rPr>
            </w:pPr>
            <w:r>
              <w:rPr>
                <w:rFonts w:eastAsia="Times New Roman"/>
              </w:rPr>
              <w:t>Беседа по выявлению понимания прослушанного произведения, ответы на вопросы о впечатлении от произведения;</w:t>
            </w:r>
          </w:p>
          <w:p w:rsidR="005F2827" w:rsidRDefault="005F2827" w:rsidP="005F2827">
            <w:pPr>
              <w:rPr>
                <w:rFonts w:eastAsia="Times New Roman"/>
              </w:rPr>
            </w:pPr>
            <w:r>
              <w:rPr>
                <w:rFonts w:eastAsia="Times New Roman"/>
              </w:rPr>
              <w:t>Самостоятельное чтение произведений о животных, различение прозаического и стихотворного текстов</w:t>
            </w:r>
          </w:p>
        </w:tc>
        <w:tc>
          <w:tcPr>
            <w:tcW w:w="2094" w:type="dxa"/>
          </w:tcPr>
          <w:p w:rsidR="005F2827" w:rsidRDefault="00527B84" w:rsidP="005F2827">
            <w:pPr>
              <w:jc w:val="both"/>
              <w:rPr>
                <w:rFonts w:eastAsia="Times New Roman"/>
              </w:rPr>
            </w:pPr>
            <w:hyperlink r:id="rId422"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10</w:t>
            </w:r>
          </w:p>
        </w:tc>
        <w:tc>
          <w:tcPr>
            <w:tcW w:w="1995" w:type="dxa"/>
          </w:tcPr>
          <w:p w:rsidR="005F2827" w:rsidRDefault="005F2827" w:rsidP="005F2827">
            <w:pPr>
              <w:rPr>
                <w:rFonts w:eastAsia="Times New Roman"/>
                <w:color w:val="000000"/>
              </w:rPr>
            </w:pPr>
            <w:r>
              <w:rPr>
                <w:rFonts w:eastAsia="Times New Roman"/>
              </w:rPr>
              <w:t>Н.И. Сладков «Топик и Катя».</w:t>
            </w:r>
          </w:p>
        </w:tc>
        <w:tc>
          <w:tcPr>
            <w:tcW w:w="866" w:type="dxa"/>
          </w:tcPr>
          <w:p w:rsidR="005F2827" w:rsidRDefault="005F2827" w:rsidP="005F2827">
            <w:pPr>
              <w:rPr>
                <w:rFonts w:eastAsia="Times New Roman"/>
                <w:color w:val="000000"/>
              </w:rPr>
            </w:pPr>
            <w:r>
              <w:rPr>
                <w:rFonts w:eastAsia="Times New Roman"/>
                <w:color w:val="000000"/>
              </w:rPr>
              <w:t>8</w:t>
            </w:r>
          </w:p>
        </w:tc>
        <w:tc>
          <w:tcPr>
            <w:tcW w:w="3806" w:type="dxa"/>
          </w:tcPr>
          <w:p w:rsidR="005F2827" w:rsidRDefault="005F2827" w:rsidP="005F2827">
            <w:pPr>
              <w:rPr>
                <w:rFonts w:eastAsia="Times New Roman"/>
              </w:rPr>
            </w:pPr>
            <w:r>
              <w:rPr>
                <w:rFonts w:eastAsia="Times New Roman"/>
              </w:rPr>
              <w:t>Беседа по выявлению понимания прослушанного произведения, ответы на вопросы о впечатлении от произведения;</w:t>
            </w:r>
          </w:p>
          <w:p w:rsidR="005F2827" w:rsidRDefault="005F2827" w:rsidP="005F2827">
            <w:pPr>
              <w:rPr>
                <w:rFonts w:eastAsia="Times New Roman"/>
              </w:rPr>
            </w:pPr>
            <w:r>
              <w:rPr>
                <w:rFonts w:eastAsia="Times New Roman"/>
              </w:rPr>
              <w:t>Самостоятельное чтение произведений о животных, различение прозаического и стихотворного текстов</w:t>
            </w:r>
          </w:p>
        </w:tc>
        <w:tc>
          <w:tcPr>
            <w:tcW w:w="2094" w:type="dxa"/>
          </w:tcPr>
          <w:p w:rsidR="005F2827" w:rsidRDefault="00527B84" w:rsidP="005F2827">
            <w:pPr>
              <w:jc w:val="both"/>
              <w:rPr>
                <w:rFonts w:eastAsia="Times New Roman"/>
              </w:rPr>
            </w:pPr>
            <w:hyperlink r:id="rId423"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11</w:t>
            </w:r>
          </w:p>
        </w:tc>
        <w:tc>
          <w:tcPr>
            <w:tcW w:w="1995" w:type="dxa"/>
          </w:tcPr>
          <w:p w:rsidR="005F2827" w:rsidRDefault="005F2827" w:rsidP="005F2827">
            <w:pPr>
              <w:rPr>
                <w:rFonts w:eastAsia="Times New Roman"/>
                <w:color w:val="000000"/>
              </w:rPr>
            </w:pPr>
            <w:r>
              <w:rPr>
                <w:rFonts w:eastAsia="Times New Roman"/>
              </w:rPr>
              <w:t>А.Л. Барто «Бедняга крот».</w:t>
            </w:r>
          </w:p>
        </w:tc>
        <w:tc>
          <w:tcPr>
            <w:tcW w:w="866" w:type="dxa"/>
          </w:tcPr>
          <w:p w:rsidR="005F2827" w:rsidRDefault="005F2827" w:rsidP="005F2827">
            <w:pPr>
              <w:rPr>
                <w:rFonts w:eastAsia="Times New Roman"/>
                <w:color w:val="000000"/>
              </w:rPr>
            </w:pPr>
            <w:r>
              <w:rPr>
                <w:rFonts w:eastAsia="Times New Roman"/>
                <w:color w:val="000000"/>
              </w:rPr>
              <w:t>8</w:t>
            </w:r>
          </w:p>
        </w:tc>
        <w:tc>
          <w:tcPr>
            <w:tcW w:w="3806" w:type="dxa"/>
          </w:tcPr>
          <w:p w:rsidR="005F2827" w:rsidRDefault="005F2827" w:rsidP="005F2827">
            <w:pPr>
              <w:rPr>
                <w:rFonts w:eastAsia="Times New Roman"/>
              </w:rPr>
            </w:pPr>
            <w:r>
              <w:rPr>
                <w:rFonts w:eastAsia="Times New Roman"/>
              </w:rPr>
              <w:t>Беседа по выявлению понимания прослушанного произведения, ответы на вопросы о впечатлении от произведения;</w:t>
            </w:r>
          </w:p>
          <w:p w:rsidR="005F2827" w:rsidRDefault="005F2827" w:rsidP="005F2827">
            <w:pPr>
              <w:rPr>
                <w:rFonts w:eastAsia="Times New Roman"/>
              </w:rPr>
            </w:pPr>
            <w:r>
              <w:rPr>
                <w:rFonts w:eastAsia="Times New Roman"/>
              </w:rPr>
              <w:t>Самостоятельное чтение произведений о животных, различение прозаического и стихотворного текстов</w:t>
            </w:r>
          </w:p>
        </w:tc>
        <w:tc>
          <w:tcPr>
            <w:tcW w:w="2094" w:type="dxa"/>
          </w:tcPr>
          <w:p w:rsidR="005F2827" w:rsidRDefault="00527B84" w:rsidP="005F2827">
            <w:pPr>
              <w:jc w:val="both"/>
              <w:rPr>
                <w:rFonts w:eastAsia="Times New Roman"/>
              </w:rPr>
            </w:pPr>
            <w:hyperlink r:id="rId424"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12</w:t>
            </w:r>
          </w:p>
        </w:tc>
        <w:tc>
          <w:tcPr>
            <w:tcW w:w="1995" w:type="dxa"/>
          </w:tcPr>
          <w:p w:rsidR="005F2827" w:rsidRDefault="005F2827" w:rsidP="005F2827">
            <w:pPr>
              <w:rPr>
                <w:rFonts w:eastAsia="Times New Roman"/>
                <w:color w:val="000000"/>
              </w:rPr>
            </w:pPr>
            <w:r>
              <w:rPr>
                <w:rFonts w:eastAsia="Times New Roman"/>
              </w:rPr>
              <w:t>Е.И. Чарушин «Рябчонок» (Из цикла «Про Томку»)</w:t>
            </w:r>
          </w:p>
        </w:tc>
        <w:tc>
          <w:tcPr>
            <w:tcW w:w="866" w:type="dxa"/>
          </w:tcPr>
          <w:p w:rsidR="005F2827" w:rsidRDefault="005F2827" w:rsidP="005F2827">
            <w:pPr>
              <w:rPr>
                <w:rFonts w:eastAsia="Times New Roman"/>
                <w:color w:val="000000"/>
              </w:rPr>
            </w:pPr>
            <w:r>
              <w:rPr>
                <w:rFonts w:eastAsia="Times New Roman"/>
                <w:color w:val="000000"/>
              </w:rPr>
              <w:t>8</w:t>
            </w:r>
          </w:p>
        </w:tc>
        <w:tc>
          <w:tcPr>
            <w:tcW w:w="3806" w:type="dxa"/>
          </w:tcPr>
          <w:p w:rsidR="005F2827" w:rsidRDefault="005F2827" w:rsidP="005F2827">
            <w:pPr>
              <w:rPr>
                <w:rFonts w:eastAsia="Times New Roman"/>
              </w:rPr>
            </w:pPr>
            <w:r>
              <w:rPr>
                <w:rFonts w:eastAsia="Times New Roman"/>
              </w:rPr>
              <w:t>Беседа по выявлению понимания прослушанного произведения, ответы на вопросы о впечатлении от произведения;</w:t>
            </w:r>
          </w:p>
          <w:p w:rsidR="005F2827" w:rsidRDefault="005F2827" w:rsidP="005F2827">
            <w:pPr>
              <w:rPr>
                <w:rFonts w:eastAsia="Times New Roman"/>
              </w:rPr>
            </w:pPr>
            <w:r>
              <w:rPr>
                <w:rFonts w:eastAsia="Times New Roman"/>
              </w:rPr>
              <w:t>Самостоятельное чтение произведений о животных, различение прозаического и стихотворного текстов</w:t>
            </w:r>
          </w:p>
        </w:tc>
        <w:tc>
          <w:tcPr>
            <w:tcW w:w="2094" w:type="dxa"/>
          </w:tcPr>
          <w:p w:rsidR="005F2827" w:rsidRDefault="00527B84" w:rsidP="005F2827">
            <w:pPr>
              <w:jc w:val="both"/>
              <w:rPr>
                <w:rFonts w:eastAsia="Times New Roman"/>
              </w:rPr>
            </w:pPr>
            <w:hyperlink r:id="rId425" w:history="1">
              <w:r w:rsidR="00426735">
                <w:rPr>
                  <w:rStyle w:val="af6"/>
                  <w:rFonts w:eastAsia="Calibri"/>
                </w:rPr>
                <w:t>Библиотека РЭШ</w:t>
              </w:r>
            </w:hyperlink>
          </w:p>
        </w:tc>
      </w:tr>
      <w:tr w:rsidR="005F2827" w:rsidTr="005F2827">
        <w:tc>
          <w:tcPr>
            <w:tcW w:w="9344" w:type="dxa"/>
            <w:gridSpan w:val="5"/>
          </w:tcPr>
          <w:p w:rsidR="005F2827" w:rsidRDefault="005F2827" w:rsidP="005F2827">
            <w:pPr>
              <w:jc w:val="center"/>
              <w:rPr>
                <w:rFonts w:eastAsia="Times New Roman"/>
                <w:b/>
                <w:bCs/>
                <w:color w:val="000000"/>
              </w:rPr>
            </w:pPr>
            <w:r>
              <w:rPr>
                <w:rFonts w:eastAsia="Times New Roman"/>
                <w:b/>
                <w:bCs/>
              </w:rPr>
              <w:t>Из детских журналов (35 часов)</w:t>
            </w:r>
          </w:p>
        </w:tc>
      </w:tr>
      <w:tr w:rsidR="005F2827" w:rsidTr="005F2827">
        <w:tc>
          <w:tcPr>
            <w:tcW w:w="583" w:type="dxa"/>
          </w:tcPr>
          <w:p w:rsidR="005F2827" w:rsidRDefault="005F2827" w:rsidP="005F2827">
            <w:pPr>
              <w:rPr>
                <w:rFonts w:eastAsia="Times New Roman"/>
                <w:color w:val="000000"/>
              </w:rPr>
            </w:pPr>
            <w:r>
              <w:rPr>
                <w:rFonts w:eastAsia="Times New Roman"/>
                <w:color w:val="000000"/>
              </w:rPr>
              <w:t>13</w:t>
            </w:r>
          </w:p>
        </w:tc>
        <w:tc>
          <w:tcPr>
            <w:tcW w:w="1995" w:type="dxa"/>
          </w:tcPr>
          <w:p w:rsidR="005F2827" w:rsidRDefault="005F2827" w:rsidP="005F2827">
            <w:pPr>
              <w:rPr>
                <w:rFonts w:eastAsia="Times New Roman"/>
                <w:color w:val="000000"/>
              </w:rPr>
            </w:pPr>
            <w:r>
              <w:rPr>
                <w:rFonts w:eastAsia="Times New Roman"/>
              </w:rPr>
              <w:t>Знакомство с названием раздела. Вопросы из детских журналов.</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26"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lastRenderedPageBreak/>
              <w:t>14</w:t>
            </w:r>
          </w:p>
        </w:tc>
        <w:tc>
          <w:tcPr>
            <w:tcW w:w="1995" w:type="dxa"/>
          </w:tcPr>
          <w:p w:rsidR="005F2827" w:rsidRDefault="005F2827" w:rsidP="005F2827">
            <w:pPr>
              <w:jc w:val="center"/>
              <w:rPr>
                <w:rFonts w:eastAsia="Times New Roman"/>
                <w:color w:val="000000"/>
              </w:rPr>
            </w:pPr>
            <w:r>
              <w:rPr>
                <w:rFonts w:eastAsia="Times New Roman"/>
              </w:rPr>
              <w:t>Произведения из детских журналов. Д.Хармс «Игра».</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27"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15</w:t>
            </w:r>
          </w:p>
        </w:tc>
        <w:tc>
          <w:tcPr>
            <w:tcW w:w="1995" w:type="dxa"/>
          </w:tcPr>
          <w:p w:rsidR="005F2827" w:rsidRDefault="005F2827" w:rsidP="005F2827">
            <w:pPr>
              <w:rPr>
                <w:rFonts w:eastAsia="Times New Roman"/>
                <w:color w:val="000000"/>
              </w:rPr>
            </w:pPr>
            <w:r>
              <w:rPr>
                <w:rFonts w:eastAsia="Times New Roman"/>
              </w:rPr>
              <w:t>Д. Хармс «Вы знаете…..». Г.А. Скребицкий «Пушок».</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28"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16</w:t>
            </w:r>
          </w:p>
        </w:tc>
        <w:tc>
          <w:tcPr>
            <w:tcW w:w="1995" w:type="dxa"/>
          </w:tcPr>
          <w:p w:rsidR="005F2827" w:rsidRDefault="005F2827" w:rsidP="005F2827">
            <w:pPr>
              <w:rPr>
                <w:rFonts w:eastAsia="Times New Roman"/>
                <w:color w:val="000000"/>
              </w:rPr>
            </w:pPr>
            <w:r>
              <w:rPr>
                <w:rFonts w:eastAsia="Times New Roman"/>
              </w:rPr>
              <w:t>Д. Хармс, С.Маршак «Веселые стихи».</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29"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17</w:t>
            </w:r>
          </w:p>
        </w:tc>
        <w:tc>
          <w:tcPr>
            <w:tcW w:w="1995" w:type="dxa"/>
          </w:tcPr>
          <w:p w:rsidR="005F2827" w:rsidRDefault="005F2827" w:rsidP="005F2827">
            <w:pPr>
              <w:rPr>
                <w:rFonts w:eastAsia="Times New Roman"/>
                <w:color w:val="000000"/>
              </w:rPr>
            </w:pPr>
            <w:r>
              <w:rPr>
                <w:rFonts w:eastAsia="Times New Roman"/>
              </w:rPr>
              <w:t>Д.Хармс «Что было?», Н. Гернет, Д.Хармс «Очень-очень вкусный пирог».</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30"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18</w:t>
            </w:r>
          </w:p>
        </w:tc>
        <w:tc>
          <w:tcPr>
            <w:tcW w:w="1995" w:type="dxa"/>
          </w:tcPr>
          <w:p w:rsidR="005F2827" w:rsidRDefault="005F2827" w:rsidP="005F2827">
            <w:pPr>
              <w:rPr>
                <w:rFonts w:eastAsia="Times New Roman"/>
                <w:color w:val="000000"/>
              </w:rPr>
            </w:pPr>
            <w:r>
              <w:rPr>
                <w:rFonts w:eastAsia="Times New Roman"/>
              </w:rPr>
              <w:t>Ю. Владимиров «Чудаки», А. Введенский «Ученый Петя».</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31"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19</w:t>
            </w:r>
          </w:p>
        </w:tc>
        <w:tc>
          <w:tcPr>
            <w:tcW w:w="1995" w:type="dxa"/>
          </w:tcPr>
          <w:p w:rsidR="005F2827" w:rsidRDefault="005F2827" w:rsidP="005F2827">
            <w:pPr>
              <w:rPr>
                <w:rFonts w:eastAsia="Times New Roman"/>
                <w:color w:val="000000"/>
              </w:rPr>
            </w:pPr>
            <w:r>
              <w:rPr>
                <w:rFonts w:eastAsia="Times New Roman"/>
              </w:rPr>
              <w:t>А. Введенский «Лошадка».</w:t>
            </w:r>
          </w:p>
        </w:tc>
        <w:tc>
          <w:tcPr>
            <w:tcW w:w="866" w:type="dxa"/>
          </w:tcPr>
          <w:p w:rsidR="005F2827" w:rsidRDefault="005F2827" w:rsidP="005F2827">
            <w:pPr>
              <w:rPr>
                <w:rFonts w:eastAsia="Times New Roman"/>
                <w:color w:val="000000"/>
              </w:rPr>
            </w:pPr>
            <w:r>
              <w:rPr>
                <w:rFonts w:eastAsia="Times New Roman"/>
                <w:color w:val="000000"/>
              </w:rPr>
              <w:t>5</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32" w:history="1">
              <w:r w:rsidR="00426735">
                <w:rPr>
                  <w:rStyle w:val="af6"/>
                  <w:rFonts w:eastAsia="Calibri"/>
                </w:rPr>
                <w:t>Библиотека РЭШ</w:t>
              </w:r>
            </w:hyperlink>
          </w:p>
        </w:tc>
      </w:tr>
      <w:tr w:rsidR="005F2827" w:rsidTr="005F2827">
        <w:tc>
          <w:tcPr>
            <w:tcW w:w="9344" w:type="dxa"/>
            <w:gridSpan w:val="5"/>
          </w:tcPr>
          <w:p w:rsidR="005F2827" w:rsidRDefault="005F2827" w:rsidP="005F2827">
            <w:pPr>
              <w:jc w:val="center"/>
              <w:rPr>
                <w:rFonts w:eastAsia="Times New Roman"/>
                <w:b/>
                <w:bCs/>
                <w:color w:val="000000"/>
              </w:rPr>
            </w:pPr>
            <w:r>
              <w:rPr>
                <w:rFonts w:eastAsia="Times New Roman"/>
                <w:b/>
                <w:bCs/>
                <w:color w:val="000000"/>
              </w:rPr>
              <w:t>Люблю природу русскую (26 часов)</w:t>
            </w:r>
          </w:p>
        </w:tc>
      </w:tr>
      <w:tr w:rsidR="005F2827" w:rsidTr="005F2827">
        <w:tc>
          <w:tcPr>
            <w:tcW w:w="583" w:type="dxa"/>
          </w:tcPr>
          <w:p w:rsidR="005F2827" w:rsidRDefault="005F2827" w:rsidP="005F2827">
            <w:pPr>
              <w:rPr>
                <w:rFonts w:eastAsia="Times New Roman"/>
                <w:color w:val="000000"/>
              </w:rPr>
            </w:pPr>
            <w:r>
              <w:rPr>
                <w:rFonts w:eastAsia="Times New Roman"/>
                <w:color w:val="000000"/>
              </w:rPr>
              <w:t>20</w:t>
            </w:r>
          </w:p>
        </w:tc>
        <w:tc>
          <w:tcPr>
            <w:tcW w:w="1995" w:type="dxa"/>
          </w:tcPr>
          <w:p w:rsidR="005F2827" w:rsidRDefault="005F2827" w:rsidP="005F2827">
            <w:pPr>
              <w:rPr>
                <w:rFonts w:eastAsia="Times New Roman"/>
                <w:color w:val="000000"/>
              </w:rPr>
            </w:pPr>
            <w:r>
              <w:rPr>
                <w:rFonts w:eastAsia="Times New Roman"/>
              </w:rPr>
              <w:t>Весенние загадки</w:t>
            </w:r>
          </w:p>
        </w:tc>
        <w:tc>
          <w:tcPr>
            <w:tcW w:w="866" w:type="dxa"/>
          </w:tcPr>
          <w:p w:rsidR="005F2827" w:rsidRDefault="005F2827" w:rsidP="005F2827">
            <w:pPr>
              <w:rPr>
                <w:rFonts w:eastAsia="Times New Roman"/>
                <w:color w:val="000000"/>
              </w:rPr>
            </w:pPr>
            <w:r>
              <w:rPr>
                <w:rFonts w:eastAsia="Times New Roman"/>
                <w:color w:val="000000"/>
              </w:rPr>
              <w:t>2</w:t>
            </w:r>
          </w:p>
        </w:tc>
        <w:tc>
          <w:tcPr>
            <w:tcW w:w="3806" w:type="dxa"/>
          </w:tcPr>
          <w:p w:rsidR="005F2827" w:rsidRDefault="005F2827" w:rsidP="005F2827">
            <w:pPr>
              <w:rPr>
                <w:rFonts w:eastAsia="Times New Roman"/>
              </w:rPr>
            </w:pPr>
            <w:r>
              <w:rPr>
                <w:rFonts w:eastAsia="Times New Roman"/>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5F2827" w:rsidRDefault="005F2827" w:rsidP="005F2827">
            <w:pPr>
              <w:rPr>
                <w:rFonts w:eastAsia="Times New Roman"/>
              </w:rPr>
            </w:pPr>
            <w:r>
              <w:rPr>
                <w:rFonts w:eastAsia="Times New Roman"/>
              </w:rPr>
              <w:t xml:space="preserve">Анализ загадок и народных примет: поиск ключевых слов, помогающих охарактеризовать жанр произведения и </w:t>
            </w:r>
            <w:r>
              <w:rPr>
                <w:rFonts w:eastAsia="Times New Roman"/>
              </w:rPr>
              <w:lastRenderedPageBreak/>
              <w:t>назвать его (не менее шести произведений)</w:t>
            </w:r>
          </w:p>
        </w:tc>
        <w:tc>
          <w:tcPr>
            <w:tcW w:w="2094" w:type="dxa"/>
          </w:tcPr>
          <w:p w:rsidR="005F2827" w:rsidRDefault="00527B84" w:rsidP="005F2827">
            <w:pPr>
              <w:jc w:val="both"/>
              <w:rPr>
                <w:rFonts w:eastAsia="Times New Roman"/>
              </w:rPr>
            </w:pPr>
            <w:hyperlink r:id="rId433"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lastRenderedPageBreak/>
              <w:t>21</w:t>
            </w:r>
          </w:p>
        </w:tc>
        <w:tc>
          <w:tcPr>
            <w:tcW w:w="1995" w:type="dxa"/>
          </w:tcPr>
          <w:p w:rsidR="005F2827" w:rsidRDefault="005F2827" w:rsidP="005F2827">
            <w:pPr>
              <w:rPr>
                <w:rFonts w:eastAsia="Times New Roman"/>
                <w:color w:val="000000"/>
              </w:rPr>
            </w:pPr>
            <w:r>
              <w:rPr>
                <w:rFonts w:eastAsia="Times New Roman"/>
              </w:rPr>
              <w:t>Лирические стихотворения Ф. Тютчева «Зима недаром злится», «Весенние воды».</w:t>
            </w:r>
          </w:p>
        </w:tc>
        <w:tc>
          <w:tcPr>
            <w:tcW w:w="866" w:type="dxa"/>
          </w:tcPr>
          <w:p w:rsidR="005F2827" w:rsidRDefault="005F2827" w:rsidP="005F2827">
            <w:pPr>
              <w:rPr>
                <w:rFonts w:eastAsia="Times New Roman"/>
                <w:color w:val="000000"/>
              </w:rPr>
            </w:pPr>
            <w:r>
              <w:rPr>
                <w:rFonts w:eastAsia="Times New Roman"/>
                <w:color w:val="000000"/>
              </w:rPr>
              <w:t>3</w:t>
            </w:r>
          </w:p>
        </w:tc>
        <w:tc>
          <w:tcPr>
            <w:tcW w:w="3806" w:type="dxa"/>
          </w:tcPr>
          <w:p w:rsidR="005F2827" w:rsidRDefault="005F2827" w:rsidP="005F2827">
            <w:pPr>
              <w:rPr>
                <w:rFonts w:eastAsia="Times New Roman"/>
              </w:rPr>
            </w:pPr>
            <w:r>
              <w:rPr>
                <w:rFonts w:eastAsia="Times New Roman"/>
              </w:rPr>
              <w:t>Беседа по выявлению понимания настроения, переданного автором (радость, грусть,</w:t>
            </w:r>
          </w:p>
          <w:p w:rsidR="005F2827" w:rsidRDefault="005F2827" w:rsidP="005F2827">
            <w:pPr>
              <w:rPr>
                <w:rFonts w:eastAsia="Times New Roman"/>
              </w:rPr>
            </w:pPr>
            <w:r>
              <w:rPr>
                <w:rFonts w:eastAsia="Times New Roman"/>
              </w:rPr>
              <w:t>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tc>
        <w:tc>
          <w:tcPr>
            <w:tcW w:w="2094" w:type="dxa"/>
          </w:tcPr>
          <w:p w:rsidR="005F2827" w:rsidRDefault="00527B84" w:rsidP="005F2827">
            <w:pPr>
              <w:jc w:val="both"/>
              <w:rPr>
                <w:rFonts w:eastAsia="Times New Roman"/>
              </w:rPr>
            </w:pPr>
            <w:hyperlink r:id="rId434"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22</w:t>
            </w:r>
          </w:p>
        </w:tc>
        <w:tc>
          <w:tcPr>
            <w:tcW w:w="1995" w:type="dxa"/>
          </w:tcPr>
          <w:p w:rsidR="005F2827" w:rsidRDefault="005F2827" w:rsidP="005F2827">
            <w:pPr>
              <w:rPr>
                <w:rFonts w:eastAsia="Times New Roman"/>
                <w:color w:val="000000"/>
              </w:rPr>
            </w:pPr>
            <w:r>
              <w:rPr>
                <w:rFonts w:eastAsia="Times New Roman"/>
              </w:rPr>
              <w:t>Лирические стихотворения А. Плещеева «Весна», «Сельская песенка».</w:t>
            </w:r>
          </w:p>
        </w:tc>
        <w:tc>
          <w:tcPr>
            <w:tcW w:w="866" w:type="dxa"/>
          </w:tcPr>
          <w:p w:rsidR="005F2827" w:rsidRDefault="005F2827" w:rsidP="005F2827">
            <w:pPr>
              <w:rPr>
                <w:rFonts w:eastAsia="Times New Roman"/>
                <w:color w:val="000000"/>
              </w:rPr>
            </w:pPr>
            <w:r>
              <w:rPr>
                <w:rFonts w:eastAsia="Times New Roman"/>
                <w:color w:val="000000"/>
              </w:rPr>
              <w:t>3</w:t>
            </w:r>
          </w:p>
        </w:tc>
        <w:tc>
          <w:tcPr>
            <w:tcW w:w="3806" w:type="dxa"/>
          </w:tcPr>
          <w:p w:rsidR="005F2827" w:rsidRDefault="005F2827" w:rsidP="005F2827">
            <w:pPr>
              <w:rPr>
                <w:rFonts w:eastAsia="Times New Roman"/>
              </w:rPr>
            </w:pPr>
            <w:r>
              <w:rPr>
                <w:rFonts w:eastAsia="Times New Roman"/>
              </w:rPr>
              <w:t>Беседа по выявлению понимания настроения, переданного автором (радость, грусть,</w:t>
            </w:r>
          </w:p>
          <w:p w:rsidR="005F2827" w:rsidRDefault="005F2827" w:rsidP="005F2827">
            <w:pPr>
              <w:rPr>
                <w:rFonts w:eastAsia="Times New Roman"/>
              </w:rPr>
            </w:pPr>
            <w:r>
              <w:rPr>
                <w:rFonts w:eastAsia="Times New Roman"/>
              </w:rPr>
              <w:t>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tc>
        <w:tc>
          <w:tcPr>
            <w:tcW w:w="2094" w:type="dxa"/>
          </w:tcPr>
          <w:p w:rsidR="005F2827" w:rsidRDefault="00527B84" w:rsidP="005F2827">
            <w:pPr>
              <w:jc w:val="both"/>
              <w:rPr>
                <w:rFonts w:eastAsia="Times New Roman"/>
              </w:rPr>
            </w:pPr>
            <w:hyperlink r:id="rId435"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23</w:t>
            </w:r>
          </w:p>
        </w:tc>
        <w:tc>
          <w:tcPr>
            <w:tcW w:w="1995" w:type="dxa"/>
          </w:tcPr>
          <w:p w:rsidR="005F2827" w:rsidRDefault="005F2827" w:rsidP="005F2827">
            <w:pPr>
              <w:rPr>
                <w:rFonts w:eastAsia="Times New Roman"/>
                <w:color w:val="000000"/>
              </w:rPr>
            </w:pPr>
            <w:r>
              <w:rPr>
                <w:rFonts w:eastAsia="Times New Roman"/>
              </w:rPr>
              <w:t>Женский день. И. Бунин «Матери», А. Плещеев «В бурю».</w:t>
            </w:r>
          </w:p>
        </w:tc>
        <w:tc>
          <w:tcPr>
            <w:tcW w:w="866" w:type="dxa"/>
          </w:tcPr>
          <w:p w:rsidR="005F2827" w:rsidRDefault="005F2827" w:rsidP="005F2827">
            <w:pPr>
              <w:rPr>
                <w:rFonts w:eastAsia="Times New Roman"/>
                <w:color w:val="000000"/>
              </w:rPr>
            </w:pPr>
            <w:r>
              <w:rPr>
                <w:rFonts w:eastAsia="Times New Roman"/>
                <w:color w:val="000000"/>
              </w:rPr>
              <w:t>3</w:t>
            </w:r>
          </w:p>
        </w:tc>
        <w:tc>
          <w:tcPr>
            <w:tcW w:w="3806" w:type="dxa"/>
          </w:tcPr>
          <w:p w:rsidR="005F2827" w:rsidRDefault="005F2827" w:rsidP="005F2827">
            <w:pPr>
              <w:rPr>
                <w:rFonts w:eastAsia="Times New Roman"/>
              </w:rPr>
            </w:pPr>
            <w:r>
              <w:rPr>
                <w:rFonts w:eastAsia="Times New Roman"/>
              </w:rPr>
              <w:t>Беседа по выявлению понимания настроения, переданного автором (радость, грусть,</w:t>
            </w:r>
          </w:p>
          <w:p w:rsidR="005F2827" w:rsidRDefault="005F2827" w:rsidP="005F2827">
            <w:pPr>
              <w:rPr>
                <w:rFonts w:eastAsia="Times New Roman"/>
              </w:rPr>
            </w:pPr>
            <w:r>
              <w:rPr>
                <w:rFonts w:eastAsia="Times New Roman"/>
              </w:rPr>
              <w:t>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tc>
        <w:tc>
          <w:tcPr>
            <w:tcW w:w="2094" w:type="dxa"/>
          </w:tcPr>
          <w:p w:rsidR="005F2827" w:rsidRDefault="00527B84" w:rsidP="005F2827">
            <w:pPr>
              <w:jc w:val="both"/>
              <w:rPr>
                <w:rFonts w:eastAsia="Times New Roman"/>
              </w:rPr>
            </w:pPr>
            <w:hyperlink r:id="rId436"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24</w:t>
            </w:r>
          </w:p>
        </w:tc>
        <w:tc>
          <w:tcPr>
            <w:tcW w:w="1995" w:type="dxa"/>
          </w:tcPr>
          <w:p w:rsidR="005F2827" w:rsidRDefault="005F2827" w:rsidP="005F2827">
            <w:pPr>
              <w:rPr>
                <w:rFonts w:eastAsia="Times New Roman"/>
                <w:color w:val="000000"/>
              </w:rPr>
            </w:pPr>
            <w:r>
              <w:rPr>
                <w:rFonts w:eastAsia="Times New Roman"/>
              </w:rPr>
              <w:t xml:space="preserve">Лирические стихотворения Е. </w:t>
            </w:r>
            <w:r>
              <w:rPr>
                <w:rFonts w:eastAsia="Times New Roman"/>
              </w:rPr>
              <w:lastRenderedPageBreak/>
              <w:t>Благининой «Посидим в тишине», Э. Мошковской «Я маму мою обидел». С. Козлов «Как Времена года поссорились».</w:t>
            </w:r>
          </w:p>
        </w:tc>
        <w:tc>
          <w:tcPr>
            <w:tcW w:w="866" w:type="dxa"/>
          </w:tcPr>
          <w:p w:rsidR="005F2827" w:rsidRDefault="005F2827" w:rsidP="005F2827">
            <w:pPr>
              <w:rPr>
                <w:rFonts w:eastAsia="Times New Roman"/>
                <w:color w:val="000000"/>
              </w:rPr>
            </w:pPr>
            <w:r>
              <w:rPr>
                <w:rFonts w:eastAsia="Times New Roman"/>
                <w:color w:val="000000"/>
              </w:rPr>
              <w:lastRenderedPageBreak/>
              <w:t>6</w:t>
            </w:r>
          </w:p>
        </w:tc>
        <w:tc>
          <w:tcPr>
            <w:tcW w:w="3806" w:type="dxa"/>
          </w:tcPr>
          <w:p w:rsidR="005F2827" w:rsidRDefault="005F2827" w:rsidP="005F2827">
            <w:pPr>
              <w:rPr>
                <w:rFonts w:eastAsia="Times New Roman"/>
              </w:rPr>
            </w:pPr>
            <w:r>
              <w:rPr>
                <w:rFonts w:eastAsia="Times New Roman"/>
              </w:rPr>
              <w:t xml:space="preserve">Работа с текстом произведения: поиск и анализ ключевых слов, определяющих </w:t>
            </w:r>
            <w:r>
              <w:rPr>
                <w:rFonts w:eastAsia="Times New Roman"/>
              </w:rPr>
              <w:lastRenderedPageBreak/>
              <w:t>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37"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lastRenderedPageBreak/>
              <w:t>25</w:t>
            </w:r>
          </w:p>
        </w:tc>
        <w:tc>
          <w:tcPr>
            <w:tcW w:w="1995" w:type="dxa"/>
          </w:tcPr>
          <w:p w:rsidR="005F2827" w:rsidRDefault="005F2827" w:rsidP="005F2827">
            <w:pPr>
              <w:rPr>
                <w:rFonts w:eastAsia="Times New Roman"/>
                <w:color w:val="000000"/>
              </w:rPr>
            </w:pPr>
            <w:r>
              <w:rPr>
                <w:rFonts w:eastAsia="Times New Roman"/>
              </w:rPr>
              <w:t>Лирические стихотворения А. Блока «На лугу», С. Маршака «Снег теперь уже не тот».</w:t>
            </w:r>
          </w:p>
        </w:tc>
        <w:tc>
          <w:tcPr>
            <w:tcW w:w="866" w:type="dxa"/>
          </w:tcPr>
          <w:p w:rsidR="005F2827" w:rsidRDefault="005F2827" w:rsidP="005F2827">
            <w:pPr>
              <w:rPr>
                <w:rFonts w:eastAsia="Times New Roman"/>
                <w:color w:val="000000"/>
              </w:rPr>
            </w:pPr>
            <w:r>
              <w:rPr>
                <w:rFonts w:eastAsia="Times New Roman"/>
                <w:color w:val="000000"/>
              </w:rPr>
              <w:t>4</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чтение наизусть</w:t>
            </w:r>
          </w:p>
        </w:tc>
        <w:tc>
          <w:tcPr>
            <w:tcW w:w="2094" w:type="dxa"/>
          </w:tcPr>
          <w:p w:rsidR="005F2827" w:rsidRDefault="00527B84" w:rsidP="005F2827">
            <w:pPr>
              <w:jc w:val="both"/>
              <w:rPr>
                <w:rFonts w:eastAsia="Times New Roman"/>
              </w:rPr>
            </w:pPr>
            <w:hyperlink r:id="rId438"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26</w:t>
            </w:r>
          </w:p>
        </w:tc>
        <w:tc>
          <w:tcPr>
            <w:tcW w:w="1995" w:type="dxa"/>
          </w:tcPr>
          <w:p w:rsidR="005F2827" w:rsidRDefault="005F2827" w:rsidP="005F2827">
            <w:pPr>
              <w:rPr>
                <w:rFonts w:eastAsia="Times New Roman"/>
                <w:color w:val="000000"/>
              </w:rPr>
            </w:pPr>
            <w:r>
              <w:rPr>
                <w:rFonts w:eastAsia="Times New Roman"/>
              </w:rPr>
              <w:t>Лирическое стихотворение С. Васильева «Белая береза».</w:t>
            </w:r>
          </w:p>
        </w:tc>
        <w:tc>
          <w:tcPr>
            <w:tcW w:w="866" w:type="dxa"/>
          </w:tcPr>
          <w:p w:rsidR="005F2827" w:rsidRDefault="005F2827" w:rsidP="005F2827">
            <w:pPr>
              <w:rPr>
                <w:rFonts w:eastAsia="Times New Roman"/>
                <w:color w:val="000000"/>
              </w:rPr>
            </w:pPr>
            <w:r>
              <w:rPr>
                <w:rFonts w:eastAsia="Times New Roman"/>
                <w:color w:val="000000"/>
              </w:rPr>
              <w:t>3</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39" w:history="1">
              <w:r w:rsidR="00426735">
                <w:rPr>
                  <w:rStyle w:val="af6"/>
                  <w:rFonts w:eastAsia="Calibri"/>
                </w:rPr>
                <w:t>Библиотека РЭШ</w:t>
              </w:r>
            </w:hyperlink>
          </w:p>
        </w:tc>
      </w:tr>
      <w:tr w:rsidR="005F2827" w:rsidTr="005F2827">
        <w:tc>
          <w:tcPr>
            <w:tcW w:w="583" w:type="dxa"/>
          </w:tcPr>
          <w:p w:rsidR="005F2827" w:rsidRDefault="005F2827" w:rsidP="005F2827">
            <w:pPr>
              <w:rPr>
                <w:rFonts w:eastAsia="Times New Roman"/>
                <w:color w:val="000000"/>
              </w:rPr>
            </w:pPr>
            <w:r>
              <w:rPr>
                <w:rFonts w:eastAsia="Times New Roman"/>
                <w:color w:val="000000"/>
              </w:rPr>
              <w:t>27</w:t>
            </w:r>
          </w:p>
        </w:tc>
        <w:tc>
          <w:tcPr>
            <w:tcW w:w="1995" w:type="dxa"/>
          </w:tcPr>
          <w:p w:rsidR="005F2827" w:rsidRDefault="005F2827" w:rsidP="005F2827">
            <w:pPr>
              <w:rPr>
                <w:rFonts w:eastAsia="Times New Roman"/>
                <w:color w:val="000000"/>
              </w:rPr>
            </w:pPr>
            <w:r>
              <w:rPr>
                <w:rFonts w:eastAsia="Times New Roman"/>
              </w:rPr>
              <w:t>Проверим себя и оценим свои достижения.</w:t>
            </w:r>
          </w:p>
        </w:tc>
        <w:tc>
          <w:tcPr>
            <w:tcW w:w="866" w:type="dxa"/>
          </w:tcPr>
          <w:p w:rsidR="005F2827" w:rsidRDefault="005F2827" w:rsidP="005F2827">
            <w:pPr>
              <w:rPr>
                <w:rFonts w:eastAsia="Times New Roman"/>
                <w:color w:val="000000"/>
              </w:rPr>
            </w:pPr>
            <w:r>
              <w:rPr>
                <w:rFonts w:eastAsia="Times New Roman"/>
                <w:color w:val="000000"/>
              </w:rPr>
              <w:t>2</w:t>
            </w:r>
          </w:p>
        </w:tc>
        <w:tc>
          <w:tcPr>
            <w:tcW w:w="3806" w:type="dxa"/>
          </w:tcPr>
          <w:p w:rsidR="005F2827" w:rsidRDefault="005F2827" w:rsidP="005F2827">
            <w:pPr>
              <w:rPr>
                <w:rFonts w:eastAsia="Times New Roman"/>
              </w:rPr>
            </w:pPr>
            <w:r>
              <w:rPr>
                <w:rFonts w:eastAsia="Times New Roman"/>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2094" w:type="dxa"/>
          </w:tcPr>
          <w:p w:rsidR="005F2827" w:rsidRDefault="00527B84" w:rsidP="005F2827">
            <w:pPr>
              <w:jc w:val="both"/>
              <w:rPr>
                <w:rFonts w:eastAsia="Times New Roman"/>
              </w:rPr>
            </w:pPr>
            <w:hyperlink r:id="rId440" w:history="1">
              <w:r w:rsidR="00426735">
                <w:rPr>
                  <w:rStyle w:val="af6"/>
                  <w:rFonts w:eastAsia="Calibri"/>
                </w:rPr>
                <w:t>Библиотека РЭШ</w:t>
              </w:r>
            </w:hyperlink>
          </w:p>
        </w:tc>
      </w:tr>
    </w:tbl>
    <w:p w:rsidR="005F2827" w:rsidRDefault="005F2827" w:rsidP="005F2827"/>
    <w:p w:rsidR="005F2827" w:rsidRPr="005800D2" w:rsidRDefault="005F2827" w:rsidP="00D77FE6">
      <w:pPr>
        <w:shd w:val="clear" w:color="auto" w:fill="FFFFFF"/>
        <w:spacing w:after="0" w:line="240" w:lineRule="auto"/>
        <w:jc w:val="center"/>
        <w:rPr>
          <w:rFonts w:ascii="Times New Roman" w:eastAsia="Times New Roman" w:hAnsi="Times New Roman" w:cs="Times New Roman"/>
          <w:b/>
          <w:sz w:val="24"/>
          <w:szCs w:val="24"/>
        </w:rPr>
      </w:pPr>
      <w:r w:rsidRPr="005800D2">
        <w:rPr>
          <w:rFonts w:ascii="Times New Roman" w:eastAsia="Times New Roman" w:hAnsi="Times New Roman" w:cs="Times New Roman"/>
          <w:b/>
          <w:sz w:val="24"/>
          <w:szCs w:val="24"/>
        </w:rPr>
        <w:t>Мероприятия по учебному предмету, направленные на решения задач воспитания</w:t>
      </w:r>
    </w:p>
    <w:p w:rsidR="005F2827" w:rsidRPr="00DF6DCA" w:rsidRDefault="005F2827" w:rsidP="005F2827">
      <w:pPr>
        <w:shd w:val="clear" w:color="auto" w:fill="FFFFFF"/>
        <w:spacing w:after="0" w:line="240" w:lineRule="auto"/>
        <w:jc w:val="both"/>
        <w:rPr>
          <w:rFonts w:ascii="Times New Roman" w:eastAsia="Times New Roman" w:hAnsi="Times New Roman" w:cs="Times New Roman"/>
          <w:sz w:val="24"/>
          <w:szCs w:val="24"/>
        </w:rPr>
      </w:pPr>
    </w:p>
    <w:p w:rsidR="005F2827" w:rsidRPr="00DF6DCA" w:rsidRDefault="005F2827" w:rsidP="005F2827">
      <w:pPr>
        <w:shd w:val="clear" w:color="auto" w:fill="FFFFFF"/>
        <w:spacing w:after="0" w:line="240" w:lineRule="auto"/>
        <w:jc w:val="both"/>
        <w:rPr>
          <w:rFonts w:ascii="Times New Roman" w:eastAsia="Times New Roman" w:hAnsi="Times New Roman" w:cs="Times New Roman"/>
          <w:sz w:val="24"/>
          <w:szCs w:val="24"/>
        </w:rPr>
      </w:pPr>
    </w:p>
    <w:tbl>
      <w:tblPr>
        <w:tblStyle w:val="a6"/>
        <w:tblW w:w="10485" w:type="dxa"/>
        <w:tblInd w:w="-426" w:type="dxa"/>
        <w:tblLook w:val="04A0" w:firstRow="1" w:lastRow="0" w:firstColumn="1" w:lastColumn="0" w:noHBand="0" w:noVBand="1"/>
      </w:tblPr>
      <w:tblGrid>
        <w:gridCol w:w="562"/>
        <w:gridCol w:w="9923"/>
      </w:tblGrid>
      <w:tr w:rsidR="005F2827" w:rsidRPr="00DF6DCA" w:rsidTr="005F2827">
        <w:tc>
          <w:tcPr>
            <w:tcW w:w="562" w:type="dxa"/>
          </w:tcPr>
          <w:p w:rsidR="005F2827" w:rsidRPr="00DF6DCA" w:rsidRDefault="005F2827" w:rsidP="005F2827">
            <w:pPr>
              <w:jc w:val="center"/>
              <w:rPr>
                <w:rFonts w:eastAsia="Times New Roman"/>
              </w:rPr>
            </w:pPr>
            <w:r w:rsidRPr="00DF6DCA">
              <w:rPr>
                <w:rFonts w:eastAsia="Times New Roman"/>
              </w:rPr>
              <w:t>№</w:t>
            </w:r>
          </w:p>
        </w:tc>
        <w:tc>
          <w:tcPr>
            <w:tcW w:w="9923" w:type="dxa"/>
          </w:tcPr>
          <w:p w:rsidR="005F2827" w:rsidRPr="00DF6DCA" w:rsidRDefault="005F2827" w:rsidP="005F2827">
            <w:pPr>
              <w:jc w:val="center"/>
              <w:rPr>
                <w:rFonts w:eastAsia="Times New Roman"/>
              </w:rPr>
            </w:pPr>
            <w:r>
              <w:rPr>
                <w:rFonts w:eastAsia="Times New Roman"/>
              </w:rPr>
              <w:t>Название мероприятия</w:t>
            </w:r>
          </w:p>
        </w:tc>
      </w:tr>
      <w:tr w:rsidR="005F2827" w:rsidRPr="00DF6DCA" w:rsidTr="005F2827">
        <w:tc>
          <w:tcPr>
            <w:tcW w:w="562" w:type="dxa"/>
          </w:tcPr>
          <w:p w:rsidR="005F2827" w:rsidRPr="00DF6DCA" w:rsidRDefault="005F2827" w:rsidP="005F2827">
            <w:pPr>
              <w:jc w:val="center"/>
              <w:rPr>
                <w:rFonts w:eastAsia="Times New Roman"/>
              </w:rPr>
            </w:pPr>
            <w:r>
              <w:rPr>
                <w:rFonts w:eastAsia="Times New Roman"/>
              </w:rPr>
              <w:t>1</w:t>
            </w:r>
          </w:p>
        </w:tc>
        <w:tc>
          <w:tcPr>
            <w:tcW w:w="9923" w:type="dxa"/>
          </w:tcPr>
          <w:p w:rsidR="005F2827" w:rsidRPr="00955A73" w:rsidRDefault="005F2827" w:rsidP="005F2827">
            <w:pPr>
              <w:jc w:val="both"/>
              <w:rPr>
                <w:rFonts w:eastAsia="Times New Roman"/>
              </w:rPr>
            </w:pPr>
            <w:r>
              <w:rPr>
                <w:rFonts w:eastAsia="Times New Roman"/>
              </w:rPr>
              <w:t>Рассказ- беседа «Слушание и воспроизведение стихотворения «Зайка»</w:t>
            </w:r>
            <w:r w:rsidRPr="00955A73">
              <w:rPr>
                <w:rFonts w:eastAsia="Times New Roman"/>
              </w:rPr>
              <w:t>.</w:t>
            </w:r>
          </w:p>
        </w:tc>
      </w:tr>
      <w:tr w:rsidR="005F2827" w:rsidRPr="00F61F4E" w:rsidTr="005F2827">
        <w:tc>
          <w:tcPr>
            <w:tcW w:w="562" w:type="dxa"/>
          </w:tcPr>
          <w:p w:rsidR="005F2827" w:rsidRPr="00F61F4E" w:rsidRDefault="005F2827" w:rsidP="005F2827">
            <w:pPr>
              <w:jc w:val="center"/>
              <w:rPr>
                <w:rFonts w:eastAsia="Times New Roman"/>
              </w:rPr>
            </w:pPr>
            <w:r>
              <w:rPr>
                <w:rFonts w:eastAsia="Times New Roman"/>
              </w:rPr>
              <w:t>2</w:t>
            </w:r>
          </w:p>
        </w:tc>
        <w:tc>
          <w:tcPr>
            <w:tcW w:w="9923" w:type="dxa"/>
          </w:tcPr>
          <w:p w:rsidR="005F2827" w:rsidRPr="00955A73" w:rsidRDefault="005F2827" w:rsidP="005F2827">
            <w:pPr>
              <w:jc w:val="both"/>
              <w:rPr>
                <w:rFonts w:eastAsia="Times New Roman"/>
              </w:rPr>
            </w:pPr>
            <w:r w:rsidRPr="00F9341A">
              <w:rPr>
                <w:rFonts w:eastAsia="Times New Roman"/>
              </w:rPr>
              <w:t>Рассказ- беседа</w:t>
            </w:r>
            <w:r>
              <w:rPr>
                <w:rFonts w:eastAsia="Times New Roman"/>
              </w:rPr>
              <w:t xml:space="preserve"> «Знакомство со словом»</w:t>
            </w:r>
            <w:r w:rsidRPr="00955A73">
              <w:rPr>
                <w:rFonts w:eastAsia="Times New Roman"/>
              </w:rPr>
              <w:t>.</w:t>
            </w:r>
          </w:p>
        </w:tc>
      </w:tr>
      <w:tr w:rsidR="005F2827" w:rsidRPr="00F61F4E" w:rsidTr="005F2827">
        <w:tc>
          <w:tcPr>
            <w:tcW w:w="562" w:type="dxa"/>
          </w:tcPr>
          <w:p w:rsidR="005F2827" w:rsidRPr="00F61F4E" w:rsidRDefault="005F2827" w:rsidP="005F2827">
            <w:pPr>
              <w:jc w:val="center"/>
              <w:rPr>
                <w:rFonts w:eastAsia="Times New Roman"/>
              </w:rPr>
            </w:pPr>
            <w:r>
              <w:rPr>
                <w:rFonts w:eastAsia="Times New Roman"/>
              </w:rPr>
              <w:t>3</w:t>
            </w:r>
          </w:p>
        </w:tc>
        <w:tc>
          <w:tcPr>
            <w:tcW w:w="9923" w:type="dxa"/>
          </w:tcPr>
          <w:p w:rsidR="005F2827" w:rsidRPr="00955A73" w:rsidRDefault="005F2827" w:rsidP="005F2827">
            <w:pPr>
              <w:jc w:val="both"/>
              <w:rPr>
                <w:rFonts w:eastAsia="Times New Roman"/>
              </w:rPr>
            </w:pPr>
            <w:r w:rsidRPr="00F9341A">
              <w:rPr>
                <w:rFonts w:eastAsia="Times New Roman"/>
              </w:rPr>
              <w:t>Рассказ- беседа</w:t>
            </w:r>
            <w:r>
              <w:rPr>
                <w:rFonts w:eastAsia="Times New Roman"/>
              </w:rPr>
              <w:t xml:space="preserve"> «Речевые звуки»</w:t>
            </w:r>
            <w:r>
              <w:rPr>
                <w:rFonts w:eastAsia="Times New Roman"/>
                <w:lang w:val="en-US"/>
              </w:rPr>
              <w:t>.</w:t>
            </w:r>
          </w:p>
        </w:tc>
      </w:tr>
      <w:tr w:rsidR="005F2827" w:rsidRPr="00F61F4E" w:rsidTr="005F2827">
        <w:tc>
          <w:tcPr>
            <w:tcW w:w="562" w:type="dxa"/>
          </w:tcPr>
          <w:p w:rsidR="005F2827" w:rsidRPr="00F61F4E" w:rsidRDefault="005F2827" w:rsidP="005F2827">
            <w:pPr>
              <w:jc w:val="center"/>
              <w:rPr>
                <w:rFonts w:eastAsia="Times New Roman"/>
              </w:rPr>
            </w:pPr>
            <w:r>
              <w:rPr>
                <w:rFonts w:eastAsia="Times New Roman"/>
              </w:rPr>
              <w:t>4</w:t>
            </w:r>
          </w:p>
        </w:tc>
        <w:tc>
          <w:tcPr>
            <w:tcW w:w="9923" w:type="dxa"/>
          </w:tcPr>
          <w:p w:rsidR="005F2827" w:rsidRPr="00955A73" w:rsidRDefault="005F2827" w:rsidP="005F2827">
            <w:pPr>
              <w:jc w:val="both"/>
              <w:rPr>
                <w:rFonts w:eastAsia="Times New Roman"/>
              </w:rPr>
            </w:pPr>
            <w:r w:rsidRPr="00F9341A">
              <w:rPr>
                <w:rFonts w:eastAsia="Times New Roman"/>
              </w:rPr>
              <w:t>Рассказ- беседа</w:t>
            </w:r>
            <w:r>
              <w:rPr>
                <w:rFonts w:eastAsia="Times New Roman"/>
              </w:rPr>
              <w:t xml:space="preserve"> «Чтение предложений»</w:t>
            </w:r>
            <w:r>
              <w:rPr>
                <w:rFonts w:eastAsia="Times New Roman"/>
                <w:lang w:val="en-US"/>
              </w:rPr>
              <w:t>.</w:t>
            </w:r>
          </w:p>
        </w:tc>
      </w:tr>
      <w:tr w:rsidR="005F2827" w:rsidRPr="00F61F4E" w:rsidTr="005F2827">
        <w:tc>
          <w:tcPr>
            <w:tcW w:w="562" w:type="dxa"/>
          </w:tcPr>
          <w:p w:rsidR="005F2827" w:rsidRPr="00F61F4E" w:rsidRDefault="005F2827" w:rsidP="005F2827">
            <w:pPr>
              <w:jc w:val="center"/>
              <w:rPr>
                <w:rFonts w:eastAsia="Times New Roman"/>
              </w:rPr>
            </w:pPr>
            <w:r>
              <w:rPr>
                <w:rFonts w:eastAsia="Times New Roman"/>
              </w:rPr>
              <w:t>5</w:t>
            </w:r>
          </w:p>
        </w:tc>
        <w:tc>
          <w:tcPr>
            <w:tcW w:w="9923" w:type="dxa"/>
          </w:tcPr>
          <w:p w:rsidR="005F2827" w:rsidRPr="0038024E" w:rsidRDefault="005F2827" w:rsidP="005F2827">
            <w:pPr>
              <w:jc w:val="both"/>
              <w:rPr>
                <w:rFonts w:eastAsia="Times New Roman"/>
              </w:rPr>
            </w:pPr>
            <w:r w:rsidRPr="00F9341A">
              <w:rPr>
                <w:rFonts w:eastAsia="Times New Roman"/>
              </w:rPr>
              <w:t>Рассказ- беседа</w:t>
            </w:r>
            <w:r>
              <w:rPr>
                <w:rFonts w:eastAsia="Times New Roman"/>
              </w:rPr>
              <w:t xml:space="preserve"> «Составление предложений»</w:t>
            </w:r>
            <w:r>
              <w:rPr>
                <w:rFonts w:eastAsia="Times New Roman"/>
                <w:lang w:val="en-US"/>
              </w:rPr>
              <w:t>.</w:t>
            </w:r>
          </w:p>
        </w:tc>
      </w:tr>
    </w:tbl>
    <w:p w:rsidR="005F2827" w:rsidRPr="003D3A3E" w:rsidRDefault="005F2827"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3D3A3E" w:rsidRPr="003A4415" w:rsidRDefault="003D3A3E" w:rsidP="003D3A3E">
      <w:pPr>
        <w:shd w:val="clear" w:color="auto" w:fill="FFFFFF"/>
        <w:autoSpaceDE w:val="0"/>
        <w:autoSpaceDN w:val="0"/>
        <w:adjustRightInd w:val="0"/>
        <w:spacing w:after="0" w:line="240" w:lineRule="auto"/>
        <w:ind w:firstLine="360"/>
        <w:jc w:val="both"/>
        <w:rPr>
          <w:rFonts w:ascii="Times New Roman" w:hAnsi="Times New Roman" w:cs="Times New Roman"/>
          <w:bCs/>
          <w:color w:val="FF0000"/>
          <w:sz w:val="24"/>
          <w:szCs w:val="24"/>
        </w:rPr>
      </w:pPr>
    </w:p>
    <w:p w:rsidR="002A0061" w:rsidRPr="003D3A3E" w:rsidRDefault="002A0061" w:rsidP="002A0061">
      <w:pPr>
        <w:widowControl w:val="0"/>
        <w:autoSpaceDE w:val="0"/>
        <w:autoSpaceDN w:val="0"/>
        <w:adjustRightInd w:val="0"/>
        <w:spacing w:after="0" w:line="240" w:lineRule="auto"/>
        <w:jc w:val="center"/>
        <w:rPr>
          <w:rFonts w:ascii="Times New Roman" w:hAnsi="Times New Roman" w:cs="Times New Roman"/>
          <w:b/>
          <w:bCs/>
          <w:sz w:val="24"/>
          <w:szCs w:val="24"/>
        </w:rPr>
      </w:pPr>
      <w:r w:rsidRPr="003D3A3E">
        <w:rPr>
          <w:rFonts w:ascii="Times New Roman" w:hAnsi="Times New Roman" w:cs="Times New Roman"/>
          <w:b/>
          <w:bCs/>
          <w:sz w:val="24"/>
          <w:szCs w:val="24"/>
        </w:rPr>
        <w:t>РАБОЧАЯ ПРОГРАММА</w:t>
      </w:r>
    </w:p>
    <w:p w:rsidR="002A0061" w:rsidRPr="00A042B0"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A042B0">
        <w:rPr>
          <w:rFonts w:ascii="Times New Roman" w:hAnsi="Times New Roman" w:cs="Times New Roman"/>
          <w:sz w:val="24"/>
          <w:szCs w:val="24"/>
        </w:rPr>
        <w:t>учебного предмета</w:t>
      </w:r>
    </w:p>
    <w:p w:rsidR="002A0061" w:rsidRPr="00A042B0"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A042B0">
        <w:rPr>
          <w:rFonts w:ascii="Times New Roman" w:hAnsi="Times New Roman" w:cs="Times New Roman"/>
          <w:sz w:val="24"/>
          <w:szCs w:val="24"/>
        </w:rPr>
        <w:t>«</w:t>
      </w:r>
      <w:r w:rsidRPr="00A042B0">
        <w:rPr>
          <w:rFonts w:ascii="Times New Roman" w:hAnsi="Times New Roman" w:cs="Times New Roman"/>
          <w:bCs/>
          <w:sz w:val="24"/>
          <w:szCs w:val="24"/>
        </w:rPr>
        <w:t>Речевая практика.</w:t>
      </w:r>
      <w:r w:rsidRPr="00A042B0">
        <w:rPr>
          <w:rFonts w:ascii="Times New Roman" w:hAnsi="Times New Roman" w:cs="Times New Roman"/>
          <w:sz w:val="24"/>
          <w:szCs w:val="24"/>
        </w:rPr>
        <w:t>»</w:t>
      </w:r>
    </w:p>
    <w:p w:rsidR="002A0061"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A042B0">
        <w:rPr>
          <w:rFonts w:ascii="Times New Roman" w:hAnsi="Times New Roman" w:cs="Times New Roman"/>
          <w:sz w:val="24"/>
          <w:szCs w:val="24"/>
        </w:rPr>
        <w:t>для 1-4 классов (вариант</w:t>
      </w:r>
      <w:r w:rsidRPr="003D3A3E">
        <w:rPr>
          <w:rFonts w:ascii="Times New Roman" w:hAnsi="Times New Roman" w:cs="Times New Roman"/>
          <w:sz w:val="24"/>
          <w:szCs w:val="24"/>
        </w:rPr>
        <w:t xml:space="preserve"> 8.3)</w:t>
      </w:r>
    </w:p>
    <w:p w:rsidR="00D77FE6" w:rsidRDefault="00D77FE6"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A042B0" w:rsidRPr="004F10F9" w:rsidRDefault="00A042B0" w:rsidP="00A042B0">
      <w:pPr>
        <w:spacing w:after="0" w:line="360" w:lineRule="auto"/>
        <w:jc w:val="center"/>
        <w:rPr>
          <w:rFonts w:ascii="Times New Roman" w:eastAsia="Calibri" w:hAnsi="Times New Roman" w:cs="Times New Roman"/>
          <w:b/>
          <w:bCs/>
          <w:kern w:val="36"/>
          <w:sz w:val="24"/>
          <w:szCs w:val="24"/>
        </w:rPr>
      </w:pPr>
      <w:r w:rsidRPr="004F10F9">
        <w:rPr>
          <w:rFonts w:ascii="Times New Roman" w:eastAsia="Calibri" w:hAnsi="Times New Roman" w:cs="Times New Roman"/>
          <w:b/>
          <w:bCs/>
          <w:kern w:val="36"/>
          <w:sz w:val="24"/>
          <w:szCs w:val="24"/>
        </w:rPr>
        <w:t>ПОЯСНИТЕЛЬНАЯ ЗАПИСКА</w:t>
      </w:r>
    </w:p>
    <w:p w:rsidR="00A042B0" w:rsidRPr="004F10F9" w:rsidRDefault="00A042B0" w:rsidP="00A042B0">
      <w:pPr>
        <w:keepNext/>
        <w:numPr>
          <w:ilvl w:val="1"/>
          <w:numId w:val="0"/>
        </w:numPr>
        <w:tabs>
          <w:tab w:val="num" w:pos="0"/>
        </w:tabs>
        <w:suppressAutoHyphens/>
        <w:spacing w:after="120" w:line="360" w:lineRule="auto"/>
        <w:jc w:val="center"/>
        <w:outlineLvl w:val="1"/>
        <w:rPr>
          <w:rFonts w:ascii="Times New Roman" w:hAnsi="Times New Roman" w:cs="Times New Roman"/>
          <w:b/>
          <w:bCs/>
          <w:caps/>
          <w:sz w:val="24"/>
          <w:szCs w:val="24"/>
        </w:rPr>
      </w:pPr>
      <w:r w:rsidRPr="004F10F9">
        <w:rPr>
          <w:rFonts w:ascii="Times New Roman" w:hAnsi="Times New Roman" w:cs="Times New Roman"/>
          <w:b/>
          <w:bCs/>
          <w:caps/>
          <w:sz w:val="24"/>
          <w:szCs w:val="24"/>
        </w:rPr>
        <w:lastRenderedPageBreak/>
        <w:t>общая характеристика учебного предмета</w:t>
      </w:r>
    </w:p>
    <w:p w:rsidR="00A042B0" w:rsidRPr="00A042B0" w:rsidRDefault="00A042B0" w:rsidP="00D77FE6">
      <w:pPr>
        <w:pStyle w:val="Default"/>
        <w:ind w:firstLine="567"/>
        <w:jc w:val="both"/>
        <w:rPr>
          <w:sz w:val="24"/>
          <w:szCs w:val="24"/>
        </w:rPr>
      </w:pPr>
      <w:r w:rsidRPr="00A042B0">
        <w:rPr>
          <w:sz w:val="24"/>
          <w:szCs w:val="24"/>
        </w:rPr>
        <w:t xml:space="preserve">На каждом году обучения программа курса «Речевая практика» включает в себя основные подразделы, содержание которых постепенно расширяется и усложняется. </w:t>
      </w:r>
    </w:p>
    <w:p w:rsidR="00A042B0" w:rsidRPr="00A042B0" w:rsidRDefault="00A042B0" w:rsidP="00D77FE6">
      <w:pPr>
        <w:pStyle w:val="Default"/>
        <w:ind w:firstLine="567"/>
        <w:jc w:val="both"/>
        <w:rPr>
          <w:sz w:val="24"/>
          <w:szCs w:val="24"/>
        </w:rPr>
      </w:pPr>
      <w:r w:rsidRPr="00A042B0">
        <w:rPr>
          <w:b/>
          <w:bCs/>
          <w:sz w:val="24"/>
          <w:szCs w:val="24"/>
        </w:rPr>
        <w:t xml:space="preserve">Подраздел «Аудирование и понимание речи» </w:t>
      </w:r>
      <w:r w:rsidRPr="00A042B0">
        <w:rPr>
          <w:sz w:val="24"/>
          <w:szCs w:val="24"/>
        </w:rPr>
        <w:t xml:space="preserve">направлен на развитие у детей способности воспринимать и понимать обращенную к ним речь. Умение слушать является межпредметным умением, уровень сформированности которого определяет эффективность усвоения той информации, которая заложена в устном высказывании. Воспитание этого умения влияет на выразительность речи обучающихся, развивает внимательное отношение к слову, а в дальнейшем способствует правильному восприятию и лучшему пониманию информации по любому учебному предмету. </w:t>
      </w:r>
    </w:p>
    <w:p w:rsidR="00A042B0" w:rsidRPr="00A042B0" w:rsidRDefault="00A042B0" w:rsidP="00D77FE6">
      <w:pPr>
        <w:pStyle w:val="Default"/>
        <w:ind w:firstLine="567"/>
        <w:jc w:val="both"/>
        <w:rPr>
          <w:sz w:val="24"/>
          <w:szCs w:val="24"/>
        </w:rPr>
      </w:pPr>
      <w:r w:rsidRPr="00A042B0">
        <w:rPr>
          <w:sz w:val="24"/>
          <w:szCs w:val="24"/>
        </w:rPr>
        <w:t xml:space="preserve">Материал, включенный в подраздел «Аудирование и понимание речи», реализуется на каждом уроке речевой практики в виде самостоятельных тренировочных упражнений (в т.ч. артикуляционной гимнастики) или сопровождает задания других подразделов. Например: выбор названной учителем картинки из двух данных (мишка - миска); выбор картинки по ее описанию; выполнение практических заданий по словесной инструкции, слушание и понимание текста, читаемого учителем и т.д. </w:t>
      </w:r>
    </w:p>
    <w:p w:rsidR="00A042B0" w:rsidRPr="00A042B0" w:rsidRDefault="00A042B0" w:rsidP="00D77FE6">
      <w:pPr>
        <w:pStyle w:val="Default"/>
        <w:ind w:firstLine="567"/>
        <w:jc w:val="both"/>
        <w:rPr>
          <w:sz w:val="24"/>
          <w:szCs w:val="24"/>
        </w:rPr>
      </w:pPr>
      <w:r w:rsidRPr="00A042B0">
        <w:rPr>
          <w:b/>
          <w:bCs/>
          <w:sz w:val="24"/>
          <w:szCs w:val="24"/>
        </w:rPr>
        <w:t xml:space="preserve">Подраздел «Дикция и выразительность речи» </w:t>
      </w:r>
      <w:r w:rsidRPr="00A042B0">
        <w:rPr>
          <w:sz w:val="24"/>
          <w:szCs w:val="24"/>
        </w:rPr>
        <w:t xml:space="preserve">ориентирует учителя на выработку у школьников четкости произносительной стороны говорения, его эмоциональной выразительности. Выбор формы и содержания упражнений определяется темой урока и задачами данного этапа в его структуре. </w:t>
      </w:r>
    </w:p>
    <w:p w:rsidR="00A042B0" w:rsidRPr="00A042B0" w:rsidRDefault="00A042B0" w:rsidP="00D77FE6">
      <w:pPr>
        <w:pStyle w:val="Default"/>
        <w:ind w:firstLine="567"/>
        <w:jc w:val="both"/>
        <w:rPr>
          <w:sz w:val="24"/>
          <w:szCs w:val="24"/>
        </w:rPr>
      </w:pPr>
      <w:r w:rsidRPr="00A042B0">
        <w:rPr>
          <w:b/>
          <w:bCs/>
          <w:sz w:val="24"/>
          <w:szCs w:val="24"/>
        </w:rPr>
        <w:t xml:space="preserve">Подразделы «Базовые формулы речевого общения» и «Примерные темы речевых ситуаций» </w:t>
      </w:r>
      <w:r w:rsidRPr="00A042B0">
        <w:rPr>
          <w:sz w:val="24"/>
          <w:szCs w:val="24"/>
        </w:rPr>
        <w:t xml:space="preserve">являются ведущими с точки зрения организации работы по развитию собственно устной разговорной речи. В содержание подразделов включен перечень базовых формул речевого этикета, над формированием которых осуществляется работа в дополнительном классе, а также примерные темы речевых ситуаций, связанных с учебной жизнью и бытом детей. Учащиеся под руководством учителя «проигрывают» обозначенные ситуации, моделируя таким образом различные варианты речевого поведения в типичных сферах коммуникации людей. </w:t>
      </w:r>
    </w:p>
    <w:p w:rsidR="00A042B0" w:rsidRPr="00A042B0" w:rsidRDefault="00A042B0" w:rsidP="00D77FE6">
      <w:pPr>
        <w:pStyle w:val="Default"/>
        <w:ind w:firstLine="567"/>
        <w:jc w:val="both"/>
        <w:rPr>
          <w:sz w:val="24"/>
          <w:szCs w:val="24"/>
        </w:rPr>
      </w:pPr>
      <w:r w:rsidRPr="00A042B0">
        <w:rPr>
          <w:sz w:val="24"/>
          <w:szCs w:val="24"/>
        </w:rPr>
        <w:t xml:space="preserve">Предлагаемая в программе проблематика речевых ситуаций является примерной и может изменяться учителем в зависимости от особенностей жизни и интересов школьников. Недостаточность жизненного опыта,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 В процессе подготовки уточняется и обогащается словарь, отрабатываются структурные варианты предложений. К связному высказыванию дети готовятся всей предшествующей работой. В их речевом арсенале накапливается достаточный объем словаря по теме, разные модели предложений, отдельные фрагменты речи (микротемы), являющиеся частью целого связного высказывания. Продуцирование учащимися связного высказывания опирается на наглядные средства в виде мелового рисунка на доске, картинно-символического плана к каждому предложению текста, картинного плана к отдельным микротемам и т.д. </w:t>
      </w:r>
    </w:p>
    <w:p w:rsidR="00A042B0" w:rsidRPr="00A042B0" w:rsidRDefault="00A042B0" w:rsidP="00D77FE6">
      <w:pPr>
        <w:pStyle w:val="Default"/>
        <w:ind w:firstLine="567"/>
        <w:jc w:val="both"/>
        <w:rPr>
          <w:sz w:val="24"/>
          <w:szCs w:val="24"/>
        </w:rPr>
      </w:pPr>
      <w:r w:rsidRPr="00A042B0">
        <w:rPr>
          <w:sz w:val="24"/>
          <w:szCs w:val="24"/>
        </w:rPr>
        <w:t xml:space="preserve">В речевом общении формируются и проявляются личностные качества ребенка: умение правильно оценивать себя в речевой ситуации, </w:t>
      </w:r>
    </w:p>
    <w:p w:rsidR="00A042B0" w:rsidRPr="00A042B0" w:rsidRDefault="00A042B0" w:rsidP="00D77FE6">
      <w:pPr>
        <w:pStyle w:val="Default"/>
        <w:ind w:firstLine="567"/>
        <w:jc w:val="both"/>
        <w:rPr>
          <w:sz w:val="24"/>
          <w:szCs w:val="24"/>
        </w:rPr>
      </w:pPr>
      <w:r w:rsidRPr="00A042B0">
        <w:rPr>
          <w:sz w:val="24"/>
          <w:szCs w:val="24"/>
        </w:rPr>
        <w:t xml:space="preserve">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 </w:t>
      </w:r>
    </w:p>
    <w:p w:rsidR="00A042B0" w:rsidRPr="00A042B0" w:rsidRDefault="00A042B0" w:rsidP="00D77FE6">
      <w:pPr>
        <w:pStyle w:val="Default"/>
        <w:ind w:firstLine="567"/>
        <w:jc w:val="both"/>
        <w:rPr>
          <w:sz w:val="24"/>
          <w:szCs w:val="24"/>
        </w:rPr>
      </w:pPr>
      <w:r w:rsidRPr="00A042B0">
        <w:rPr>
          <w:sz w:val="24"/>
          <w:szCs w:val="24"/>
        </w:rPr>
        <w:t xml:space="preserve">Речевой материал, подготовленный учителем, должен подчиняться единой теме, определяемой заданной ситуацией. В выполняемых обучающимися упражнениях последовательно отрабатываются отдельные речевые задания, которые затем реализуются детьми в речевых ситуациях. </w:t>
      </w:r>
    </w:p>
    <w:p w:rsidR="00A042B0" w:rsidRPr="00A042B0" w:rsidRDefault="00A042B0" w:rsidP="00D77FE6">
      <w:pPr>
        <w:pStyle w:val="Default"/>
        <w:ind w:firstLine="567"/>
        <w:jc w:val="both"/>
        <w:rPr>
          <w:sz w:val="24"/>
          <w:szCs w:val="24"/>
        </w:rPr>
      </w:pPr>
      <w:r w:rsidRPr="00A042B0">
        <w:rPr>
          <w:sz w:val="24"/>
          <w:szCs w:val="24"/>
        </w:rPr>
        <w:t xml:space="preserve">Учитывая низкий уровень речевого развития, характерный для детей с интеллектуальной недостаточностью, начинающих обучение в дополнительном классе, в рамках работы над всеми речевыми ситуациями следует уделять пристальное внимание таким видам работы, как </w:t>
      </w:r>
      <w:r w:rsidRPr="00A042B0">
        <w:rPr>
          <w:sz w:val="24"/>
          <w:szCs w:val="24"/>
        </w:rPr>
        <w:lastRenderedPageBreak/>
        <w:t xml:space="preserve">называние детьми предметов и действий с ними, характеристика предметов по цвету, величине, форме (по теме ситуации, совместно с учителем). Составление предложений с отработанной лексикой по вопросам и с помощью учителя, с опорой на картинносимволическую схему. </w:t>
      </w:r>
    </w:p>
    <w:p w:rsidR="00A042B0" w:rsidRPr="00A042B0" w:rsidRDefault="00A042B0" w:rsidP="00D77FE6">
      <w:pPr>
        <w:spacing w:after="0" w:line="240" w:lineRule="auto"/>
        <w:ind w:firstLine="567"/>
        <w:jc w:val="both"/>
        <w:rPr>
          <w:rFonts w:ascii="Times" w:hAnsi="Times"/>
          <w:sz w:val="24"/>
          <w:szCs w:val="24"/>
        </w:rPr>
      </w:pPr>
      <w:r w:rsidRPr="00A042B0">
        <w:rPr>
          <w:rFonts w:ascii="Times" w:hAnsi="Times"/>
          <w:sz w:val="24"/>
          <w:szCs w:val="24"/>
        </w:rPr>
        <w:t xml:space="preserve">Собственно ролевая игра по теме должна быть подготовлена в том числе за счет организации рассматривания атрибутов игре, разыгрывания мини-диалогов (учитель спрашивает, ученик отвечает) </w:t>
      </w:r>
      <w:r w:rsidRPr="00A042B0">
        <w:rPr>
          <w:rFonts w:ascii="Times" w:hAnsi="Times"/>
          <w:i/>
          <w:iCs/>
          <w:sz w:val="24"/>
          <w:szCs w:val="24"/>
        </w:rPr>
        <w:t>(Какой шар? - Большой. А этот шар? - Маленький.; Какая мышка? - Серая. А лягушка? - Зеленая»)</w:t>
      </w:r>
      <w:r w:rsidRPr="00A042B0">
        <w:rPr>
          <w:rFonts w:ascii="Times" w:hAnsi="Times"/>
          <w:sz w:val="24"/>
          <w:szCs w:val="24"/>
        </w:rPr>
        <w:t>. Важно, чтобы учитель, являясь участником речевой ситуации, неформально стимулировал школьников к использованию новых слов, предложений в ролевой игре по теме ситуации.</w:t>
      </w:r>
    </w:p>
    <w:p w:rsidR="00A042B0" w:rsidRPr="00A042B0" w:rsidRDefault="00A042B0" w:rsidP="00D77FE6">
      <w:pPr>
        <w:spacing w:after="0" w:line="240" w:lineRule="auto"/>
        <w:ind w:firstLine="567"/>
        <w:jc w:val="both"/>
        <w:rPr>
          <w:sz w:val="24"/>
          <w:szCs w:val="24"/>
        </w:rPr>
      </w:pPr>
    </w:p>
    <w:p w:rsidR="00A042B0" w:rsidRPr="00A042B0" w:rsidRDefault="00A042B0" w:rsidP="00D77FE6">
      <w:pPr>
        <w:spacing w:after="0" w:line="240" w:lineRule="auto"/>
        <w:ind w:firstLine="567"/>
        <w:jc w:val="both"/>
        <w:rPr>
          <w:rFonts w:ascii="Times" w:hAnsi="Times" w:cs="Times New Roman"/>
          <w:b/>
          <w:sz w:val="24"/>
          <w:szCs w:val="24"/>
        </w:rPr>
      </w:pPr>
      <w:r w:rsidRPr="00A042B0">
        <w:rPr>
          <w:rFonts w:ascii="Times" w:hAnsi="Times" w:cs="Times New Roman"/>
          <w:b/>
          <w:sz w:val="24"/>
          <w:szCs w:val="24"/>
        </w:rPr>
        <w:t>Цели :</w:t>
      </w:r>
    </w:p>
    <w:p w:rsidR="00A042B0" w:rsidRPr="00A042B0" w:rsidRDefault="00A042B0" w:rsidP="00D77FE6">
      <w:pPr>
        <w:keepNext/>
        <w:numPr>
          <w:ilvl w:val="1"/>
          <w:numId w:val="0"/>
        </w:numPr>
        <w:tabs>
          <w:tab w:val="num" w:pos="0"/>
        </w:tabs>
        <w:suppressAutoHyphens/>
        <w:spacing w:after="120" w:line="240" w:lineRule="auto"/>
        <w:ind w:firstLine="567"/>
        <w:jc w:val="both"/>
        <w:outlineLvl w:val="1"/>
        <w:rPr>
          <w:rFonts w:ascii="Times" w:eastAsia="MS Mincho" w:hAnsi="Times" w:cs="Times New Roman"/>
          <w:iCs/>
          <w:sz w:val="24"/>
          <w:szCs w:val="24"/>
          <w:lang w:eastAsia="ar-SA"/>
        </w:rPr>
      </w:pPr>
      <w:r w:rsidRPr="00A042B0">
        <w:rPr>
          <w:rFonts w:ascii="Times" w:hAnsi="Times"/>
          <w:bCs/>
          <w:sz w:val="24"/>
          <w:szCs w:val="24"/>
        </w:rPr>
        <w:t xml:space="preserve">Основная цель </w:t>
      </w:r>
      <w:r w:rsidRPr="00A042B0">
        <w:rPr>
          <w:rFonts w:ascii="Times" w:hAnsi="Times"/>
          <w:sz w:val="24"/>
          <w:szCs w:val="24"/>
        </w:rPr>
        <w:t>изучения учебного предмета «Речевая практика» -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w:t>
      </w:r>
    </w:p>
    <w:p w:rsidR="00A042B0" w:rsidRDefault="00A042B0" w:rsidP="00A042B0">
      <w:pPr>
        <w:spacing w:after="0" w:line="360" w:lineRule="auto"/>
        <w:jc w:val="both"/>
        <w:rPr>
          <w:rFonts w:ascii="Times New Roman" w:hAnsi="Times New Roman" w:cs="Times New Roman"/>
          <w:b/>
          <w:sz w:val="24"/>
          <w:szCs w:val="24"/>
        </w:rPr>
      </w:pPr>
      <w:r w:rsidRPr="004F10F9">
        <w:rPr>
          <w:rFonts w:ascii="Times New Roman" w:hAnsi="Times New Roman" w:cs="Times New Roman"/>
          <w:b/>
          <w:sz w:val="24"/>
          <w:szCs w:val="24"/>
        </w:rPr>
        <w:t>Место учебного предмета «</w:t>
      </w:r>
      <w:r>
        <w:rPr>
          <w:rFonts w:ascii="Times New Roman" w:eastAsia="Calibri" w:hAnsi="Times New Roman" w:cs="Times New Roman"/>
          <w:b/>
          <w:color w:val="181717"/>
          <w:sz w:val="24"/>
          <w:szCs w:val="24"/>
        </w:rPr>
        <w:t>Речевая практика</w:t>
      </w:r>
      <w:r w:rsidR="00D77FE6">
        <w:rPr>
          <w:rFonts w:ascii="Times New Roman" w:hAnsi="Times New Roman" w:cs="Times New Roman"/>
          <w:b/>
          <w:sz w:val="24"/>
          <w:szCs w:val="24"/>
        </w:rPr>
        <w:t>» в учебном плане</w:t>
      </w:r>
    </w:p>
    <w:tbl>
      <w:tblPr>
        <w:tblW w:w="10442" w:type="dxa"/>
        <w:tblInd w:w="40" w:type="dxa"/>
        <w:tblLayout w:type="fixed"/>
        <w:tblCellMar>
          <w:left w:w="40" w:type="dxa"/>
          <w:right w:w="40" w:type="dxa"/>
        </w:tblCellMar>
        <w:tblLook w:val="0000" w:firstRow="0" w:lastRow="0" w:firstColumn="0" w:lastColumn="0" w:noHBand="0" w:noVBand="0"/>
      </w:tblPr>
      <w:tblGrid>
        <w:gridCol w:w="2552"/>
        <w:gridCol w:w="2645"/>
        <w:gridCol w:w="2552"/>
        <w:gridCol w:w="2693"/>
      </w:tblGrid>
      <w:tr w:rsidR="00A042B0" w:rsidRPr="00F61F4E" w:rsidTr="008F0F72">
        <w:trPr>
          <w:trHeight w:hRule="exact" w:val="109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F61F4E" w:rsidRDefault="00A042B0" w:rsidP="00A042B0">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lang w:val="en-US"/>
              </w:rPr>
            </w:pPr>
            <w:r w:rsidRPr="00F61F4E">
              <w:rPr>
                <w:rFonts w:ascii="Times New Roman" w:eastAsia="Times New Roman" w:hAnsi="Times New Roman" w:cs="Times New Roman"/>
                <w:spacing w:val="-3"/>
                <w:sz w:val="24"/>
                <w:szCs w:val="24"/>
                <w:lang w:val="en-US"/>
              </w:rPr>
              <w:t>Годобучения</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A042B0" w:rsidRPr="00F61F4E" w:rsidRDefault="00A042B0" w:rsidP="00A042B0">
            <w:pPr>
              <w:shd w:val="clear" w:color="auto" w:fill="FFFFFF"/>
              <w:suppressAutoHyphens/>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3"/>
                <w:sz w:val="24"/>
                <w:szCs w:val="24"/>
              </w:rPr>
              <w:t>Количество часов в</w:t>
            </w:r>
            <w:r w:rsidRPr="00F61F4E">
              <w:rPr>
                <w:rFonts w:ascii="Times New Roman" w:eastAsia="Times New Roman" w:hAnsi="Times New Roman" w:cs="Times New Roman"/>
                <w:spacing w:val="-2"/>
                <w:sz w:val="24"/>
                <w:szCs w:val="24"/>
              </w:rPr>
              <w:t>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F61F4E" w:rsidRDefault="00A042B0" w:rsidP="00A042B0">
            <w:pPr>
              <w:shd w:val="clear" w:color="auto" w:fill="FFFFFF"/>
              <w:suppressAutoHyphens/>
              <w:spacing w:before="100" w:beforeAutospacing="1" w:after="0" w:afterAutospacing="1" w:line="240" w:lineRule="auto"/>
              <w:jc w:val="center"/>
              <w:rPr>
                <w:rFonts w:ascii="Times New Roman" w:eastAsia="Times New Roman" w:hAnsi="Times New Roman" w:cs="Times New Roman"/>
                <w:spacing w:val="-2"/>
                <w:sz w:val="24"/>
                <w:szCs w:val="24"/>
                <w:lang w:val="en-US"/>
              </w:rPr>
            </w:pPr>
            <w:r w:rsidRPr="00F61F4E">
              <w:rPr>
                <w:rFonts w:ascii="Times New Roman" w:eastAsia="Times New Roman" w:hAnsi="Times New Roman" w:cs="Times New Roman"/>
                <w:spacing w:val="-2"/>
                <w:sz w:val="24"/>
                <w:szCs w:val="24"/>
                <w:lang w:val="en-US"/>
              </w:rPr>
              <w:t>Количествоучебныхнедель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42B0" w:rsidRPr="00F61F4E" w:rsidRDefault="00A042B0" w:rsidP="00A042B0">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2"/>
                <w:sz w:val="24"/>
                <w:szCs w:val="24"/>
              </w:rPr>
              <w:t xml:space="preserve">Всего часов за </w:t>
            </w:r>
            <w:r w:rsidRPr="00F61F4E">
              <w:rPr>
                <w:rFonts w:ascii="Times New Roman" w:eastAsia="Times New Roman" w:hAnsi="Times New Roman" w:cs="Times New Roman"/>
                <w:sz w:val="24"/>
                <w:szCs w:val="24"/>
              </w:rPr>
              <w:t>учебный год</w:t>
            </w:r>
          </w:p>
        </w:tc>
      </w:tr>
      <w:tr w:rsidR="00A042B0"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pacing w:val="-3"/>
                <w:sz w:val="24"/>
                <w:szCs w:val="24"/>
              </w:rPr>
            </w:pPr>
            <w:r w:rsidRPr="005D7826">
              <w:rPr>
                <w:rFonts w:ascii="Times New Roman" w:hAnsi="Times New Roman" w:cs="Times New Roman"/>
                <w:spacing w:val="-3"/>
                <w:sz w:val="24"/>
                <w:szCs w:val="24"/>
              </w:rPr>
              <w:t>1 доп.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w:t>
            </w:r>
            <w:r>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A042B0"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pacing w:val="-3"/>
                <w:sz w:val="24"/>
                <w:szCs w:val="24"/>
              </w:rPr>
              <w:t>1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A042B0"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2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r>
      <w:tr w:rsidR="00A042B0"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r>
      <w:tr w:rsidR="00A042B0"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4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r>
      <w:tr w:rsidR="00A042B0" w:rsidRPr="00F61F4E" w:rsidTr="008F0F72">
        <w:trPr>
          <w:trHeight w:hRule="exact" w:val="336"/>
        </w:trPr>
        <w:tc>
          <w:tcPr>
            <w:tcW w:w="7749" w:type="dxa"/>
            <w:gridSpan w:val="3"/>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42B0" w:rsidRPr="005D7826" w:rsidRDefault="00A042B0" w:rsidP="00A042B0">
            <w:pPr>
              <w:widowControl w:val="0"/>
              <w:shd w:val="clear" w:color="auto" w:fill="FFFFFF"/>
              <w:suppressAutoHyphens/>
              <w:autoSpaceDE w:val="0"/>
              <w:autoSpaceDN w:val="0"/>
              <w:adjustRightInd w:val="0"/>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336</w:t>
            </w:r>
          </w:p>
        </w:tc>
      </w:tr>
    </w:tbl>
    <w:p w:rsidR="00A042B0" w:rsidRPr="004F10F9" w:rsidRDefault="00A042B0" w:rsidP="00A042B0">
      <w:pPr>
        <w:spacing w:after="0" w:line="360" w:lineRule="auto"/>
        <w:jc w:val="both"/>
        <w:rPr>
          <w:rFonts w:ascii="Times New Roman" w:hAnsi="Times New Roman" w:cs="Times New Roman"/>
          <w:b/>
          <w:sz w:val="24"/>
          <w:szCs w:val="24"/>
        </w:rPr>
      </w:pPr>
    </w:p>
    <w:p w:rsidR="00A042B0" w:rsidRPr="004F10F9" w:rsidRDefault="00A042B0" w:rsidP="00A042B0">
      <w:pPr>
        <w:spacing w:after="0" w:line="360" w:lineRule="auto"/>
        <w:jc w:val="center"/>
        <w:rPr>
          <w:rFonts w:ascii="Times New Roman" w:eastAsia="Times New Roman" w:hAnsi="Times New Roman" w:cs="Times New Roman"/>
          <w:b/>
          <w:sz w:val="24"/>
          <w:szCs w:val="24"/>
        </w:rPr>
      </w:pPr>
      <w:r w:rsidRPr="004F10F9">
        <w:rPr>
          <w:rFonts w:ascii="Times New Roman" w:eastAsia="Times New Roman" w:hAnsi="Times New Roman" w:cs="Times New Roman"/>
          <w:b/>
          <w:sz w:val="24"/>
          <w:szCs w:val="24"/>
        </w:rPr>
        <w:t xml:space="preserve">СОДЕРЖАНИЕ ОБРАЗОВАНИЯ в 1 </w:t>
      </w:r>
      <w:r>
        <w:rPr>
          <w:rFonts w:ascii="Times New Roman" w:eastAsia="Times New Roman" w:hAnsi="Times New Roman" w:cs="Times New Roman"/>
          <w:b/>
          <w:sz w:val="24"/>
          <w:szCs w:val="24"/>
        </w:rPr>
        <w:t xml:space="preserve">дополнительном </w:t>
      </w:r>
      <w:r w:rsidRPr="004F10F9">
        <w:rPr>
          <w:rFonts w:ascii="Times New Roman" w:eastAsia="Times New Roman" w:hAnsi="Times New Roman" w:cs="Times New Roman"/>
          <w:b/>
          <w:sz w:val="24"/>
          <w:szCs w:val="24"/>
        </w:rPr>
        <w:t>классе</w:t>
      </w:r>
    </w:p>
    <w:p w:rsidR="00A042B0" w:rsidRDefault="00A042B0" w:rsidP="00D77FE6">
      <w:pPr>
        <w:pStyle w:val="Default"/>
        <w:ind w:firstLine="567"/>
        <w:jc w:val="both"/>
        <w:rPr>
          <w:sz w:val="23"/>
          <w:szCs w:val="23"/>
        </w:rPr>
      </w:pPr>
      <w:r>
        <w:rPr>
          <w:sz w:val="23"/>
          <w:szCs w:val="23"/>
        </w:rPr>
        <w:t>На каждом году обучения программа курса «Речевая практика» включает в себя основные подразделы, содержание которых постепенно расширяется и усложняется.</w:t>
      </w:r>
    </w:p>
    <w:p w:rsidR="00A042B0" w:rsidRDefault="00A042B0" w:rsidP="00D77FE6">
      <w:pPr>
        <w:pStyle w:val="Default"/>
        <w:ind w:firstLine="567"/>
        <w:jc w:val="both"/>
        <w:rPr>
          <w:sz w:val="23"/>
          <w:szCs w:val="23"/>
        </w:rPr>
      </w:pPr>
      <w:r>
        <w:rPr>
          <w:b/>
          <w:bCs/>
          <w:sz w:val="23"/>
          <w:szCs w:val="23"/>
        </w:rPr>
        <w:t xml:space="preserve">Подраздел «Аудирование и понимание речи» </w:t>
      </w:r>
      <w:r>
        <w:rPr>
          <w:sz w:val="23"/>
          <w:szCs w:val="23"/>
        </w:rPr>
        <w:t>направлен на развитие у детей способности воспринимать и понимать обращенную к ним речь. Умение слушать является межпредметным умением, уровень сформированности которого определяет эффективность усвоения той информации, которая заложена в устном высказывании. Воспитание этого умения влияет на выразительность речи учащихся, развивает внимательное отношение к слову, а в дальнейшем способствует правильному восприятию и лучшему пониманию информации по любому учебному предмету.</w:t>
      </w:r>
    </w:p>
    <w:p w:rsidR="00A042B0" w:rsidRDefault="00A042B0" w:rsidP="00D77FE6">
      <w:pPr>
        <w:pStyle w:val="Default"/>
        <w:ind w:firstLine="567"/>
        <w:jc w:val="both"/>
        <w:rPr>
          <w:sz w:val="23"/>
          <w:szCs w:val="23"/>
        </w:rPr>
      </w:pPr>
      <w:r>
        <w:rPr>
          <w:sz w:val="23"/>
          <w:szCs w:val="23"/>
        </w:rPr>
        <w:t>Материал, включенный в подраздел «Аудирование и понимание речи», реализуется на каждом уроке речевой практики в виде самостоятельных тренировочных упражнений (в т.ч. артикуляционной гимнастики) или сопровождает задания других подразделов. Например: выбор названной учителем картинки из двух данных (мишка - миска); выбор картинки по ее описанию; выполнение практических заданий по словесной инструкции, слушание и понимание текста, читаемого учителем и т.д.</w:t>
      </w:r>
    </w:p>
    <w:p w:rsidR="00A042B0" w:rsidRDefault="00A042B0" w:rsidP="00D77FE6">
      <w:pPr>
        <w:pStyle w:val="Default"/>
        <w:ind w:firstLine="567"/>
        <w:jc w:val="both"/>
        <w:rPr>
          <w:sz w:val="23"/>
          <w:szCs w:val="23"/>
        </w:rPr>
      </w:pPr>
      <w:r>
        <w:rPr>
          <w:b/>
          <w:bCs/>
          <w:sz w:val="23"/>
          <w:szCs w:val="23"/>
        </w:rPr>
        <w:t xml:space="preserve">Подраздел «Дикция и выразительность речи» </w:t>
      </w:r>
      <w:r>
        <w:rPr>
          <w:sz w:val="23"/>
          <w:szCs w:val="23"/>
        </w:rPr>
        <w:t>ориентирует учителя на выработку у школьников четкости произносительной стороны говорения, его эмоциональной выразительности. Выбор формы и содержания упражнений определяется темой урока и задачами данного этапа в его структуре.</w:t>
      </w:r>
    </w:p>
    <w:p w:rsidR="00A042B0" w:rsidRDefault="00A042B0" w:rsidP="00D77FE6">
      <w:pPr>
        <w:pStyle w:val="Default"/>
        <w:ind w:firstLine="567"/>
        <w:jc w:val="both"/>
        <w:rPr>
          <w:sz w:val="23"/>
          <w:szCs w:val="23"/>
        </w:rPr>
      </w:pPr>
      <w:r>
        <w:rPr>
          <w:b/>
          <w:bCs/>
          <w:sz w:val="23"/>
          <w:szCs w:val="23"/>
        </w:rPr>
        <w:t xml:space="preserve">Подразделы «Базовые формулы речевого общения» и «Примерные темы речевых ситуаций» </w:t>
      </w:r>
      <w:r>
        <w:rPr>
          <w:sz w:val="23"/>
          <w:szCs w:val="23"/>
        </w:rPr>
        <w:t xml:space="preserve">являются ведущими с точки зрения организации работы по развитию собственно устной разговорной речи. В содержание подразделов включен перечень базовых формул речевого этикета, </w:t>
      </w:r>
      <w:r>
        <w:rPr>
          <w:sz w:val="23"/>
          <w:szCs w:val="23"/>
        </w:rPr>
        <w:lastRenderedPageBreak/>
        <w:t>над формированием которых осуществляется работа в дополнительном классе, а также примерные темы речевых ситуаций, связанных с учебной жизнью и бытом детей. Учащиеся под руководством учителя «проигрывают» обозначенные ситуации, моделируя таким образом различные варианты речевого поведения в типичных сферах коммуникации людей.</w:t>
      </w:r>
    </w:p>
    <w:p w:rsidR="00A042B0" w:rsidRDefault="00A042B0" w:rsidP="00D77FE6">
      <w:pPr>
        <w:pStyle w:val="Default"/>
        <w:ind w:firstLine="567"/>
        <w:jc w:val="both"/>
        <w:rPr>
          <w:sz w:val="23"/>
          <w:szCs w:val="23"/>
        </w:rPr>
      </w:pPr>
      <w:r>
        <w:rPr>
          <w:sz w:val="23"/>
          <w:szCs w:val="23"/>
        </w:rPr>
        <w:t>Предлагаемая в программе проблематика речевых ситуаций является примерной и может изменяться учителем в зависимости от особенностей жизни и интересов школьников. Недостаточность жизненного опыта, бедность и несовершенство речевых умений обучающихся определяет необходимость тщательной и организованной их подготовки к участию в ролевой игре по теме ситуации. В процессе подготовки уточняется и обогащается словарь, отрабатываются структурные варианты предложений. К связному высказыванию дети готовятся всей предшествующей работой. В их речевом арсенале накапливается достаточный объем словаря по теме, разные модели предложений, отдельные фрагменты речи (микротемы), являющиеся частью целого связного высказывания. Продуцирование учащимися связного высказывания опирается на наглядные средства в виде мелового рисунка на доске, картинно-символического плана к каждому предложению текста, картинного плана к отдельным микротемам и т.д.</w:t>
      </w:r>
    </w:p>
    <w:p w:rsidR="00A042B0" w:rsidRDefault="00A042B0" w:rsidP="00D77FE6">
      <w:pPr>
        <w:pStyle w:val="Default"/>
        <w:ind w:firstLine="567"/>
        <w:jc w:val="both"/>
        <w:rPr>
          <w:sz w:val="23"/>
          <w:szCs w:val="23"/>
        </w:rPr>
      </w:pPr>
      <w:r>
        <w:rPr>
          <w:sz w:val="23"/>
          <w:szCs w:val="23"/>
        </w:rPr>
        <w:t>В речевом общении формируются и проявляются личностные качества ребенка: умение правильно оценивать себя в речевой ситуации,</w:t>
      </w:r>
    </w:p>
    <w:p w:rsidR="00A042B0" w:rsidRDefault="00A042B0" w:rsidP="00D77FE6">
      <w:pPr>
        <w:pStyle w:val="Default"/>
        <w:ind w:firstLine="567"/>
        <w:jc w:val="both"/>
        <w:rPr>
          <w:sz w:val="23"/>
          <w:szCs w:val="23"/>
        </w:rPr>
      </w:pPr>
      <w:r>
        <w:rPr>
          <w:sz w:val="23"/>
          <w:szCs w:val="23"/>
        </w:rPr>
        <w:t>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w:t>
      </w:r>
    </w:p>
    <w:p w:rsidR="00A042B0" w:rsidRDefault="00A042B0" w:rsidP="00D77FE6">
      <w:pPr>
        <w:pStyle w:val="Default"/>
        <w:ind w:firstLine="567"/>
        <w:jc w:val="both"/>
        <w:rPr>
          <w:sz w:val="23"/>
          <w:szCs w:val="23"/>
        </w:rPr>
      </w:pPr>
      <w:r>
        <w:rPr>
          <w:sz w:val="23"/>
          <w:szCs w:val="23"/>
        </w:rPr>
        <w:t>Речевой материал, подготовленный учителем, должен подчиняться единой теме, определяемой заданной ситуацией. В выполняемых учениками упражнениях последовательно отрабатываются отдельные речевые задания, которые затем реализуются детьми в речевых ситуациях.</w:t>
      </w:r>
    </w:p>
    <w:p w:rsidR="00A042B0" w:rsidRDefault="00A042B0" w:rsidP="00D77FE6">
      <w:pPr>
        <w:pStyle w:val="Default"/>
        <w:ind w:firstLine="567"/>
        <w:jc w:val="both"/>
        <w:rPr>
          <w:sz w:val="23"/>
          <w:szCs w:val="23"/>
        </w:rPr>
      </w:pPr>
      <w:r>
        <w:rPr>
          <w:sz w:val="23"/>
          <w:szCs w:val="23"/>
        </w:rPr>
        <w:t>Учитывая низкий уровень речевого развития, характерный для детей с интеллектуальной недостаточностью, начинающих обучение в дополнительном классе, в рамках работы над всеми речевыми ситуациями следует уделять пристальное внимание таким видам работы, как называние детьми предметов и действий с ними, характеристика предметов по цвету, величине, форме (по теме ситуации, совместно с учителем). Составление предложений с отработанной лексикой по вопросам и с помощью учителя, с опорой на картинносимволическую схему.</w:t>
      </w:r>
    </w:p>
    <w:p w:rsidR="00A042B0" w:rsidRDefault="00A042B0" w:rsidP="00D77FE6">
      <w:pPr>
        <w:pStyle w:val="Default"/>
        <w:ind w:firstLine="567"/>
        <w:jc w:val="both"/>
        <w:rPr>
          <w:sz w:val="23"/>
          <w:szCs w:val="23"/>
        </w:rPr>
      </w:pPr>
      <w:r>
        <w:rPr>
          <w:sz w:val="23"/>
          <w:szCs w:val="23"/>
        </w:rPr>
        <w:t xml:space="preserve">Собственно ролевая игра по теме должна быть подготовлена в том числе за счет организации рассматривания атрибутов игре, разыгрывания мини-диалогов (учитель спрашивает, ученик отвечает) </w:t>
      </w:r>
      <w:r>
        <w:rPr>
          <w:i/>
          <w:iCs/>
          <w:sz w:val="23"/>
          <w:szCs w:val="23"/>
        </w:rPr>
        <w:t>(Какой шар? - Большой. А этот шар? - Маленький.; Какая мышка? - Серая. А лягушка? - Зеленая»)</w:t>
      </w:r>
      <w:r>
        <w:rPr>
          <w:sz w:val="23"/>
          <w:szCs w:val="23"/>
        </w:rPr>
        <w:t>. Важно, чтобы учитель, являясь участником речевой ситуации, неформально стимулировал школьников к использованию новых слов,предложений в ролевой игре по теме ситуации.</w:t>
      </w:r>
    </w:p>
    <w:p w:rsidR="00A042B0" w:rsidRDefault="00A042B0" w:rsidP="00A042B0">
      <w:pPr>
        <w:spacing w:after="0" w:line="240" w:lineRule="auto"/>
        <w:jc w:val="center"/>
        <w:rPr>
          <w:rFonts w:ascii="Times New Roman" w:eastAsia="Times New Roman" w:hAnsi="Times New Roman" w:cs="Times New Roman"/>
          <w:b/>
          <w:sz w:val="24"/>
          <w:szCs w:val="24"/>
        </w:rPr>
      </w:pPr>
    </w:p>
    <w:p w:rsidR="00D77FE6" w:rsidRDefault="00D77FE6" w:rsidP="00A042B0">
      <w:pPr>
        <w:spacing w:after="0" w:line="240" w:lineRule="auto"/>
        <w:jc w:val="center"/>
        <w:rPr>
          <w:rFonts w:ascii="Times New Roman" w:eastAsia="Times New Roman" w:hAnsi="Times New Roman" w:cs="Times New Roman"/>
          <w:b/>
          <w:sz w:val="24"/>
          <w:szCs w:val="24"/>
        </w:rPr>
      </w:pPr>
    </w:p>
    <w:p w:rsidR="00A042B0" w:rsidRDefault="00A042B0" w:rsidP="00A042B0">
      <w:pPr>
        <w:spacing w:after="0" w:line="240" w:lineRule="auto"/>
        <w:jc w:val="center"/>
        <w:rPr>
          <w:rFonts w:ascii="Times New Roman" w:eastAsia="Times New Roman" w:hAnsi="Times New Roman" w:cs="Times New Roman"/>
          <w:b/>
          <w:sz w:val="24"/>
          <w:szCs w:val="24"/>
        </w:rPr>
      </w:pPr>
      <w:r w:rsidRPr="004F10F9">
        <w:rPr>
          <w:rFonts w:ascii="Times New Roman" w:eastAsia="Times New Roman" w:hAnsi="Times New Roman" w:cs="Times New Roman"/>
          <w:b/>
          <w:sz w:val="24"/>
          <w:szCs w:val="24"/>
        </w:rPr>
        <w:t>СОДЕРЖАНИЕ ОБРАЗОВАНИЯ в 1 классе</w:t>
      </w:r>
    </w:p>
    <w:p w:rsidR="00D77FE6" w:rsidRDefault="00D77FE6" w:rsidP="00A042B0">
      <w:pPr>
        <w:spacing w:after="0" w:line="240" w:lineRule="auto"/>
        <w:jc w:val="center"/>
        <w:rPr>
          <w:rFonts w:ascii="Times New Roman" w:eastAsia="Times New Roman" w:hAnsi="Times New Roman" w:cs="Times New Roman"/>
          <w:b/>
          <w:sz w:val="24"/>
          <w:szCs w:val="24"/>
        </w:rPr>
      </w:pPr>
    </w:p>
    <w:p w:rsidR="00A042B0" w:rsidRPr="00A042B0" w:rsidRDefault="00A042B0" w:rsidP="00D77FE6">
      <w:pPr>
        <w:pStyle w:val="Default"/>
        <w:ind w:firstLine="284"/>
        <w:rPr>
          <w:sz w:val="24"/>
          <w:szCs w:val="24"/>
        </w:rPr>
      </w:pPr>
      <w:r w:rsidRPr="00A042B0">
        <w:rPr>
          <w:sz w:val="24"/>
          <w:szCs w:val="24"/>
        </w:rPr>
        <w:t xml:space="preserve">Слушание, запоминание и отчетливое произнесение ряда слоговых комплексов и слов (2 слога, 2-3 слова). </w:t>
      </w:r>
    </w:p>
    <w:p w:rsidR="00A042B0" w:rsidRPr="00A042B0" w:rsidRDefault="00A042B0" w:rsidP="00D77FE6">
      <w:pPr>
        <w:pStyle w:val="Default"/>
        <w:ind w:firstLine="284"/>
        <w:rPr>
          <w:sz w:val="24"/>
          <w:szCs w:val="24"/>
        </w:rPr>
      </w:pPr>
      <w:r w:rsidRPr="00A042B0">
        <w:rPr>
          <w:sz w:val="24"/>
          <w:szCs w:val="24"/>
        </w:rPr>
        <w:t xml:space="preserve">Слушание и повторение слов, близких по звучанию (с опорой на наглядные средства). </w:t>
      </w:r>
    </w:p>
    <w:p w:rsidR="00A042B0" w:rsidRPr="00A042B0" w:rsidRDefault="00A042B0" w:rsidP="00D77FE6">
      <w:pPr>
        <w:pStyle w:val="Default"/>
        <w:ind w:firstLine="284"/>
        <w:rPr>
          <w:sz w:val="24"/>
          <w:szCs w:val="24"/>
        </w:rPr>
      </w:pPr>
      <w:r w:rsidRPr="00A042B0">
        <w:rPr>
          <w:sz w:val="24"/>
          <w:szCs w:val="24"/>
        </w:rPr>
        <w:t xml:space="preserve">Выполнение действий с предлогами. </w:t>
      </w:r>
    </w:p>
    <w:p w:rsidR="00A042B0" w:rsidRPr="00A042B0" w:rsidRDefault="00A042B0" w:rsidP="00D77FE6">
      <w:pPr>
        <w:pStyle w:val="Default"/>
        <w:ind w:firstLine="284"/>
        <w:rPr>
          <w:sz w:val="24"/>
          <w:szCs w:val="24"/>
        </w:rPr>
      </w:pPr>
      <w:r w:rsidRPr="00A042B0">
        <w:rPr>
          <w:sz w:val="24"/>
          <w:szCs w:val="24"/>
        </w:rPr>
        <w:t xml:space="preserve">Выполнение движений или заданий по словесной двучленной инструкции учителя с следующим словесным отчетом о действии. </w:t>
      </w:r>
    </w:p>
    <w:p w:rsidR="00A042B0" w:rsidRPr="00A042B0" w:rsidRDefault="00A042B0" w:rsidP="00D77FE6">
      <w:pPr>
        <w:pStyle w:val="Default"/>
        <w:ind w:firstLine="284"/>
        <w:rPr>
          <w:sz w:val="24"/>
          <w:szCs w:val="24"/>
        </w:rPr>
      </w:pPr>
      <w:r w:rsidRPr="00A042B0">
        <w:rPr>
          <w:sz w:val="24"/>
          <w:szCs w:val="24"/>
        </w:rPr>
        <w:t xml:space="preserve">Прослушивание и выполнение заданий, записанных на магнитофонной ленте. </w:t>
      </w:r>
    </w:p>
    <w:p w:rsidR="00A042B0" w:rsidRPr="00A042B0" w:rsidRDefault="00A042B0" w:rsidP="00D77FE6">
      <w:pPr>
        <w:pStyle w:val="Default"/>
        <w:ind w:firstLine="284"/>
        <w:rPr>
          <w:sz w:val="24"/>
          <w:szCs w:val="24"/>
        </w:rPr>
      </w:pPr>
      <w:r w:rsidRPr="00A042B0">
        <w:rPr>
          <w:sz w:val="24"/>
          <w:szCs w:val="24"/>
        </w:rPr>
        <w:t xml:space="preserve">Упражнения в различении и соотнесении с ситуационными картинками предложений, содержащих слова- «родственники или слова, обозначающие функционально сходные предметы. </w:t>
      </w:r>
    </w:p>
    <w:p w:rsidR="00A042B0" w:rsidRPr="00A042B0" w:rsidRDefault="00A042B0" w:rsidP="00D77FE6">
      <w:pPr>
        <w:pStyle w:val="Default"/>
        <w:ind w:firstLine="284"/>
        <w:rPr>
          <w:sz w:val="24"/>
          <w:szCs w:val="24"/>
        </w:rPr>
      </w:pPr>
      <w:r w:rsidRPr="00A042B0">
        <w:rPr>
          <w:b/>
          <w:bCs/>
          <w:i/>
          <w:iCs/>
          <w:sz w:val="24"/>
          <w:szCs w:val="24"/>
        </w:rPr>
        <w:t xml:space="preserve">Дикция и выразительность (эмоциональность) речи. </w:t>
      </w:r>
    </w:p>
    <w:p w:rsidR="00A042B0" w:rsidRPr="00A042B0" w:rsidRDefault="00A042B0" w:rsidP="00D77FE6">
      <w:pPr>
        <w:pStyle w:val="Default"/>
        <w:ind w:firstLine="284"/>
        <w:rPr>
          <w:sz w:val="24"/>
          <w:szCs w:val="24"/>
        </w:rPr>
      </w:pPr>
      <w:r w:rsidRPr="00A042B0">
        <w:rPr>
          <w:sz w:val="24"/>
          <w:szCs w:val="24"/>
        </w:rPr>
        <w:t xml:space="preserve">Общие упражнения на подвижность органов речевого аппарата (игровые приемы активизации органов речи). </w:t>
      </w:r>
    </w:p>
    <w:p w:rsidR="00A042B0" w:rsidRPr="00A042B0" w:rsidRDefault="00A042B0" w:rsidP="00D77FE6">
      <w:pPr>
        <w:pStyle w:val="Default"/>
        <w:ind w:firstLine="284"/>
        <w:rPr>
          <w:sz w:val="24"/>
          <w:szCs w:val="24"/>
        </w:rPr>
      </w:pPr>
      <w:r w:rsidRPr="00A042B0">
        <w:rPr>
          <w:sz w:val="24"/>
          <w:szCs w:val="24"/>
        </w:rPr>
        <w:t xml:space="preserve">Дыхательные упражнения. </w:t>
      </w:r>
    </w:p>
    <w:p w:rsidR="00A042B0" w:rsidRPr="00A042B0" w:rsidRDefault="00A042B0" w:rsidP="00D77FE6">
      <w:pPr>
        <w:pStyle w:val="Default"/>
        <w:ind w:firstLine="284"/>
        <w:rPr>
          <w:sz w:val="24"/>
          <w:szCs w:val="24"/>
        </w:rPr>
      </w:pPr>
      <w:r w:rsidRPr="00A042B0">
        <w:rPr>
          <w:sz w:val="24"/>
          <w:szCs w:val="24"/>
        </w:rPr>
        <w:t xml:space="preserve">Пение слогов и слов на мотивы знакомых детских песен. </w:t>
      </w:r>
    </w:p>
    <w:p w:rsidR="00A042B0" w:rsidRPr="00A042B0" w:rsidRDefault="00A042B0" w:rsidP="00D77FE6">
      <w:pPr>
        <w:pStyle w:val="Default"/>
        <w:ind w:firstLine="284"/>
        <w:rPr>
          <w:sz w:val="24"/>
          <w:szCs w:val="24"/>
        </w:rPr>
      </w:pPr>
      <w:r w:rsidRPr="00A042B0">
        <w:rPr>
          <w:sz w:val="24"/>
          <w:szCs w:val="24"/>
        </w:rPr>
        <w:lastRenderedPageBreak/>
        <w:t xml:space="preserve">Голос. Сила голоса. Громкая, тихая, шепотная речь. Индивидуальные и хоровые упражнения с использованием силы голоса в различных речевых ситуациях. </w:t>
      </w:r>
    </w:p>
    <w:p w:rsidR="00A042B0" w:rsidRPr="00A042B0" w:rsidRDefault="00A042B0" w:rsidP="00D77FE6">
      <w:pPr>
        <w:pStyle w:val="Default"/>
        <w:ind w:firstLine="284"/>
        <w:rPr>
          <w:sz w:val="24"/>
          <w:szCs w:val="24"/>
        </w:rPr>
      </w:pPr>
      <w:r w:rsidRPr="00A042B0">
        <w:rPr>
          <w:sz w:val="24"/>
          <w:szCs w:val="24"/>
        </w:rPr>
        <w:t xml:space="preserve">Быстрая и медленная речь. Упражнения в использовании нормального темпа речи. </w:t>
      </w:r>
    </w:p>
    <w:p w:rsidR="00A042B0" w:rsidRPr="00A042B0" w:rsidRDefault="00A042B0" w:rsidP="00D77FE6">
      <w:pPr>
        <w:pStyle w:val="Default"/>
        <w:ind w:firstLine="284"/>
        <w:rPr>
          <w:sz w:val="24"/>
          <w:szCs w:val="24"/>
        </w:rPr>
      </w:pPr>
      <w:r w:rsidRPr="00A042B0">
        <w:rPr>
          <w:sz w:val="24"/>
          <w:szCs w:val="24"/>
        </w:rPr>
        <w:t xml:space="preserve">Мимика и жесты. Тренировочные упражнения в связи с речевой ситуацией, являющейся темой урока. Выражение лица: веселое, грустное, удивленное, сердитое. </w:t>
      </w:r>
    </w:p>
    <w:p w:rsidR="00A042B0" w:rsidRPr="00A042B0" w:rsidRDefault="00A042B0" w:rsidP="00D77FE6">
      <w:pPr>
        <w:pStyle w:val="Default"/>
        <w:ind w:firstLine="284"/>
        <w:rPr>
          <w:sz w:val="24"/>
          <w:szCs w:val="24"/>
        </w:rPr>
      </w:pPr>
      <w:r w:rsidRPr="00A042B0">
        <w:rPr>
          <w:sz w:val="24"/>
          <w:szCs w:val="24"/>
        </w:rPr>
        <w:t xml:space="preserve">Практическое использование в речевых ситуациях соответствующего тона голоса:приветливого, вежливого, грустного, испуганного, сердитого. </w:t>
      </w:r>
    </w:p>
    <w:p w:rsidR="00A042B0" w:rsidRPr="00A042B0" w:rsidRDefault="00A042B0" w:rsidP="00D77FE6">
      <w:pPr>
        <w:pStyle w:val="Default"/>
        <w:ind w:firstLine="284"/>
        <w:rPr>
          <w:sz w:val="24"/>
          <w:szCs w:val="24"/>
        </w:rPr>
      </w:pPr>
      <w:r w:rsidRPr="00A042B0">
        <w:rPr>
          <w:b/>
          <w:bCs/>
          <w:i/>
          <w:iCs/>
          <w:sz w:val="24"/>
          <w:szCs w:val="24"/>
        </w:rPr>
        <w:t xml:space="preserve">Подготовка речевой ситуации и организация высказывания. </w:t>
      </w:r>
    </w:p>
    <w:p w:rsidR="00A042B0" w:rsidRPr="00A042B0" w:rsidRDefault="00A042B0" w:rsidP="00D77FE6">
      <w:pPr>
        <w:pStyle w:val="Default"/>
        <w:ind w:firstLine="284"/>
        <w:rPr>
          <w:sz w:val="24"/>
          <w:szCs w:val="24"/>
        </w:rPr>
      </w:pPr>
      <w:r w:rsidRPr="00A042B0">
        <w:rPr>
          <w:sz w:val="24"/>
          <w:szCs w:val="24"/>
        </w:rPr>
        <w:t xml:space="preserve">Лексические темы: «Школьная жизнь», «Игры детей», «Играем в сказку», «Я дома», «Я за порогом дома», «Мои товарищи в школе», «Любимое занятие», «Мир природы». </w:t>
      </w:r>
    </w:p>
    <w:p w:rsidR="00A042B0" w:rsidRPr="00A042B0" w:rsidRDefault="00A042B0" w:rsidP="00D77FE6">
      <w:pPr>
        <w:pStyle w:val="Default"/>
        <w:ind w:firstLine="284"/>
        <w:rPr>
          <w:sz w:val="24"/>
          <w:szCs w:val="24"/>
        </w:rPr>
      </w:pPr>
      <w:r w:rsidRPr="00A042B0">
        <w:rPr>
          <w:sz w:val="24"/>
          <w:szCs w:val="24"/>
        </w:rPr>
        <w:t xml:space="preserve">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 </w:t>
      </w:r>
    </w:p>
    <w:p w:rsidR="00A042B0" w:rsidRPr="00A042B0" w:rsidRDefault="00A042B0" w:rsidP="00D77FE6">
      <w:pPr>
        <w:pStyle w:val="Default"/>
        <w:ind w:firstLine="284"/>
        <w:rPr>
          <w:sz w:val="24"/>
          <w:szCs w:val="24"/>
        </w:rPr>
      </w:pPr>
      <w:r w:rsidRPr="00A042B0">
        <w:rPr>
          <w:sz w:val="24"/>
          <w:szCs w:val="24"/>
        </w:rPr>
        <w:t xml:space="preserve">Выявление представлений детей по теме ситуации с опорой на наглядный материал. </w:t>
      </w:r>
    </w:p>
    <w:p w:rsidR="00A042B0" w:rsidRPr="00A042B0" w:rsidRDefault="00A042B0" w:rsidP="00D77FE6">
      <w:pPr>
        <w:pStyle w:val="Default"/>
        <w:ind w:firstLine="284"/>
        <w:rPr>
          <w:sz w:val="24"/>
          <w:szCs w:val="24"/>
        </w:rPr>
      </w:pPr>
      <w:r w:rsidRPr="00A042B0">
        <w:rPr>
          <w:sz w:val="24"/>
          <w:szCs w:val="24"/>
        </w:rPr>
        <w:t xml:space="preserve">Называние детьми предметов и различных действий с ними. Характеристика признаков данных предметов: величина, цвет, форма, вкус, материал и др. </w:t>
      </w:r>
    </w:p>
    <w:p w:rsidR="00A042B0" w:rsidRPr="00A042B0" w:rsidRDefault="00A042B0" w:rsidP="00D77FE6">
      <w:pPr>
        <w:pStyle w:val="Default"/>
        <w:ind w:firstLine="284"/>
        <w:rPr>
          <w:sz w:val="24"/>
          <w:szCs w:val="24"/>
        </w:rPr>
      </w:pPr>
      <w:r w:rsidRPr="00A042B0">
        <w:rPr>
          <w:sz w:val="24"/>
          <w:szCs w:val="24"/>
        </w:rPr>
        <w:t xml:space="preserve">Совершенствование умения участвовать в вопросно-ответных диалогах. </w:t>
      </w:r>
    </w:p>
    <w:p w:rsidR="00A042B0" w:rsidRPr="00A042B0" w:rsidRDefault="00A042B0" w:rsidP="00D77FE6">
      <w:pPr>
        <w:pStyle w:val="Default"/>
        <w:ind w:firstLine="284"/>
        <w:rPr>
          <w:sz w:val="24"/>
          <w:szCs w:val="24"/>
        </w:rPr>
      </w:pPr>
      <w:r w:rsidRPr="00A042B0">
        <w:rPr>
          <w:sz w:val="24"/>
          <w:szCs w:val="24"/>
        </w:rPr>
        <w:t xml:space="preserve">Составление разных по содержанию предложений по определенной теме с опорой на заданную синтаксическую конструкцию. </w:t>
      </w:r>
    </w:p>
    <w:p w:rsidR="00A042B0" w:rsidRPr="00A042B0" w:rsidRDefault="00A042B0" w:rsidP="00D77FE6">
      <w:pPr>
        <w:pStyle w:val="Default"/>
        <w:ind w:firstLine="284"/>
        <w:rPr>
          <w:sz w:val="24"/>
          <w:szCs w:val="24"/>
        </w:rPr>
      </w:pPr>
      <w:r w:rsidRPr="00A042B0">
        <w:rPr>
          <w:sz w:val="24"/>
          <w:szCs w:val="24"/>
        </w:rPr>
        <w:t xml:space="preserve">Рассматривание атрибутов к ролевой игре, выбор роли и атрибутов к ней. Использование новых слов и предложений к ролевой игре. </w:t>
      </w:r>
    </w:p>
    <w:p w:rsidR="00A042B0" w:rsidRPr="00A042B0" w:rsidRDefault="00A042B0" w:rsidP="00D77FE6">
      <w:pPr>
        <w:pStyle w:val="Default"/>
        <w:ind w:firstLine="284"/>
        <w:rPr>
          <w:sz w:val="24"/>
          <w:szCs w:val="24"/>
        </w:rPr>
      </w:pPr>
      <w:r w:rsidRPr="00A042B0">
        <w:rPr>
          <w:sz w:val="24"/>
          <w:szCs w:val="24"/>
        </w:rPr>
        <w:t xml:space="preserve">Коллективное составление рассказа. </w:t>
      </w:r>
    </w:p>
    <w:p w:rsidR="00A042B0" w:rsidRPr="00A042B0" w:rsidRDefault="00A042B0" w:rsidP="00D77FE6">
      <w:pPr>
        <w:pStyle w:val="Default"/>
        <w:ind w:firstLine="284"/>
        <w:rPr>
          <w:rFonts w:ascii="Times" w:hAnsi="Times"/>
          <w:sz w:val="24"/>
          <w:szCs w:val="24"/>
        </w:rPr>
      </w:pPr>
      <w:r w:rsidRPr="00A042B0">
        <w:rPr>
          <w:rFonts w:ascii="Times" w:hAnsi="Times"/>
          <w:b/>
          <w:bCs/>
          <w:i/>
          <w:iCs/>
          <w:sz w:val="24"/>
          <w:szCs w:val="24"/>
        </w:rPr>
        <w:t xml:space="preserve">Культура общения. </w:t>
      </w:r>
    </w:p>
    <w:p w:rsidR="00A042B0" w:rsidRPr="00A042B0" w:rsidRDefault="00A042B0" w:rsidP="00D77FE6">
      <w:pPr>
        <w:pStyle w:val="Default"/>
        <w:ind w:firstLine="284"/>
        <w:rPr>
          <w:rFonts w:ascii="Times" w:hAnsi="Times"/>
          <w:sz w:val="24"/>
          <w:szCs w:val="24"/>
        </w:rPr>
      </w:pPr>
      <w:r w:rsidRPr="00A042B0">
        <w:rPr>
          <w:rFonts w:ascii="Times" w:hAnsi="Times"/>
          <w:sz w:val="24"/>
          <w:szCs w:val="24"/>
        </w:rPr>
        <w:t xml:space="preserve">Выражение благодарности. Вежливые слова. </w:t>
      </w:r>
    </w:p>
    <w:p w:rsidR="00A042B0" w:rsidRPr="00A042B0" w:rsidRDefault="00A042B0" w:rsidP="00D77FE6">
      <w:pPr>
        <w:pStyle w:val="Default"/>
        <w:ind w:firstLine="284"/>
        <w:rPr>
          <w:rFonts w:ascii="Times" w:hAnsi="Times"/>
          <w:sz w:val="24"/>
          <w:szCs w:val="24"/>
        </w:rPr>
      </w:pPr>
      <w:r w:rsidRPr="00A042B0">
        <w:rPr>
          <w:rFonts w:ascii="Times" w:hAnsi="Times"/>
          <w:sz w:val="24"/>
          <w:szCs w:val="24"/>
        </w:rPr>
        <w:t xml:space="preserve">Адекватное использование тона голоса, мимики и жестов в различных речевых ситуациях. </w:t>
      </w:r>
    </w:p>
    <w:p w:rsidR="00A042B0" w:rsidRPr="00A042B0" w:rsidRDefault="00A042B0" w:rsidP="00D77FE6">
      <w:pPr>
        <w:spacing w:after="0" w:line="240" w:lineRule="auto"/>
        <w:ind w:firstLine="284"/>
        <w:rPr>
          <w:rFonts w:ascii="Times" w:hAnsi="Times"/>
          <w:sz w:val="24"/>
          <w:szCs w:val="24"/>
        </w:rPr>
      </w:pPr>
      <w:r w:rsidRPr="00A042B0">
        <w:rPr>
          <w:rFonts w:ascii="Times" w:hAnsi="Times"/>
          <w:sz w:val="24"/>
          <w:szCs w:val="24"/>
        </w:rPr>
        <w:t>Внимание к собеседнику. Поведение собеседников в ходе диалога. Тренировочные упражнения на готовотекстовом материале.</w:t>
      </w:r>
    </w:p>
    <w:p w:rsidR="00A042B0" w:rsidRPr="00A042B0" w:rsidRDefault="00A042B0" w:rsidP="00A042B0">
      <w:pPr>
        <w:spacing w:after="0" w:line="240" w:lineRule="auto"/>
        <w:jc w:val="center"/>
        <w:rPr>
          <w:rFonts w:ascii="Times New Roman" w:eastAsia="Times New Roman" w:hAnsi="Times New Roman" w:cs="Times New Roman"/>
          <w:b/>
          <w:sz w:val="24"/>
          <w:szCs w:val="24"/>
        </w:rPr>
      </w:pPr>
    </w:p>
    <w:p w:rsidR="00A042B0" w:rsidRPr="00A042B0" w:rsidRDefault="00A042B0" w:rsidP="00A042B0">
      <w:pPr>
        <w:spacing w:after="0" w:line="240" w:lineRule="auto"/>
        <w:jc w:val="center"/>
        <w:rPr>
          <w:rFonts w:ascii="Times New Roman" w:eastAsia="Times New Roman" w:hAnsi="Times New Roman" w:cs="Times New Roman"/>
          <w:b/>
          <w:sz w:val="24"/>
          <w:szCs w:val="24"/>
        </w:rPr>
      </w:pPr>
      <w:r w:rsidRPr="00A042B0">
        <w:rPr>
          <w:rFonts w:ascii="Times New Roman" w:eastAsia="Times New Roman" w:hAnsi="Times New Roman" w:cs="Times New Roman"/>
          <w:b/>
          <w:sz w:val="24"/>
          <w:szCs w:val="24"/>
        </w:rPr>
        <w:t>СОДЕРЖАНИЕ ОБРАЗОВАНИЯ во</w:t>
      </w:r>
      <w:r w:rsidR="00D77FE6">
        <w:rPr>
          <w:rFonts w:ascii="Times New Roman" w:eastAsia="Times New Roman" w:hAnsi="Times New Roman" w:cs="Times New Roman"/>
          <w:b/>
          <w:sz w:val="24"/>
          <w:szCs w:val="24"/>
        </w:rPr>
        <w:t xml:space="preserve"> </w:t>
      </w:r>
      <w:r w:rsidRPr="00A042B0">
        <w:rPr>
          <w:rFonts w:ascii="Times New Roman" w:eastAsia="Times New Roman" w:hAnsi="Times New Roman" w:cs="Times New Roman"/>
          <w:b/>
          <w:sz w:val="24"/>
          <w:szCs w:val="24"/>
        </w:rPr>
        <w:t>2классе</w:t>
      </w:r>
    </w:p>
    <w:p w:rsidR="00A042B0" w:rsidRPr="00A042B0" w:rsidRDefault="00A042B0" w:rsidP="00D77FE6">
      <w:pPr>
        <w:pStyle w:val="Default"/>
        <w:ind w:firstLine="426"/>
        <w:rPr>
          <w:sz w:val="24"/>
          <w:szCs w:val="24"/>
        </w:rPr>
      </w:pPr>
      <w:r w:rsidRPr="00A042B0">
        <w:rPr>
          <w:sz w:val="24"/>
          <w:szCs w:val="24"/>
        </w:rPr>
        <w:t xml:space="preserve">Слушание, запоминание и отчетливое произнесение ряда слоговых комплексов и слов (2 слога, 2-3 слова). </w:t>
      </w:r>
    </w:p>
    <w:p w:rsidR="00A042B0" w:rsidRPr="00A042B0" w:rsidRDefault="00A042B0" w:rsidP="00D77FE6">
      <w:pPr>
        <w:pStyle w:val="Default"/>
        <w:ind w:firstLine="426"/>
        <w:rPr>
          <w:sz w:val="24"/>
          <w:szCs w:val="24"/>
        </w:rPr>
      </w:pPr>
      <w:r w:rsidRPr="00A042B0">
        <w:rPr>
          <w:sz w:val="24"/>
          <w:szCs w:val="24"/>
        </w:rPr>
        <w:t xml:space="preserve">Слушание и повторение слов, близких по звучанию (с опорой на наглядные средства). </w:t>
      </w:r>
    </w:p>
    <w:p w:rsidR="00A042B0" w:rsidRPr="00A042B0" w:rsidRDefault="00A042B0" w:rsidP="00D77FE6">
      <w:pPr>
        <w:pStyle w:val="Default"/>
        <w:ind w:firstLine="426"/>
        <w:rPr>
          <w:sz w:val="24"/>
          <w:szCs w:val="24"/>
        </w:rPr>
      </w:pPr>
      <w:r w:rsidRPr="00A042B0">
        <w:rPr>
          <w:sz w:val="24"/>
          <w:szCs w:val="24"/>
        </w:rPr>
        <w:t xml:space="preserve">Выполнение действий с предлогами. </w:t>
      </w:r>
    </w:p>
    <w:p w:rsidR="00A042B0" w:rsidRPr="00A042B0" w:rsidRDefault="00A042B0" w:rsidP="00D77FE6">
      <w:pPr>
        <w:pStyle w:val="Default"/>
        <w:ind w:firstLine="426"/>
        <w:rPr>
          <w:sz w:val="24"/>
          <w:szCs w:val="24"/>
        </w:rPr>
      </w:pPr>
      <w:r w:rsidRPr="00A042B0">
        <w:rPr>
          <w:sz w:val="24"/>
          <w:szCs w:val="24"/>
        </w:rPr>
        <w:t xml:space="preserve">Выполнение движений или заданий по словесной двучленной инструкции учителя с следующим словесным отчетом о действии. </w:t>
      </w:r>
    </w:p>
    <w:p w:rsidR="00A042B0" w:rsidRPr="00A042B0" w:rsidRDefault="00A042B0" w:rsidP="00D77FE6">
      <w:pPr>
        <w:pStyle w:val="Default"/>
        <w:ind w:firstLine="426"/>
        <w:rPr>
          <w:sz w:val="24"/>
          <w:szCs w:val="24"/>
        </w:rPr>
      </w:pPr>
      <w:r w:rsidRPr="00A042B0">
        <w:rPr>
          <w:sz w:val="24"/>
          <w:szCs w:val="24"/>
        </w:rPr>
        <w:t xml:space="preserve">Прослушивание и выполнение заданий, записанных на магнитофонной ленте. </w:t>
      </w:r>
    </w:p>
    <w:p w:rsidR="00A042B0" w:rsidRPr="00A042B0" w:rsidRDefault="00A042B0" w:rsidP="00D77FE6">
      <w:pPr>
        <w:pStyle w:val="Default"/>
        <w:ind w:firstLine="426"/>
        <w:rPr>
          <w:sz w:val="24"/>
          <w:szCs w:val="24"/>
        </w:rPr>
      </w:pPr>
      <w:r w:rsidRPr="00A042B0">
        <w:rPr>
          <w:sz w:val="24"/>
          <w:szCs w:val="24"/>
        </w:rPr>
        <w:t xml:space="preserve">Упражнения в различении и соотнесении с ситуационными картинками предложений, содержащих слова- «родственники или слова, обозначающие функционально сходные предметы. </w:t>
      </w:r>
    </w:p>
    <w:p w:rsidR="00A042B0" w:rsidRPr="00A042B0" w:rsidRDefault="00A042B0" w:rsidP="00D77FE6">
      <w:pPr>
        <w:pStyle w:val="Default"/>
        <w:ind w:firstLine="426"/>
        <w:rPr>
          <w:sz w:val="24"/>
          <w:szCs w:val="24"/>
        </w:rPr>
      </w:pPr>
      <w:r w:rsidRPr="00A042B0">
        <w:rPr>
          <w:b/>
          <w:bCs/>
          <w:i/>
          <w:iCs/>
          <w:sz w:val="24"/>
          <w:szCs w:val="24"/>
        </w:rPr>
        <w:t xml:space="preserve">Дикция и выразительность (эмоциональность) речи. </w:t>
      </w:r>
    </w:p>
    <w:p w:rsidR="00A042B0" w:rsidRPr="00A042B0" w:rsidRDefault="00A042B0" w:rsidP="00D77FE6">
      <w:pPr>
        <w:pStyle w:val="Default"/>
        <w:ind w:firstLine="426"/>
        <w:rPr>
          <w:sz w:val="24"/>
          <w:szCs w:val="24"/>
        </w:rPr>
      </w:pPr>
      <w:r w:rsidRPr="00A042B0">
        <w:rPr>
          <w:sz w:val="24"/>
          <w:szCs w:val="24"/>
        </w:rPr>
        <w:t xml:space="preserve">Общие упражнения на подвижность органов речевого аппарата (игровые приемы активизации органов речи). </w:t>
      </w:r>
    </w:p>
    <w:p w:rsidR="00A042B0" w:rsidRPr="00A042B0" w:rsidRDefault="00A042B0" w:rsidP="00D77FE6">
      <w:pPr>
        <w:pStyle w:val="Default"/>
        <w:ind w:firstLine="426"/>
        <w:rPr>
          <w:sz w:val="24"/>
          <w:szCs w:val="24"/>
        </w:rPr>
      </w:pPr>
      <w:r w:rsidRPr="00A042B0">
        <w:rPr>
          <w:sz w:val="24"/>
          <w:szCs w:val="24"/>
        </w:rPr>
        <w:t xml:space="preserve">Дыхательные упражнения. </w:t>
      </w:r>
    </w:p>
    <w:p w:rsidR="00A042B0" w:rsidRPr="00A042B0" w:rsidRDefault="00A042B0" w:rsidP="00D77FE6">
      <w:pPr>
        <w:pStyle w:val="Default"/>
        <w:ind w:firstLine="426"/>
        <w:rPr>
          <w:sz w:val="24"/>
          <w:szCs w:val="24"/>
        </w:rPr>
      </w:pPr>
      <w:r w:rsidRPr="00A042B0">
        <w:rPr>
          <w:sz w:val="24"/>
          <w:szCs w:val="24"/>
        </w:rPr>
        <w:t xml:space="preserve">Пение слогов и слов на мотивы знакомых детских песен. </w:t>
      </w:r>
    </w:p>
    <w:p w:rsidR="00A042B0" w:rsidRPr="00A042B0" w:rsidRDefault="00A042B0" w:rsidP="00D77FE6">
      <w:pPr>
        <w:pStyle w:val="Default"/>
        <w:ind w:firstLine="426"/>
        <w:rPr>
          <w:sz w:val="24"/>
          <w:szCs w:val="24"/>
        </w:rPr>
      </w:pPr>
      <w:r w:rsidRPr="00A042B0">
        <w:rPr>
          <w:sz w:val="24"/>
          <w:szCs w:val="24"/>
        </w:rPr>
        <w:t xml:space="preserve">Голос. Сила голоса. Громкая, тихая, шепотная речь. Индивидуальные и хоровые упражнения с использованием силы голоса в различных речевых ситуациях. </w:t>
      </w:r>
    </w:p>
    <w:p w:rsidR="00A042B0" w:rsidRPr="00A042B0" w:rsidRDefault="00A042B0" w:rsidP="00D77FE6">
      <w:pPr>
        <w:pStyle w:val="Default"/>
        <w:ind w:firstLine="426"/>
        <w:rPr>
          <w:sz w:val="24"/>
          <w:szCs w:val="24"/>
        </w:rPr>
      </w:pPr>
      <w:r w:rsidRPr="00A042B0">
        <w:rPr>
          <w:sz w:val="24"/>
          <w:szCs w:val="24"/>
        </w:rPr>
        <w:t xml:space="preserve">Быстрая и медленная речь. Упражнения в использовании нормального темпа речи. </w:t>
      </w:r>
    </w:p>
    <w:p w:rsidR="00A042B0" w:rsidRPr="00A042B0" w:rsidRDefault="00A042B0" w:rsidP="00D77FE6">
      <w:pPr>
        <w:pStyle w:val="Default"/>
        <w:ind w:firstLine="426"/>
        <w:rPr>
          <w:sz w:val="24"/>
          <w:szCs w:val="24"/>
        </w:rPr>
      </w:pPr>
      <w:r w:rsidRPr="00A042B0">
        <w:rPr>
          <w:sz w:val="24"/>
          <w:szCs w:val="24"/>
        </w:rPr>
        <w:t xml:space="preserve">Мимика и жесты. Тренировочные упражнения в связи с речевой ситуацией, являющейся темой урока. Выражение лица: веселое, грустное, удивленное, сердитое. </w:t>
      </w:r>
    </w:p>
    <w:p w:rsidR="00A042B0" w:rsidRPr="00A042B0" w:rsidRDefault="00A042B0" w:rsidP="00D77FE6">
      <w:pPr>
        <w:pStyle w:val="Default"/>
        <w:ind w:firstLine="426"/>
        <w:rPr>
          <w:sz w:val="24"/>
          <w:szCs w:val="24"/>
        </w:rPr>
      </w:pPr>
      <w:r w:rsidRPr="00A042B0">
        <w:rPr>
          <w:sz w:val="24"/>
          <w:szCs w:val="24"/>
        </w:rPr>
        <w:t xml:space="preserve">Практическое использование в речевых ситуациях соответствующего тона голоса:приветливого, вежливого, грустного, испуганного, сердитого. </w:t>
      </w:r>
    </w:p>
    <w:p w:rsidR="00A042B0" w:rsidRPr="00A042B0" w:rsidRDefault="00A042B0" w:rsidP="00D77FE6">
      <w:pPr>
        <w:pStyle w:val="Default"/>
        <w:ind w:firstLine="426"/>
        <w:rPr>
          <w:sz w:val="24"/>
          <w:szCs w:val="24"/>
        </w:rPr>
      </w:pPr>
      <w:r w:rsidRPr="00A042B0">
        <w:rPr>
          <w:b/>
          <w:bCs/>
          <w:i/>
          <w:iCs/>
          <w:sz w:val="24"/>
          <w:szCs w:val="24"/>
        </w:rPr>
        <w:t xml:space="preserve">Подготовка речевой ситуации и организация высказывания. </w:t>
      </w:r>
    </w:p>
    <w:p w:rsidR="00A042B0" w:rsidRPr="00A042B0" w:rsidRDefault="00A042B0" w:rsidP="00D77FE6">
      <w:pPr>
        <w:pStyle w:val="Default"/>
        <w:ind w:firstLine="426"/>
        <w:rPr>
          <w:sz w:val="24"/>
          <w:szCs w:val="24"/>
        </w:rPr>
      </w:pPr>
      <w:r w:rsidRPr="00A042B0">
        <w:rPr>
          <w:sz w:val="24"/>
          <w:szCs w:val="24"/>
        </w:rPr>
        <w:lastRenderedPageBreak/>
        <w:t xml:space="preserve">Лексические темы: «Школьная жизнь», «Игры детей», «Играем в сказку», «Я дома», «Я за порогом дома», «Мои товарищи в школе», «Любимое занятие», «Мир природы». </w:t>
      </w:r>
    </w:p>
    <w:p w:rsidR="00A042B0" w:rsidRPr="00A042B0" w:rsidRDefault="00A042B0" w:rsidP="00D77FE6">
      <w:pPr>
        <w:pStyle w:val="Default"/>
        <w:ind w:firstLine="426"/>
        <w:rPr>
          <w:sz w:val="24"/>
          <w:szCs w:val="24"/>
        </w:rPr>
      </w:pPr>
      <w:r w:rsidRPr="00A042B0">
        <w:rPr>
          <w:sz w:val="24"/>
          <w:szCs w:val="24"/>
        </w:rPr>
        <w:t xml:space="preserve">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 </w:t>
      </w:r>
    </w:p>
    <w:p w:rsidR="00A042B0" w:rsidRPr="00A042B0" w:rsidRDefault="00A042B0" w:rsidP="00D77FE6">
      <w:pPr>
        <w:pStyle w:val="Default"/>
        <w:ind w:firstLine="426"/>
        <w:rPr>
          <w:sz w:val="24"/>
          <w:szCs w:val="24"/>
        </w:rPr>
      </w:pPr>
      <w:r w:rsidRPr="00A042B0">
        <w:rPr>
          <w:sz w:val="24"/>
          <w:szCs w:val="24"/>
        </w:rPr>
        <w:t xml:space="preserve">Выявление представлений детей по теме ситуации с опорой на наглядный материал. </w:t>
      </w:r>
    </w:p>
    <w:p w:rsidR="00A042B0" w:rsidRPr="00A042B0" w:rsidRDefault="00A042B0" w:rsidP="00D77FE6">
      <w:pPr>
        <w:pStyle w:val="Default"/>
        <w:ind w:firstLine="426"/>
        <w:rPr>
          <w:sz w:val="24"/>
          <w:szCs w:val="24"/>
        </w:rPr>
      </w:pPr>
      <w:r w:rsidRPr="00A042B0">
        <w:rPr>
          <w:sz w:val="24"/>
          <w:szCs w:val="24"/>
        </w:rPr>
        <w:t xml:space="preserve">Называние детьми предметов и различных действий с ними. Характеристика признаков данных предметов: величина, цвет, форма, вкус, материал и др. </w:t>
      </w:r>
    </w:p>
    <w:p w:rsidR="00A042B0" w:rsidRPr="00A042B0" w:rsidRDefault="00A042B0" w:rsidP="00D77FE6">
      <w:pPr>
        <w:pStyle w:val="Default"/>
        <w:ind w:firstLine="426"/>
        <w:rPr>
          <w:sz w:val="24"/>
          <w:szCs w:val="24"/>
        </w:rPr>
      </w:pPr>
      <w:r w:rsidRPr="00A042B0">
        <w:rPr>
          <w:sz w:val="24"/>
          <w:szCs w:val="24"/>
        </w:rPr>
        <w:t xml:space="preserve">Совершенствование умения участвовать в вопросно-ответных диалогах. </w:t>
      </w:r>
    </w:p>
    <w:p w:rsidR="00A042B0" w:rsidRPr="00A042B0" w:rsidRDefault="00A042B0" w:rsidP="00D77FE6">
      <w:pPr>
        <w:pStyle w:val="Default"/>
        <w:ind w:firstLine="426"/>
        <w:rPr>
          <w:sz w:val="24"/>
          <w:szCs w:val="24"/>
        </w:rPr>
      </w:pPr>
      <w:r w:rsidRPr="00A042B0">
        <w:rPr>
          <w:sz w:val="24"/>
          <w:szCs w:val="24"/>
        </w:rPr>
        <w:t xml:space="preserve">Составление разных по содержанию предложений по определенной теме с опорой на заданную синтаксическую конструкцию. </w:t>
      </w:r>
    </w:p>
    <w:p w:rsidR="00A042B0" w:rsidRPr="00A042B0" w:rsidRDefault="00A042B0" w:rsidP="00D77FE6">
      <w:pPr>
        <w:pStyle w:val="Default"/>
        <w:ind w:firstLine="426"/>
        <w:rPr>
          <w:sz w:val="24"/>
          <w:szCs w:val="24"/>
        </w:rPr>
      </w:pPr>
      <w:r w:rsidRPr="00A042B0">
        <w:rPr>
          <w:sz w:val="24"/>
          <w:szCs w:val="24"/>
        </w:rPr>
        <w:t xml:space="preserve">Рассматривание атрибутов к ролевой игре, выбор роли и атрибутов к ней. Использование новых слов и предложений к ролевой игре. </w:t>
      </w:r>
    </w:p>
    <w:p w:rsidR="00A042B0" w:rsidRPr="00A042B0" w:rsidRDefault="00A042B0" w:rsidP="00D77FE6">
      <w:pPr>
        <w:pStyle w:val="Default"/>
        <w:ind w:firstLine="426"/>
        <w:rPr>
          <w:sz w:val="24"/>
          <w:szCs w:val="24"/>
        </w:rPr>
      </w:pPr>
      <w:r w:rsidRPr="00A042B0">
        <w:rPr>
          <w:sz w:val="24"/>
          <w:szCs w:val="24"/>
        </w:rPr>
        <w:t xml:space="preserve">Коллективное составление рассказа. </w:t>
      </w:r>
    </w:p>
    <w:p w:rsidR="00A042B0" w:rsidRPr="00A042B0" w:rsidRDefault="00A042B0" w:rsidP="00D77FE6">
      <w:pPr>
        <w:pStyle w:val="Default"/>
        <w:ind w:firstLine="426"/>
        <w:rPr>
          <w:rFonts w:ascii="Times" w:hAnsi="Times"/>
          <w:sz w:val="24"/>
          <w:szCs w:val="24"/>
        </w:rPr>
      </w:pPr>
      <w:r w:rsidRPr="00A042B0">
        <w:rPr>
          <w:rFonts w:ascii="Times" w:hAnsi="Times"/>
          <w:b/>
          <w:bCs/>
          <w:i/>
          <w:iCs/>
          <w:sz w:val="24"/>
          <w:szCs w:val="24"/>
        </w:rPr>
        <w:t xml:space="preserve">Культура общения. </w:t>
      </w:r>
    </w:p>
    <w:p w:rsidR="00A042B0" w:rsidRPr="00A042B0" w:rsidRDefault="00A042B0" w:rsidP="00D77FE6">
      <w:pPr>
        <w:pStyle w:val="Default"/>
        <w:ind w:firstLine="426"/>
        <w:rPr>
          <w:rFonts w:ascii="Times" w:hAnsi="Times"/>
          <w:sz w:val="24"/>
          <w:szCs w:val="24"/>
        </w:rPr>
      </w:pPr>
      <w:r w:rsidRPr="00A042B0">
        <w:rPr>
          <w:rFonts w:ascii="Times" w:hAnsi="Times"/>
          <w:sz w:val="24"/>
          <w:szCs w:val="24"/>
        </w:rPr>
        <w:t xml:space="preserve">Выражение благодарности. Вежливые слова. </w:t>
      </w:r>
    </w:p>
    <w:p w:rsidR="00A042B0" w:rsidRPr="00A042B0" w:rsidRDefault="00A042B0" w:rsidP="00D77FE6">
      <w:pPr>
        <w:pStyle w:val="Default"/>
        <w:ind w:firstLine="426"/>
        <w:rPr>
          <w:rFonts w:ascii="Times" w:hAnsi="Times"/>
          <w:sz w:val="24"/>
          <w:szCs w:val="24"/>
        </w:rPr>
      </w:pPr>
      <w:r w:rsidRPr="00A042B0">
        <w:rPr>
          <w:rFonts w:ascii="Times" w:hAnsi="Times"/>
          <w:sz w:val="24"/>
          <w:szCs w:val="24"/>
        </w:rPr>
        <w:t xml:space="preserve">Адекватное использование тона голоса, мимики и жестов в различных речевых ситуациях. </w:t>
      </w:r>
    </w:p>
    <w:p w:rsidR="00A042B0" w:rsidRPr="00A042B0" w:rsidRDefault="00A042B0" w:rsidP="00D77FE6">
      <w:pPr>
        <w:spacing w:after="0" w:line="240" w:lineRule="auto"/>
        <w:ind w:firstLine="426"/>
        <w:rPr>
          <w:rFonts w:ascii="Times" w:hAnsi="Times"/>
          <w:sz w:val="24"/>
          <w:szCs w:val="24"/>
        </w:rPr>
      </w:pPr>
      <w:r w:rsidRPr="00A042B0">
        <w:rPr>
          <w:rFonts w:ascii="Times" w:hAnsi="Times"/>
          <w:sz w:val="24"/>
          <w:szCs w:val="24"/>
        </w:rPr>
        <w:t>Внимание к собеседнику. Поведение собеседников в ходе диалога. Тренировочные упражнения на готовомтекстовом материале.</w:t>
      </w:r>
    </w:p>
    <w:p w:rsidR="00A042B0" w:rsidRPr="00A042B0" w:rsidRDefault="00A042B0" w:rsidP="00A042B0">
      <w:pPr>
        <w:spacing w:after="0" w:line="240" w:lineRule="auto"/>
        <w:jc w:val="center"/>
        <w:rPr>
          <w:rFonts w:ascii="Times New Roman" w:eastAsia="Times New Roman" w:hAnsi="Times New Roman" w:cs="Times New Roman"/>
          <w:b/>
          <w:sz w:val="24"/>
          <w:szCs w:val="24"/>
        </w:rPr>
      </w:pPr>
    </w:p>
    <w:p w:rsidR="00A042B0" w:rsidRPr="00A042B0" w:rsidRDefault="00A042B0" w:rsidP="00A042B0">
      <w:pPr>
        <w:spacing w:after="0" w:line="240" w:lineRule="auto"/>
        <w:jc w:val="center"/>
        <w:rPr>
          <w:rFonts w:ascii="Times New Roman" w:eastAsia="Times New Roman" w:hAnsi="Times New Roman" w:cs="Times New Roman"/>
          <w:b/>
          <w:sz w:val="24"/>
          <w:szCs w:val="24"/>
        </w:rPr>
      </w:pPr>
      <w:r w:rsidRPr="00A042B0">
        <w:rPr>
          <w:rFonts w:ascii="Times New Roman" w:eastAsia="Times New Roman" w:hAnsi="Times New Roman" w:cs="Times New Roman"/>
          <w:b/>
          <w:sz w:val="24"/>
          <w:szCs w:val="24"/>
        </w:rPr>
        <w:t>СОДЕРЖАНИЕ ОБРАЗОВАНИЯ в 3классе</w:t>
      </w:r>
    </w:p>
    <w:p w:rsidR="00A042B0" w:rsidRPr="00A042B0" w:rsidRDefault="00A042B0" w:rsidP="00D77FE6">
      <w:pPr>
        <w:pStyle w:val="Default"/>
        <w:ind w:firstLine="284"/>
        <w:rPr>
          <w:sz w:val="24"/>
          <w:szCs w:val="24"/>
        </w:rPr>
      </w:pPr>
      <w:r w:rsidRPr="00A042B0">
        <w:rPr>
          <w:sz w:val="24"/>
          <w:szCs w:val="24"/>
        </w:rPr>
        <w:t xml:space="preserve">Слушание, запоминание и отчетливое произнесение ряда слоговых комплексов и слов (2 слога, 2-3 слова). </w:t>
      </w:r>
    </w:p>
    <w:p w:rsidR="00A042B0" w:rsidRPr="00A042B0" w:rsidRDefault="00A042B0" w:rsidP="00D77FE6">
      <w:pPr>
        <w:pStyle w:val="Default"/>
        <w:ind w:firstLine="284"/>
        <w:rPr>
          <w:sz w:val="24"/>
          <w:szCs w:val="24"/>
        </w:rPr>
      </w:pPr>
      <w:r w:rsidRPr="00A042B0">
        <w:rPr>
          <w:sz w:val="24"/>
          <w:szCs w:val="24"/>
        </w:rPr>
        <w:t xml:space="preserve">Слушание и повторение слов, близких по звучанию (с опорой на наглядные средства). </w:t>
      </w:r>
    </w:p>
    <w:p w:rsidR="00A042B0" w:rsidRPr="00A042B0" w:rsidRDefault="00A042B0" w:rsidP="00D77FE6">
      <w:pPr>
        <w:pStyle w:val="Default"/>
        <w:ind w:firstLine="284"/>
        <w:rPr>
          <w:sz w:val="24"/>
          <w:szCs w:val="24"/>
        </w:rPr>
      </w:pPr>
      <w:r w:rsidRPr="00A042B0">
        <w:rPr>
          <w:sz w:val="24"/>
          <w:szCs w:val="24"/>
        </w:rPr>
        <w:t xml:space="preserve">Выполнение действий с предлогами. </w:t>
      </w:r>
    </w:p>
    <w:p w:rsidR="00A042B0" w:rsidRPr="00A042B0" w:rsidRDefault="00A042B0" w:rsidP="00D77FE6">
      <w:pPr>
        <w:pStyle w:val="Default"/>
        <w:ind w:firstLine="284"/>
        <w:rPr>
          <w:sz w:val="24"/>
          <w:szCs w:val="24"/>
        </w:rPr>
      </w:pPr>
      <w:r w:rsidRPr="00A042B0">
        <w:rPr>
          <w:sz w:val="24"/>
          <w:szCs w:val="24"/>
        </w:rPr>
        <w:t xml:space="preserve">Выполнение движений или заданий по словесной двучленной инструкции учителя с следующим словесным отчетом о действии. </w:t>
      </w:r>
    </w:p>
    <w:p w:rsidR="00A042B0" w:rsidRPr="00A042B0" w:rsidRDefault="00A042B0" w:rsidP="00D77FE6">
      <w:pPr>
        <w:pStyle w:val="Default"/>
        <w:ind w:firstLine="284"/>
        <w:rPr>
          <w:sz w:val="24"/>
          <w:szCs w:val="24"/>
        </w:rPr>
      </w:pPr>
      <w:r w:rsidRPr="00A042B0">
        <w:rPr>
          <w:sz w:val="24"/>
          <w:szCs w:val="24"/>
        </w:rPr>
        <w:t xml:space="preserve">Прослушивание и выполнение заданий, записанных на магнитофонной ленте. </w:t>
      </w:r>
    </w:p>
    <w:p w:rsidR="00A042B0" w:rsidRPr="00A042B0" w:rsidRDefault="00A042B0" w:rsidP="00D77FE6">
      <w:pPr>
        <w:pStyle w:val="Default"/>
        <w:ind w:firstLine="284"/>
        <w:rPr>
          <w:sz w:val="24"/>
          <w:szCs w:val="24"/>
        </w:rPr>
      </w:pPr>
      <w:r w:rsidRPr="00A042B0">
        <w:rPr>
          <w:sz w:val="24"/>
          <w:szCs w:val="24"/>
        </w:rPr>
        <w:t xml:space="preserve">Упражнения в различении и соотнесении с ситуационными картинками предложений, содержащих слова- «родственники или слова, обозначающие функционально сходные предметы. </w:t>
      </w:r>
    </w:p>
    <w:p w:rsidR="00A042B0" w:rsidRPr="00A042B0" w:rsidRDefault="00A042B0" w:rsidP="00D77FE6">
      <w:pPr>
        <w:pStyle w:val="Default"/>
        <w:ind w:firstLine="284"/>
        <w:rPr>
          <w:sz w:val="24"/>
          <w:szCs w:val="24"/>
        </w:rPr>
      </w:pPr>
      <w:r w:rsidRPr="00A042B0">
        <w:rPr>
          <w:b/>
          <w:bCs/>
          <w:i/>
          <w:iCs/>
          <w:sz w:val="24"/>
          <w:szCs w:val="24"/>
        </w:rPr>
        <w:t xml:space="preserve">Дикция и выразительность (эмоциональность) речи. </w:t>
      </w:r>
    </w:p>
    <w:p w:rsidR="00A042B0" w:rsidRPr="00A042B0" w:rsidRDefault="00A042B0" w:rsidP="00D77FE6">
      <w:pPr>
        <w:pStyle w:val="Default"/>
        <w:ind w:firstLine="284"/>
        <w:rPr>
          <w:sz w:val="24"/>
          <w:szCs w:val="24"/>
        </w:rPr>
      </w:pPr>
      <w:r w:rsidRPr="00A042B0">
        <w:rPr>
          <w:sz w:val="24"/>
          <w:szCs w:val="24"/>
        </w:rPr>
        <w:t xml:space="preserve">Общие упражнения на подвижность органов речевого аппарата (игровые приемы активизации органов речи). </w:t>
      </w:r>
    </w:p>
    <w:p w:rsidR="00A042B0" w:rsidRPr="00A042B0" w:rsidRDefault="00A042B0" w:rsidP="00D77FE6">
      <w:pPr>
        <w:pStyle w:val="Default"/>
        <w:ind w:firstLine="284"/>
        <w:rPr>
          <w:sz w:val="24"/>
          <w:szCs w:val="24"/>
        </w:rPr>
      </w:pPr>
      <w:r w:rsidRPr="00A042B0">
        <w:rPr>
          <w:sz w:val="24"/>
          <w:szCs w:val="24"/>
        </w:rPr>
        <w:t xml:space="preserve">Дыхательные упражнения. </w:t>
      </w:r>
    </w:p>
    <w:p w:rsidR="00A042B0" w:rsidRPr="00A042B0" w:rsidRDefault="00A042B0" w:rsidP="00D77FE6">
      <w:pPr>
        <w:pStyle w:val="Default"/>
        <w:ind w:firstLine="284"/>
        <w:rPr>
          <w:sz w:val="24"/>
          <w:szCs w:val="24"/>
        </w:rPr>
      </w:pPr>
      <w:r w:rsidRPr="00A042B0">
        <w:rPr>
          <w:sz w:val="24"/>
          <w:szCs w:val="24"/>
        </w:rPr>
        <w:t xml:space="preserve">Пение слогов и слов на мотивы знакомых детских песен. </w:t>
      </w:r>
    </w:p>
    <w:p w:rsidR="00A042B0" w:rsidRPr="00A042B0" w:rsidRDefault="00A042B0" w:rsidP="00D77FE6">
      <w:pPr>
        <w:pStyle w:val="Default"/>
        <w:ind w:firstLine="284"/>
        <w:rPr>
          <w:sz w:val="24"/>
          <w:szCs w:val="24"/>
        </w:rPr>
      </w:pPr>
      <w:r w:rsidRPr="00A042B0">
        <w:rPr>
          <w:sz w:val="24"/>
          <w:szCs w:val="24"/>
        </w:rPr>
        <w:t xml:space="preserve">Голос. Сила голоса. Громкая, тихая, шепотная речь. Индивидуальные и хоровые упражнения с использованием силы голоса в различных речевых ситуациях. </w:t>
      </w:r>
    </w:p>
    <w:p w:rsidR="00A042B0" w:rsidRPr="00A042B0" w:rsidRDefault="00A042B0" w:rsidP="00D77FE6">
      <w:pPr>
        <w:pStyle w:val="Default"/>
        <w:ind w:firstLine="284"/>
        <w:rPr>
          <w:sz w:val="24"/>
          <w:szCs w:val="24"/>
        </w:rPr>
      </w:pPr>
      <w:r w:rsidRPr="00A042B0">
        <w:rPr>
          <w:sz w:val="24"/>
          <w:szCs w:val="24"/>
        </w:rPr>
        <w:t xml:space="preserve">Быстрая и медленная речь. Упражнения в использовании нормального темпа речи. </w:t>
      </w:r>
    </w:p>
    <w:p w:rsidR="00A042B0" w:rsidRPr="00A042B0" w:rsidRDefault="00A042B0" w:rsidP="00D77FE6">
      <w:pPr>
        <w:pStyle w:val="Default"/>
        <w:ind w:firstLine="284"/>
        <w:rPr>
          <w:sz w:val="24"/>
          <w:szCs w:val="24"/>
        </w:rPr>
      </w:pPr>
      <w:r w:rsidRPr="00A042B0">
        <w:rPr>
          <w:sz w:val="24"/>
          <w:szCs w:val="24"/>
        </w:rPr>
        <w:t xml:space="preserve">Мимика и жесты. Тренировочные упражнения в связи с речевой ситуацией, являющейся темой урока. Выражение лица: веселое, грустное, удивленное, сердитое. </w:t>
      </w:r>
    </w:p>
    <w:p w:rsidR="00A042B0" w:rsidRPr="00A042B0" w:rsidRDefault="00A042B0" w:rsidP="00D77FE6">
      <w:pPr>
        <w:pStyle w:val="Default"/>
        <w:ind w:firstLine="284"/>
        <w:rPr>
          <w:sz w:val="24"/>
          <w:szCs w:val="24"/>
        </w:rPr>
      </w:pPr>
      <w:r w:rsidRPr="00A042B0">
        <w:rPr>
          <w:sz w:val="24"/>
          <w:szCs w:val="24"/>
        </w:rPr>
        <w:t xml:space="preserve">Практическое использование в речевых ситуациях соответствующего тона голоса:приветливого, вежливого, грустного, испуганного, сердитого. </w:t>
      </w:r>
    </w:p>
    <w:p w:rsidR="00A042B0" w:rsidRPr="00A042B0" w:rsidRDefault="00A042B0" w:rsidP="00D77FE6">
      <w:pPr>
        <w:pStyle w:val="Default"/>
        <w:ind w:firstLine="284"/>
        <w:rPr>
          <w:sz w:val="24"/>
          <w:szCs w:val="24"/>
        </w:rPr>
      </w:pPr>
      <w:r w:rsidRPr="00A042B0">
        <w:rPr>
          <w:b/>
          <w:bCs/>
          <w:i/>
          <w:iCs/>
          <w:sz w:val="24"/>
          <w:szCs w:val="24"/>
        </w:rPr>
        <w:t xml:space="preserve">Подготовка речевой ситуации и организация высказывания. </w:t>
      </w:r>
    </w:p>
    <w:p w:rsidR="00A042B0" w:rsidRPr="00A042B0" w:rsidRDefault="00A042B0" w:rsidP="00D77FE6">
      <w:pPr>
        <w:pStyle w:val="Default"/>
        <w:ind w:firstLine="284"/>
        <w:rPr>
          <w:sz w:val="24"/>
          <w:szCs w:val="24"/>
        </w:rPr>
      </w:pPr>
      <w:r w:rsidRPr="00A042B0">
        <w:rPr>
          <w:sz w:val="24"/>
          <w:szCs w:val="24"/>
        </w:rPr>
        <w:t xml:space="preserve">Лексические темы: «Школьная жизнь», «Игры детей», «Играем в сказку», «Я дома», «Я за порогом дома», «Мои товарищи в школе», «Любимое занятие», «Мир природы». </w:t>
      </w:r>
    </w:p>
    <w:p w:rsidR="00A042B0" w:rsidRPr="00A042B0" w:rsidRDefault="00A042B0" w:rsidP="00D77FE6">
      <w:pPr>
        <w:pStyle w:val="Default"/>
        <w:ind w:firstLine="284"/>
        <w:rPr>
          <w:sz w:val="24"/>
          <w:szCs w:val="24"/>
        </w:rPr>
      </w:pPr>
      <w:r w:rsidRPr="00A042B0">
        <w:rPr>
          <w:sz w:val="24"/>
          <w:szCs w:val="24"/>
        </w:rPr>
        <w:t xml:space="preserve">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 </w:t>
      </w:r>
    </w:p>
    <w:p w:rsidR="00A042B0" w:rsidRPr="00A042B0" w:rsidRDefault="00A042B0" w:rsidP="00D77FE6">
      <w:pPr>
        <w:pStyle w:val="Default"/>
        <w:ind w:firstLine="284"/>
        <w:rPr>
          <w:sz w:val="24"/>
          <w:szCs w:val="24"/>
        </w:rPr>
      </w:pPr>
      <w:r w:rsidRPr="00A042B0">
        <w:rPr>
          <w:sz w:val="24"/>
          <w:szCs w:val="24"/>
        </w:rPr>
        <w:t xml:space="preserve">Выявление представлений детей по теме ситуации с опорой на наглядный материал. </w:t>
      </w:r>
    </w:p>
    <w:p w:rsidR="00A042B0" w:rsidRPr="00A042B0" w:rsidRDefault="00A042B0" w:rsidP="00D77FE6">
      <w:pPr>
        <w:pStyle w:val="Default"/>
        <w:ind w:firstLine="284"/>
        <w:rPr>
          <w:sz w:val="24"/>
          <w:szCs w:val="24"/>
        </w:rPr>
      </w:pPr>
      <w:r w:rsidRPr="00A042B0">
        <w:rPr>
          <w:sz w:val="24"/>
          <w:szCs w:val="24"/>
        </w:rPr>
        <w:t xml:space="preserve">Называние детьми предметов и различных действий с ними. Характеристика признаков данных предметов: величина, цвет, форма, вкус, материал и др. </w:t>
      </w:r>
    </w:p>
    <w:p w:rsidR="00A042B0" w:rsidRPr="00A042B0" w:rsidRDefault="00A042B0" w:rsidP="00D77FE6">
      <w:pPr>
        <w:pStyle w:val="Default"/>
        <w:ind w:firstLine="284"/>
        <w:rPr>
          <w:sz w:val="24"/>
          <w:szCs w:val="24"/>
        </w:rPr>
      </w:pPr>
      <w:r w:rsidRPr="00A042B0">
        <w:rPr>
          <w:sz w:val="24"/>
          <w:szCs w:val="24"/>
        </w:rPr>
        <w:lastRenderedPageBreak/>
        <w:t xml:space="preserve">Совершенствование умения участвовать в вопросно-ответных диалогах. </w:t>
      </w:r>
    </w:p>
    <w:p w:rsidR="00A042B0" w:rsidRPr="00A042B0" w:rsidRDefault="00A042B0" w:rsidP="00D77FE6">
      <w:pPr>
        <w:pStyle w:val="Default"/>
        <w:ind w:firstLine="284"/>
        <w:rPr>
          <w:sz w:val="24"/>
          <w:szCs w:val="24"/>
        </w:rPr>
      </w:pPr>
      <w:r w:rsidRPr="00A042B0">
        <w:rPr>
          <w:sz w:val="24"/>
          <w:szCs w:val="24"/>
        </w:rPr>
        <w:t xml:space="preserve">Составление разных по содержанию предложений по определенной теме с опорой на заданную синтаксическую конструкцию. </w:t>
      </w:r>
    </w:p>
    <w:p w:rsidR="00A042B0" w:rsidRPr="00A042B0" w:rsidRDefault="00A042B0" w:rsidP="00D77FE6">
      <w:pPr>
        <w:pStyle w:val="Default"/>
        <w:ind w:firstLine="284"/>
        <w:rPr>
          <w:sz w:val="24"/>
          <w:szCs w:val="24"/>
        </w:rPr>
      </w:pPr>
      <w:r w:rsidRPr="00A042B0">
        <w:rPr>
          <w:sz w:val="24"/>
          <w:szCs w:val="24"/>
        </w:rPr>
        <w:t xml:space="preserve">Рассматривание атрибутов к ролевой игре, выбор роли и атрибутов к ней. Использование новых слов и предложений к ролевой игре. </w:t>
      </w:r>
    </w:p>
    <w:p w:rsidR="00A042B0" w:rsidRPr="00A042B0" w:rsidRDefault="00A042B0" w:rsidP="00D77FE6">
      <w:pPr>
        <w:pStyle w:val="Default"/>
        <w:ind w:firstLine="284"/>
        <w:rPr>
          <w:sz w:val="24"/>
          <w:szCs w:val="24"/>
        </w:rPr>
      </w:pPr>
      <w:r w:rsidRPr="00A042B0">
        <w:rPr>
          <w:sz w:val="24"/>
          <w:szCs w:val="24"/>
        </w:rPr>
        <w:t xml:space="preserve">Коллективное составление рассказа. </w:t>
      </w:r>
    </w:p>
    <w:p w:rsidR="00A042B0" w:rsidRPr="00A042B0" w:rsidRDefault="00A042B0" w:rsidP="00D77FE6">
      <w:pPr>
        <w:pStyle w:val="Default"/>
        <w:ind w:firstLine="284"/>
        <w:rPr>
          <w:sz w:val="24"/>
          <w:szCs w:val="24"/>
        </w:rPr>
      </w:pPr>
      <w:r w:rsidRPr="00A042B0">
        <w:rPr>
          <w:b/>
          <w:bCs/>
          <w:i/>
          <w:iCs/>
          <w:sz w:val="24"/>
          <w:szCs w:val="24"/>
        </w:rPr>
        <w:t xml:space="preserve">Культура общения. </w:t>
      </w:r>
    </w:p>
    <w:p w:rsidR="00A042B0" w:rsidRPr="00A042B0" w:rsidRDefault="00A042B0" w:rsidP="00D77FE6">
      <w:pPr>
        <w:pStyle w:val="Default"/>
        <w:ind w:firstLine="284"/>
        <w:rPr>
          <w:rFonts w:ascii="Times" w:hAnsi="Times"/>
          <w:sz w:val="24"/>
          <w:szCs w:val="24"/>
        </w:rPr>
      </w:pPr>
      <w:r w:rsidRPr="00A042B0">
        <w:rPr>
          <w:rFonts w:ascii="Times" w:hAnsi="Times"/>
          <w:sz w:val="24"/>
          <w:szCs w:val="24"/>
        </w:rPr>
        <w:t xml:space="preserve">Выражение благодарности. Вежливые слова. </w:t>
      </w:r>
    </w:p>
    <w:p w:rsidR="00A042B0" w:rsidRPr="00A042B0" w:rsidRDefault="00A042B0" w:rsidP="00D77FE6">
      <w:pPr>
        <w:pStyle w:val="Default"/>
        <w:ind w:firstLine="284"/>
        <w:rPr>
          <w:rFonts w:ascii="Times" w:hAnsi="Times"/>
          <w:sz w:val="24"/>
          <w:szCs w:val="24"/>
        </w:rPr>
      </w:pPr>
      <w:r w:rsidRPr="00A042B0">
        <w:rPr>
          <w:rFonts w:ascii="Times" w:hAnsi="Times"/>
          <w:sz w:val="24"/>
          <w:szCs w:val="24"/>
        </w:rPr>
        <w:t xml:space="preserve">Адекватное использование тона голоса, мимики и жестов в различных речевых ситуациях. </w:t>
      </w:r>
    </w:p>
    <w:p w:rsidR="00A042B0" w:rsidRPr="00A042B0" w:rsidRDefault="00A042B0" w:rsidP="00D77FE6">
      <w:pPr>
        <w:spacing w:after="0" w:line="240" w:lineRule="auto"/>
        <w:ind w:firstLine="284"/>
        <w:rPr>
          <w:rFonts w:ascii="Times" w:hAnsi="Times"/>
          <w:sz w:val="24"/>
          <w:szCs w:val="24"/>
        </w:rPr>
      </w:pPr>
      <w:r w:rsidRPr="00A042B0">
        <w:rPr>
          <w:rFonts w:ascii="Times" w:hAnsi="Times"/>
          <w:sz w:val="24"/>
          <w:szCs w:val="24"/>
        </w:rPr>
        <w:t>Внимание к собеседнику. Поведение собеседников в ходе диалога. Тренировочные упражнения на готовом текстовом материале.</w:t>
      </w:r>
    </w:p>
    <w:p w:rsidR="00A042B0" w:rsidRPr="00A042B0" w:rsidRDefault="00A042B0" w:rsidP="00D77FE6">
      <w:pPr>
        <w:spacing w:after="0" w:line="240" w:lineRule="auto"/>
        <w:ind w:firstLine="284"/>
        <w:jc w:val="center"/>
        <w:rPr>
          <w:rFonts w:ascii="Times New Roman" w:eastAsia="Times New Roman" w:hAnsi="Times New Roman" w:cs="Times New Roman"/>
          <w:b/>
          <w:sz w:val="24"/>
          <w:szCs w:val="24"/>
        </w:rPr>
      </w:pPr>
    </w:p>
    <w:p w:rsidR="00A042B0" w:rsidRPr="00A042B0" w:rsidRDefault="00A042B0" w:rsidP="00A042B0">
      <w:pPr>
        <w:spacing w:after="0" w:line="240" w:lineRule="auto"/>
        <w:jc w:val="center"/>
        <w:rPr>
          <w:rFonts w:ascii="Times New Roman" w:eastAsia="Times New Roman" w:hAnsi="Times New Roman" w:cs="Times New Roman"/>
          <w:b/>
          <w:sz w:val="24"/>
          <w:szCs w:val="24"/>
        </w:rPr>
      </w:pPr>
      <w:r w:rsidRPr="00A042B0">
        <w:rPr>
          <w:rFonts w:ascii="Times New Roman" w:eastAsia="Times New Roman" w:hAnsi="Times New Roman" w:cs="Times New Roman"/>
          <w:b/>
          <w:sz w:val="24"/>
          <w:szCs w:val="24"/>
        </w:rPr>
        <w:t>СОДЕРЖАНИЕ ОБРАЗОВАНИЯ в 4</w:t>
      </w:r>
      <w:r w:rsidR="00D77FE6">
        <w:rPr>
          <w:rFonts w:ascii="Times New Roman" w:eastAsia="Times New Roman" w:hAnsi="Times New Roman" w:cs="Times New Roman"/>
          <w:b/>
          <w:sz w:val="24"/>
          <w:szCs w:val="24"/>
        </w:rPr>
        <w:t xml:space="preserve"> </w:t>
      </w:r>
      <w:r w:rsidRPr="00A042B0">
        <w:rPr>
          <w:rFonts w:ascii="Times New Roman" w:eastAsia="Times New Roman" w:hAnsi="Times New Roman" w:cs="Times New Roman"/>
          <w:b/>
          <w:sz w:val="24"/>
          <w:szCs w:val="24"/>
        </w:rPr>
        <w:t>классе</w:t>
      </w:r>
    </w:p>
    <w:p w:rsidR="00A042B0" w:rsidRPr="00A042B0" w:rsidRDefault="00A042B0" w:rsidP="00D77FE6">
      <w:pPr>
        <w:pStyle w:val="Default"/>
        <w:ind w:firstLine="426"/>
        <w:rPr>
          <w:sz w:val="24"/>
          <w:szCs w:val="24"/>
        </w:rPr>
      </w:pPr>
      <w:r w:rsidRPr="00A042B0">
        <w:rPr>
          <w:sz w:val="24"/>
          <w:szCs w:val="24"/>
        </w:rPr>
        <w:t xml:space="preserve">Слушание, запоминание и отчетливое произнесение ряда слоговых комплексов и слов (2 слога, 2-3 слова). </w:t>
      </w:r>
    </w:p>
    <w:p w:rsidR="00A042B0" w:rsidRPr="00A042B0" w:rsidRDefault="00A042B0" w:rsidP="00D77FE6">
      <w:pPr>
        <w:pStyle w:val="Default"/>
        <w:ind w:firstLine="426"/>
        <w:rPr>
          <w:sz w:val="24"/>
          <w:szCs w:val="24"/>
        </w:rPr>
      </w:pPr>
      <w:r w:rsidRPr="00A042B0">
        <w:rPr>
          <w:sz w:val="24"/>
          <w:szCs w:val="24"/>
        </w:rPr>
        <w:t xml:space="preserve">Слушание и повторение слов, близких по звучанию (с опорой на наглядные средства). </w:t>
      </w:r>
    </w:p>
    <w:p w:rsidR="00A042B0" w:rsidRPr="00A042B0" w:rsidRDefault="00A042B0" w:rsidP="00D77FE6">
      <w:pPr>
        <w:pStyle w:val="Default"/>
        <w:ind w:firstLine="426"/>
        <w:rPr>
          <w:sz w:val="24"/>
          <w:szCs w:val="24"/>
        </w:rPr>
      </w:pPr>
      <w:r w:rsidRPr="00A042B0">
        <w:rPr>
          <w:sz w:val="24"/>
          <w:szCs w:val="24"/>
        </w:rPr>
        <w:t xml:space="preserve">Выполнение действий с предлогами. </w:t>
      </w:r>
    </w:p>
    <w:p w:rsidR="00A042B0" w:rsidRPr="00A042B0" w:rsidRDefault="00A042B0" w:rsidP="00D77FE6">
      <w:pPr>
        <w:pStyle w:val="Default"/>
        <w:ind w:firstLine="426"/>
        <w:rPr>
          <w:sz w:val="24"/>
          <w:szCs w:val="24"/>
        </w:rPr>
      </w:pPr>
      <w:r w:rsidRPr="00A042B0">
        <w:rPr>
          <w:sz w:val="24"/>
          <w:szCs w:val="24"/>
        </w:rPr>
        <w:t xml:space="preserve">Выполнение движений или заданий по словесной двучленной инструкции учителя с следующим словесным отчетом о действии. </w:t>
      </w:r>
    </w:p>
    <w:p w:rsidR="00A042B0" w:rsidRPr="00A042B0" w:rsidRDefault="00A042B0" w:rsidP="00D77FE6">
      <w:pPr>
        <w:pStyle w:val="Default"/>
        <w:ind w:firstLine="426"/>
        <w:rPr>
          <w:sz w:val="24"/>
          <w:szCs w:val="24"/>
        </w:rPr>
      </w:pPr>
      <w:r w:rsidRPr="00A042B0">
        <w:rPr>
          <w:sz w:val="24"/>
          <w:szCs w:val="24"/>
        </w:rPr>
        <w:t xml:space="preserve">Прослушивание и выполнение заданий, записанных на магнитофонной ленте. </w:t>
      </w:r>
    </w:p>
    <w:p w:rsidR="00A042B0" w:rsidRPr="00A042B0" w:rsidRDefault="00A042B0" w:rsidP="00D77FE6">
      <w:pPr>
        <w:pStyle w:val="Default"/>
        <w:ind w:firstLine="426"/>
        <w:rPr>
          <w:sz w:val="24"/>
          <w:szCs w:val="24"/>
        </w:rPr>
      </w:pPr>
      <w:r w:rsidRPr="00A042B0">
        <w:rPr>
          <w:sz w:val="24"/>
          <w:szCs w:val="24"/>
        </w:rPr>
        <w:t xml:space="preserve">Упражнения в различении и соотнесении с ситуационными картинками предложений, содержащих слова- «родственники или слова, обозначающие функционально сходные предметы. </w:t>
      </w:r>
    </w:p>
    <w:p w:rsidR="00A042B0" w:rsidRPr="00A042B0" w:rsidRDefault="00A042B0" w:rsidP="00D77FE6">
      <w:pPr>
        <w:pStyle w:val="Default"/>
        <w:ind w:firstLine="426"/>
        <w:rPr>
          <w:sz w:val="24"/>
          <w:szCs w:val="24"/>
        </w:rPr>
      </w:pPr>
      <w:r w:rsidRPr="00A042B0">
        <w:rPr>
          <w:b/>
          <w:bCs/>
          <w:i/>
          <w:iCs/>
          <w:sz w:val="24"/>
          <w:szCs w:val="24"/>
        </w:rPr>
        <w:t xml:space="preserve">Дикция и выразительность (эмоциональность) речи. </w:t>
      </w:r>
    </w:p>
    <w:p w:rsidR="00A042B0" w:rsidRPr="00A042B0" w:rsidRDefault="00A042B0" w:rsidP="00D77FE6">
      <w:pPr>
        <w:pStyle w:val="Default"/>
        <w:ind w:firstLine="426"/>
        <w:rPr>
          <w:sz w:val="24"/>
          <w:szCs w:val="24"/>
        </w:rPr>
      </w:pPr>
      <w:r w:rsidRPr="00A042B0">
        <w:rPr>
          <w:sz w:val="24"/>
          <w:szCs w:val="24"/>
        </w:rPr>
        <w:t xml:space="preserve">Общие упражнения на подвижность органов речевого аппарата (игровые приемы активизации органов речи). </w:t>
      </w:r>
    </w:p>
    <w:p w:rsidR="00A042B0" w:rsidRPr="00A042B0" w:rsidRDefault="00A042B0" w:rsidP="00D77FE6">
      <w:pPr>
        <w:pStyle w:val="Default"/>
        <w:ind w:firstLine="426"/>
        <w:rPr>
          <w:sz w:val="24"/>
          <w:szCs w:val="24"/>
        </w:rPr>
      </w:pPr>
      <w:r w:rsidRPr="00A042B0">
        <w:rPr>
          <w:sz w:val="24"/>
          <w:szCs w:val="24"/>
        </w:rPr>
        <w:t xml:space="preserve">Дыхательные упражнения. </w:t>
      </w:r>
    </w:p>
    <w:p w:rsidR="00A042B0" w:rsidRPr="00A042B0" w:rsidRDefault="00A042B0" w:rsidP="00D77FE6">
      <w:pPr>
        <w:pStyle w:val="Default"/>
        <w:ind w:firstLine="426"/>
        <w:rPr>
          <w:sz w:val="24"/>
          <w:szCs w:val="24"/>
        </w:rPr>
      </w:pPr>
      <w:r w:rsidRPr="00A042B0">
        <w:rPr>
          <w:sz w:val="24"/>
          <w:szCs w:val="24"/>
        </w:rPr>
        <w:t xml:space="preserve">Пение слогов и слов на мотивы знакомых детских песен. </w:t>
      </w:r>
    </w:p>
    <w:p w:rsidR="00A042B0" w:rsidRPr="00A042B0" w:rsidRDefault="00A042B0" w:rsidP="00D77FE6">
      <w:pPr>
        <w:pStyle w:val="Default"/>
        <w:ind w:firstLine="426"/>
        <w:rPr>
          <w:sz w:val="24"/>
          <w:szCs w:val="24"/>
        </w:rPr>
      </w:pPr>
      <w:r w:rsidRPr="00A042B0">
        <w:rPr>
          <w:sz w:val="24"/>
          <w:szCs w:val="24"/>
        </w:rPr>
        <w:t xml:space="preserve">Голос. Сила голоса. Громкая, тихая, шепотная речь. Индивидуальные и хоровые упражнения с использованием силы голоса в различных речевых ситуациях. </w:t>
      </w:r>
    </w:p>
    <w:p w:rsidR="00A042B0" w:rsidRPr="00A042B0" w:rsidRDefault="00A042B0" w:rsidP="00D77FE6">
      <w:pPr>
        <w:pStyle w:val="Default"/>
        <w:ind w:firstLine="426"/>
        <w:rPr>
          <w:sz w:val="24"/>
          <w:szCs w:val="24"/>
        </w:rPr>
      </w:pPr>
      <w:r w:rsidRPr="00A042B0">
        <w:rPr>
          <w:sz w:val="24"/>
          <w:szCs w:val="24"/>
        </w:rPr>
        <w:t xml:space="preserve">Быстрая и медленная речь. Упражнения в использовании нормального темпа речи. </w:t>
      </w:r>
    </w:p>
    <w:p w:rsidR="00A042B0" w:rsidRPr="00A042B0" w:rsidRDefault="00A042B0" w:rsidP="00D77FE6">
      <w:pPr>
        <w:pStyle w:val="Default"/>
        <w:ind w:firstLine="426"/>
        <w:rPr>
          <w:sz w:val="24"/>
          <w:szCs w:val="24"/>
        </w:rPr>
      </w:pPr>
      <w:r w:rsidRPr="00A042B0">
        <w:rPr>
          <w:sz w:val="24"/>
          <w:szCs w:val="24"/>
        </w:rPr>
        <w:t xml:space="preserve">Мимика и жесты. Тренировочные упражнения в связи с речевой ситуацией, являющейся темой урока. Выражение лица: веселое, грустное, удивленное, сердитое. </w:t>
      </w:r>
    </w:p>
    <w:p w:rsidR="00A042B0" w:rsidRPr="00A042B0" w:rsidRDefault="00A042B0" w:rsidP="00D77FE6">
      <w:pPr>
        <w:pStyle w:val="Default"/>
        <w:ind w:firstLine="426"/>
        <w:rPr>
          <w:sz w:val="24"/>
          <w:szCs w:val="24"/>
        </w:rPr>
      </w:pPr>
      <w:r w:rsidRPr="00A042B0">
        <w:rPr>
          <w:sz w:val="24"/>
          <w:szCs w:val="24"/>
        </w:rPr>
        <w:t xml:space="preserve">Практическое использование в речевых ситуациях соответствующего тона голоса:приветливого, вежливого, грустного, испуганного, сердитого. </w:t>
      </w:r>
    </w:p>
    <w:p w:rsidR="00A042B0" w:rsidRPr="00A042B0" w:rsidRDefault="00A042B0" w:rsidP="00D77FE6">
      <w:pPr>
        <w:pStyle w:val="Default"/>
        <w:ind w:firstLine="426"/>
        <w:rPr>
          <w:sz w:val="24"/>
          <w:szCs w:val="24"/>
        </w:rPr>
      </w:pPr>
      <w:r w:rsidRPr="00A042B0">
        <w:rPr>
          <w:b/>
          <w:bCs/>
          <w:i/>
          <w:iCs/>
          <w:sz w:val="24"/>
          <w:szCs w:val="24"/>
        </w:rPr>
        <w:t xml:space="preserve">Подготовка речевой ситуации и организация высказывания. </w:t>
      </w:r>
    </w:p>
    <w:p w:rsidR="00A042B0" w:rsidRPr="00A042B0" w:rsidRDefault="00A042B0" w:rsidP="00D77FE6">
      <w:pPr>
        <w:pStyle w:val="Default"/>
        <w:ind w:firstLine="426"/>
        <w:rPr>
          <w:sz w:val="24"/>
          <w:szCs w:val="24"/>
        </w:rPr>
      </w:pPr>
      <w:r w:rsidRPr="00A042B0">
        <w:rPr>
          <w:sz w:val="24"/>
          <w:szCs w:val="24"/>
        </w:rPr>
        <w:t xml:space="preserve">Лексические темы: «Школьная жизнь», «Игры детей», «Играем в сказку», «Я дома», «Я за порогом дома», «Мои товарищи в школе», «Любимое занятие», «Мир природы». </w:t>
      </w:r>
    </w:p>
    <w:p w:rsidR="00A042B0" w:rsidRPr="00A042B0" w:rsidRDefault="00A042B0" w:rsidP="00D77FE6">
      <w:pPr>
        <w:pStyle w:val="Default"/>
        <w:ind w:firstLine="426"/>
        <w:rPr>
          <w:sz w:val="24"/>
          <w:szCs w:val="24"/>
        </w:rPr>
      </w:pPr>
      <w:r w:rsidRPr="00A042B0">
        <w:rPr>
          <w:sz w:val="24"/>
          <w:szCs w:val="24"/>
        </w:rPr>
        <w:t xml:space="preserve">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 </w:t>
      </w:r>
    </w:p>
    <w:p w:rsidR="00A042B0" w:rsidRPr="00A042B0" w:rsidRDefault="00A042B0" w:rsidP="00D77FE6">
      <w:pPr>
        <w:pStyle w:val="Default"/>
        <w:ind w:firstLine="426"/>
        <w:rPr>
          <w:sz w:val="24"/>
          <w:szCs w:val="24"/>
        </w:rPr>
      </w:pPr>
      <w:r w:rsidRPr="00A042B0">
        <w:rPr>
          <w:sz w:val="24"/>
          <w:szCs w:val="24"/>
        </w:rPr>
        <w:t xml:space="preserve">Выявление представлений детей по теме ситуации с опорой на наглядный материал. </w:t>
      </w:r>
    </w:p>
    <w:p w:rsidR="00A042B0" w:rsidRPr="00A042B0" w:rsidRDefault="00A042B0" w:rsidP="00D77FE6">
      <w:pPr>
        <w:pStyle w:val="Default"/>
        <w:ind w:firstLine="426"/>
        <w:rPr>
          <w:sz w:val="24"/>
          <w:szCs w:val="24"/>
        </w:rPr>
      </w:pPr>
      <w:r w:rsidRPr="00A042B0">
        <w:rPr>
          <w:sz w:val="24"/>
          <w:szCs w:val="24"/>
        </w:rPr>
        <w:t xml:space="preserve">Называние детьми предметов и различных действий с ними. Характеристика признаков данных предметов: величина, цвет, форма, вкус, материал и др. </w:t>
      </w:r>
    </w:p>
    <w:p w:rsidR="00A042B0" w:rsidRPr="00A042B0" w:rsidRDefault="00A042B0" w:rsidP="00D77FE6">
      <w:pPr>
        <w:pStyle w:val="Default"/>
        <w:ind w:firstLine="426"/>
        <w:rPr>
          <w:sz w:val="24"/>
          <w:szCs w:val="24"/>
        </w:rPr>
      </w:pPr>
      <w:r w:rsidRPr="00A042B0">
        <w:rPr>
          <w:sz w:val="24"/>
          <w:szCs w:val="24"/>
        </w:rPr>
        <w:t xml:space="preserve">Совершенствование умения участвовать в вопросно-ответных диалогах. </w:t>
      </w:r>
    </w:p>
    <w:p w:rsidR="00A042B0" w:rsidRPr="00A042B0" w:rsidRDefault="00A042B0" w:rsidP="00D77FE6">
      <w:pPr>
        <w:pStyle w:val="Default"/>
        <w:ind w:firstLine="426"/>
        <w:rPr>
          <w:sz w:val="24"/>
          <w:szCs w:val="24"/>
        </w:rPr>
      </w:pPr>
      <w:r w:rsidRPr="00A042B0">
        <w:rPr>
          <w:sz w:val="24"/>
          <w:szCs w:val="24"/>
        </w:rPr>
        <w:t xml:space="preserve">Составление разных по содержанию предложений по определенной теме с опорой на заданную синтаксическую конструкцию. </w:t>
      </w:r>
    </w:p>
    <w:p w:rsidR="00A042B0" w:rsidRPr="00A042B0" w:rsidRDefault="00A042B0" w:rsidP="00D77FE6">
      <w:pPr>
        <w:pStyle w:val="Default"/>
        <w:ind w:firstLine="426"/>
        <w:rPr>
          <w:sz w:val="24"/>
          <w:szCs w:val="24"/>
        </w:rPr>
      </w:pPr>
      <w:r w:rsidRPr="00A042B0">
        <w:rPr>
          <w:sz w:val="24"/>
          <w:szCs w:val="24"/>
        </w:rPr>
        <w:t xml:space="preserve">Рассматривание атрибутов к ролевой игре, выбор роли и атрибутов к ней. Использование новых слов и предложений к ролевой игре. </w:t>
      </w:r>
    </w:p>
    <w:p w:rsidR="00A042B0" w:rsidRPr="00A042B0" w:rsidRDefault="00A042B0" w:rsidP="00D77FE6">
      <w:pPr>
        <w:pStyle w:val="Default"/>
        <w:ind w:firstLine="426"/>
        <w:rPr>
          <w:sz w:val="24"/>
          <w:szCs w:val="24"/>
        </w:rPr>
      </w:pPr>
      <w:r w:rsidRPr="00A042B0">
        <w:rPr>
          <w:sz w:val="24"/>
          <w:szCs w:val="24"/>
        </w:rPr>
        <w:t xml:space="preserve">Коллективное составление рассказа. </w:t>
      </w:r>
    </w:p>
    <w:p w:rsidR="00A042B0" w:rsidRPr="00A042B0" w:rsidRDefault="00A042B0" w:rsidP="00D77FE6">
      <w:pPr>
        <w:pStyle w:val="Default"/>
        <w:ind w:firstLine="426"/>
        <w:rPr>
          <w:sz w:val="24"/>
          <w:szCs w:val="24"/>
        </w:rPr>
      </w:pPr>
      <w:r w:rsidRPr="00A042B0">
        <w:rPr>
          <w:b/>
          <w:bCs/>
          <w:i/>
          <w:iCs/>
          <w:sz w:val="24"/>
          <w:szCs w:val="24"/>
        </w:rPr>
        <w:t xml:space="preserve">Культура общения. </w:t>
      </w:r>
    </w:p>
    <w:p w:rsidR="00A042B0" w:rsidRPr="00A042B0" w:rsidRDefault="00A042B0" w:rsidP="00D77FE6">
      <w:pPr>
        <w:pStyle w:val="Default"/>
        <w:ind w:firstLine="426"/>
        <w:rPr>
          <w:sz w:val="24"/>
          <w:szCs w:val="24"/>
        </w:rPr>
      </w:pPr>
      <w:r w:rsidRPr="00A042B0">
        <w:rPr>
          <w:sz w:val="24"/>
          <w:szCs w:val="24"/>
        </w:rPr>
        <w:t xml:space="preserve">Выражение благодарности. Вежливые слова. </w:t>
      </w:r>
    </w:p>
    <w:p w:rsidR="00A042B0" w:rsidRPr="00A042B0" w:rsidRDefault="00A042B0" w:rsidP="00D77FE6">
      <w:pPr>
        <w:pStyle w:val="Default"/>
        <w:ind w:firstLine="426"/>
        <w:rPr>
          <w:sz w:val="24"/>
          <w:szCs w:val="24"/>
        </w:rPr>
      </w:pPr>
      <w:r w:rsidRPr="00A042B0">
        <w:rPr>
          <w:sz w:val="24"/>
          <w:szCs w:val="24"/>
        </w:rPr>
        <w:lastRenderedPageBreak/>
        <w:t xml:space="preserve">Адекватное использование тона голоса, мимики и жестов в различных речевых ситуациях. </w:t>
      </w:r>
    </w:p>
    <w:p w:rsidR="00A042B0" w:rsidRPr="00A042B0" w:rsidRDefault="00A042B0" w:rsidP="00D77FE6">
      <w:pPr>
        <w:spacing w:after="0" w:line="240" w:lineRule="auto"/>
        <w:ind w:firstLine="426"/>
        <w:rPr>
          <w:rFonts w:ascii="Times" w:hAnsi="Times"/>
          <w:sz w:val="24"/>
          <w:szCs w:val="24"/>
        </w:rPr>
      </w:pPr>
      <w:r w:rsidRPr="00A042B0">
        <w:rPr>
          <w:rFonts w:ascii="Times" w:hAnsi="Times"/>
          <w:sz w:val="24"/>
          <w:szCs w:val="24"/>
        </w:rPr>
        <w:t>Внимание к собеседнику. Поведение собеседников в ходе диалога. Тренировочные упражнения на готовом текстовом материале</w:t>
      </w:r>
    </w:p>
    <w:p w:rsidR="00A042B0" w:rsidRPr="004F10F9" w:rsidRDefault="00A042B0" w:rsidP="00D77FE6">
      <w:pPr>
        <w:spacing w:line="240" w:lineRule="auto"/>
        <w:ind w:firstLine="426"/>
        <w:rPr>
          <w:rFonts w:ascii="Times New Roman" w:hAnsi="Times New Roman" w:cs="Times New Roman"/>
          <w:sz w:val="24"/>
          <w:szCs w:val="24"/>
        </w:rPr>
      </w:pPr>
    </w:p>
    <w:p w:rsidR="00D77FE6" w:rsidRDefault="00A042B0" w:rsidP="00D77FE6">
      <w:pPr>
        <w:spacing w:after="0" w:line="240" w:lineRule="auto"/>
        <w:jc w:val="center"/>
        <w:rPr>
          <w:rFonts w:ascii="Times New Roman" w:eastAsia="Newton-Bold" w:hAnsi="Times New Roman" w:cs="Times New Roman"/>
          <w:b/>
          <w:sz w:val="24"/>
          <w:szCs w:val="24"/>
        </w:rPr>
      </w:pPr>
      <w:r w:rsidRPr="004F10F9">
        <w:rPr>
          <w:rFonts w:ascii="Times New Roman" w:eastAsia="Newton-Bold" w:hAnsi="Times New Roman" w:cs="Times New Roman"/>
          <w:b/>
          <w:sz w:val="24"/>
          <w:szCs w:val="24"/>
        </w:rPr>
        <w:t xml:space="preserve">ПЛАНИРУЕМЫЕ РЕЗУЛЬТАТЫ ОСВОЕНИЯ УЧЕБНОГО ПРЕДМЕТА </w:t>
      </w:r>
    </w:p>
    <w:p w:rsidR="00A042B0" w:rsidRDefault="00A042B0" w:rsidP="00D77FE6">
      <w:pPr>
        <w:spacing w:after="0" w:line="240" w:lineRule="auto"/>
        <w:jc w:val="center"/>
        <w:rPr>
          <w:rFonts w:ascii="Times New Roman" w:eastAsia="Newton-Bold" w:hAnsi="Times New Roman" w:cs="Times New Roman"/>
          <w:b/>
          <w:sz w:val="24"/>
          <w:szCs w:val="24"/>
        </w:rPr>
      </w:pPr>
      <w:r w:rsidRPr="004F10F9">
        <w:rPr>
          <w:rFonts w:ascii="Times New Roman" w:eastAsia="Newton-Bold" w:hAnsi="Times New Roman" w:cs="Times New Roman"/>
          <w:b/>
          <w:sz w:val="24"/>
          <w:szCs w:val="24"/>
        </w:rPr>
        <w:t>в 1</w:t>
      </w:r>
      <w:r>
        <w:rPr>
          <w:rFonts w:ascii="Times New Roman" w:eastAsia="Newton-Bold" w:hAnsi="Times New Roman" w:cs="Times New Roman"/>
          <w:b/>
          <w:sz w:val="24"/>
          <w:szCs w:val="24"/>
        </w:rPr>
        <w:t xml:space="preserve"> дополнительном</w:t>
      </w:r>
      <w:r w:rsidR="00D77FE6">
        <w:rPr>
          <w:rFonts w:ascii="Times New Roman" w:eastAsia="Newton-Bold" w:hAnsi="Times New Roman" w:cs="Times New Roman"/>
          <w:b/>
          <w:sz w:val="24"/>
          <w:szCs w:val="24"/>
        </w:rPr>
        <w:t xml:space="preserve"> классе</w:t>
      </w:r>
    </w:p>
    <w:p w:rsidR="00D77FE6" w:rsidRPr="004F10F9" w:rsidRDefault="00D77FE6" w:rsidP="00D77FE6">
      <w:pPr>
        <w:spacing w:after="0" w:line="240" w:lineRule="auto"/>
        <w:jc w:val="center"/>
        <w:rPr>
          <w:rFonts w:ascii="Times New Roman" w:eastAsia="Newton-Bold" w:hAnsi="Times New Roman" w:cs="Times New Roman"/>
          <w:b/>
          <w:sz w:val="24"/>
          <w:szCs w:val="24"/>
        </w:rPr>
      </w:pPr>
    </w:p>
    <w:p w:rsidR="00A042B0" w:rsidRPr="004F10F9" w:rsidRDefault="00A042B0" w:rsidP="00D77FE6">
      <w:pPr>
        <w:pStyle w:val="Default"/>
        <w:jc w:val="center"/>
      </w:pPr>
      <w:r w:rsidRPr="004F10F9">
        <w:rPr>
          <w:b/>
          <w:bCs/>
        </w:rPr>
        <w:t>Личностные результаты:</w:t>
      </w:r>
    </w:p>
    <w:p w:rsidR="00A042B0" w:rsidRPr="00A042B0" w:rsidRDefault="00A042B0" w:rsidP="00D77FE6">
      <w:pPr>
        <w:pStyle w:val="Default"/>
        <w:spacing w:after="85"/>
        <w:jc w:val="both"/>
        <w:rPr>
          <w:sz w:val="24"/>
          <w:szCs w:val="24"/>
        </w:rPr>
      </w:pPr>
      <w:r w:rsidRPr="00A042B0">
        <w:rPr>
          <w:sz w:val="24"/>
          <w:szCs w:val="24"/>
        </w:rPr>
        <w:t xml:space="preserve">владение навыками коммуникации и принятыми нормами социального взаимодействия (в рамках предметных результатов обучения в дополнительном классе - умение здороваться и прощаться, отвечать на вопросы собеседника и т.д. в соответствии с предусмотренными предметными результатами); </w:t>
      </w:r>
    </w:p>
    <w:p w:rsidR="00A042B0" w:rsidRPr="00A042B0" w:rsidRDefault="00A042B0" w:rsidP="00D77FE6">
      <w:pPr>
        <w:pStyle w:val="Default"/>
        <w:jc w:val="both"/>
        <w:rPr>
          <w:sz w:val="24"/>
          <w:szCs w:val="24"/>
        </w:rPr>
      </w:pPr>
      <w:r w:rsidRPr="00A042B0">
        <w:rPr>
          <w:sz w:val="24"/>
          <w:szCs w:val="24"/>
        </w:rPr>
        <w:t xml:space="preserve">-практическое понимание своих социальных ролей - сын (дочь), одноклассник и т.д.), отражение в повседневном общении принятия соответствующих возрасту ценностей и социальных ролей; </w:t>
      </w:r>
    </w:p>
    <w:p w:rsidR="00A042B0" w:rsidRPr="00A042B0" w:rsidRDefault="00A042B0" w:rsidP="00D77FE6">
      <w:pPr>
        <w:pStyle w:val="Default"/>
        <w:spacing w:after="87"/>
        <w:jc w:val="both"/>
        <w:rPr>
          <w:sz w:val="24"/>
          <w:szCs w:val="24"/>
        </w:rPr>
      </w:pPr>
      <w:r w:rsidRPr="00A042B0">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A042B0" w:rsidRPr="00A042B0" w:rsidRDefault="00A042B0" w:rsidP="00D77FE6">
      <w:pPr>
        <w:pStyle w:val="Default"/>
        <w:jc w:val="both"/>
        <w:rPr>
          <w:sz w:val="24"/>
          <w:szCs w:val="24"/>
        </w:rPr>
      </w:pPr>
      <w:r w:rsidRPr="00A042B0">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A042B0" w:rsidRPr="004F10F9" w:rsidRDefault="00A042B0" w:rsidP="00D77FE6">
      <w:pPr>
        <w:pStyle w:val="Default"/>
        <w:jc w:val="both"/>
      </w:pPr>
    </w:p>
    <w:p w:rsidR="00A042B0" w:rsidRPr="004F10F9" w:rsidRDefault="00A042B0" w:rsidP="00A042B0">
      <w:pPr>
        <w:pStyle w:val="Default"/>
      </w:pPr>
      <w:r w:rsidRPr="004F10F9">
        <w:rPr>
          <w:b/>
          <w:bCs/>
        </w:rPr>
        <w:t xml:space="preserve">Базовые учебные действия: </w:t>
      </w:r>
    </w:p>
    <w:p w:rsidR="00A042B0" w:rsidRPr="00A042B0" w:rsidRDefault="00A042B0" w:rsidP="00D77FE6">
      <w:pPr>
        <w:pStyle w:val="Default"/>
        <w:spacing w:after="85"/>
        <w:jc w:val="both"/>
        <w:rPr>
          <w:sz w:val="24"/>
          <w:szCs w:val="24"/>
        </w:rPr>
      </w:pPr>
      <w:r w:rsidRPr="00A042B0">
        <w:rPr>
          <w:sz w:val="24"/>
          <w:szCs w:val="24"/>
        </w:rPr>
        <w:t xml:space="preserve">выполнять простые задания по словесной инструкции; называть предметы и соотносить их с соответствующими картинками; внятно выражать свои просьбы; употреблять «вежливые» слова; правильно здороваться и прощаться; </w:t>
      </w:r>
    </w:p>
    <w:p w:rsidR="00A042B0" w:rsidRPr="00A042B0" w:rsidRDefault="00A042B0" w:rsidP="00D77FE6">
      <w:pPr>
        <w:pStyle w:val="Default"/>
        <w:spacing w:after="85"/>
        <w:jc w:val="both"/>
        <w:rPr>
          <w:sz w:val="24"/>
          <w:szCs w:val="24"/>
        </w:rPr>
      </w:pPr>
      <w:r w:rsidRPr="00A042B0">
        <w:rPr>
          <w:sz w:val="24"/>
          <w:szCs w:val="24"/>
        </w:rPr>
        <w:t xml:space="preserve">-знать и называть свои имя и фамилию, имена товарищей по классу, ближайших родственников, имя и отчество учителя; </w:t>
      </w:r>
    </w:p>
    <w:p w:rsidR="00A042B0" w:rsidRPr="00A042B0" w:rsidRDefault="00A042B0" w:rsidP="00D77FE6">
      <w:pPr>
        <w:pStyle w:val="Default"/>
        <w:spacing w:after="85"/>
        <w:jc w:val="both"/>
        <w:rPr>
          <w:sz w:val="24"/>
          <w:szCs w:val="24"/>
        </w:rPr>
      </w:pPr>
      <w:r w:rsidRPr="00A042B0">
        <w:rPr>
          <w:sz w:val="24"/>
          <w:szCs w:val="24"/>
        </w:rPr>
        <w:t xml:space="preserve">-слушать небольшую по объему сказку или рассказ, отвечать на вопросы, с опорой на наглядные средства; </w:t>
      </w:r>
    </w:p>
    <w:p w:rsidR="00A042B0" w:rsidRPr="00A042B0" w:rsidRDefault="00A042B0" w:rsidP="00D77FE6">
      <w:pPr>
        <w:pStyle w:val="Default"/>
        <w:jc w:val="both"/>
        <w:rPr>
          <w:sz w:val="24"/>
          <w:szCs w:val="24"/>
        </w:rPr>
      </w:pPr>
      <w:r w:rsidRPr="00A042B0">
        <w:rPr>
          <w:sz w:val="24"/>
          <w:szCs w:val="24"/>
        </w:rPr>
        <w:t>-рассказывать наизусть разученные стихотворения с опорой на план;</w:t>
      </w:r>
    </w:p>
    <w:p w:rsidR="00A042B0" w:rsidRPr="00A042B0" w:rsidRDefault="00A042B0" w:rsidP="00D77FE6">
      <w:pPr>
        <w:pStyle w:val="Default"/>
        <w:spacing w:after="85"/>
        <w:jc w:val="both"/>
        <w:rPr>
          <w:sz w:val="24"/>
          <w:szCs w:val="24"/>
        </w:rPr>
      </w:pPr>
      <w:r w:rsidRPr="00A042B0">
        <w:rPr>
          <w:sz w:val="24"/>
          <w:szCs w:val="24"/>
        </w:rPr>
        <w:t xml:space="preserve">-выполнять элементарные задания по словесной инструкции; </w:t>
      </w:r>
    </w:p>
    <w:p w:rsidR="00A042B0" w:rsidRPr="00A042B0" w:rsidRDefault="00A042B0" w:rsidP="00D77FE6">
      <w:pPr>
        <w:pStyle w:val="Default"/>
        <w:spacing w:after="85"/>
        <w:jc w:val="both"/>
        <w:rPr>
          <w:sz w:val="24"/>
          <w:szCs w:val="24"/>
        </w:rPr>
      </w:pPr>
      <w:r w:rsidRPr="00A042B0">
        <w:rPr>
          <w:sz w:val="24"/>
          <w:szCs w:val="24"/>
        </w:rPr>
        <w:t xml:space="preserve">-показывать и называть хорошо знакомые предметы и соотносить их с картинками; </w:t>
      </w:r>
    </w:p>
    <w:p w:rsidR="00A042B0" w:rsidRPr="00A042B0" w:rsidRDefault="00A042B0" w:rsidP="00D77FE6">
      <w:pPr>
        <w:pStyle w:val="Default"/>
        <w:spacing w:after="85"/>
        <w:jc w:val="both"/>
        <w:rPr>
          <w:sz w:val="24"/>
          <w:szCs w:val="24"/>
        </w:rPr>
      </w:pPr>
      <w:r w:rsidRPr="00A042B0">
        <w:rPr>
          <w:sz w:val="24"/>
          <w:szCs w:val="24"/>
        </w:rPr>
        <w:t xml:space="preserve">-уметь здороваться и прощаться с взрослыми и детьми, правильно пользоваться «вежливыми» словами (при отсутствии речи уметь использовать жесты-заменители); </w:t>
      </w:r>
    </w:p>
    <w:p w:rsidR="00A042B0" w:rsidRPr="00A042B0" w:rsidRDefault="00A042B0" w:rsidP="00D77FE6">
      <w:pPr>
        <w:pStyle w:val="Default"/>
        <w:spacing w:after="85"/>
        <w:jc w:val="both"/>
        <w:rPr>
          <w:sz w:val="24"/>
          <w:szCs w:val="24"/>
        </w:rPr>
      </w:pPr>
      <w:r w:rsidRPr="00A042B0">
        <w:rPr>
          <w:sz w:val="24"/>
          <w:szCs w:val="24"/>
        </w:rPr>
        <w:t xml:space="preserve">-знать свои имя и фамилию, имена учителя и воспитателя, одноклассников, своих ближайших родственников; </w:t>
      </w:r>
    </w:p>
    <w:p w:rsidR="00A042B0" w:rsidRPr="00A042B0" w:rsidRDefault="00A042B0" w:rsidP="00D77FE6">
      <w:pPr>
        <w:pStyle w:val="Default"/>
        <w:spacing w:after="85"/>
        <w:jc w:val="both"/>
        <w:rPr>
          <w:sz w:val="24"/>
          <w:szCs w:val="24"/>
        </w:rPr>
      </w:pPr>
      <w:r w:rsidRPr="00A042B0">
        <w:rPr>
          <w:sz w:val="24"/>
          <w:szCs w:val="24"/>
        </w:rPr>
        <w:t xml:space="preserve">-слушать небольшую сказку или рассказ, отвечать на вопросы с помощью учителя и с опорой на наглядные средства (возможно способом показа без речи); </w:t>
      </w:r>
    </w:p>
    <w:p w:rsidR="00A042B0" w:rsidRPr="00A042B0" w:rsidRDefault="00A042B0" w:rsidP="00D77FE6">
      <w:pPr>
        <w:pStyle w:val="Default"/>
        <w:jc w:val="both"/>
        <w:rPr>
          <w:sz w:val="24"/>
          <w:szCs w:val="24"/>
        </w:rPr>
      </w:pPr>
      <w:r w:rsidRPr="00A042B0">
        <w:rPr>
          <w:sz w:val="24"/>
          <w:szCs w:val="24"/>
        </w:rPr>
        <w:t xml:space="preserve">-участвовать в заучивании и произнесении чистоговорок, коротких стихотворений. </w:t>
      </w:r>
    </w:p>
    <w:p w:rsidR="00A042B0" w:rsidRPr="00A042B0" w:rsidRDefault="00A042B0" w:rsidP="00D77FE6">
      <w:pPr>
        <w:spacing w:after="0" w:line="240" w:lineRule="auto"/>
        <w:jc w:val="both"/>
        <w:rPr>
          <w:rFonts w:ascii="Times New Roman" w:eastAsia="Newton-Bold" w:hAnsi="Times New Roman" w:cs="Times New Roman"/>
          <w:b/>
          <w:sz w:val="24"/>
          <w:szCs w:val="24"/>
        </w:rPr>
      </w:pPr>
    </w:p>
    <w:p w:rsidR="00A042B0" w:rsidRPr="004F10F9" w:rsidRDefault="00A042B0" w:rsidP="00A042B0">
      <w:pPr>
        <w:spacing w:after="0" w:line="240" w:lineRule="auto"/>
        <w:jc w:val="both"/>
        <w:rPr>
          <w:rFonts w:ascii="Times New Roman" w:eastAsia="Newton-Bold" w:hAnsi="Times New Roman" w:cs="Times New Roman"/>
          <w:b/>
          <w:sz w:val="24"/>
          <w:szCs w:val="24"/>
        </w:rPr>
      </w:pPr>
      <w:r w:rsidRPr="004F10F9">
        <w:rPr>
          <w:rFonts w:ascii="Times New Roman" w:eastAsia="Newton-Bold" w:hAnsi="Times New Roman" w:cs="Times New Roman"/>
          <w:b/>
          <w:sz w:val="24"/>
          <w:szCs w:val="24"/>
        </w:rPr>
        <w:t>ПЛАНИРУЕМЫЕ РЕЗУЛЬТАТЫ О</w:t>
      </w:r>
      <w:r w:rsidR="00D77FE6">
        <w:rPr>
          <w:rFonts w:ascii="Times New Roman" w:eastAsia="Newton-Bold" w:hAnsi="Times New Roman" w:cs="Times New Roman"/>
          <w:b/>
          <w:sz w:val="24"/>
          <w:szCs w:val="24"/>
        </w:rPr>
        <w:t>СВОЕНИЯ УЧЕБНОГО ПРЕДМЕТА в 1 классе</w:t>
      </w:r>
    </w:p>
    <w:p w:rsidR="00A042B0" w:rsidRDefault="00A042B0" w:rsidP="00A042B0">
      <w:pPr>
        <w:pStyle w:val="Default"/>
        <w:rPr>
          <w:b/>
          <w:bCs/>
        </w:rPr>
      </w:pPr>
      <w:r w:rsidRPr="004F10F9">
        <w:rPr>
          <w:b/>
          <w:bCs/>
        </w:rPr>
        <w:t xml:space="preserve">Личностные результаты: </w:t>
      </w:r>
    </w:p>
    <w:p w:rsidR="00A042B0" w:rsidRDefault="00A042B0" w:rsidP="00A042B0">
      <w:pPr>
        <w:pStyle w:val="Default"/>
      </w:pPr>
    </w:p>
    <w:p w:rsidR="00A042B0" w:rsidRPr="00A042B0" w:rsidRDefault="00A042B0" w:rsidP="00D77FE6">
      <w:pPr>
        <w:pStyle w:val="Default"/>
        <w:jc w:val="both"/>
        <w:rPr>
          <w:sz w:val="24"/>
          <w:szCs w:val="24"/>
        </w:rPr>
      </w:pPr>
      <w:r w:rsidRPr="00A042B0">
        <w:rPr>
          <w:sz w:val="24"/>
          <w:szCs w:val="24"/>
        </w:rPr>
        <w:t xml:space="preserve">-самостоятельное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A042B0" w:rsidRPr="00A042B0" w:rsidRDefault="00A042B0" w:rsidP="00D77FE6">
      <w:pPr>
        <w:pStyle w:val="Default"/>
        <w:spacing w:after="85"/>
        <w:jc w:val="both"/>
        <w:rPr>
          <w:sz w:val="24"/>
          <w:szCs w:val="24"/>
        </w:rPr>
      </w:pPr>
      <w:r w:rsidRPr="00A042B0">
        <w:rPr>
          <w:sz w:val="24"/>
          <w:szCs w:val="24"/>
        </w:rPr>
        <w:t xml:space="preserve">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w:t>
      </w:r>
    </w:p>
    <w:p w:rsidR="00A042B0" w:rsidRPr="00A042B0" w:rsidRDefault="00A042B0" w:rsidP="00D77FE6">
      <w:pPr>
        <w:pStyle w:val="Default"/>
        <w:spacing w:after="85"/>
        <w:jc w:val="both"/>
        <w:rPr>
          <w:sz w:val="24"/>
          <w:szCs w:val="24"/>
        </w:rPr>
      </w:pPr>
      <w:r w:rsidRPr="00A042B0">
        <w:rPr>
          <w:sz w:val="24"/>
          <w:szCs w:val="24"/>
        </w:rPr>
        <w:lastRenderedPageBreak/>
        <w:t xml:space="preserve">-проявление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A042B0" w:rsidRPr="00A042B0" w:rsidRDefault="00A042B0" w:rsidP="00D77FE6">
      <w:pPr>
        <w:pStyle w:val="Default"/>
        <w:spacing w:after="85"/>
        <w:jc w:val="both"/>
        <w:rPr>
          <w:sz w:val="24"/>
          <w:szCs w:val="24"/>
        </w:rPr>
      </w:pPr>
      <w:r w:rsidRPr="00A042B0">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A042B0" w:rsidRPr="00A042B0" w:rsidRDefault="00A042B0" w:rsidP="00D77FE6">
      <w:pPr>
        <w:pStyle w:val="Default"/>
        <w:spacing w:after="85"/>
        <w:jc w:val="both"/>
        <w:rPr>
          <w:sz w:val="24"/>
          <w:szCs w:val="24"/>
        </w:rPr>
      </w:pPr>
      <w:r w:rsidRPr="00A042B0">
        <w:rPr>
          <w:sz w:val="24"/>
          <w:szCs w:val="24"/>
        </w:rPr>
        <w:t xml:space="preserve">-проявление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A042B0" w:rsidRPr="00A042B0" w:rsidRDefault="00A042B0" w:rsidP="00D77FE6">
      <w:pPr>
        <w:pStyle w:val="Default"/>
        <w:jc w:val="both"/>
        <w:rPr>
          <w:sz w:val="24"/>
          <w:szCs w:val="24"/>
        </w:rPr>
      </w:pPr>
      <w:r w:rsidRPr="00A042B0">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A042B0" w:rsidRPr="00A042B0" w:rsidRDefault="00A042B0" w:rsidP="00D77FE6">
      <w:pPr>
        <w:pStyle w:val="Default"/>
        <w:jc w:val="both"/>
        <w:rPr>
          <w:sz w:val="24"/>
          <w:szCs w:val="24"/>
        </w:rPr>
      </w:pPr>
      <w:r w:rsidRPr="00A042B0">
        <w:rPr>
          <w:b/>
          <w:bCs/>
          <w:sz w:val="24"/>
          <w:szCs w:val="24"/>
        </w:rPr>
        <w:t>Планируемые предметные результаты</w:t>
      </w:r>
      <w:r w:rsidRPr="00A042B0">
        <w:rPr>
          <w:sz w:val="24"/>
          <w:szCs w:val="24"/>
        </w:rPr>
        <w:t xml:space="preserve">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Минимальный уровень освоения </w:t>
      </w:r>
      <w:r>
        <w:rPr>
          <w:sz w:val="24"/>
          <w:szCs w:val="24"/>
        </w:rPr>
        <w:t>А</w:t>
      </w:r>
      <w:r w:rsidRPr="00A042B0">
        <w:rPr>
          <w:sz w:val="24"/>
          <w:szCs w:val="24"/>
        </w:rPr>
        <w:t xml:space="preserve">ОП в предметной области «Язык и речевая практика» является обязательным для большинства обучающихся с </w:t>
      </w:r>
      <w:r w:rsidR="00650819">
        <w:rPr>
          <w:sz w:val="24"/>
          <w:szCs w:val="24"/>
        </w:rPr>
        <w:t xml:space="preserve">легкой </w:t>
      </w:r>
      <w:r w:rsidRPr="00A042B0">
        <w:rPr>
          <w:sz w:val="24"/>
          <w:szCs w:val="24"/>
        </w:rPr>
        <w:t xml:space="preserve">умственной отсталостью Вместе с тем, как особо указывается в </w:t>
      </w:r>
      <w:r>
        <w:rPr>
          <w:sz w:val="24"/>
          <w:szCs w:val="24"/>
        </w:rPr>
        <w:t>А</w:t>
      </w:r>
      <w:r w:rsidR="00650819">
        <w:rPr>
          <w:sz w:val="24"/>
          <w:szCs w:val="24"/>
        </w:rPr>
        <w:t>ОП (вариант 8.3</w:t>
      </w:r>
      <w:r w:rsidRPr="00A042B0">
        <w:rPr>
          <w:sz w:val="24"/>
          <w:szCs w:val="24"/>
        </w:rPr>
        <w:t>),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A042B0" w:rsidRPr="00A042B0" w:rsidRDefault="00A042B0" w:rsidP="00D77FE6">
      <w:pPr>
        <w:pStyle w:val="Default"/>
        <w:jc w:val="both"/>
        <w:rPr>
          <w:b/>
          <w:bCs/>
          <w:sz w:val="24"/>
          <w:szCs w:val="24"/>
        </w:rPr>
      </w:pPr>
    </w:p>
    <w:p w:rsidR="00A042B0" w:rsidRPr="004F10F9" w:rsidRDefault="00A042B0" w:rsidP="00D77FE6">
      <w:pPr>
        <w:pStyle w:val="Default"/>
        <w:jc w:val="both"/>
      </w:pPr>
      <w:r w:rsidRPr="004F10F9">
        <w:rPr>
          <w:b/>
          <w:bCs/>
        </w:rPr>
        <w:t xml:space="preserve">Базовые учебные действия: </w:t>
      </w:r>
    </w:p>
    <w:p w:rsidR="00A042B0" w:rsidRPr="00A042B0" w:rsidRDefault="00A042B0" w:rsidP="00D77FE6">
      <w:pPr>
        <w:pStyle w:val="Default"/>
        <w:jc w:val="both"/>
        <w:rPr>
          <w:sz w:val="24"/>
          <w:szCs w:val="24"/>
        </w:rPr>
      </w:pPr>
      <w:r w:rsidRPr="00A042B0">
        <w:rPr>
          <w:sz w:val="24"/>
          <w:szCs w:val="24"/>
        </w:rPr>
        <w:t xml:space="preserve">выполнять задания по словесной инструкции; </w:t>
      </w:r>
    </w:p>
    <w:p w:rsidR="00A042B0" w:rsidRPr="00A042B0" w:rsidRDefault="00A042B0" w:rsidP="00D77FE6">
      <w:pPr>
        <w:pStyle w:val="Default"/>
        <w:jc w:val="both"/>
        <w:rPr>
          <w:sz w:val="24"/>
          <w:szCs w:val="24"/>
        </w:rPr>
      </w:pPr>
      <w:r w:rsidRPr="00A042B0">
        <w:rPr>
          <w:sz w:val="24"/>
          <w:szCs w:val="24"/>
        </w:rPr>
        <w:t xml:space="preserve">-называть предметы и действия, соотносить их с соответствующими картинками; </w:t>
      </w:r>
    </w:p>
    <w:p w:rsidR="00A042B0" w:rsidRPr="00A042B0" w:rsidRDefault="00A042B0" w:rsidP="00D77FE6">
      <w:pPr>
        <w:pStyle w:val="Default"/>
        <w:jc w:val="both"/>
        <w:rPr>
          <w:sz w:val="24"/>
          <w:szCs w:val="24"/>
        </w:rPr>
      </w:pPr>
      <w:r w:rsidRPr="00A042B0">
        <w:rPr>
          <w:sz w:val="24"/>
          <w:szCs w:val="24"/>
        </w:rPr>
        <w:t xml:space="preserve">- внятно выражать просьбы, употреблять «вежливые» слова; </w:t>
      </w:r>
    </w:p>
    <w:p w:rsidR="00A042B0" w:rsidRPr="00A042B0" w:rsidRDefault="00A042B0" w:rsidP="00D77FE6">
      <w:pPr>
        <w:pStyle w:val="Default"/>
        <w:jc w:val="both"/>
        <w:rPr>
          <w:sz w:val="24"/>
          <w:szCs w:val="24"/>
        </w:rPr>
      </w:pPr>
      <w:r w:rsidRPr="00A042B0">
        <w:rPr>
          <w:sz w:val="24"/>
          <w:szCs w:val="24"/>
        </w:rPr>
        <w:t xml:space="preserve">-соблюдать правила речевого этикета при встрече и прощании; </w:t>
      </w:r>
    </w:p>
    <w:p w:rsidR="00A042B0" w:rsidRPr="00A042B0" w:rsidRDefault="00A042B0" w:rsidP="00D77FE6">
      <w:pPr>
        <w:pStyle w:val="Default"/>
        <w:jc w:val="both"/>
        <w:rPr>
          <w:sz w:val="24"/>
          <w:szCs w:val="24"/>
        </w:rPr>
      </w:pPr>
      <w:r w:rsidRPr="00A042B0">
        <w:rPr>
          <w:sz w:val="24"/>
          <w:szCs w:val="24"/>
        </w:rPr>
        <w:t xml:space="preserve">-уметь сообщить свое имя и фамилию, имена и отчества учителей, воспитателей, имена ближайших родственников, адрес дома; </w:t>
      </w:r>
    </w:p>
    <w:p w:rsidR="00A042B0" w:rsidRPr="00A042B0" w:rsidRDefault="00A042B0" w:rsidP="00D77FE6">
      <w:pPr>
        <w:pStyle w:val="Default"/>
        <w:jc w:val="both"/>
        <w:rPr>
          <w:sz w:val="24"/>
          <w:szCs w:val="24"/>
        </w:rPr>
      </w:pPr>
      <w:r w:rsidRPr="00A042B0">
        <w:rPr>
          <w:sz w:val="24"/>
          <w:szCs w:val="24"/>
        </w:rPr>
        <w:t xml:space="preserve">- уметь рассказать, как можно дойти или доехать до школы; </w:t>
      </w:r>
    </w:p>
    <w:p w:rsidR="00A042B0" w:rsidRPr="00A042B0" w:rsidRDefault="00A042B0" w:rsidP="00D77FE6">
      <w:pPr>
        <w:pStyle w:val="Default"/>
        <w:jc w:val="both"/>
        <w:rPr>
          <w:sz w:val="24"/>
          <w:szCs w:val="24"/>
        </w:rPr>
      </w:pPr>
      <w:r w:rsidRPr="00A042B0">
        <w:rPr>
          <w:sz w:val="24"/>
          <w:szCs w:val="24"/>
        </w:rPr>
        <w:t xml:space="preserve">-слушать небольшую сказку или рассказ, отвечать на вопросы, опираясь на наглядные средства. </w:t>
      </w:r>
    </w:p>
    <w:p w:rsidR="00A042B0" w:rsidRPr="00A042B0" w:rsidRDefault="00A042B0" w:rsidP="00D77FE6">
      <w:pPr>
        <w:pStyle w:val="Default"/>
        <w:jc w:val="both"/>
        <w:rPr>
          <w:sz w:val="24"/>
          <w:szCs w:val="24"/>
        </w:rPr>
      </w:pPr>
      <w:r w:rsidRPr="00A042B0">
        <w:rPr>
          <w:sz w:val="24"/>
          <w:szCs w:val="24"/>
        </w:rPr>
        <w:t xml:space="preserve">выполнять элементарные задания по словесной инструкции учителя; </w:t>
      </w:r>
    </w:p>
    <w:p w:rsidR="00A042B0" w:rsidRPr="00A042B0" w:rsidRDefault="00A042B0" w:rsidP="00D77FE6">
      <w:pPr>
        <w:pStyle w:val="Default"/>
        <w:jc w:val="both"/>
        <w:rPr>
          <w:sz w:val="24"/>
          <w:szCs w:val="24"/>
        </w:rPr>
      </w:pPr>
      <w:r w:rsidRPr="00A042B0">
        <w:rPr>
          <w:sz w:val="24"/>
          <w:szCs w:val="24"/>
        </w:rPr>
        <w:t xml:space="preserve">-называть предметы и соотносить их с соответствующими картинками; </w:t>
      </w:r>
    </w:p>
    <w:p w:rsidR="00A042B0" w:rsidRPr="00A042B0" w:rsidRDefault="00A042B0" w:rsidP="00D77FE6">
      <w:pPr>
        <w:pStyle w:val="Default"/>
        <w:jc w:val="both"/>
        <w:rPr>
          <w:sz w:val="24"/>
          <w:szCs w:val="24"/>
        </w:rPr>
      </w:pPr>
      <w:r w:rsidRPr="00A042B0">
        <w:rPr>
          <w:sz w:val="24"/>
          <w:szCs w:val="24"/>
        </w:rPr>
        <w:t xml:space="preserve">-употреблять «вежливые» слова при обращении к другим людям; </w:t>
      </w:r>
    </w:p>
    <w:p w:rsidR="00A042B0" w:rsidRPr="00A042B0" w:rsidRDefault="00A042B0" w:rsidP="00D77FE6">
      <w:pPr>
        <w:pStyle w:val="Default"/>
        <w:spacing w:after="87"/>
        <w:jc w:val="both"/>
        <w:rPr>
          <w:sz w:val="24"/>
          <w:szCs w:val="24"/>
        </w:rPr>
      </w:pPr>
      <w:r w:rsidRPr="00A042B0">
        <w:rPr>
          <w:sz w:val="24"/>
          <w:szCs w:val="24"/>
        </w:rPr>
        <w:t xml:space="preserve">-правильно здороваться при встрече и прощаться при расставании; </w:t>
      </w:r>
    </w:p>
    <w:p w:rsidR="00A042B0" w:rsidRPr="00A042B0" w:rsidRDefault="00A042B0" w:rsidP="00D77FE6">
      <w:pPr>
        <w:pStyle w:val="Default"/>
        <w:spacing w:after="87"/>
        <w:jc w:val="both"/>
        <w:rPr>
          <w:sz w:val="24"/>
          <w:szCs w:val="24"/>
        </w:rPr>
      </w:pPr>
      <w:r w:rsidRPr="00A042B0">
        <w:rPr>
          <w:sz w:val="24"/>
          <w:szCs w:val="24"/>
        </w:rPr>
        <w:t xml:space="preserve">-знать имя и фамилию, имя и отчество учителя, воспитателя, имена ближайших родственников и товарищей по классу; </w:t>
      </w:r>
    </w:p>
    <w:p w:rsidR="00A042B0" w:rsidRPr="00A042B0" w:rsidRDefault="00A042B0" w:rsidP="00D77FE6">
      <w:pPr>
        <w:pStyle w:val="Default"/>
        <w:jc w:val="both"/>
        <w:rPr>
          <w:sz w:val="24"/>
          <w:szCs w:val="24"/>
        </w:rPr>
      </w:pPr>
      <w:r w:rsidRPr="00A042B0">
        <w:rPr>
          <w:sz w:val="24"/>
          <w:szCs w:val="24"/>
        </w:rPr>
        <w:t xml:space="preserve">-слушать небольшую сказку или рассказ, соотносить картинки с их содержанием. </w:t>
      </w:r>
    </w:p>
    <w:p w:rsidR="00A042B0" w:rsidRPr="00A042B0" w:rsidRDefault="00A042B0" w:rsidP="00A042B0">
      <w:pPr>
        <w:spacing w:line="240" w:lineRule="auto"/>
        <w:jc w:val="center"/>
        <w:rPr>
          <w:rFonts w:ascii="Times New Roman" w:hAnsi="Times New Roman" w:cs="Times New Roman"/>
          <w:b/>
          <w:sz w:val="24"/>
          <w:szCs w:val="24"/>
        </w:rPr>
      </w:pPr>
    </w:p>
    <w:p w:rsidR="00D77FE6" w:rsidRDefault="00A042B0" w:rsidP="00D77FE6">
      <w:pPr>
        <w:spacing w:after="0" w:line="240" w:lineRule="auto"/>
        <w:jc w:val="center"/>
        <w:rPr>
          <w:rFonts w:ascii="Times New Roman" w:eastAsia="Newton-Bold" w:hAnsi="Times New Roman" w:cs="Times New Roman"/>
          <w:b/>
          <w:sz w:val="24"/>
          <w:szCs w:val="24"/>
        </w:rPr>
      </w:pPr>
      <w:r w:rsidRPr="00A042B0">
        <w:rPr>
          <w:rFonts w:ascii="Times New Roman" w:eastAsia="Newton-Bold" w:hAnsi="Times New Roman" w:cs="Times New Roman"/>
          <w:b/>
          <w:sz w:val="24"/>
          <w:szCs w:val="24"/>
        </w:rPr>
        <w:t>ПЛАНИРУЕМЫЕ РЕЗУЛЬТАТЫ ОСВОЕНИЯ УЧЕБНОГО ПРЕДМЕТА</w:t>
      </w:r>
    </w:p>
    <w:p w:rsidR="00A042B0" w:rsidRDefault="00D77FE6" w:rsidP="00D77FE6">
      <w:pPr>
        <w:spacing w:after="0" w:line="240" w:lineRule="auto"/>
        <w:jc w:val="center"/>
        <w:rPr>
          <w:rFonts w:ascii="Times New Roman" w:eastAsia="Newton-Bold" w:hAnsi="Times New Roman" w:cs="Times New Roman"/>
          <w:b/>
          <w:sz w:val="24"/>
          <w:szCs w:val="24"/>
        </w:rPr>
      </w:pPr>
      <w:r>
        <w:rPr>
          <w:rFonts w:ascii="Times New Roman" w:eastAsia="Newton-Bold" w:hAnsi="Times New Roman" w:cs="Times New Roman"/>
          <w:b/>
          <w:sz w:val="24"/>
          <w:szCs w:val="24"/>
        </w:rPr>
        <w:t>в</w:t>
      </w:r>
      <w:r w:rsidR="00A042B0" w:rsidRPr="00A042B0">
        <w:rPr>
          <w:rFonts w:ascii="Times New Roman" w:eastAsia="Newton-Bold" w:hAnsi="Times New Roman" w:cs="Times New Roman"/>
          <w:b/>
          <w:sz w:val="24"/>
          <w:szCs w:val="24"/>
        </w:rPr>
        <w:t>о</w:t>
      </w:r>
      <w:r>
        <w:rPr>
          <w:rFonts w:ascii="Times New Roman" w:eastAsia="Newton-Bold" w:hAnsi="Times New Roman" w:cs="Times New Roman"/>
          <w:b/>
          <w:sz w:val="24"/>
          <w:szCs w:val="24"/>
        </w:rPr>
        <w:t xml:space="preserve"> 2</w:t>
      </w:r>
      <w:r w:rsidR="00A042B0" w:rsidRPr="00A042B0">
        <w:rPr>
          <w:rFonts w:ascii="Times New Roman" w:eastAsia="Newton-Bold" w:hAnsi="Times New Roman" w:cs="Times New Roman"/>
          <w:b/>
          <w:sz w:val="24"/>
          <w:szCs w:val="24"/>
        </w:rPr>
        <w:t xml:space="preserve"> классе.</w:t>
      </w:r>
    </w:p>
    <w:p w:rsidR="00D77FE6" w:rsidRPr="00A042B0" w:rsidRDefault="00D77FE6" w:rsidP="00D77FE6">
      <w:pPr>
        <w:spacing w:after="0" w:line="240" w:lineRule="auto"/>
        <w:jc w:val="center"/>
        <w:rPr>
          <w:rFonts w:ascii="Times New Roman" w:eastAsia="Newton-Bold" w:hAnsi="Times New Roman" w:cs="Times New Roman"/>
          <w:b/>
          <w:sz w:val="24"/>
          <w:szCs w:val="24"/>
        </w:rPr>
      </w:pPr>
    </w:p>
    <w:p w:rsidR="00A042B0" w:rsidRPr="00A042B0" w:rsidRDefault="00A042B0" w:rsidP="00D77FE6">
      <w:pPr>
        <w:pStyle w:val="Default"/>
        <w:jc w:val="center"/>
        <w:rPr>
          <w:b/>
          <w:bCs/>
          <w:sz w:val="24"/>
          <w:szCs w:val="24"/>
        </w:rPr>
      </w:pPr>
      <w:r w:rsidRPr="00A042B0">
        <w:rPr>
          <w:b/>
          <w:bCs/>
          <w:sz w:val="24"/>
          <w:szCs w:val="24"/>
        </w:rPr>
        <w:t>Личностные результаты:</w:t>
      </w:r>
    </w:p>
    <w:p w:rsidR="00A042B0" w:rsidRPr="00A042B0" w:rsidRDefault="00A042B0" w:rsidP="00D77FE6">
      <w:pPr>
        <w:pStyle w:val="Default"/>
        <w:jc w:val="both"/>
        <w:rPr>
          <w:sz w:val="24"/>
          <w:szCs w:val="24"/>
        </w:rPr>
      </w:pPr>
      <w:r w:rsidRPr="00A042B0">
        <w:rPr>
          <w:sz w:val="24"/>
          <w:szCs w:val="24"/>
        </w:rPr>
        <w:t xml:space="preserve">-самостоятельное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A042B0" w:rsidRPr="00A042B0" w:rsidRDefault="00A042B0" w:rsidP="00D77FE6">
      <w:pPr>
        <w:pStyle w:val="Default"/>
        <w:spacing w:after="85"/>
        <w:jc w:val="both"/>
        <w:rPr>
          <w:sz w:val="24"/>
          <w:szCs w:val="24"/>
        </w:rPr>
      </w:pPr>
      <w:r w:rsidRPr="00A042B0">
        <w:rPr>
          <w:sz w:val="24"/>
          <w:szCs w:val="24"/>
        </w:rPr>
        <w:t xml:space="preserve">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w:t>
      </w:r>
    </w:p>
    <w:p w:rsidR="00A042B0" w:rsidRPr="00A042B0" w:rsidRDefault="00A042B0" w:rsidP="00D77FE6">
      <w:pPr>
        <w:pStyle w:val="Default"/>
        <w:spacing w:after="85"/>
        <w:jc w:val="both"/>
        <w:rPr>
          <w:sz w:val="24"/>
          <w:szCs w:val="24"/>
        </w:rPr>
      </w:pPr>
      <w:r w:rsidRPr="00A042B0">
        <w:rPr>
          <w:sz w:val="24"/>
          <w:szCs w:val="24"/>
        </w:rPr>
        <w:t xml:space="preserve">-проявление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w:t>
      </w:r>
      <w:r w:rsidRPr="00A042B0">
        <w:rPr>
          <w:sz w:val="24"/>
          <w:szCs w:val="24"/>
        </w:rPr>
        <w:lastRenderedPageBreak/>
        <w:t xml:space="preserve">отражение в повседневном общении принятия соответствующих возрасту ценностей и социальных ролей; </w:t>
      </w:r>
    </w:p>
    <w:p w:rsidR="00A042B0" w:rsidRPr="00A042B0" w:rsidRDefault="00A042B0" w:rsidP="00D77FE6">
      <w:pPr>
        <w:pStyle w:val="Default"/>
        <w:spacing w:after="85"/>
        <w:jc w:val="both"/>
        <w:rPr>
          <w:sz w:val="24"/>
          <w:szCs w:val="24"/>
        </w:rPr>
      </w:pPr>
      <w:r w:rsidRPr="00A042B0">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A042B0" w:rsidRPr="00A042B0" w:rsidRDefault="00A042B0" w:rsidP="00D77FE6">
      <w:pPr>
        <w:pStyle w:val="Default"/>
        <w:spacing w:after="85"/>
        <w:jc w:val="both"/>
        <w:rPr>
          <w:sz w:val="24"/>
          <w:szCs w:val="24"/>
        </w:rPr>
      </w:pPr>
      <w:r w:rsidRPr="00A042B0">
        <w:rPr>
          <w:sz w:val="24"/>
          <w:szCs w:val="24"/>
        </w:rPr>
        <w:t xml:space="preserve">-проявление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A042B0" w:rsidRDefault="00A042B0" w:rsidP="00D77FE6">
      <w:pPr>
        <w:pStyle w:val="Default"/>
        <w:jc w:val="both"/>
        <w:rPr>
          <w:sz w:val="24"/>
          <w:szCs w:val="24"/>
        </w:rPr>
      </w:pPr>
      <w:r w:rsidRPr="00A042B0">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D77FE6" w:rsidRPr="00A042B0" w:rsidRDefault="00D77FE6" w:rsidP="00D77FE6">
      <w:pPr>
        <w:pStyle w:val="Default"/>
        <w:jc w:val="both"/>
        <w:rPr>
          <w:sz w:val="24"/>
          <w:szCs w:val="24"/>
        </w:rPr>
      </w:pPr>
    </w:p>
    <w:p w:rsidR="00A042B0" w:rsidRPr="00A042B0" w:rsidRDefault="00A042B0" w:rsidP="00D77FE6">
      <w:pPr>
        <w:pStyle w:val="Default"/>
        <w:jc w:val="both"/>
        <w:rPr>
          <w:sz w:val="24"/>
          <w:szCs w:val="24"/>
        </w:rPr>
      </w:pPr>
      <w:r w:rsidRPr="00A042B0">
        <w:rPr>
          <w:b/>
          <w:bCs/>
          <w:sz w:val="24"/>
          <w:szCs w:val="24"/>
        </w:rPr>
        <w:t>Планируемые предметные результаты</w:t>
      </w:r>
      <w:r w:rsidRPr="00A042B0">
        <w:rPr>
          <w:sz w:val="24"/>
          <w:szCs w:val="24"/>
        </w:rPr>
        <w:t xml:space="preserve">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Минимальный уровень освоения АОП в предметной области «Язык и речевая практика» является обязательным для большинства обучающихся с </w:t>
      </w:r>
      <w:r w:rsidR="00650819">
        <w:rPr>
          <w:sz w:val="24"/>
          <w:szCs w:val="24"/>
        </w:rPr>
        <w:t xml:space="preserve"> легкой умственной отсталостью. </w:t>
      </w:r>
      <w:r w:rsidRPr="00A042B0">
        <w:rPr>
          <w:sz w:val="24"/>
          <w:szCs w:val="24"/>
        </w:rPr>
        <w:t>Вместе с тем, как особ</w:t>
      </w:r>
      <w:r w:rsidR="00650819">
        <w:rPr>
          <w:sz w:val="24"/>
          <w:szCs w:val="24"/>
        </w:rPr>
        <w:t>о указывается в АОП РАС 8.3</w:t>
      </w:r>
      <w:r w:rsidRPr="00A042B0">
        <w:rPr>
          <w:sz w:val="24"/>
          <w:szCs w:val="24"/>
        </w:rPr>
        <w:t xml:space="preserve">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A042B0" w:rsidRPr="00A042B0" w:rsidRDefault="00A042B0" w:rsidP="00D77FE6">
      <w:pPr>
        <w:pStyle w:val="Default"/>
        <w:jc w:val="both"/>
        <w:rPr>
          <w:b/>
          <w:bCs/>
          <w:sz w:val="24"/>
          <w:szCs w:val="24"/>
        </w:rPr>
      </w:pPr>
    </w:p>
    <w:p w:rsidR="00A042B0" w:rsidRPr="00A042B0" w:rsidRDefault="00A042B0" w:rsidP="00D77FE6">
      <w:pPr>
        <w:pStyle w:val="Default"/>
        <w:jc w:val="both"/>
        <w:rPr>
          <w:sz w:val="24"/>
          <w:szCs w:val="24"/>
        </w:rPr>
      </w:pPr>
      <w:r w:rsidRPr="00A042B0">
        <w:rPr>
          <w:b/>
          <w:bCs/>
          <w:sz w:val="24"/>
          <w:szCs w:val="24"/>
        </w:rPr>
        <w:t xml:space="preserve">Базовые учебные действия: </w:t>
      </w:r>
    </w:p>
    <w:p w:rsidR="00A042B0" w:rsidRPr="00A042B0" w:rsidRDefault="00A042B0" w:rsidP="00D77FE6">
      <w:pPr>
        <w:pStyle w:val="Default"/>
        <w:jc w:val="both"/>
        <w:rPr>
          <w:sz w:val="24"/>
          <w:szCs w:val="24"/>
        </w:rPr>
      </w:pPr>
      <w:r w:rsidRPr="00A042B0">
        <w:rPr>
          <w:sz w:val="24"/>
          <w:szCs w:val="24"/>
        </w:rPr>
        <w:t xml:space="preserve">выполнять задания по словесной инструкции; </w:t>
      </w:r>
    </w:p>
    <w:p w:rsidR="00A042B0" w:rsidRPr="00A042B0" w:rsidRDefault="00A042B0" w:rsidP="00D77FE6">
      <w:pPr>
        <w:pStyle w:val="Default"/>
        <w:jc w:val="both"/>
        <w:rPr>
          <w:sz w:val="24"/>
          <w:szCs w:val="24"/>
        </w:rPr>
      </w:pPr>
      <w:r w:rsidRPr="00A042B0">
        <w:rPr>
          <w:sz w:val="24"/>
          <w:szCs w:val="24"/>
        </w:rPr>
        <w:t xml:space="preserve">-называть предметы и действия, соотносить их с соответствующими картинками; </w:t>
      </w:r>
    </w:p>
    <w:p w:rsidR="00A042B0" w:rsidRPr="00A042B0" w:rsidRDefault="00A042B0" w:rsidP="00D77FE6">
      <w:pPr>
        <w:pStyle w:val="Default"/>
        <w:jc w:val="both"/>
        <w:rPr>
          <w:sz w:val="24"/>
          <w:szCs w:val="24"/>
        </w:rPr>
      </w:pPr>
      <w:r w:rsidRPr="00A042B0">
        <w:rPr>
          <w:sz w:val="24"/>
          <w:szCs w:val="24"/>
        </w:rPr>
        <w:t xml:space="preserve">- внятно выражать просьбы, употреблять «вежливые» слова; </w:t>
      </w:r>
    </w:p>
    <w:p w:rsidR="00A042B0" w:rsidRPr="00A042B0" w:rsidRDefault="00A042B0" w:rsidP="00D77FE6">
      <w:pPr>
        <w:pStyle w:val="Default"/>
        <w:jc w:val="both"/>
        <w:rPr>
          <w:sz w:val="24"/>
          <w:szCs w:val="24"/>
        </w:rPr>
      </w:pPr>
      <w:r w:rsidRPr="00A042B0">
        <w:rPr>
          <w:sz w:val="24"/>
          <w:szCs w:val="24"/>
        </w:rPr>
        <w:t xml:space="preserve">-соблюдать правила речевого этикета при встрече и прощании; </w:t>
      </w:r>
    </w:p>
    <w:p w:rsidR="00A042B0" w:rsidRPr="00A042B0" w:rsidRDefault="00A042B0" w:rsidP="00D77FE6">
      <w:pPr>
        <w:pStyle w:val="Default"/>
        <w:jc w:val="both"/>
        <w:rPr>
          <w:sz w:val="24"/>
          <w:szCs w:val="24"/>
        </w:rPr>
      </w:pPr>
      <w:r w:rsidRPr="00A042B0">
        <w:rPr>
          <w:sz w:val="24"/>
          <w:szCs w:val="24"/>
        </w:rPr>
        <w:t xml:space="preserve">-уметь сообщить свое имя и фамилию, имена и отчества учителей, воспитателей, имена ближайших родственников, адрес дома; </w:t>
      </w:r>
    </w:p>
    <w:p w:rsidR="00A042B0" w:rsidRPr="00A042B0" w:rsidRDefault="00A042B0" w:rsidP="00D77FE6">
      <w:pPr>
        <w:pStyle w:val="Default"/>
        <w:jc w:val="both"/>
        <w:rPr>
          <w:sz w:val="24"/>
          <w:szCs w:val="24"/>
        </w:rPr>
      </w:pPr>
      <w:r w:rsidRPr="00A042B0">
        <w:rPr>
          <w:sz w:val="24"/>
          <w:szCs w:val="24"/>
        </w:rPr>
        <w:t xml:space="preserve">- уметь рассказать, как можно дойти или доехать до школы; </w:t>
      </w:r>
    </w:p>
    <w:p w:rsidR="00A042B0" w:rsidRPr="00A042B0" w:rsidRDefault="00A042B0" w:rsidP="00D77FE6">
      <w:pPr>
        <w:pStyle w:val="Default"/>
        <w:jc w:val="both"/>
        <w:rPr>
          <w:sz w:val="24"/>
          <w:szCs w:val="24"/>
        </w:rPr>
      </w:pPr>
      <w:r w:rsidRPr="00A042B0">
        <w:rPr>
          <w:sz w:val="24"/>
          <w:szCs w:val="24"/>
        </w:rPr>
        <w:t xml:space="preserve">-слушать небольшую сказку или рассказ, отвечать на вопросы, опираясь на наглядные средства. </w:t>
      </w:r>
    </w:p>
    <w:p w:rsidR="00A042B0" w:rsidRPr="00A042B0" w:rsidRDefault="00A042B0" w:rsidP="00D77FE6">
      <w:pPr>
        <w:pStyle w:val="Default"/>
        <w:jc w:val="both"/>
        <w:rPr>
          <w:sz w:val="24"/>
          <w:szCs w:val="24"/>
        </w:rPr>
      </w:pPr>
      <w:r w:rsidRPr="00A042B0">
        <w:rPr>
          <w:sz w:val="24"/>
          <w:szCs w:val="24"/>
        </w:rPr>
        <w:t xml:space="preserve">выполнять элементарные задания по словесной инструкции учителя; </w:t>
      </w:r>
    </w:p>
    <w:p w:rsidR="00A042B0" w:rsidRPr="00A042B0" w:rsidRDefault="00A042B0" w:rsidP="00D77FE6">
      <w:pPr>
        <w:pStyle w:val="Default"/>
        <w:jc w:val="both"/>
        <w:rPr>
          <w:sz w:val="24"/>
          <w:szCs w:val="24"/>
        </w:rPr>
      </w:pPr>
      <w:r w:rsidRPr="00A042B0">
        <w:rPr>
          <w:sz w:val="24"/>
          <w:szCs w:val="24"/>
        </w:rPr>
        <w:t xml:space="preserve">-называть предметы и соотносить их с соответствующими картинками; </w:t>
      </w:r>
    </w:p>
    <w:p w:rsidR="00A042B0" w:rsidRPr="00A042B0" w:rsidRDefault="00A042B0" w:rsidP="00D77FE6">
      <w:pPr>
        <w:pStyle w:val="Default"/>
        <w:jc w:val="both"/>
        <w:rPr>
          <w:sz w:val="24"/>
          <w:szCs w:val="24"/>
        </w:rPr>
      </w:pPr>
      <w:r w:rsidRPr="00A042B0">
        <w:rPr>
          <w:sz w:val="24"/>
          <w:szCs w:val="24"/>
        </w:rPr>
        <w:t xml:space="preserve">-употреблять «вежливые» слова при обращении к другим людям; </w:t>
      </w:r>
    </w:p>
    <w:p w:rsidR="00A042B0" w:rsidRPr="00A042B0" w:rsidRDefault="00A042B0" w:rsidP="00D77FE6">
      <w:pPr>
        <w:pStyle w:val="Default"/>
        <w:jc w:val="both"/>
        <w:rPr>
          <w:sz w:val="24"/>
          <w:szCs w:val="24"/>
        </w:rPr>
      </w:pPr>
      <w:r w:rsidRPr="00A042B0">
        <w:rPr>
          <w:sz w:val="24"/>
          <w:szCs w:val="24"/>
        </w:rPr>
        <w:t xml:space="preserve">-правильно здороваться при встрече и прощаться при расставании; </w:t>
      </w:r>
    </w:p>
    <w:p w:rsidR="00A042B0" w:rsidRPr="00A042B0" w:rsidRDefault="00A042B0" w:rsidP="00D77FE6">
      <w:pPr>
        <w:pStyle w:val="Default"/>
        <w:jc w:val="both"/>
        <w:rPr>
          <w:sz w:val="24"/>
          <w:szCs w:val="24"/>
        </w:rPr>
      </w:pPr>
      <w:r w:rsidRPr="00A042B0">
        <w:rPr>
          <w:sz w:val="24"/>
          <w:szCs w:val="24"/>
        </w:rPr>
        <w:t xml:space="preserve">-знать имя и фамилию, имя и отчество учителя, воспитателя, имена ближайших родственников и товарищей по классу; </w:t>
      </w:r>
    </w:p>
    <w:p w:rsidR="00A042B0" w:rsidRPr="00A042B0" w:rsidRDefault="00A042B0" w:rsidP="00D77FE6">
      <w:pPr>
        <w:pStyle w:val="Default"/>
        <w:jc w:val="both"/>
        <w:rPr>
          <w:sz w:val="24"/>
          <w:szCs w:val="24"/>
        </w:rPr>
      </w:pPr>
      <w:r w:rsidRPr="00A042B0">
        <w:rPr>
          <w:sz w:val="24"/>
          <w:szCs w:val="24"/>
        </w:rPr>
        <w:t xml:space="preserve">-слушать небольшую сказку или рассказ, соотносить картинки с их содержанием. </w:t>
      </w:r>
    </w:p>
    <w:p w:rsidR="00A042B0" w:rsidRPr="00A042B0" w:rsidRDefault="00A042B0" w:rsidP="00D77FE6">
      <w:pPr>
        <w:spacing w:line="240" w:lineRule="auto"/>
        <w:jc w:val="both"/>
        <w:rPr>
          <w:rFonts w:ascii="Times New Roman" w:hAnsi="Times New Roman" w:cs="Times New Roman"/>
          <w:b/>
          <w:sz w:val="24"/>
          <w:szCs w:val="24"/>
        </w:rPr>
      </w:pPr>
    </w:p>
    <w:p w:rsidR="00D77FE6" w:rsidRDefault="00A042B0" w:rsidP="00D77FE6">
      <w:pPr>
        <w:spacing w:after="0" w:line="240" w:lineRule="auto"/>
        <w:jc w:val="center"/>
        <w:rPr>
          <w:rFonts w:ascii="Times New Roman" w:eastAsia="Newton-Bold" w:hAnsi="Times New Roman" w:cs="Times New Roman"/>
          <w:b/>
          <w:sz w:val="24"/>
          <w:szCs w:val="24"/>
        </w:rPr>
      </w:pPr>
      <w:r w:rsidRPr="004F10F9">
        <w:rPr>
          <w:rFonts w:ascii="Times New Roman" w:eastAsia="Newton-Bold" w:hAnsi="Times New Roman" w:cs="Times New Roman"/>
          <w:b/>
          <w:sz w:val="24"/>
          <w:szCs w:val="24"/>
        </w:rPr>
        <w:t>ПЛАНИРУЕМЫЕ РЕЗУЛЬТАТЫ ОСВОЕНИЯ УЧЕБНОГО ПРЕДМЕТА</w:t>
      </w:r>
    </w:p>
    <w:p w:rsidR="00A042B0" w:rsidRPr="004F10F9" w:rsidRDefault="00A042B0" w:rsidP="00D77FE6">
      <w:pPr>
        <w:spacing w:after="0" w:line="240" w:lineRule="auto"/>
        <w:jc w:val="center"/>
        <w:rPr>
          <w:rFonts w:ascii="Times New Roman" w:eastAsia="Newton-Bold" w:hAnsi="Times New Roman" w:cs="Times New Roman"/>
          <w:b/>
          <w:sz w:val="24"/>
          <w:szCs w:val="24"/>
        </w:rPr>
      </w:pPr>
      <w:r w:rsidRPr="004F10F9">
        <w:rPr>
          <w:rFonts w:ascii="Times New Roman" w:eastAsia="Newton-Bold" w:hAnsi="Times New Roman" w:cs="Times New Roman"/>
          <w:b/>
          <w:sz w:val="24"/>
          <w:szCs w:val="24"/>
        </w:rPr>
        <w:t xml:space="preserve">в </w:t>
      </w:r>
      <w:r>
        <w:rPr>
          <w:rFonts w:ascii="Times New Roman" w:eastAsia="Newton-Bold" w:hAnsi="Times New Roman" w:cs="Times New Roman"/>
          <w:b/>
          <w:sz w:val="24"/>
          <w:szCs w:val="24"/>
        </w:rPr>
        <w:t>3</w:t>
      </w:r>
      <w:r w:rsidRPr="004F10F9">
        <w:rPr>
          <w:rFonts w:ascii="Times New Roman" w:eastAsia="Newton-Bold" w:hAnsi="Times New Roman" w:cs="Times New Roman"/>
          <w:b/>
          <w:sz w:val="24"/>
          <w:szCs w:val="24"/>
        </w:rPr>
        <w:t xml:space="preserve"> классе.</w:t>
      </w:r>
    </w:p>
    <w:p w:rsidR="00A042B0" w:rsidRDefault="00A042B0" w:rsidP="00D77FE6">
      <w:pPr>
        <w:pStyle w:val="Default"/>
        <w:jc w:val="center"/>
        <w:rPr>
          <w:b/>
          <w:bCs/>
        </w:rPr>
      </w:pPr>
      <w:r w:rsidRPr="004F10F9">
        <w:rPr>
          <w:b/>
          <w:bCs/>
        </w:rPr>
        <w:t>Личностные результаты:</w:t>
      </w:r>
    </w:p>
    <w:p w:rsidR="00A042B0" w:rsidRDefault="00A042B0" w:rsidP="00D77FE6">
      <w:pPr>
        <w:pStyle w:val="Default"/>
        <w:jc w:val="both"/>
      </w:pPr>
    </w:p>
    <w:p w:rsidR="00A042B0" w:rsidRPr="00A042B0" w:rsidRDefault="00A042B0" w:rsidP="00D77FE6">
      <w:pPr>
        <w:pStyle w:val="Default"/>
        <w:jc w:val="both"/>
        <w:rPr>
          <w:sz w:val="24"/>
          <w:szCs w:val="24"/>
        </w:rPr>
      </w:pPr>
      <w:r w:rsidRPr="00A042B0">
        <w:rPr>
          <w:sz w:val="24"/>
          <w:szCs w:val="24"/>
        </w:rPr>
        <w:t xml:space="preserve">-самостоятельное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A042B0" w:rsidRPr="00A042B0" w:rsidRDefault="00A042B0" w:rsidP="00D77FE6">
      <w:pPr>
        <w:pStyle w:val="Default"/>
        <w:spacing w:after="85"/>
        <w:jc w:val="both"/>
        <w:rPr>
          <w:sz w:val="24"/>
          <w:szCs w:val="24"/>
        </w:rPr>
      </w:pPr>
      <w:r w:rsidRPr="00A042B0">
        <w:rPr>
          <w:sz w:val="24"/>
          <w:szCs w:val="24"/>
        </w:rPr>
        <w:t xml:space="preserve">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w:t>
      </w:r>
    </w:p>
    <w:p w:rsidR="00A042B0" w:rsidRPr="00A042B0" w:rsidRDefault="00A042B0" w:rsidP="00D77FE6">
      <w:pPr>
        <w:pStyle w:val="Default"/>
        <w:spacing w:after="85"/>
        <w:jc w:val="both"/>
        <w:rPr>
          <w:sz w:val="24"/>
          <w:szCs w:val="24"/>
        </w:rPr>
      </w:pPr>
      <w:r w:rsidRPr="00A042B0">
        <w:rPr>
          <w:sz w:val="24"/>
          <w:szCs w:val="24"/>
        </w:rPr>
        <w:t xml:space="preserve">-проявление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A042B0" w:rsidRPr="00A042B0" w:rsidRDefault="00A042B0" w:rsidP="00D77FE6">
      <w:pPr>
        <w:pStyle w:val="Default"/>
        <w:spacing w:after="85"/>
        <w:jc w:val="both"/>
        <w:rPr>
          <w:sz w:val="24"/>
          <w:szCs w:val="24"/>
        </w:rPr>
      </w:pPr>
      <w:r w:rsidRPr="00A042B0">
        <w:rPr>
          <w:sz w:val="24"/>
          <w:szCs w:val="24"/>
        </w:rPr>
        <w:lastRenderedPageBreak/>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A042B0" w:rsidRPr="00A042B0" w:rsidRDefault="00A042B0" w:rsidP="00D77FE6">
      <w:pPr>
        <w:pStyle w:val="Default"/>
        <w:spacing w:after="85"/>
        <w:jc w:val="both"/>
        <w:rPr>
          <w:sz w:val="24"/>
          <w:szCs w:val="24"/>
        </w:rPr>
      </w:pPr>
      <w:r w:rsidRPr="00A042B0">
        <w:rPr>
          <w:sz w:val="24"/>
          <w:szCs w:val="24"/>
        </w:rPr>
        <w:t xml:space="preserve">-проявление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A042B0" w:rsidRPr="00A042B0" w:rsidRDefault="00A042B0" w:rsidP="00D77FE6">
      <w:pPr>
        <w:pStyle w:val="Default"/>
        <w:jc w:val="both"/>
        <w:rPr>
          <w:sz w:val="24"/>
          <w:szCs w:val="24"/>
        </w:rPr>
      </w:pPr>
      <w:r w:rsidRPr="00A042B0">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A042B0" w:rsidRPr="00A042B0" w:rsidRDefault="00A042B0" w:rsidP="00D77FE6">
      <w:pPr>
        <w:pStyle w:val="Default"/>
        <w:jc w:val="both"/>
        <w:rPr>
          <w:sz w:val="24"/>
          <w:szCs w:val="24"/>
        </w:rPr>
      </w:pPr>
      <w:r w:rsidRPr="00A042B0">
        <w:rPr>
          <w:b/>
          <w:bCs/>
          <w:sz w:val="24"/>
          <w:szCs w:val="24"/>
        </w:rPr>
        <w:t>Планируемые предметные результаты</w:t>
      </w:r>
      <w:r w:rsidRPr="00A042B0">
        <w:rPr>
          <w:sz w:val="24"/>
          <w:szCs w:val="24"/>
        </w:rPr>
        <w:t xml:space="preserve">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Минимальный уровень освоения </w:t>
      </w:r>
      <w:r>
        <w:rPr>
          <w:sz w:val="24"/>
          <w:szCs w:val="24"/>
        </w:rPr>
        <w:t>АО</w:t>
      </w:r>
      <w:r w:rsidRPr="00A042B0">
        <w:rPr>
          <w:sz w:val="24"/>
          <w:szCs w:val="24"/>
        </w:rPr>
        <w:t xml:space="preserve">П в предметной области «Язык и речевая практика» является обязательным для большинства обучающихся с </w:t>
      </w:r>
      <w:r w:rsidR="00650819">
        <w:rPr>
          <w:sz w:val="24"/>
          <w:szCs w:val="24"/>
        </w:rPr>
        <w:t xml:space="preserve">лёгкой умственной отсталостью. </w:t>
      </w:r>
      <w:r w:rsidRPr="00A042B0">
        <w:rPr>
          <w:sz w:val="24"/>
          <w:szCs w:val="24"/>
        </w:rPr>
        <w:t xml:space="preserve">Вместе с тем, как особо указывается в </w:t>
      </w:r>
      <w:r>
        <w:rPr>
          <w:sz w:val="24"/>
          <w:szCs w:val="24"/>
        </w:rPr>
        <w:t>А</w:t>
      </w:r>
      <w:r w:rsidR="00650819">
        <w:rPr>
          <w:sz w:val="24"/>
          <w:szCs w:val="24"/>
        </w:rPr>
        <w:t>ОП (вариант 8.3</w:t>
      </w:r>
      <w:r w:rsidRPr="00A042B0">
        <w:rPr>
          <w:sz w:val="24"/>
          <w:szCs w:val="24"/>
        </w:rPr>
        <w:t>),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A042B0" w:rsidRPr="00A042B0" w:rsidRDefault="00A042B0" w:rsidP="00D77FE6">
      <w:pPr>
        <w:pStyle w:val="Default"/>
        <w:jc w:val="both"/>
        <w:rPr>
          <w:b/>
          <w:bCs/>
          <w:sz w:val="24"/>
          <w:szCs w:val="24"/>
        </w:rPr>
      </w:pPr>
    </w:p>
    <w:p w:rsidR="00A042B0" w:rsidRPr="00A042B0" w:rsidRDefault="00A042B0" w:rsidP="00D77FE6">
      <w:pPr>
        <w:pStyle w:val="Default"/>
        <w:jc w:val="both"/>
        <w:rPr>
          <w:sz w:val="24"/>
          <w:szCs w:val="24"/>
        </w:rPr>
      </w:pPr>
      <w:r w:rsidRPr="00A042B0">
        <w:rPr>
          <w:b/>
          <w:bCs/>
          <w:sz w:val="24"/>
          <w:szCs w:val="24"/>
        </w:rPr>
        <w:t xml:space="preserve">Базовые учебные действия: </w:t>
      </w:r>
    </w:p>
    <w:p w:rsidR="00A042B0" w:rsidRPr="00A042B0" w:rsidRDefault="00A042B0" w:rsidP="00D77FE6">
      <w:pPr>
        <w:pStyle w:val="Default"/>
        <w:jc w:val="both"/>
        <w:rPr>
          <w:sz w:val="24"/>
          <w:szCs w:val="24"/>
        </w:rPr>
      </w:pPr>
      <w:r w:rsidRPr="00A042B0">
        <w:rPr>
          <w:sz w:val="24"/>
          <w:szCs w:val="24"/>
        </w:rPr>
        <w:t xml:space="preserve">выполнять задания по словесной инструкции; </w:t>
      </w:r>
    </w:p>
    <w:p w:rsidR="00A042B0" w:rsidRPr="00A042B0" w:rsidRDefault="00A042B0" w:rsidP="00D77FE6">
      <w:pPr>
        <w:pStyle w:val="Default"/>
        <w:jc w:val="both"/>
        <w:rPr>
          <w:sz w:val="24"/>
          <w:szCs w:val="24"/>
        </w:rPr>
      </w:pPr>
      <w:r w:rsidRPr="00A042B0">
        <w:rPr>
          <w:sz w:val="24"/>
          <w:szCs w:val="24"/>
        </w:rPr>
        <w:t xml:space="preserve">-называть предметы и действия, соотносить их с соответствующими картинками; </w:t>
      </w:r>
    </w:p>
    <w:p w:rsidR="00A042B0" w:rsidRPr="00A042B0" w:rsidRDefault="00A042B0" w:rsidP="00D77FE6">
      <w:pPr>
        <w:pStyle w:val="Default"/>
        <w:jc w:val="both"/>
        <w:rPr>
          <w:sz w:val="24"/>
          <w:szCs w:val="24"/>
        </w:rPr>
      </w:pPr>
      <w:r w:rsidRPr="00A042B0">
        <w:rPr>
          <w:sz w:val="24"/>
          <w:szCs w:val="24"/>
        </w:rPr>
        <w:t xml:space="preserve">- внятно выражать просьбы, употреблять «вежливые» слова; </w:t>
      </w:r>
    </w:p>
    <w:p w:rsidR="00A042B0" w:rsidRPr="00A042B0" w:rsidRDefault="00A042B0" w:rsidP="00D77FE6">
      <w:pPr>
        <w:pStyle w:val="Default"/>
        <w:jc w:val="both"/>
        <w:rPr>
          <w:sz w:val="24"/>
          <w:szCs w:val="24"/>
        </w:rPr>
      </w:pPr>
      <w:r w:rsidRPr="00A042B0">
        <w:rPr>
          <w:sz w:val="24"/>
          <w:szCs w:val="24"/>
        </w:rPr>
        <w:t xml:space="preserve">-соблюдать правила речевого этикета при встрече и прощании; </w:t>
      </w:r>
    </w:p>
    <w:p w:rsidR="00A042B0" w:rsidRPr="00A042B0" w:rsidRDefault="00A042B0" w:rsidP="00D77FE6">
      <w:pPr>
        <w:pStyle w:val="Default"/>
        <w:jc w:val="both"/>
        <w:rPr>
          <w:sz w:val="24"/>
          <w:szCs w:val="24"/>
        </w:rPr>
      </w:pPr>
      <w:r w:rsidRPr="00A042B0">
        <w:rPr>
          <w:sz w:val="24"/>
          <w:szCs w:val="24"/>
        </w:rPr>
        <w:t xml:space="preserve">-уметь сообщить свое имя и фамилию, имена и отчества учителей, воспитателей, имена ближайших родственников, адрес дома; </w:t>
      </w:r>
    </w:p>
    <w:p w:rsidR="00A042B0" w:rsidRPr="00A042B0" w:rsidRDefault="00A042B0" w:rsidP="00D77FE6">
      <w:pPr>
        <w:pStyle w:val="Default"/>
        <w:jc w:val="both"/>
        <w:rPr>
          <w:sz w:val="24"/>
          <w:szCs w:val="24"/>
        </w:rPr>
      </w:pPr>
      <w:r w:rsidRPr="00A042B0">
        <w:rPr>
          <w:sz w:val="24"/>
          <w:szCs w:val="24"/>
        </w:rPr>
        <w:t xml:space="preserve">- уметь рассказать, как можно дойти или доехать до школы; </w:t>
      </w:r>
    </w:p>
    <w:p w:rsidR="00A042B0" w:rsidRPr="00A042B0" w:rsidRDefault="00A042B0" w:rsidP="00D77FE6">
      <w:pPr>
        <w:pStyle w:val="Default"/>
        <w:jc w:val="both"/>
        <w:rPr>
          <w:sz w:val="24"/>
          <w:szCs w:val="24"/>
        </w:rPr>
      </w:pPr>
      <w:r w:rsidRPr="00A042B0">
        <w:rPr>
          <w:sz w:val="24"/>
          <w:szCs w:val="24"/>
        </w:rPr>
        <w:t xml:space="preserve">-слушать небольшую сказку или рассказ, отвечать на вопросы, опираясь на наглядные средства. </w:t>
      </w:r>
    </w:p>
    <w:p w:rsidR="00A042B0" w:rsidRPr="00A042B0" w:rsidRDefault="00A042B0" w:rsidP="00D77FE6">
      <w:pPr>
        <w:pStyle w:val="Default"/>
        <w:jc w:val="both"/>
        <w:rPr>
          <w:sz w:val="24"/>
          <w:szCs w:val="24"/>
        </w:rPr>
      </w:pPr>
      <w:r w:rsidRPr="00A042B0">
        <w:rPr>
          <w:sz w:val="24"/>
          <w:szCs w:val="24"/>
        </w:rPr>
        <w:t xml:space="preserve">выполнять элементарные задания по словесной инструкции учителя; </w:t>
      </w:r>
    </w:p>
    <w:p w:rsidR="00A042B0" w:rsidRPr="00A042B0" w:rsidRDefault="00A042B0" w:rsidP="00D77FE6">
      <w:pPr>
        <w:pStyle w:val="Default"/>
        <w:jc w:val="both"/>
        <w:rPr>
          <w:sz w:val="24"/>
          <w:szCs w:val="24"/>
        </w:rPr>
      </w:pPr>
      <w:r w:rsidRPr="00A042B0">
        <w:rPr>
          <w:sz w:val="24"/>
          <w:szCs w:val="24"/>
        </w:rPr>
        <w:t xml:space="preserve">-называть предметы и соотносить их с соответствующими картинками; </w:t>
      </w:r>
    </w:p>
    <w:p w:rsidR="00A042B0" w:rsidRPr="00A042B0" w:rsidRDefault="00A042B0" w:rsidP="00D77FE6">
      <w:pPr>
        <w:pStyle w:val="Default"/>
        <w:jc w:val="both"/>
        <w:rPr>
          <w:sz w:val="24"/>
          <w:szCs w:val="24"/>
        </w:rPr>
      </w:pPr>
      <w:r w:rsidRPr="00A042B0">
        <w:rPr>
          <w:sz w:val="24"/>
          <w:szCs w:val="24"/>
        </w:rPr>
        <w:t xml:space="preserve">-употреблять «вежливые» слова при обращении к другим людям; </w:t>
      </w:r>
    </w:p>
    <w:p w:rsidR="00A042B0" w:rsidRPr="00A042B0" w:rsidRDefault="00A042B0" w:rsidP="00D77FE6">
      <w:pPr>
        <w:pStyle w:val="Default"/>
        <w:jc w:val="both"/>
        <w:rPr>
          <w:sz w:val="24"/>
          <w:szCs w:val="24"/>
        </w:rPr>
      </w:pPr>
      <w:r w:rsidRPr="00A042B0">
        <w:rPr>
          <w:sz w:val="24"/>
          <w:szCs w:val="24"/>
        </w:rPr>
        <w:t xml:space="preserve">-правильно здороваться при встрече и прощаться при расставании; </w:t>
      </w:r>
    </w:p>
    <w:p w:rsidR="00A042B0" w:rsidRPr="00A042B0" w:rsidRDefault="00A042B0" w:rsidP="00D77FE6">
      <w:pPr>
        <w:pStyle w:val="Default"/>
        <w:jc w:val="both"/>
        <w:rPr>
          <w:sz w:val="24"/>
          <w:szCs w:val="24"/>
        </w:rPr>
      </w:pPr>
      <w:r w:rsidRPr="00A042B0">
        <w:rPr>
          <w:sz w:val="24"/>
          <w:szCs w:val="24"/>
        </w:rPr>
        <w:t xml:space="preserve">-знать имя и фамилию, имя и отчество учителя, воспитателя, имена ближайших родственников и товарищей по классу; </w:t>
      </w:r>
    </w:p>
    <w:p w:rsidR="00A042B0" w:rsidRPr="00A042B0" w:rsidRDefault="00A042B0" w:rsidP="00D77FE6">
      <w:pPr>
        <w:pStyle w:val="Default"/>
        <w:jc w:val="both"/>
        <w:rPr>
          <w:sz w:val="24"/>
          <w:szCs w:val="24"/>
        </w:rPr>
      </w:pPr>
      <w:r w:rsidRPr="00A042B0">
        <w:rPr>
          <w:sz w:val="24"/>
          <w:szCs w:val="24"/>
        </w:rPr>
        <w:t xml:space="preserve">-слушать небольшую сказку или рассказ, соотносить картинки с их содержанием. </w:t>
      </w:r>
    </w:p>
    <w:p w:rsidR="00A042B0" w:rsidRPr="00A042B0" w:rsidRDefault="00A042B0" w:rsidP="00D77FE6">
      <w:pPr>
        <w:pStyle w:val="Default"/>
        <w:jc w:val="both"/>
        <w:rPr>
          <w:sz w:val="24"/>
          <w:szCs w:val="24"/>
        </w:rPr>
      </w:pPr>
    </w:p>
    <w:p w:rsidR="00A042B0" w:rsidRPr="00A042B0" w:rsidRDefault="00A042B0" w:rsidP="00A042B0">
      <w:pPr>
        <w:pStyle w:val="Default"/>
        <w:rPr>
          <w:sz w:val="24"/>
          <w:szCs w:val="24"/>
        </w:rPr>
      </w:pPr>
    </w:p>
    <w:p w:rsidR="00D77FE6" w:rsidRDefault="00A042B0" w:rsidP="00D77FE6">
      <w:pPr>
        <w:spacing w:after="0" w:line="240" w:lineRule="auto"/>
        <w:jc w:val="center"/>
        <w:rPr>
          <w:rFonts w:ascii="Times New Roman" w:eastAsia="Newton-Bold" w:hAnsi="Times New Roman" w:cs="Times New Roman"/>
          <w:b/>
          <w:sz w:val="24"/>
          <w:szCs w:val="24"/>
        </w:rPr>
      </w:pPr>
      <w:r w:rsidRPr="00A042B0">
        <w:rPr>
          <w:rFonts w:ascii="Times New Roman" w:eastAsia="Newton-Bold" w:hAnsi="Times New Roman" w:cs="Times New Roman"/>
          <w:b/>
          <w:sz w:val="24"/>
          <w:szCs w:val="24"/>
        </w:rPr>
        <w:t xml:space="preserve">ПЛАНИРУЕМЫЕ РЕЗУЛЬТАТЫ ОСВОЕНИЯ УЧЕБНОГО ПРЕДМЕТА </w:t>
      </w:r>
    </w:p>
    <w:p w:rsidR="00A042B0" w:rsidRPr="00A042B0" w:rsidRDefault="00D77FE6" w:rsidP="00D77FE6">
      <w:pPr>
        <w:spacing w:after="0" w:line="240" w:lineRule="auto"/>
        <w:jc w:val="center"/>
        <w:rPr>
          <w:rFonts w:ascii="Times New Roman" w:eastAsia="Newton-Bold" w:hAnsi="Times New Roman" w:cs="Times New Roman"/>
          <w:b/>
          <w:sz w:val="24"/>
          <w:szCs w:val="24"/>
        </w:rPr>
      </w:pPr>
      <w:r>
        <w:rPr>
          <w:rFonts w:ascii="Times New Roman" w:eastAsia="Newton-Bold" w:hAnsi="Times New Roman" w:cs="Times New Roman"/>
          <w:b/>
          <w:sz w:val="24"/>
          <w:szCs w:val="24"/>
        </w:rPr>
        <w:t>в 4   классе</w:t>
      </w:r>
    </w:p>
    <w:p w:rsidR="00A042B0" w:rsidRPr="00A042B0" w:rsidRDefault="00A042B0" w:rsidP="00D77FE6">
      <w:pPr>
        <w:pStyle w:val="Default"/>
        <w:jc w:val="center"/>
        <w:rPr>
          <w:b/>
          <w:bCs/>
          <w:sz w:val="24"/>
          <w:szCs w:val="24"/>
        </w:rPr>
      </w:pPr>
      <w:r w:rsidRPr="00A042B0">
        <w:rPr>
          <w:b/>
          <w:bCs/>
          <w:sz w:val="24"/>
          <w:szCs w:val="24"/>
        </w:rPr>
        <w:t>Личностные результаты:</w:t>
      </w:r>
    </w:p>
    <w:p w:rsidR="00A042B0" w:rsidRPr="00A042B0" w:rsidRDefault="00A042B0" w:rsidP="00D77FE6">
      <w:pPr>
        <w:pStyle w:val="Default"/>
        <w:jc w:val="center"/>
        <w:rPr>
          <w:sz w:val="24"/>
          <w:szCs w:val="24"/>
        </w:rPr>
      </w:pPr>
    </w:p>
    <w:p w:rsidR="00A042B0" w:rsidRPr="00A042B0" w:rsidRDefault="00A042B0" w:rsidP="00D77FE6">
      <w:pPr>
        <w:pStyle w:val="Default"/>
        <w:jc w:val="both"/>
        <w:rPr>
          <w:sz w:val="24"/>
          <w:szCs w:val="24"/>
        </w:rPr>
      </w:pPr>
      <w:r w:rsidRPr="00A042B0">
        <w:rPr>
          <w:sz w:val="24"/>
          <w:szCs w:val="24"/>
        </w:rPr>
        <w:t xml:space="preserve">-самостоятельное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A042B0" w:rsidRPr="00A042B0" w:rsidRDefault="00A042B0" w:rsidP="00D77FE6">
      <w:pPr>
        <w:pStyle w:val="Default"/>
        <w:jc w:val="both"/>
        <w:rPr>
          <w:sz w:val="24"/>
          <w:szCs w:val="24"/>
        </w:rPr>
      </w:pPr>
      <w:r w:rsidRPr="00A042B0">
        <w:rPr>
          <w:sz w:val="24"/>
          <w:szCs w:val="24"/>
        </w:rPr>
        <w:t xml:space="preserve">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w:t>
      </w:r>
    </w:p>
    <w:p w:rsidR="00A042B0" w:rsidRPr="00A042B0" w:rsidRDefault="00A042B0" w:rsidP="00D77FE6">
      <w:pPr>
        <w:pStyle w:val="Default"/>
        <w:jc w:val="both"/>
        <w:rPr>
          <w:sz w:val="24"/>
          <w:szCs w:val="24"/>
        </w:rPr>
      </w:pPr>
      <w:r w:rsidRPr="00A042B0">
        <w:rPr>
          <w:sz w:val="24"/>
          <w:szCs w:val="24"/>
        </w:rPr>
        <w:t xml:space="preserve">-проявление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A042B0" w:rsidRPr="00A042B0" w:rsidRDefault="00A042B0" w:rsidP="00D77FE6">
      <w:pPr>
        <w:pStyle w:val="Default"/>
        <w:jc w:val="both"/>
        <w:rPr>
          <w:sz w:val="24"/>
          <w:szCs w:val="24"/>
        </w:rPr>
      </w:pPr>
      <w:r w:rsidRPr="00A042B0">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A042B0" w:rsidRPr="00A042B0" w:rsidRDefault="00A042B0" w:rsidP="00D77FE6">
      <w:pPr>
        <w:pStyle w:val="Default"/>
        <w:jc w:val="both"/>
        <w:rPr>
          <w:sz w:val="24"/>
          <w:szCs w:val="24"/>
        </w:rPr>
      </w:pPr>
      <w:r w:rsidRPr="00A042B0">
        <w:rPr>
          <w:sz w:val="24"/>
          <w:szCs w:val="24"/>
        </w:rPr>
        <w:lastRenderedPageBreak/>
        <w:t xml:space="preserve">-проявление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A042B0" w:rsidRPr="00A042B0" w:rsidRDefault="00A042B0" w:rsidP="00D77FE6">
      <w:pPr>
        <w:pStyle w:val="Default"/>
        <w:jc w:val="both"/>
        <w:rPr>
          <w:sz w:val="24"/>
          <w:szCs w:val="24"/>
        </w:rPr>
      </w:pPr>
      <w:r w:rsidRPr="00A042B0">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A042B0" w:rsidRDefault="00A042B0" w:rsidP="00D77FE6">
      <w:pPr>
        <w:pStyle w:val="Default"/>
        <w:jc w:val="both"/>
        <w:rPr>
          <w:sz w:val="23"/>
          <w:szCs w:val="23"/>
        </w:rPr>
      </w:pPr>
      <w:r w:rsidRPr="00A042B0">
        <w:rPr>
          <w:b/>
          <w:bCs/>
          <w:sz w:val="24"/>
          <w:szCs w:val="24"/>
        </w:rPr>
        <w:t>Планируемые предметные результаты</w:t>
      </w:r>
      <w:r w:rsidRPr="00A042B0">
        <w:rPr>
          <w:sz w:val="24"/>
          <w:szCs w:val="24"/>
        </w:rPr>
        <w:t xml:space="preserve">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Минимальный уровень освоения </w:t>
      </w:r>
      <w:r>
        <w:rPr>
          <w:sz w:val="24"/>
          <w:szCs w:val="24"/>
        </w:rPr>
        <w:t>А</w:t>
      </w:r>
      <w:r w:rsidRPr="00A042B0">
        <w:rPr>
          <w:sz w:val="24"/>
          <w:szCs w:val="24"/>
        </w:rPr>
        <w:t xml:space="preserve">ОП в предметной области «Язык и речевая практика» является обязательным для большинства обучающихся с </w:t>
      </w:r>
      <w:r w:rsidR="00650819">
        <w:rPr>
          <w:sz w:val="24"/>
          <w:szCs w:val="24"/>
        </w:rPr>
        <w:t xml:space="preserve">легкой </w:t>
      </w:r>
      <w:r w:rsidRPr="00A042B0">
        <w:rPr>
          <w:sz w:val="24"/>
          <w:szCs w:val="24"/>
        </w:rPr>
        <w:t xml:space="preserve">умственной отсталостью Вместе с тем, как особо указывается в </w:t>
      </w:r>
      <w:r>
        <w:rPr>
          <w:sz w:val="24"/>
          <w:szCs w:val="24"/>
        </w:rPr>
        <w:t>А</w:t>
      </w:r>
      <w:r w:rsidR="00650819">
        <w:rPr>
          <w:sz w:val="24"/>
          <w:szCs w:val="24"/>
        </w:rPr>
        <w:t>ОП (вариант 8.3</w:t>
      </w:r>
      <w:r w:rsidRPr="00A042B0">
        <w:rPr>
          <w:sz w:val="24"/>
          <w:szCs w:val="24"/>
        </w:rPr>
        <w:t>), отсутствие достижения этого уровня отдельными обучающимися не является препятствием к получению ими образования по этому варианту программы</w:t>
      </w:r>
      <w:r>
        <w:rPr>
          <w:sz w:val="23"/>
          <w:szCs w:val="23"/>
        </w:rPr>
        <w:t>.</w:t>
      </w:r>
    </w:p>
    <w:p w:rsidR="00A042B0" w:rsidRDefault="00A042B0" w:rsidP="00D77FE6">
      <w:pPr>
        <w:pStyle w:val="Default"/>
        <w:jc w:val="both"/>
        <w:rPr>
          <w:b/>
          <w:bCs/>
        </w:rPr>
      </w:pPr>
    </w:p>
    <w:p w:rsidR="00A042B0" w:rsidRPr="004F10F9" w:rsidRDefault="00A042B0" w:rsidP="00D77FE6">
      <w:pPr>
        <w:pStyle w:val="Default"/>
        <w:jc w:val="both"/>
      </w:pPr>
      <w:r w:rsidRPr="004F10F9">
        <w:rPr>
          <w:b/>
          <w:bCs/>
        </w:rPr>
        <w:t xml:space="preserve">Базовые учебные действия: </w:t>
      </w:r>
    </w:p>
    <w:p w:rsidR="00A042B0" w:rsidRDefault="00A042B0" w:rsidP="00D77FE6">
      <w:pPr>
        <w:pStyle w:val="Default"/>
        <w:jc w:val="both"/>
      </w:pPr>
    </w:p>
    <w:p w:rsidR="00A042B0" w:rsidRPr="00650819" w:rsidRDefault="00A042B0" w:rsidP="00D77FE6">
      <w:pPr>
        <w:pStyle w:val="Default"/>
        <w:jc w:val="both"/>
        <w:rPr>
          <w:sz w:val="24"/>
          <w:szCs w:val="24"/>
        </w:rPr>
      </w:pPr>
      <w:r w:rsidRPr="00650819">
        <w:rPr>
          <w:sz w:val="24"/>
          <w:szCs w:val="24"/>
        </w:rPr>
        <w:t xml:space="preserve">выполнять задания по словесной инструкции; </w:t>
      </w:r>
    </w:p>
    <w:p w:rsidR="00A042B0" w:rsidRPr="00650819" w:rsidRDefault="00A042B0" w:rsidP="00D77FE6">
      <w:pPr>
        <w:pStyle w:val="Default"/>
        <w:jc w:val="both"/>
        <w:rPr>
          <w:sz w:val="24"/>
          <w:szCs w:val="24"/>
        </w:rPr>
      </w:pPr>
      <w:r w:rsidRPr="00650819">
        <w:rPr>
          <w:sz w:val="24"/>
          <w:szCs w:val="24"/>
        </w:rPr>
        <w:t xml:space="preserve">-называть предметы и действия, соотносить их с соответствующими картинками; </w:t>
      </w:r>
    </w:p>
    <w:p w:rsidR="00A042B0" w:rsidRPr="00650819" w:rsidRDefault="00A042B0" w:rsidP="00D77FE6">
      <w:pPr>
        <w:pStyle w:val="Default"/>
        <w:jc w:val="both"/>
        <w:rPr>
          <w:sz w:val="24"/>
          <w:szCs w:val="24"/>
        </w:rPr>
      </w:pPr>
      <w:r w:rsidRPr="00650819">
        <w:rPr>
          <w:sz w:val="24"/>
          <w:szCs w:val="24"/>
        </w:rPr>
        <w:t xml:space="preserve">- внятно выражать просьбы, употреблять «вежливые» слова; </w:t>
      </w:r>
    </w:p>
    <w:p w:rsidR="00A042B0" w:rsidRPr="00650819" w:rsidRDefault="00A042B0" w:rsidP="00D77FE6">
      <w:pPr>
        <w:pStyle w:val="Default"/>
        <w:jc w:val="both"/>
        <w:rPr>
          <w:sz w:val="24"/>
          <w:szCs w:val="24"/>
        </w:rPr>
      </w:pPr>
      <w:r w:rsidRPr="00650819">
        <w:rPr>
          <w:sz w:val="24"/>
          <w:szCs w:val="24"/>
        </w:rPr>
        <w:t xml:space="preserve">-соблюдать правила речевого этикета при встрече и прощании; </w:t>
      </w:r>
    </w:p>
    <w:p w:rsidR="00A042B0" w:rsidRPr="00650819" w:rsidRDefault="00A042B0" w:rsidP="00D77FE6">
      <w:pPr>
        <w:pStyle w:val="Default"/>
        <w:jc w:val="both"/>
        <w:rPr>
          <w:sz w:val="24"/>
          <w:szCs w:val="24"/>
        </w:rPr>
      </w:pPr>
      <w:r w:rsidRPr="00650819">
        <w:rPr>
          <w:sz w:val="24"/>
          <w:szCs w:val="24"/>
        </w:rPr>
        <w:t xml:space="preserve">-уметь сообщить свое имя и фамилию, имена и отчества учителей, воспитателей, имена ближайших родственников, адрес дома; </w:t>
      </w:r>
    </w:p>
    <w:p w:rsidR="00A042B0" w:rsidRPr="00650819" w:rsidRDefault="00A042B0" w:rsidP="00D77FE6">
      <w:pPr>
        <w:pStyle w:val="Default"/>
        <w:jc w:val="both"/>
        <w:rPr>
          <w:sz w:val="24"/>
          <w:szCs w:val="24"/>
        </w:rPr>
      </w:pPr>
      <w:r w:rsidRPr="00650819">
        <w:rPr>
          <w:sz w:val="24"/>
          <w:szCs w:val="24"/>
        </w:rPr>
        <w:t xml:space="preserve">- уметь рассказать, как можно дойти или доехать до школы; </w:t>
      </w:r>
    </w:p>
    <w:p w:rsidR="00A042B0" w:rsidRPr="00650819" w:rsidRDefault="00A042B0" w:rsidP="00D77FE6">
      <w:pPr>
        <w:pStyle w:val="Default"/>
        <w:jc w:val="both"/>
        <w:rPr>
          <w:sz w:val="24"/>
          <w:szCs w:val="24"/>
        </w:rPr>
      </w:pPr>
      <w:r w:rsidRPr="00650819">
        <w:rPr>
          <w:sz w:val="24"/>
          <w:szCs w:val="24"/>
        </w:rPr>
        <w:t xml:space="preserve">-слушать небольшую сказку или рассказ, отвечать на вопросы, опираясь на наглядные средства. </w:t>
      </w:r>
    </w:p>
    <w:p w:rsidR="00A042B0" w:rsidRPr="00650819" w:rsidRDefault="00A042B0" w:rsidP="00D77FE6">
      <w:pPr>
        <w:pStyle w:val="Default"/>
        <w:jc w:val="both"/>
        <w:rPr>
          <w:sz w:val="24"/>
          <w:szCs w:val="24"/>
        </w:rPr>
      </w:pPr>
      <w:r w:rsidRPr="00650819">
        <w:rPr>
          <w:sz w:val="24"/>
          <w:szCs w:val="24"/>
        </w:rPr>
        <w:t xml:space="preserve">выполнять элементарные задания по словесной инструкции учителя; </w:t>
      </w:r>
    </w:p>
    <w:p w:rsidR="00A042B0" w:rsidRPr="00650819" w:rsidRDefault="00A042B0" w:rsidP="00D77FE6">
      <w:pPr>
        <w:pStyle w:val="Default"/>
        <w:jc w:val="both"/>
        <w:rPr>
          <w:sz w:val="24"/>
          <w:szCs w:val="24"/>
        </w:rPr>
      </w:pPr>
      <w:r w:rsidRPr="00650819">
        <w:rPr>
          <w:sz w:val="24"/>
          <w:szCs w:val="24"/>
        </w:rPr>
        <w:t xml:space="preserve">-называть предметы и соотносить их с соответствующими картинками; </w:t>
      </w:r>
    </w:p>
    <w:p w:rsidR="00A042B0" w:rsidRPr="00650819" w:rsidRDefault="00A042B0" w:rsidP="00D77FE6">
      <w:pPr>
        <w:pStyle w:val="Default"/>
        <w:jc w:val="both"/>
        <w:rPr>
          <w:sz w:val="24"/>
          <w:szCs w:val="24"/>
        </w:rPr>
      </w:pPr>
      <w:r w:rsidRPr="00650819">
        <w:rPr>
          <w:sz w:val="24"/>
          <w:szCs w:val="24"/>
        </w:rPr>
        <w:t xml:space="preserve">-употреблять «вежливые» слова при обращении к другим людям; </w:t>
      </w:r>
    </w:p>
    <w:p w:rsidR="00A042B0" w:rsidRPr="00650819" w:rsidRDefault="00A042B0" w:rsidP="00D77FE6">
      <w:pPr>
        <w:pStyle w:val="Default"/>
        <w:jc w:val="both"/>
        <w:rPr>
          <w:sz w:val="24"/>
          <w:szCs w:val="24"/>
        </w:rPr>
      </w:pPr>
      <w:r w:rsidRPr="00650819">
        <w:rPr>
          <w:sz w:val="24"/>
          <w:szCs w:val="24"/>
        </w:rPr>
        <w:t xml:space="preserve">-правильно здороваться при встрече и прощаться при расставании; </w:t>
      </w:r>
    </w:p>
    <w:p w:rsidR="00A042B0" w:rsidRPr="00650819" w:rsidRDefault="00A042B0" w:rsidP="00D77FE6">
      <w:pPr>
        <w:pStyle w:val="Default"/>
        <w:jc w:val="both"/>
        <w:rPr>
          <w:sz w:val="24"/>
          <w:szCs w:val="24"/>
        </w:rPr>
      </w:pPr>
      <w:r w:rsidRPr="00650819">
        <w:rPr>
          <w:sz w:val="24"/>
          <w:szCs w:val="24"/>
        </w:rPr>
        <w:t xml:space="preserve">-знать имя и фамилию, имя и отчество учителя, воспитателя, имена ближайших родственников и товарищей по классу; </w:t>
      </w:r>
    </w:p>
    <w:p w:rsidR="00A042B0" w:rsidRPr="00650819" w:rsidRDefault="00A042B0" w:rsidP="00D77FE6">
      <w:pPr>
        <w:pStyle w:val="Default"/>
        <w:jc w:val="both"/>
        <w:rPr>
          <w:sz w:val="24"/>
          <w:szCs w:val="24"/>
        </w:rPr>
      </w:pPr>
      <w:r w:rsidRPr="00650819">
        <w:rPr>
          <w:sz w:val="24"/>
          <w:szCs w:val="24"/>
        </w:rPr>
        <w:t xml:space="preserve">-слушать небольшую сказку или рассказ, соотносить картинки с их содержанием. </w:t>
      </w:r>
    </w:p>
    <w:p w:rsidR="00A042B0" w:rsidRPr="00650819" w:rsidRDefault="00A042B0" w:rsidP="00D77FE6">
      <w:pPr>
        <w:pStyle w:val="Default"/>
        <w:jc w:val="both"/>
        <w:rPr>
          <w:sz w:val="24"/>
          <w:szCs w:val="24"/>
        </w:rPr>
      </w:pPr>
    </w:p>
    <w:p w:rsidR="00A042B0" w:rsidRPr="00650819" w:rsidRDefault="00A042B0" w:rsidP="00D77FE6">
      <w:pPr>
        <w:spacing w:after="10" w:line="240" w:lineRule="auto"/>
        <w:jc w:val="both"/>
        <w:rPr>
          <w:rFonts w:ascii="Times New Roman" w:eastAsia="Times New Roman" w:hAnsi="Times New Roman" w:cs="Times New Roman"/>
          <w:color w:val="000000"/>
          <w:sz w:val="24"/>
          <w:szCs w:val="24"/>
        </w:rPr>
      </w:pPr>
      <w:r w:rsidRPr="00650819">
        <w:rPr>
          <w:rFonts w:ascii="Times New Roman" w:eastAsia="Times New Roman" w:hAnsi="Times New Roman" w:cs="Times New Roman"/>
          <w:b/>
          <w:color w:val="000000"/>
          <w:sz w:val="24"/>
          <w:szCs w:val="24"/>
        </w:rPr>
        <w:t>Формы организации</w:t>
      </w:r>
      <w:r w:rsidRPr="00650819">
        <w:rPr>
          <w:rFonts w:ascii="Times New Roman" w:eastAsia="Times New Roman" w:hAnsi="Times New Roman" w:cs="Times New Roman"/>
          <w:color w:val="000000"/>
          <w:sz w:val="24"/>
          <w:szCs w:val="24"/>
        </w:rPr>
        <w:t xml:space="preserve"> учебной деятельности: групповые, коллективные, индивидуальные.  </w:t>
      </w:r>
    </w:p>
    <w:p w:rsidR="00A042B0" w:rsidRPr="00650819" w:rsidRDefault="00A042B0" w:rsidP="00D77FE6">
      <w:pPr>
        <w:spacing w:after="10" w:line="240" w:lineRule="auto"/>
        <w:jc w:val="both"/>
        <w:rPr>
          <w:rFonts w:ascii="Times New Roman" w:eastAsia="Times New Roman" w:hAnsi="Times New Roman" w:cs="Times New Roman"/>
          <w:color w:val="000000"/>
          <w:sz w:val="24"/>
          <w:szCs w:val="24"/>
        </w:rPr>
      </w:pPr>
    </w:p>
    <w:p w:rsidR="00A042B0" w:rsidRPr="00650819" w:rsidRDefault="00A042B0" w:rsidP="00D77FE6">
      <w:pPr>
        <w:spacing w:after="10" w:line="240" w:lineRule="auto"/>
        <w:jc w:val="both"/>
        <w:rPr>
          <w:rFonts w:ascii="Times New Roman" w:eastAsia="Times New Roman" w:hAnsi="Times New Roman" w:cs="Times New Roman"/>
          <w:b/>
          <w:color w:val="000000"/>
          <w:sz w:val="24"/>
          <w:szCs w:val="24"/>
        </w:rPr>
      </w:pPr>
      <w:r w:rsidRPr="00650819">
        <w:rPr>
          <w:rFonts w:ascii="Times New Roman" w:eastAsia="Times New Roman" w:hAnsi="Times New Roman" w:cs="Times New Roman"/>
          <w:b/>
          <w:color w:val="000000"/>
          <w:sz w:val="24"/>
          <w:szCs w:val="24"/>
        </w:rPr>
        <w:t>Оценочный инструментарий.</w:t>
      </w:r>
    </w:p>
    <w:p w:rsidR="00A042B0" w:rsidRPr="00650819" w:rsidRDefault="00A042B0" w:rsidP="00D77FE6">
      <w:pPr>
        <w:spacing w:after="23" w:line="240" w:lineRule="auto"/>
        <w:ind w:right="14"/>
        <w:jc w:val="both"/>
        <w:rPr>
          <w:rFonts w:ascii="Times New Roman" w:eastAsia="Times New Roman" w:hAnsi="Times New Roman" w:cs="Times New Roman"/>
          <w:sz w:val="24"/>
          <w:szCs w:val="24"/>
        </w:rPr>
      </w:pPr>
    </w:p>
    <w:p w:rsidR="00A042B0" w:rsidRPr="00650819" w:rsidRDefault="00A042B0" w:rsidP="00D77FE6">
      <w:pPr>
        <w:spacing w:after="23" w:line="240" w:lineRule="auto"/>
        <w:ind w:right="14"/>
        <w:jc w:val="both"/>
        <w:rPr>
          <w:rFonts w:ascii="Times New Roman" w:eastAsia="Times New Roman" w:hAnsi="Times New Roman" w:cs="Times New Roman"/>
          <w:sz w:val="24"/>
          <w:szCs w:val="24"/>
        </w:rPr>
      </w:pPr>
      <w:r w:rsidRPr="00650819">
        <w:rPr>
          <w:rFonts w:ascii="Times New Roman" w:eastAsia="Times New Roman" w:hAnsi="Times New Roman" w:cs="Times New Roman"/>
          <w:sz w:val="24"/>
          <w:szCs w:val="24"/>
        </w:rPr>
        <w:t>Оценка базовых учебных действий:</w:t>
      </w:r>
    </w:p>
    <w:p w:rsidR="00A042B0" w:rsidRPr="00650819" w:rsidRDefault="00A042B0" w:rsidP="00D77FE6">
      <w:pPr>
        <w:spacing w:after="5" w:line="240" w:lineRule="auto"/>
        <w:ind w:right="14"/>
        <w:jc w:val="both"/>
        <w:rPr>
          <w:rFonts w:ascii="Times New Roman" w:eastAsia="Times New Roman" w:hAnsi="Times New Roman" w:cs="Times New Roman"/>
          <w:sz w:val="24"/>
          <w:szCs w:val="24"/>
        </w:rPr>
      </w:pPr>
      <w:r w:rsidRPr="00650819">
        <w:rPr>
          <w:rFonts w:ascii="Times New Roman" w:eastAsia="Times New Roman" w:hAnsi="Times New Roman" w:cs="Times New Roman"/>
          <w:sz w:val="24"/>
          <w:szCs w:val="24"/>
        </w:rPr>
        <w:t>Для оценки сформированности каждого действия применяется следующая система оценки:</w:t>
      </w:r>
    </w:p>
    <w:p w:rsidR="00A042B0" w:rsidRPr="00650819" w:rsidRDefault="00A042B0" w:rsidP="00D77FE6">
      <w:pPr>
        <w:spacing w:after="5" w:line="240" w:lineRule="auto"/>
        <w:ind w:right="14"/>
        <w:jc w:val="both"/>
        <w:rPr>
          <w:rFonts w:ascii="Times New Roman" w:eastAsia="Times New Roman" w:hAnsi="Times New Roman" w:cs="Times New Roman"/>
          <w:sz w:val="24"/>
          <w:szCs w:val="24"/>
        </w:rPr>
      </w:pPr>
      <w:r w:rsidRPr="00650819">
        <w:rPr>
          <w:rFonts w:ascii="Times New Roman" w:eastAsia="Times New Roman" w:hAnsi="Times New Roman" w:cs="Times New Roman"/>
          <w:sz w:val="24"/>
          <w:szCs w:val="24"/>
        </w:rPr>
        <w:t>0 баллов —нет продвижения;</w:t>
      </w:r>
    </w:p>
    <w:p w:rsidR="00A042B0" w:rsidRPr="00650819" w:rsidRDefault="00A042B0" w:rsidP="00D77FE6">
      <w:pPr>
        <w:spacing w:after="62" w:line="240" w:lineRule="auto"/>
        <w:ind w:right="14"/>
        <w:jc w:val="both"/>
        <w:rPr>
          <w:rFonts w:ascii="Times New Roman" w:eastAsia="Times New Roman" w:hAnsi="Times New Roman" w:cs="Times New Roman"/>
          <w:sz w:val="24"/>
          <w:szCs w:val="24"/>
        </w:rPr>
      </w:pPr>
      <w:r w:rsidRPr="00650819">
        <w:rPr>
          <w:rFonts w:ascii="Times New Roman" w:eastAsia="Times New Roman" w:hAnsi="Times New Roman" w:cs="Times New Roman"/>
          <w:sz w:val="24"/>
          <w:szCs w:val="24"/>
        </w:rPr>
        <w:t>1 балл — минимальное продвижение ;</w:t>
      </w:r>
    </w:p>
    <w:p w:rsidR="00A042B0" w:rsidRPr="00650819" w:rsidRDefault="00A042B0" w:rsidP="00D77FE6">
      <w:pPr>
        <w:spacing w:after="61" w:line="240" w:lineRule="auto"/>
        <w:ind w:right="14"/>
        <w:jc w:val="both"/>
        <w:rPr>
          <w:rFonts w:ascii="Times New Roman" w:eastAsia="Times New Roman" w:hAnsi="Times New Roman" w:cs="Times New Roman"/>
          <w:sz w:val="24"/>
          <w:szCs w:val="24"/>
        </w:rPr>
      </w:pPr>
      <w:r w:rsidRPr="00650819">
        <w:rPr>
          <w:rFonts w:ascii="Times New Roman" w:eastAsia="Times New Roman" w:hAnsi="Times New Roman" w:cs="Times New Roman"/>
          <w:sz w:val="24"/>
          <w:szCs w:val="24"/>
        </w:rPr>
        <w:t>2 балла – среднее продвижение ;</w:t>
      </w:r>
    </w:p>
    <w:p w:rsidR="00A042B0" w:rsidRPr="00650819" w:rsidRDefault="00A042B0" w:rsidP="00D77FE6">
      <w:pPr>
        <w:spacing w:after="77" w:line="240" w:lineRule="auto"/>
        <w:ind w:right="14"/>
        <w:jc w:val="both"/>
        <w:rPr>
          <w:rFonts w:ascii="Times New Roman" w:eastAsia="Times New Roman" w:hAnsi="Times New Roman" w:cs="Times New Roman"/>
          <w:sz w:val="24"/>
          <w:szCs w:val="24"/>
        </w:rPr>
      </w:pPr>
      <w:r w:rsidRPr="00650819">
        <w:rPr>
          <w:rFonts w:ascii="Times New Roman" w:eastAsia="Times New Roman" w:hAnsi="Times New Roman" w:cs="Times New Roman"/>
          <w:sz w:val="24"/>
          <w:szCs w:val="24"/>
        </w:rPr>
        <w:t>З б</w:t>
      </w:r>
      <w:r w:rsidR="00D77FE6">
        <w:rPr>
          <w:rFonts w:ascii="Times New Roman" w:eastAsia="Times New Roman" w:hAnsi="Times New Roman" w:cs="Times New Roman"/>
          <w:sz w:val="24"/>
          <w:szCs w:val="24"/>
        </w:rPr>
        <w:t>алла – значительное продвижение.</w:t>
      </w:r>
    </w:p>
    <w:p w:rsidR="00A042B0" w:rsidRPr="00D77FE6" w:rsidRDefault="00A042B0" w:rsidP="00A042B0">
      <w:pPr>
        <w:spacing w:after="0" w:line="360" w:lineRule="auto"/>
        <w:jc w:val="center"/>
        <w:rPr>
          <w:rFonts w:cs="Times New Roman"/>
          <w:b/>
          <w:sz w:val="24"/>
          <w:szCs w:val="24"/>
        </w:rPr>
      </w:pPr>
      <w:r w:rsidRPr="005349E4">
        <w:rPr>
          <w:rFonts w:ascii="Times" w:hAnsi="Times" w:cs="Times New Roman"/>
          <w:b/>
          <w:sz w:val="24"/>
          <w:szCs w:val="24"/>
        </w:rPr>
        <w:t>ТЕМАТИЧЕСКОЕ ПЛАНИРО</w:t>
      </w:r>
      <w:r w:rsidR="00D77FE6">
        <w:rPr>
          <w:rFonts w:ascii="Times" w:hAnsi="Times" w:cs="Times New Roman"/>
          <w:b/>
          <w:sz w:val="24"/>
          <w:szCs w:val="24"/>
        </w:rPr>
        <w:t>ВАНИЕ в 1 дополнительном классе</w:t>
      </w:r>
    </w:p>
    <w:tbl>
      <w:tblPr>
        <w:tblStyle w:val="222"/>
        <w:tblpPr w:leftFromText="180" w:rightFromText="180" w:vertAnchor="text" w:tblpY="1"/>
        <w:tblOverlap w:val="never"/>
        <w:tblW w:w="5000" w:type="pct"/>
        <w:tblLook w:val="04A0" w:firstRow="1" w:lastRow="0" w:firstColumn="1" w:lastColumn="0" w:noHBand="0" w:noVBand="1"/>
      </w:tblPr>
      <w:tblGrid>
        <w:gridCol w:w="560"/>
        <w:gridCol w:w="1728"/>
        <w:gridCol w:w="1499"/>
        <w:gridCol w:w="4023"/>
        <w:gridCol w:w="2094"/>
      </w:tblGrid>
      <w:tr w:rsidR="00A042B0" w:rsidRPr="005349E4" w:rsidTr="00A042B0">
        <w:tc>
          <w:tcPr>
            <w:tcW w:w="271"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п/п</w:t>
            </w:r>
          </w:p>
        </w:tc>
        <w:tc>
          <w:tcPr>
            <w:tcW w:w="844"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xml:space="preserve">Тема </w:t>
            </w:r>
          </w:p>
        </w:tc>
        <w:tc>
          <w:tcPr>
            <w:tcW w:w="727"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Количество часов</w:t>
            </w:r>
          </w:p>
        </w:tc>
        <w:tc>
          <w:tcPr>
            <w:tcW w:w="2143"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Виды учебной деятельности</w:t>
            </w:r>
          </w:p>
        </w:tc>
        <w:tc>
          <w:tcPr>
            <w:tcW w:w="1015"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color w:val="000000"/>
              </w:rPr>
              <w:t>Электронные (цифровые) образовательные ресурсы</w:t>
            </w:r>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Знакомство </w:t>
            </w:r>
          </w:p>
          <w:p w:rsidR="00A042B0" w:rsidRPr="005349E4" w:rsidRDefault="00A042B0" w:rsidP="00A042B0">
            <w:pPr>
              <w:pStyle w:val="Default"/>
              <w:jc w:val="both"/>
              <w:rPr>
                <w:rFonts w:ascii="Times" w:hAnsi="Times"/>
              </w:rPr>
            </w:pPr>
          </w:p>
          <w:p w:rsidR="00A042B0" w:rsidRPr="005349E4" w:rsidRDefault="00A042B0" w:rsidP="00A042B0">
            <w:pPr>
              <w:spacing w:line="360" w:lineRule="auto"/>
              <w:jc w:val="both"/>
              <w:rPr>
                <w:rFonts w:ascii="Times" w:hAnsi="Times" w:cs="Times New Roman"/>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Знакомство, приветствие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4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844" w:type="pct"/>
          </w:tcPr>
          <w:tbl>
            <w:tblPr>
              <w:tblW w:w="0" w:type="auto"/>
              <w:tblBorders>
                <w:top w:val="nil"/>
                <w:left w:val="nil"/>
                <w:bottom w:val="nil"/>
                <w:right w:val="nil"/>
              </w:tblBorders>
              <w:tblLook w:val="0000" w:firstRow="0" w:lastRow="0" w:firstColumn="0" w:lastColumn="0" w:noHBand="0" w:noVBand="0"/>
            </w:tblPr>
            <w:tblGrid>
              <w:gridCol w:w="1512"/>
            </w:tblGrid>
            <w:tr w:rsidR="00A042B0" w:rsidRPr="005349E4" w:rsidTr="00A042B0">
              <w:trPr>
                <w:trHeight w:val="353"/>
              </w:trPr>
              <w:tc>
                <w:tcPr>
                  <w:tcW w:w="0" w:type="auto"/>
                </w:tcPr>
                <w:p w:rsidR="00A042B0" w:rsidRPr="005349E4" w:rsidRDefault="00A042B0" w:rsidP="00527B84">
                  <w:pPr>
                    <w:pStyle w:val="Default"/>
                    <w:framePr w:hSpace="180" w:wrap="around" w:vAnchor="text" w:hAnchor="text" w:y="1"/>
                    <w:suppressOverlap/>
                    <w:rPr>
                      <w:rFonts w:ascii="Times" w:hAnsi="Times"/>
                    </w:rPr>
                  </w:pPr>
                  <w:r w:rsidRPr="005349E4">
                    <w:rPr>
                      <w:rFonts w:ascii="Times" w:hAnsi="Times"/>
                    </w:rPr>
                    <w:t xml:space="preserve">Выявление </w:t>
                  </w:r>
                </w:p>
                <w:p w:rsidR="00A042B0" w:rsidRPr="005349E4" w:rsidRDefault="00A042B0" w:rsidP="00527B84">
                  <w:pPr>
                    <w:pStyle w:val="Default"/>
                    <w:framePr w:hSpace="180" w:wrap="around" w:vAnchor="text" w:hAnchor="text" w:y="1"/>
                    <w:suppressOverlap/>
                    <w:rPr>
                      <w:rFonts w:ascii="Times" w:hAnsi="Times"/>
                    </w:rPr>
                  </w:pPr>
                  <w:r w:rsidRPr="005349E4">
                    <w:rPr>
                      <w:rFonts w:ascii="Times" w:hAnsi="Times"/>
                    </w:rPr>
                    <w:t xml:space="preserve">речевого развития </w:t>
                  </w:r>
                </w:p>
                <w:p w:rsidR="00A042B0" w:rsidRPr="005349E4" w:rsidRDefault="00A042B0" w:rsidP="00527B84">
                  <w:pPr>
                    <w:pStyle w:val="Default"/>
                    <w:framePr w:hSpace="180" w:wrap="around" w:vAnchor="text" w:hAnchor="text" w:y="1"/>
                    <w:suppressOverlap/>
                    <w:rPr>
                      <w:rFonts w:ascii="Times" w:hAnsi="Times"/>
                    </w:rPr>
                  </w:pPr>
                  <w:r w:rsidRPr="005349E4">
                    <w:rPr>
                      <w:rFonts w:ascii="Times" w:hAnsi="Times"/>
                    </w:rPr>
                    <w:t xml:space="preserve">учащихся . </w:t>
                  </w:r>
                </w:p>
                <w:p w:rsidR="00A042B0" w:rsidRPr="005349E4" w:rsidRDefault="00A042B0" w:rsidP="00527B84">
                  <w:pPr>
                    <w:pStyle w:val="Default"/>
                    <w:framePr w:hSpace="180" w:wrap="around" w:vAnchor="text" w:hAnchor="text" w:y="1"/>
                    <w:suppressOverlap/>
                    <w:rPr>
                      <w:rFonts w:ascii="Times" w:hAnsi="Times"/>
                    </w:rPr>
                  </w:pPr>
                </w:p>
              </w:tc>
            </w:tr>
            <w:tr w:rsidR="00A042B0" w:rsidRPr="005349E4" w:rsidTr="00A042B0">
              <w:trPr>
                <w:trHeight w:val="100"/>
              </w:trPr>
              <w:tc>
                <w:tcPr>
                  <w:tcW w:w="0" w:type="auto"/>
                </w:tcPr>
                <w:p w:rsidR="00A042B0" w:rsidRPr="005349E4" w:rsidRDefault="00A042B0" w:rsidP="00527B84">
                  <w:pPr>
                    <w:pStyle w:val="Default"/>
                    <w:framePr w:hSpace="180" w:wrap="around" w:vAnchor="text" w:hAnchor="text" w:y="1"/>
                    <w:suppressOverlap/>
                    <w:rPr>
                      <w:rFonts w:ascii="Times" w:hAnsi="Times"/>
                    </w:rPr>
                  </w:pPr>
                </w:p>
              </w:tc>
            </w:tr>
          </w:tbl>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Работа с предметными картинками для выявления объема словарного запаса по основным лексическим темам: «Игрушки», «Предметы быта.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4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«Колобок»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Введение в тему ситуации (работа с иллюстрацией)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4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Отгадай, что в моем ранце (портфеле)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по теме «Учебные вещи» по категориям слова-предметы, слова- признаки </w:t>
            </w:r>
          </w:p>
        </w:tc>
        <w:tc>
          <w:tcPr>
            <w:tcW w:w="1015" w:type="pct"/>
          </w:tcPr>
          <w:p w:rsidR="00A042B0" w:rsidRPr="005349E4" w:rsidRDefault="00527B84" w:rsidP="00A042B0">
            <w:pPr>
              <w:rPr>
                <w:rFonts w:ascii="Times" w:hAnsi="Times"/>
              </w:rPr>
            </w:pPr>
            <w:hyperlink r:id="rId44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Моя любимая игрушка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по теме «Игрушки», введение в речь обобщающего слова. Активизация, уточнение и обогащение словаря прилагательных.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4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Разучивание стихотворения А. Барто «Зайка»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Подготовка к восприятию стихотворения (беседа с опорой на иллюстрацию, с введением в речь учащихся авторской лексики («бросила хозяйка», «весь до ниточки промок» и др.).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4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7</w:t>
            </w:r>
          </w:p>
        </w:tc>
        <w:tc>
          <w:tcPr>
            <w:tcW w:w="844" w:type="pct"/>
          </w:tcPr>
          <w:p w:rsidR="00A042B0" w:rsidRPr="005349E4" w:rsidRDefault="00A042B0" w:rsidP="00A042B0">
            <w:pPr>
              <w:pStyle w:val="Default"/>
              <w:jc w:val="center"/>
              <w:rPr>
                <w:rFonts w:ascii="Times" w:hAnsi="Times"/>
              </w:rPr>
            </w:pPr>
            <w:r w:rsidRPr="005349E4">
              <w:rPr>
                <w:rFonts w:ascii="Times" w:hAnsi="Times"/>
              </w:rPr>
              <w:t xml:space="preserve">Разноцветный </w:t>
            </w:r>
          </w:p>
          <w:p w:rsidR="00A042B0" w:rsidRPr="005349E4" w:rsidRDefault="00A042B0" w:rsidP="00A042B0">
            <w:pPr>
              <w:pStyle w:val="Default"/>
              <w:jc w:val="center"/>
              <w:rPr>
                <w:rFonts w:ascii="Times" w:hAnsi="Times"/>
              </w:rPr>
            </w:pPr>
            <w:r w:rsidRPr="005349E4">
              <w:rPr>
                <w:rFonts w:ascii="Times" w:hAnsi="Times"/>
              </w:rPr>
              <w:t xml:space="preserve">сундучок </w:t>
            </w: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Активизация словаря по категориям слова- предметы и слова-признаки по изученным темам «Учебные вещи», «Игрушки».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4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8</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«Знаю, умею, могу!»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Активизация словаря, закрепление умений в области словообразования (ласковые обращения), построения предложений с использованием игр, игровых заданий и упражнений, наиболее понравившихся школьникам на уроках «Речевой практики».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4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9</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«Репка»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Знакомство со сказкой (устное рассказывание учителем с опорой на иллюстрации). </w:t>
            </w:r>
          </w:p>
          <w:p w:rsidR="00A042B0" w:rsidRPr="005349E4" w:rsidRDefault="00A042B0" w:rsidP="00A042B0">
            <w:pPr>
              <w:jc w:val="both"/>
              <w:rPr>
                <w:rFonts w:ascii="Times" w:hAnsi="Times" w:cs="Times New Roman"/>
              </w:rPr>
            </w:pPr>
            <w:r w:rsidRPr="005349E4">
              <w:rPr>
                <w:rFonts w:ascii="Times" w:hAnsi="Times"/>
              </w:rPr>
              <w:t xml:space="preserve">Закрепление содержания сказки (ответы на вопросы по картинкам, драматизация фрагментов сказки, прослушивание сказки в </w:t>
            </w:r>
            <w:r w:rsidRPr="005349E4">
              <w:rPr>
                <w:rFonts w:ascii="Times" w:hAnsi="Times"/>
              </w:rPr>
              <w:lastRenderedPageBreak/>
              <w:t xml:space="preserve">аудиозаписи, просмотр мультипликационного фильма). </w:t>
            </w:r>
          </w:p>
        </w:tc>
        <w:tc>
          <w:tcPr>
            <w:tcW w:w="1015" w:type="pct"/>
          </w:tcPr>
          <w:p w:rsidR="00A042B0" w:rsidRPr="005349E4" w:rsidRDefault="00527B84" w:rsidP="00A042B0">
            <w:pPr>
              <w:rPr>
                <w:rFonts w:ascii="Times" w:hAnsi="Times"/>
              </w:rPr>
            </w:pPr>
            <w:hyperlink r:id="rId44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10</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А у нас в квартире кот. А у вас?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Уточнение и обогащение словарного запаса по теме «Домашние животные» (составление и называние разрезных картинок, подбор слов-предметов, слов-действий и слов-признаков, составление словосочетаний, предложений, введение в речь обобщающего понятия)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5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11</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Разучивание стихотворения А. Барто «Я люблю свою лошадку»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Подготовка к восприятию стихотворения (беседа с опорой на иллюстрацию, рассматривание игрушки-лошадки, введение в речь учащихся авторской лексики («причешу ей шерстку гладко», «гребешком приглажу хвостик» и др.). </w:t>
            </w:r>
          </w:p>
          <w:p w:rsidR="00A042B0" w:rsidRPr="005349E4" w:rsidRDefault="00A042B0" w:rsidP="00A042B0">
            <w:pPr>
              <w:jc w:val="both"/>
              <w:rPr>
                <w:rFonts w:ascii="Times" w:hAnsi="Times" w:cs="Times New Roman"/>
              </w:rPr>
            </w:pPr>
            <w:r w:rsidRPr="005349E4">
              <w:rPr>
                <w:rFonts w:ascii="Times" w:hAnsi="Times"/>
              </w:rPr>
              <w:t xml:space="preserve">Знакомство со стихотворением. </w:t>
            </w:r>
          </w:p>
        </w:tc>
        <w:tc>
          <w:tcPr>
            <w:tcW w:w="1015" w:type="pct"/>
          </w:tcPr>
          <w:p w:rsidR="00A042B0" w:rsidRPr="005349E4" w:rsidRDefault="00527B84" w:rsidP="00A042B0">
            <w:pPr>
              <w:rPr>
                <w:rFonts w:ascii="Times" w:hAnsi="Times"/>
              </w:rPr>
            </w:pPr>
            <w:hyperlink r:id="rId45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12</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В зоопарке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Уточнение и обогащение словарного запаса по теме «Дикие животные» (составление и называние разрезных картинок, подбор слов-предметов, слов-действий и слов- признаков, составление словосочетаний, предложений, введение в речь обобщающего понятия). </w:t>
            </w:r>
          </w:p>
          <w:p w:rsidR="00A042B0" w:rsidRPr="005349E4" w:rsidRDefault="00A042B0" w:rsidP="00A042B0">
            <w:pPr>
              <w:ind w:firstLine="708"/>
              <w:jc w:val="both"/>
              <w:rPr>
                <w:rFonts w:ascii="Times" w:hAnsi="Times" w:cs="Times New Roman"/>
              </w:rPr>
            </w:pPr>
          </w:p>
        </w:tc>
        <w:tc>
          <w:tcPr>
            <w:tcW w:w="1015" w:type="pct"/>
          </w:tcPr>
          <w:p w:rsidR="00A042B0" w:rsidRPr="005349E4" w:rsidRDefault="00527B84" w:rsidP="00A042B0">
            <w:pPr>
              <w:rPr>
                <w:rFonts w:ascii="Times" w:hAnsi="Times"/>
              </w:rPr>
            </w:pPr>
            <w:hyperlink r:id="rId45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13</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«Где обедал воробей?» </w:t>
            </w:r>
          </w:p>
          <w:p w:rsidR="00A042B0" w:rsidRPr="005349E4" w:rsidRDefault="00A042B0" w:rsidP="00A042B0">
            <w:pPr>
              <w:pStyle w:val="Default"/>
              <w:jc w:val="both"/>
              <w:rPr>
                <w:rFonts w:ascii="Times" w:hAnsi="Times"/>
              </w:rPr>
            </w:pPr>
            <w:r w:rsidRPr="005349E4">
              <w:rPr>
                <w:rFonts w:ascii="Times" w:hAnsi="Times"/>
              </w:rPr>
              <w:t xml:space="preserve">Маршак С. Я. </w:t>
            </w: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Подготовка к восприятию стихотворения (беседа с опорой на иллюстрацию иллюстрированную книгу </w:t>
            </w:r>
          </w:p>
          <w:p w:rsidR="00A042B0" w:rsidRPr="005349E4" w:rsidRDefault="00A042B0" w:rsidP="00A042B0">
            <w:pPr>
              <w:jc w:val="both"/>
              <w:rPr>
                <w:rFonts w:ascii="Times" w:hAnsi="Times" w:cs="Times New Roman"/>
              </w:rPr>
            </w:pPr>
            <w:r w:rsidRPr="005349E4">
              <w:rPr>
                <w:rFonts w:ascii="Times" w:hAnsi="Times"/>
              </w:rPr>
              <w:t xml:space="preserve">Знакомство со стихотворением (возможна работа с отрывком стихотворения по выбору учителя) </w:t>
            </w:r>
          </w:p>
        </w:tc>
        <w:tc>
          <w:tcPr>
            <w:tcW w:w="1015" w:type="pct"/>
          </w:tcPr>
          <w:p w:rsidR="00A042B0" w:rsidRPr="005349E4" w:rsidRDefault="00527B84" w:rsidP="00A042B0">
            <w:pPr>
              <w:rPr>
                <w:rFonts w:ascii="Times" w:hAnsi="Times"/>
              </w:rPr>
            </w:pPr>
            <w:hyperlink r:id="rId45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14</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Новогодний карнавал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Введение в ситуацию (беседа с опорой на иллюстрацию о предстоящем празднике)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5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15</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«Знаю, умею, могу!»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Закрепление речевых и коммуникативных умений с использованием игр, игровых заданий и упражнений, наиболее понравившихся школьникам на уроках «Речевой практики».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5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16</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Я оделся, и мороз не хватал меня за нос!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Уточнение и обогащение словарного запаса по теме «Одежда» (работа с картинками, подбор слов-предметов, слов-действий и слов-признаков, </w:t>
            </w:r>
            <w:r w:rsidRPr="005349E4">
              <w:rPr>
                <w:rFonts w:ascii="Times" w:hAnsi="Times"/>
              </w:rPr>
              <w:lastRenderedPageBreak/>
              <w:t xml:space="preserve">составление словосочетаний, предложений, введение в речь обобщающего понятия).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5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17</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Опрятному человеку нужны помощники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Уточнение и обогащение словарного запаса по теме (называние картинок и реальных предметов, подбор слов-предметов, слов- действий и слов-признаков, составление словосочетаний, предложений). </w:t>
            </w:r>
          </w:p>
          <w:p w:rsidR="00A042B0" w:rsidRPr="005349E4" w:rsidRDefault="00A042B0" w:rsidP="00A042B0">
            <w:pPr>
              <w:pStyle w:val="Default"/>
              <w:jc w:val="both"/>
              <w:rPr>
                <w:rFonts w:ascii="Times" w:hAnsi="Times"/>
              </w:rPr>
            </w:pPr>
            <w:r w:rsidRPr="005349E4">
              <w:rPr>
                <w:rFonts w:ascii="Times" w:hAnsi="Times"/>
              </w:rPr>
              <w:t xml:space="preserve">Конструирование возможных диалогов, содержащих просьбу. </w:t>
            </w:r>
          </w:p>
          <w:p w:rsidR="00A042B0" w:rsidRPr="005349E4" w:rsidRDefault="00A042B0" w:rsidP="00A042B0">
            <w:pPr>
              <w:jc w:val="both"/>
              <w:rPr>
                <w:rFonts w:ascii="Times" w:hAnsi="Times" w:cs="Times New Roman"/>
              </w:rPr>
            </w:pPr>
            <w:r w:rsidRPr="005349E4">
              <w:rPr>
                <w:rFonts w:ascii="Times" w:hAnsi="Times"/>
              </w:rPr>
              <w:t xml:space="preserve">Ролевые игры по теме с использованием игрушек, как героев ситуации) </w:t>
            </w:r>
          </w:p>
        </w:tc>
        <w:tc>
          <w:tcPr>
            <w:tcW w:w="1015" w:type="pct"/>
          </w:tcPr>
          <w:p w:rsidR="00A042B0" w:rsidRPr="005349E4" w:rsidRDefault="00527B84" w:rsidP="00A042B0">
            <w:pPr>
              <w:rPr>
                <w:rFonts w:ascii="Times" w:hAnsi="Times"/>
              </w:rPr>
            </w:pPr>
            <w:hyperlink r:id="rId45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18</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Мы обедаем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Уточнение представлений учащихся о приемах пищи в течение дня. </w:t>
            </w:r>
          </w:p>
          <w:p w:rsidR="00A042B0" w:rsidRPr="005349E4" w:rsidRDefault="00A042B0" w:rsidP="00A042B0">
            <w:pPr>
              <w:jc w:val="both"/>
              <w:rPr>
                <w:rFonts w:ascii="Times" w:hAnsi="Times" w:cs="Times New Roman"/>
              </w:rPr>
            </w:pPr>
            <w:r w:rsidRPr="005349E4">
              <w:rPr>
                <w:rFonts w:ascii="Times" w:hAnsi="Times"/>
              </w:rPr>
              <w:t xml:space="preserve">Уточнение и обогащение словарного запаса по теме «Обед» (работа с картинками, подбор слов-предметов, слов-действий и слов-признаков, составление словосочетаний, предложений) </w:t>
            </w:r>
          </w:p>
        </w:tc>
        <w:tc>
          <w:tcPr>
            <w:tcW w:w="1015" w:type="pct"/>
          </w:tcPr>
          <w:p w:rsidR="00A042B0" w:rsidRPr="005349E4" w:rsidRDefault="00527B84" w:rsidP="00A042B0">
            <w:pPr>
              <w:rPr>
                <w:rFonts w:ascii="Times" w:hAnsi="Times"/>
              </w:rPr>
            </w:pPr>
            <w:hyperlink r:id="rId45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19</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Дежурим с другом (подругой)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Беседа о дежурстве в классе, в столовой, с опорой на личный опыт школьников </w:t>
            </w:r>
          </w:p>
          <w:p w:rsidR="00A042B0" w:rsidRPr="005349E4" w:rsidRDefault="00A042B0" w:rsidP="00A042B0">
            <w:pPr>
              <w:jc w:val="both"/>
              <w:rPr>
                <w:rFonts w:ascii="Times" w:hAnsi="Times" w:cs="Times New Roman"/>
              </w:rPr>
            </w:pPr>
            <w:r w:rsidRPr="005349E4">
              <w:rPr>
                <w:rFonts w:ascii="Times" w:hAnsi="Times"/>
              </w:rPr>
              <w:t xml:space="preserve">Составление картинного плана дежурства. Составление предложений, называющих пункты плана. </w:t>
            </w:r>
          </w:p>
        </w:tc>
        <w:tc>
          <w:tcPr>
            <w:tcW w:w="1015" w:type="pct"/>
          </w:tcPr>
          <w:p w:rsidR="00A042B0" w:rsidRPr="005349E4" w:rsidRDefault="00527B84" w:rsidP="00A042B0">
            <w:pPr>
              <w:rPr>
                <w:rFonts w:ascii="Times" w:hAnsi="Times"/>
              </w:rPr>
            </w:pPr>
            <w:hyperlink r:id="rId45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20</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Наши защитники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Введение в ситуацию (беседа с опорой на иллюстрацию, рассказ учителя о празднике, высказывания школьников с опорой на личный опыт) </w:t>
            </w:r>
          </w:p>
          <w:p w:rsidR="00A042B0" w:rsidRPr="005349E4" w:rsidRDefault="00A042B0" w:rsidP="00A042B0">
            <w:pPr>
              <w:jc w:val="both"/>
              <w:rPr>
                <w:rFonts w:ascii="Times" w:hAnsi="Times" w:cs="Times New Roman"/>
              </w:rPr>
            </w:pPr>
            <w:r w:rsidRPr="005349E4">
              <w:rPr>
                <w:rFonts w:ascii="Times" w:hAnsi="Times"/>
              </w:rPr>
              <w:t xml:space="preserve">Составление поздравлений в адрес мужчин к празднику «День защитника Отечества». Тренировочные упражнения в произнесении поздравлений с торжественной интонацией </w:t>
            </w:r>
          </w:p>
        </w:tc>
        <w:tc>
          <w:tcPr>
            <w:tcW w:w="1015" w:type="pct"/>
          </w:tcPr>
          <w:p w:rsidR="00A042B0" w:rsidRPr="005349E4" w:rsidRDefault="00527B84" w:rsidP="00A042B0">
            <w:pPr>
              <w:rPr>
                <w:rFonts w:ascii="Times" w:hAnsi="Times"/>
              </w:rPr>
            </w:pPr>
            <w:hyperlink r:id="rId46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21</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Готовим букеты для любимых женщин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Введение в ситуацию (беседа с опорой на иллюстрацию, рассказ учителя о празднике 8 марта, высказывания школьников с опорой на личный опыт).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6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22</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Я - помощник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Знакомство со стихотворением Б. Заходера «Переплетчица». Ответы на вопросы с опорой на серию картин к стихотворению или иллюстрации книги.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6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23</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«Кто чем занят мы не скажем, а что делаем - покажем»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Сюжетные игры по теме «Мы - хозяева» с использованием игрушек, как атрибутов ситуации (проигрывание сюжета «Мы обедаем».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6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24</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«Курочка Ряба»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Введение в тему (работа с иллюстрацией) </w:t>
            </w:r>
          </w:p>
          <w:p w:rsidR="00A042B0" w:rsidRPr="005349E4" w:rsidRDefault="00A042B0" w:rsidP="00A042B0">
            <w:pPr>
              <w:jc w:val="both"/>
              <w:rPr>
                <w:rFonts w:ascii="Times" w:hAnsi="Times" w:cs="Times New Roman"/>
              </w:rPr>
            </w:pPr>
            <w:r w:rsidRPr="005349E4">
              <w:rPr>
                <w:rFonts w:ascii="Times" w:hAnsi="Times"/>
              </w:rPr>
              <w:t xml:space="preserve">Знакомство со сказкой (устное рассказывание учителем с опорой на иллюстрации). </w:t>
            </w:r>
          </w:p>
        </w:tc>
        <w:tc>
          <w:tcPr>
            <w:tcW w:w="1015" w:type="pct"/>
          </w:tcPr>
          <w:p w:rsidR="00A042B0" w:rsidRPr="005349E4" w:rsidRDefault="00527B84" w:rsidP="00A042B0">
            <w:pPr>
              <w:rPr>
                <w:rFonts w:ascii="Times" w:hAnsi="Times"/>
              </w:rPr>
            </w:pPr>
            <w:hyperlink r:id="rId46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25</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«Знаю, умею, могу!»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Закрепление речевых и коммуникативных умений с использованием игр, игровых заданий и упражнений, наиболее понравившихся школьникам на уроках «Речевой практики».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6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26</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Играем вместе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Беседа о совместных играх, играх с правилами с опорой на личный опыт школьников </w:t>
            </w:r>
          </w:p>
          <w:p w:rsidR="00A042B0" w:rsidRPr="005349E4" w:rsidRDefault="00A042B0" w:rsidP="00A042B0">
            <w:pPr>
              <w:jc w:val="both"/>
              <w:rPr>
                <w:rFonts w:ascii="Times" w:hAnsi="Times" w:cs="Times New Roman"/>
              </w:rPr>
            </w:pPr>
            <w:r w:rsidRPr="005349E4">
              <w:rPr>
                <w:rFonts w:ascii="Times" w:hAnsi="Times"/>
              </w:rPr>
              <w:t xml:space="preserve">Составление словосочетаний, предложений с опорой на сюжетные картинки или фотографии из жизни школьников, по теме ситуации. </w:t>
            </w:r>
          </w:p>
        </w:tc>
        <w:tc>
          <w:tcPr>
            <w:tcW w:w="1015" w:type="pct"/>
          </w:tcPr>
          <w:p w:rsidR="00A042B0" w:rsidRPr="005349E4" w:rsidRDefault="00527B84" w:rsidP="00A042B0">
            <w:pPr>
              <w:rPr>
                <w:rFonts w:ascii="Times" w:hAnsi="Times"/>
              </w:rPr>
            </w:pPr>
            <w:hyperlink r:id="rId46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27</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Прогулка на автомобиле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Коллективное составление рассказа по теме (игра «Кто знает, пусть продолжит»)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6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28</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Веселый оркестр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Ведение в тему. Уточнение и обогащение предметного словаря на тему «Музыкальные инструменты», введение обобщающих понятий «музыкальные инструменты», «оркестр».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6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29</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Разучивание стихотворения Г. Бойко «Петух»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Подготовка к восприятию стихотворения (беседа с опорой на иллюстрацию, введение в речь учащихся авторской лексики. </w:t>
            </w:r>
          </w:p>
          <w:p w:rsidR="00A042B0" w:rsidRPr="005349E4" w:rsidRDefault="00A042B0" w:rsidP="00A042B0">
            <w:pPr>
              <w:jc w:val="both"/>
              <w:rPr>
                <w:rFonts w:ascii="Times" w:hAnsi="Times" w:cs="Times New Roman"/>
              </w:rPr>
            </w:pPr>
            <w:r w:rsidRPr="005349E4">
              <w:rPr>
                <w:rFonts w:ascii="Times" w:hAnsi="Times"/>
              </w:rPr>
              <w:t xml:space="preserve">Знакомство со стихотворением. </w:t>
            </w:r>
          </w:p>
        </w:tc>
        <w:tc>
          <w:tcPr>
            <w:tcW w:w="1015" w:type="pct"/>
          </w:tcPr>
          <w:p w:rsidR="00A042B0" w:rsidRPr="005349E4" w:rsidRDefault="00527B84" w:rsidP="00A042B0">
            <w:pPr>
              <w:rPr>
                <w:rFonts w:ascii="Times" w:hAnsi="Times"/>
              </w:rPr>
            </w:pPr>
            <w:hyperlink r:id="rId46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30</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Дружим не дружим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Актуализация личного опыта школьников по теме ситуации (ответы на вопросы учителя). </w:t>
            </w:r>
          </w:p>
          <w:p w:rsidR="00A042B0" w:rsidRPr="005349E4" w:rsidRDefault="00A042B0" w:rsidP="00A042B0">
            <w:pPr>
              <w:pStyle w:val="Default"/>
              <w:jc w:val="both"/>
              <w:rPr>
                <w:rFonts w:ascii="Times" w:hAnsi="Times"/>
              </w:rPr>
            </w:pPr>
            <w:r w:rsidRPr="005349E4">
              <w:rPr>
                <w:rFonts w:ascii="Times" w:hAnsi="Times"/>
              </w:rPr>
              <w:t xml:space="preserve">Знакомство с рассказом Л. Толстого «Два товарища» в устном изложении учителя </w:t>
            </w:r>
          </w:p>
          <w:p w:rsidR="00A042B0" w:rsidRPr="005349E4" w:rsidRDefault="00A042B0" w:rsidP="00A042B0">
            <w:pPr>
              <w:jc w:val="both"/>
              <w:rPr>
                <w:rFonts w:ascii="Times" w:hAnsi="Times" w:cs="Times New Roman"/>
              </w:rPr>
            </w:pPr>
            <w:r w:rsidRPr="005349E4">
              <w:rPr>
                <w:rFonts w:ascii="Times" w:hAnsi="Times"/>
              </w:rPr>
              <w:t xml:space="preserve">Ответы на вопросы по содержанию рассказа. </w:t>
            </w:r>
          </w:p>
        </w:tc>
        <w:tc>
          <w:tcPr>
            <w:tcW w:w="1015" w:type="pct"/>
          </w:tcPr>
          <w:p w:rsidR="00A042B0" w:rsidRPr="005349E4" w:rsidRDefault="00527B84" w:rsidP="00A042B0">
            <w:pPr>
              <w:rPr>
                <w:rFonts w:ascii="Times" w:hAnsi="Times"/>
              </w:rPr>
            </w:pPr>
            <w:hyperlink r:id="rId47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31</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Мне нужна помощь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Беседа на тему «Как обратиться за помощью?» с целью актуализации личного опыта школьников. </w:t>
            </w:r>
          </w:p>
          <w:p w:rsidR="00A042B0" w:rsidRPr="005349E4" w:rsidRDefault="00A042B0" w:rsidP="00A042B0">
            <w:pPr>
              <w:jc w:val="both"/>
              <w:rPr>
                <w:rFonts w:ascii="Times" w:hAnsi="Times" w:cs="Times New Roman"/>
              </w:rPr>
            </w:pPr>
            <w:r w:rsidRPr="005349E4">
              <w:rPr>
                <w:rFonts w:ascii="Times" w:hAnsi="Times"/>
              </w:rPr>
              <w:t xml:space="preserve">Составление повествовательных и вопросительных предложений на тему. </w:t>
            </w:r>
          </w:p>
        </w:tc>
        <w:tc>
          <w:tcPr>
            <w:tcW w:w="1015" w:type="pct"/>
          </w:tcPr>
          <w:p w:rsidR="00A042B0" w:rsidRPr="005349E4" w:rsidRDefault="00527B84" w:rsidP="00A042B0">
            <w:pPr>
              <w:rPr>
                <w:rFonts w:ascii="Times" w:hAnsi="Times"/>
              </w:rPr>
            </w:pPr>
            <w:hyperlink r:id="rId47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32</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«Знаю, умею, могу!»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Закрепление речевых и коммуникативных умений с использованием игр, игровых заданий и упражнений, наиболее понравившихся школьникам на уроках «Речевой практики».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7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33</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Любимые игры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Ролевые игры по теме с использованием игрушек, как героев ситуации.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7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34</w:t>
            </w:r>
          </w:p>
        </w:tc>
        <w:tc>
          <w:tcPr>
            <w:tcW w:w="844" w:type="pct"/>
          </w:tcPr>
          <w:p w:rsidR="00A042B0" w:rsidRPr="005349E4" w:rsidRDefault="00A042B0" w:rsidP="00A042B0">
            <w:pPr>
              <w:pStyle w:val="Default"/>
              <w:jc w:val="both"/>
              <w:rPr>
                <w:rFonts w:ascii="Times" w:hAnsi="Times"/>
              </w:rPr>
            </w:pPr>
            <w:r w:rsidRPr="005349E4">
              <w:rPr>
                <w:rFonts w:ascii="Times" w:hAnsi="Times"/>
              </w:rPr>
              <w:t xml:space="preserve">Любимые сказки и стихи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pStyle w:val="Default"/>
              <w:jc w:val="both"/>
              <w:rPr>
                <w:rFonts w:ascii="Times" w:hAnsi="Times"/>
              </w:rPr>
            </w:pPr>
            <w:r w:rsidRPr="005349E4">
              <w:rPr>
                <w:rFonts w:ascii="Times" w:hAnsi="Times"/>
              </w:rPr>
              <w:t xml:space="preserve">Закрепление содержания ранее изученных литературных произведений.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7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35</w:t>
            </w:r>
          </w:p>
        </w:tc>
        <w:tc>
          <w:tcPr>
            <w:tcW w:w="844" w:type="pct"/>
          </w:tcPr>
          <w:p w:rsidR="00A042B0" w:rsidRPr="005349E4" w:rsidRDefault="00A042B0" w:rsidP="00A042B0">
            <w:pPr>
              <w:pStyle w:val="Default"/>
              <w:jc w:val="both"/>
              <w:rPr>
                <w:rFonts w:ascii="Times" w:hAnsi="Times"/>
              </w:rPr>
            </w:pPr>
            <w:r w:rsidRPr="005349E4">
              <w:rPr>
                <w:rFonts w:ascii="Times" w:hAnsi="Times"/>
              </w:rPr>
              <w:t>«Скажем спасибо»</w:t>
            </w: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jc w:val="both"/>
              <w:rPr>
                <w:rFonts w:ascii="Times" w:hAnsi="Times" w:cs="Times New Roman"/>
              </w:rPr>
            </w:pPr>
            <w:r w:rsidRPr="005349E4">
              <w:rPr>
                <w:rFonts w:ascii="Times" w:hAnsi="Times" w:cs="Times New Roman"/>
              </w:rPr>
              <w:t>Формирование уважительного отношения друг к другу</w:t>
            </w:r>
          </w:p>
        </w:tc>
        <w:tc>
          <w:tcPr>
            <w:tcW w:w="1015" w:type="pct"/>
          </w:tcPr>
          <w:p w:rsidR="00A042B0" w:rsidRPr="005349E4" w:rsidRDefault="00527B84" w:rsidP="00A042B0">
            <w:pPr>
              <w:rPr>
                <w:rFonts w:ascii="Times" w:hAnsi="Times"/>
              </w:rPr>
            </w:pPr>
            <w:hyperlink r:id="rId47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36</w:t>
            </w:r>
          </w:p>
        </w:tc>
        <w:tc>
          <w:tcPr>
            <w:tcW w:w="844" w:type="pct"/>
          </w:tcPr>
          <w:p w:rsidR="00A042B0" w:rsidRPr="005349E4" w:rsidRDefault="00A042B0" w:rsidP="00A042B0">
            <w:pPr>
              <w:pStyle w:val="Default"/>
              <w:jc w:val="both"/>
              <w:rPr>
                <w:rFonts w:ascii="Times" w:hAnsi="Times"/>
              </w:rPr>
            </w:pPr>
            <w:r w:rsidRPr="005349E4">
              <w:rPr>
                <w:rFonts w:ascii="Times" w:hAnsi="Times"/>
              </w:rPr>
              <w:t>«Найди ошибку»</w:t>
            </w: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jc w:val="both"/>
              <w:rPr>
                <w:rFonts w:ascii="Times" w:hAnsi="Times" w:cs="Times New Roman"/>
              </w:rPr>
            </w:pPr>
            <w:r w:rsidRPr="005349E4">
              <w:rPr>
                <w:rFonts w:ascii="Times" w:hAnsi="Times" w:cs="Times New Roman"/>
              </w:rPr>
              <w:t>Формирование умения видеть свои ошибки и ошибки соседа</w:t>
            </w:r>
          </w:p>
        </w:tc>
        <w:tc>
          <w:tcPr>
            <w:tcW w:w="1015" w:type="pct"/>
          </w:tcPr>
          <w:p w:rsidR="00A042B0" w:rsidRPr="005349E4" w:rsidRDefault="00527B84" w:rsidP="00A042B0">
            <w:pPr>
              <w:rPr>
                <w:rFonts w:ascii="Times" w:hAnsi="Times"/>
              </w:rPr>
            </w:pPr>
            <w:hyperlink r:id="rId47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37</w:t>
            </w:r>
          </w:p>
        </w:tc>
        <w:tc>
          <w:tcPr>
            <w:tcW w:w="844" w:type="pct"/>
          </w:tcPr>
          <w:p w:rsidR="00A042B0" w:rsidRPr="005349E4" w:rsidRDefault="00A042B0" w:rsidP="00A042B0">
            <w:pPr>
              <w:pStyle w:val="Default"/>
              <w:jc w:val="both"/>
              <w:rPr>
                <w:rFonts w:ascii="Times" w:hAnsi="Times"/>
              </w:rPr>
            </w:pPr>
            <w:r w:rsidRPr="005349E4">
              <w:rPr>
                <w:rFonts w:ascii="Times" w:hAnsi="Times"/>
              </w:rPr>
              <w:t>«Простите нас»</w:t>
            </w: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143" w:type="pct"/>
          </w:tcPr>
          <w:p w:rsidR="00A042B0" w:rsidRPr="005349E4" w:rsidRDefault="00A042B0" w:rsidP="00A042B0">
            <w:pPr>
              <w:jc w:val="both"/>
              <w:rPr>
                <w:rFonts w:ascii="Times" w:hAnsi="Times" w:cs="Times New Roman"/>
              </w:rPr>
            </w:pPr>
            <w:r w:rsidRPr="005349E4">
              <w:rPr>
                <w:rFonts w:ascii="Times" w:hAnsi="Times" w:cs="Times New Roman"/>
              </w:rPr>
              <w:t>Формирование умения благодарить друг друга</w:t>
            </w:r>
          </w:p>
        </w:tc>
        <w:tc>
          <w:tcPr>
            <w:tcW w:w="1015" w:type="pct"/>
          </w:tcPr>
          <w:p w:rsidR="00A042B0" w:rsidRPr="005349E4" w:rsidRDefault="00527B84" w:rsidP="00A042B0">
            <w:pPr>
              <w:rPr>
                <w:rFonts w:ascii="Times" w:hAnsi="Times"/>
              </w:rPr>
            </w:pPr>
            <w:hyperlink r:id="rId477" w:history="1">
              <w:r w:rsidR="00426735">
                <w:rPr>
                  <w:rStyle w:val="af6"/>
                  <w:rFonts w:ascii="Times" w:eastAsiaTheme="minorEastAsia" w:hAnsi="Times"/>
                </w:rPr>
                <w:t>Библиотека РЭШ</w:t>
              </w:r>
            </w:hyperlink>
          </w:p>
        </w:tc>
      </w:tr>
    </w:tbl>
    <w:p w:rsidR="00D77FE6" w:rsidRDefault="00A042B0" w:rsidP="00A042B0">
      <w:pPr>
        <w:spacing w:after="0" w:line="360" w:lineRule="auto"/>
        <w:jc w:val="center"/>
        <w:rPr>
          <w:rFonts w:cs="Times New Roman"/>
          <w:b/>
          <w:sz w:val="24"/>
          <w:szCs w:val="24"/>
        </w:rPr>
      </w:pPr>
      <w:r w:rsidRPr="005349E4">
        <w:rPr>
          <w:rFonts w:ascii="Times" w:hAnsi="Times" w:cs="Times New Roman"/>
          <w:b/>
          <w:sz w:val="24"/>
          <w:szCs w:val="24"/>
        </w:rPr>
        <w:br w:type="textWrapping" w:clear="all"/>
      </w:r>
    </w:p>
    <w:p w:rsidR="00D77FE6" w:rsidRDefault="00D77FE6" w:rsidP="00A042B0">
      <w:pPr>
        <w:spacing w:after="0" w:line="360" w:lineRule="auto"/>
        <w:jc w:val="center"/>
        <w:rPr>
          <w:rFonts w:cs="Times New Roman"/>
          <w:b/>
          <w:sz w:val="24"/>
          <w:szCs w:val="24"/>
        </w:rPr>
      </w:pPr>
    </w:p>
    <w:p w:rsidR="00A042B0" w:rsidRPr="00D77FE6" w:rsidRDefault="00A042B0" w:rsidP="00A042B0">
      <w:pPr>
        <w:spacing w:after="0" w:line="360" w:lineRule="auto"/>
        <w:jc w:val="center"/>
        <w:rPr>
          <w:rFonts w:cs="Times New Roman"/>
          <w:b/>
          <w:sz w:val="24"/>
          <w:szCs w:val="24"/>
        </w:rPr>
      </w:pPr>
      <w:r w:rsidRPr="005349E4">
        <w:rPr>
          <w:rFonts w:ascii="Times" w:hAnsi="Times" w:cs="Times New Roman"/>
          <w:b/>
          <w:sz w:val="24"/>
          <w:szCs w:val="24"/>
        </w:rPr>
        <w:t>ТЕМАТ</w:t>
      </w:r>
      <w:r w:rsidR="00D77FE6">
        <w:rPr>
          <w:rFonts w:ascii="Times" w:hAnsi="Times" w:cs="Times New Roman"/>
          <w:b/>
          <w:sz w:val="24"/>
          <w:szCs w:val="24"/>
        </w:rPr>
        <w:t>ИЧЕСКОЕ ПЛАНИРОВАНИЕ в 1 классе</w:t>
      </w:r>
    </w:p>
    <w:p w:rsidR="00A042B0" w:rsidRPr="005349E4" w:rsidRDefault="00A042B0" w:rsidP="00A042B0">
      <w:pPr>
        <w:spacing w:after="0" w:line="360" w:lineRule="auto"/>
        <w:jc w:val="center"/>
        <w:rPr>
          <w:rFonts w:ascii="Times" w:hAnsi="Times" w:cs="Times New Roman"/>
          <w:b/>
          <w:sz w:val="24"/>
          <w:szCs w:val="24"/>
        </w:rPr>
      </w:pPr>
    </w:p>
    <w:tbl>
      <w:tblPr>
        <w:tblStyle w:val="222"/>
        <w:tblpPr w:leftFromText="180" w:rightFromText="180" w:vertAnchor="text" w:tblpY="1"/>
        <w:tblOverlap w:val="never"/>
        <w:tblW w:w="5000" w:type="pct"/>
        <w:tblLook w:val="04A0" w:firstRow="1" w:lastRow="0" w:firstColumn="1" w:lastColumn="0" w:noHBand="0" w:noVBand="1"/>
      </w:tblPr>
      <w:tblGrid>
        <w:gridCol w:w="280"/>
        <w:gridCol w:w="280"/>
        <w:gridCol w:w="2088"/>
        <w:gridCol w:w="1499"/>
        <w:gridCol w:w="3663"/>
        <w:gridCol w:w="2094"/>
      </w:tblGrid>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п/п</w:t>
            </w:r>
          </w:p>
        </w:tc>
        <w:tc>
          <w:tcPr>
            <w:tcW w:w="1012"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xml:space="preserve">Тема </w:t>
            </w:r>
          </w:p>
        </w:tc>
        <w:tc>
          <w:tcPr>
            <w:tcW w:w="727"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Количество часов</w:t>
            </w:r>
          </w:p>
        </w:tc>
        <w:tc>
          <w:tcPr>
            <w:tcW w:w="1975"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Виды  учебной деятельности</w:t>
            </w:r>
          </w:p>
        </w:tc>
        <w:tc>
          <w:tcPr>
            <w:tcW w:w="1015" w:type="pct"/>
          </w:tcPr>
          <w:p w:rsidR="00A042B0" w:rsidRPr="005349E4" w:rsidRDefault="00A042B0" w:rsidP="00A042B0">
            <w:pPr>
              <w:spacing w:line="360" w:lineRule="auto"/>
              <w:rPr>
                <w:rFonts w:ascii="Times" w:hAnsi="Times" w:cs="Times New Roman"/>
                <w:b/>
              </w:rPr>
            </w:pPr>
            <w:r w:rsidRPr="005349E4">
              <w:rPr>
                <w:rFonts w:ascii="Times" w:hAnsi="Times" w:cs="Times New Roman"/>
                <w:b/>
                <w:color w:val="000000"/>
              </w:rPr>
              <w:t>Электронные (цифровые) образовательные ресурсы</w:t>
            </w:r>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Добро пожаловать! </w:t>
            </w:r>
          </w:p>
          <w:p w:rsidR="00A042B0" w:rsidRPr="005349E4" w:rsidRDefault="00A042B0" w:rsidP="00A042B0">
            <w:pPr>
              <w:pStyle w:val="Default"/>
              <w:jc w:val="both"/>
              <w:rPr>
                <w:rFonts w:ascii="Times" w:hAnsi="Times"/>
              </w:rPr>
            </w:pPr>
          </w:p>
          <w:p w:rsidR="00A042B0" w:rsidRPr="005349E4" w:rsidRDefault="00A042B0" w:rsidP="00A042B0">
            <w:pPr>
              <w:spacing w:line="360" w:lineRule="auto"/>
              <w:jc w:val="both"/>
              <w:rPr>
                <w:rFonts w:ascii="Times" w:hAnsi="Times" w:cs="Times New Roman"/>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Формирование навыков связного высказывания, умения отвечать на вопросы учителя в процессе беседы. </w:t>
            </w:r>
          </w:p>
          <w:p w:rsidR="00A042B0" w:rsidRPr="005349E4" w:rsidRDefault="00A042B0" w:rsidP="00A042B0">
            <w:pPr>
              <w:pStyle w:val="Default"/>
              <w:jc w:val="both"/>
              <w:rPr>
                <w:rFonts w:ascii="Times" w:hAnsi="Times"/>
              </w:rPr>
            </w:pPr>
            <w:r w:rsidRPr="005349E4">
              <w:rPr>
                <w:rFonts w:ascii="Times" w:hAnsi="Times"/>
              </w:rPr>
              <w:t xml:space="preserve">Развитие речи, </w:t>
            </w:r>
          </w:p>
          <w:p w:rsidR="00A042B0" w:rsidRPr="005349E4" w:rsidRDefault="00A042B0" w:rsidP="00A042B0">
            <w:pPr>
              <w:jc w:val="both"/>
              <w:rPr>
                <w:rFonts w:ascii="Times" w:hAnsi="Times" w:cs="Times New Roman"/>
              </w:rPr>
            </w:pPr>
            <w:r w:rsidRPr="005349E4">
              <w:rPr>
                <w:rFonts w:ascii="Times" w:hAnsi="Times"/>
              </w:rPr>
              <w:t xml:space="preserve">мышления, воображения. </w:t>
            </w:r>
          </w:p>
        </w:tc>
        <w:tc>
          <w:tcPr>
            <w:tcW w:w="1015" w:type="pct"/>
          </w:tcPr>
          <w:p w:rsidR="00A042B0" w:rsidRPr="005349E4" w:rsidRDefault="00527B84" w:rsidP="00A042B0">
            <w:pPr>
              <w:pStyle w:val="Default"/>
              <w:jc w:val="both"/>
              <w:rPr>
                <w:rFonts w:ascii="Times" w:hAnsi="Times"/>
              </w:rPr>
            </w:pPr>
            <w:hyperlink r:id="rId478" w:history="1">
              <w:r w:rsidR="00426735">
                <w:rPr>
                  <w:rStyle w:val="af6"/>
                  <w:rFonts w:ascii="Times"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1012" w:type="pct"/>
          </w:tcPr>
          <w:tbl>
            <w:tblPr>
              <w:tblW w:w="0" w:type="auto"/>
              <w:tblBorders>
                <w:top w:val="nil"/>
                <w:left w:val="nil"/>
                <w:bottom w:val="nil"/>
                <w:right w:val="nil"/>
              </w:tblBorders>
              <w:tblLook w:val="0000" w:firstRow="0" w:lastRow="0" w:firstColumn="0" w:lastColumn="0" w:noHBand="0" w:noVBand="0"/>
            </w:tblPr>
            <w:tblGrid>
              <w:gridCol w:w="1872"/>
            </w:tblGrid>
            <w:tr w:rsidR="00A042B0" w:rsidRPr="005349E4" w:rsidTr="00A042B0">
              <w:trPr>
                <w:trHeight w:val="353"/>
              </w:trPr>
              <w:tc>
                <w:tcPr>
                  <w:tcW w:w="0" w:type="auto"/>
                </w:tcPr>
                <w:p w:rsidR="00A042B0" w:rsidRPr="005349E4" w:rsidRDefault="00A042B0" w:rsidP="00527B84">
                  <w:pPr>
                    <w:pStyle w:val="Default"/>
                    <w:framePr w:hSpace="180" w:wrap="around" w:vAnchor="text" w:hAnchor="text" w:y="1"/>
                    <w:suppressOverlap/>
                    <w:rPr>
                      <w:rFonts w:ascii="Times" w:hAnsi="Times"/>
                    </w:rPr>
                  </w:pPr>
                  <w:r w:rsidRPr="005349E4">
                    <w:rPr>
                      <w:rFonts w:ascii="Times" w:hAnsi="Times"/>
                    </w:rPr>
                    <w:t xml:space="preserve">У нас новая ученица. </w:t>
                  </w:r>
                </w:p>
                <w:p w:rsidR="00A042B0" w:rsidRPr="005349E4" w:rsidRDefault="00A042B0" w:rsidP="00527B84">
                  <w:pPr>
                    <w:pStyle w:val="Default"/>
                    <w:framePr w:hSpace="180" w:wrap="around" w:vAnchor="text" w:hAnchor="text" w:y="1"/>
                    <w:suppressOverlap/>
                    <w:rPr>
                      <w:rFonts w:ascii="Times" w:hAnsi="Times"/>
                    </w:rPr>
                  </w:pPr>
                </w:p>
              </w:tc>
            </w:tr>
            <w:tr w:rsidR="00A042B0" w:rsidRPr="005349E4" w:rsidTr="00A042B0">
              <w:trPr>
                <w:trHeight w:val="100"/>
              </w:trPr>
              <w:tc>
                <w:tcPr>
                  <w:tcW w:w="0" w:type="auto"/>
                </w:tcPr>
                <w:p w:rsidR="00A042B0" w:rsidRPr="005349E4" w:rsidRDefault="00A042B0" w:rsidP="00527B84">
                  <w:pPr>
                    <w:pStyle w:val="Default"/>
                    <w:framePr w:hSpace="180" w:wrap="around" w:vAnchor="text" w:hAnchor="text" w:y="1"/>
                    <w:suppressOverlap/>
                    <w:rPr>
                      <w:rFonts w:ascii="Times" w:hAnsi="Times"/>
                    </w:rPr>
                  </w:pPr>
                </w:p>
              </w:tc>
            </w:tr>
          </w:tbl>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диалогической речи на основе составления диалогов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79"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3</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«Ура! Перемена!»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80"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«День знаний»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pStyle w:val="Default"/>
              <w:jc w:val="both"/>
              <w:rPr>
                <w:rFonts w:ascii="Times" w:hAnsi="Times"/>
              </w:rPr>
            </w:pPr>
          </w:p>
        </w:tc>
        <w:tc>
          <w:tcPr>
            <w:tcW w:w="1015" w:type="pct"/>
          </w:tcPr>
          <w:p w:rsidR="00A042B0" w:rsidRPr="005349E4" w:rsidRDefault="00527B84" w:rsidP="00A042B0">
            <w:pPr>
              <w:rPr>
                <w:rFonts w:ascii="Times" w:hAnsi="Times"/>
              </w:rPr>
            </w:pPr>
            <w:hyperlink r:id="rId481"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Истории о лете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объѐма памяти, связной речи, коррекция произношения.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82"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Я расскажу вам, в какие игры я играл летом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83"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7</w:t>
            </w:r>
          </w:p>
        </w:tc>
        <w:tc>
          <w:tcPr>
            <w:tcW w:w="1012" w:type="pct"/>
          </w:tcPr>
          <w:p w:rsidR="00A042B0" w:rsidRPr="005349E4" w:rsidRDefault="00A042B0" w:rsidP="00A042B0">
            <w:pPr>
              <w:pStyle w:val="Default"/>
              <w:jc w:val="center"/>
              <w:rPr>
                <w:rFonts w:ascii="Times" w:hAnsi="Times"/>
              </w:rPr>
            </w:pPr>
            <w:r w:rsidRPr="005349E4">
              <w:rPr>
                <w:rFonts w:ascii="Times" w:hAnsi="Times"/>
              </w:rPr>
              <w:t xml:space="preserve">Правила общения во время игр. Считалочки </w:t>
            </w:r>
          </w:p>
          <w:p w:rsidR="00A042B0" w:rsidRPr="005349E4" w:rsidRDefault="00A042B0" w:rsidP="00A042B0">
            <w:pPr>
              <w:pStyle w:val="Default"/>
              <w:jc w:val="center"/>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и слуховой памяти на основе разучивания считалок.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84"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8</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Я расскажу вам, где отдыхал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объѐма памяти, связной речи, коррекция произношения.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85"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9</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Вспомним наши любимые сказки. «Три поросенка»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86"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10</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«Три поросенка».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87"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11</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Три поросенка». Инсценировка сказки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88"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12</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Экскурсия по школе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и зрительного восприятия, коррекция связной речи. </w:t>
            </w:r>
          </w:p>
          <w:p w:rsidR="00A042B0" w:rsidRPr="005349E4" w:rsidRDefault="00A042B0" w:rsidP="00A042B0">
            <w:pPr>
              <w:ind w:firstLine="708"/>
              <w:jc w:val="both"/>
              <w:rPr>
                <w:rFonts w:ascii="Times" w:hAnsi="Times" w:cs="Times New Roman"/>
              </w:rPr>
            </w:pPr>
          </w:p>
        </w:tc>
        <w:tc>
          <w:tcPr>
            <w:tcW w:w="1015" w:type="pct"/>
          </w:tcPr>
          <w:p w:rsidR="00A042B0" w:rsidRPr="005349E4" w:rsidRDefault="00527B84" w:rsidP="00A042B0">
            <w:pPr>
              <w:rPr>
                <w:rFonts w:ascii="Times" w:hAnsi="Times"/>
              </w:rPr>
            </w:pPr>
            <w:hyperlink r:id="rId489"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13</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Самостоятельное планирование. Развитие зрительного внимания .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90"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14</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Кто нас кормит и лечит.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вербальной памяти на основе упражнения «Повтори».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91"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15</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Ролевая игра «На приѐме у врача».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Формирование экспрессивной речи: устранение недоразвитие словаря через </w:t>
            </w:r>
          </w:p>
          <w:p w:rsidR="00A042B0" w:rsidRPr="005349E4" w:rsidRDefault="00A042B0" w:rsidP="00A042B0">
            <w:pPr>
              <w:pStyle w:val="Default"/>
              <w:jc w:val="both"/>
              <w:rPr>
                <w:rFonts w:ascii="Times" w:hAnsi="Times"/>
              </w:rPr>
            </w:pPr>
            <w:r w:rsidRPr="005349E4">
              <w:rPr>
                <w:rFonts w:ascii="Times" w:hAnsi="Times"/>
              </w:rPr>
              <w:t xml:space="preserve">толкование новых слов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92"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16</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Вспомним любимые сказки «Лисичка со скалочкой»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развивающие вопросы, создание проблемных ситуаций, частичного поиска.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pStyle w:val="Default"/>
              <w:jc w:val="both"/>
              <w:rPr>
                <w:rFonts w:ascii="Times" w:hAnsi="Times"/>
              </w:rPr>
            </w:pPr>
            <w:hyperlink r:id="rId493" w:history="1">
              <w:r w:rsidR="00426735">
                <w:rPr>
                  <w:rStyle w:val="af6"/>
                  <w:rFonts w:ascii="Times"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17</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Закрепление содержания сказки. Выборочный пересказ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вербальной памяти и связной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pStyle w:val="Default"/>
              <w:jc w:val="both"/>
              <w:rPr>
                <w:rFonts w:ascii="Times" w:hAnsi="Times"/>
              </w:rPr>
            </w:pPr>
            <w:hyperlink r:id="rId494" w:history="1">
              <w:r w:rsidR="00426735">
                <w:rPr>
                  <w:rStyle w:val="af6"/>
                  <w:rFonts w:ascii="Times"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18</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Чтение сказки по ролям. Выбор роли и атрибутов к ней.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Расширение словарного запаса глагольной лексикой. </w:t>
            </w:r>
          </w:p>
          <w:p w:rsidR="00A042B0" w:rsidRPr="005349E4" w:rsidRDefault="00A042B0" w:rsidP="00A042B0">
            <w:pPr>
              <w:ind w:firstLine="708"/>
              <w:jc w:val="both"/>
              <w:rPr>
                <w:rFonts w:ascii="Times" w:hAnsi="Times" w:cs="Times New Roman"/>
              </w:rPr>
            </w:pPr>
          </w:p>
        </w:tc>
        <w:tc>
          <w:tcPr>
            <w:tcW w:w="1015" w:type="pct"/>
          </w:tcPr>
          <w:p w:rsidR="00A042B0" w:rsidRPr="005349E4" w:rsidRDefault="00527B84" w:rsidP="00A042B0">
            <w:pPr>
              <w:pStyle w:val="Default"/>
              <w:jc w:val="both"/>
              <w:rPr>
                <w:rFonts w:ascii="Times" w:hAnsi="Times"/>
              </w:rPr>
            </w:pPr>
            <w:hyperlink r:id="rId495" w:history="1">
              <w:r w:rsidR="00426735">
                <w:rPr>
                  <w:rStyle w:val="af6"/>
                  <w:rFonts w:ascii="Times"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19</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Алло! Алло! Правила ведения телефонного разговора.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96"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20</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Алло! Алло! Домашний телефонный номер, мобильный номер близкого человека.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Развивать речь, </w:t>
            </w:r>
          </w:p>
          <w:p w:rsidR="00A042B0" w:rsidRPr="005349E4" w:rsidRDefault="00A042B0" w:rsidP="00A042B0">
            <w:pPr>
              <w:pStyle w:val="Default"/>
              <w:jc w:val="both"/>
              <w:rPr>
                <w:rFonts w:ascii="Times" w:hAnsi="Times"/>
              </w:rPr>
            </w:pPr>
            <w:r w:rsidRPr="005349E4">
              <w:rPr>
                <w:rFonts w:ascii="Times" w:hAnsi="Times"/>
              </w:rPr>
              <w:t xml:space="preserve">мышление, </w:t>
            </w:r>
          </w:p>
          <w:p w:rsidR="00A042B0" w:rsidRPr="005349E4" w:rsidRDefault="00A042B0" w:rsidP="00A042B0">
            <w:pPr>
              <w:pStyle w:val="Default"/>
              <w:jc w:val="both"/>
              <w:rPr>
                <w:rFonts w:ascii="Times" w:hAnsi="Times"/>
              </w:rPr>
            </w:pPr>
            <w:r w:rsidRPr="005349E4">
              <w:rPr>
                <w:rFonts w:ascii="Times" w:hAnsi="Times"/>
              </w:rPr>
              <w:t xml:space="preserve">сообразительность, </w:t>
            </w:r>
          </w:p>
          <w:p w:rsidR="00A042B0" w:rsidRPr="005349E4" w:rsidRDefault="00A042B0" w:rsidP="00A042B0">
            <w:pPr>
              <w:pStyle w:val="Default"/>
              <w:jc w:val="both"/>
              <w:rPr>
                <w:rFonts w:ascii="Times" w:hAnsi="Times"/>
              </w:rPr>
            </w:pPr>
            <w:r w:rsidRPr="005349E4">
              <w:rPr>
                <w:rFonts w:ascii="Times" w:hAnsi="Times"/>
              </w:rPr>
              <w:t xml:space="preserve">находчивость, </w:t>
            </w:r>
          </w:p>
          <w:p w:rsidR="00A042B0" w:rsidRPr="005349E4" w:rsidRDefault="00A042B0" w:rsidP="00A042B0">
            <w:pPr>
              <w:pStyle w:val="Default"/>
              <w:jc w:val="both"/>
              <w:rPr>
                <w:rFonts w:ascii="Times" w:hAnsi="Times"/>
              </w:rPr>
            </w:pPr>
            <w:r w:rsidRPr="005349E4">
              <w:rPr>
                <w:rFonts w:ascii="Times" w:hAnsi="Times"/>
              </w:rPr>
              <w:t xml:space="preserve">внимание. </w:t>
            </w:r>
          </w:p>
          <w:p w:rsidR="00A042B0" w:rsidRPr="005349E4" w:rsidRDefault="00A042B0" w:rsidP="00A042B0">
            <w:pPr>
              <w:pStyle w:val="Default"/>
              <w:jc w:val="both"/>
              <w:rPr>
                <w:rFonts w:ascii="Times" w:hAnsi="Times"/>
              </w:rPr>
            </w:pPr>
            <w:r w:rsidRPr="005349E4">
              <w:rPr>
                <w:rFonts w:ascii="Times" w:hAnsi="Times"/>
              </w:rPr>
              <w:t xml:space="preserve">Расширять </w:t>
            </w:r>
          </w:p>
          <w:p w:rsidR="00A042B0" w:rsidRPr="005349E4" w:rsidRDefault="00A042B0" w:rsidP="00A042B0">
            <w:pPr>
              <w:pStyle w:val="Default"/>
              <w:jc w:val="both"/>
              <w:rPr>
                <w:rFonts w:ascii="Times" w:hAnsi="Times"/>
              </w:rPr>
            </w:pPr>
            <w:r w:rsidRPr="005349E4">
              <w:rPr>
                <w:rFonts w:ascii="Times" w:hAnsi="Times"/>
              </w:rPr>
              <w:t xml:space="preserve">Представления </w:t>
            </w:r>
          </w:p>
          <w:p w:rsidR="00A042B0" w:rsidRPr="005349E4" w:rsidRDefault="00A042B0" w:rsidP="00A042B0">
            <w:pPr>
              <w:pStyle w:val="Default"/>
              <w:jc w:val="both"/>
              <w:rPr>
                <w:rFonts w:ascii="Times" w:hAnsi="Times"/>
              </w:rPr>
            </w:pPr>
            <w:r w:rsidRPr="005349E4">
              <w:rPr>
                <w:rFonts w:ascii="Times" w:hAnsi="Times"/>
              </w:rPr>
              <w:t xml:space="preserve">обучающихся о сигналах телефонной </w:t>
            </w:r>
          </w:p>
          <w:p w:rsidR="00A042B0" w:rsidRPr="005349E4" w:rsidRDefault="00A042B0" w:rsidP="00A042B0">
            <w:pPr>
              <w:jc w:val="both"/>
              <w:rPr>
                <w:rFonts w:ascii="Times" w:hAnsi="Times" w:cs="Times New Roman"/>
              </w:rPr>
            </w:pPr>
            <w:r w:rsidRPr="005349E4">
              <w:rPr>
                <w:rFonts w:ascii="Times" w:hAnsi="Times"/>
              </w:rPr>
              <w:t xml:space="preserve">сети. </w:t>
            </w:r>
          </w:p>
        </w:tc>
        <w:tc>
          <w:tcPr>
            <w:tcW w:w="1015" w:type="pct"/>
          </w:tcPr>
          <w:p w:rsidR="00A042B0" w:rsidRPr="005349E4" w:rsidRDefault="00527B84" w:rsidP="00A042B0">
            <w:pPr>
              <w:rPr>
                <w:rFonts w:ascii="Times" w:hAnsi="Times"/>
              </w:rPr>
            </w:pPr>
            <w:hyperlink r:id="rId497"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21</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Алло! Алло! Я звоню в экстренные службы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98"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22</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Ролевая игра «Телефонный разговор»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диалогической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499"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23</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С днем рождения! В воскресенье все дома.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0"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24</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С </w:t>
            </w:r>
            <w:r>
              <w:rPr>
                <w:rFonts w:ascii="Times" w:hAnsi="Times"/>
              </w:rPr>
              <w:t>Д</w:t>
            </w:r>
            <w:r w:rsidRPr="005349E4">
              <w:rPr>
                <w:rFonts w:ascii="Times" w:hAnsi="Times"/>
              </w:rPr>
              <w:t xml:space="preserve">нем рождения!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развивающие вопросы, создание проблемных ситуаций, частичного поиска.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1"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25</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Подарки на день рождения»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связной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2"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26</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«Мой день рождения»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творческие задания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3"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27</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Новогодняя сказка. Слушание и рассказывание сказки «Снегурочка».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и развитие вербальной памяти на основе упражнения «Повтори».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4"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28</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Рассказывание сказки по иллюстрациям.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речи, внимании на основе упражнения «Лишняя картинка»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5"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29</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«Мастер сказки сказывать»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памяти и связной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6"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30</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Новогодний карнавал. «Готовим новогодний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p>
          <w:p w:rsidR="00A042B0" w:rsidRPr="005349E4" w:rsidRDefault="00A042B0" w:rsidP="00A042B0">
            <w:pPr>
              <w:pStyle w:val="Default"/>
              <w:jc w:val="both"/>
              <w:rPr>
                <w:rFonts w:ascii="Times" w:hAnsi="Times"/>
              </w:rPr>
            </w:pPr>
            <w:r w:rsidRPr="005349E4">
              <w:rPr>
                <w:rFonts w:ascii="Times" w:hAnsi="Times"/>
              </w:rPr>
              <w:t xml:space="preserve">высказываний, творческого воображения.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7"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31</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Новогодний костюм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на основе упражнений в классификации, развитие связной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8"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32</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Новогодние поздравления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творческие задания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09"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33</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Дежурство .Дежурим с другом (подругой).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10"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34</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Любимые сказки и стихи </w:t>
            </w:r>
          </w:p>
          <w:p w:rsidR="00A042B0" w:rsidRPr="005349E4" w:rsidRDefault="00A042B0" w:rsidP="00A042B0">
            <w:pPr>
              <w:pStyle w:val="Default"/>
              <w:jc w:val="both"/>
              <w:rPr>
                <w:rFonts w:ascii="Times" w:hAnsi="Times"/>
              </w:rPr>
            </w:pPr>
            <w:r w:rsidRPr="005349E4">
              <w:rPr>
                <w:rFonts w:ascii="Times" w:hAnsi="Times"/>
              </w:rPr>
              <w:t xml:space="preserve">Дежурство в школьной столовой.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на основе упражнений в установлении логических связей.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11"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35</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Дежурство. «Давай расскажем историю»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12"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36</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Составление памятки дежурного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13" w:history="1">
              <w:r w:rsidR="00426735">
                <w:rPr>
                  <w:rStyle w:val="af6"/>
                  <w:rFonts w:ascii="Times" w:eastAsiaTheme="minorEastAsia" w:hAnsi="Times"/>
                </w:rPr>
                <w:t>Библиотека РЭШ</w:t>
              </w:r>
            </w:hyperlink>
          </w:p>
        </w:tc>
      </w:tr>
      <w:tr w:rsidR="00A042B0" w:rsidRPr="005349E4" w:rsidTr="00A042B0">
        <w:trPr>
          <w:gridAfter w:val="4"/>
          <w:wAfter w:w="4729" w:type="pct"/>
        </w:trPr>
        <w:tc>
          <w:tcPr>
            <w:tcW w:w="136" w:type="pct"/>
          </w:tcPr>
          <w:p w:rsidR="00A042B0" w:rsidRPr="005349E4" w:rsidRDefault="00A042B0" w:rsidP="00A042B0">
            <w:pPr>
              <w:pStyle w:val="Default"/>
              <w:jc w:val="both"/>
              <w:rPr>
                <w:rFonts w:ascii="Times" w:hAnsi="Times"/>
                <w:b/>
                <w:bCs/>
              </w:rPr>
            </w:pPr>
          </w:p>
        </w:tc>
        <w:tc>
          <w:tcPr>
            <w:tcW w:w="136" w:type="pct"/>
          </w:tcPr>
          <w:p w:rsidR="00A042B0" w:rsidRPr="005349E4" w:rsidRDefault="00A042B0" w:rsidP="00A042B0">
            <w:pPr>
              <w:pStyle w:val="Default"/>
              <w:jc w:val="both"/>
              <w:rPr>
                <w:rFonts w:ascii="Times" w:hAnsi="Times"/>
                <w:b/>
                <w:bCs/>
              </w:rPr>
            </w:pPr>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37</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У меня есть щенок .У меня появился щенок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tabs>
                <w:tab w:val="left" w:pos="1140"/>
              </w:tabs>
              <w:jc w:val="both"/>
              <w:rPr>
                <w:rFonts w:ascii="Times" w:hAnsi="Times" w:cs="Times New Roman"/>
              </w:rPr>
            </w:pPr>
          </w:p>
        </w:tc>
        <w:tc>
          <w:tcPr>
            <w:tcW w:w="1015" w:type="pct"/>
          </w:tcPr>
          <w:p w:rsidR="00A042B0" w:rsidRPr="005349E4" w:rsidRDefault="00527B84" w:rsidP="00A042B0">
            <w:pPr>
              <w:rPr>
                <w:rFonts w:ascii="Times" w:hAnsi="Times"/>
              </w:rPr>
            </w:pPr>
            <w:hyperlink r:id="rId514"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38</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«У меня появился щенок» Составление рассказа-описания «Мой щенок»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15"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39</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Знакомство со стихотворением С.Михалкова «Щенок»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памяти. </w:t>
            </w:r>
          </w:p>
          <w:p w:rsidR="00A042B0" w:rsidRPr="005349E4" w:rsidRDefault="00A042B0" w:rsidP="00A042B0">
            <w:pPr>
              <w:jc w:val="both"/>
              <w:rPr>
                <w:rFonts w:ascii="Times" w:hAnsi="Times" w:cs="Times New Roman"/>
              </w:rPr>
            </w:pPr>
            <w:r w:rsidRPr="005349E4">
              <w:rPr>
                <w:rFonts w:ascii="Times" w:hAnsi="Times"/>
              </w:rPr>
              <w:t xml:space="preserve">Развитие диалогической речи. </w:t>
            </w:r>
          </w:p>
        </w:tc>
        <w:tc>
          <w:tcPr>
            <w:tcW w:w="1015" w:type="pct"/>
          </w:tcPr>
          <w:p w:rsidR="00A042B0" w:rsidRPr="005349E4" w:rsidRDefault="00527B84" w:rsidP="00A042B0">
            <w:pPr>
              <w:rPr>
                <w:rFonts w:ascii="Times" w:hAnsi="Times"/>
              </w:rPr>
            </w:pPr>
            <w:hyperlink r:id="rId516"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40</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У меня есть щенок. Составление рассказа о происшествии с домашним питомцем на основе личного опыта.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монологической речи, памяти.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17"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41</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Пошли в столовую! Знакомство с произведением « В школьной столовой»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18"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42</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Правила поведения в школьной столовой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19"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43</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Ролевая игра « Я повар»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0"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44</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«Я бы, в повара пошѐл, пусть меня научат»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Развитие диалогической и монологической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1" w:history="1">
              <w:r w:rsidR="00426735">
                <w:rPr>
                  <w:rStyle w:val="af6"/>
                  <w:rFonts w:ascii="Times" w:eastAsiaTheme="minorEastAsia" w:hAnsi="Times"/>
                </w:rPr>
                <w:t>Библиотека РЭШ</w:t>
              </w:r>
            </w:hyperlink>
          </w:p>
        </w:tc>
      </w:tr>
      <w:tr w:rsidR="00A042B0" w:rsidRPr="005349E4" w:rsidTr="00A042B0">
        <w:trPr>
          <w:gridAfter w:val="4"/>
          <w:wAfter w:w="4729" w:type="pct"/>
        </w:trPr>
        <w:tc>
          <w:tcPr>
            <w:tcW w:w="136" w:type="pct"/>
          </w:tcPr>
          <w:p w:rsidR="00A042B0" w:rsidRPr="005349E4" w:rsidRDefault="00A042B0" w:rsidP="00A042B0">
            <w:pPr>
              <w:pStyle w:val="Default"/>
              <w:jc w:val="both"/>
              <w:rPr>
                <w:rFonts w:ascii="Times" w:hAnsi="Times"/>
              </w:rPr>
            </w:pPr>
          </w:p>
        </w:tc>
        <w:tc>
          <w:tcPr>
            <w:tcW w:w="136" w:type="pct"/>
          </w:tcPr>
          <w:p w:rsidR="00A042B0" w:rsidRPr="005349E4" w:rsidRDefault="00A042B0" w:rsidP="00A042B0">
            <w:pPr>
              <w:pStyle w:val="Default"/>
              <w:jc w:val="both"/>
              <w:rPr>
                <w:rFonts w:ascii="Times" w:hAnsi="Times"/>
              </w:rPr>
            </w:pPr>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45</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p>
          <w:p w:rsidR="00A042B0" w:rsidRPr="005349E4" w:rsidRDefault="00A042B0" w:rsidP="00A042B0">
            <w:pPr>
              <w:pStyle w:val="Default"/>
              <w:jc w:val="both"/>
              <w:rPr>
                <w:rFonts w:ascii="Times" w:hAnsi="Times"/>
              </w:rPr>
            </w:pPr>
            <w:r w:rsidRPr="005349E4">
              <w:rPr>
                <w:rFonts w:ascii="Times" w:hAnsi="Times"/>
              </w:rPr>
              <w:t xml:space="preserve">высказываний, творческого воображения.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2"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46</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Коллективное рассказывание сказки с опорой на картинный план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w:t>
            </w:r>
          </w:p>
          <w:p w:rsidR="00A042B0" w:rsidRPr="005349E4" w:rsidRDefault="00A042B0" w:rsidP="00A042B0">
            <w:pPr>
              <w:jc w:val="both"/>
              <w:rPr>
                <w:rFonts w:ascii="Times" w:hAnsi="Times" w:cs="Times New Roman"/>
              </w:rPr>
            </w:pPr>
            <w:r w:rsidRPr="005349E4">
              <w:rPr>
                <w:rFonts w:ascii="Times" w:hAnsi="Times"/>
              </w:rPr>
              <w:t xml:space="preserve">Развитие речи, воображения. </w:t>
            </w:r>
          </w:p>
        </w:tc>
        <w:tc>
          <w:tcPr>
            <w:tcW w:w="1015" w:type="pct"/>
          </w:tcPr>
          <w:p w:rsidR="00A042B0" w:rsidRPr="005349E4" w:rsidRDefault="00527B84" w:rsidP="00A042B0">
            <w:pPr>
              <w:rPr>
                <w:rFonts w:ascii="Times" w:hAnsi="Times"/>
              </w:rPr>
            </w:pPr>
            <w:hyperlink r:id="rId523"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47</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Закрепление содержания сказки.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4"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48</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Инсценировка сказки.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5"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49</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Я поздравляю тебя! Готовим подарок к празднику. Беседа с опорой на личный опыт (23 февраля и 8 марта)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6"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50</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Изготовление подарка: выбор адресата, формы подарка, составление плана изготовления подарка.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речи на основе упражнений и заданий.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7"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51</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Ролевая игра «Поздравление»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Коррекция диалогической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8"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52</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Конструирование, моделирование, проигрывание диалогов вручения подарка </w:t>
            </w:r>
            <w:r w:rsidRPr="005349E4">
              <w:rPr>
                <w:rFonts w:ascii="Times" w:hAnsi="Times"/>
              </w:rPr>
              <w:lastRenderedPageBreak/>
              <w:t xml:space="preserve">и ответной реплики.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29"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53</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«Я записался в кружок!»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0"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54</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«Я записался в кружок!» Моделирование диалогов.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1"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55</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«Я тоже занимаюсь в кружке»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2"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56</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Составление рассказа о занятиях в кружках и секциях.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кругозора.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3"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57</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Вспомним любимые сказки «Три медведя»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4"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58</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Просмотр мультфильма «Три медведя»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Развитие речи.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5"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59</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«Три медведя». Инсценировка сказки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использовать интонационные и жестовые средства выразительности, адекватные речевой ситуации.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6"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60</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«Три медведя». Коллективное рассказывание сказки с опорой на картинный план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7"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61</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«Скоро лето!» Введение в ситуацию, организация речевых </w:t>
            </w:r>
          </w:p>
          <w:p w:rsidR="00A042B0" w:rsidRPr="005349E4" w:rsidRDefault="00A042B0" w:rsidP="00A042B0">
            <w:pPr>
              <w:pStyle w:val="Default"/>
              <w:jc w:val="both"/>
              <w:rPr>
                <w:rFonts w:ascii="Times" w:hAnsi="Times"/>
              </w:rPr>
            </w:pPr>
            <w:r w:rsidRPr="005349E4">
              <w:rPr>
                <w:rFonts w:ascii="Times" w:hAnsi="Times"/>
              </w:rPr>
              <w:t xml:space="preserve">ысказываний с опорой на сюжетные картинки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w:t>
            </w:r>
          </w:p>
          <w:p w:rsidR="00A042B0" w:rsidRPr="005349E4" w:rsidRDefault="00A042B0" w:rsidP="00A042B0">
            <w:pPr>
              <w:pStyle w:val="Default"/>
              <w:jc w:val="both"/>
              <w:rPr>
                <w:rFonts w:ascii="Times" w:hAnsi="Times"/>
              </w:rPr>
            </w:pPr>
            <w:r w:rsidRPr="005349E4">
              <w:rPr>
                <w:rFonts w:ascii="Times" w:hAnsi="Times"/>
              </w:rPr>
              <w:t xml:space="preserve">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8"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62</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Слушание стихотворения И. Гуриной «Здравствуй лето!» пословицы, поговорки о лете.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слуховой памяти.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39"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63</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«Скоро лето!» Составление рассказа по теме: «Любимые занятия»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связной речи. 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40"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64</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«Здравствуй лето"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41"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65</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.Введение в ситуацию.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42" w:history="1">
              <w:r w:rsidR="00426735">
                <w:rPr>
                  <w:rStyle w:val="af6"/>
                  <w:rFonts w:ascii="Times" w:eastAsiaTheme="minorEastAsia" w:hAnsi="Times"/>
                </w:rPr>
                <w:t>Библиотека РЭШ</w:t>
              </w:r>
            </w:hyperlink>
          </w:p>
        </w:tc>
      </w:tr>
      <w:tr w:rsidR="00A042B0" w:rsidRPr="005349E4" w:rsidTr="00A042B0">
        <w:tc>
          <w:tcPr>
            <w:tcW w:w="271" w:type="pct"/>
            <w:gridSpan w:val="2"/>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66</w:t>
            </w:r>
          </w:p>
        </w:tc>
        <w:tc>
          <w:tcPr>
            <w:tcW w:w="1012"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w:t>
            </w:r>
            <w:r w:rsidRPr="005349E4">
              <w:t>―</w:t>
            </w:r>
            <w:r w:rsidRPr="005349E4">
              <w:rPr>
                <w:rFonts w:ascii="Times" w:hAnsi="Times"/>
              </w:rPr>
              <w:t>Поклонимся великим тем годам</w:t>
            </w:r>
            <w:r w:rsidRPr="005349E4">
              <w:t>‖</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75"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w:t>
            </w:r>
          </w:p>
          <w:p w:rsidR="00A042B0" w:rsidRPr="005349E4" w:rsidRDefault="00A042B0" w:rsidP="00A042B0">
            <w:pPr>
              <w:pStyle w:val="Default"/>
              <w:jc w:val="both"/>
              <w:rPr>
                <w:rFonts w:ascii="Times" w:hAnsi="Times"/>
              </w:rPr>
            </w:pPr>
            <w:r w:rsidRPr="005349E4">
              <w:rPr>
                <w:rFonts w:ascii="Times" w:hAnsi="Times"/>
              </w:rPr>
              <w:t xml:space="preserve">высказывания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15" w:type="pct"/>
          </w:tcPr>
          <w:p w:rsidR="00A042B0" w:rsidRPr="005349E4" w:rsidRDefault="00527B84" w:rsidP="00A042B0">
            <w:pPr>
              <w:rPr>
                <w:rFonts w:ascii="Times" w:hAnsi="Times"/>
              </w:rPr>
            </w:pPr>
            <w:hyperlink r:id="rId543" w:history="1">
              <w:r w:rsidR="00426735">
                <w:rPr>
                  <w:rStyle w:val="af6"/>
                  <w:rFonts w:ascii="Times" w:eastAsiaTheme="minorEastAsia" w:hAnsi="Times"/>
                </w:rPr>
                <w:t>Библиотека РЭШ</w:t>
              </w:r>
            </w:hyperlink>
          </w:p>
        </w:tc>
      </w:tr>
    </w:tbl>
    <w:p w:rsidR="00A042B0" w:rsidRPr="00EC08FD" w:rsidRDefault="00A042B0" w:rsidP="00A042B0">
      <w:pPr>
        <w:spacing w:after="0" w:line="360" w:lineRule="auto"/>
        <w:jc w:val="center"/>
        <w:rPr>
          <w:rFonts w:cs="Times New Roman"/>
          <w:b/>
          <w:sz w:val="24"/>
          <w:szCs w:val="24"/>
        </w:rPr>
      </w:pPr>
      <w:r>
        <w:rPr>
          <w:rFonts w:ascii="Times New Roman" w:hAnsi="Times New Roman" w:cs="Times New Roman"/>
          <w:b/>
          <w:sz w:val="24"/>
          <w:szCs w:val="24"/>
        </w:rPr>
        <w:br w:type="textWrapping" w:clear="all"/>
      </w:r>
      <w:r w:rsidRPr="005349E4">
        <w:rPr>
          <w:rFonts w:ascii="Times" w:hAnsi="Times" w:cs="Times New Roman"/>
          <w:b/>
          <w:sz w:val="24"/>
          <w:szCs w:val="24"/>
        </w:rPr>
        <w:t>ТЕМАТ</w:t>
      </w:r>
      <w:r w:rsidR="00EC08FD">
        <w:rPr>
          <w:rFonts w:ascii="Times" w:hAnsi="Times" w:cs="Times New Roman"/>
          <w:b/>
          <w:sz w:val="24"/>
          <w:szCs w:val="24"/>
        </w:rPr>
        <w:t>ИЧЕСКОЕ ПЛАНИРОВАНИЕ в 2 классе</w:t>
      </w:r>
    </w:p>
    <w:p w:rsidR="00A042B0" w:rsidRPr="005349E4" w:rsidRDefault="00A042B0" w:rsidP="00A042B0">
      <w:pPr>
        <w:spacing w:after="0" w:line="360" w:lineRule="auto"/>
        <w:jc w:val="center"/>
        <w:rPr>
          <w:rFonts w:ascii="Times" w:hAnsi="Times" w:cs="Times New Roman"/>
          <w:b/>
          <w:sz w:val="24"/>
          <w:szCs w:val="24"/>
        </w:rPr>
      </w:pPr>
    </w:p>
    <w:tbl>
      <w:tblPr>
        <w:tblStyle w:val="222"/>
        <w:tblpPr w:leftFromText="180" w:rightFromText="180" w:vertAnchor="text" w:tblpY="1"/>
        <w:tblOverlap w:val="never"/>
        <w:tblW w:w="5000" w:type="pct"/>
        <w:tblLook w:val="04A0" w:firstRow="1" w:lastRow="0" w:firstColumn="1" w:lastColumn="0" w:noHBand="0" w:noVBand="1"/>
      </w:tblPr>
      <w:tblGrid>
        <w:gridCol w:w="560"/>
        <w:gridCol w:w="2088"/>
        <w:gridCol w:w="1499"/>
        <w:gridCol w:w="3663"/>
        <w:gridCol w:w="2094"/>
      </w:tblGrid>
      <w:tr w:rsidR="00A042B0" w:rsidRPr="005349E4" w:rsidTr="00A042B0">
        <w:tc>
          <w:tcPr>
            <w:tcW w:w="271"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п/п</w:t>
            </w:r>
          </w:p>
        </w:tc>
        <w:tc>
          <w:tcPr>
            <w:tcW w:w="957"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xml:space="preserve">Тема </w:t>
            </w:r>
          </w:p>
        </w:tc>
        <w:tc>
          <w:tcPr>
            <w:tcW w:w="727"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Количество часов</w:t>
            </w:r>
          </w:p>
        </w:tc>
        <w:tc>
          <w:tcPr>
            <w:tcW w:w="2220"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Виды  учебной деятельности</w:t>
            </w:r>
          </w:p>
        </w:tc>
        <w:tc>
          <w:tcPr>
            <w:tcW w:w="825"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color w:val="000000"/>
              </w:rPr>
              <w:t>Электронные (цифровые) образовательные ресурсы</w:t>
            </w:r>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Добро пожаловать! </w:t>
            </w:r>
          </w:p>
          <w:p w:rsidR="00A042B0" w:rsidRPr="005349E4" w:rsidRDefault="00A042B0" w:rsidP="00A042B0">
            <w:pPr>
              <w:pStyle w:val="Default"/>
              <w:jc w:val="both"/>
              <w:rPr>
                <w:rFonts w:ascii="Times" w:hAnsi="Times"/>
              </w:rPr>
            </w:pPr>
          </w:p>
          <w:p w:rsidR="00A042B0" w:rsidRPr="005349E4" w:rsidRDefault="00A042B0" w:rsidP="00A042B0">
            <w:pPr>
              <w:spacing w:line="360" w:lineRule="auto"/>
              <w:jc w:val="both"/>
              <w:rPr>
                <w:rFonts w:ascii="Times" w:hAnsi="Times" w:cs="Times New Roman"/>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Формирование навыков связного высказывания, умения отвечать на вопросы учителя в процессе беседы. </w:t>
            </w:r>
          </w:p>
          <w:p w:rsidR="00A042B0" w:rsidRPr="005349E4" w:rsidRDefault="00A042B0" w:rsidP="00A042B0">
            <w:pPr>
              <w:pStyle w:val="Default"/>
              <w:jc w:val="both"/>
              <w:rPr>
                <w:rFonts w:ascii="Times" w:hAnsi="Times"/>
              </w:rPr>
            </w:pPr>
            <w:r w:rsidRPr="005349E4">
              <w:rPr>
                <w:rFonts w:ascii="Times" w:hAnsi="Times"/>
              </w:rPr>
              <w:t xml:space="preserve">Развитие речи, </w:t>
            </w:r>
          </w:p>
          <w:p w:rsidR="00A042B0" w:rsidRPr="005349E4" w:rsidRDefault="00A042B0" w:rsidP="00A042B0">
            <w:pPr>
              <w:jc w:val="both"/>
              <w:rPr>
                <w:rFonts w:ascii="Times" w:hAnsi="Times" w:cs="Times New Roman"/>
              </w:rPr>
            </w:pPr>
            <w:r w:rsidRPr="005349E4">
              <w:rPr>
                <w:rFonts w:ascii="Times" w:hAnsi="Times"/>
              </w:rPr>
              <w:t xml:space="preserve">мышления, воображения. </w:t>
            </w:r>
          </w:p>
        </w:tc>
        <w:tc>
          <w:tcPr>
            <w:tcW w:w="825" w:type="pct"/>
          </w:tcPr>
          <w:p w:rsidR="00A042B0" w:rsidRPr="005349E4" w:rsidRDefault="00527B84" w:rsidP="00A042B0">
            <w:pPr>
              <w:rPr>
                <w:rFonts w:ascii="Times" w:hAnsi="Times"/>
              </w:rPr>
            </w:pPr>
            <w:hyperlink r:id="rId54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957" w:type="pct"/>
          </w:tcPr>
          <w:tbl>
            <w:tblPr>
              <w:tblW w:w="0" w:type="auto"/>
              <w:tblBorders>
                <w:top w:val="nil"/>
                <w:left w:val="nil"/>
                <w:bottom w:val="nil"/>
                <w:right w:val="nil"/>
              </w:tblBorders>
              <w:tblLook w:val="0000" w:firstRow="0" w:lastRow="0" w:firstColumn="0" w:lastColumn="0" w:noHBand="0" w:noVBand="0"/>
            </w:tblPr>
            <w:tblGrid>
              <w:gridCol w:w="1758"/>
            </w:tblGrid>
            <w:tr w:rsidR="00A042B0" w:rsidRPr="005349E4" w:rsidTr="00A042B0">
              <w:trPr>
                <w:trHeight w:val="353"/>
              </w:trPr>
              <w:tc>
                <w:tcPr>
                  <w:tcW w:w="1758" w:type="dxa"/>
                </w:tcPr>
                <w:p w:rsidR="00A042B0" w:rsidRPr="005349E4" w:rsidRDefault="00A042B0" w:rsidP="00527B84">
                  <w:pPr>
                    <w:pStyle w:val="Default"/>
                    <w:framePr w:hSpace="180" w:wrap="around" w:vAnchor="text" w:hAnchor="text" w:y="1"/>
                    <w:suppressOverlap/>
                    <w:rPr>
                      <w:rFonts w:ascii="Times" w:hAnsi="Times"/>
                    </w:rPr>
                  </w:pPr>
                  <w:r w:rsidRPr="005349E4">
                    <w:rPr>
                      <w:rFonts w:ascii="Times" w:hAnsi="Times"/>
                    </w:rPr>
                    <w:t xml:space="preserve">У нас новая ученица. </w:t>
                  </w:r>
                </w:p>
                <w:p w:rsidR="00A042B0" w:rsidRPr="005349E4" w:rsidRDefault="00A042B0" w:rsidP="00527B84">
                  <w:pPr>
                    <w:pStyle w:val="Default"/>
                    <w:framePr w:hSpace="180" w:wrap="around" w:vAnchor="text" w:hAnchor="text" w:y="1"/>
                    <w:suppressOverlap/>
                    <w:rPr>
                      <w:rFonts w:ascii="Times" w:hAnsi="Times"/>
                    </w:rPr>
                  </w:pPr>
                </w:p>
              </w:tc>
            </w:tr>
            <w:tr w:rsidR="00A042B0" w:rsidRPr="005349E4" w:rsidTr="00A042B0">
              <w:trPr>
                <w:trHeight w:val="100"/>
              </w:trPr>
              <w:tc>
                <w:tcPr>
                  <w:tcW w:w="1758" w:type="dxa"/>
                </w:tcPr>
                <w:p w:rsidR="00A042B0" w:rsidRPr="005349E4" w:rsidRDefault="00A042B0" w:rsidP="00527B84">
                  <w:pPr>
                    <w:pStyle w:val="Default"/>
                    <w:framePr w:hSpace="180" w:wrap="around" w:vAnchor="text" w:hAnchor="text" w:y="1"/>
                    <w:suppressOverlap/>
                    <w:rPr>
                      <w:rFonts w:ascii="Times" w:hAnsi="Times"/>
                    </w:rPr>
                  </w:pPr>
                </w:p>
              </w:tc>
            </w:tr>
          </w:tbl>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диалогической речи на основе составления диалогов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4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3</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«Ура! Перемена!»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4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«День знаний»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pStyle w:val="Default"/>
              <w:jc w:val="both"/>
              <w:rPr>
                <w:rFonts w:ascii="Times" w:hAnsi="Times"/>
              </w:rPr>
            </w:pPr>
          </w:p>
        </w:tc>
        <w:tc>
          <w:tcPr>
            <w:tcW w:w="825" w:type="pct"/>
          </w:tcPr>
          <w:p w:rsidR="00A042B0" w:rsidRPr="005349E4" w:rsidRDefault="00527B84" w:rsidP="00A042B0">
            <w:pPr>
              <w:rPr>
                <w:rFonts w:ascii="Times" w:hAnsi="Times"/>
              </w:rPr>
            </w:pPr>
            <w:hyperlink r:id="rId54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Истории о лете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объѐма памяти, связной речи, коррекция произношения.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4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Я расскажу вам, в какие игры я играл летом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4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7</w:t>
            </w:r>
          </w:p>
        </w:tc>
        <w:tc>
          <w:tcPr>
            <w:tcW w:w="957" w:type="pct"/>
          </w:tcPr>
          <w:p w:rsidR="00A042B0" w:rsidRPr="005349E4" w:rsidRDefault="00A042B0" w:rsidP="00A042B0">
            <w:pPr>
              <w:pStyle w:val="Default"/>
              <w:jc w:val="center"/>
              <w:rPr>
                <w:rFonts w:ascii="Times" w:hAnsi="Times"/>
              </w:rPr>
            </w:pPr>
            <w:r w:rsidRPr="005349E4">
              <w:rPr>
                <w:rFonts w:ascii="Times" w:hAnsi="Times"/>
              </w:rPr>
              <w:t xml:space="preserve">Правила общения во время игр. Считалочки </w:t>
            </w:r>
          </w:p>
          <w:p w:rsidR="00A042B0" w:rsidRPr="005349E4" w:rsidRDefault="00A042B0" w:rsidP="00A042B0">
            <w:pPr>
              <w:pStyle w:val="Default"/>
              <w:jc w:val="center"/>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и слуховой памяти на основе разучивания считалок.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8</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Я расскажу вам, где отдыхал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объѐма памяти, связной речи, коррекция произношения.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9</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Вспомним наши любимые сказки. «Три поросенка»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10</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«Три поросенка».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11</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Три поросенка». Инсценировка сказки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12</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Экскурсия по школе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и зрительного восприятия, коррекция связной речи. </w:t>
            </w:r>
          </w:p>
          <w:p w:rsidR="00A042B0" w:rsidRPr="005349E4" w:rsidRDefault="00A042B0" w:rsidP="00A042B0">
            <w:pPr>
              <w:ind w:firstLine="708"/>
              <w:jc w:val="both"/>
              <w:rPr>
                <w:rFonts w:ascii="Times" w:hAnsi="Times" w:cs="Times New Roman"/>
              </w:rPr>
            </w:pPr>
          </w:p>
        </w:tc>
        <w:tc>
          <w:tcPr>
            <w:tcW w:w="825" w:type="pct"/>
          </w:tcPr>
          <w:p w:rsidR="00A042B0" w:rsidRPr="005349E4" w:rsidRDefault="00527B84" w:rsidP="00A042B0">
            <w:pPr>
              <w:rPr>
                <w:rFonts w:ascii="Times" w:hAnsi="Times"/>
              </w:rPr>
            </w:pPr>
            <w:hyperlink r:id="rId55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13</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Самостоятельное планирование. Развитие зрительного внимания .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14</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Кто нас кормит и лечит.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вербальной памяти на основе упражнения «Повтори».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15</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Ролевая игра «На приѐме у врача».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Формирование экспрессивной речи: устранение недоразвитие словаря через </w:t>
            </w:r>
          </w:p>
          <w:p w:rsidR="00A042B0" w:rsidRPr="005349E4" w:rsidRDefault="00A042B0" w:rsidP="00A042B0">
            <w:pPr>
              <w:pStyle w:val="Default"/>
              <w:jc w:val="both"/>
              <w:rPr>
                <w:rFonts w:ascii="Times" w:hAnsi="Times"/>
              </w:rPr>
            </w:pPr>
            <w:r w:rsidRPr="005349E4">
              <w:rPr>
                <w:rFonts w:ascii="Times" w:hAnsi="Times"/>
              </w:rPr>
              <w:t xml:space="preserve">толкование новых слов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16</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Вспомним любимые сказки «Лисичка со скалочкой»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развивающие вопросы, создание проблемных ситуаций, частичного поиска.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5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17</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Закрепление содержания сказки. Выборочный пересказ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вербальной памяти и связной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6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18</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Чтение сказки по ролям. Выбор роли и атрибутов к ней.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Расширение словарного запаса глагольной лексикой. </w:t>
            </w:r>
          </w:p>
          <w:p w:rsidR="00A042B0" w:rsidRPr="005349E4" w:rsidRDefault="00A042B0" w:rsidP="00A042B0">
            <w:pPr>
              <w:ind w:firstLine="708"/>
              <w:jc w:val="both"/>
              <w:rPr>
                <w:rFonts w:ascii="Times" w:hAnsi="Times" w:cs="Times New Roman"/>
              </w:rPr>
            </w:pPr>
          </w:p>
        </w:tc>
        <w:tc>
          <w:tcPr>
            <w:tcW w:w="825" w:type="pct"/>
          </w:tcPr>
          <w:p w:rsidR="00A042B0" w:rsidRPr="005349E4" w:rsidRDefault="00527B84" w:rsidP="00A042B0">
            <w:pPr>
              <w:rPr>
                <w:rFonts w:ascii="Times" w:hAnsi="Times"/>
              </w:rPr>
            </w:pPr>
            <w:hyperlink r:id="rId56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19</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Алло! Алло! Правила ведения телефонного разговора.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6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20</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Алло! Алло! Домашний телефонный номер, мобильный номер близкого человека.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Развивать речь, </w:t>
            </w:r>
          </w:p>
          <w:p w:rsidR="00A042B0" w:rsidRPr="005349E4" w:rsidRDefault="00A042B0" w:rsidP="00A042B0">
            <w:pPr>
              <w:pStyle w:val="Default"/>
              <w:jc w:val="both"/>
              <w:rPr>
                <w:rFonts w:ascii="Times" w:hAnsi="Times"/>
              </w:rPr>
            </w:pPr>
            <w:r w:rsidRPr="005349E4">
              <w:rPr>
                <w:rFonts w:ascii="Times" w:hAnsi="Times"/>
              </w:rPr>
              <w:t xml:space="preserve">мышление, </w:t>
            </w:r>
          </w:p>
          <w:p w:rsidR="00A042B0" w:rsidRPr="005349E4" w:rsidRDefault="00A042B0" w:rsidP="00A042B0">
            <w:pPr>
              <w:pStyle w:val="Default"/>
              <w:jc w:val="both"/>
              <w:rPr>
                <w:rFonts w:ascii="Times" w:hAnsi="Times"/>
              </w:rPr>
            </w:pPr>
            <w:r w:rsidRPr="005349E4">
              <w:rPr>
                <w:rFonts w:ascii="Times" w:hAnsi="Times"/>
              </w:rPr>
              <w:t xml:space="preserve">сообразительность, </w:t>
            </w:r>
          </w:p>
          <w:p w:rsidR="00A042B0" w:rsidRPr="005349E4" w:rsidRDefault="00A042B0" w:rsidP="00A042B0">
            <w:pPr>
              <w:pStyle w:val="Default"/>
              <w:jc w:val="both"/>
              <w:rPr>
                <w:rFonts w:ascii="Times" w:hAnsi="Times"/>
              </w:rPr>
            </w:pPr>
            <w:r w:rsidRPr="005349E4">
              <w:rPr>
                <w:rFonts w:ascii="Times" w:hAnsi="Times"/>
              </w:rPr>
              <w:t xml:space="preserve">находчивость, </w:t>
            </w:r>
          </w:p>
          <w:p w:rsidR="00A042B0" w:rsidRPr="005349E4" w:rsidRDefault="00A042B0" w:rsidP="00A042B0">
            <w:pPr>
              <w:pStyle w:val="Default"/>
              <w:jc w:val="both"/>
              <w:rPr>
                <w:rFonts w:ascii="Times" w:hAnsi="Times"/>
              </w:rPr>
            </w:pPr>
            <w:r w:rsidRPr="005349E4">
              <w:rPr>
                <w:rFonts w:ascii="Times" w:hAnsi="Times"/>
              </w:rPr>
              <w:t xml:space="preserve">внимание. </w:t>
            </w:r>
          </w:p>
          <w:p w:rsidR="00A042B0" w:rsidRPr="005349E4" w:rsidRDefault="00A042B0" w:rsidP="00A042B0">
            <w:pPr>
              <w:pStyle w:val="Default"/>
              <w:jc w:val="both"/>
              <w:rPr>
                <w:rFonts w:ascii="Times" w:hAnsi="Times"/>
              </w:rPr>
            </w:pPr>
            <w:r w:rsidRPr="005349E4">
              <w:rPr>
                <w:rFonts w:ascii="Times" w:hAnsi="Times"/>
              </w:rPr>
              <w:t xml:space="preserve">Расширять </w:t>
            </w:r>
          </w:p>
          <w:p w:rsidR="00A042B0" w:rsidRPr="005349E4" w:rsidRDefault="00A042B0" w:rsidP="00A042B0">
            <w:pPr>
              <w:pStyle w:val="Default"/>
              <w:jc w:val="both"/>
              <w:rPr>
                <w:rFonts w:ascii="Times" w:hAnsi="Times"/>
              </w:rPr>
            </w:pPr>
            <w:r w:rsidRPr="005349E4">
              <w:rPr>
                <w:rFonts w:ascii="Times" w:hAnsi="Times"/>
              </w:rPr>
              <w:t xml:space="preserve">Представления </w:t>
            </w:r>
          </w:p>
          <w:p w:rsidR="00A042B0" w:rsidRPr="005349E4" w:rsidRDefault="00A042B0" w:rsidP="00A042B0">
            <w:pPr>
              <w:pStyle w:val="Default"/>
              <w:jc w:val="both"/>
              <w:rPr>
                <w:rFonts w:ascii="Times" w:hAnsi="Times"/>
              </w:rPr>
            </w:pPr>
            <w:r w:rsidRPr="005349E4">
              <w:rPr>
                <w:rFonts w:ascii="Times" w:hAnsi="Times"/>
              </w:rPr>
              <w:t xml:space="preserve">обучающихся о сигналах телефонной </w:t>
            </w:r>
          </w:p>
          <w:p w:rsidR="00A042B0" w:rsidRPr="005349E4" w:rsidRDefault="00A042B0" w:rsidP="00A042B0">
            <w:pPr>
              <w:jc w:val="both"/>
              <w:rPr>
                <w:rFonts w:ascii="Times" w:hAnsi="Times" w:cs="Times New Roman"/>
              </w:rPr>
            </w:pPr>
            <w:r w:rsidRPr="005349E4">
              <w:rPr>
                <w:rFonts w:ascii="Times" w:hAnsi="Times"/>
              </w:rPr>
              <w:t xml:space="preserve">сети. </w:t>
            </w:r>
          </w:p>
        </w:tc>
        <w:tc>
          <w:tcPr>
            <w:tcW w:w="825" w:type="pct"/>
          </w:tcPr>
          <w:p w:rsidR="00A042B0" w:rsidRPr="005349E4" w:rsidRDefault="00527B84" w:rsidP="00A042B0">
            <w:pPr>
              <w:rPr>
                <w:rFonts w:ascii="Times" w:hAnsi="Times"/>
              </w:rPr>
            </w:pPr>
            <w:hyperlink r:id="rId56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21</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Алло! Алло! Я звоню в экстренные службы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6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22</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Ролевая игра «Телефонный разговор»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диалогической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6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23</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С днем рождения! В воскресенье все дома.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6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24</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С днем рождения!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развивающие вопросы, создание проблемных ситуаций, частичного поиска.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6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25</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Подарки на день рождения»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связной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6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26</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«Мой день рождения»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творческие задания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6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27</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Новогодняя сказка. Слушание и рассказывание сказки «Снегурочка».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и развитие вербальной памяти на основе упражнения «Повтори».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28</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Рассказывание сказки по иллюстрациям.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речи, внимании на основе упражнения «Лишняя картинка»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29</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«Мастер сказки сказывать»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памяти и связной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30</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Новогодний карнавал. «Готовим новогодний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p>
          <w:p w:rsidR="00A042B0" w:rsidRPr="005349E4" w:rsidRDefault="00A042B0" w:rsidP="00A042B0">
            <w:pPr>
              <w:pStyle w:val="Default"/>
              <w:jc w:val="both"/>
              <w:rPr>
                <w:rFonts w:ascii="Times" w:hAnsi="Times"/>
              </w:rPr>
            </w:pPr>
            <w:r w:rsidRPr="005349E4">
              <w:rPr>
                <w:rFonts w:ascii="Times" w:hAnsi="Times"/>
              </w:rPr>
              <w:t xml:space="preserve">высказываний, творческого воображения.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31</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Новогодний костюм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на основе упражнений в классификации, развитие связной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32</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Новогодние поздравления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творческие задания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33</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Дежурство .Дежурим с другом (подругой).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34</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Любимые сказки и стихи </w:t>
            </w:r>
          </w:p>
          <w:p w:rsidR="00A042B0" w:rsidRPr="005349E4" w:rsidRDefault="00A042B0" w:rsidP="00A042B0">
            <w:pPr>
              <w:pStyle w:val="Default"/>
              <w:jc w:val="both"/>
              <w:rPr>
                <w:rFonts w:ascii="Times" w:hAnsi="Times"/>
              </w:rPr>
            </w:pPr>
            <w:r w:rsidRPr="005349E4">
              <w:rPr>
                <w:rFonts w:ascii="Times" w:hAnsi="Times"/>
              </w:rPr>
              <w:t xml:space="preserve">Дежурство в школьной столовой.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на основе упражнений в установлении логических связей.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35</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Дежурство. «Давай расскажем историю»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36</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Составление памятки дежурного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7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37</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У меня есть щенок .У меня появился щенок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tabs>
                <w:tab w:val="left" w:pos="1140"/>
              </w:tabs>
              <w:jc w:val="both"/>
              <w:rPr>
                <w:rFonts w:ascii="Times" w:hAnsi="Times" w:cs="Times New Roman"/>
              </w:rPr>
            </w:pPr>
          </w:p>
        </w:tc>
        <w:tc>
          <w:tcPr>
            <w:tcW w:w="825" w:type="pct"/>
          </w:tcPr>
          <w:p w:rsidR="00A042B0" w:rsidRPr="005349E4" w:rsidRDefault="00527B84" w:rsidP="00A042B0">
            <w:pPr>
              <w:rPr>
                <w:rFonts w:ascii="Times" w:hAnsi="Times"/>
              </w:rPr>
            </w:pPr>
            <w:hyperlink r:id="rId58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38</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«У меня появился щенок» Составление рассказа-описания «Мой щенок»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8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39</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Знакомство со стихотворением С.Михалкова «Щенок»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памяти. </w:t>
            </w:r>
          </w:p>
          <w:p w:rsidR="00A042B0" w:rsidRPr="005349E4" w:rsidRDefault="00A042B0" w:rsidP="00A042B0">
            <w:pPr>
              <w:jc w:val="both"/>
              <w:rPr>
                <w:rFonts w:ascii="Times" w:hAnsi="Times" w:cs="Times New Roman"/>
              </w:rPr>
            </w:pPr>
            <w:r w:rsidRPr="005349E4">
              <w:rPr>
                <w:rFonts w:ascii="Times" w:hAnsi="Times"/>
              </w:rPr>
              <w:t xml:space="preserve">Развитие диалогической речи. </w:t>
            </w:r>
          </w:p>
        </w:tc>
        <w:tc>
          <w:tcPr>
            <w:tcW w:w="825" w:type="pct"/>
          </w:tcPr>
          <w:p w:rsidR="00A042B0" w:rsidRPr="005349E4" w:rsidRDefault="00527B84" w:rsidP="00A042B0">
            <w:pPr>
              <w:rPr>
                <w:rFonts w:ascii="Times" w:hAnsi="Times"/>
              </w:rPr>
            </w:pPr>
            <w:hyperlink r:id="rId58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40</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У меня есть щенок. Составление рассказа о происшествии с домашним питомцем на основе личного опыта.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монологической речи, памяти.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8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41</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Пошли в столовую! Знакомство с произведением « В школьной столовой»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8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42</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Правила поведения в школьной столовой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8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43</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Ролевая игра « Я повар»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8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44</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«Я бы, в повара пошѐл, пусть меня научат»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Развитие диалогической и монологической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8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45</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p>
          <w:p w:rsidR="00A042B0" w:rsidRPr="005349E4" w:rsidRDefault="00A042B0" w:rsidP="00A042B0">
            <w:pPr>
              <w:pStyle w:val="Default"/>
              <w:jc w:val="both"/>
              <w:rPr>
                <w:rFonts w:ascii="Times" w:hAnsi="Times"/>
              </w:rPr>
            </w:pPr>
            <w:r w:rsidRPr="005349E4">
              <w:rPr>
                <w:rFonts w:ascii="Times" w:hAnsi="Times"/>
              </w:rPr>
              <w:lastRenderedPageBreak/>
              <w:t xml:space="preserve">высказываний, творческого воображения.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8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46</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Коллективное рассказывание сказки с опорой на картинный план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w:t>
            </w:r>
          </w:p>
          <w:p w:rsidR="00A042B0" w:rsidRPr="005349E4" w:rsidRDefault="00A042B0" w:rsidP="00A042B0">
            <w:pPr>
              <w:jc w:val="both"/>
              <w:rPr>
                <w:rFonts w:ascii="Times" w:hAnsi="Times" w:cs="Times New Roman"/>
              </w:rPr>
            </w:pPr>
            <w:r w:rsidRPr="005349E4">
              <w:rPr>
                <w:rFonts w:ascii="Times" w:hAnsi="Times"/>
              </w:rPr>
              <w:t xml:space="preserve">Развитие речи, воображения. </w:t>
            </w:r>
          </w:p>
        </w:tc>
        <w:tc>
          <w:tcPr>
            <w:tcW w:w="825" w:type="pct"/>
          </w:tcPr>
          <w:p w:rsidR="00A042B0" w:rsidRPr="005349E4" w:rsidRDefault="00527B84" w:rsidP="00A042B0">
            <w:pPr>
              <w:rPr>
                <w:rFonts w:ascii="Times" w:hAnsi="Times"/>
              </w:rPr>
            </w:pPr>
            <w:hyperlink r:id="rId58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47</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Закрепление содержания сказки.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48</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Инсценировка сказки.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49</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Я поздравляю тебя! Готовим подарок к празднику. Беседа с опорой на личный опыт (23 февраля и 8 марта)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50</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Изготовление подарка: выбор адресата, формы подарка, составление плана изготовления подарка.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речи на основе упражнений и заданий.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51</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Ролевая игра «Поздравление»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Коррекция диалогической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52</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Конструирование, моделирование, проигрывание диалогов вручения подарка и ответной реплики.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53</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«Я записался в кружок!»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54</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«Я записался в кружок!» Моделирование диалогов.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55</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«Я тоже занимаюсь в кружке»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56</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Составление рассказа о занятиях в кружках и секциях.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кругозора.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59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57</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Вспомним любимые сказки «Три медведя»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58</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Просмотр мультфильма «Три медведя»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Развитие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1"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59</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«Три медведя». Инсценировка сказки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использовать интонационные и жестовые средства выразительности, адекватные речевой ситуации.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2"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60</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«Три медведя». Коллективное рассказывание сказки с опорой на картинный план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3"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61</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«Скоро лето!» Введение в ситуацию, организация речевых </w:t>
            </w:r>
          </w:p>
          <w:p w:rsidR="00A042B0" w:rsidRPr="005349E4" w:rsidRDefault="00A042B0" w:rsidP="00A042B0">
            <w:pPr>
              <w:pStyle w:val="Default"/>
              <w:jc w:val="both"/>
              <w:rPr>
                <w:rFonts w:ascii="Times" w:hAnsi="Times"/>
              </w:rPr>
            </w:pPr>
            <w:r w:rsidRPr="005349E4">
              <w:rPr>
                <w:rFonts w:ascii="Times" w:hAnsi="Times"/>
              </w:rPr>
              <w:t xml:space="preserve">ысказываний с опорой на сюжетные картинки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w:t>
            </w:r>
          </w:p>
          <w:p w:rsidR="00A042B0" w:rsidRPr="005349E4" w:rsidRDefault="00A042B0" w:rsidP="00A042B0">
            <w:pPr>
              <w:pStyle w:val="Default"/>
              <w:jc w:val="both"/>
              <w:rPr>
                <w:rFonts w:ascii="Times" w:hAnsi="Times"/>
              </w:rPr>
            </w:pPr>
            <w:r w:rsidRPr="005349E4">
              <w:rPr>
                <w:rFonts w:ascii="Times" w:hAnsi="Times"/>
              </w:rPr>
              <w:t xml:space="preserve">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4"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62</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Слушание стихотворения И. Гуриной «Здравствуй лето!» пословицы, поговорки о лете.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слуховой памяти.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5"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63</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«Скоро лето!» Составление рассказа по теме: «Любимые занятия»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связной речи. 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6"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64</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«Здравствуй лето"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7"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65</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.Введение в ситуацию.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8"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66</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w:t>
            </w:r>
            <w:r w:rsidRPr="005349E4">
              <w:t>―</w:t>
            </w:r>
            <w:r w:rsidRPr="005349E4">
              <w:rPr>
                <w:rFonts w:ascii="Times" w:hAnsi="Times"/>
              </w:rPr>
              <w:t>Поклонимся великим тем годам</w:t>
            </w:r>
            <w:r w:rsidRPr="005349E4">
              <w:t>‖</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w:t>
            </w:r>
          </w:p>
          <w:p w:rsidR="00A042B0" w:rsidRPr="005349E4" w:rsidRDefault="00A042B0" w:rsidP="00A042B0">
            <w:pPr>
              <w:pStyle w:val="Default"/>
              <w:jc w:val="both"/>
              <w:rPr>
                <w:rFonts w:ascii="Times" w:hAnsi="Times"/>
              </w:rPr>
            </w:pPr>
            <w:r w:rsidRPr="005349E4">
              <w:rPr>
                <w:rFonts w:ascii="Times" w:hAnsi="Times"/>
              </w:rPr>
              <w:t xml:space="preserve">высказывания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09"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67</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Организация речевых высказываний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связной речи.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10" w:history="1">
              <w:r w:rsidR="00426735">
                <w:rPr>
                  <w:rStyle w:val="af6"/>
                  <w:rFonts w:ascii="Times" w:eastAsiaTheme="minorEastAsia" w:hAnsi="Times"/>
                </w:rPr>
                <w:t>Библиотека РЭШ</w:t>
              </w:r>
            </w:hyperlink>
          </w:p>
        </w:tc>
      </w:tr>
      <w:tr w:rsidR="00A042B0" w:rsidRPr="005349E4" w:rsidTr="00A042B0">
        <w:tc>
          <w:tcPr>
            <w:tcW w:w="271"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68</w:t>
            </w:r>
          </w:p>
        </w:tc>
        <w:tc>
          <w:tcPr>
            <w:tcW w:w="957"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Составление поздравлений. </w:t>
            </w:r>
          </w:p>
          <w:p w:rsidR="00A042B0" w:rsidRPr="005349E4" w:rsidRDefault="00A042B0" w:rsidP="00A042B0">
            <w:pPr>
              <w:pStyle w:val="Default"/>
              <w:jc w:val="both"/>
              <w:rPr>
                <w:rFonts w:ascii="Times" w:hAnsi="Times"/>
              </w:rPr>
            </w:pPr>
          </w:p>
        </w:tc>
        <w:tc>
          <w:tcPr>
            <w:tcW w:w="72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220"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825" w:type="pct"/>
          </w:tcPr>
          <w:p w:rsidR="00A042B0" w:rsidRPr="005349E4" w:rsidRDefault="00527B84" w:rsidP="00A042B0">
            <w:pPr>
              <w:rPr>
                <w:rFonts w:ascii="Times" w:hAnsi="Times"/>
              </w:rPr>
            </w:pPr>
            <w:hyperlink r:id="rId611" w:history="1">
              <w:r w:rsidR="00426735">
                <w:rPr>
                  <w:rStyle w:val="af6"/>
                  <w:rFonts w:ascii="Times" w:eastAsiaTheme="minorEastAsia" w:hAnsi="Times"/>
                </w:rPr>
                <w:t>Библиотека РЭШ</w:t>
              </w:r>
            </w:hyperlink>
          </w:p>
        </w:tc>
      </w:tr>
    </w:tbl>
    <w:p w:rsidR="00A042B0" w:rsidRPr="005349E4" w:rsidRDefault="00A042B0" w:rsidP="00A042B0">
      <w:pPr>
        <w:spacing w:after="0" w:line="360" w:lineRule="auto"/>
        <w:jc w:val="center"/>
        <w:rPr>
          <w:rFonts w:ascii="Times" w:hAnsi="Times" w:cs="Times New Roman"/>
          <w:b/>
          <w:sz w:val="24"/>
          <w:szCs w:val="24"/>
        </w:rPr>
      </w:pPr>
    </w:p>
    <w:p w:rsidR="00A042B0" w:rsidRPr="005349E4" w:rsidRDefault="00A042B0" w:rsidP="00A042B0">
      <w:pPr>
        <w:spacing w:after="0" w:line="360" w:lineRule="auto"/>
        <w:jc w:val="center"/>
        <w:rPr>
          <w:rFonts w:ascii="Times" w:hAnsi="Times" w:cs="Times New Roman"/>
          <w:b/>
          <w:sz w:val="24"/>
          <w:szCs w:val="24"/>
        </w:rPr>
      </w:pPr>
    </w:p>
    <w:p w:rsidR="00A042B0" w:rsidRPr="00EC08FD" w:rsidRDefault="00A042B0" w:rsidP="00A042B0">
      <w:pPr>
        <w:spacing w:after="0" w:line="360" w:lineRule="auto"/>
        <w:jc w:val="center"/>
        <w:rPr>
          <w:rFonts w:cs="Times New Roman"/>
          <w:b/>
          <w:sz w:val="24"/>
          <w:szCs w:val="24"/>
        </w:rPr>
      </w:pPr>
      <w:r w:rsidRPr="005349E4">
        <w:rPr>
          <w:rFonts w:ascii="Times" w:hAnsi="Times" w:cs="Times New Roman"/>
          <w:b/>
          <w:sz w:val="24"/>
          <w:szCs w:val="24"/>
        </w:rPr>
        <w:t>ТЕМАТ</w:t>
      </w:r>
      <w:r w:rsidR="00EC08FD">
        <w:rPr>
          <w:rFonts w:ascii="Times" w:hAnsi="Times" w:cs="Times New Roman"/>
          <w:b/>
          <w:sz w:val="24"/>
          <w:szCs w:val="24"/>
        </w:rPr>
        <w:t>ИЧЕСКОЕ ПЛАНИРОВАНИЕ в 3 классе</w:t>
      </w:r>
    </w:p>
    <w:p w:rsidR="00A042B0" w:rsidRPr="005349E4" w:rsidRDefault="00A042B0" w:rsidP="00A042B0">
      <w:pPr>
        <w:spacing w:after="0" w:line="360" w:lineRule="auto"/>
        <w:jc w:val="center"/>
        <w:rPr>
          <w:rFonts w:ascii="Times" w:hAnsi="Times" w:cs="Times New Roman"/>
          <w:b/>
          <w:sz w:val="24"/>
          <w:szCs w:val="24"/>
        </w:rPr>
      </w:pPr>
    </w:p>
    <w:tbl>
      <w:tblPr>
        <w:tblStyle w:val="222"/>
        <w:tblpPr w:leftFromText="180" w:rightFromText="180" w:vertAnchor="text" w:tblpY="1"/>
        <w:tblOverlap w:val="never"/>
        <w:tblW w:w="5000" w:type="pct"/>
        <w:tblLook w:val="04A0" w:firstRow="1" w:lastRow="0" w:firstColumn="1" w:lastColumn="0" w:noHBand="0" w:noVBand="1"/>
      </w:tblPr>
      <w:tblGrid>
        <w:gridCol w:w="560"/>
        <w:gridCol w:w="2088"/>
        <w:gridCol w:w="1499"/>
        <w:gridCol w:w="3663"/>
        <w:gridCol w:w="2094"/>
      </w:tblGrid>
      <w:tr w:rsidR="00A042B0" w:rsidRPr="005349E4" w:rsidTr="00A042B0">
        <w:tc>
          <w:tcPr>
            <w:tcW w:w="268"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п/п</w:t>
            </w:r>
          </w:p>
        </w:tc>
        <w:tc>
          <w:tcPr>
            <w:tcW w:w="998"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xml:space="preserve">Тема </w:t>
            </w:r>
          </w:p>
        </w:tc>
        <w:tc>
          <w:tcPr>
            <w:tcW w:w="717"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Количество часов</w:t>
            </w:r>
          </w:p>
        </w:tc>
        <w:tc>
          <w:tcPr>
            <w:tcW w:w="2016"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Виды  учебной деятельности</w:t>
            </w:r>
          </w:p>
        </w:tc>
        <w:tc>
          <w:tcPr>
            <w:tcW w:w="1001"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color w:val="000000"/>
              </w:rPr>
              <w:t xml:space="preserve">Электронные (цифровые) </w:t>
            </w:r>
            <w:r w:rsidRPr="005349E4">
              <w:rPr>
                <w:rFonts w:ascii="Times" w:hAnsi="Times" w:cs="Times New Roman"/>
                <w:b/>
                <w:color w:val="000000"/>
              </w:rPr>
              <w:lastRenderedPageBreak/>
              <w:t>образовательные ресурсы</w:t>
            </w:r>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Добро пожаловать! </w:t>
            </w:r>
          </w:p>
          <w:p w:rsidR="00A042B0" w:rsidRPr="005349E4" w:rsidRDefault="00A042B0" w:rsidP="00A042B0">
            <w:pPr>
              <w:pStyle w:val="Default"/>
              <w:jc w:val="both"/>
              <w:rPr>
                <w:rFonts w:ascii="Times" w:hAnsi="Times"/>
              </w:rPr>
            </w:pPr>
          </w:p>
          <w:p w:rsidR="00A042B0" w:rsidRPr="005349E4" w:rsidRDefault="00A042B0" w:rsidP="00A042B0">
            <w:pPr>
              <w:spacing w:line="360" w:lineRule="auto"/>
              <w:jc w:val="both"/>
              <w:rPr>
                <w:rFonts w:ascii="Times" w:hAnsi="Times" w:cs="Times New Roman"/>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Формирование навыков связного высказывания, умения отвечать на вопросы учителя в процессе беседы. </w:t>
            </w:r>
          </w:p>
          <w:p w:rsidR="00A042B0" w:rsidRPr="005349E4" w:rsidRDefault="00A042B0" w:rsidP="00A042B0">
            <w:pPr>
              <w:pStyle w:val="Default"/>
              <w:jc w:val="both"/>
              <w:rPr>
                <w:rFonts w:ascii="Times" w:hAnsi="Times"/>
              </w:rPr>
            </w:pPr>
            <w:r w:rsidRPr="005349E4">
              <w:rPr>
                <w:rFonts w:ascii="Times" w:hAnsi="Times"/>
              </w:rPr>
              <w:t xml:space="preserve">Развитие речи, </w:t>
            </w:r>
          </w:p>
          <w:p w:rsidR="00A042B0" w:rsidRPr="005349E4" w:rsidRDefault="00A042B0" w:rsidP="00A042B0">
            <w:pPr>
              <w:jc w:val="both"/>
              <w:rPr>
                <w:rFonts w:ascii="Times" w:hAnsi="Times" w:cs="Times New Roman"/>
              </w:rPr>
            </w:pPr>
            <w:r w:rsidRPr="005349E4">
              <w:rPr>
                <w:rFonts w:ascii="Times" w:hAnsi="Times"/>
              </w:rPr>
              <w:t xml:space="preserve">мышления, воображения. </w:t>
            </w:r>
          </w:p>
        </w:tc>
        <w:tc>
          <w:tcPr>
            <w:tcW w:w="1001" w:type="pct"/>
          </w:tcPr>
          <w:p w:rsidR="00A042B0" w:rsidRPr="005349E4" w:rsidRDefault="00527B84" w:rsidP="00A042B0">
            <w:pPr>
              <w:rPr>
                <w:rFonts w:ascii="Times" w:hAnsi="Times"/>
              </w:rPr>
            </w:pPr>
            <w:hyperlink r:id="rId612"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998" w:type="pct"/>
          </w:tcPr>
          <w:tbl>
            <w:tblPr>
              <w:tblW w:w="0" w:type="auto"/>
              <w:tblBorders>
                <w:top w:val="nil"/>
                <w:left w:val="nil"/>
                <w:bottom w:val="nil"/>
                <w:right w:val="nil"/>
              </w:tblBorders>
              <w:tblLook w:val="0000" w:firstRow="0" w:lastRow="0" w:firstColumn="0" w:lastColumn="0" w:noHBand="0" w:noVBand="0"/>
            </w:tblPr>
            <w:tblGrid>
              <w:gridCol w:w="1872"/>
            </w:tblGrid>
            <w:tr w:rsidR="00A042B0" w:rsidRPr="005349E4" w:rsidTr="00A042B0">
              <w:trPr>
                <w:trHeight w:val="353"/>
              </w:trPr>
              <w:tc>
                <w:tcPr>
                  <w:tcW w:w="0" w:type="auto"/>
                </w:tcPr>
                <w:p w:rsidR="00A042B0" w:rsidRPr="005349E4" w:rsidRDefault="00A042B0" w:rsidP="00527B84">
                  <w:pPr>
                    <w:pStyle w:val="Default"/>
                    <w:framePr w:hSpace="180" w:wrap="around" w:vAnchor="text" w:hAnchor="text" w:y="1"/>
                    <w:suppressOverlap/>
                    <w:rPr>
                      <w:rFonts w:ascii="Times" w:hAnsi="Times"/>
                    </w:rPr>
                  </w:pPr>
                  <w:r w:rsidRPr="005349E4">
                    <w:rPr>
                      <w:rFonts w:ascii="Times" w:hAnsi="Times"/>
                    </w:rPr>
                    <w:t xml:space="preserve">У нас новая ученица. </w:t>
                  </w:r>
                </w:p>
                <w:p w:rsidR="00A042B0" w:rsidRPr="005349E4" w:rsidRDefault="00A042B0" w:rsidP="00527B84">
                  <w:pPr>
                    <w:pStyle w:val="Default"/>
                    <w:framePr w:hSpace="180" w:wrap="around" w:vAnchor="text" w:hAnchor="text" w:y="1"/>
                    <w:suppressOverlap/>
                    <w:rPr>
                      <w:rFonts w:ascii="Times" w:hAnsi="Times"/>
                    </w:rPr>
                  </w:pPr>
                </w:p>
              </w:tc>
            </w:tr>
            <w:tr w:rsidR="00A042B0" w:rsidRPr="005349E4" w:rsidTr="00A042B0">
              <w:trPr>
                <w:trHeight w:val="100"/>
              </w:trPr>
              <w:tc>
                <w:tcPr>
                  <w:tcW w:w="0" w:type="auto"/>
                </w:tcPr>
                <w:p w:rsidR="00A042B0" w:rsidRPr="005349E4" w:rsidRDefault="00A042B0" w:rsidP="00527B84">
                  <w:pPr>
                    <w:pStyle w:val="Default"/>
                    <w:framePr w:hSpace="180" w:wrap="around" w:vAnchor="text" w:hAnchor="text" w:y="1"/>
                    <w:suppressOverlap/>
                    <w:rPr>
                      <w:rFonts w:ascii="Times" w:hAnsi="Times"/>
                    </w:rPr>
                  </w:pPr>
                </w:p>
              </w:tc>
            </w:tr>
          </w:tbl>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диалогической речи на основе составления диалогов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13"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«Ура! Перемена!»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14"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«День знаний»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pStyle w:val="Default"/>
              <w:jc w:val="both"/>
              <w:rPr>
                <w:rFonts w:ascii="Times" w:hAnsi="Times"/>
              </w:rPr>
            </w:pPr>
          </w:p>
        </w:tc>
        <w:tc>
          <w:tcPr>
            <w:tcW w:w="1001" w:type="pct"/>
          </w:tcPr>
          <w:p w:rsidR="00A042B0" w:rsidRPr="005349E4" w:rsidRDefault="00527B84" w:rsidP="00A042B0">
            <w:pPr>
              <w:rPr>
                <w:rFonts w:ascii="Times" w:hAnsi="Times"/>
              </w:rPr>
            </w:pPr>
            <w:hyperlink r:id="rId615"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Истории о лете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объѐма памяти, связной речи, коррекция произношения.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16"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Я расскажу вам, в какие игры я играл летом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17"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7</w:t>
            </w:r>
          </w:p>
        </w:tc>
        <w:tc>
          <w:tcPr>
            <w:tcW w:w="998" w:type="pct"/>
          </w:tcPr>
          <w:p w:rsidR="00A042B0" w:rsidRPr="005349E4" w:rsidRDefault="00A042B0" w:rsidP="00A042B0">
            <w:pPr>
              <w:pStyle w:val="Default"/>
              <w:jc w:val="center"/>
              <w:rPr>
                <w:rFonts w:ascii="Times" w:hAnsi="Times"/>
              </w:rPr>
            </w:pPr>
            <w:r w:rsidRPr="005349E4">
              <w:rPr>
                <w:rFonts w:ascii="Times" w:hAnsi="Times"/>
              </w:rPr>
              <w:t xml:space="preserve">Правила общения во время игр. Считалочки </w:t>
            </w:r>
          </w:p>
          <w:p w:rsidR="00A042B0" w:rsidRPr="005349E4" w:rsidRDefault="00A042B0" w:rsidP="00A042B0">
            <w:pPr>
              <w:pStyle w:val="Default"/>
              <w:jc w:val="center"/>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и слуховой памяти на основе разучивания считалок.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18"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8</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Я расскажу вам, где отдыхал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объѐма памяти, связной речи, коррекция произношения.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19"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9</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Вспомним наши любимые сказки. «Три поросенка»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20"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10</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«Три поросенка».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21"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11</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Три поросенка». Инсценировка сказки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22"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12</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Экскурсия по школе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и зрительного восприятия, коррекция связной речи. </w:t>
            </w:r>
          </w:p>
          <w:p w:rsidR="00A042B0" w:rsidRPr="005349E4" w:rsidRDefault="00A042B0" w:rsidP="00A042B0">
            <w:pPr>
              <w:ind w:firstLine="708"/>
              <w:jc w:val="both"/>
              <w:rPr>
                <w:rFonts w:ascii="Times" w:hAnsi="Times" w:cs="Times New Roman"/>
              </w:rPr>
            </w:pPr>
          </w:p>
        </w:tc>
        <w:tc>
          <w:tcPr>
            <w:tcW w:w="1001" w:type="pct"/>
          </w:tcPr>
          <w:p w:rsidR="00A042B0" w:rsidRPr="005349E4" w:rsidRDefault="00527B84" w:rsidP="00A042B0">
            <w:pPr>
              <w:rPr>
                <w:rFonts w:ascii="Times" w:hAnsi="Times"/>
              </w:rPr>
            </w:pPr>
            <w:hyperlink r:id="rId623"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13</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Самостоятельное планирование. Развитие зрительного внимания .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24"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14</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Кто нас кормит и лечит.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вербальной памяти на основе упражнения «Повтори».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25"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15</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Ролевая игра «На приѐме у врача».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Формирование экспрессивной речи: устранение недоразвитие словаря через </w:t>
            </w:r>
          </w:p>
          <w:p w:rsidR="00A042B0" w:rsidRPr="005349E4" w:rsidRDefault="00A042B0" w:rsidP="00A042B0">
            <w:pPr>
              <w:pStyle w:val="Default"/>
              <w:jc w:val="both"/>
              <w:rPr>
                <w:rFonts w:ascii="Times" w:hAnsi="Times"/>
              </w:rPr>
            </w:pPr>
            <w:r w:rsidRPr="005349E4">
              <w:rPr>
                <w:rFonts w:ascii="Times" w:hAnsi="Times"/>
              </w:rPr>
              <w:t xml:space="preserve">толкование новых слов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26"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16</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Вспомним любимые сказки «Лисичка со скалочкой»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развивающие вопросы, создание проблемных ситуаций, частичного поиска.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27"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17</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Закрепление содержания сказки. Выборочный пересказ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вербальной памяти и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28"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18</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Чтение сказки по ролям. Выбор роли и атрибутов к ней.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Расширение словарного запаса глагольной лексикой. </w:t>
            </w:r>
          </w:p>
          <w:p w:rsidR="00A042B0" w:rsidRPr="005349E4" w:rsidRDefault="00A042B0" w:rsidP="00A042B0">
            <w:pPr>
              <w:ind w:firstLine="708"/>
              <w:jc w:val="both"/>
              <w:rPr>
                <w:rFonts w:ascii="Times" w:hAnsi="Times" w:cs="Times New Roman"/>
              </w:rPr>
            </w:pPr>
          </w:p>
        </w:tc>
        <w:tc>
          <w:tcPr>
            <w:tcW w:w="1001" w:type="pct"/>
          </w:tcPr>
          <w:p w:rsidR="00A042B0" w:rsidRPr="005349E4" w:rsidRDefault="00527B84" w:rsidP="00A042B0">
            <w:pPr>
              <w:rPr>
                <w:rFonts w:ascii="Times" w:hAnsi="Times"/>
              </w:rPr>
            </w:pPr>
            <w:hyperlink r:id="rId629"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19</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Алло! Алло! Правила ведения телефонного разговора.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0"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20</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Алло! Алло! Домашний телефонный номер, мобильный номер близкого человека.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Развивать речь, </w:t>
            </w:r>
          </w:p>
          <w:p w:rsidR="00A042B0" w:rsidRPr="005349E4" w:rsidRDefault="00A042B0" w:rsidP="00A042B0">
            <w:pPr>
              <w:pStyle w:val="Default"/>
              <w:jc w:val="both"/>
              <w:rPr>
                <w:rFonts w:ascii="Times" w:hAnsi="Times"/>
              </w:rPr>
            </w:pPr>
            <w:r w:rsidRPr="005349E4">
              <w:rPr>
                <w:rFonts w:ascii="Times" w:hAnsi="Times"/>
              </w:rPr>
              <w:t xml:space="preserve">мышление, </w:t>
            </w:r>
          </w:p>
          <w:p w:rsidR="00A042B0" w:rsidRPr="005349E4" w:rsidRDefault="00A042B0" w:rsidP="00A042B0">
            <w:pPr>
              <w:pStyle w:val="Default"/>
              <w:jc w:val="both"/>
              <w:rPr>
                <w:rFonts w:ascii="Times" w:hAnsi="Times"/>
              </w:rPr>
            </w:pPr>
            <w:r w:rsidRPr="005349E4">
              <w:rPr>
                <w:rFonts w:ascii="Times" w:hAnsi="Times"/>
              </w:rPr>
              <w:t xml:space="preserve">сообразительность, </w:t>
            </w:r>
          </w:p>
          <w:p w:rsidR="00A042B0" w:rsidRPr="005349E4" w:rsidRDefault="00A042B0" w:rsidP="00A042B0">
            <w:pPr>
              <w:pStyle w:val="Default"/>
              <w:jc w:val="both"/>
              <w:rPr>
                <w:rFonts w:ascii="Times" w:hAnsi="Times"/>
              </w:rPr>
            </w:pPr>
            <w:r w:rsidRPr="005349E4">
              <w:rPr>
                <w:rFonts w:ascii="Times" w:hAnsi="Times"/>
              </w:rPr>
              <w:t xml:space="preserve">находчивость, </w:t>
            </w:r>
          </w:p>
          <w:p w:rsidR="00A042B0" w:rsidRPr="005349E4" w:rsidRDefault="00A042B0" w:rsidP="00A042B0">
            <w:pPr>
              <w:pStyle w:val="Default"/>
              <w:jc w:val="both"/>
              <w:rPr>
                <w:rFonts w:ascii="Times" w:hAnsi="Times"/>
              </w:rPr>
            </w:pPr>
            <w:r w:rsidRPr="005349E4">
              <w:rPr>
                <w:rFonts w:ascii="Times" w:hAnsi="Times"/>
              </w:rPr>
              <w:t xml:space="preserve">внимание. </w:t>
            </w:r>
          </w:p>
          <w:p w:rsidR="00A042B0" w:rsidRPr="005349E4" w:rsidRDefault="00A042B0" w:rsidP="00A042B0">
            <w:pPr>
              <w:pStyle w:val="Default"/>
              <w:jc w:val="both"/>
              <w:rPr>
                <w:rFonts w:ascii="Times" w:hAnsi="Times"/>
              </w:rPr>
            </w:pPr>
            <w:r w:rsidRPr="005349E4">
              <w:rPr>
                <w:rFonts w:ascii="Times" w:hAnsi="Times"/>
              </w:rPr>
              <w:t xml:space="preserve">Расширять </w:t>
            </w:r>
          </w:p>
          <w:p w:rsidR="00A042B0" w:rsidRPr="005349E4" w:rsidRDefault="00A042B0" w:rsidP="00A042B0">
            <w:pPr>
              <w:pStyle w:val="Default"/>
              <w:jc w:val="both"/>
              <w:rPr>
                <w:rFonts w:ascii="Times" w:hAnsi="Times"/>
              </w:rPr>
            </w:pPr>
            <w:r w:rsidRPr="005349E4">
              <w:rPr>
                <w:rFonts w:ascii="Times" w:hAnsi="Times"/>
              </w:rPr>
              <w:t xml:space="preserve">Представления </w:t>
            </w:r>
          </w:p>
          <w:p w:rsidR="00A042B0" w:rsidRPr="005349E4" w:rsidRDefault="00A042B0" w:rsidP="00A042B0">
            <w:pPr>
              <w:pStyle w:val="Default"/>
              <w:jc w:val="both"/>
              <w:rPr>
                <w:rFonts w:ascii="Times" w:hAnsi="Times"/>
              </w:rPr>
            </w:pPr>
            <w:r w:rsidRPr="005349E4">
              <w:rPr>
                <w:rFonts w:ascii="Times" w:hAnsi="Times"/>
              </w:rPr>
              <w:t xml:space="preserve">обучающихся о сигналах телефонной </w:t>
            </w:r>
          </w:p>
          <w:p w:rsidR="00A042B0" w:rsidRPr="005349E4" w:rsidRDefault="00A042B0" w:rsidP="00A042B0">
            <w:pPr>
              <w:jc w:val="both"/>
              <w:rPr>
                <w:rFonts w:ascii="Times" w:hAnsi="Times" w:cs="Times New Roman"/>
              </w:rPr>
            </w:pPr>
            <w:r w:rsidRPr="005349E4">
              <w:rPr>
                <w:rFonts w:ascii="Times" w:hAnsi="Times"/>
              </w:rPr>
              <w:t xml:space="preserve">сети. </w:t>
            </w:r>
          </w:p>
        </w:tc>
        <w:tc>
          <w:tcPr>
            <w:tcW w:w="1001" w:type="pct"/>
          </w:tcPr>
          <w:p w:rsidR="00A042B0" w:rsidRPr="005349E4" w:rsidRDefault="00527B84" w:rsidP="00A042B0">
            <w:pPr>
              <w:rPr>
                <w:rFonts w:ascii="Times" w:hAnsi="Times"/>
              </w:rPr>
            </w:pPr>
            <w:hyperlink r:id="rId631"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21</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Алло! Алло! Я звоню в экстренные службы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2"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22</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Ролевая игра «Телефонный разговор»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диалогической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3"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23</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С днем рождения! В воскресенье все дома.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4"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24</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С днем рождения!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развивающие вопросы, создание проблемных ситуаций, частичного поиска.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5"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25</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Подарки на день рождения»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6"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26</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«Мой день рождения»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творческие задания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7"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27</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Новогодняя сказка. Слушание и рассказывание сказки «Снегурочка».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и развитие вербальной памяти на основе упражнения «Повтори».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8"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28</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Рассказывание сказки по иллюстрациям.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речи, внимании на основе упражнения «Лишняя картинка»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39"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29</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«Мастер сказки сказывать»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памяти и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0"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30</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Новогодний карнавал. «Готовим новогодний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p>
          <w:p w:rsidR="00A042B0" w:rsidRPr="005349E4" w:rsidRDefault="00A042B0" w:rsidP="00A042B0">
            <w:pPr>
              <w:pStyle w:val="Default"/>
              <w:jc w:val="both"/>
              <w:rPr>
                <w:rFonts w:ascii="Times" w:hAnsi="Times"/>
              </w:rPr>
            </w:pPr>
            <w:r w:rsidRPr="005349E4">
              <w:rPr>
                <w:rFonts w:ascii="Times" w:hAnsi="Times"/>
              </w:rPr>
              <w:t xml:space="preserve">высказываний, творческого воображения.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1"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31</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Новогодний костюм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на основе упражнений в классификации, развитие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2"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32</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Новогодние поздравления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творческие задания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3"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33</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Дежурство .Дежурим с другом (подругой).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4"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34</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Любимые сказки и стихи </w:t>
            </w:r>
          </w:p>
          <w:p w:rsidR="00A042B0" w:rsidRPr="005349E4" w:rsidRDefault="00A042B0" w:rsidP="00A042B0">
            <w:pPr>
              <w:pStyle w:val="Default"/>
              <w:jc w:val="both"/>
              <w:rPr>
                <w:rFonts w:ascii="Times" w:hAnsi="Times"/>
              </w:rPr>
            </w:pPr>
            <w:r w:rsidRPr="005349E4">
              <w:rPr>
                <w:rFonts w:ascii="Times" w:hAnsi="Times"/>
              </w:rPr>
              <w:t xml:space="preserve">Дежурство в школьной столовой.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на основе упражнений в установлении логических связей.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5"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35</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Дежурство. «Давай расскажем историю»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6"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36</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Составление памятки дежурного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7"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37</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У меня есть щенок .У меня появился щенок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tabs>
                <w:tab w:val="left" w:pos="1140"/>
              </w:tabs>
              <w:jc w:val="both"/>
              <w:rPr>
                <w:rFonts w:ascii="Times" w:hAnsi="Times" w:cs="Times New Roman"/>
              </w:rPr>
            </w:pPr>
          </w:p>
        </w:tc>
        <w:tc>
          <w:tcPr>
            <w:tcW w:w="1001" w:type="pct"/>
          </w:tcPr>
          <w:p w:rsidR="00A042B0" w:rsidRPr="005349E4" w:rsidRDefault="00527B84" w:rsidP="00A042B0">
            <w:pPr>
              <w:rPr>
                <w:rFonts w:ascii="Times" w:hAnsi="Times"/>
              </w:rPr>
            </w:pPr>
            <w:hyperlink r:id="rId648"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38</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«У меня появился щенок» Составление рассказа-описания «Мой щенок»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49"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39</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Знакомство со стихотворением С.Михалкова «Щенок»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памяти. </w:t>
            </w:r>
          </w:p>
          <w:p w:rsidR="00A042B0" w:rsidRPr="005349E4" w:rsidRDefault="00A042B0" w:rsidP="00A042B0">
            <w:pPr>
              <w:jc w:val="both"/>
              <w:rPr>
                <w:rFonts w:ascii="Times" w:hAnsi="Times" w:cs="Times New Roman"/>
              </w:rPr>
            </w:pPr>
            <w:r w:rsidRPr="005349E4">
              <w:rPr>
                <w:rFonts w:ascii="Times" w:hAnsi="Times"/>
              </w:rPr>
              <w:t xml:space="preserve">Развитие диалогической речи. </w:t>
            </w:r>
          </w:p>
        </w:tc>
        <w:tc>
          <w:tcPr>
            <w:tcW w:w="1001" w:type="pct"/>
          </w:tcPr>
          <w:p w:rsidR="00A042B0" w:rsidRPr="005349E4" w:rsidRDefault="00527B84" w:rsidP="00A042B0">
            <w:pPr>
              <w:rPr>
                <w:rFonts w:ascii="Times" w:hAnsi="Times"/>
              </w:rPr>
            </w:pPr>
            <w:hyperlink r:id="rId650"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40</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У меня есть щенок. Составление рассказа о происшествии с домашним питомцем на основе личного опыта.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монологической речи, памяти.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51"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41</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Пошли в столовую! Знакомство с произведением « В школьной столовой»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52"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42</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Правила поведения в </w:t>
            </w:r>
            <w:r w:rsidRPr="005349E4">
              <w:rPr>
                <w:rFonts w:ascii="Times" w:hAnsi="Times"/>
              </w:rPr>
              <w:lastRenderedPageBreak/>
              <w:t xml:space="preserve">школьной столовой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w:t>
            </w:r>
            <w:r w:rsidRPr="005349E4">
              <w:rPr>
                <w:rFonts w:ascii="Times" w:hAnsi="Times"/>
              </w:rPr>
              <w:lastRenderedPageBreak/>
              <w:t xml:space="preserve">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53"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43</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Ролевая игра « Я повар»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54"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44</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«Я бы, в повара пошѐл, пусть меня научат»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Развитие диалогической и монологической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55"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45</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p>
          <w:p w:rsidR="00A042B0" w:rsidRPr="005349E4" w:rsidRDefault="00A042B0" w:rsidP="00A042B0">
            <w:pPr>
              <w:pStyle w:val="Default"/>
              <w:jc w:val="both"/>
              <w:rPr>
                <w:rFonts w:ascii="Times" w:hAnsi="Times"/>
              </w:rPr>
            </w:pPr>
            <w:r w:rsidRPr="005349E4">
              <w:rPr>
                <w:rFonts w:ascii="Times" w:hAnsi="Times"/>
              </w:rPr>
              <w:t xml:space="preserve">высказываний, творческого воображения.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56"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46</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Коллективное рассказывание сказки с опорой на картинный план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w:t>
            </w:r>
          </w:p>
          <w:p w:rsidR="00A042B0" w:rsidRPr="005349E4" w:rsidRDefault="00A042B0" w:rsidP="00A042B0">
            <w:pPr>
              <w:jc w:val="both"/>
              <w:rPr>
                <w:rFonts w:ascii="Times" w:hAnsi="Times" w:cs="Times New Roman"/>
              </w:rPr>
            </w:pPr>
            <w:r w:rsidRPr="005349E4">
              <w:rPr>
                <w:rFonts w:ascii="Times" w:hAnsi="Times"/>
              </w:rPr>
              <w:t xml:space="preserve">Развитие речи, воображения. </w:t>
            </w:r>
          </w:p>
        </w:tc>
        <w:tc>
          <w:tcPr>
            <w:tcW w:w="1001" w:type="pct"/>
          </w:tcPr>
          <w:p w:rsidR="00A042B0" w:rsidRPr="005349E4" w:rsidRDefault="00527B84" w:rsidP="00A042B0">
            <w:pPr>
              <w:rPr>
                <w:rFonts w:ascii="Times" w:hAnsi="Times"/>
              </w:rPr>
            </w:pPr>
            <w:hyperlink r:id="rId657"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47</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Закрепление содержания сказки.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58"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48</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Инсценировка сказки.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59"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49</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Я поздравляю тебя! Готовим подарок к празднику. Беседа с опорой на личный опыт (23 февраля и 8 марта)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0"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50</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Изготовление подарка: выбор адресата, формы подарка, составление </w:t>
            </w:r>
            <w:r w:rsidRPr="005349E4">
              <w:rPr>
                <w:rFonts w:ascii="Times" w:hAnsi="Times"/>
              </w:rPr>
              <w:lastRenderedPageBreak/>
              <w:t xml:space="preserve">плана изготовления подарка.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речи на основе упражнений и заданий.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1"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51</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Ролевая игра «Поздравление»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Коррекция диалогической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2"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52</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Конструирование, моделирование, проигрывание диалогов вручения подарка и ответной реплики.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3"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53</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«Я записался в кружок!»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4"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54</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«Я записался в кружок!» Моделирование диалогов.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5"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55</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«Я тоже занимаюсь в кружке»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6"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56</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Составление рассказа о занятиях в кружках и секциях.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кругозора.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7"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57</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Вспомним любимые сказки «Три медведя»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8"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58</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Просмотр мультфильма «Три медведя»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Развитие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69"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59</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«Три медведя». Инсценировка сказки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использовать интонационные и жестовые средства выразительности, адекватные речевой ситуации.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0"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60</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«Три медведя». Коллективное рассказывание сказки с опорой </w:t>
            </w:r>
            <w:r w:rsidRPr="005349E4">
              <w:rPr>
                <w:rFonts w:ascii="Times" w:hAnsi="Times"/>
              </w:rPr>
              <w:lastRenderedPageBreak/>
              <w:t xml:space="preserve">на картинный план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1"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61</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«Скоро лето!» Введение в ситуацию, организация речевых </w:t>
            </w:r>
          </w:p>
          <w:p w:rsidR="00A042B0" w:rsidRPr="005349E4" w:rsidRDefault="00A042B0" w:rsidP="00A042B0">
            <w:pPr>
              <w:pStyle w:val="Default"/>
              <w:jc w:val="both"/>
              <w:rPr>
                <w:rFonts w:ascii="Times" w:hAnsi="Times"/>
              </w:rPr>
            </w:pPr>
            <w:r w:rsidRPr="005349E4">
              <w:rPr>
                <w:rFonts w:ascii="Times" w:hAnsi="Times"/>
              </w:rPr>
              <w:t xml:space="preserve">ысказываний с опорой на сюжетные картинки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w:t>
            </w:r>
          </w:p>
          <w:p w:rsidR="00A042B0" w:rsidRPr="005349E4" w:rsidRDefault="00A042B0" w:rsidP="00A042B0">
            <w:pPr>
              <w:pStyle w:val="Default"/>
              <w:jc w:val="both"/>
              <w:rPr>
                <w:rFonts w:ascii="Times" w:hAnsi="Times"/>
              </w:rPr>
            </w:pPr>
            <w:r w:rsidRPr="005349E4">
              <w:rPr>
                <w:rFonts w:ascii="Times" w:hAnsi="Times"/>
              </w:rPr>
              <w:t xml:space="preserve">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2"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62</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Слушание стихотворения И. Гуриной «Здравствуй лето!» пословицы, поговорки о лете.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слуховой памяти.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3"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63</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«Скоро лето!» Составление рассказа по теме: «Любимые занятия»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связной речи. 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4"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64</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«Здравствуй лето"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5"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65</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.Введение в ситуацию.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6"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66</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w:t>
            </w:r>
            <w:r w:rsidRPr="005349E4">
              <w:t>―</w:t>
            </w:r>
            <w:r w:rsidRPr="005349E4">
              <w:rPr>
                <w:rFonts w:ascii="Times" w:hAnsi="Times"/>
              </w:rPr>
              <w:t>Поклонимся великим тем годам</w:t>
            </w:r>
            <w:r w:rsidRPr="005349E4">
              <w:t>‖</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w:t>
            </w:r>
          </w:p>
          <w:p w:rsidR="00A042B0" w:rsidRPr="005349E4" w:rsidRDefault="00A042B0" w:rsidP="00A042B0">
            <w:pPr>
              <w:pStyle w:val="Default"/>
              <w:jc w:val="both"/>
              <w:rPr>
                <w:rFonts w:ascii="Times" w:hAnsi="Times"/>
              </w:rPr>
            </w:pPr>
            <w:r w:rsidRPr="005349E4">
              <w:rPr>
                <w:rFonts w:ascii="Times" w:hAnsi="Times"/>
              </w:rPr>
              <w:t xml:space="preserve">высказывания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7"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67</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Организация речевых высказываний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8" w:history="1">
              <w:r w:rsidR="00426735">
                <w:rPr>
                  <w:rStyle w:val="af6"/>
                  <w:rFonts w:ascii="Times" w:eastAsiaTheme="minorEastAsia" w:hAnsi="Times"/>
                </w:rPr>
                <w:t>Библиотека РЭШ</w:t>
              </w:r>
            </w:hyperlink>
          </w:p>
        </w:tc>
      </w:tr>
      <w:tr w:rsidR="00A042B0" w:rsidRPr="005349E4" w:rsidTr="00A042B0">
        <w:tc>
          <w:tcPr>
            <w:tcW w:w="26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68</w:t>
            </w:r>
          </w:p>
        </w:tc>
        <w:tc>
          <w:tcPr>
            <w:tcW w:w="998"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w:t>
            </w:r>
            <w:r w:rsidRPr="005349E4">
              <w:rPr>
                <w:rFonts w:ascii="Times" w:hAnsi="Times"/>
              </w:rPr>
              <w:lastRenderedPageBreak/>
              <w:t xml:space="preserve">Составление поздравлений. </w:t>
            </w:r>
          </w:p>
          <w:p w:rsidR="00A042B0" w:rsidRPr="005349E4" w:rsidRDefault="00A042B0" w:rsidP="00A042B0">
            <w:pPr>
              <w:pStyle w:val="Default"/>
              <w:jc w:val="both"/>
              <w:rPr>
                <w:rFonts w:ascii="Times" w:hAnsi="Times"/>
              </w:rPr>
            </w:pPr>
          </w:p>
        </w:tc>
        <w:tc>
          <w:tcPr>
            <w:tcW w:w="717"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2016"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r w:rsidRPr="005349E4">
              <w:rPr>
                <w:rFonts w:ascii="Times" w:hAnsi="Times"/>
              </w:rPr>
              <w:lastRenderedPageBreak/>
              <w:t xml:space="preserve">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79" w:history="1">
              <w:r w:rsidR="00426735">
                <w:rPr>
                  <w:rStyle w:val="af6"/>
                  <w:rFonts w:ascii="Times" w:eastAsiaTheme="minorEastAsia" w:hAnsi="Times"/>
                </w:rPr>
                <w:t>Библиотека РЭШ</w:t>
              </w:r>
            </w:hyperlink>
          </w:p>
        </w:tc>
      </w:tr>
    </w:tbl>
    <w:p w:rsidR="00A042B0" w:rsidRPr="005349E4" w:rsidRDefault="00A042B0" w:rsidP="00A042B0">
      <w:pPr>
        <w:spacing w:after="0" w:line="360" w:lineRule="auto"/>
        <w:jc w:val="center"/>
        <w:rPr>
          <w:rFonts w:ascii="Times" w:hAnsi="Times" w:cs="Times New Roman"/>
          <w:b/>
          <w:sz w:val="24"/>
          <w:szCs w:val="24"/>
        </w:rPr>
      </w:pPr>
    </w:p>
    <w:p w:rsidR="00A042B0" w:rsidRPr="00EC08FD" w:rsidRDefault="00A042B0" w:rsidP="00A042B0">
      <w:pPr>
        <w:spacing w:after="0" w:line="360" w:lineRule="auto"/>
        <w:jc w:val="center"/>
        <w:rPr>
          <w:rFonts w:cs="Times New Roman"/>
          <w:b/>
          <w:sz w:val="24"/>
          <w:szCs w:val="24"/>
        </w:rPr>
      </w:pPr>
      <w:r w:rsidRPr="005349E4">
        <w:rPr>
          <w:rFonts w:ascii="Times" w:hAnsi="Times" w:cs="Times New Roman"/>
          <w:b/>
          <w:sz w:val="24"/>
          <w:szCs w:val="24"/>
        </w:rPr>
        <w:t>ТЕМАТ</w:t>
      </w:r>
      <w:r w:rsidR="00EC08FD">
        <w:rPr>
          <w:rFonts w:ascii="Times" w:hAnsi="Times" w:cs="Times New Roman"/>
          <w:b/>
          <w:sz w:val="24"/>
          <w:szCs w:val="24"/>
        </w:rPr>
        <w:t>ИЧЕСКОЕ ПЛАНИРОВАНИЕ в 4 классе</w:t>
      </w:r>
    </w:p>
    <w:p w:rsidR="00A042B0" w:rsidRPr="005349E4" w:rsidRDefault="00A042B0" w:rsidP="00A042B0">
      <w:pPr>
        <w:spacing w:after="0" w:line="360" w:lineRule="auto"/>
        <w:jc w:val="center"/>
        <w:rPr>
          <w:rFonts w:ascii="Times" w:hAnsi="Times" w:cs="Times New Roman"/>
          <w:b/>
          <w:sz w:val="24"/>
          <w:szCs w:val="24"/>
        </w:rPr>
      </w:pPr>
    </w:p>
    <w:tbl>
      <w:tblPr>
        <w:tblStyle w:val="222"/>
        <w:tblpPr w:leftFromText="180" w:rightFromText="180" w:vertAnchor="text" w:tblpY="1"/>
        <w:tblOverlap w:val="never"/>
        <w:tblW w:w="5000" w:type="pct"/>
        <w:tblLook w:val="04A0" w:firstRow="1" w:lastRow="0" w:firstColumn="1" w:lastColumn="0" w:noHBand="0" w:noVBand="1"/>
      </w:tblPr>
      <w:tblGrid>
        <w:gridCol w:w="560"/>
        <w:gridCol w:w="2088"/>
        <w:gridCol w:w="1499"/>
        <w:gridCol w:w="3663"/>
        <w:gridCol w:w="2094"/>
      </w:tblGrid>
      <w:tr w:rsidR="00A042B0" w:rsidRPr="005349E4" w:rsidTr="00A042B0">
        <w:tc>
          <w:tcPr>
            <w:tcW w:w="292"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п/п</w:t>
            </w:r>
          </w:p>
        </w:tc>
        <w:tc>
          <w:tcPr>
            <w:tcW w:w="1025"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 xml:space="preserve">Тема </w:t>
            </w:r>
          </w:p>
        </w:tc>
        <w:tc>
          <w:tcPr>
            <w:tcW w:w="728"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Количество часов</w:t>
            </w:r>
          </w:p>
        </w:tc>
        <w:tc>
          <w:tcPr>
            <w:tcW w:w="1953"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rPr>
              <w:t>Виды  учебной деятельности</w:t>
            </w:r>
          </w:p>
        </w:tc>
        <w:tc>
          <w:tcPr>
            <w:tcW w:w="1001" w:type="pct"/>
          </w:tcPr>
          <w:p w:rsidR="00A042B0" w:rsidRPr="005349E4" w:rsidRDefault="00A042B0" w:rsidP="00A042B0">
            <w:pPr>
              <w:spacing w:line="360" w:lineRule="auto"/>
              <w:jc w:val="center"/>
              <w:rPr>
                <w:rFonts w:ascii="Times" w:hAnsi="Times" w:cs="Times New Roman"/>
                <w:b/>
              </w:rPr>
            </w:pPr>
            <w:r w:rsidRPr="005349E4">
              <w:rPr>
                <w:rFonts w:ascii="Times" w:hAnsi="Times" w:cs="Times New Roman"/>
                <w:b/>
                <w:color w:val="000000"/>
              </w:rPr>
              <w:t>Электронные (цифровые) образовательные ресурсы</w:t>
            </w:r>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Добро пожаловать! </w:t>
            </w:r>
          </w:p>
          <w:p w:rsidR="00A042B0" w:rsidRPr="005349E4" w:rsidRDefault="00A042B0" w:rsidP="00A042B0">
            <w:pPr>
              <w:pStyle w:val="Default"/>
              <w:jc w:val="both"/>
              <w:rPr>
                <w:rFonts w:ascii="Times" w:hAnsi="Times"/>
              </w:rPr>
            </w:pPr>
          </w:p>
          <w:p w:rsidR="00A042B0" w:rsidRPr="005349E4" w:rsidRDefault="00A042B0" w:rsidP="00A042B0">
            <w:pPr>
              <w:spacing w:line="360" w:lineRule="auto"/>
              <w:jc w:val="both"/>
              <w:rPr>
                <w:rFonts w:ascii="Times" w:hAnsi="Times" w:cs="Times New Roman"/>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Формирование навыков связного высказывания, умения отвечать на вопросы учителя в процессе беседы. </w:t>
            </w:r>
          </w:p>
          <w:p w:rsidR="00A042B0" w:rsidRPr="005349E4" w:rsidRDefault="00A042B0" w:rsidP="00A042B0">
            <w:pPr>
              <w:pStyle w:val="Default"/>
              <w:jc w:val="both"/>
              <w:rPr>
                <w:rFonts w:ascii="Times" w:hAnsi="Times"/>
              </w:rPr>
            </w:pPr>
            <w:r w:rsidRPr="005349E4">
              <w:rPr>
                <w:rFonts w:ascii="Times" w:hAnsi="Times"/>
              </w:rPr>
              <w:t xml:space="preserve">Развитие речи, </w:t>
            </w:r>
          </w:p>
          <w:p w:rsidR="00A042B0" w:rsidRPr="005349E4" w:rsidRDefault="00A042B0" w:rsidP="00A042B0">
            <w:pPr>
              <w:jc w:val="both"/>
              <w:rPr>
                <w:rFonts w:ascii="Times" w:hAnsi="Times" w:cs="Times New Roman"/>
              </w:rPr>
            </w:pPr>
            <w:r w:rsidRPr="005349E4">
              <w:rPr>
                <w:rFonts w:ascii="Times" w:hAnsi="Times"/>
              </w:rPr>
              <w:t xml:space="preserve">мышления, воображения. </w:t>
            </w:r>
          </w:p>
        </w:tc>
        <w:tc>
          <w:tcPr>
            <w:tcW w:w="1001" w:type="pct"/>
          </w:tcPr>
          <w:p w:rsidR="00A042B0" w:rsidRPr="005349E4" w:rsidRDefault="00527B84" w:rsidP="00A042B0">
            <w:pPr>
              <w:rPr>
                <w:rFonts w:ascii="Times" w:hAnsi="Times"/>
              </w:rPr>
            </w:pPr>
            <w:hyperlink r:id="rId680"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w:t>
            </w:r>
          </w:p>
        </w:tc>
        <w:tc>
          <w:tcPr>
            <w:tcW w:w="1025" w:type="pct"/>
          </w:tcPr>
          <w:tbl>
            <w:tblPr>
              <w:tblW w:w="0" w:type="auto"/>
              <w:tblBorders>
                <w:top w:val="nil"/>
                <w:left w:val="nil"/>
                <w:bottom w:val="nil"/>
                <w:right w:val="nil"/>
              </w:tblBorders>
              <w:tblLook w:val="0000" w:firstRow="0" w:lastRow="0" w:firstColumn="0" w:lastColumn="0" w:noHBand="0" w:noVBand="0"/>
            </w:tblPr>
            <w:tblGrid>
              <w:gridCol w:w="1872"/>
            </w:tblGrid>
            <w:tr w:rsidR="00A042B0" w:rsidRPr="005349E4" w:rsidTr="00A042B0">
              <w:trPr>
                <w:trHeight w:val="353"/>
              </w:trPr>
              <w:tc>
                <w:tcPr>
                  <w:tcW w:w="0" w:type="auto"/>
                </w:tcPr>
                <w:p w:rsidR="00A042B0" w:rsidRPr="005349E4" w:rsidRDefault="00A042B0" w:rsidP="00527B84">
                  <w:pPr>
                    <w:pStyle w:val="Default"/>
                    <w:framePr w:hSpace="180" w:wrap="around" w:vAnchor="text" w:hAnchor="text" w:y="1"/>
                    <w:suppressOverlap/>
                    <w:rPr>
                      <w:rFonts w:ascii="Times" w:hAnsi="Times"/>
                    </w:rPr>
                  </w:pPr>
                  <w:r w:rsidRPr="005349E4">
                    <w:rPr>
                      <w:rFonts w:ascii="Times" w:hAnsi="Times"/>
                    </w:rPr>
                    <w:t xml:space="preserve">У нас новая ученица. </w:t>
                  </w:r>
                </w:p>
                <w:p w:rsidR="00A042B0" w:rsidRPr="005349E4" w:rsidRDefault="00A042B0" w:rsidP="00527B84">
                  <w:pPr>
                    <w:pStyle w:val="Default"/>
                    <w:framePr w:hSpace="180" w:wrap="around" w:vAnchor="text" w:hAnchor="text" w:y="1"/>
                    <w:suppressOverlap/>
                    <w:rPr>
                      <w:rFonts w:ascii="Times" w:hAnsi="Times"/>
                    </w:rPr>
                  </w:pPr>
                </w:p>
              </w:tc>
            </w:tr>
            <w:tr w:rsidR="00A042B0" w:rsidRPr="005349E4" w:rsidTr="00A042B0">
              <w:trPr>
                <w:trHeight w:val="100"/>
              </w:trPr>
              <w:tc>
                <w:tcPr>
                  <w:tcW w:w="0" w:type="auto"/>
                </w:tcPr>
                <w:p w:rsidR="00A042B0" w:rsidRPr="005349E4" w:rsidRDefault="00A042B0" w:rsidP="00527B84">
                  <w:pPr>
                    <w:pStyle w:val="Default"/>
                    <w:framePr w:hSpace="180" w:wrap="around" w:vAnchor="text" w:hAnchor="text" w:y="1"/>
                    <w:suppressOverlap/>
                    <w:rPr>
                      <w:rFonts w:ascii="Times" w:hAnsi="Times"/>
                    </w:rPr>
                  </w:pPr>
                </w:p>
              </w:tc>
            </w:tr>
          </w:tbl>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диалогической речи на основе составления диалогов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81"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«Ура! Перемена!»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82"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«День знаний»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pStyle w:val="Default"/>
              <w:jc w:val="both"/>
              <w:rPr>
                <w:rFonts w:ascii="Times" w:hAnsi="Times"/>
              </w:rPr>
            </w:pPr>
          </w:p>
        </w:tc>
        <w:tc>
          <w:tcPr>
            <w:tcW w:w="1001" w:type="pct"/>
          </w:tcPr>
          <w:p w:rsidR="00A042B0" w:rsidRPr="005349E4" w:rsidRDefault="00527B84" w:rsidP="00A042B0">
            <w:pPr>
              <w:rPr>
                <w:rFonts w:ascii="Times" w:hAnsi="Times"/>
              </w:rPr>
            </w:pPr>
            <w:hyperlink r:id="rId683"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Истории о лете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объѐма памяти, связной речи, коррекция произношения.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84"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Я расскажу вам, в какие игры я играл летом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85"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7</w:t>
            </w:r>
          </w:p>
        </w:tc>
        <w:tc>
          <w:tcPr>
            <w:tcW w:w="1025" w:type="pct"/>
          </w:tcPr>
          <w:p w:rsidR="00A042B0" w:rsidRPr="005349E4" w:rsidRDefault="00A042B0" w:rsidP="00A042B0">
            <w:pPr>
              <w:pStyle w:val="Default"/>
              <w:jc w:val="center"/>
              <w:rPr>
                <w:rFonts w:ascii="Times" w:hAnsi="Times"/>
              </w:rPr>
            </w:pPr>
            <w:r w:rsidRPr="005349E4">
              <w:rPr>
                <w:rFonts w:ascii="Times" w:hAnsi="Times"/>
              </w:rPr>
              <w:t xml:space="preserve">Правила общения во время игр. Считалочки </w:t>
            </w:r>
          </w:p>
          <w:p w:rsidR="00A042B0" w:rsidRPr="005349E4" w:rsidRDefault="00A042B0" w:rsidP="00A042B0">
            <w:pPr>
              <w:pStyle w:val="Default"/>
              <w:jc w:val="center"/>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и слуховой памяти на основе разучивания считалок.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86"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8</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Я расскажу вам, где отдыхал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объѐма памяти, связной речи, коррекция произношения.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87"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9</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Вспомним наши любимые сказки. «Три поросенка»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88"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10</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«Три поросенка».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r w:rsidRPr="005349E4">
              <w:rPr>
                <w:rFonts w:ascii="Times" w:hAnsi="Times"/>
              </w:rPr>
              <w:lastRenderedPageBreak/>
              <w:t xml:space="preserve">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89"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11</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Три поросенка». Инсценировка сказки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90"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12</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Экскурсия по школе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и зрительного восприятия, коррекция связной речи. </w:t>
            </w:r>
          </w:p>
          <w:p w:rsidR="00A042B0" w:rsidRPr="005349E4" w:rsidRDefault="00A042B0" w:rsidP="00A042B0">
            <w:pPr>
              <w:ind w:firstLine="708"/>
              <w:jc w:val="both"/>
              <w:rPr>
                <w:rFonts w:ascii="Times" w:hAnsi="Times" w:cs="Times New Roman"/>
              </w:rPr>
            </w:pPr>
          </w:p>
        </w:tc>
        <w:tc>
          <w:tcPr>
            <w:tcW w:w="1001" w:type="pct"/>
          </w:tcPr>
          <w:p w:rsidR="00A042B0" w:rsidRPr="005349E4" w:rsidRDefault="00527B84" w:rsidP="00A042B0">
            <w:pPr>
              <w:rPr>
                <w:rFonts w:ascii="Times" w:hAnsi="Times"/>
              </w:rPr>
            </w:pPr>
            <w:hyperlink r:id="rId691"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13</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Самостоятельное планирование. Развитие зрительного внимания .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92"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14</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Расскажи мне о школе! Кто нас кормит и лечит.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вербальной памяти на основе упражнения «Повтори».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93"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15</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Ролевая игра «На приѐме у врача».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Формирование экспрессивной речи: устранение недоразвитие словаря через </w:t>
            </w:r>
          </w:p>
          <w:p w:rsidR="00A042B0" w:rsidRPr="005349E4" w:rsidRDefault="00A042B0" w:rsidP="00A042B0">
            <w:pPr>
              <w:pStyle w:val="Default"/>
              <w:jc w:val="both"/>
              <w:rPr>
                <w:rFonts w:ascii="Times" w:hAnsi="Times"/>
              </w:rPr>
            </w:pPr>
            <w:r w:rsidRPr="005349E4">
              <w:rPr>
                <w:rFonts w:ascii="Times" w:hAnsi="Times"/>
              </w:rPr>
              <w:t xml:space="preserve">толкование новых слов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94"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16</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Вспомним любимые сказки «Лисичка со скалочкой»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развивающие вопросы, создание проблемных ситуаций, частичного поиска.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95"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17</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Закрепление содержания сказки. Выборочный пересказ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вербальной памяти и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96"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18</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Чтение сказки по ролям. Выбор роли и атрибутов к ней.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Расширение словарного запаса глагольной лексикой. </w:t>
            </w:r>
          </w:p>
          <w:p w:rsidR="00A042B0" w:rsidRPr="005349E4" w:rsidRDefault="00A042B0" w:rsidP="00A042B0">
            <w:pPr>
              <w:ind w:firstLine="708"/>
              <w:jc w:val="both"/>
              <w:rPr>
                <w:rFonts w:ascii="Times" w:hAnsi="Times" w:cs="Times New Roman"/>
              </w:rPr>
            </w:pPr>
          </w:p>
        </w:tc>
        <w:tc>
          <w:tcPr>
            <w:tcW w:w="1001" w:type="pct"/>
          </w:tcPr>
          <w:p w:rsidR="00A042B0" w:rsidRPr="005349E4" w:rsidRDefault="00527B84" w:rsidP="00A042B0">
            <w:pPr>
              <w:rPr>
                <w:rFonts w:ascii="Times" w:hAnsi="Times"/>
              </w:rPr>
            </w:pPr>
            <w:hyperlink r:id="rId697"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19</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Алло! Алло! Правила ведения телефонного разговора.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698"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20</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Алло! Алло! Домашний телефонный номер, мобильный номер </w:t>
            </w:r>
            <w:r w:rsidRPr="005349E4">
              <w:rPr>
                <w:rFonts w:ascii="Times" w:hAnsi="Times"/>
              </w:rPr>
              <w:lastRenderedPageBreak/>
              <w:t xml:space="preserve">близкого человека.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Развивать речь, </w:t>
            </w:r>
          </w:p>
          <w:p w:rsidR="00A042B0" w:rsidRPr="005349E4" w:rsidRDefault="00A042B0" w:rsidP="00A042B0">
            <w:pPr>
              <w:pStyle w:val="Default"/>
              <w:jc w:val="both"/>
              <w:rPr>
                <w:rFonts w:ascii="Times" w:hAnsi="Times"/>
              </w:rPr>
            </w:pPr>
            <w:r w:rsidRPr="005349E4">
              <w:rPr>
                <w:rFonts w:ascii="Times" w:hAnsi="Times"/>
              </w:rPr>
              <w:t xml:space="preserve">мышление, </w:t>
            </w:r>
          </w:p>
          <w:p w:rsidR="00A042B0" w:rsidRPr="005349E4" w:rsidRDefault="00A042B0" w:rsidP="00A042B0">
            <w:pPr>
              <w:pStyle w:val="Default"/>
              <w:jc w:val="both"/>
              <w:rPr>
                <w:rFonts w:ascii="Times" w:hAnsi="Times"/>
              </w:rPr>
            </w:pPr>
            <w:r w:rsidRPr="005349E4">
              <w:rPr>
                <w:rFonts w:ascii="Times" w:hAnsi="Times"/>
              </w:rPr>
              <w:t xml:space="preserve">сообразительность, </w:t>
            </w:r>
          </w:p>
          <w:p w:rsidR="00A042B0" w:rsidRPr="005349E4" w:rsidRDefault="00A042B0" w:rsidP="00A042B0">
            <w:pPr>
              <w:pStyle w:val="Default"/>
              <w:jc w:val="both"/>
              <w:rPr>
                <w:rFonts w:ascii="Times" w:hAnsi="Times"/>
              </w:rPr>
            </w:pPr>
            <w:r w:rsidRPr="005349E4">
              <w:rPr>
                <w:rFonts w:ascii="Times" w:hAnsi="Times"/>
              </w:rPr>
              <w:t xml:space="preserve">находчивость, </w:t>
            </w:r>
          </w:p>
          <w:p w:rsidR="00A042B0" w:rsidRPr="005349E4" w:rsidRDefault="00A042B0" w:rsidP="00A042B0">
            <w:pPr>
              <w:pStyle w:val="Default"/>
              <w:jc w:val="both"/>
              <w:rPr>
                <w:rFonts w:ascii="Times" w:hAnsi="Times"/>
              </w:rPr>
            </w:pPr>
            <w:r w:rsidRPr="005349E4">
              <w:rPr>
                <w:rFonts w:ascii="Times" w:hAnsi="Times"/>
              </w:rPr>
              <w:t xml:space="preserve">внимание. </w:t>
            </w:r>
          </w:p>
          <w:p w:rsidR="00A042B0" w:rsidRPr="005349E4" w:rsidRDefault="00A042B0" w:rsidP="00A042B0">
            <w:pPr>
              <w:pStyle w:val="Default"/>
              <w:jc w:val="both"/>
              <w:rPr>
                <w:rFonts w:ascii="Times" w:hAnsi="Times"/>
              </w:rPr>
            </w:pPr>
            <w:r w:rsidRPr="005349E4">
              <w:rPr>
                <w:rFonts w:ascii="Times" w:hAnsi="Times"/>
              </w:rPr>
              <w:t xml:space="preserve">Расширять </w:t>
            </w:r>
          </w:p>
          <w:p w:rsidR="00A042B0" w:rsidRPr="005349E4" w:rsidRDefault="00A042B0" w:rsidP="00A042B0">
            <w:pPr>
              <w:pStyle w:val="Default"/>
              <w:jc w:val="both"/>
              <w:rPr>
                <w:rFonts w:ascii="Times" w:hAnsi="Times"/>
              </w:rPr>
            </w:pPr>
            <w:r w:rsidRPr="005349E4">
              <w:rPr>
                <w:rFonts w:ascii="Times" w:hAnsi="Times"/>
              </w:rPr>
              <w:lastRenderedPageBreak/>
              <w:t xml:space="preserve">Представления </w:t>
            </w:r>
          </w:p>
          <w:p w:rsidR="00A042B0" w:rsidRPr="005349E4" w:rsidRDefault="00A042B0" w:rsidP="00A042B0">
            <w:pPr>
              <w:pStyle w:val="Default"/>
              <w:jc w:val="both"/>
              <w:rPr>
                <w:rFonts w:ascii="Times" w:hAnsi="Times"/>
              </w:rPr>
            </w:pPr>
            <w:r w:rsidRPr="005349E4">
              <w:rPr>
                <w:rFonts w:ascii="Times" w:hAnsi="Times"/>
              </w:rPr>
              <w:t xml:space="preserve">обучающихся о сигналах телефонной </w:t>
            </w:r>
          </w:p>
          <w:p w:rsidR="00A042B0" w:rsidRPr="005349E4" w:rsidRDefault="00A042B0" w:rsidP="00A042B0">
            <w:pPr>
              <w:jc w:val="both"/>
              <w:rPr>
                <w:rFonts w:ascii="Times" w:hAnsi="Times" w:cs="Times New Roman"/>
              </w:rPr>
            </w:pPr>
            <w:r w:rsidRPr="005349E4">
              <w:rPr>
                <w:rFonts w:ascii="Times" w:hAnsi="Times"/>
              </w:rPr>
              <w:t xml:space="preserve">сети. </w:t>
            </w:r>
          </w:p>
        </w:tc>
        <w:tc>
          <w:tcPr>
            <w:tcW w:w="1001" w:type="pct"/>
          </w:tcPr>
          <w:p w:rsidR="00A042B0" w:rsidRPr="005349E4" w:rsidRDefault="00527B84" w:rsidP="00A042B0">
            <w:pPr>
              <w:rPr>
                <w:rFonts w:ascii="Times" w:hAnsi="Times"/>
              </w:rPr>
            </w:pPr>
            <w:hyperlink r:id="rId699"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21</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Алло! Алло! Я звоню в экстренные службы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0"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22</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Ролевая игра «Телефонный разговор»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диалогической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1"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23</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С днем рождения! В воскресенье все дома.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2"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24</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С днем рождения!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развивающие вопросы, создание проблемных ситуаций, частичного поиска.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3"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25</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Подарки на день рождения»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4"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26</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«Мой день рождения»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творческие задания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5"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27</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Новогодняя сказка. Слушание и рассказывание сказки «Снегурочка».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и развитие вербальной памяти на основе упражнения «Повтори».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6"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28</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Рассказывание сказки по иллюстрациям.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речи, внимании на основе упражнения «Лишняя картинка»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7"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29</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«Мастер сказки сказывать»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памяти и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8"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30</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Новогодний карнавал. «Готовим новогодний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p>
          <w:p w:rsidR="00A042B0" w:rsidRPr="005349E4" w:rsidRDefault="00A042B0" w:rsidP="00A042B0">
            <w:pPr>
              <w:pStyle w:val="Default"/>
              <w:jc w:val="both"/>
              <w:rPr>
                <w:rFonts w:ascii="Times" w:hAnsi="Times"/>
              </w:rPr>
            </w:pPr>
            <w:r w:rsidRPr="005349E4">
              <w:rPr>
                <w:rFonts w:ascii="Times" w:hAnsi="Times"/>
              </w:rPr>
              <w:t xml:space="preserve">высказываний, творческого воображения.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09"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31</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Новогодний костюм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на основе упражнений в классификации, развитие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10"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32</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Новогодние поздравления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познавательной деятельности через творческие задания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11"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33</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Дежурство .Дежурим с другом (подругой).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12"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34</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Любимые сказки и стихи </w:t>
            </w:r>
          </w:p>
          <w:p w:rsidR="00A042B0" w:rsidRPr="005349E4" w:rsidRDefault="00A042B0" w:rsidP="00A042B0">
            <w:pPr>
              <w:pStyle w:val="Default"/>
              <w:jc w:val="both"/>
              <w:rPr>
                <w:rFonts w:ascii="Times" w:hAnsi="Times"/>
              </w:rPr>
            </w:pPr>
            <w:r w:rsidRPr="005349E4">
              <w:rPr>
                <w:rFonts w:ascii="Times" w:hAnsi="Times"/>
              </w:rPr>
              <w:t xml:space="preserve">Дежурство в школьной столовой.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мышления на основе упражнений в установлении логических связей.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13"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35</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Дежурство. «Давай расскажем историю»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14"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36</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Составление памятки дежурного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15"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37</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У меня есть щенок .У меня появился щенок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tabs>
                <w:tab w:val="left" w:pos="1140"/>
              </w:tabs>
              <w:jc w:val="both"/>
              <w:rPr>
                <w:rFonts w:ascii="Times" w:hAnsi="Times" w:cs="Times New Roman"/>
              </w:rPr>
            </w:pPr>
          </w:p>
        </w:tc>
        <w:tc>
          <w:tcPr>
            <w:tcW w:w="1001" w:type="pct"/>
          </w:tcPr>
          <w:p w:rsidR="00A042B0" w:rsidRPr="005349E4" w:rsidRDefault="00527B84" w:rsidP="00A042B0">
            <w:pPr>
              <w:rPr>
                <w:rFonts w:ascii="Times" w:hAnsi="Times"/>
              </w:rPr>
            </w:pPr>
            <w:hyperlink r:id="rId716"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38</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«У меня появился щенок» Составление рассказа-описания «Мой щенок»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17"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39</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Знакомство со стихотворением С.Михалкова «Щенок»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памяти. </w:t>
            </w:r>
          </w:p>
          <w:p w:rsidR="00A042B0" w:rsidRPr="005349E4" w:rsidRDefault="00A042B0" w:rsidP="00A042B0">
            <w:pPr>
              <w:jc w:val="both"/>
              <w:rPr>
                <w:rFonts w:ascii="Times" w:hAnsi="Times" w:cs="Times New Roman"/>
              </w:rPr>
            </w:pPr>
            <w:r w:rsidRPr="005349E4">
              <w:rPr>
                <w:rFonts w:ascii="Times" w:hAnsi="Times"/>
              </w:rPr>
              <w:t xml:space="preserve">Развитие диалогической речи. </w:t>
            </w:r>
          </w:p>
        </w:tc>
        <w:tc>
          <w:tcPr>
            <w:tcW w:w="1001" w:type="pct"/>
          </w:tcPr>
          <w:p w:rsidR="00A042B0" w:rsidRPr="005349E4" w:rsidRDefault="00527B84" w:rsidP="00A042B0">
            <w:pPr>
              <w:rPr>
                <w:rFonts w:ascii="Times" w:hAnsi="Times"/>
              </w:rPr>
            </w:pPr>
            <w:hyperlink r:id="rId718"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40</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У меня есть щенок. Составление рассказа о происшествии с домашним питомцем на основе личного опыта.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монологической речи, памяти.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19"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41</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Пошли в столовую! Знакомство с произведением « В школьной столовой»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0"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42</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Правила поведения в школьной столовой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1"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43</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Ролевая игра « Я повар»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2"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44</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«Я бы, в повара пошѐл, пусть меня научат»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Развитие диалогической и монологической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3"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45</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w:t>
            </w:r>
          </w:p>
          <w:p w:rsidR="00A042B0" w:rsidRPr="005349E4" w:rsidRDefault="00A042B0" w:rsidP="00A042B0">
            <w:pPr>
              <w:pStyle w:val="Default"/>
              <w:jc w:val="both"/>
              <w:rPr>
                <w:rFonts w:ascii="Times" w:hAnsi="Times"/>
              </w:rPr>
            </w:pPr>
            <w:r w:rsidRPr="005349E4">
              <w:rPr>
                <w:rFonts w:ascii="Times" w:hAnsi="Times"/>
              </w:rPr>
              <w:t xml:space="preserve">высказываний, творческого воображения.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4"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46</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Коллективное рассказывание сказки с опорой на картинный план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w:t>
            </w:r>
          </w:p>
          <w:p w:rsidR="00A042B0" w:rsidRPr="005349E4" w:rsidRDefault="00A042B0" w:rsidP="00A042B0">
            <w:pPr>
              <w:jc w:val="both"/>
              <w:rPr>
                <w:rFonts w:ascii="Times" w:hAnsi="Times" w:cs="Times New Roman"/>
              </w:rPr>
            </w:pPr>
            <w:r w:rsidRPr="005349E4">
              <w:rPr>
                <w:rFonts w:ascii="Times" w:hAnsi="Times"/>
              </w:rPr>
              <w:t xml:space="preserve">Развитие речи, воображения. </w:t>
            </w:r>
          </w:p>
        </w:tc>
        <w:tc>
          <w:tcPr>
            <w:tcW w:w="1001" w:type="pct"/>
          </w:tcPr>
          <w:p w:rsidR="00A042B0" w:rsidRPr="005349E4" w:rsidRDefault="00527B84" w:rsidP="00A042B0">
            <w:pPr>
              <w:rPr>
                <w:rFonts w:ascii="Times" w:hAnsi="Times"/>
              </w:rPr>
            </w:pPr>
            <w:hyperlink r:id="rId725"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47</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Закрепление содержания сказки.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6"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48</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«Красная Шапочка». Инсценировка сказки.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7"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49</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Я поздравляю тебя! Готовим подарок к празднику. Беседа с опорой на </w:t>
            </w:r>
            <w:r w:rsidRPr="005349E4">
              <w:rPr>
                <w:rFonts w:ascii="Times" w:hAnsi="Times"/>
              </w:rPr>
              <w:lastRenderedPageBreak/>
              <w:t xml:space="preserve">личный опыт (23 февраля и 8 марта)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8"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50</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Изготовление подарка: выбор адресата, формы подарка, составление плана изготовления подарка.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речи на основе упражнений и заданий.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29"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51</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Ролевая игра «Поздравление»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Коррекция диалогической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0"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52</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Конструирование, моделирование, проигрывание диалогов вручения подарка и ответной реплики.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творческого воображения, памяти, выразительности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1"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53</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«Я записался в кружок!»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2"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54</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«Я записался в кружок!» Моделирование диалогов.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3"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55</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«Я тоже занимаюсь в кружке»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4"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56</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Составление рассказа о занятиях в кружках и секциях.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кругозора.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5"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57</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Вспомним любимые сказки «Три медведя»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6"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58</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Просмотр мультфильма «Три медведя»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памяти. Развитие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7"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59</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«Три медведя». Инсценировка сказки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использовать интонационные и жестовые средства выразительности, адекватные речевой ситуации.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8"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60</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«Три медведя». Коллективное рассказывание сказки с опорой на картинный план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39"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61</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«Скоро лето!» Введение в ситуацию, организация речевых </w:t>
            </w:r>
          </w:p>
          <w:p w:rsidR="00A042B0" w:rsidRPr="005349E4" w:rsidRDefault="00A042B0" w:rsidP="00A042B0">
            <w:pPr>
              <w:pStyle w:val="Default"/>
              <w:jc w:val="both"/>
              <w:rPr>
                <w:rFonts w:ascii="Times" w:hAnsi="Times"/>
              </w:rPr>
            </w:pPr>
            <w:r w:rsidRPr="005349E4">
              <w:rPr>
                <w:rFonts w:ascii="Times" w:hAnsi="Times"/>
              </w:rPr>
              <w:t xml:space="preserve">ысказываний с опорой на сюжетные картинки </w:t>
            </w:r>
          </w:p>
          <w:p w:rsidR="00A042B0" w:rsidRPr="005349E4" w:rsidRDefault="00A042B0" w:rsidP="00A042B0">
            <w:pPr>
              <w:pStyle w:val="Default"/>
              <w:jc w:val="both"/>
              <w:rPr>
                <w:rFonts w:ascii="Times" w:hAnsi="Times"/>
              </w:rPr>
            </w:pP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w:t>
            </w:r>
          </w:p>
          <w:p w:rsidR="00A042B0" w:rsidRPr="005349E4" w:rsidRDefault="00A042B0" w:rsidP="00A042B0">
            <w:pPr>
              <w:pStyle w:val="Default"/>
              <w:jc w:val="both"/>
              <w:rPr>
                <w:rFonts w:ascii="Times" w:hAnsi="Times"/>
              </w:rPr>
            </w:pPr>
            <w:r w:rsidRPr="005349E4">
              <w:rPr>
                <w:rFonts w:ascii="Times" w:hAnsi="Times"/>
              </w:rPr>
              <w:t xml:space="preserve">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40"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62</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Слушание стихотворения И. Гуриной «Здравствуй лето!» пословицы, поговорки о лете.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слухового восприятия, слуховой памяти.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41"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63</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«Скоро лето!» Составление рассказа по теме: «Любимые занятия»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связной речи. Развитие умения грамматически правильно и коммуникативно целесообразно строить высказывания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42"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64</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«Здравствуй лето"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43"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65</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.Введение в ситуацию.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Активизация, уточнение и обогащение словарного запаса.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44"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66</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Мультимедийная презентация </w:t>
            </w:r>
            <w:r w:rsidRPr="005349E4">
              <w:t>―</w:t>
            </w:r>
            <w:r w:rsidRPr="005349E4">
              <w:rPr>
                <w:rFonts w:ascii="Times" w:hAnsi="Times"/>
              </w:rPr>
              <w:t>Поклонимся великим тем годам</w:t>
            </w:r>
            <w:r w:rsidRPr="005349E4">
              <w:t>‖</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умения грамматически правильно и коммуникативно целесообразно строить </w:t>
            </w:r>
          </w:p>
          <w:p w:rsidR="00A042B0" w:rsidRPr="005349E4" w:rsidRDefault="00A042B0" w:rsidP="00A042B0">
            <w:pPr>
              <w:pStyle w:val="Default"/>
              <w:jc w:val="both"/>
              <w:rPr>
                <w:rFonts w:ascii="Times" w:hAnsi="Times"/>
              </w:rPr>
            </w:pPr>
            <w:r w:rsidRPr="005349E4">
              <w:rPr>
                <w:rFonts w:ascii="Times" w:hAnsi="Times"/>
              </w:rPr>
              <w:t xml:space="preserve">высказывания </w:t>
            </w:r>
          </w:p>
          <w:p w:rsidR="00A042B0" w:rsidRPr="005349E4" w:rsidRDefault="00A042B0" w:rsidP="00A042B0">
            <w:pPr>
              <w:pStyle w:val="Default"/>
              <w:jc w:val="both"/>
              <w:rPr>
                <w:rFonts w:ascii="Times" w:hAnsi="Times"/>
              </w:rPr>
            </w:pP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45"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lastRenderedPageBreak/>
              <w:t>67</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Организация речевых высказываний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связной речи.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46" w:history="1">
              <w:r w:rsidR="00426735">
                <w:rPr>
                  <w:rStyle w:val="af6"/>
                  <w:rFonts w:ascii="Times" w:eastAsiaTheme="minorEastAsia" w:hAnsi="Times"/>
                </w:rPr>
                <w:t>Библиотека РЭШ</w:t>
              </w:r>
            </w:hyperlink>
          </w:p>
        </w:tc>
      </w:tr>
      <w:tr w:rsidR="00A042B0" w:rsidRPr="005349E4" w:rsidTr="00A042B0">
        <w:tc>
          <w:tcPr>
            <w:tcW w:w="292"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68</w:t>
            </w:r>
          </w:p>
        </w:tc>
        <w:tc>
          <w:tcPr>
            <w:tcW w:w="1025" w:type="pct"/>
          </w:tcPr>
          <w:p w:rsidR="00A042B0" w:rsidRPr="005349E4" w:rsidRDefault="00A042B0" w:rsidP="00A042B0">
            <w:pPr>
              <w:pStyle w:val="Default"/>
              <w:jc w:val="both"/>
              <w:rPr>
                <w:rFonts w:ascii="Times" w:hAnsi="Times"/>
              </w:rPr>
            </w:pPr>
            <w:r w:rsidRPr="005349E4">
              <w:rPr>
                <w:rFonts w:ascii="Times" w:hAnsi="Times"/>
              </w:rPr>
              <w:t xml:space="preserve">«Поклонимся памяти героев» Составление поздравлений. </w:t>
            </w:r>
          </w:p>
          <w:p w:rsidR="00A042B0" w:rsidRPr="005349E4" w:rsidRDefault="00A042B0" w:rsidP="00A042B0">
            <w:pPr>
              <w:pStyle w:val="Default"/>
              <w:jc w:val="both"/>
              <w:rPr>
                <w:rFonts w:ascii="Times" w:hAnsi="Times"/>
              </w:rPr>
            </w:pPr>
          </w:p>
        </w:tc>
        <w:tc>
          <w:tcPr>
            <w:tcW w:w="728" w:type="pct"/>
          </w:tcPr>
          <w:p w:rsidR="00A042B0" w:rsidRPr="005349E4" w:rsidRDefault="00A042B0" w:rsidP="00A042B0">
            <w:pPr>
              <w:spacing w:line="360" w:lineRule="auto"/>
              <w:jc w:val="center"/>
              <w:rPr>
                <w:rFonts w:ascii="Times" w:hAnsi="Times" w:cs="Times New Roman"/>
              </w:rPr>
            </w:pPr>
            <w:r w:rsidRPr="005349E4">
              <w:rPr>
                <w:rFonts w:ascii="Times" w:hAnsi="Times" w:cs="Times New Roman"/>
              </w:rPr>
              <w:t>1</w:t>
            </w:r>
          </w:p>
        </w:tc>
        <w:tc>
          <w:tcPr>
            <w:tcW w:w="1953" w:type="pct"/>
          </w:tcPr>
          <w:p w:rsidR="00A042B0" w:rsidRPr="005349E4" w:rsidRDefault="00A042B0" w:rsidP="00A042B0">
            <w:pPr>
              <w:pStyle w:val="Default"/>
              <w:jc w:val="both"/>
              <w:rPr>
                <w:rFonts w:ascii="Times" w:hAnsi="Times"/>
              </w:rPr>
            </w:pPr>
            <w:r w:rsidRPr="005349E4">
              <w:rPr>
                <w:rFonts w:ascii="Times" w:hAnsi="Times"/>
              </w:rPr>
              <w:t xml:space="preserve">Развитие речи через построение логически связных высказываний, творческого воображения. </w:t>
            </w:r>
          </w:p>
          <w:p w:rsidR="00A042B0" w:rsidRPr="005349E4" w:rsidRDefault="00A042B0" w:rsidP="00A042B0">
            <w:pPr>
              <w:jc w:val="both"/>
              <w:rPr>
                <w:rFonts w:ascii="Times" w:hAnsi="Times" w:cs="Times New Roman"/>
              </w:rPr>
            </w:pPr>
          </w:p>
        </w:tc>
        <w:tc>
          <w:tcPr>
            <w:tcW w:w="1001" w:type="pct"/>
          </w:tcPr>
          <w:p w:rsidR="00A042B0" w:rsidRPr="005349E4" w:rsidRDefault="00527B84" w:rsidP="00A042B0">
            <w:pPr>
              <w:rPr>
                <w:rFonts w:ascii="Times" w:hAnsi="Times"/>
              </w:rPr>
            </w:pPr>
            <w:hyperlink r:id="rId747" w:history="1">
              <w:r w:rsidR="00426735">
                <w:rPr>
                  <w:rStyle w:val="af6"/>
                  <w:rFonts w:ascii="Times" w:eastAsiaTheme="minorEastAsia" w:hAnsi="Times"/>
                </w:rPr>
                <w:t>Библиотека РЭШ</w:t>
              </w:r>
            </w:hyperlink>
          </w:p>
        </w:tc>
      </w:tr>
    </w:tbl>
    <w:p w:rsidR="00A042B0" w:rsidRPr="003D3A3E" w:rsidRDefault="00A042B0" w:rsidP="002A0061">
      <w:pPr>
        <w:widowControl w:val="0"/>
        <w:autoSpaceDE w:val="0"/>
        <w:autoSpaceDN w:val="0"/>
        <w:adjustRightInd w:val="0"/>
        <w:spacing w:after="0" w:line="240" w:lineRule="auto"/>
        <w:jc w:val="center"/>
        <w:rPr>
          <w:rFonts w:ascii="Times New Roman" w:hAnsi="Times New Roman" w:cs="Times New Roman"/>
          <w:sz w:val="24"/>
          <w:szCs w:val="24"/>
        </w:rPr>
      </w:pPr>
      <w:r w:rsidRPr="005349E4">
        <w:rPr>
          <w:rFonts w:ascii="Times" w:hAnsi="Times" w:cs="Times New Roman"/>
          <w:b/>
          <w:sz w:val="24"/>
          <w:szCs w:val="24"/>
        </w:rPr>
        <w:br w:type="textWrapping" w:clear="all"/>
      </w:r>
    </w:p>
    <w:p w:rsidR="003D3A3E" w:rsidRPr="003A4415" w:rsidRDefault="003D3A3E" w:rsidP="003D3A3E">
      <w:pPr>
        <w:shd w:val="clear" w:color="auto" w:fill="FFFFFF"/>
        <w:autoSpaceDE w:val="0"/>
        <w:autoSpaceDN w:val="0"/>
        <w:adjustRightInd w:val="0"/>
        <w:spacing w:after="0" w:line="240" w:lineRule="auto"/>
        <w:ind w:firstLine="360"/>
        <w:jc w:val="both"/>
        <w:rPr>
          <w:rFonts w:ascii="Times New Roman" w:hAnsi="Times New Roman" w:cs="Times New Roman"/>
          <w:bCs/>
          <w:color w:val="FF0000"/>
          <w:sz w:val="24"/>
          <w:szCs w:val="24"/>
        </w:rPr>
      </w:pPr>
    </w:p>
    <w:p w:rsidR="003D3A3E" w:rsidRDefault="003D3A3E" w:rsidP="00EC08FD">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u w:val="single"/>
        </w:rPr>
      </w:pPr>
      <w:r w:rsidRPr="00EC08FD">
        <w:rPr>
          <w:rFonts w:ascii="Times New Roman" w:hAnsi="Times New Roman" w:cs="Times New Roman"/>
          <w:b/>
          <w:bCs/>
          <w:sz w:val="24"/>
          <w:szCs w:val="24"/>
          <w:u w:val="single"/>
        </w:rPr>
        <w:t>Предметная область: Математика.</w:t>
      </w:r>
    </w:p>
    <w:p w:rsidR="00EC08FD" w:rsidRPr="00EC08FD" w:rsidRDefault="00EC08FD" w:rsidP="00EC08FD">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u w:val="single"/>
        </w:rPr>
      </w:pPr>
    </w:p>
    <w:p w:rsidR="002A0061" w:rsidRPr="003F3380" w:rsidRDefault="002A0061" w:rsidP="002A0061">
      <w:pPr>
        <w:widowControl w:val="0"/>
        <w:autoSpaceDE w:val="0"/>
        <w:autoSpaceDN w:val="0"/>
        <w:adjustRightInd w:val="0"/>
        <w:spacing w:after="0" w:line="240" w:lineRule="auto"/>
        <w:jc w:val="center"/>
        <w:rPr>
          <w:rFonts w:ascii="Times New Roman" w:hAnsi="Times New Roman" w:cs="Times New Roman"/>
          <w:b/>
          <w:bCs/>
          <w:sz w:val="24"/>
          <w:szCs w:val="24"/>
        </w:rPr>
      </w:pPr>
      <w:r w:rsidRPr="003F3380">
        <w:rPr>
          <w:rFonts w:ascii="Times New Roman" w:hAnsi="Times New Roman" w:cs="Times New Roman"/>
          <w:b/>
          <w:bCs/>
          <w:sz w:val="24"/>
          <w:szCs w:val="24"/>
        </w:rPr>
        <w:t>РАБОЧАЯ ПРОГРАММА</w:t>
      </w:r>
    </w:p>
    <w:p w:rsidR="002A0061" w:rsidRPr="003F3380"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F3380">
        <w:rPr>
          <w:rFonts w:ascii="Times New Roman" w:hAnsi="Times New Roman" w:cs="Times New Roman"/>
          <w:sz w:val="24"/>
          <w:szCs w:val="24"/>
        </w:rPr>
        <w:t>учебного предмета</w:t>
      </w:r>
    </w:p>
    <w:p w:rsidR="002A0061" w:rsidRPr="003F3380"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F3380">
        <w:rPr>
          <w:rFonts w:ascii="Times New Roman" w:hAnsi="Times New Roman" w:cs="Times New Roman"/>
          <w:sz w:val="24"/>
          <w:szCs w:val="24"/>
        </w:rPr>
        <w:t>«</w:t>
      </w:r>
      <w:r w:rsidRPr="003F3380">
        <w:rPr>
          <w:rFonts w:ascii="Times New Roman" w:hAnsi="Times New Roman" w:cs="Times New Roman"/>
          <w:bCs/>
          <w:sz w:val="24"/>
          <w:szCs w:val="24"/>
        </w:rPr>
        <w:t>Математика.</w:t>
      </w:r>
      <w:r w:rsidRPr="003F3380">
        <w:rPr>
          <w:rFonts w:ascii="Times New Roman" w:hAnsi="Times New Roman" w:cs="Times New Roman"/>
          <w:sz w:val="24"/>
          <w:szCs w:val="24"/>
        </w:rPr>
        <w:t>»</w:t>
      </w:r>
    </w:p>
    <w:p w:rsidR="002A0061"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для 1-4 классов (вариант 8.3)</w:t>
      </w:r>
    </w:p>
    <w:p w:rsidR="00E77A98" w:rsidRDefault="00E77A98" w:rsidP="00E77A98">
      <w:pPr>
        <w:spacing w:after="0" w:line="240" w:lineRule="auto"/>
        <w:jc w:val="both"/>
        <w:rPr>
          <w:rFonts w:ascii="Times New Roman" w:hAnsi="Times New Roman" w:cs="Times New Roman"/>
          <w:b/>
          <w:bCs/>
          <w:sz w:val="24"/>
          <w:szCs w:val="24"/>
        </w:rPr>
      </w:pPr>
    </w:p>
    <w:p w:rsidR="00E77A98" w:rsidRPr="00D46CB1" w:rsidRDefault="00E77A98" w:rsidP="00EC08FD">
      <w:pPr>
        <w:autoSpaceDE w:val="0"/>
        <w:autoSpaceDN w:val="0"/>
        <w:adjustRightInd w:val="0"/>
        <w:spacing w:after="0" w:line="360" w:lineRule="auto"/>
        <w:ind w:left="720"/>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Пояснительная </w:t>
      </w:r>
      <w:r w:rsidRPr="00D46CB1">
        <w:rPr>
          <w:rFonts w:ascii="Times New Roman" w:hAnsi="Times New Roman" w:cs="Times New Roman"/>
          <w:b/>
          <w:bCs/>
          <w:caps/>
          <w:sz w:val="24"/>
          <w:szCs w:val="24"/>
        </w:rPr>
        <w:t>записка</w:t>
      </w:r>
    </w:p>
    <w:p w:rsidR="00E77A98" w:rsidRPr="00336BC2" w:rsidRDefault="00E77A98" w:rsidP="00EC08FD">
      <w:pPr>
        <w:spacing w:after="0" w:line="240" w:lineRule="auto"/>
        <w:jc w:val="center"/>
        <w:rPr>
          <w:rFonts w:ascii="Times New Roman" w:hAnsi="Times New Roman" w:cs="Times New Roman"/>
          <w:b/>
          <w:bCs/>
          <w:sz w:val="24"/>
          <w:szCs w:val="24"/>
        </w:rPr>
      </w:pPr>
      <w:r w:rsidRPr="00336BC2">
        <w:rPr>
          <w:rFonts w:ascii="Times New Roman" w:hAnsi="Times New Roman" w:cs="Times New Roman"/>
          <w:b/>
          <w:bCs/>
          <w:sz w:val="24"/>
          <w:szCs w:val="24"/>
        </w:rPr>
        <w:t>ЦЕЛИ И ЗАДАЧИ ИЗУЧЕНИЯ УЧЕБНОГО ПРЕДМЕТА «МАТЕМАТИКА»</w:t>
      </w:r>
    </w:p>
    <w:p w:rsidR="00E77A98" w:rsidRPr="00336BC2" w:rsidRDefault="00E77A98" w:rsidP="00EC08FD">
      <w:pPr>
        <w:autoSpaceDE w:val="0"/>
        <w:autoSpaceDN w:val="0"/>
        <w:adjustRightInd w:val="0"/>
        <w:spacing w:after="0" w:line="240" w:lineRule="auto"/>
        <w:ind w:firstLine="851"/>
        <w:jc w:val="center"/>
        <w:rPr>
          <w:rFonts w:ascii="Times New Roman" w:hAnsi="Times New Roman" w:cs="Times New Roman"/>
          <w:b/>
          <w:bCs/>
          <w:sz w:val="24"/>
          <w:szCs w:val="24"/>
        </w:rPr>
      </w:pP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b/>
          <w:bCs/>
          <w:sz w:val="24"/>
          <w:szCs w:val="24"/>
        </w:rPr>
      </w:pPr>
      <w:r w:rsidRPr="00336BC2">
        <w:rPr>
          <w:rFonts w:ascii="Times New Roman" w:hAnsi="Times New Roman" w:cs="Times New Roman"/>
          <w:b/>
          <w:bCs/>
          <w:sz w:val="24"/>
          <w:szCs w:val="24"/>
        </w:rPr>
        <w:t xml:space="preserve">Цель </w:t>
      </w:r>
      <w:r w:rsidRPr="00336BC2">
        <w:rPr>
          <w:rFonts w:ascii="Times New Roman" w:hAnsi="Times New Roman" w:cs="Times New Roman"/>
          <w:bCs/>
          <w:sz w:val="24"/>
          <w:szCs w:val="24"/>
        </w:rPr>
        <w:t>обучения математике: подготовка обучающихся с РАС к жизни в современном обществе и к переходу на следующую ступень получения образования.</w:t>
      </w: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b/>
          <w:bCs/>
          <w:sz w:val="24"/>
          <w:szCs w:val="24"/>
        </w:rPr>
      </w:pPr>
      <w:r w:rsidRPr="00336BC2">
        <w:rPr>
          <w:rFonts w:ascii="Times New Roman" w:hAnsi="Times New Roman" w:cs="Times New Roman"/>
          <w:b/>
          <w:bCs/>
          <w:sz w:val="24"/>
          <w:szCs w:val="24"/>
        </w:rPr>
        <w:t xml:space="preserve">Задачи </w:t>
      </w:r>
      <w:r w:rsidRPr="00336BC2">
        <w:rPr>
          <w:rFonts w:ascii="Times New Roman" w:hAnsi="Times New Roman" w:cs="Times New Roman"/>
          <w:bCs/>
          <w:sz w:val="24"/>
          <w:szCs w:val="24"/>
        </w:rPr>
        <w:t>обучения математике:</w:t>
      </w:r>
    </w:p>
    <w:p w:rsidR="00E77A98" w:rsidRPr="00336BC2" w:rsidRDefault="00E77A98" w:rsidP="005400C9">
      <w:pPr>
        <w:numPr>
          <w:ilvl w:val="0"/>
          <w:numId w:val="32"/>
        </w:numPr>
        <w:autoSpaceDE w:val="0"/>
        <w:autoSpaceDN w:val="0"/>
        <w:adjustRightInd w:val="0"/>
        <w:spacing w:after="0" w:line="240" w:lineRule="auto"/>
        <w:ind w:left="0"/>
        <w:jc w:val="both"/>
        <w:rPr>
          <w:rFonts w:ascii="Times New Roman" w:hAnsi="Times New Roman" w:cs="Times New Roman"/>
          <w:bCs/>
          <w:sz w:val="24"/>
          <w:szCs w:val="24"/>
        </w:rPr>
      </w:pPr>
      <w:r w:rsidRPr="00336BC2">
        <w:rPr>
          <w:rFonts w:ascii="Times New Roman" w:hAnsi="Times New Roman" w:cs="Times New Roman"/>
          <w:bCs/>
          <w:sz w:val="24"/>
          <w:szCs w:val="24"/>
        </w:rPr>
        <w:t>формировать доступные обучающимся с РАС математические знания и умения, необходимые для решения учебно-познавательных, учебно-практических, бытовых и профессиональных задач;</w:t>
      </w:r>
    </w:p>
    <w:p w:rsidR="00E77A98" w:rsidRPr="00336BC2" w:rsidRDefault="00E77A98" w:rsidP="005400C9">
      <w:pPr>
        <w:numPr>
          <w:ilvl w:val="0"/>
          <w:numId w:val="32"/>
        </w:numPr>
        <w:autoSpaceDE w:val="0"/>
        <w:autoSpaceDN w:val="0"/>
        <w:adjustRightInd w:val="0"/>
        <w:spacing w:after="0" w:line="240" w:lineRule="auto"/>
        <w:ind w:left="0"/>
        <w:jc w:val="both"/>
        <w:rPr>
          <w:rFonts w:ascii="Times New Roman" w:hAnsi="Times New Roman" w:cs="Times New Roman"/>
          <w:bCs/>
          <w:sz w:val="24"/>
          <w:szCs w:val="24"/>
        </w:rPr>
      </w:pPr>
      <w:r w:rsidRPr="00336BC2">
        <w:rPr>
          <w:rFonts w:ascii="Times New Roman" w:hAnsi="Times New Roman" w:cs="Times New Roman"/>
          <w:bCs/>
          <w:sz w:val="24"/>
          <w:szCs w:val="24"/>
        </w:rPr>
        <w:t>развивать произвольность мыслительной деятельности и формировать ее основные компоненты;</w:t>
      </w:r>
    </w:p>
    <w:p w:rsidR="00E77A98" w:rsidRPr="00336BC2" w:rsidRDefault="00E77A98" w:rsidP="005400C9">
      <w:pPr>
        <w:numPr>
          <w:ilvl w:val="0"/>
          <w:numId w:val="32"/>
        </w:numPr>
        <w:autoSpaceDE w:val="0"/>
        <w:autoSpaceDN w:val="0"/>
        <w:adjustRightInd w:val="0"/>
        <w:spacing w:after="0" w:line="240" w:lineRule="auto"/>
        <w:ind w:left="0"/>
        <w:jc w:val="both"/>
        <w:rPr>
          <w:rFonts w:ascii="Times New Roman" w:hAnsi="Times New Roman" w:cs="Times New Roman"/>
          <w:bCs/>
          <w:sz w:val="24"/>
          <w:szCs w:val="24"/>
        </w:rPr>
      </w:pPr>
      <w:r w:rsidRPr="00336BC2">
        <w:rPr>
          <w:rFonts w:ascii="Times New Roman" w:hAnsi="Times New Roman" w:cs="Times New Roman"/>
          <w:bCs/>
          <w:sz w:val="24"/>
          <w:szCs w:val="24"/>
        </w:rPr>
        <w:t xml:space="preserve">способствовать развитию у обучающихся с РАС заинтересованности в математической деятельности; </w:t>
      </w:r>
    </w:p>
    <w:p w:rsidR="00E77A98" w:rsidRPr="00336BC2" w:rsidRDefault="00E77A98" w:rsidP="005400C9">
      <w:pPr>
        <w:numPr>
          <w:ilvl w:val="0"/>
          <w:numId w:val="32"/>
        </w:numPr>
        <w:autoSpaceDE w:val="0"/>
        <w:autoSpaceDN w:val="0"/>
        <w:adjustRightInd w:val="0"/>
        <w:spacing w:after="0" w:line="240" w:lineRule="auto"/>
        <w:ind w:left="0"/>
        <w:jc w:val="both"/>
        <w:rPr>
          <w:rFonts w:ascii="Times New Roman" w:hAnsi="Times New Roman" w:cs="Times New Roman"/>
          <w:bCs/>
          <w:sz w:val="24"/>
          <w:szCs w:val="24"/>
        </w:rPr>
      </w:pPr>
      <w:r w:rsidRPr="00336BC2">
        <w:rPr>
          <w:rFonts w:ascii="Times New Roman" w:hAnsi="Times New Roman" w:cs="Times New Roman"/>
          <w:bCs/>
          <w:sz w:val="24"/>
          <w:szCs w:val="24"/>
        </w:rPr>
        <w:t xml:space="preserve">расширять объем математического словаря и возможности понимания обучающимися с РАС математической речи; </w:t>
      </w:r>
    </w:p>
    <w:p w:rsidR="00E77A98" w:rsidRPr="00336BC2" w:rsidRDefault="00E77A98" w:rsidP="005400C9">
      <w:pPr>
        <w:numPr>
          <w:ilvl w:val="0"/>
          <w:numId w:val="32"/>
        </w:numPr>
        <w:autoSpaceDE w:val="0"/>
        <w:autoSpaceDN w:val="0"/>
        <w:adjustRightInd w:val="0"/>
        <w:spacing w:after="0" w:line="240" w:lineRule="auto"/>
        <w:ind w:left="0"/>
        <w:jc w:val="both"/>
        <w:rPr>
          <w:rFonts w:ascii="Times New Roman" w:hAnsi="Times New Roman" w:cs="Times New Roman"/>
          <w:bCs/>
          <w:sz w:val="24"/>
          <w:szCs w:val="24"/>
        </w:rPr>
      </w:pPr>
      <w:r w:rsidRPr="00336BC2">
        <w:rPr>
          <w:rFonts w:ascii="Times New Roman" w:hAnsi="Times New Roman" w:cs="Times New Roman"/>
          <w:bCs/>
          <w:sz w:val="24"/>
          <w:szCs w:val="24"/>
        </w:rPr>
        <w:t>корректировать и развивать личностные качества обучающихся с РАС средствами математики с учетом их индивидуальных возможностей (в частности аккуратности, самостоятельности, терпеливости, умений планировать свою деятельность, осуществлять контроль и самоконтроль).</w:t>
      </w: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sz w:val="24"/>
          <w:szCs w:val="24"/>
        </w:rPr>
      </w:pP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b/>
          <w:sz w:val="24"/>
          <w:szCs w:val="24"/>
        </w:rPr>
      </w:pP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b/>
          <w:sz w:val="24"/>
          <w:szCs w:val="24"/>
        </w:rPr>
      </w:pPr>
      <w:r w:rsidRPr="00336BC2">
        <w:rPr>
          <w:rFonts w:ascii="Times New Roman" w:hAnsi="Times New Roman" w:cs="Times New Roman"/>
          <w:b/>
          <w:sz w:val="24"/>
          <w:szCs w:val="24"/>
        </w:rPr>
        <w:t>ОБЩАЯ ХАРАКТЕРИСТИКА УЧЕБНОГО ПРЕДМЕТА «МАТЕМАТИКА»</w:t>
      </w: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sz w:val="24"/>
          <w:szCs w:val="24"/>
        </w:rPr>
      </w:pP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sz w:val="24"/>
          <w:szCs w:val="24"/>
        </w:rPr>
      </w:pPr>
      <w:r w:rsidRPr="00336BC2">
        <w:rPr>
          <w:rFonts w:ascii="Times New Roman" w:hAnsi="Times New Roman" w:cs="Times New Roman"/>
          <w:bCs/>
          <w:sz w:val="24"/>
          <w:szCs w:val="24"/>
        </w:rPr>
        <w:t xml:space="preserve">Формирование жизненной компетенции является неотъемлемой и важнейшей частью общего образования ребенка с РАС. </w:t>
      </w:r>
      <w:r w:rsidRPr="00336BC2">
        <w:rPr>
          <w:rFonts w:ascii="Times New Roman" w:hAnsi="Times New Roman" w:cs="Times New Roman"/>
          <w:sz w:val="24"/>
          <w:szCs w:val="24"/>
        </w:rPr>
        <w:t xml:space="preserve">Математика - важный общеобразовательный предмет, который способствует овладению простыми логическими операциями, пространственными, временными и количественными представлениями, необходимыми вычислительными и измерительными  навыками для  познания окружающих предметов, процессов, явлений. </w:t>
      </w: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sz w:val="24"/>
          <w:szCs w:val="24"/>
        </w:rPr>
      </w:pPr>
      <w:r w:rsidRPr="00336BC2">
        <w:rPr>
          <w:rFonts w:ascii="Times New Roman" w:hAnsi="Times New Roman" w:cs="Times New Roman"/>
          <w:sz w:val="24"/>
          <w:szCs w:val="24"/>
        </w:rPr>
        <w:t xml:space="preserve">Обучение математике  носит предметно практический характер, тесно связанный как с жизнью и профессионально-трудовой подготовкой учащихся, так и с другими учебными дисциплинами.   Математика вносит существенный вклад в развитие и коррекцию мышления и </w:t>
      </w:r>
      <w:r w:rsidRPr="00336BC2">
        <w:rPr>
          <w:rFonts w:ascii="Times New Roman" w:hAnsi="Times New Roman" w:cs="Times New Roman"/>
          <w:sz w:val="24"/>
          <w:szCs w:val="24"/>
        </w:rPr>
        <w:lastRenderedPageBreak/>
        <w:t xml:space="preserve">речи, она значительно продвигает большую часть обучающихся на пути освоения ими элементов логического мышления. </w:t>
      </w: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sz w:val="24"/>
          <w:szCs w:val="24"/>
        </w:rPr>
      </w:pPr>
      <w:r w:rsidRPr="00336BC2">
        <w:rPr>
          <w:rFonts w:ascii="Times New Roman" w:hAnsi="Times New Roman" w:cs="Times New Roman"/>
          <w:sz w:val="24"/>
          <w:szCs w:val="24"/>
        </w:rPr>
        <w:t>Учебный материал, предложенный в программе имеет концентрическую структуру и, в достаточной степени, представляет основы математики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sz w:val="24"/>
          <w:szCs w:val="24"/>
        </w:rPr>
      </w:pPr>
      <w:r w:rsidRPr="00336BC2">
        <w:rPr>
          <w:rFonts w:ascii="Times New Roman" w:hAnsi="Times New Roman" w:cs="Times New Roman"/>
          <w:bCs/>
          <w:sz w:val="24"/>
          <w:szCs w:val="24"/>
        </w:rPr>
        <w:t>Основные межпредметные связи</w:t>
      </w:r>
      <w:r w:rsidRPr="00336BC2">
        <w:rPr>
          <w:rFonts w:ascii="Times New Roman" w:hAnsi="Times New Roman" w:cs="Times New Roman"/>
          <w:sz w:val="24"/>
          <w:szCs w:val="24"/>
        </w:rPr>
        <w:t>осуществляются с уроками окружающего мира, рисования и технологии (ручного труда).</w:t>
      </w: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sz w:val="24"/>
          <w:szCs w:val="24"/>
        </w:rPr>
      </w:pPr>
    </w:p>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b/>
          <w:bCs/>
          <w:sz w:val="24"/>
          <w:szCs w:val="24"/>
        </w:rPr>
      </w:pPr>
      <w:r w:rsidRPr="00336BC2">
        <w:rPr>
          <w:rFonts w:ascii="Times New Roman" w:hAnsi="Times New Roman" w:cs="Times New Roman"/>
          <w:b/>
          <w:bCs/>
          <w:sz w:val="24"/>
          <w:szCs w:val="24"/>
        </w:rPr>
        <w:t>МЕСТО УЧЕБНОГО ПРЕДМЕТА В УЧЕБНОМ ПЛАНЕ</w:t>
      </w:r>
    </w:p>
    <w:tbl>
      <w:tblPr>
        <w:tblW w:w="10442" w:type="dxa"/>
        <w:tblInd w:w="-244" w:type="dxa"/>
        <w:tblLayout w:type="fixed"/>
        <w:tblCellMar>
          <w:left w:w="40" w:type="dxa"/>
          <w:right w:w="40" w:type="dxa"/>
        </w:tblCellMar>
        <w:tblLook w:val="0000" w:firstRow="0" w:lastRow="0" w:firstColumn="0" w:lastColumn="0" w:noHBand="0" w:noVBand="0"/>
      </w:tblPr>
      <w:tblGrid>
        <w:gridCol w:w="2552"/>
        <w:gridCol w:w="2645"/>
        <w:gridCol w:w="2552"/>
        <w:gridCol w:w="2693"/>
      </w:tblGrid>
      <w:tr w:rsidR="00E77A98" w:rsidRPr="00F61F4E" w:rsidTr="008F0F72">
        <w:trPr>
          <w:trHeight w:hRule="exact" w:val="109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F61F4E" w:rsidRDefault="00E77A98" w:rsidP="00E77A98">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lang w:val="en-US"/>
              </w:rPr>
            </w:pPr>
            <w:r w:rsidRPr="00F61F4E">
              <w:rPr>
                <w:rFonts w:ascii="Times New Roman" w:eastAsia="Times New Roman" w:hAnsi="Times New Roman" w:cs="Times New Roman"/>
                <w:spacing w:val="-3"/>
                <w:sz w:val="24"/>
                <w:szCs w:val="24"/>
                <w:lang w:val="en-US"/>
              </w:rPr>
              <w:t>Годобучения</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77A98" w:rsidRPr="00F61F4E" w:rsidRDefault="00E77A98" w:rsidP="00E77A98">
            <w:pPr>
              <w:shd w:val="clear" w:color="auto" w:fill="FFFFFF"/>
              <w:suppressAutoHyphens/>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3"/>
                <w:sz w:val="24"/>
                <w:szCs w:val="24"/>
              </w:rPr>
              <w:t>Количество часов в</w:t>
            </w:r>
            <w:r w:rsidRPr="00F61F4E">
              <w:rPr>
                <w:rFonts w:ascii="Times New Roman" w:eastAsia="Times New Roman" w:hAnsi="Times New Roman" w:cs="Times New Roman"/>
                <w:spacing w:val="-2"/>
                <w:sz w:val="24"/>
                <w:szCs w:val="24"/>
              </w:rPr>
              <w:t>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F61F4E" w:rsidRDefault="00E77A98" w:rsidP="00E77A98">
            <w:pPr>
              <w:shd w:val="clear" w:color="auto" w:fill="FFFFFF"/>
              <w:suppressAutoHyphens/>
              <w:spacing w:before="100" w:beforeAutospacing="1" w:after="0" w:afterAutospacing="1" w:line="240" w:lineRule="auto"/>
              <w:jc w:val="center"/>
              <w:rPr>
                <w:rFonts w:ascii="Times New Roman" w:eastAsia="Times New Roman" w:hAnsi="Times New Roman" w:cs="Times New Roman"/>
                <w:spacing w:val="-2"/>
                <w:sz w:val="24"/>
                <w:szCs w:val="24"/>
                <w:lang w:val="en-US"/>
              </w:rPr>
            </w:pPr>
            <w:r w:rsidRPr="00F61F4E">
              <w:rPr>
                <w:rFonts w:ascii="Times New Roman" w:eastAsia="Times New Roman" w:hAnsi="Times New Roman" w:cs="Times New Roman"/>
                <w:spacing w:val="-2"/>
                <w:sz w:val="24"/>
                <w:szCs w:val="24"/>
                <w:lang w:val="en-US"/>
              </w:rPr>
              <w:t>Количествоучебныхнедель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77A98" w:rsidRPr="00F61F4E" w:rsidRDefault="00E77A98" w:rsidP="00E77A98">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2"/>
                <w:sz w:val="24"/>
                <w:szCs w:val="24"/>
              </w:rPr>
              <w:t xml:space="preserve">Всего часов за </w:t>
            </w:r>
            <w:r w:rsidRPr="00F61F4E">
              <w:rPr>
                <w:rFonts w:ascii="Times New Roman" w:eastAsia="Times New Roman" w:hAnsi="Times New Roman" w:cs="Times New Roman"/>
                <w:sz w:val="24"/>
                <w:szCs w:val="24"/>
              </w:rPr>
              <w:t>учебный год</w:t>
            </w:r>
          </w:p>
        </w:tc>
      </w:tr>
      <w:tr w:rsidR="00E77A98"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pacing w:val="-3"/>
                <w:sz w:val="24"/>
                <w:szCs w:val="24"/>
              </w:rPr>
            </w:pPr>
            <w:r w:rsidRPr="005D7826">
              <w:rPr>
                <w:rFonts w:ascii="Times New Roman" w:hAnsi="Times New Roman" w:cs="Times New Roman"/>
                <w:spacing w:val="-3"/>
                <w:sz w:val="24"/>
                <w:szCs w:val="24"/>
              </w:rPr>
              <w:t>1 доп.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w:t>
            </w:r>
            <w:r>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r>
      <w:tr w:rsidR="00E77A98"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pacing w:val="-3"/>
                <w:sz w:val="24"/>
                <w:szCs w:val="24"/>
              </w:rPr>
              <w:t>1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w:t>
            </w:r>
            <w:r>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r>
      <w:tr w:rsidR="00E77A98"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2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E77A98"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E77A98" w:rsidRPr="00F61F4E" w:rsidTr="008F0F72">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4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E77A98" w:rsidRPr="00F61F4E" w:rsidTr="008F0F72">
        <w:trPr>
          <w:trHeight w:hRule="exact" w:val="336"/>
        </w:trPr>
        <w:tc>
          <w:tcPr>
            <w:tcW w:w="7749" w:type="dxa"/>
            <w:gridSpan w:val="3"/>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77A98" w:rsidRPr="005D7826" w:rsidRDefault="00E77A98" w:rsidP="00E77A98">
            <w:pPr>
              <w:widowControl w:val="0"/>
              <w:shd w:val="clear" w:color="auto" w:fill="FFFFFF"/>
              <w:suppressAutoHyphens/>
              <w:autoSpaceDE w:val="0"/>
              <w:autoSpaceDN w:val="0"/>
              <w:adjustRightInd w:val="0"/>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612 часов</w:t>
            </w:r>
          </w:p>
        </w:tc>
      </w:tr>
    </w:tbl>
    <w:p w:rsidR="00E77A98" w:rsidRPr="00336BC2" w:rsidRDefault="00E77A98" w:rsidP="00E77A98">
      <w:pPr>
        <w:autoSpaceDE w:val="0"/>
        <w:autoSpaceDN w:val="0"/>
        <w:adjustRightInd w:val="0"/>
        <w:spacing w:after="0" w:line="240" w:lineRule="auto"/>
        <w:ind w:firstLine="851"/>
        <w:jc w:val="both"/>
        <w:rPr>
          <w:rFonts w:ascii="Times New Roman" w:hAnsi="Times New Roman" w:cs="Times New Roman"/>
          <w:sz w:val="24"/>
          <w:szCs w:val="24"/>
        </w:rPr>
      </w:pPr>
    </w:p>
    <w:p w:rsidR="00E77A98" w:rsidRPr="003F3380" w:rsidRDefault="00E77A98" w:rsidP="00E77A98">
      <w:pPr>
        <w:pStyle w:val="Default"/>
        <w:jc w:val="both"/>
        <w:rPr>
          <w:b/>
          <w:sz w:val="24"/>
          <w:szCs w:val="24"/>
        </w:rPr>
      </w:pPr>
      <w:r w:rsidRPr="003F3380">
        <w:rPr>
          <w:b/>
          <w:sz w:val="24"/>
          <w:szCs w:val="24"/>
        </w:rPr>
        <w:t>Содержание учебного предмета</w:t>
      </w:r>
    </w:p>
    <w:p w:rsidR="00E77A98" w:rsidRPr="003F3380" w:rsidRDefault="00E77A98" w:rsidP="00E77A98">
      <w:pPr>
        <w:pStyle w:val="Default"/>
        <w:jc w:val="both"/>
        <w:rPr>
          <w:b/>
          <w:sz w:val="24"/>
          <w:szCs w:val="24"/>
        </w:rPr>
      </w:pPr>
    </w:p>
    <w:p w:rsidR="00E77A98" w:rsidRPr="003F3380" w:rsidRDefault="00E77A98" w:rsidP="00E77A98">
      <w:pPr>
        <w:pStyle w:val="Default"/>
        <w:jc w:val="both"/>
        <w:rPr>
          <w:b/>
          <w:sz w:val="24"/>
          <w:szCs w:val="24"/>
          <w:u w:val="single"/>
        </w:rPr>
      </w:pPr>
      <w:r w:rsidRPr="003F3380">
        <w:rPr>
          <w:b/>
          <w:sz w:val="24"/>
          <w:szCs w:val="24"/>
          <w:u w:val="single"/>
        </w:rPr>
        <w:t xml:space="preserve">1 класс (дополнительный) </w:t>
      </w:r>
    </w:p>
    <w:p w:rsidR="00E77A98" w:rsidRPr="003F3380" w:rsidRDefault="00E77A98" w:rsidP="00E77A98">
      <w:pPr>
        <w:pStyle w:val="Default"/>
        <w:jc w:val="both"/>
        <w:rPr>
          <w:sz w:val="24"/>
          <w:szCs w:val="24"/>
        </w:rPr>
      </w:pPr>
      <w:r w:rsidRPr="003F3380">
        <w:rPr>
          <w:sz w:val="24"/>
          <w:szCs w:val="24"/>
        </w:rPr>
        <w:t>Содержание образования в 1 классе (дополнительном) представлено следующими модулями:</w:t>
      </w:r>
    </w:p>
    <w:p w:rsidR="00E77A98" w:rsidRPr="003F3380" w:rsidRDefault="00E77A98" w:rsidP="00E77A98">
      <w:pPr>
        <w:pStyle w:val="Default"/>
        <w:jc w:val="both"/>
        <w:rPr>
          <w:sz w:val="24"/>
          <w:szCs w:val="24"/>
        </w:rPr>
      </w:pPr>
      <w:r w:rsidRPr="003F3380">
        <w:rPr>
          <w:sz w:val="24"/>
          <w:szCs w:val="24"/>
        </w:rPr>
        <w:t>«Числа и величины», «Арифметические действия» «Текстовые задачи», «Геометрические фигуры».</w:t>
      </w:r>
    </w:p>
    <w:p w:rsidR="00E77A98" w:rsidRPr="003F3380" w:rsidRDefault="00E77A98" w:rsidP="00E77A98">
      <w:pPr>
        <w:pStyle w:val="Default"/>
        <w:jc w:val="both"/>
        <w:rPr>
          <w:sz w:val="24"/>
          <w:szCs w:val="24"/>
        </w:rPr>
      </w:pPr>
    </w:p>
    <w:tbl>
      <w:tblPr>
        <w:tblStyle w:val="a6"/>
        <w:tblW w:w="0" w:type="auto"/>
        <w:tblInd w:w="-113" w:type="dxa"/>
        <w:tblLook w:val="04A0" w:firstRow="1" w:lastRow="0" w:firstColumn="1" w:lastColumn="0" w:noHBand="0" w:noVBand="1"/>
      </w:tblPr>
      <w:tblGrid>
        <w:gridCol w:w="617"/>
        <w:gridCol w:w="7015"/>
        <w:gridCol w:w="1713"/>
      </w:tblGrid>
      <w:tr w:rsidR="00E77A98" w:rsidRPr="00336BC2" w:rsidTr="00E77A98">
        <w:tc>
          <w:tcPr>
            <w:tcW w:w="617" w:type="dxa"/>
          </w:tcPr>
          <w:p w:rsidR="00E77A98" w:rsidRPr="00336BC2" w:rsidRDefault="00E77A98" w:rsidP="00E77A98">
            <w:pPr>
              <w:spacing w:line="240" w:lineRule="auto"/>
              <w:jc w:val="both"/>
              <w:rPr>
                <w:b/>
                <w:sz w:val="24"/>
                <w:szCs w:val="24"/>
              </w:rPr>
            </w:pPr>
            <w:r w:rsidRPr="00336BC2">
              <w:rPr>
                <w:b/>
                <w:sz w:val="24"/>
                <w:szCs w:val="24"/>
              </w:rPr>
              <w:t>№ п/п</w:t>
            </w:r>
          </w:p>
        </w:tc>
        <w:tc>
          <w:tcPr>
            <w:tcW w:w="7015" w:type="dxa"/>
          </w:tcPr>
          <w:p w:rsidR="00E77A98" w:rsidRPr="00336BC2" w:rsidRDefault="00E77A98" w:rsidP="00E77A98">
            <w:pPr>
              <w:spacing w:line="240" w:lineRule="auto"/>
              <w:jc w:val="both"/>
              <w:rPr>
                <w:b/>
                <w:sz w:val="24"/>
                <w:szCs w:val="24"/>
              </w:rPr>
            </w:pPr>
            <w:r w:rsidRPr="00336BC2">
              <w:rPr>
                <w:b/>
                <w:sz w:val="24"/>
                <w:szCs w:val="24"/>
              </w:rPr>
              <w:t>Раздел</w:t>
            </w:r>
          </w:p>
        </w:tc>
        <w:tc>
          <w:tcPr>
            <w:tcW w:w="1713" w:type="dxa"/>
          </w:tcPr>
          <w:p w:rsidR="00E77A98" w:rsidRPr="00336BC2" w:rsidRDefault="00E77A98" w:rsidP="00E77A98">
            <w:pPr>
              <w:spacing w:line="240" w:lineRule="auto"/>
              <w:jc w:val="both"/>
              <w:rPr>
                <w:b/>
                <w:sz w:val="24"/>
                <w:szCs w:val="24"/>
              </w:rPr>
            </w:pPr>
            <w:r w:rsidRPr="00336BC2">
              <w:rPr>
                <w:b/>
                <w:sz w:val="24"/>
                <w:szCs w:val="24"/>
              </w:rPr>
              <w:t>Кол-во часов</w:t>
            </w:r>
          </w:p>
        </w:tc>
      </w:tr>
      <w:tr w:rsidR="00E77A98" w:rsidRPr="00336BC2" w:rsidTr="00E77A98">
        <w:tc>
          <w:tcPr>
            <w:tcW w:w="617" w:type="dxa"/>
          </w:tcPr>
          <w:p w:rsidR="00E77A98" w:rsidRPr="00336BC2" w:rsidRDefault="00E77A98" w:rsidP="00E77A98">
            <w:pPr>
              <w:spacing w:line="240" w:lineRule="auto"/>
              <w:jc w:val="both"/>
              <w:rPr>
                <w:sz w:val="24"/>
                <w:szCs w:val="24"/>
              </w:rPr>
            </w:pPr>
            <w:r w:rsidRPr="00336BC2">
              <w:rPr>
                <w:sz w:val="24"/>
                <w:szCs w:val="24"/>
              </w:rPr>
              <w:t>1</w:t>
            </w:r>
          </w:p>
        </w:tc>
        <w:tc>
          <w:tcPr>
            <w:tcW w:w="7015" w:type="dxa"/>
          </w:tcPr>
          <w:p w:rsidR="00E77A98" w:rsidRPr="00336BC2" w:rsidRDefault="00E77A98" w:rsidP="00E77A98">
            <w:pPr>
              <w:spacing w:line="240" w:lineRule="auto"/>
              <w:jc w:val="both"/>
              <w:rPr>
                <w:sz w:val="24"/>
                <w:szCs w:val="24"/>
              </w:rPr>
            </w:pPr>
            <w:r w:rsidRPr="00336BC2">
              <w:rPr>
                <w:b/>
                <w:bCs/>
                <w:sz w:val="24"/>
                <w:szCs w:val="24"/>
              </w:rPr>
              <w:t>Пропедевтика</w:t>
            </w:r>
          </w:p>
        </w:tc>
        <w:tc>
          <w:tcPr>
            <w:tcW w:w="1713" w:type="dxa"/>
          </w:tcPr>
          <w:p w:rsidR="00E77A98" w:rsidRPr="00336BC2" w:rsidRDefault="00E77A98" w:rsidP="00E77A98">
            <w:pPr>
              <w:spacing w:line="240" w:lineRule="auto"/>
              <w:jc w:val="both"/>
              <w:rPr>
                <w:sz w:val="24"/>
                <w:szCs w:val="24"/>
              </w:rPr>
            </w:pPr>
            <w:r w:rsidRPr="00336BC2">
              <w:rPr>
                <w:sz w:val="24"/>
                <w:szCs w:val="24"/>
              </w:rPr>
              <w:t>9 ч</w:t>
            </w:r>
          </w:p>
        </w:tc>
      </w:tr>
      <w:tr w:rsidR="00E77A98" w:rsidRPr="00336BC2" w:rsidTr="00E77A98">
        <w:tc>
          <w:tcPr>
            <w:tcW w:w="617" w:type="dxa"/>
          </w:tcPr>
          <w:p w:rsidR="00E77A98" w:rsidRPr="00336BC2" w:rsidRDefault="00E77A98" w:rsidP="00E77A98">
            <w:pPr>
              <w:spacing w:line="240" w:lineRule="auto"/>
              <w:jc w:val="both"/>
              <w:rPr>
                <w:sz w:val="24"/>
                <w:szCs w:val="24"/>
              </w:rPr>
            </w:pPr>
            <w:r w:rsidRPr="00336BC2">
              <w:rPr>
                <w:sz w:val="24"/>
                <w:szCs w:val="24"/>
              </w:rPr>
              <w:t>2</w:t>
            </w:r>
          </w:p>
        </w:tc>
        <w:tc>
          <w:tcPr>
            <w:tcW w:w="7015" w:type="dxa"/>
          </w:tcPr>
          <w:p w:rsidR="00E77A98" w:rsidRPr="00336BC2" w:rsidRDefault="00E77A98" w:rsidP="00E77A98">
            <w:pPr>
              <w:spacing w:line="240" w:lineRule="auto"/>
              <w:jc w:val="both"/>
              <w:rPr>
                <w:sz w:val="24"/>
                <w:szCs w:val="24"/>
              </w:rPr>
            </w:pPr>
            <w:r w:rsidRPr="00336BC2">
              <w:rPr>
                <w:iCs/>
                <w:sz w:val="24"/>
                <w:szCs w:val="24"/>
              </w:rPr>
              <w:t>Действия с группами предметов. Геометрические фигуры</w:t>
            </w:r>
          </w:p>
        </w:tc>
        <w:tc>
          <w:tcPr>
            <w:tcW w:w="1713" w:type="dxa"/>
          </w:tcPr>
          <w:p w:rsidR="00E77A98" w:rsidRPr="00336BC2" w:rsidRDefault="00E77A98" w:rsidP="00E77A98">
            <w:pPr>
              <w:spacing w:line="240" w:lineRule="auto"/>
              <w:jc w:val="both"/>
              <w:rPr>
                <w:sz w:val="24"/>
                <w:szCs w:val="24"/>
              </w:rPr>
            </w:pPr>
            <w:r w:rsidRPr="00336BC2">
              <w:rPr>
                <w:sz w:val="24"/>
                <w:szCs w:val="24"/>
              </w:rPr>
              <w:t xml:space="preserve">15 ч </w:t>
            </w:r>
          </w:p>
        </w:tc>
      </w:tr>
      <w:tr w:rsidR="00E77A98" w:rsidRPr="00336BC2" w:rsidTr="00E77A98">
        <w:tc>
          <w:tcPr>
            <w:tcW w:w="617" w:type="dxa"/>
          </w:tcPr>
          <w:p w:rsidR="00E77A98" w:rsidRPr="00336BC2" w:rsidRDefault="00E77A98" w:rsidP="00E77A98">
            <w:pPr>
              <w:spacing w:line="240" w:lineRule="auto"/>
              <w:jc w:val="both"/>
              <w:rPr>
                <w:sz w:val="24"/>
                <w:szCs w:val="24"/>
              </w:rPr>
            </w:pPr>
            <w:r w:rsidRPr="00336BC2">
              <w:rPr>
                <w:sz w:val="24"/>
                <w:szCs w:val="24"/>
              </w:rPr>
              <w:t>3</w:t>
            </w:r>
          </w:p>
        </w:tc>
        <w:tc>
          <w:tcPr>
            <w:tcW w:w="7015" w:type="dxa"/>
          </w:tcPr>
          <w:p w:rsidR="00E77A98" w:rsidRPr="00336BC2" w:rsidRDefault="00E77A98" w:rsidP="00E77A98">
            <w:pPr>
              <w:spacing w:line="240" w:lineRule="auto"/>
              <w:jc w:val="both"/>
              <w:rPr>
                <w:sz w:val="24"/>
                <w:szCs w:val="24"/>
              </w:rPr>
            </w:pPr>
            <w:r w:rsidRPr="00336BC2">
              <w:rPr>
                <w:iCs/>
                <w:sz w:val="24"/>
                <w:szCs w:val="24"/>
              </w:rPr>
              <w:t>Размер предметов</w:t>
            </w:r>
          </w:p>
        </w:tc>
        <w:tc>
          <w:tcPr>
            <w:tcW w:w="1713" w:type="dxa"/>
          </w:tcPr>
          <w:p w:rsidR="00E77A98" w:rsidRPr="00336BC2" w:rsidRDefault="00E77A98" w:rsidP="00E77A98">
            <w:pPr>
              <w:spacing w:line="240" w:lineRule="auto"/>
              <w:jc w:val="both"/>
              <w:rPr>
                <w:sz w:val="24"/>
                <w:szCs w:val="24"/>
              </w:rPr>
            </w:pPr>
            <w:r w:rsidRPr="00336BC2">
              <w:rPr>
                <w:sz w:val="24"/>
                <w:szCs w:val="24"/>
              </w:rPr>
              <w:t>20 ч</w:t>
            </w:r>
          </w:p>
        </w:tc>
      </w:tr>
      <w:tr w:rsidR="00E77A98" w:rsidRPr="00336BC2" w:rsidTr="00E77A98">
        <w:tc>
          <w:tcPr>
            <w:tcW w:w="617" w:type="dxa"/>
          </w:tcPr>
          <w:p w:rsidR="00E77A98" w:rsidRPr="00336BC2" w:rsidRDefault="00E77A98" w:rsidP="00E77A98">
            <w:pPr>
              <w:spacing w:line="240" w:lineRule="auto"/>
              <w:jc w:val="both"/>
              <w:rPr>
                <w:sz w:val="24"/>
                <w:szCs w:val="24"/>
              </w:rPr>
            </w:pPr>
            <w:r w:rsidRPr="00336BC2">
              <w:rPr>
                <w:sz w:val="24"/>
                <w:szCs w:val="24"/>
              </w:rPr>
              <w:t>4</w:t>
            </w:r>
          </w:p>
        </w:tc>
        <w:tc>
          <w:tcPr>
            <w:tcW w:w="7015" w:type="dxa"/>
          </w:tcPr>
          <w:p w:rsidR="00E77A98" w:rsidRPr="00336BC2" w:rsidRDefault="00E77A98" w:rsidP="00E77A98">
            <w:pPr>
              <w:spacing w:line="240" w:lineRule="auto"/>
              <w:jc w:val="both"/>
              <w:rPr>
                <w:iCs/>
                <w:sz w:val="24"/>
                <w:szCs w:val="24"/>
              </w:rPr>
            </w:pPr>
            <w:r w:rsidRPr="00336BC2">
              <w:rPr>
                <w:iCs/>
                <w:sz w:val="24"/>
                <w:szCs w:val="24"/>
              </w:rPr>
              <w:t>Десяток</w:t>
            </w:r>
          </w:p>
        </w:tc>
        <w:tc>
          <w:tcPr>
            <w:tcW w:w="1713" w:type="dxa"/>
          </w:tcPr>
          <w:p w:rsidR="00E77A98" w:rsidRPr="00336BC2" w:rsidRDefault="00E77A98" w:rsidP="00E77A98">
            <w:pPr>
              <w:spacing w:line="240" w:lineRule="auto"/>
              <w:jc w:val="both"/>
              <w:rPr>
                <w:sz w:val="24"/>
                <w:szCs w:val="24"/>
              </w:rPr>
            </w:pPr>
            <w:r w:rsidRPr="00336BC2">
              <w:rPr>
                <w:sz w:val="24"/>
                <w:szCs w:val="24"/>
              </w:rPr>
              <w:t>15 ч</w:t>
            </w:r>
          </w:p>
        </w:tc>
      </w:tr>
      <w:tr w:rsidR="00E77A98" w:rsidRPr="00336BC2" w:rsidTr="00E77A98">
        <w:tc>
          <w:tcPr>
            <w:tcW w:w="617" w:type="dxa"/>
          </w:tcPr>
          <w:p w:rsidR="00E77A98" w:rsidRPr="00336BC2" w:rsidRDefault="00E77A98" w:rsidP="00E77A98">
            <w:pPr>
              <w:spacing w:line="240" w:lineRule="auto"/>
              <w:jc w:val="both"/>
              <w:rPr>
                <w:sz w:val="24"/>
                <w:szCs w:val="24"/>
              </w:rPr>
            </w:pPr>
            <w:r w:rsidRPr="00336BC2">
              <w:rPr>
                <w:sz w:val="24"/>
                <w:szCs w:val="24"/>
              </w:rPr>
              <w:t>4</w:t>
            </w:r>
          </w:p>
        </w:tc>
        <w:tc>
          <w:tcPr>
            <w:tcW w:w="7015" w:type="dxa"/>
          </w:tcPr>
          <w:p w:rsidR="00E77A98" w:rsidRPr="00336BC2" w:rsidRDefault="00E77A98" w:rsidP="00E77A98">
            <w:pPr>
              <w:spacing w:line="240" w:lineRule="auto"/>
              <w:jc w:val="both"/>
              <w:rPr>
                <w:sz w:val="24"/>
                <w:szCs w:val="24"/>
              </w:rPr>
            </w:pPr>
            <w:r w:rsidRPr="00336BC2">
              <w:rPr>
                <w:iCs/>
                <w:sz w:val="24"/>
                <w:szCs w:val="24"/>
              </w:rPr>
              <w:t>Пространственные и временные понятия</w:t>
            </w:r>
          </w:p>
        </w:tc>
        <w:tc>
          <w:tcPr>
            <w:tcW w:w="1713" w:type="dxa"/>
          </w:tcPr>
          <w:p w:rsidR="00E77A98" w:rsidRPr="00336BC2" w:rsidRDefault="00E77A98" w:rsidP="00E77A98">
            <w:pPr>
              <w:spacing w:line="240" w:lineRule="auto"/>
              <w:jc w:val="both"/>
              <w:rPr>
                <w:sz w:val="24"/>
                <w:szCs w:val="24"/>
              </w:rPr>
            </w:pPr>
            <w:r w:rsidRPr="00336BC2">
              <w:rPr>
                <w:sz w:val="24"/>
                <w:szCs w:val="24"/>
              </w:rPr>
              <w:t>20 ч</w:t>
            </w:r>
          </w:p>
        </w:tc>
      </w:tr>
      <w:tr w:rsidR="00E77A98" w:rsidRPr="00336BC2" w:rsidTr="00E77A98">
        <w:tc>
          <w:tcPr>
            <w:tcW w:w="617" w:type="dxa"/>
          </w:tcPr>
          <w:p w:rsidR="00E77A98" w:rsidRPr="00336BC2" w:rsidRDefault="00E77A98" w:rsidP="00E77A98">
            <w:pPr>
              <w:spacing w:line="240" w:lineRule="auto"/>
              <w:jc w:val="both"/>
              <w:rPr>
                <w:sz w:val="24"/>
                <w:szCs w:val="24"/>
              </w:rPr>
            </w:pPr>
            <w:r w:rsidRPr="00336BC2">
              <w:rPr>
                <w:sz w:val="24"/>
                <w:szCs w:val="24"/>
              </w:rPr>
              <w:t>5</w:t>
            </w:r>
          </w:p>
        </w:tc>
        <w:tc>
          <w:tcPr>
            <w:tcW w:w="7015" w:type="dxa"/>
          </w:tcPr>
          <w:p w:rsidR="00E77A98" w:rsidRPr="00336BC2" w:rsidRDefault="00E77A98" w:rsidP="00E77A98">
            <w:pPr>
              <w:spacing w:line="240" w:lineRule="auto"/>
              <w:jc w:val="both"/>
              <w:rPr>
                <w:sz w:val="24"/>
                <w:szCs w:val="24"/>
              </w:rPr>
            </w:pPr>
            <w:r w:rsidRPr="00336BC2">
              <w:rPr>
                <w:sz w:val="24"/>
                <w:szCs w:val="24"/>
              </w:rPr>
              <w:t>Способы сравнения: приложение, наложение.</w:t>
            </w:r>
          </w:p>
        </w:tc>
        <w:tc>
          <w:tcPr>
            <w:tcW w:w="1713" w:type="dxa"/>
          </w:tcPr>
          <w:p w:rsidR="00E77A98" w:rsidRPr="00336BC2" w:rsidRDefault="00E77A98" w:rsidP="00E77A98">
            <w:pPr>
              <w:spacing w:line="240" w:lineRule="auto"/>
              <w:jc w:val="both"/>
              <w:rPr>
                <w:sz w:val="24"/>
                <w:szCs w:val="24"/>
              </w:rPr>
            </w:pPr>
            <w:r w:rsidRPr="00336BC2">
              <w:rPr>
                <w:sz w:val="24"/>
                <w:szCs w:val="24"/>
              </w:rPr>
              <w:t>20 ч</w:t>
            </w:r>
          </w:p>
        </w:tc>
      </w:tr>
      <w:tr w:rsidR="00E77A98" w:rsidRPr="00336BC2" w:rsidTr="00E77A98">
        <w:tc>
          <w:tcPr>
            <w:tcW w:w="617" w:type="dxa"/>
          </w:tcPr>
          <w:p w:rsidR="00E77A98" w:rsidRPr="00336BC2" w:rsidRDefault="00E77A98" w:rsidP="00E77A98">
            <w:pPr>
              <w:spacing w:line="240" w:lineRule="auto"/>
              <w:jc w:val="both"/>
              <w:rPr>
                <w:sz w:val="24"/>
                <w:szCs w:val="24"/>
              </w:rPr>
            </w:pPr>
          </w:p>
        </w:tc>
        <w:tc>
          <w:tcPr>
            <w:tcW w:w="7015" w:type="dxa"/>
          </w:tcPr>
          <w:p w:rsidR="00E77A98" w:rsidRPr="00336BC2" w:rsidRDefault="00E77A98" w:rsidP="00E77A98">
            <w:pPr>
              <w:spacing w:line="240" w:lineRule="auto"/>
              <w:jc w:val="both"/>
              <w:rPr>
                <w:b/>
                <w:sz w:val="24"/>
                <w:szCs w:val="24"/>
              </w:rPr>
            </w:pPr>
            <w:r w:rsidRPr="00336BC2">
              <w:rPr>
                <w:b/>
                <w:sz w:val="24"/>
                <w:szCs w:val="24"/>
              </w:rPr>
              <w:t>Всего</w:t>
            </w:r>
          </w:p>
        </w:tc>
        <w:tc>
          <w:tcPr>
            <w:tcW w:w="1713" w:type="dxa"/>
          </w:tcPr>
          <w:p w:rsidR="00E77A98" w:rsidRPr="00336BC2" w:rsidRDefault="00E77A98" w:rsidP="00E77A98">
            <w:pPr>
              <w:spacing w:line="240" w:lineRule="auto"/>
              <w:jc w:val="both"/>
              <w:rPr>
                <w:b/>
                <w:sz w:val="24"/>
                <w:szCs w:val="24"/>
              </w:rPr>
            </w:pPr>
            <w:r w:rsidRPr="00336BC2">
              <w:rPr>
                <w:b/>
                <w:sz w:val="24"/>
                <w:szCs w:val="24"/>
              </w:rPr>
              <w:t>99</w:t>
            </w:r>
          </w:p>
        </w:tc>
      </w:tr>
    </w:tbl>
    <w:p w:rsidR="00E77A98" w:rsidRPr="00336BC2" w:rsidRDefault="00E77A98" w:rsidP="00E77A98">
      <w:pPr>
        <w:pStyle w:val="Default"/>
        <w:jc w:val="both"/>
      </w:pPr>
    </w:p>
    <w:p w:rsidR="00E77A98" w:rsidRPr="00336BC2" w:rsidRDefault="00E77A98" w:rsidP="00E77A98">
      <w:pPr>
        <w:pStyle w:val="Default"/>
        <w:jc w:val="both"/>
        <w:rPr>
          <w:b/>
        </w:rPr>
      </w:pPr>
    </w:p>
    <w:p w:rsidR="0039190B" w:rsidRPr="00336BC2" w:rsidRDefault="0039190B" w:rsidP="003919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УЧЕБНОГО ПРЕДМЕТА</w:t>
      </w:r>
    </w:p>
    <w:p w:rsidR="00E77A98" w:rsidRPr="003F3380" w:rsidRDefault="00E77A98" w:rsidP="00E77A98">
      <w:pPr>
        <w:autoSpaceDE w:val="0"/>
        <w:autoSpaceDN w:val="0"/>
        <w:adjustRightInd w:val="0"/>
        <w:spacing w:after="0" w:line="240" w:lineRule="auto"/>
        <w:ind w:firstLine="709"/>
        <w:jc w:val="both"/>
        <w:rPr>
          <w:rFonts w:ascii="Times New Roman" w:hAnsi="Times New Roman" w:cs="Times New Roman"/>
          <w:b/>
          <w:bCs/>
          <w:sz w:val="24"/>
          <w:szCs w:val="24"/>
        </w:rPr>
      </w:pPr>
    </w:p>
    <w:p w:rsidR="00E77A98" w:rsidRPr="003F3380" w:rsidRDefault="00E77A98" w:rsidP="00E77A98">
      <w:pPr>
        <w:autoSpaceDE w:val="0"/>
        <w:autoSpaceDN w:val="0"/>
        <w:adjustRightInd w:val="0"/>
        <w:spacing w:after="0" w:line="240" w:lineRule="auto"/>
        <w:ind w:firstLine="709"/>
        <w:jc w:val="both"/>
        <w:rPr>
          <w:rFonts w:ascii="Times New Roman" w:hAnsi="Times New Roman" w:cs="Times New Roman"/>
          <w:b/>
          <w:bCs/>
          <w:sz w:val="24"/>
          <w:szCs w:val="24"/>
        </w:rPr>
      </w:pPr>
      <w:r w:rsidRPr="003F3380">
        <w:rPr>
          <w:rFonts w:ascii="Times New Roman" w:hAnsi="Times New Roman" w:cs="Times New Roman"/>
          <w:b/>
          <w:bCs/>
          <w:sz w:val="24"/>
          <w:szCs w:val="24"/>
        </w:rPr>
        <w:t>1 (дополнительный) класс</w:t>
      </w:r>
    </w:p>
    <w:p w:rsidR="00E77A98" w:rsidRPr="003F3380" w:rsidRDefault="00E77A98" w:rsidP="00E77A98">
      <w:pPr>
        <w:autoSpaceDE w:val="0"/>
        <w:autoSpaceDN w:val="0"/>
        <w:adjustRightInd w:val="0"/>
        <w:spacing w:after="0" w:line="240" w:lineRule="auto"/>
        <w:ind w:firstLine="709"/>
        <w:jc w:val="both"/>
        <w:rPr>
          <w:rFonts w:ascii="Times New Roman" w:hAnsi="Times New Roman" w:cs="Times New Roman"/>
          <w:b/>
          <w:bCs/>
          <w:sz w:val="24"/>
          <w:szCs w:val="24"/>
        </w:rPr>
      </w:pPr>
    </w:p>
    <w:p w:rsidR="00E77A98" w:rsidRPr="003F3380" w:rsidRDefault="00E77A98" w:rsidP="00E77A98">
      <w:pPr>
        <w:pStyle w:val="Default"/>
        <w:jc w:val="both"/>
        <w:rPr>
          <w:bCs/>
          <w:sz w:val="24"/>
          <w:szCs w:val="24"/>
        </w:rPr>
      </w:pPr>
      <w:r w:rsidRPr="003F3380">
        <w:rPr>
          <w:bCs/>
          <w:sz w:val="24"/>
          <w:szCs w:val="24"/>
        </w:rPr>
        <w:lastRenderedPageBreak/>
        <w:t>В структуре планируемых результатов ведущее место принадлежит лич</w:t>
      </w:r>
      <w:r w:rsidRPr="003F3380">
        <w:rPr>
          <w:bCs/>
          <w:sz w:val="24"/>
          <w:szCs w:val="24"/>
        </w:rPr>
        <w:softHyphen/>
        <w:t>но</w:t>
      </w:r>
      <w:r w:rsidRPr="003F3380">
        <w:rPr>
          <w:bCs/>
          <w:sz w:val="24"/>
          <w:szCs w:val="24"/>
        </w:rPr>
        <w:softHyphen/>
        <w:t>стным результатам, поскольку именно они обеспечивают овладение ком</w:t>
      </w:r>
      <w:r w:rsidRPr="003F3380">
        <w:rPr>
          <w:bCs/>
          <w:sz w:val="24"/>
          <w:szCs w:val="24"/>
        </w:rPr>
        <w:softHyphen/>
        <w:t>п</w:t>
      </w:r>
      <w:r w:rsidRPr="003F3380">
        <w:rPr>
          <w:bCs/>
          <w:sz w:val="24"/>
          <w:szCs w:val="24"/>
        </w:rPr>
        <w:softHyphen/>
        <w:t>ле</w:t>
      </w:r>
      <w:r w:rsidRPr="003F3380">
        <w:rPr>
          <w:bCs/>
          <w:sz w:val="24"/>
          <w:szCs w:val="24"/>
        </w:rPr>
        <w:softHyphen/>
        <w:t>ксом жизненных компетенций, необходимых для овладения обучающимися с РАС социокультурным опытом.</w:t>
      </w:r>
    </w:p>
    <w:p w:rsidR="00E77A98" w:rsidRPr="003F3380" w:rsidRDefault="00E77A98" w:rsidP="00E77A98">
      <w:pPr>
        <w:pStyle w:val="Default"/>
        <w:jc w:val="both"/>
        <w:rPr>
          <w:b/>
          <w:bCs/>
          <w:sz w:val="24"/>
          <w:szCs w:val="24"/>
          <w:u w:val="single"/>
        </w:rPr>
      </w:pPr>
      <w:r w:rsidRPr="003F3380">
        <w:rPr>
          <w:b/>
          <w:bCs/>
          <w:sz w:val="24"/>
          <w:szCs w:val="24"/>
          <w:u w:val="single"/>
        </w:rPr>
        <w:t>ЛИЧНОСТНЫЕ РЕЗУЛЬТАТЫ</w:t>
      </w:r>
    </w:p>
    <w:p w:rsidR="00E77A98" w:rsidRPr="003F3380" w:rsidRDefault="00E77A98" w:rsidP="00E77A98">
      <w:pPr>
        <w:pStyle w:val="Default"/>
        <w:jc w:val="both"/>
        <w:rPr>
          <w:bCs/>
          <w:sz w:val="24"/>
          <w:szCs w:val="24"/>
        </w:rPr>
      </w:pPr>
      <w:r w:rsidRPr="003F3380">
        <w:rPr>
          <w:bCs/>
          <w:sz w:val="24"/>
          <w:szCs w:val="24"/>
        </w:rPr>
        <w:t xml:space="preserve">Личностными результатами обучающихся в 1 дополнительном классе являются формирование следующих навыков: </w:t>
      </w:r>
    </w:p>
    <w:p w:rsidR="00E77A98" w:rsidRPr="003F3380" w:rsidRDefault="00E77A98" w:rsidP="005400C9">
      <w:pPr>
        <w:pStyle w:val="Default"/>
        <w:numPr>
          <w:ilvl w:val="0"/>
          <w:numId w:val="34"/>
        </w:numPr>
        <w:ind w:left="0"/>
        <w:jc w:val="both"/>
        <w:rPr>
          <w:bCs/>
          <w:sz w:val="24"/>
          <w:szCs w:val="24"/>
        </w:rPr>
      </w:pPr>
      <w:r w:rsidRPr="003F3380">
        <w:rPr>
          <w:bCs/>
          <w:sz w:val="24"/>
          <w:szCs w:val="24"/>
        </w:rPr>
        <w:t>владеет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77A98" w:rsidRPr="003F3380" w:rsidRDefault="00E77A98" w:rsidP="005400C9">
      <w:pPr>
        <w:pStyle w:val="Default"/>
        <w:numPr>
          <w:ilvl w:val="0"/>
          <w:numId w:val="34"/>
        </w:numPr>
        <w:ind w:left="0"/>
        <w:jc w:val="both"/>
        <w:rPr>
          <w:bCs/>
          <w:sz w:val="24"/>
          <w:szCs w:val="24"/>
        </w:rPr>
      </w:pPr>
      <w:r w:rsidRPr="003F3380">
        <w:rPr>
          <w:bCs/>
          <w:sz w:val="24"/>
          <w:szCs w:val="24"/>
        </w:rPr>
        <w:t xml:space="preserve">владеет элементарными навыками коммуникации и принятыми ритуалами социального взаимодействия;  </w:t>
      </w:r>
    </w:p>
    <w:p w:rsidR="00E77A98" w:rsidRPr="003F3380" w:rsidRDefault="00E77A98" w:rsidP="005400C9">
      <w:pPr>
        <w:pStyle w:val="Default"/>
        <w:numPr>
          <w:ilvl w:val="0"/>
          <w:numId w:val="34"/>
        </w:numPr>
        <w:ind w:left="0"/>
        <w:jc w:val="both"/>
        <w:rPr>
          <w:bCs/>
          <w:sz w:val="24"/>
          <w:szCs w:val="24"/>
        </w:rPr>
      </w:pPr>
      <w:r w:rsidRPr="003F3380">
        <w:rPr>
          <w:bCs/>
          <w:sz w:val="24"/>
          <w:szCs w:val="24"/>
        </w:rPr>
        <w:t>развивает положительные свойства и качества личности.</w:t>
      </w:r>
    </w:p>
    <w:p w:rsidR="00E77A98" w:rsidRPr="003F3380" w:rsidRDefault="00E77A98" w:rsidP="00E77A98">
      <w:pPr>
        <w:spacing w:after="0" w:line="240" w:lineRule="auto"/>
        <w:jc w:val="both"/>
        <w:rPr>
          <w:rFonts w:ascii="Times New Roman" w:eastAsia="Calibri" w:hAnsi="Times New Roman" w:cs="Times New Roman"/>
          <w:b/>
          <w:bCs/>
          <w:sz w:val="24"/>
          <w:szCs w:val="24"/>
        </w:rPr>
      </w:pPr>
    </w:p>
    <w:p w:rsidR="00E77A98" w:rsidRPr="003F3380" w:rsidRDefault="00E77A98" w:rsidP="00E77A98">
      <w:pPr>
        <w:pStyle w:val="Default"/>
        <w:jc w:val="both"/>
        <w:rPr>
          <w:bCs/>
          <w:sz w:val="24"/>
          <w:szCs w:val="24"/>
        </w:rPr>
      </w:pPr>
      <w:r w:rsidRPr="003F3380">
        <w:rPr>
          <w:bCs/>
          <w:sz w:val="24"/>
          <w:szCs w:val="24"/>
        </w:rPr>
        <w:t xml:space="preserve">Предметные результаты </w:t>
      </w:r>
      <w:r w:rsidR="003F3380">
        <w:rPr>
          <w:bCs/>
          <w:sz w:val="24"/>
          <w:szCs w:val="24"/>
        </w:rPr>
        <w:t>А</w:t>
      </w:r>
      <w:r w:rsidRPr="003F3380">
        <w:rPr>
          <w:bCs/>
          <w:sz w:val="24"/>
          <w:szCs w:val="24"/>
        </w:rPr>
        <w:t>ОП по математике включают освоение обучающимися с РАС специфических умений, знаний и навыков для данной предметной области и готовность их применения.</w:t>
      </w:r>
    </w:p>
    <w:p w:rsidR="00E77A98" w:rsidRPr="003F3380" w:rsidRDefault="00E77A98" w:rsidP="00E77A98">
      <w:pPr>
        <w:pStyle w:val="Default"/>
        <w:jc w:val="both"/>
        <w:rPr>
          <w:b/>
          <w:bCs/>
          <w:sz w:val="24"/>
          <w:szCs w:val="24"/>
          <w:u w:val="single"/>
        </w:rPr>
      </w:pPr>
      <w:r w:rsidRPr="003F3380">
        <w:rPr>
          <w:b/>
          <w:bCs/>
          <w:sz w:val="24"/>
          <w:szCs w:val="24"/>
          <w:u w:val="single"/>
        </w:rPr>
        <w:t>Минимальный уровень:</w:t>
      </w:r>
    </w:p>
    <w:p w:rsidR="00E77A98" w:rsidRPr="003F3380" w:rsidRDefault="00E77A98" w:rsidP="00E77A98">
      <w:pPr>
        <w:pStyle w:val="Default"/>
        <w:jc w:val="both"/>
        <w:rPr>
          <w:bCs/>
          <w:sz w:val="24"/>
          <w:szCs w:val="24"/>
        </w:rPr>
      </w:pPr>
      <w:r w:rsidRPr="003F3380">
        <w:rPr>
          <w:bCs/>
          <w:sz w:val="24"/>
          <w:szCs w:val="24"/>
        </w:rPr>
        <w:t>- различать предметы по заданному признаку: цвет, форма, величина;</w:t>
      </w:r>
    </w:p>
    <w:p w:rsidR="00E77A98" w:rsidRPr="003F3380" w:rsidRDefault="00E77A98" w:rsidP="00E77A98">
      <w:pPr>
        <w:pStyle w:val="Default"/>
        <w:jc w:val="both"/>
        <w:rPr>
          <w:bCs/>
          <w:sz w:val="24"/>
          <w:szCs w:val="24"/>
        </w:rPr>
      </w:pPr>
      <w:r w:rsidRPr="003F3380">
        <w:rPr>
          <w:bCs/>
          <w:sz w:val="24"/>
          <w:szCs w:val="24"/>
        </w:rPr>
        <w:t>- ориентироваться в семе собственного тела;</w:t>
      </w:r>
    </w:p>
    <w:p w:rsidR="00E77A98" w:rsidRPr="003F3380" w:rsidRDefault="00E77A98" w:rsidP="00E77A98">
      <w:pPr>
        <w:pStyle w:val="Default"/>
        <w:jc w:val="both"/>
        <w:rPr>
          <w:bCs/>
          <w:sz w:val="24"/>
          <w:szCs w:val="24"/>
        </w:rPr>
      </w:pPr>
      <w:r w:rsidRPr="003F3380">
        <w:rPr>
          <w:bCs/>
          <w:sz w:val="24"/>
          <w:szCs w:val="24"/>
        </w:rPr>
        <w:t>- сравнивать два предмета по величине;</w:t>
      </w:r>
    </w:p>
    <w:p w:rsidR="00E77A98" w:rsidRPr="003F3380" w:rsidRDefault="00E77A98" w:rsidP="00E77A98">
      <w:pPr>
        <w:pStyle w:val="Default"/>
        <w:jc w:val="both"/>
        <w:rPr>
          <w:bCs/>
          <w:sz w:val="24"/>
          <w:szCs w:val="24"/>
        </w:rPr>
      </w:pPr>
      <w:r w:rsidRPr="003F3380">
        <w:rPr>
          <w:bCs/>
          <w:sz w:val="24"/>
          <w:szCs w:val="24"/>
        </w:rPr>
        <w:t>- выделять большее и меньшее количество на предметном материале;</w:t>
      </w:r>
    </w:p>
    <w:p w:rsidR="00E77A98" w:rsidRPr="003F3380" w:rsidRDefault="00E77A98" w:rsidP="00E77A98">
      <w:pPr>
        <w:pStyle w:val="Default"/>
        <w:jc w:val="both"/>
        <w:rPr>
          <w:bCs/>
          <w:sz w:val="24"/>
          <w:szCs w:val="24"/>
        </w:rPr>
      </w:pPr>
      <w:r w:rsidRPr="003F3380">
        <w:rPr>
          <w:bCs/>
          <w:sz w:val="24"/>
          <w:szCs w:val="24"/>
        </w:rPr>
        <w:t>- добавлять и убирать заданное количество предметов по показу учителя;</w:t>
      </w:r>
    </w:p>
    <w:p w:rsidR="00E77A98" w:rsidRPr="003F3380" w:rsidRDefault="00E77A98" w:rsidP="00E77A98">
      <w:pPr>
        <w:pStyle w:val="Default"/>
        <w:jc w:val="both"/>
        <w:rPr>
          <w:bCs/>
          <w:sz w:val="24"/>
          <w:szCs w:val="24"/>
        </w:rPr>
      </w:pPr>
      <w:r w:rsidRPr="003F3380">
        <w:rPr>
          <w:bCs/>
          <w:sz w:val="24"/>
          <w:szCs w:val="24"/>
        </w:rPr>
        <w:t>- решать простые арифметические задачи на основе предметно-практических действий.</w:t>
      </w:r>
    </w:p>
    <w:p w:rsidR="00E77A98" w:rsidRPr="003F3380" w:rsidRDefault="00E77A98" w:rsidP="00E77A98">
      <w:pPr>
        <w:pStyle w:val="Default"/>
        <w:jc w:val="both"/>
        <w:rPr>
          <w:bCs/>
          <w:sz w:val="24"/>
          <w:szCs w:val="24"/>
        </w:rPr>
      </w:pPr>
    </w:p>
    <w:p w:rsidR="00E77A98" w:rsidRPr="003F3380" w:rsidRDefault="00E77A98" w:rsidP="00E77A98">
      <w:pPr>
        <w:pStyle w:val="Default"/>
        <w:jc w:val="both"/>
        <w:rPr>
          <w:b/>
          <w:bCs/>
          <w:sz w:val="24"/>
          <w:szCs w:val="24"/>
          <w:u w:val="single"/>
        </w:rPr>
      </w:pPr>
      <w:r w:rsidRPr="003F3380">
        <w:rPr>
          <w:b/>
          <w:bCs/>
          <w:sz w:val="24"/>
          <w:szCs w:val="24"/>
          <w:u w:val="single"/>
        </w:rPr>
        <w:t>Достаточный уровень:</w:t>
      </w:r>
    </w:p>
    <w:p w:rsidR="00E77A98" w:rsidRPr="003F3380" w:rsidRDefault="00E77A98" w:rsidP="00E77A98">
      <w:pPr>
        <w:pStyle w:val="Default"/>
        <w:jc w:val="both"/>
        <w:rPr>
          <w:bCs/>
          <w:sz w:val="24"/>
          <w:szCs w:val="24"/>
        </w:rPr>
      </w:pPr>
      <w:r w:rsidRPr="003F3380">
        <w:rPr>
          <w:bCs/>
          <w:sz w:val="24"/>
          <w:szCs w:val="24"/>
        </w:rPr>
        <w:t>- различать предметы по нескольким признакам: цвет, форма, величина;</w:t>
      </w:r>
    </w:p>
    <w:p w:rsidR="00E77A98" w:rsidRPr="003F3380" w:rsidRDefault="00E77A98" w:rsidP="00E77A98">
      <w:pPr>
        <w:pStyle w:val="Default"/>
        <w:jc w:val="both"/>
        <w:rPr>
          <w:bCs/>
          <w:sz w:val="24"/>
          <w:szCs w:val="24"/>
        </w:rPr>
      </w:pPr>
      <w:r w:rsidRPr="003F3380">
        <w:rPr>
          <w:bCs/>
          <w:sz w:val="24"/>
          <w:szCs w:val="24"/>
        </w:rPr>
        <w:t>- ориентироваться в схеме собственного тела;</w:t>
      </w:r>
    </w:p>
    <w:p w:rsidR="00E77A98" w:rsidRPr="003F3380" w:rsidRDefault="00E77A98" w:rsidP="00E77A98">
      <w:pPr>
        <w:pStyle w:val="Default"/>
        <w:jc w:val="both"/>
        <w:rPr>
          <w:bCs/>
          <w:sz w:val="24"/>
          <w:szCs w:val="24"/>
        </w:rPr>
      </w:pPr>
      <w:r w:rsidRPr="003F3380">
        <w:rPr>
          <w:bCs/>
          <w:sz w:val="24"/>
          <w:szCs w:val="24"/>
        </w:rPr>
        <w:t>- сравнивать два и более предметов по величине;</w:t>
      </w:r>
    </w:p>
    <w:p w:rsidR="00E77A98" w:rsidRPr="003F3380" w:rsidRDefault="00E77A98" w:rsidP="00E77A98">
      <w:pPr>
        <w:pStyle w:val="Default"/>
        <w:jc w:val="both"/>
        <w:rPr>
          <w:bCs/>
          <w:sz w:val="24"/>
          <w:szCs w:val="24"/>
        </w:rPr>
      </w:pPr>
      <w:r w:rsidRPr="003F3380">
        <w:rPr>
          <w:bCs/>
          <w:sz w:val="24"/>
          <w:szCs w:val="24"/>
        </w:rPr>
        <w:t>- сравнивать два и более предметов по массе;</w:t>
      </w:r>
    </w:p>
    <w:p w:rsidR="00E77A98" w:rsidRPr="003F3380" w:rsidRDefault="00E77A98" w:rsidP="00E77A98">
      <w:pPr>
        <w:pStyle w:val="Default"/>
        <w:jc w:val="both"/>
        <w:rPr>
          <w:bCs/>
          <w:sz w:val="24"/>
          <w:szCs w:val="24"/>
        </w:rPr>
      </w:pPr>
      <w:r w:rsidRPr="003F3380">
        <w:rPr>
          <w:bCs/>
          <w:sz w:val="24"/>
          <w:szCs w:val="24"/>
        </w:rPr>
        <w:t>- сравнивать жидкости и сыпучие вещества по объему;</w:t>
      </w:r>
    </w:p>
    <w:p w:rsidR="00E77A98" w:rsidRPr="003F3380" w:rsidRDefault="00E77A98" w:rsidP="00E77A98">
      <w:pPr>
        <w:pStyle w:val="Default"/>
        <w:jc w:val="both"/>
        <w:rPr>
          <w:bCs/>
          <w:sz w:val="24"/>
          <w:szCs w:val="24"/>
        </w:rPr>
      </w:pPr>
      <w:r w:rsidRPr="003F3380">
        <w:rPr>
          <w:bCs/>
          <w:sz w:val="24"/>
          <w:szCs w:val="24"/>
        </w:rPr>
        <w:t>- различать положение предметов в пространстве относительно себя и относительно друг друга;</w:t>
      </w:r>
    </w:p>
    <w:p w:rsidR="00E77A98" w:rsidRPr="003F3380" w:rsidRDefault="00E77A98" w:rsidP="00E77A98">
      <w:pPr>
        <w:pStyle w:val="Default"/>
        <w:jc w:val="both"/>
        <w:rPr>
          <w:bCs/>
          <w:sz w:val="24"/>
          <w:szCs w:val="24"/>
        </w:rPr>
      </w:pPr>
      <w:r w:rsidRPr="003F3380">
        <w:rPr>
          <w:bCs/>
          <w:sz w:val="24"/>
          <w:szCs w:val="24"/>
        </w:rPr>
        <w:t>- знать части суток;</w:t>
      </w:r>
    </w:p>
    <w:p w:rsidR="00E77A98" w:rsidRPr="003F3380" w:rsidRDefault="00E77A98" w:rsidP="00E77A98">
      <w:pPr>
        <w:pStyle w:val="Default"/>
        <w:jc w:val="both"/>
        <w:rPr>
          <w:bCs/>
          <w:sz w:val="24"/>
          <w:szCs w:val="24"/>
        </w:rPr>
      </w:pPr>
      <w:r w:rsidRPr="003F3380">
        <w:rPr>
          <w:bCs/>
          <w:sz w:val="24"/>
          <w:szCs w:val="24"/>
        </w:rPr>
        <w:t>- считать в пределах 5:</w:t>
      </w:r>
    </w:p>
    <w:p w:rsidR="00E77A98" w:rsidRPr="003F3380" w:rsidRDefault="00E77A98" w:rsidP="00E77A98">
      <w:pPr>
        <w:pStyle w:val="Default"/>
        <w:jc w:val="both"/>
        <w:rPr>
          <w:bCs/>
          <w:sz w:val="24"/>
          <w:szCs w:val="24"/>
        </w:rPr>
      </w:pPr>
      <w:r w:rsidRPr="003F3380">
        <w:rPr>
          <w:bCs/>
          <w:sz w:val="24"/>
          <w:szCs w:val="24"/>
        </w:rPr>
        <w:t>- сравнивать числа в пределах 5 на предметном материале;</w:t>
      </w:r>
    </w:p>
    <w:p w:rsidR="00E77A98" w:rsidRPr="003F3380" w:rsidRDefault="00E77A98" w:rsidP="00E77A98">
      <w:pPr>
        <w:pStyle w:val="Default"/>
        <w:jc w:val="both"/>
        <w:rPr>
          <w:bCs/>
          <w:sz w:val="24"/>
          <w:szCs w:val="24"/>
        </w:rPr>
      </w:pPr>
      <w:r w:rsidRPr="003F3380">
        <w:rPr>
          <w:bCs/>
          <w:sz w:val="24"/>
          <w:szCs w:val="24"/>
        </w:rPr>
        <w:t>- решать примеры на сложение и вычитание в пределах 5 на предметном материале;</w:t>
      </w:r>
    </w:p>
    <w:p w:rsidR="00E77A98" w:rsidRPr="003F3380" w:rsidRDefault="00E77A98" w:rsidP="00E77A98">
      <w:pPr>
        <w:pStyle w:val="Default"/>
        <w:jc w:val="both"/>
        <w:rPr>
          <w:bCs/>
          <w:sz w:val="24"/>
          <w:szCs w:val="24"/>
        </w:rPr>
      </w:pPr>
      <w:r w:rsidRPr="003F3380">
        <w:rPr>
          <w:bCs/>
          <w:sz w:val="24"/>
          <w:szCs w:val="24"/>
        </w:rPr>
        <w:t>- составлять и решать простые арифметические задачи на основе предметно-практических действий.</w:t>
      </w:r>
    </w:p>
    <w:p w:rsidR="00E77A98" w:rsidRPr="003F3380" w:rsidRDefault="00E77A98" w:rsidP="00E77A98">
      <w:pPr>
        <w:pStyle w:val="Default"/>
        <w:jc w:val="both"/>
        <w:rPr>
          <w:sz w:val="24"/>
          <w:szCs w:val="24"/>
        </w:rPr>
      </w:pPr>
    </w:p>
    <w:p w:rsidR="00E77A98" w:rsidRPr="003F3380" w:rsidRDefault="00E77A98" w:rsidP="00E77A98">
      <w:pPr>
        <w:pStyle w:val="Default"/>
        <w:jc w:val="both"/>
        <w:rPr>
          <w:b/>
          <w:i/>
          <w:sz w:val="24"/>
          <w:szCs w:val="24"/>
        </w:rPr>
      </w:pPr>
      <w:r w:rsidRPr="003F3380">
        <w:rPr>
          <w:b/>
          <w:sz w:val="24"/>
          <w:szCs w:val="24"/>
        </w:rPr>
        <w:t xml:space="preserve">1 класс  </w:t>
      </w:r>
    </w:p>
    <w:p w:rsidR="00E77A98" w:rsidRPr="003F3380" w:rsidRDefault="00E77A98" w:rsidP="00E77A98">
      <w:pPr>
        <w:pStyle w:val="Default"/>
        <w:jc w:val="both"/>
        <w:rPr>
          <w:b/>
          <w:sz w:val="24"/>
          <w:szCs w:val="24"/>
          <w:u w:val="single"/>
        </w:rPr>
      </w:pPr>
      <w:r w:rsidRPr="003F3380">
        <w:rPr>
          <w:b/>
          <w:sz w:val="24"/>
          <w:szCs w:val="24"/>
          <w:u w:val="single"/>
        </w:rPr>
        <w:t>ПЛАНИРУЕМЫЕ ОБРАЗОВАТЕЛЬНЫЕ РЕЗУЛЬТАТЫ</w:t>
      </w:r>
    </w:p>
    <w:p w:rsidR="00E77A98" w:rsidRPr="003F3380" w:rsidRDefault="00E77A98" w:rsidP="00E77A98">
      <w:pPr>
        <w:pStyle w:val="Default"/>
        <w:jc w:val="both"/>
        <w:rPr>
          <w:b/>
          <w:sz w:val="24"/>
          <w:szCs w:val="24"/>
          <w:u w:val="single"/>
        </w:rPr>
      </w:pPr>
    </w:p>
    <w:p w:rsidR="00E77A98" w:rsidRPr="003F3380" w:rsidRDefault="00E77A98" w:rsidP="00E77A98">
      <w:pPr>
        <w:pStyle w:val="Default"/>
        <w:jc w:val="both"/>
        <w:rPr>
          <w:b/>
          <w:sz w:val="24"/>
          <w:szCs w:val="24"/>
          <w:u w:val="single"/>
        </w:rPr>
      </w:pPr>
      <w:r w:rsidRPr="003F3380">
        <w:rPr>
          <w:b/>
          <w:sz w:val="24"/>
          <w:szCs w:val="24"/>
          <w:u w:val="single"/>
        </w:rPr>
        <w:t>ЛИЧНОСТНЫЕ РЕЗУЛЬТАТЫ</w:t>
      </w:r>
    </w:p>
    <w:p w:rsidR="00E77A98" w:rsidRPr="003F3380" w:rsidRDefault="00E77A98" w:rsidP="00E77A98">
      <w:pPr>
        <w:pStyle w:val="Default"/>
        <w:jc w:val="both"/>
        <w:rPr>
          <w:sz w:val="24"/>
          <w:szCs w:val="24"/>
        </w:rPr>
      </w:pPr>
      <w:r w:rsidRPr="003F3380">
        <w:rPr>
          <w:sz w:val="24"/>
          <w:szCs w:val="24"/>
        </w:rPr>
        <w:t>Ли</w:t>
      </w:r>
      <w:r w:rsidR="003F3380">
        <w:rPr>
          <w:sz w:val="24"/>
          <w:szCs w:val="24"/>
        </w:rPr>
        <w:t>чностные результаты освоения АО</w:t>
      </w:r>
      <w:r w:rsidRPr="003F3380">
        <w:rPr>
          <w:sz w:val="24"/>
          <w:szCs w:val="24"/>
        </w:rPr>
        <w:t>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E77A98" w:rsidRPr="003F3380" w:rsidRDefault="00E77A98" w:rsidP="00E77A98">
      <w:pPr>
        <w:pStyle w:val="Default"/>
        <w:jc w:val="both"/>
        <w:rPr>
          <w:sz w:val="24"/>
          <w:szCs w:val="24"/>
        </w:rPr>
      </w:pPr>
      <w:r w:rsidRPr="003F3380">
        <w:rPr>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E77A98" w:rsidRPr="003F3380" w:rsidRDefault="00E77A98" w:rsidP="00E77A98">
      <w:pPr>
        <w:pStyle w:val="Default"/>
        <w:jc w:val="both"/>
        <w:rPr>
          <w:sz w:val="24"/>
          <w:szCs w:val="24"/>
        </w:rPr>
      </w:pPr>
      <w:r w:rsidRPr="003F3380">
        <w:rPr>
          <w:sz w:val="24"/>
          <w:szCs w:val="24"/>
        </w:rPr>
        <w:t>2) развитие мотивации к обучению;</w:t>
      </w:r>
    </w:p>
    <w:p w:rsidR="00E77A98" w:rsidRPr="003F3380" w:rsidRDefault="00E77A98" w:rsidP="00E77A98">
      <w:pPr>
        <w:pStyle w:val="Default"/>
        <w:jc w:val="both"/>
        <w:rPr>
          <w:sz w:val="24"/>
          <w:szCs w:val="24"/>
        </w:rPr>
      </w:pPr>
      <w:r w:rsidRPr="003F3380">
        <w:rPr>
          <w:sz w:val="24"/>
          <w:szCs w:val="24"/>
        </w:rPr>
        <w:t>3) развитие адекватных представлений о насущно необходимом жизнеобеспечении;</w:t>
      </w:r>
    </w:p>
    <w:p w:rsidR="00E77A98" w:rsidRPr="003F3380" w:rsidRDefault="00E77A98" w:rsidP="00E77A98">
      <w:pPr>
        <w:pStyle w:val="Default"/>
        <w:jc w:val="both"/>
        <w:rPr>
          <w:sz w:val="24"/>
          <w:szCs w:val="24"/>
        </w:rPr>
      </w:pPr>
      <w:r w:rsidRPr="003F3380">
        <w:rPr>
          <w:sz w:val="24"/>
          <w:szCs w:val="24"/>
        </w:rPr>
        <w:lastRenderedPageBreak/>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77A98" w:rsidRPr="003F3380" w:rsidRDefault="00E77A98" w:rsidP="00E77A98">
      <w:pPr>
        <w:pStyle w:val="Default"/>
        <w:jc w:val="both"/>
        <w:rPr>
          <w:sz w:val="24"/>
          <w:szCs w:val="24"/>
        </w:rPr>
      </w:pPr>
      <w:r w:rsidRPr="003F3380">
        <w:rPr>
          <w:sz w:val="24"/>
          <w:szCs w:val="24"/>
        </w:rPr>
        <w:t>5) владение элементарными навыками коммуникации и принятыми ритуалами социального взаимодействия;</w:t>
      </w:r>
    </w:p>
    <w:p w:rsidR="00E77A98" w:rsidRPr="003F3380" w:rsidRDefault="00E77A98" w:rsidP="00E77A98">
      <w:pPr>
        <w:pStyle w:val="Default"/>
        <w:jc w:val="both"/>
        <w:rPr>
          <w:sz w:val="24"/>
          <w:szCs w:val="24"/>
        </w:rPr>
      </w:pPr>
      <w:r w:rsidRPr="003F3380">
        <w:rPr>
          <w:sz w:val="24"/>
          <w:szCs w:val="24"/>
        </w:rPr>
        <w:t>6) развитие положительных свойств и качеств личности;</w:t>
      </w:r>
    </w:p>
    <w:p w:rsidR="00E77A98" w:rsidRPr="003F3380" w:rsidRDefault="00E77A98" w:rsidP="00E77A98">
      <w:pPr>
        <w:pStyle w:val="Default"/>
        <w:jc w:val="both"/>
        <w:rPr>
          <w:sz w:val="24"/>
          <w:szCs w:val="24"/>
        </w:rPr>
      </w:pPr>
      <w:r w:rsidRPr="003F3380">
        <w:rPr>
          <w:sz w:val="24"/>
          <w:szCs w:val="24"/>
        </w:rPr>
        <w:t>7) готовность к вхождению обучающегося в социальную среду.</w:t>
      </w:r>
    </w:p>
    <w:p w:rsidR="00E77A98" w:rsidRPr="003F3380" w:rsidRDefault="003F3380" w:rsidP="00E77A98">
      <w:pPr>
        <w:pStyle w:val="Default"/>
        <w:jc w:val="both"/>
        <w:rPr>
          <w:sz w:val="24"/>
          <w:szCs w:val="24"/>
        </w:rPr>
      </w:pPr>
      <w:r>
        <w:rPr>
          <w:sz w:val="24"/>
          <w:szCs w:val="24"/>
        </w:rPr>
        <w:t xml:space="preserve">Предметные результаты освоения </w:t>
      </w:r>
      <w:r w:rsidR="00E77A98" w:rsidRPr="003F3380">
        <w:rPr>
          <w:sz w:val="24"/>
          <w:szCs w:val="24"/>
        </w:rPr>
        <w:t>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E77A98" w:rsidRPr="003F3380" w:rsidRDefault="00E77A98" w:rsidP="00E77A98">
      <w:pPr>
        <w:pStyle w:val="Default"/>
        <w:jc w:val="both"/>
        <w:rPr>
          <w:sz w:val="24"/>
          <w:szCs w:val="24"/>
        </w:rPr>
      </w:pPr>
      <w:r w:rsidRPr="003F3380">
        <w:rPr>
          <w:sz w:val="24"/>
          <w:szCs w:val="24"/>
        </w:rPr>
        <w:t>В структуре планируемых результатов ведущее мес</w:t>
      </w:r>
      <w:r w:rsidR="00EC08FD">
        <w:rPr>
          <w:sz w:val="24"/>
          <w:szCs w:val="24"/>
        </w:rPr>
        <w:t>то принадлежит лично</w:t>
      </w:r>
      <w:r w:rsidRPr="003F3380">
        <w:rPr>
          <w:sz w:val="24"/>
          <w:szCs w:val="24"/>
        </w:rPr>
        <w:t xml:space="preserve">стным результатам, поскольку именно они </w:t>
      </w:r>
      <w:r w:rsidR="00EC08FD">
        <w:rPr>
          <w:sz w:val="24"/>
          <w:szCs w:val="24"/>
        </w:rPr>
        <w:t>обеспечивают овладение компле</w:t>
      </w:r>
      <w:r w:rsidRPr="003F3380">
        <w:rPr>
          <w:sz w:val="24"/>
          <w:szCs w:val="24"/>
        </w:rPr>
        <w:t>ксом жизненных компетенций, необходимых для овладения обучающимися с РАС социокультурным опытом.</w:t>
      </w:r>
    </w:p>
    <w:p w:rsidR="00E77A98" w:rsidRPr="003F3380" w:rsidRDefault="00E77A98" w:rsidP="00E77A98">
      <w:pPr>
        <w:pStyle w:val="Default"/>
        <w:jc w:val="both"/>
        <w:rPr>
          <w:sz w:val="24"/>
          <w:szCs w:val="24"/>
        </w:rPr>
      </w:pPr>
      <w:r w:rsidRPr="003F3380">
        <w:rPr>
          <w:b/>
          <w:bCs/>
          <w:sz w:val="24"/>
          <w:szCs w:val="24"/>
        </w:rPr>
        <w:t>Личностные результаты</w:t>
      </w:r>
      <w:r w:rsidRPr="003F3380">
        <w:rPr>
          <w:sz w:val="24"/>
          <w:szCs w:val="24"/>
        </w:rPr>
        <w:t xml:space="preserve"> освоения </w:t>
      </w:r>
      <w:r w:rsidR="003F3380">
        <w:rPr>
          <w:sz w:val="24"/>
          <w:szCs w:val="24"/>
        </w:rPr>
        <w:t>АО</w:t>
      </w:r>
      <w:r w:rsidRPr="003F3380">
        <w:rPr>
          <w:sz w:val="24"/>
          <w:szCs w:val="24"/>
        </w:rPr>
        <w:t>П включают овладение обучающимися социальными (жизненными) компетенциями.</w:t>
      </w:r>
    </w:p>
    <w:p w:rsidR="00E77A98" w:rsidRPr="003F3380" w:rsidRDefault="00E77A98" w:rsidP="005400C9">
      <w:pPr>
        <w:pStyle w:val="Default"/>
        <w:numPr>
          <w:ilvl w:val="0"/>
          <w:numId w:val="34"/>
        </w:numPr>
        <w:ind w:left="0"/>
        <w:jc w:val="both"/>
        <w:rPr>
          <w:sz w:val="24"/>
          <w:szCs w:val="24"/>
        </w:rPr>
      </w:pPr>
      <w:r w:rsidRPr="003F3380">
        <w:rPr>
          <w:sz w:val="24"/>
          <w:szCs w:val="24"/>
        </w:rPr>
        <w:t>владеет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77A98" w:rsidRPr="003F3380" w:rsidRDefault="00E77A98" w:rsidP="005400C9">
      <w:pPr>
        <w:pStyle w:val="Default"/>
        <w:numPr>
          <w:ilvl w:val="0"/>
          <w:numId w:val="34"/>
        </w:numPr>
        <w:ind w:left="0"/>
        <w:jc w:val="both"/>
        <w:rPr>
          <w:sz w:val="24"/>
          <w:szCs w:val="24"/>
        </w:rPr>
      </w:pPr>
      <w:r w:rsidRPr="003F3380">
        <w:rPr>
          <w:sz w:val="24"/>
          <w:szCs w:val="24"/>
        </w:rPr>
        <w:t xml:space="preserve">владеет элементарными навыками коммуникации и принятыми ритуалами социального взаимодействия;  </w:t>
      </w:r>
    </w:p>
    <w:p w:rsidR="00E77A98" w:rsidRPr="003F3380" w:rsidRDefault="00E77A98" w:rsidP="005400C9">
      <w:pPr>
        <w:pStyle w:val="Default"/>
        <w:numPr>
          <w:ilvl w:val="0"/>
          <w:numId w:val="34"/>
        </w:numPr>
        <w:ind w:left="0"/>
        <w:jc w:val="both"/>
        <w:rPr>
          <w:sz w:val="24"/>
          <w:szCs w:val="24"/>
        </w:rPr>
      </w:pPr>
      <w:r w:rsidRPr="003F3380">
        <w:rPr>
          <w:sz w:val="24"/>
          <w:szCs w:val="24"/>
        </w:rPr>
        <w:t>развивает положительные свойства и качества личности.</w:t>
      </w:r>
    </w:p>
    <w:p w:rsidR="00E77A98" w:rsidRPr="003F3380" w:rsidRDefault="00E77A98" w:rsidP="00E77A98">
      <w:pPr>
        <w:pStyle w:val="Default"/>
        <w:jc w:val="both"/>
        <w:rPr>
          <w:b/>
          <w:bCs/>
          <w:sz w:val="24"/>
          <w:szCs w:val="24"/>
        </w:rPr>
      </w:pPr>
    </w:p>
    <w:p w:rsidR="00E77A98" w:rsidRPr="003F3380" w:rsidRDefault="00E77A98" w:rsidP="00E77A98">
      <w:pPr>
        <w:pStyle w:val="Default"/>
        <w:jc w:val="both"/>
        <w:rPr>
          <w:b/>
          <w:bCs/>
          <w:sz w:val="24"/>
          <w:szCs w:val="24"/>
        </w:rPr>
      </w:pPr>
      <w:r w:rsidRPr="003F3380">
        <w:rPr>
          <w:b/>
          <w:bCs/>
          <w:sz w:val="24"/>
          <w:szCs w:val="24"/>
        </w:rPr>
        <w:t>ПРЕДМЕТНЫЕ РЕЗУЛЬТАТЫ</w:t>
      </w:r>
    </w:p>
    <w:p w:rsidR="00E77A98" w:rsidRPr="003F3380" w:rsidRDefault="00E77A98" w:rsidP="00E77A98">
      <w:pPr>
        <w:pStyle w:val="Default"/>
        <w:jc w:val="both"/>
        <w:rPr>
          <w:b/>
          <w:bCs/>
          <w:sz w:val="24"/>
          <w:szCs w:val="24"/>
        </w:rPr>
      </w:pPr>
      <w:r w:rsidRPr="003F3380">
        <w:rPr>
          <w:b/>
          <w:bCs/>
          <w:sz w:val="24"/>
          <w:szCs w:val="24"/>
        </w:rPr>
        <w:t>Достаточный уровень</w:t>
      </w:r>
    </w:p>
    <w:p w:rsidR="00E77A98" w:rsidRPr="003F3380" w:rsidRDefault="00E77A98" w:rsidP="005400C9">
      <w:pPr>
        <w:pStyle w:val="Default"/>
        <w:numPr>
          <w:ilvl w:val="0"/>
          <w:numId w:val="33"/>
        </w:numPr>
        <w:ind w:left="0"/>
        <w:jc w:val="both"/>
        <w:rPr>
          <w:sz w:val="24"/>
          <w:szCs w:val="24"/>
        </w:rPr>
      </w:pPr>
      <w:r w:rsidRPr="003F3380">
        <w:rPr>
          <w:sz w:val="24"/>
          <w:szCs w:val="24"/>
        </w:rPr>
        <w:t>образовывать, читать и записывать числа от 6 до 20;</w:t>
      </w:r>
    </w:p>
    <w:p w:rsidR="00E77A98" w:rsidRPr="003F3380" w:rsidRDefault="00E77A98" w:rsidP="005400C9">
      <w:pPr>
        <w:pStyle w:val="Default"/>
        <w:numPr>
          <w:ilvl w:val="0"/>
          <w:numId w:val="33"/>
        </w:numPr>
        <w:ind w:left="0"/>
        <w:jc w:val="both"/>
        <w:rPr>
          <w:sz w:val="24"/>
          <w:szCs w:val="24"/>
        </w:rPr>
      </w:pPr>
      <w:r w:rsidRPr="003F3380">
        <w:rPr>
          <w:sz w:val="24"/>
          <w:szCs w:val="24"/>
        </w:rPr>
        <w:t>считать в прямом и обратном порядке по единице по 2, по 3, по 5;</w:t>
      </w:r>
    </w:p>
    <w:p w:rsidR="00E77A98" w:rsidRPr="003F3380" w:rsidRDefault="00E77A98" w:rsidP="005400C9">
      <w:pPr>
        <w:pStyle w:val="Default"/>
        <w:numPr>
          <w:ilvl w:val="0"/>
          <w:numId w:val="33"/>
        </w:numPr>
        <w:ind w:left="0"/>
        <w:jc w:val="both"/>
        <w:rPr>
          <w:sz w:val="24"/>
          <w:szCs w:val="24"/>
        </w:rPr>
      </w:pPr>
      <w:r w:rsidRPr="003F3380">
        <w:rPr>
          <w:sz w:val="24"/>
          <w:szCs w:val="24"/>
        </w:rPr>
        <w:t>сравнивать числа в пределах 20;</w:t>
      </w:r>
    </w:p>
    <w:p w:rsidR="00E77A98" w:rsidRPr="003F3380" w:rsidRDefault="00E77A98" w:rsidP="005400C9">
      <w:pPr>
        <w:pStyle w:val="Default"/>
        <w:numPr>
          <w:ilvl w:val="0"/>
          <w:numId w:val="33"/>
        </w:numPr>
        <w:ind w:left="0"/>
        <w:jc w:val="both"/>
        <w:rPr>
          <w:sz w:val="24"/>
          <w:szCs w:val="24"/>
        </w:rPr>
      </w:pPr>
      <w:r w:rsidRPr="003F3380">
        <w:rPr>
          <w:sz w:val="24"/>
          <w:szCs w:val="24"/>
        </w:rPr>
        <w:t>пользоваться таблицей сложения и вычитания в пределах 10;</w:t>
      </w:r>
    </w:p>
    <w:p w:rsidR="00E77A98" w:rsidRPr="003F3380" w:rsidRDefault="00E77A98" w:rsidP="005400C9">
      <w:pPr>
        <w:pStyle w:val="Default"/>
        <w:numPr>
          <w:ilvl w:val="0"/>
          <w:numId w:val="33"/>
        </w:numPr>
        <w:ind w:left="0"/>
        <w:jc w:val="both"/>
        <w:rPr>
          <w:sz w:val="24"/>
          <w:szCs w:val="24"/>
        </w:rPr>
      </w:pPr>
      <w:r w:rsidRPr="003F3380">
        <w:rPr>
          <w:sz w:val="24"/>
          <w:szCs w:val="24"/>
        </w:rPr>
        <w:t>решать примеры на сложение и вычитание в одно и два действия без перехода через десяток;</w:t>
      </w:r>
    </w:p>
    <w:p w:rsidR="00E77A98" w:rsidRPr="003F3380" w:rsidRDefault="00E77A98" w:rsidP="005400C9">
      <w:pPr>
        <w:pStyle w:val="Default"/>
        <w:numPr>
          <w:ilvl w:val="0"/>
          <w:numId w:val="33"/>
        </w:numPr>
        <w:ind w:left="0"/>
        <w:jc w:val="both"/>
        <w:rPr>
          <w:sz w:val="24"/>
          <w:szCs w:val="24"/>
        </w:rPr>
      </w:pPr>
      <w:r w:rsidRPr="003F3380">
        <w:rPr>
          <w:sz w:val="24"/>
          <w:szCs w:val="24"/>
        </w:rPr>
        <w:t>знать разрядный состав чисел второго десятка, раскладывать числа на десятки единицы;</w:t>
      </w:r>
    </w:p>
    <w:p w:rsidR="00E77A98" w:rsidRPr="003F3380" w:rsidRDefault="00E77A98" w:rsidP="005400C9">
      <w:pPr>
        <w:pStyle w:val="Default"/>
        <w:numPr>
          <w:ilvl w:val="0"/>
          <w:numId w:val="33"/>
        </w:numPr>
        <w:ind w:left="0"/>
        <w:jc w:val="both"/>
        <w:rPr>
          <w:sz w:val="24"/>
          <w:szCs w:val="24"/>
        </w:rPr>
      </w:pPr>
      <w:r w:rsidRPr="003F3380">
        <w:rPr>
          <w:sz w:val="24"/>
          <w:szCs w:val="24"/>
        </w:rPr>
        <w:t>решать простые текстовые задачи на нахождение суммы и остатка;</w:t>
      </w:r>
    </w:p>
    <w:p w:rsidR="00E77A98" w:rsidRPr="003F3380" w:rsidRDefault="00E77A98" w:rsidP="005400C9">
      <w:pPr>
        <w:pStyle w:val="Default"/>
        <w:numPr>
          <w:ilvl w:val="0"/>
          <w:numId w:val="33"/>
        </w:numPr>
        <w:ind w:left="0"/>
        <w:jc w:val="both"/>
        <w:rPr>
          <w:sz w:val="24"/>
          <w:szCs w:val="24"/>
        </w:rPr>
      </w:pPr>
      <w:r w:rsidRPr="003F3380">
        <w:rPr>
          <w:sz w:val="24"/>
          <w:szCs w:val="24"/>
        </w:rPr>
        <w:t>решать простые текстовые задачи на увеличение и уменьшение числа на несколько единиц;</w:t>
      </w:r>
    </w:p>
    <w:p w:rsidR="00E77A98" w:rsidRPr="003F3380" w:rsidRDefault="00E77A98" w:rsidP="005400C9">
      <w:pPr>
        <w:pStyle w:val="Default"/>
        <w:numPr>
          <w:ilvl w:val="0"/>
          <w:numId w:val="33"/>
        </w:numPr>
        <w:ind w:left="0"/>
        <w:jc w:val="both"/>
        <w:rPr>
          <w:sz w:val="24"/>
          <w:szCs w:val="24"/>
        </w:rPr>
      </w:pPr>
      <w:r w:rsidRPr="003F3380">
        <w:rPr>
          <w:sz w:val="24"/>
          <w:szCs w:val="24"/>
        </w:rPr>
        <w:t>заменять несколько монет по 1 р. одной монетой достоинством 2 р., 5 р., 10 р. и другими возможными способами;</w:t>
      </w:r>
    </w:p>
    <w:p w:rsidR="00E77A98" w:rsidRPr="003F3380" w:rsidRDefault="00E77A98" w:rsidP="005400C9">
      <w:pPr>
        <w:pStyle w:val="Default"/>
        <w:numPr>
          <w:ilvl w:val="0"/>
          <w:numId w:val="33"/>
        </w:numPr>
        <w:ind w:left="0"/>
        <w:jc w:val="both"/>
        <w:rPr>
          <w:sz w:val="24"/>
          <w:szCs w:val="24"/>
        </w:rPr>
      </w:pPr>
      <w:r w:rsidRPr="003F3380">
        <w:rPr>
          <w:sz w:val="24"/>
          <w:szCs w:val="24"/>
        </w:rPr>
        <w:t>читать и записывать числа, выраженные одной единицей измерения;</w:t>
      </w:r>
    </w:p>
    <w:p w:rsidR="00E77A98" w:rsidRPr="003F3380" w:rsidRDefault="00E77A98" w:rsidP="005400C9">
      <w:pPr>
        <w:pStyle w:val="Default"/>
        <w:numPr>
          <w:ilvl w:val="0"/>
          <w:numId w:val="33"/>
        </w:numPr>
        <w:ind w:left="0"/>
        <w:jc w:val="both"/>
        <w:rPr>
          <w:sz w:val="24"/>
          <w:szCs w:val="24"/>
        </w:rPr>
      </w:pPr>
      <w:r w:rsidRPr="003F3380">
        <w:rPr>
          <w:sz w:val="24"/>
          <w:szCs w:val="24"/>
        </w:rPr>
        <w:t>записывать и решать примеры с именованными числами;</w:t>
      </w:r>
    </w:p>
    <w:p w:rsidR="00E77A98" w:rsidRPr="003F3380" w:rsidRDefault="00E77A98" w:rsidP="005400C9">
      <w:pPr>
        <w:pStyle w:val="Default"/>
        <w:numPr>
          <w:ilvl w:val="0"/>
          <w:numId w:val="33"/>
        </w:numPr>
        <w:ind w:left="0"/>
        <w:jc w:val="both"/>
        <w:rPr>
          <w:sz w:val="24"/>
          <w:szCs w:val="24"/>
        </w:rPr>
      </w:pPr>
      <w:r w:rsidRPr="003F3380">
        <w:rPr>
          <w:sz w:val="24"/>
          <w:szCs w:val="24"/>
        </w:rPr>
        <w:t>отображать точку на листе бумаги, классной доске;</w:t>
      </w:r>
    </w:p>
    <w:p w:rsidR="00E77A98" w:rsidRPr="003F3380" w:rsidRDefault="00E77A98" w:rsidP="005400C9">
      <w:pPr>
        <w:pStyle w:val="Default"/>
        <w:numPr>
          <w:ilvl w:val="0"/>
          <w:numId w:val="33"/>
        </w:numPr>
        <w:ind w:left="0"/>
        <w:jc w:val="both"/>
        <w:rPr>
          <w:sz w:val="24"/>
          <w:szCs w:val="24"/>
        </w:rPr>
      </w:pPr>
      <w:r w:rsidRPr="003F3380">
        <w:rPr>
          <w:sz w:val="24"/>
          <w:szCs w:val="24"/>
        </w:rPr>
        <w:t>строить прямую линию с помощью линейки, чертить кривую линию;</w:t>
      </w:r>
    </w:p>
    <w:p w:rsidR="00E77A98" w:rsidRPr="003F3380" w:rsidRDefault="00E77A98" w:rsidP="005400C9">
      <w:pPr>
        <w:pStyle w:val="Default"/>
        <w:numPr>
          <w:ilvl w:val="0"/>
          <w:numId w:val="33"/>
        </w:numPr>
        <w:ind w:left="0"/>
        <w:jc w:val="both"/>
        <w:rPr>
          <w:sz w:val="24"/>
          <w:szCs w:val="24"/>
        </w:rPr>
      </w:pPr>
      <w:r w:rsidRPr="003F3380">
        <w:rPr>
          <w:sz w:val="24"/>
          <w:szCs w:val="24"/>
        </w:rPr>
        <w:t>проводить прямую линию через одну и две точки.</w:t>
      </w:r>
    </w:p>
    <w:p w:rsidR="00E77A98" w:rsidRPr="003F3380" w:rsidRDefault="00E77A98" w:rsidP="00E77A98">
      <w:pPr>
        <w:pStyle w:val="Default"/>
        <w:jc w:val="both"/>
        <w:rPr>
          <w:b/>
          <w:bCs/>
          <w:sz w:val="24"/>
          <w:szCs w:val="24"/>
        </w:rPr>
      </w:pPr>
      <w:r w:rsidRPr="003F3380">
        <w:rPr>
          <w:b/>
          <w:bCs/>
          <w:sz w:val="24"/>
          <w:szCs w:val="24"/>
        </w:rPr>
        <w:t xml:space="preserve">Минимальный уровень: </w:t>
      </w:r>
    </w:p>
    <w:p w:rsidR="00E77A98" w:rsidRPr="003F3380" w:rsidRDefault="00E77A98" w:rsidP="005400C9">
      <w:pPr>
        <w:pStyle w:val="Default"/>
        <w:numPr>
          <w:ilvl w:val="0"/>
          <w:numId w:val="33"/>
        </w:numPr>
        <w:ind w:left="0"/>
        <w:jc w:val="both"/>
        <w:rPr>
          <w:sz w:val="24"/>
          <w:szCs w:val="24"/>
        </w:rPr>
      </w:pPr>
      <w:r w:rsidRPr="003F3380">
        <w:rPr>
          <w:sz w:val="24"/>
          <w:szCs w:val="24"/>
        </w:rPr>
        <w:t>образовывать, читать и записывать числа от 6 до 20;</w:t>
      </w:r>
    </w:p>
    <w:p w:rsidR="00E77A98" w:rsidRPr="003F3380" w:rsidRDefault="00E77A98" w:rsidP="005400C9">
      <w:pPr>
        <w:pStyle w:val="Default"/>
        <w:numPr>
          <w:ilvl w:val="0"/>
          <w:numId w:val="33"/>
        </w:numPr>
        <w:ind w:left="0"/>
        <w:jc w:val="both"/>
        <w:rPr>
          <w:sz w:val="24"/>
          <w:szCs w:val="24"/>
        </w:rPr>
      </w:pPr>
      <w:r w:rsidRPr="003F3380">
        <w:rPr>
          <w:sz w:val="24"/>
          <w:szCs w:val="24"/>
        </w:rPr>
        <w:t>считать в прямом и обратном порядке в пределах 20;</w:t>
      </w:r>
    </w:p>
    <w:p w:rsidR="00E77A98" w:rsidRPr="003F3380" w:rsidRDefault="00E77A98" w:rsidP="005400C9">
      <w:pPr>
        <w:pStyle w:val="Default"/>
        <w:numPr>
          <w:ilvl w:val="0"/>
          <w:numId w:val="33"/>
        </w:numPr>
        <w:ind w:left="0"/>
        <w:jc w:val="both"/>
        <w:rPr>
          <w:sz w:val="24"/>
          <w:szCs w:val="24"/>
        </w:rPr>
      </w:pPr>
      <w:r w:rsidRPr="003F3380">
        <w:rPr>
          <w:sz w:val="24"/>
          <w:szCs w:val="24"/>
        </w:rPr>
        <w:t>сравнивать числа в пределах 20 на конкретном материале;</w:t>
      </w:r>
    </w:p>
    <w:p w:rsidR="00E77A98" w:rsidRPr="003F3380" w:rsidRDefault="00E77A98" w:rsidP="005400C9">
      <w:pPr>
        <w:pStyle w:val="Default"/>
        <w:numPr>
          <w:ilvl w:val="0"/>
          <w:numId w:val="33"/>
        </w:numPr>
        <w:ind w:left="0"/>
        <w:jc w:val="both"/>
        <w:rPr>
          <w:sz w:val="24"/>
          <w:szCs w:val="24"/>
        </w:rPr>
      </w:pPr>
      <w:r w:rsidRPr="003F3380">
        <w:rPr>
          <w:sz w:val="24"/>
          <w:szCs w:val="24"/>
        </w:rPr>
        <w:t>пользоваться таблицей сложения и вычитания в пределах 10;</w:t>
      </w:r>
    </w:p>
    <w:p w:rsidR="00E77A98" w:rsidRPr="003F3380" w:rsidRDefault="00E77A98" w:rsidP="005400C9">
      <w:pPr>
        <w:pStyle w:val="Default"/>
        <w:numPr>
          <w:ilvl w:val="0"/>
          <w:numId w:val="33"/>
        </w:numPr>
        <w:ind w:left="0"/>
        <w:jc w:val="both"/>
        <w:rPr>
          <w:sz w:val="24"/>
          <w:szCs w:val="24"/>
        </w:rPr>
      </w:pPr>
      <w:r w:rsidRPr="003F3380">
        <w:rPr>
          <w:sz w:val="24"/>
          <w:szCs w:val="24"/>
        </w:rPr>
        <w:t>решать примеры на сложение и вычитание в одно действия без перехода через десяток;</w:t>
      </w:r>
    </w:p>
    <w:p w:rsidR="00E77A98" w:rsidRPr="003F3380" w:rsidRDefault="00E77A98" w:rsidP="005400C9">
      <w:pPr>
        <w:pStyle w:val="Default"/>
        <w:numPr>
          <w:ilvl w:val="0"/>
          <w:numId w:val="33"/>
        </w:numPr>
        <w:ind w:left="0"/>
        <w:jc w:val="both"/>
        <w:rPr>
          <w:sz w:val="24"/>
          <w:szCs w:val="24"/>
        </w:rPr>
      </w:pPr>
      <w:r w:rsidRPr="003F3380">
        <w:rPr>
          <w:sz w:val="24"/>
          <w:szCs w:val="24"/>
        </w:rPr>
        <w:t>решать простые текстовые задачи на нахождение суммы и остатка (по готовому краткому условию или с помощью педагога);</w:t>
      </w:r>
    </w:p>
    <w:p w:rsidR="00E77A98" w:rsidRPr="003F3380" w:rsidRDefault="00E77A98" w:rsidP="005400C9">
      <w:pPr>
        <w:pStyle w:val="Default"/>
        <w:numPr>
          <w:ilvl w:val="0"/>
          <w:numId w:val="33"/>
        </w:numPr>
        <w:ind w:left="0"/>
        <w:jc w:val="both"/>
        <w:rPr>
          <w:sz w:val="24"/>
          <w:szCs w:val="24"/>
        </w:rPr>
      </w:pPr>
      <w:r w:rsidRPr="003F3380">
        <w:rPr>
          <w:sz w:val="24"/>
          <w:szCs w:val="24"/>
        </w:rPr>
        <w:t>решать простые текстовые задачи на увеличение и уменьшение числа на несколько единиц (по готовому краткому условию или с помощью педагога);</w:t>
      </w:r>
    </w:p>
    <w:p w:rsidR="00E77A98" w:rsidRPr="003F3380" w:rsidRDefault="00E77A98" w:rsidP="005400C9">
      <w:pPr>
        <w:pStyle w:val="Default"/>
        <w:numPr>
          <w:ilvl w:val="0"/>
          <w:numId w:val="33"/>
        </w:numPr>
        <w:ind w:left="0"/>
        <w:jc w:val="both"/>
        <w:rPr>
          <w:sz w:val="24"/>
          <w:szCs w:val="24"/>
        </w:rPr>
      </w:pPr>
      <w:r w:rsidRPr="003F3380">
        <w:rPr>
          <w:sz w:val="24"/>
          <w:szCs w:val="24"/>
        </w:rPr>
        <w:lastRenderedPageBreak/>
        <w:t>читать и записывать числа, выраженные одной единицей измерения;</w:t>
      </w:r>
    </w:p>
    <w:p w:rsidR="00E77A98" w:rsidRPr="003F3380" w:rsidRDefault="00E77A98" w:rsidP="005400C9">
      <w:pPr>
        <w:pStyle w:val="Default"/>
        <w:numPr>
          <w:ilvl w:val="0"/>
          <w:numId w:val="33"/>
        </w:numPr>
        <w:ind w:left="0"/>
        <w:jc w:val="both"/>
        <w:rPr>
          <w:sz w:val="24"/>
          <w:szCs w:val="24"/>
        </w:rPr>
      </w:pPr>
      <w:r w:rsidRPr="003F3380">
        <w:rPr>
          <w:sz w:val="24"/>
          <w:szCs w:val="24"/>
        </w:rPr>
        <w:t>отображать точку на листе бумаги, классной доске; строить прямую линию с помощью линейки, чертить кривую линию</w:t>
      </w:r>
    </w:p>
    <w:p w:rsidR="00E77A98" w:rsidRPr="003F3380" w:rsidRDefault="00E77A98" w:rsidP="00E77A98">
      <w:pPr>
        <w:pStyle w:val="Default"/>
        <w:jc w:val="both"/>
        <w:rPr>
          <w:sz w:val="24"/>
          <w:szCs w:val="24"/>
        </w:rPr>
      </w:pPr>
    </w:p>
    <w:p w:rsidR="00E77A98" w:rsidRPr="003F3380" w:rsidRDefault="00E77A98" w:rsidP="00E77A98">
      <w:pPr>
        <w:pStyle w:val="Default"/>
        <w:jc w:val="both"/>
        <w:rPr>
          <w:b/>
          <w:sz w:val="24"/>
          <w:szCs w:val="24"/>
        </w:rPr>
      </w:pPr>
      <w:r w:rsidRPr="003F3380">
        <w:rPr>
          <w:b/>
          <w:sz w:val="24"/>
          <w:szCs w:val="24"/>
        </w:rPr>
        <w:t>2 класс</w:t>
      </w:r>
    </w:p>
    <w:p w:rsidR="00E77A98" w:rsidRPr="003F3380" w:rsidRDefault="00E77A98" w:rsidP="00E77A98">
      <w:pPr>
        <w:pStyle w:val="Default"/>
        <w:jc w:val="both"/>
        <w:rPr>
          <w:b/>
          <w:sz w:val="24"/>
          <w:szCs w:val="24"/>
          <w:u w:val="single"/>
        </w:rPr>
      </w:pPr>
      <w:r w:rsidRPr="003F3380">
        <w:rPr>
          <w:b/>
          <w:sz w:val="24"/>
          <w:szCs w:val="24"/>
          <w:u w:val="single"/>
        </w:rPr>
        <w:t>ПЛАНИРУЕМЫЕ ОБРАЗОВАТЕЛЬНЫЕ РЕЗУЛЬТАТЫ</w:t>
      </w:r>
    </w:p>
    <w:p w:rsidR="00E77A98" w:rsidRPr="003F3380" w:rsidRDefault="00E77A98" w:rsidP="00E77A98">
      <w:pPr>
        <w:pStyle w:val="Default"/>
        <w:jc w:val="both"/>
        <w:rPr>
          <w:b/>
          <w:sz w:val="24"/>
          <w:szCs w:val="24"/>
          <w:u w:val="single"/>
        </w:rPr>
      </w:pPr>
    </w:p>
    <w:p w:rsidR="00E77A98" w:rsidRPr="003F3380" w:rsidRDefault="00E77A98" w:rsidP="00E77A98">
      <w:pPr>
        <w:pStyle w:val="Default"/>
        <w:jc w:val="both"/>
        <w:rPr>
          <w:sz w:val="24"/>
          <w:szCs w:val="24"/>
        </w:rPr>
      </w:pPr>
      <w:r w:rsidRPr="003F3380">
        <w:rPr>
          <w:b/>
          <w:sz w:val="24"/>
          <w:szCs w:val="24"/>
          <w:u w:val="single"/>
        </w:rPr>
        <w:t>ЛИЧНОСТНЫЕ РЕЗУЛЬТАТЫ</w:t>
      </w:r>
    </w:p>
    <w:p w:rsidR="00E77A98" w:rsidRPr="003F3380" w:rsidRDefault="00E77A98" w:rsidP="00E77A98">
      <w:pPr>
        <w:pStyle w:val="Default"/>
        <w:jc w:val="both"/>
        <w:rPr>
          <w:bCs/>
          <w:sz w:val="24"/>
          <w:szCs w:val="24"/>
        </w:rPr>
      </w:pPr>
      <w:r w:rsidRPr="003F3380">
        <w:rPr>
          <w:b/>
          <w:bCs/>
          <w:i/>
          <w:sz w:val="24"/>
          <w:szCs w:val="24"/>
        </w:rPr>
        <w:t xml:space="preserve">Личностные результаты </w:t>
      </w:r>
      <w:r w:rsidRPr="003F3380">
        <w:rPr>
          <w:bCs/>
          <w:sz w:val="24"/>
          <w:szCs w:val="24"/>
        </w:rPr>
        <w:t xml:space="preserve">освоения рабочей программы 2класса по учебному предмету «Математика» могут проявляться в: </w:t>
      </w:r>
    </w:p>
    <w:p w:rsidR="00E77A98" w:rsidRPr="003F3380" w:rsidRDefault="003F3380" w:rsidP="00E77A98">
      <w:pPr>
        <w:pStyle w:val="Default"/>
        <w:jc w:val="both"/>
        <w:rPr>
          <w:bCs/>
          <w:sz w:val="24"/>
          <w:szCs w:val="24"/>
        </w:rPr>
      </w:pPr>
      <w:r>
        <w:rPr>
          <w:bCs/>
          <w:sz w:val="24"/>
          <w:szCs w:val="24"/>
        </w:rPr>
        <w:t xml:space="preserve">Освоение обучающимися </w:t>
      </w:r>
      <w:r w:rsidR="00E77A98" w:rsidRPr="003F3380">
        <w:rPr>
          <w:bCs/>
          <w:sz w:val="24"/>
          <w:szCs w:val="24"/>
        </w:rPr>
        <w:t>АОП, разработанной на основе ФГОС, предполагает достижение ими двух видов результатов: личностных и предметных.</w:t>
      </w:r>
    </w:p>
    <w:p w:rsidR="00E77A98" w:rsidRPr="003F3380" w:rsidRDefault="00E77A98" w:rsidP="00E77A98">
      <w:pPr>
        <w:pStyle w:val="Default"/>
        <w:jc w:val="both"/>
        <w:rPr>
          <w:bCs/>
          <w:sz w:val="24"/>
          <w:szCs w:val="24"/>
        </w:rPr>
      </w:pPr>
      <w:r w:rsidRPr="003F3380">
        <w:rPr>
          <w:bCs/>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E77A98" w:rsidRPr="003F3380" w:rsidRDefault="003F3380" w:rsidP="00E77A98">
      <w:pPr>
        <w:pStyle w:val="Default"/>
        <w:jc w:val="both"/>
        <w:rPr>
          <w:bCs/>
          <w:sz w:val="24"/>
          <w:szCs w:val="24"/>
        </w:rPr>
      </w:pPr>
      <w:r>
        <w:rPr>
          <w:bCs/>
          <w:sz w:val="24"/>
          <w:szCs w:val="24"/>
        </w:rPr>
        <w:t xml:space="preserve">Личностные результаты освоения </w:t>
      </w:r>
      <w:r w:rsidR="00E77A98" w:rsidRPr="003F3380">
        <w:rPr>
          <w:bCs/>
          <w:sz w:val="24"/>
          <w:szCs w:val="24"/>
        </w:rPr>
        <w:t>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E77A98" w:rsidRPr="003F3380" w:rsidRDefault="00E77A98" w:rsidP="00E77A98">
      <w:pPr>
        <w:pStyle w:val="Default"/>
        <w:jc w:val="both"/>
        <w:rPr>
          <w:bCs/>
          <w:sz w:val="24"/>
          <w:szCs w:val="24"/>
        </w:rPr>
      </w:pPr>
      <w:r w:rsidRPr="003F3380">
        <w:rPr>
          <w:bCs/>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E77A98" w:rsidRPr="003F3380" w:rsidRDefault="00E77A98" w:rsidP="00E77A98">
      <w:pPr>
        <w:pStyle w:val="Default"/>
        <w:jc w:val="both"/>
        <w:rPr>
          <w:bCs/>
          <w:sz w:val="24"/>
          <w:szCs w:val="24"/>
        </w:rPr>
      </w:pPr>
      <w:r w:rsidRPr="003F3380">
        <w:rPr>
          <w:bCs/>
          <w:sz w:val="24"/>
          <w:szCs w:val="24"/>
        </w:rPr>
        <w:t>2) развитие мотивации к обучению;</w:t>
      </w:r>
    </w:p>
    <w:p w:rsidR="00E77A98" w:rsidRPr="003F3380" w:rsidRDefault="00E77A98" w:rsidP="00E77A98">
      <w:pPr>
        <w:pStyle w:val="Default"/>
        <w:jc w:val="both"/>
        <w:rPr>
          <w:bCs/>
          <w:sz w:val="24"/>
          <w:szCs w:val="24"/>
        </w:rPr>
      </w:pPr>
      <w:r w:rsidRPr="003F3380">
        <w:rPr>
          <w:bCs/>
          <w:sz w:val="24"/>
          <w:szCs w:val="24"/>
        </w:rPr>
        <w:t>3) развитие адекватных представлений о насущно необходимом жизнеобеспечении;</w:t>
      </w:r>
    </w:p>
    <w:p w:rsidR="00E77A98" w:rsidRPr="003F3380" w:rsidRDefault="00E77A98" w:rsidP="00E77A98">
      <w:pPr>
        <w:pStyle w:val="Default"/>
        <w:jc w:val="both"/>
        <w:rPr>
          <w:bCs/>
          <w:sz w:val="24"/>
          <w:szCs w:val="24"/>
        </w:rPr>
      </w:pPr>
      <w:r w:rsidRPr="003F3380">
        <w:rPr>
          <w:bCs/>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77A98" w:rsidRPr="003F3380" w:rsidRDefault="00E77A98" w:rsidP="00E77A98">
      <w:pPr>
        <w:pStyle w:val="Default"/>
        <w:jc w:val="both"/>
        <w:rPr>
          <w:bCs/>
          <w:sz w:val="24"/>
          <w:szCs w:val="24"/>
        </w:rPr>
      </w:pPr>
      <w:r w:rsidRPr="003F3380">
        <w:rPr>
          <w:bCs/>
          <w:sz w:val="24"/>
          <w:szCs w:val="24"/>
        </w:rPr>
        <w:t>5) владение элементарными навыками коммуникации и принятыми ритуалами социального взаимодействия;</w:t>
      </w:r>
    </w:p>
    <w:p w:rsidR="00E77A98" w:rsidRPr="003F3380" w:rsidRDefault="00E77A98" w:rsidP="00E77A98">
      <w:pPr>
        <w:pStyle w:val="Default"/>
        <w:jc w:val="both"/>
        <w:rPr>
          <w:bCs/>
          <w:sz w:val="24"/>
          <w:szCs w:val="24"/>
        </w:rPr>
      </w:pPr>
      <w:r w:rsidRPr="003F3380">
        <w:rPr>
          <w:bCs/>
          <w:sz w:val="24"/>
          <w:szCs w:val="24"/>
        </w:rPr>
        <w:t>6) развитие положительных свойств и качеств личности;</w:t>
      </w:r>
    </w:p>
    <w:p w:rsidR="00E77A98" w:rsidRPr="003F3380" w:rsidRDefault="00E77A98" w:rsidP="00E77A98">
      <w:pPr>
        <w:pStyle w:val="Default"/>
        <w:jc w:val="both"/>
        <w:rPr>
          <w:bCs/>
          <w:sz w:val="24"/>
          <w:szCs w:val="24"/>
        </w:rPr>
      </w:pPr>
      <w:r w:rsidRPr="003F3380">
        <w:rPr>
          <w:bCs/>
          <w:sz w:val="24"/>
          <w:szCs w:val="24"/>
        </w:rPr>
        <w:t>7) готовность к вхождению обучающегося в социальную среду.</w:t>
      </w:r>
    </w:p>
    <w:p w:rsidR="00E77A98" w:rsidRPr="003F3380" w:rsidRDefault="00E77A98" w:rsidP="00E77A98">
      <w:pPr>
        <w:pStyle w:val="Default"/>
        <w:jc w:val="both"/>
        <w:rPr>
          <w:sz w:val="24"/>
          <w:szCs w:val="24"/>
        </w:rPr>
      </w:pPr>
      <w:r w:rsidRPr="003F3380">
        <w:rPr>
          <w:b/>
          <w:sz w:val="24"/>
          <w:szCs w:val="24"/>
        </w:rPr>
        <w:t>Предметные результаты</w:t>
      </w:r>
    </w:p>
    <w:p w:rsidR="00E77A98" w:rsidRPr="003F3380" w:rsidRDefault="00E77A98" w:rsidP="00E77A98">
      <w:pPr>
        <w:pStyle w:val="Default"/>
        <w:jc w:val="both"/>
        <w:rPr>
          <w:sz w:val="24"/>
          <w:szCs w:val="24"/>
        </w:rPr>
      </w:pPr>
      <w:r w:rsidRPr="003F3380">
        <w:rPr>
          <w:sz w:val="24"/>
          <w:szCs w:val="24"/>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«Русский язык» определяется в конце учебного года в связи с неоднородностью состава обучающихся класса и сложностью структуры дефекта.</w:t>
      </w:r>
    </w:p>
    <w:p w:rsidR="00E77A98" w:rsidRPr="003F3380" w:rsidRDefault="00E77A98" w:rsidP="00E77A98">
      <w:pPr>
        <w:pStyle w:val="Default"/>
        <w:jc w:val="both"/>
        <w:rPr>
          <w:b/>
          <w:sz w:val="24"/>
          <w:szCs w:val="24"/>
        </w:rPr>
      </w:pPr>
      <w:r w:rsidRPr="003F3380">
        <w:rPr>
          <w:b/>
          <w:sz w:val="24"/>
          <w:szCs w:val="24"/>
        </w:rPr>
        <w:t>Достаточный уровень:</w:t>
      </w:r>
    </w:p>
    <w:p w:rsidR="00E77A98" w:rsidRPr="003F3380" w:rsidRDefault="00E77A98" w:rsidP="00E77A98">
      <w:pPr>
        <w:pStyle w:val="Default"/>
        <w:jc w:val="both"/>
        <w:rPr>
          <w:sz w:val="24"/>
          <w:szCs w:val="24"/>
        </w:rPr>
      </w:pPr>
      <w:r w:rsidRPr="003F3380">
        <w:rPr>
          <w:sz w:val="24"/>
          <w:szCs w:val="24"/>
        </w:rPr>
        <w:t>- считать в пределах 20 по единице и равными числовыми группами (по 2, по 5) в прямом и обратном порядке;</w:t>
      </w:r>
    </w:p>
    <w:p w:rsidR="00E77A98" w:rsidRPr="003F3380" w:rsidRDefault="00E77A98" w:rsidP="00E77A98">
      <w:pPr>
        <w:pStyle w:val="Default"/>
        <w:jc w:val="both"/>
        <w:rPr>
          <w:sz w:val="24"/>
          <w:szCs w:val="24"/>
        </w:rPr>
      </w:pPr>
      <w:r w:rsidRPr="003F3380">
        <w:rPr>
          <w:sz w:val="24"/>
          <w:szCs w:val="24"/>
        </w:rPr>
        <w:t>- сравнивать числа в пределах 20, пользоваться знаками &lt;, &gt;, =;</w:t>
      </w:r>
    </w:p>
    <w:p w:rsidR="00E77A98" w:rsidRPr="003F3380" w:rsidRDefault="00E77A98" w:rsidP="00E77A98">
      <w:pPr>
        <w:pStyle w:val="Default"/>
        <w:jc w:val="both"/>
        <w:rPr>
          <w:sz w:val="24"/>
          <w:szCs w:val="24"/>
        </w:rPr>
      </w:pPr>
      <w:r w:rsidRPr="003F3380">
        <w:rPr>
          <w:sz w:val="24"/>
          <w:szCs w:val="24"/>
        </w:rPr>
        <w:t>- знать названия компонентов и результата сложения и вычитания;</w:t>
      </w:r>
    </w:p>
    <w:p w:rsidR="00E77A98" w:rsidRPr="003F3380" w:rsidRDefault="00E77A98" w:rsidP="00E77A98">
      <w:pPr>
        <w:pStyle w:val="Default"/>
        <w:jc w:val="both"/>
        <w:rPr>
          <w:sz w:val="24"/>
          <w:szCs w:val="24"/>
        </w:rPr>
      </w:pPr>
      <w:r w:rsidRPr="003F3380">
        <w:rPr>
          <w:sz w:val="24"/>
          <w:szCs w:val="24"/>
        </w:rPr>
        <w:t>- знать математический смысл выражений «столько же», «больше на», «меньше на»;</w:t>
      </w:r>
    </w:p>
    <w:p w:rsidR="00E77A98" w:rsidRPr="003F3380" w:rsidRDefault="00E77A98" w:rsidP="00E77A98">
      <w:pPr>
        <w:pStyle w:val="Default"/>
        <w:jc w:val="both"/>
        <w:rPr>
          <w:sz w:val="24"/>
          <w:szCs w:val="24"/>
        </w:rPr>
      </w:pPr>
      <w:r w:rsidRPr="003F3380">
        <w:rPr>
          <w:sz w:val="24"/>
          <w:szCs w:val="24"/>
        </w:rPr>
        <w:t>- выполнять сложение и вычитание чисел в пределах 20;</w:t>
      </w:r>
    </w:p>
    <w:p w:rsidR="00E77A98" w:rsidRPr="003F3380" w:rsidRDefault="00E77A98" w:rsidP="00E77A98">
      <w:pPr>
        <w:pStyle w:val="Default"/>
        <w:jc w:val="both"/>
        <w:rPr>
          <w:sz w:val="24"/>
          <w:szCs w:val="24"/>
        </w:rPr>
      </w:pPr>
      <w:r w:rsidRPr="003F3380">
        <w:rPr>
          <w:sz w:val="24"/>
          <w:szCs w:val="24"/>
        </w:rPr>
        <w:t>- решать простые и составные арифметические задачи и кратко записывать содержание задачи;</w:t>
      </w:r>
    </w:p>
    <w:p w:rsidR="00E77A98" w:rsidRPr="003F3380" w:rsidRDefault="00E77A98" w:rsidP="00E77A98">
      <w:pPr>
        <w:pStyle w:val="Default"/>
        <w:jc w:val="both"/>
        <w:rPr>
          <w:sz w:val="24"/>
          <w:szCs w:val="24"/>
        </w:rPr>
      </w:pPr>
      <w:r w:rsidRPr="003F3380">
        <w:rPr>
          <w:sz w:val="24"/>
          <w:szCs w:val="24"/>
        </w:rPr>
        <w:t>- различать прямую, луч, отрезок;</w:t>
      </w:r>
    </w:p>
    <w:p w:rsidR="00E77A98" w:rsidRPr="003F3380" w:rsidRDefault="00E77A98" w:rsidP="00E77A98">
      <w:pPr>
        <w:pStyle w:val="Default"/>
        <w:jc w:val="both"/>
        <w:rPr>
          <w:sz w:val="24"/>
          <w:szCs w:val="24"/>
        </w:rPr>
      </w:pPr>
      <w:r w:rsidRPr="003F3380">
        <w:rPr>
          <w:sz w:val="24"/>
          <w:szCs w:val="24"/>
        </w:rPr>
        <w:t>- измерять, чертить отрезки;</w:t>
      </w:r>
    </w:p>
    <w:p w:rsidR="00E77A98" w:rsidRPr="003F3380" w:rsidRDefault="00E77A98" w:rsidP="00E77A98">
      <w:pPr>
        <w:pStyle w:val="Default"/>
        <w:jc w:val="both"/>
        <w:rPr>
          <w:sz w:val="24"/>
          <w:szCs w:val="24"/>
        </w:rPr>
      </w:pPr>
      <w:r w:rsidRPr="003F3380">
        <w:rPr>
          <w:sz w:val="24"/>
          <w:szCs w:val="24"/>
        </w:rPr>
        <w:t>- узнавать и чертить разные виды углов;</w:t>
      </w:r>
    </w:p>
    <w:p w:rsidR="00E77A98" w:rsidRPr="003F3380" w:rsidRDefault="00E77A98" w:rsidP="00E77A98">
      <w:pPr>
        <w:pStyle w:val="Default"/>
        <w:jc w:val="both"/>
        <w:rPr>
          <w:sz w:val="24"/>
          <w:szCs w:val="24"/>
        </w:rPr>
      </w:pPr>
      <w:r w:rsidRPr="003F3380">
        <w:rPr>
          <w:sz w:val="24"/>
          <w:szCs w:val="24"/>
        </w:rPr>
        <w:t>- чертить прямоугольник, квадрат, треугольник на бумаге в клетку, показывать вершины, стороны и углы в фигурах;</w:t>
      </w:r>
    </w:p>
    <w:p w:rsidR="00E77A98" w:rsidRPr="003F3380" w:rsidRDefault="00E77A98" w:rsidP="00E77A98">
      <w:pPr>
        <w:pStyle w:val="Default"/>
        <w:jc w:val="both"/>
        <w:rPr>
          <w:sz w:val="24"/>
          <w:szCs w:val="24"/>
        </w:rPr>
      </w:pPr>
      <w:r w:rsidRPr="003F3380">
        <w:rPr>
          <w:sz w:val="24"/>
          <w:szCs w:val="24"/>
        </w:rPr>
        <w:lastRenderedPageBreak/>
        <w:t>- определять время по часам с точностью до 1 часа.</w:t>
      </w:r>
    </w:p>
    <w:p w:rsidR="00E77A98" w:rsidRPr="003F3380" w:rsidRDefault="00E77A98" w:rsidP="00E77A98">
      <w:pPr>
        <w:pStyle w:val="Default"/>
        <w:jc w:val="both"/>
        <w:rPr>
          <w:b/>
          <w:sz w:val="24"/>
          <w:szCs w:val="24"/>
        </w:rPr>
      </w:pPr>
      <w:r w:rsidRPr="003F3380">
        <w:rPr>
          <w:b/>
          <w:sz w:val="24"/>
          <w:szCs w:val="24"/>
        </w:rPr>
        <w:t>Минимальный уровень:</w:t>
      </w:r>
    </w:p>
    <w:p w:rsidR="00E77A98" w:rsidRPr="003F3380" w:rsidRDefault="00E77A98" w:rsidP="00E77A98">
      <w:pPr>
        <w:pStyle w:val="Default"/>
        <w:jc w:val="both"/>
        <w:rPr>
          <w:sz w:val="24"/>
          <w:szCs w:val="24"/>
        </w:rPr>
      </w:pPr>
      <w:r w:rsidRPr="003F3380">
        <w:rPr>
          <w:sz w:val="24"/>
          <w:szCs w:val="24"/>
        </w:rPr>
        <w:t>- считать в пределах 20 по единице в прямом и обратном порядке;</w:t>
      </w:r>
    </w:p>
    <w:p w:rsidR="00E77A98" w:rsidRPr="003F3380" w:rsidRDefault="00E77A98" w:rsidP="00E77A98">
      <w:pPr>
        <w:pStyle w:val="Default"/>
        <w:jc w:val="both"/>
        <w:rPr>
          <w:sz w:val="24"/>
          <w:szCs w:val="24"/>
        </w:rPr>
      </w:pPr>
      <w:r w:rsidRPr="003F3380">
        <w:rPr>
          <w:sz w:val="24"/>
          <w:szCs w:val="24"/>
        </w:rPr>
        <w:t xml:space="preserve">- выделять из двух чисел в пределах 20 большее или меньшее с опорой на числовой ряд (с организующей и направляющей помощью педагога); </w:t>
      </w:r>
    </w:p>
    <w:p w:rsidR="00E77A98" w:rsidRPr="003F3380" w:rsidRDefault="00E77A98" w:rsidP="00E77A98">
      <w:pPr>
        <w:pStyle w:val="Default"/>
        <w:jc w:val="both"/>
        <w:rPr>
          <w:sz w:val="24"/>
          <w:szCs w:val="24"/>
        </w:rPr>
      </w:pPr>
      <w:r w:rsidRPr="003F3380">
        <w:rPr>
          <w:sz w:val="24"/>
          <w:szCs w:val="24"/>
        </w:rPr>
        <w:t>- понимать смысл математических выражений «сложение», «прибавить», «вычитание», «вычесть», соотносить их с знаками «+», «-»;</w:t>
      </w:r>
    </w:p>
    <w:p w:rsidR="00E77A98" w:rsidRPr="003F3380" w:rsidRDefault="00E77A98" w:rsidP="00E77A98">
      <w:pPr>
        <w:pStyle w:val="Default"/>
        <w:jc w:val="both"/>
        <w:rPr>
          <w:sz w:val="24"/>
          <w:szCs w:val="24"/>
        </w:rPr>
      </w:pPr>
      <w:r w:rsidRPr="003F3380">
        <w:rPr>
          <w:sz w:val="24"/>
          <w:szCs w:val="24"/>
        </w:rPr>
        <w:t>- понимать смысл выражений «столько же», «больше на», «меньше на», составлять и записывать соответствующий пример;</w:t>
      </w:r>
    </w:p>
    <w:p w:rsidR="00E77A98" w:rsidRPr="003F3380" w:rsidRDefault="00E77A98" w:rsidP="00E77A98">
      <w:pPr>
        <w:pStyle w:val="Default"/>
        <w:jc w:val="both"/>
        <w:rPr>
          <w:sz w:val="24"/>
          <w:szCs w:val="24"/>
        </w:rPr>
      </w:pPr>
      <w:r w:rsidRPr="003F3380">
        <w:rPr>
          <w:sz w:val="24"/>
          <w:szCs w:val="24"/>
        </w:rPr>
        <w:t>- выполнять сложение и вычитание чисел в пределах 20 с помощью вспомогательных средств (счетные палочки, числовой ряд, абак и др.);</w:t>
      </w:r>
    </w:p>
    <w:p w:rsidR="00E77A98" w:rsidRPr="003F3380" w:rsidRDefault="00E77A98" w:rsidP="00E77A98">
      <w:pPr>
        <w:pStyle w:val="Default"/>
        <w:jc w:val="both"/>
        <w:rPr>
          <w:sz w:val="24"/>
          <w:szCs w:val="24"/>
        </w:rPr>
      </w:pPr>
      <w:r w:rsidRPr="003F3380">
        <w:rPr>
          <w:sz w:val="24"/>
          <w:szCs w:val="24"/>
        </w:rPr>
        <w:t>- решать простые арифметические задачи с организующей и направляющей помощью педагога;</w:t>
      </w:r>
    </w:p>
    <w:p w:rsidR="00E77A98" w:rsidRPr="003F3380" w:rsidRDefault="00E77A98" w:rsidP="00E77A98">
      <w:pPr>
        <w:pStyle w:val="Default"/>
        <w:jc w:val="both"/>
        <w:rPr>
          <w:sz w:val="24"/>
          <w:szCs w:val="24"/>
        </w:rPr>
      </w:pPr>
      <w:r w:rsidRPr="003F3380">
        <w:rPr>
          <w:sz w:val="24"/>
          <w:szCs w:val="24"/>
        </w:rPr>
        <w:t>- различать прямую, отрезок;</w:t>
      </w:r>
    </w:p>
    <w:p w:rsidR="00E77A98" w:rsidRPr="003F3380" w:rsidRDefault="00E77A98" w:rsidP="00E77A98">
      <w:pPr>
        <w:pStyle w:val="Default"/>
        <w:jc w:val="both"/>
        <w:rPr>
          <w:sz w:val="24"/>
          <w:szCs w:val="24"/>
        </w:rPr>
      </w:pPr>
      <w:r w:rsidRPr="003F3380">
        <w:rPr>
          <w:sz w:val="24"/>
          <w:szCs w:val="24"/>
        </w:rPr>
        <w:t>- измерять, чертить отрезки с организующей и направляющей помощью педагога;</w:t>
      </w:r>
    </w:p>
    <w:p w:rsidR="00E77A98" w:rsidRPr="003F3380" w:rsidRDefault="00E77A98" w:rsidP="00E77A98">
      <w:pPr>
        <w:pStyle w:val="Default"/>
        <w:jc w:val="both"/>
        <w:rPr>
          <w:sz w:val="24"/>
          <w:szCs w:val="24"/>
        </w:rPr>
      </w:pPr>
      <w:r w:rsidRPr="003F3380">
        <w:rPr>
          <w:sz w:val="24"/>
          <w:szCs w:val="24"/>
        </w:rPr>
        <w:t>- показывать стороны и вершины в треугольнике, прямоугольнике, квадрате;</w:t>
      </w:r>
    </w:p>
    <w:p w:rsidR="00E77A98" w:rsidRPr="003F3380" w:rsidRDefault="00E77A98" w:rsidP="00E77A98">
      <w:pPr>
        <w:pStyle w:val="Default"/>
        <w:jc w:val="both"/>
        <w:rPr>
          <w:sz w:val="24"/>
          <w:szCs w:val="24"/>
        </w:rPr>
      </w:pPr>
      <w:r w:rsidRPr="003F3380">
        <w:rPr>
          <w:sz w:val="24"/>
          <w:szCs w:val="24"/>
        </w:rPr>
        <w:t>- чертить прямоугольник, квадрат, треугольник на бумаге в клетку;</w:t>
      </w:r>
    </w:p>
    <w:p w:rsidR="00E77A98" w:rsidRPr="003F3380" w:rsidRDefault="00E77A98" w:rsidP="00E77A98">
      <w:pPr>
        <w:pStyle w:val="Default"/>
        <w:jc w:val="both"/>
        <w:rPr>
          <w:sz w:val="24"/>
          <w:szCs w:val="24"/>
        </w:rPr>
      </w:pPr>
      <w:r w:rsidRPr="003F3380">
        <w:rPr>
          <w:sz w:val="24"/>
          <w:szCs w:val="24"/>
        </w:rPr>
        <w:t>- определять время по часам с точностью до 1 часа.</w:t>
      </w:r>
    </w:p>
    <w:p w:rsidR="00E77A98" w:rsidRPr="003F3380" w:rsidRDefault="00E77A98" w:rsidP="00E77A98">
      <w:pPr>
        <w:pStyle w:val="Default"/>
        <w:jc w:val="both"/>
        <w:rPr>
          <w:sz w:val="24"/>
          <w:szCs w:val="24"/>
        </w:rPr>
      </w:pPr>
    </w:p>
    <w:p w:rsidR="00E77A98" w:rsidRPr="003F3380" w:rsidRDefault="00E77A98" w:rsidP="00E77A98">
      <w:pPr>
        <w:pStyle w:val="Default"/>
        <w:jc w:val="both"/>
        <w:rPr>
          <w:b/>
          <w:sz w:val="24"/>
          <w:szCs w:val="24"/>
        </w:rPr>
      </w:pPr>
      <w:r w:rsidRPr="003F3380">
        <w:rPr>
          <w:b/>
          <w:sz w:val="24"/>
          <w:szCs w:val="24"/>
        </w:rPr>
        <w:t>3 класс</w:t>
      </w:r>
    </w:p>
    <w:p w:rsidR="00E77A98" w:rsidRPr="003F3380" w:rsidRDefault="00E77A98" w:rsidP="00E77A98">
      <w:pPr>
        <w:pStyle w:val="Default"/>
        <w:jc w:val="both"/>
        <w:rPr>
          <w:b/>
          <w:sz w:val="24"/>
          <w:szCs w:val="24"/>
          <w:u w:val="single"/>
        </w:rPr>
      </w:pPr>
      <w:r w:rsidRPr="003F3380">
        <w:rPr>
          <w:b/>
          <w:sz w:val="24"/>
          <w:szCs w:val="24"/>
          <w:u w:val="single"/>
        </w:rPr>
        <w:t>ПЛАНИРУЕМЫЕ ОБРАЗОВАТЕЛЬНЫЕ РЕЗУЛЬТАТЫ</w:t>
      </w:r>
    </w:p>
    <w:p w:rsidR="00E77A98" w:rsidRPr="003F3380" w:rsidRDefault="00E77A98" w:rsidP="00E77A98">
      <w:pPr>
        <w:pStyle w:val="Default"/>
        <w:jc w:val="both"/>
        <w:rPr>
          <w:b/>
          <w:sz w:val="24"/>
          <w:szCs w:val="24"/>
          <w:u w:val="single"/>
        </w:rPr>
      </w:pPr>
    </w:p>
    <w:p w:rsidR="00E77A98" w:rsidRPr="003F3380" w:rsidRDefault="00E77A98" w:rsidP="00E77A98">
      <w:pPr>
        <w:pStyle w:val="Default"/>
        <w:jc w:val="both"/>
        <w:rPr>
          <w:b/>
          <w:sz w:val="24"/>
          <w:szCs w:val="24"/>
          <w:u w:val="single"/>
        </w:rPr>
      </w:pPr>
      <w:r w:rsidRPr="003F3380">
        <w:rPr>
          <w:b/>
          <w:sz w:val="24"/>
          <w:szCs w:val="24"/>
          <w:u w:val="single"/>
        </w:rPr>
        <w:t>ЛИЧНОСТНЫЕ РЕЗУЛЬТАТЫ</w:t>
      </w:r>
    </w:p>
    <w:p w:rsidR="00E77A98" w:rsidRPr="003F3380" w:rsidRDefault="003F3380" w:rsidP="00E77A98">
      <w:pPr>
        <w:pStyle w:val="Default"/>
        <w:jc w:val="both"/>
        <w:rPr>
          <w:sz w:val="24"/>
          <w:szCs w:val="24"/>
        </w:rPr>
      </w:pPr>
      <w:r>
        <w:rPr>
          <w:sz w:val="24"/>
          <w:szCs w:val="24"/>
        </w:rPr>
        <w:t xml:space="preserve">Личностные результаты освоения </w:t>
      </w:r>
      <w:r w:rsidR="00E77A98" w:rsidRPr="003F3380">
        <w:rPr>
          <w:sz w:val="24"/>
          <w:szCs w:val="24"/>
        </w:rPr>
        <w:t>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E77A98" w:rsidRPr="003F3380" w:rsidRDefault="00E77A98" w:rsidP="00E77A98">
      <w:pPr>
        <w:pStyle w:val="Default"/>
        <w:jc w:val="both"/>
        <w:rPr>
          <w:sz w:val="24"/>
          <w:szCs w:val="24"/>
        </w:rPr>
      </w:pPr>
      <w:r w:rsidRPr="003F3380">
        <w:rPr>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E77A98" w:rsidRPr="003F3380" w:rsidRDefault="00E77A98" w:rsidP="00E77A98">
      <w:pPr>
        <w:pStyle w:val="Default"/>
        <w:jc w:val="both"/>
        <w:rPr>
          <w:sz w:val="24"/>
          <w:szCs w:val="24"/>
        </w:rPr>
      </w:pPr>
      <w:r w:rsidRPr="003F3380">
        <w:rPr>
          <w:sz w:val="24"/>
          <w:szCs w:val="24"/>
        </w:rPr>
        <w:t>2) развитие мотивации к обучению;</w:t>
      </w:r>
    </w:p>
    <w:p w:rsidR="00E77A98" w:rsidRPr="003F3380" w:rsidRDefault="00E77A98" w:rsidP="00E77A98">
      <w:pPr>
        <w:pStyle w:val="Default"/>
        <w:jc w:val="both"/>
        <w:rPr>
          <w:sz w:val="24"/>
          <w:szCs w:val="24"/>
        </w:rPr>
      </w:pPr>
      <w:r w:rsidRPr="003F3380">
        <w:rPr>
          <w:sz w:val="24"/>
          <w:szCs w:val="24"/>
        </w:rPr>
        <w:t>3) развитие адекватных представлений о насущно необходимом жизнеобеспечении;</w:t>
      </w:r>
    </w:p>
    <w:p w:rsidR="00E77A98" w:rsidRPr="003F3380" w:rsidRDefault="00E77A98" w:rsidP="00E77A98">
      <w:pPr>
        <w:pStyle w:val="Default"/>
        <w:jc w:val="both"/>
        <w:rPr>
          <w:sz w:val="24"/>
          <w:szCs w:val="24"/>
        </w:rPr>
      </w:pPr>
      <w:r w:rsidRPr="003F3380">
        <w:rPr>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77A98" w:rsidRPr="003F3380" w:rsidRDefault="00E77A98" w:rsidP="00E77A98">
      <w:pPr>
        <w:pStyle w:val="Default"/>
        <w:jc w:val="both"/>
        <w:rPr>
          <w:sz w:val="24"/>
          <w:szCs w:val="24"/>
        </w:rPr>
      </w:pPr>
      <w:r w:rsidRPr="003F3380">
        <w:rPr>
          <w:sz w:val="24"/>
          <w:szCs w:val="24"/>
        </w:rPr>
        <w:t>5) владение элементарными навыками коммуникации и принятыми ритуалами социального взаимодействия;</w:t>
      </w:r>
    </w:p>
    <w:p w:rsidR="00E77A98" w:rsidRPr="003F3380" w:rsidRDefault="00E77A98" w:rsidP="00E77A98">
      <w:pPr>
        <w:pStyle w:val="Default"/>
        <w:jc w:val="both"/>
        <w:rPr>
          <w:sz w:val="24"/>
          <w:szCs w:val="24"/>
        </w:rPr>
      </w:pPr>
      <w:r w:rsidRPr="003F3380">
        <w:rPr>
          <w:sz w:val="24"/>
          <w:szCs w:val="24"/>
        </w:rPr>
        <w:t>6) развитие положительных свойств и качеств личности;</w:t>
      </w:r>
    </w:p>
    <w:p w:rsidR="00E77A98" w:rsidRPr="003F3380" w:rsidRDefault="00E77A98" w:rsidP="00E77A98">
      <w:pPr>
        <w:pStyle w:val="Default"/>
        <w:jc w:val="both"/>
        <w:rPr>
          <w:sz w:val="24"/>
          <w:szCs w:val="24"/>
        </w:rPr>
      </w:pPr>
      <w:r w:rsidRPr="003F3380">
        <w:rPr>
          <w:sz w:val="24"/>
          <w:szCs w:val="24"/>
        </w:rPr>
        <w:t>7) готовность к вхождению обучающегося в социальную среду.</w:t>
      </w:r>
    </w:p>
    <w:p w:rsidR="00E77A98" w:rsidRPr="003F3380" w:rsidRDefault="00E77A98" w:rsidP="00E77A98">
      <w:pPr>
        <w:pStyle w:val="Default"/>
        <w:jc w:val="both"/>
        <w:rPr>
          <w:sz w:val="24"/>
          <w:szCs w:val="24"/>
        </w:rPr>
      </w:pPr>
    </w:p>
    <w:p w:rsidR="00E77A98" w:rsidRPr="003F3380" w:rsidRDefault="00E77A98" w:rsidP="00E77A98">
      <w:pPr>
        <w:pStyle w:val="Default"/>
        <w:jc w:val="both"/>
        <w:rPr>
          <w:b/>
          <w:bCs/>
          <w:i/>
          <w:sz w:val="24"/>
          <w:szCs w:val="24"/>
        </w:rPr>
      </w:pPr>
      <w:r w:rsidRPr="003F3380">
        <w:rPr>
          <w:b/>
          <w:bCs/>
          <w:i/>
          <w:sz w:val="24"/>
          <w:szCs w:val="24"/>
        </w:rPr>
        <w:t>Предметные результаты:</w:t>
      </w:r>
    </w:p>
    <w:p w:rsidR="00E77A98" w:rsidRPr="003F3380" w:rsidRDefault="003F3380" w:rsidP="00E77A98">
      <w:pPr>
        <w:pStyle w:val="Default"/>
        <w:jc w:val="both"/>
        <w:rPr>
          <w:bCs/>
          <w:sz w:val="24"/>
          <w:szCs w:val="24"/>
        </w:rPr>
      </w:pPr>
      <w:r>
        <w:rPr>
          <w:bCs/>
          <w:sz w:val="24"/>
          <w:szCs w:val="24"/>
        </w:rPr>
        <w:t xml:space="preserve">Предметные результаты освоения </w:t>
      </w:r>
      <w:r w:rsidR="00E77A98" w:rsidRPr="003F3380">
        <w:rPr>
          <w:bCs/>
          <w:sz w:val="24"/>
          <w:szCs w:val="24"/>
        </w:rPr>
        <w:t xml:space="preserve">АОП НОО включают освоенные обучающимися знания и умения, специфичные для каждой предметной области, готовность их применения. </w:t>
      </w:r>
    </w:p>
    <w:p w:rsidR="00E77A98" w:rsidRPr="003F3380" w:rsidRDefault="00E77A98" w:rsidP="00E77A98">
      <w:pPr>
        <w:pStyle w:val="Default"/>
        <w:jc w:val="both"/>
        <w:rPr>
          <w:b/>
          <w:bCs/>
          <w:sz w:val="24"/>
          <w:szCs w:val="24"/>
        </w:rPr>
      </w:pPr>
      <w:r w:rsidRPr="003F3380">
        <w:rPr>
          <w:b/>
          <w:bCs/>
          <w:sz w:val="24"/>
          <w:szCs w:val="24"/>
        </w:rPr>
        <w:t>Минимальный уровень:</w:t>
      </w:r>
    </w:p>
    <w:p w:rsidR="00E77A98" w:rsidRPr="003F3380" w:rsidRDefault="00E77A98" w:rsidP="005400C9">
      <w:pPr>
        <w:pStyle w:val="Default"/>
        <w:numPr>
          <w:ilvl w:val="0"/>
          <w:numId w:val="46"/>
        </w:numPr>
        <w:ind w:left="0"/>
        <w:jc w:val="both"/>
        <w:rPr>
          <w:bCs/>
          <w:sz w:val="24"/>
          <w:szCs w:val="24"/>
        </w:rPr>
      </w:pPr>
      <w:r w:rsidRPr="003F3380">
        <w:rPr>
          <w:bCs/>
          <w:sz w:val="24"/>
          <w:szCs w:val="24"/>
        </w:rPr>
        <w:t xml:space="preserve">знание числового ряда 1—100 в прямом порядке; </w:t>
      </w:r>
    </w:p>
    <w:p w:rsidR="00E77A98" w:rsidRPr="003F3380" w:rsidRDefault="00E77A98" w:rsidP="005400C9">
      <w:pPr>
        <w:pStyle w:val="Default"/>
        <w:numPr>
          <w:ilvl w:val="0"/>
          <w:numId w:val="46"/>
        </w:numPr>
        <w:ind w:left="0"/>
        <w:jc w:val="both"/>
        <w:rPr>
          <w:bCs/>
          <w:sz w:val="24"/>
          <w:szCs w:val="24"/>
        </w:rPr>
      </w:pPr>
      <w:r w:rsidRPr="003F3380">
        <w:rPr>
          <w:bCs/>
          <w:sz w:val="24"/>
          <w:szCs w:val="24"/>
        </w:rPr>
        <w:t>откладывание любых чисел в пределах 100, с использованием счетного материала;</w:t>
      </w:r>
    </w:p>
    <w:p w:rsidR="00E77A98" w:rsidRPr="003F3380" w:rsidRDefault="00E77A98" w:rsidP="005400C9">
      <w:pPr>
        <w:pStyle w:val="Default"/>
        <w:numPr>
          <w:ilvl w:val="0"/>
          <w:numId w:val="46"/>
        </w:numPr>
        <w:ind w:left="0"/>
        <w:jc w:val="both"/>
        <w:rPr>
          <w:bCs/>
          <w:sz w:val="24"/>
          <w:szCs w:val="24"/>
        </w:rPr>
      </w:pPr>
      <w:r w:rsidRPr="003F3380">
        <w:rPr>
          <w:bCs/>
          <w:sz w:val="24"/>
          <w:szCs w:val="24"/>
        </w:rPr>
        <w:t>понимание смысла арифметических действий сложения и вычитания, умножения и деления (на равные части).</w:t>
      </w:r>
    </w:p>
    <w:p w:rsidR="00E77A98" w:rsidRPr="003F3380" w:rsidRDefault="00E77A98" w:rsidP="005400C9">
      <w:pPr>
        <w:pStyle w:val="Default"/>
        <w:numPr>
          <w:ilvl w:val="0"/>
          <w:numId w:val="46"/>
        </w:numPr>
        <w:ind w:left="0"/>
        <w:jc w:val="both"/>
        <w:rPr>
          <w:bCs/>
          <w:sz w:val="24"/>
          <w:szCs w:val="24"/>
        </w:rPr>
      </w:pPr>
      <w:r w:rsidRPr="003F3380">
        <w:rPr>
          <w:bCs/>
          <w:sz w:val="24"/>
          <w:szCs w:val="24"/>
        </w:rPr>
        <w:t>знание таблицы умножения однозначных чисел на 2, 3, 4, 5 (в пределах 20);</w:t>
      </w:r>
    </w:p>
    <w:p w:rsidR="00E77A98" w:rsidRPr="003F3380" w:rsidRDefault="00E77A98" w:rsidP="005400C9">
      <w:pPr>
        <w:pStyle w:val="Default"/>
        <w:numPr>
          <w:ilvl w:val="0"/>
          <w:numId w:val="46"/>
        </w:numPr>
        <w:ind w:left="0"/>
        <w:jc w:val="both"/>
        <w:rPr>
          <w:bCs/>
          <w:sz w:val="24"/>
          <w:szCs w:val="24"/>
        </w:rPr>
      </w:pPr>
      <w:r w:rsidRPr="003F3380">
        <w:rPr>
          <w:bCs/>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E77A98" w:rsidRPr="003F3380" w:rsidRDefault="00E77A98" w:rsidP="005400C9">
      <w:pPr>
        <w:pStyle w:val="Default"/>
        <w:numPr>
          <w:ilvl w:val="0"/>
          <w:numId w:val="46"/>
        </w:numPr>
        <w:ind w:left="0"/>
        <w:jc w:val="both"/>
        <w:rPr>
          <w:bCs/>
          <w:sz w:val="24"/>
          <w:szCs w:val="24"/>
        </w:rPr>
      </w:pPr>
      <w:r w:rsidRPr="003F3380">
        <w:rPr>
          <w:bCs/>
          <w:sz w:val="24"/>
          <w:szCs w:val="24"/>
        </w:rPr>
        <w:t>знание порядка действий в примерах в два арифметических действия;</w:t>
      </w:r>
    </w:p>
    <w:p w:rsidR="00E77A98" w:rsidRPr="003F3380" w:rsidRDefault="00E77A98" w:rsidP="005400C9">
      <w:pPr>
        <w:pStyle w:val="Default"/>
        <w:numPr>
          <w:ilvl w:val="0"/>
          <w:numId w:val="46"/>
        </w:numPr>
        <w:ind w:left="0"/>
        <w:jc w:val="both"/>
        <w:rPr>
          <w:bCs/>
          <w:sz w:val="24"/>
          <w:szCs w:val="24"/>
        </w:rPr>
      </w:pPr>
      <w:r w:rsidRPr="003F3380">
        <w:rPr>
          <w:bCs/>
          <w:sz w:val="24"/>
          <w:szCs w:val="24"/>
        </w:rPr>
        <w:lastRenderedPageBreak/>
        <w:t>выполнение устных и письменных действий сложения и вычитания чисел в пределах 100 без перехода через разряд с использованием вспомогательных средств (числовой ряд, пальцевый счет);</w:t>
      </w:r>
    </w:p>
    <w:p w:rsidR="00E77A98" w:rsidRPr="003F3380" w:rsidRDefault="00E77A98" w:rsidP="005400C9">
      <w:pPr>
        <w:pStyle w:val="Default"/>
        <w:numPr>
          <w:ilvl w:val="0"/>
          <w:numId w:val="46"/>
        </w:numPr>
        <w:ind w:left="0"/>
        <w:jc w:val="both"/>
        <w:rPr>
          <w:bCs/>
          <w:sz w:val="24"/>
          <w:szCs w:val="24"/>
        </w:rPr>
      </w:pPr>
      <w:r w:rsidRPr="003F3380">
        <w:rPr>
          <w:bCs/>
          <w:sz w:val="24"/>
          <w:szCs w:val="24"/>
        </w:rPr>
        <w:t>знание единиц измерения (меры) стоимости, длины, массы, времени и их соотношения;</w:t>
      </w:r>
    </w:p>
    <w:p w:rsidR="00E77A98" w:rsidRPr="003F3380" w:rsidRDefault="00E77A98" w:rsidP="005400C9">
      <w:pPr>
        <w:pStyle w:val="Default"/>
        <w:numPr>
          <w:ilvl w:val="0"/>
          <w:numId w:val="46"/>
        </w:numPr>
        <w:ind w:left="0"/>
        <w:jc w:val="both"/>
        <w:rPr>
          <w:bCs/>
          <w:sz w:val="24"/>
          <w:szCs w:val="24"/>
        </w:rPr>
      </w:pPr>
      <w:r w:rsidRPr="003F3380">
        <w:rPr>
          <w:bCs/>
          <w:sz w:val="24"/>
          <w:szCs w:val="24"/>
        </w:rPr>
        <w:t>различение чисел, полученных при счете и измерении, запись числа, полученного при измерении двумя мерами;</w:t>
      </w:r>
    </w:p>
    <w:p w:rsidR="00E77A98" w:rsidRPr="003F3380" w:rsidRDefault="00E77A98" w:rsidP="005400C9">
      <w:pPr>
        <w:pStyle w:val="Default"/>
        <w:numPr>
          <w:ilvl w:val="0"/>
          <w:numId w:val="46"/>
        </w:numPr>
        <w:ind w:left="0"/>
        <w:jc w:val="both"/>
        <w:rPr>
          <w:bCs/>
          <w:sz w:val="24"/>
          <w:szCs w:val="24"/>
        </w:rPr>
      </w:pPr>
      <w:r w:rsidRPr="003F3380">
        <w:rPr>
          <w:bCs/>
          <w:sz w:val="24"/>
          <w:szCs w:val="24"/>
        </w:rPr>
        <w:t>пользование календарем для установления порядка месяцев в году, количества суток в месяцах;</w:t>
      </w:r>
    </w:p>
    <w:p w:rsidR="00E77A98" w:rsidRPr="003F3380" w:rsidRDefault="00E77A98" w:rsidP="005400C9">
      <w:pPr>
        <w:pStyle w:val="Default"/>
        <w:numPr>
          <w:ilvl w:val="0"/>
          <w:numId w:val="46"/>
        </w:numPr>
        <w:ind w:left="0"/>
        <w:jc w:val="both"/>
        <w:rPr>
          <w:bCs/>
          <w:sz w:val="24"/>
          <w:szCs w:val="24"/>
        </w:rPr>
      </w:pPr>
      <w:r w:rsidRPr="003F3380">
        <w:rPr>
          <w:bCs/>
          <w:sz w:val="24"/>
          <w:szCs w:val="24"/>
        </w:rPr>
        <w:t>определение времени по часам с точностью до 5 минут;</w:t>
      </w:r>
    </w:p>
    <w:p w:rsidR="00E77A98" w:rsidRPr="003F3380" w:rsidRDefault="00E77A98" w:rsidP="005400C9">
      <w:pPr>
        <w:pStyle w:val="Default"/>
        <w:numPr>
          <w:ilvl w:val="0"/>
          <w:numId w:val="46"/>
        </w:numPr>
        <w:ind w:left="0"/>
        <w:jc w:val="both"/>
        <w:rPr>
          <w:bCs/>
          <w:sz w:val="24"/>
          <w:szCs w:val="24"/>
        </w:rPr>
      </w:pPr>
      <w:r w:rsidRPr="003F3380">
        <w:rPr>
          <w:bCs/>
          <w:sz w:val="24"/>
          <w:szCs w:val="24"/>
        </w:rPr>
        <w:t>решение составных арифметических задач в два действия (с помощью учителя);</w:t>
      </w:r>
    </w:p>
    <w:p w:rsidR="00E77A98" w:rsidRPr="003F3380" w:rsidRDefault="00E77A98" w:rsidP="005400C9">
      <w:pPr>
        <w:pStyle w:val="Default"/>
        <w:numPr>
          <w:ilvl w:val="0"/>
          <w:numId w:val="46"/>
        </w:numPr>
        <w:ind w:left="0"/>
        <w:jc w:val="both"/>
        <w:rPr>
          <w:bCs/>
          <w:sz w:val="24"/>
          <w:szCs w:val="24"/>
        </w:rPr>
      </w:pPr>
      <w:r w:rsidRPr="003F3380">
        <w:rPr>
          <w:bCs/>
          <w:sz w:val="24"/>
          <w:szCs w:val="24"/>
        </w:rPr>
        <w:t>вычерчивание окружностей разных радиусов.</w:t>
      </w:r>
    </w:p>
    <w:p w:rsidR="00E77A98" w:rsidRPr="003F3380" w:rsidRDefault="00E77A98" w:rsidP="00E77A98">
      <w:pPr>
        <w:pStyle w:val="Default"/>
        <w:jc w:val="both"/>
        <w:rPr>
          <w:b/>
          <w:bCs/>
          <w:sz w:val="24"/>
          <w:szCs w:val="24"/>
        </w:rPr>
      </w:pPr>
      <w:r w:rsidRPr="003F3380">
        <w:rPr>
          <w:b/>
          <w:bCs/>
          <w:sz w:val="24"/>
          <w:szCs w:val="24"/>
        </w:rPr>
        <w:t>Достаточный уровень:</w:t>
      </w:r>
    </w:p>
    <w:p w:rsidR="00E77A98" w:rsidRPr="003F3380" w:rsidRDefault="00E77A98" w:rsidP="005400C9">
      <w:pPr>
        <w:pStyle w:val="Default"/>
        <w:numPr>
          <w:ilvl w:val="0"/>
          <w:numId w:val="47"/>
        </w:numPr>
        <w:ind w:left="0"/>
        <w:jc w:val="both"/>
        <w:rPr>
          <w:bCs/>
          <w:sz w:val="24"/>
          <w:szCs w:val="24"/>
        </w:rPr>
      </w:pPr>
      <w:r w:rsidRPr="003F3380">
        <w:rPr>
          <w:bCs/>
          <w:sz w:val="24"/>
          <w:szCs w:val="24"/>
        </w:rPr>
        <w:t xml:space="preserve">знание числового ряда 1—100 в прямом и обратном порядке; </w:t>
      </w:r>
    </w:p>
    <w:p w:rsidR="00E77A98" w:rsidRPr="003F3380" w:rsidRDefault="00E77A98" w:rsidP="005400C9">
      <w:pPr>
        <w:pStyle w:val="Default"/>
        <w:numPr>
          <w:ilvl w:val="0"/>
          <w:numId w:val="47"/>
        </w:numPr>
        <w:ind w:left="0"/>
        <w:jc w:val="both"/>
        <w:rPr>
          <w:bCs/>
          <w:sz w:val="24"/>
          <w:szCs w:val="24"/>
        </w:rPr>
      </w:pPr>
      <w:r w:rsidRPr="003F3380">
        <w:rPr>
          <w:bCs/>
          <w:sz w:val="24"/>
          <w:szCs w:val="24"/>
        </w:rPr>
        <w:t xml:space="preserve">счет, присчитыванием, отсчитыванием по единице и равными числовыми группами в пределах 100; </w:t>
      </w:r>
    </w:p>
    <w:p w:rsidR="00E77A98" w:rsidRPr="003F3380" w:rsidRDefault="00E77A98" w:rsidP="005400C9">
      <w:pPr>
        <w:pStyle w:val="Default"/>
        <w:numPr>
          <w:ilvl w:val="0"/>
          <w:numId w:val="47"/>
        </w:numPr>
        <w:ind w:left="0"/>
        <w:jc w:val="both"/>
        <w:rPr>
          <w:bCs/>
          <w:sz w:val="24"/>
          <w:szCs w:val="24"/>
        </w:rPr>
      </w:pPr>
      <w:r w:rsidRPr="003F3380">
        <w:rPr>
          <w:bCs/>
          <w:sz w:val="24"/>
          <w:szCs w:val="24"/>
        </w:rPr>
        <w:t>откладывание любых чисел в пределах 100 с использованием счетного материала;</w:t>
      </w:r>
    </w:p>
    <w:p w:rsidR="00E77A98" w:rsidRPr="003F3380" w:rsidRDefault="00E77A98" w:rsidP="005400C9">
      <w:pPr>
        <w:pStyle w:val="Default"/>
        <w:numPr>
          <w:ilvl w:val="0"/>
          <w:numId w:val="47"/>
        </w:numPr>
        <w:ind w:left="0"/>
        <w:jc w:val="both"/>
        <w:rPr>
          <w:bCs/>
          <w:sz w:val="24"/>
          <w:szCs w:val="24"/>
        </w:rPr>
      </w:pPr>
      <w:r w:rsidRPr="003F3380">
        <w:rPr>
          <w:bCs/>
          <w:sz w:val="24"/>
          <w:szCs w:val="24"/>
        </w:rPr>
        <w:t>знание названия компонентов сложения, вычитания, умножения, деления;</w:t>
      </w:r>
    </w:p>
    <w:p w:rsidR="00E77A98" w:rsidRPr="003F3380" w:rsidRDefault="00E77A98" w:rsidP="005400C9">
      <w:pPr>
        <w:pStyle w:val="Default"/>
        <w:numPr>
          <w:ilvl w:val="0"/>
          <w:numId w:val="47"/>
        </w:numPr>
        <w:ind w:left="0"/>
        <w:jc w:val="both"/>
        <w:rPr>
          <w:bCs/>
          <w:sz w:val="24"/>
          <w:szCs w:val="24"/>
        </w:rPr>
      </w:pPr>
      <w:r w:rsidRPr="003F3380">
        <w:rPr>
          <w:bCs/>
          <w:sz w:val="24"/>
          <w:szCs w:val="24"/>
        </w:rPr>
        <w:t xml:space="preserve">понимание смысла арифметических действий сложения и вычитания, умножения и деления (на равные части и по содержанию); </w:t>
      </w:r>
    </w:p>
    <w:p w:rsidR="00E77A98" w:rsidRPr="003F3380" w:rsidRDefault="00E77A98" w:rsidP="005400C9">
      <w:pPr>
        <w:pStyle w:val="Default"/>
        <w:numPr>
          <w:ilvl w:val="0"/>
          <w:numId w:val="47"/>
        </w:numPr>
        <w:ind w:left="0"/>
        <w:jc w:val="both"/>
        <w:rPr>
          <w:bCs/>
          <w:sz w:val="24"/>
          <w:szCs w:val="24"/>
        </w:rPr>
      </w:pPr>
      <w:r w:rsidRPr="003F3380">
        <w:rPr>
          <w:bCs/>
          <w:sz w:val="24"/>
          <w:szCs w:val="24"/>
        </w:rPr>
        <w:t>различение двух видов деления на уровне практических действий; знание способов чтения и записи каждого вида деления;</w:t>
      </w:r>
    </w:p>
    <w:p w:rsidR="00E77A98" w:rsidRPr="003F3380" w:rsidRDefault="00E77A98" w:rsidP="005400C9">
      <w:pPr>
        <w:pStyle w:val="Default"/>
        <w:numPr>
          <w:ilvl w:val="0"/>
          <w:numId w:val="47"/>
        </w:numPr>
        <w:ind w:left="0"/>
        <w:jc w:val="both"/>
        <w:rPr>
          <w:bCs/>
          <w:sz w:val="24"/>
          <w:szCs w:val="24"/>
        </w:rPr>
      </w:pPr>
      <w:r w:rsidRPr="003F3380">
        <w:rPr>
          <w:bCs/>
          <w:sz w:val="24"/>
          <w:szCs w:val="24"/>
        </w:rPr>
        <w:t>знание таблицы умножения однозначных чисел на 2, 3, 4, 5 (в пределах 20);</w:t>
      </w:r>
    </w:p>
    <w:p w:rsidR="00E77A98" w:rsidRPr="003F3380" w:rsidRDefault="00E77A98" w:rsidP="005400C9">
      <w:pPr>
        <w:pStyle w:val="Default"/>
        <w:numPr>
          <w:ilvl w:val="0"/>
          <w:numId w:val="47"/>
        </w:numPr>
        <w:ind w:left="0"/>
        <w:jc w:val="both"/>
        <w:rPr>
          <w:bCs/>
          <w:sz w:val="24"/>
          <w:szCs w:val="24"/>
        </w:rPr>
      </w:pPr>
      <w:r w:rsidRPr="003F3380">
        <w:rPr>
          <w:bCs/>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E77A98" w:rsidRPr="003F3380" w:rsidRDefault="00E77A98" w:rsidP="005400C9">
      <w:pPr>
        <w:pStyle w:val="Default"/>
        <w:numPr>
          <w:ilvl w:val="0"/>
          <w:numId w:val="47"/>
        </w:numPr>
        <w:ind w:left="0"/>
        <w:jc w:val="both"/>
        <w:rPr>
          <w:bCs/>
          <w:sz w:val="24"/>
          <w:szCs w:val="24"/>
        </w:rPr>
      </w:pPr>
      <w:r w:rsidRPr="003F3380">
        <w:rPr>
          <w:bCs/>
          <w:sz w:val="24"/>
          <w:szCs w:val="24"/>
        </w:rPr>
        <w:t>знание порядка действий в примерах в два арифметических действия;</w:t>
      </w:r>
    </w:p>
    <w:p w:rsidR="00E77A98" w:rsidRPr="003F3380" w:rsidRDefault="00E77A98" w:rsidP="005400C9">
      <w:pPr>
        <w:pStyle w:val="Default"/>
        <w:numPr>
          <w:ilvl w:val="0"/>
          <w:numId w:val="47"/>
        </w:numPr>
        <w:ind w:left="0"/>
        <w:jc w:val="both"/>
        <w:rPr>
          <w:bCs/>
          <w:sz w:val="24"/>
          <w:szCs w:val="24"/>
        </w:rPr>
      </w:pPr>
      <w:r w:rsidRPr="003F3380">
        <w:rPr>
          <w:bCs/>
          <w:sz w:val="24"/>
          <w:szCs w:val="24"/>
        </w:rPr>
        <w:t>знание и применение переместительного свойства сложения и умножения;</w:t>
      </w:r>
    </w:p>
    <w:p w:rsidR="00E77A98" w:rsidRPr="003F3380" w:rsidRDefault="00E77A98" w:rsidP="005400C9">
      <w:pPr>
        <w:pStyle w:val="Default"/>
        <w:numPr>
          <w:ilvl w:val="0"/>
          <w:numId w:val="47"/>
        </w:numPr>
        <w:ind w:left="0"/>
        <w:jc w:val="both"/>
        <w:rPr>
          <w:bCs/>
          <w:sz w:val="24"/>
          <w:szCs w:val="24"/>
        </w:rPr>
      </w:pPr>
      <w:r w:rsidRPr="003F3380">
        <w:rPr>
          <w:bCs/>
          <w:sz w:val="24"/>
          <w:szCs w:val="24"/>
        </w:rPr>
        <w:t>выполнение устных и письменных действия сложения и вычитания чисел в пределах 100 без перехода через разряд;</w:t>
      </w:r>
    </w:p>
    <w:p w:rsidR="00E77A98" w:rsidRPr="003F3380" w:rsidRDefault="00E77A98" w:rsidP="005400C9">
      <w:pPr>
        <w:pStyle w:val="Default"/>
        <w:numPr>
          <w:ilvl w:val="0"/>
          <w:numId w:val="47"/>
        </w:numPr>
        <w:ind w:left="0"/>
        <w:jc w:val="both"/>
        <w:rPr>
          <w:bCs/>
          <w:sz w:val="24"/>
          <w:szCs w:val="24"/>
        </w:rPr>
      </w:pPr>
      <w:r w:rsidRPr="003F3380">
        <w:rPr>
          <w:bCs/>
          <w:sz w:val="24"/>
          <w:szCs w:val="24"/>
        </w:rPr>
        <w:t>знание единиц (мер) измерения стоимости, длины, массы, времени и их соотношения;</w:t>
      </w:r>
    </w:p>
    <w:p w:rsidR="00E77A98" w:rsidRPr="003F3380" w:rsidRDefault="00E77A98" w:rsidP="005400C9">
      <w:pPr>
        <w:pStyle w:val="Default"/>
        <w:numPr>
          <w:ilvl w:val="0"/>
          <w:numId w:val="47"/>
        </w:numPr>
        <w:ind w:left="0"/>
        <w:jc w:val="both"/>
        <w:rPr>
          <w:bCs/>
          <w:sz w:val="24"/>
          <w:szCs w:val="24"/>
        </w:rPr>
      </w:pPr>
      <w:r w:rsidRPr="003F3380">
        <w:rPr>
          <w:bCs/>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77A98" w:rsidRPr="003F3380" w:rsidRDefault="00E77A98" w:rsidP="005400C9">
      <w:pPr>
        <w:pStyle w:val="Default"/>
        <w:numPr>
          <w:ilvl w:val="0"/>
          <w:numId w:val="47"/>
        </w:numPr>
        <w:ind w:left="0"/>
        <w:jc w:val="both"/>
        <w:rPr>
          <w:bCs/>
          <w:sz w:val="24"/>
          <w:szCs w:val="24"/>
        </w:rPr>
      </w:pPr>
      <w:r w:rsidRPr="003F3380">
        <w:rPr>
          <w:bCs/>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77A98" w:rsidRPr="003F3380" w:rsidRDefault="00E77A98" w:rsidP="005400C9">
      <w:pPr>
        <w:pStyle w:val="Default"/>
        <w:numPr>
          <w:ilvl w:val="0"/>
          <w:numId w:val="47"/>
        </w:numPr>
        <w:ind w:left="0"/>
        <w:jc w:val="both"/>
        <w:rPr>
          <w:bCs/>
          <w:sz w:val="24"/>
          <w:szCs w:val="24"/>
        </w:rPr>
      </w:pPr>
      <w:r w:rsidRPr="003F3380">
        <w:rPr>
          <w:bCs/>
          <w:sz w:val="24"/>
          <w:szCs w:val="24"/>
        </w:rPr>
        <w:t>определение времени по часам с точностью до 1 мин;</w:t>
      </w:r>
    </w:p>
    <w:p w:rsidR="00E77A98" w:rsidRPr="003F3380" w:rsidRDefault="00E77A98" w:rsidP="005400C9">
      <w:pPr>
        <w:pStyle w:val="Default"/>
        <w:numPr>
          <w:ilvl w:val="0"/>
          <w:numId w:val="47"/>
        </w:numPr>
        <w:ind w:left="0"/>
        <w:jc w:val="both"/>
        <w:rPr>
          <w:bCs/>
          <w:sz w:val="24"/>
          <w:szCs w:val="24"/>
        </w:rPr>
      </w:pPr>
      <w:r w:rsidRPr="003F3380">
        <w:rPr>
          <w:bCs/>
          <w:sz w:val="24"/>
          <w:szCs w:val="24"/>
        </w:rPr>
        <w:t>краткая запись, моделирование содержания, решение составных арифметических задач в два действия;</w:t>
      </w:r>
    </w:p>
    <w:p w:rsidR="00E77A98" w:rsidRPr="003F3380" w:rsidRDefault="00E77A98" w:rsidP="005400C9">
      <w:pPr>
        <w:pStyle w:val="Default"/>
        <w:numPr>
          <w:ilvl w:val="0"/>
          <w:numId w:val="47"/>
        </w:numPr>
        <w:ind w:left="0"/>
        <w:jc w:val="both"/>
        <w:rPr>
          <w:bCs/>
          <w:sz w:val="24"/>
          <w:szCs w:val="24"/>
        </w:rPr>
      </w:pPr>
      <w:r w:rsidRPr="003F3380">
        <w:rPr>
          <w:bCs/>
          <w:sz w:val="24"/>
          <w:szCs w:val="24"/>
        </w:rPr>
        <w:t>вычерчивание окружности разных радиусов, различение окружности и круга.</w:t>
      </w:r>
    </w:p>
    <w:p w:rsidR="00E77A98" w:rsidRPr="003F3380" w:rsidRDefault="00E77A98" w:rsidP="00E77A98">
      <w:pPr>
        <w:pStyle w:val="Default"/>
        <w:jc w:val="both"/>
        <w:rPr>
          <w:bCs/>
          <w:sz w:val="24"/>
          <w:szCs w:val="24"/>
        </w:rPr>
      </w:pPr>
    </w:p>
    <w:p w:rsidR="00E77A98" w:rsidRPr="003F3380" w:rsidRDefault="00E77A98" w:rsidP="00E77A98">
      <w:pPr>
        <w:pStyle w:val="Default"/>
        <w:jc w:val="both"/>
        <w:rPr>
          <w:b/>
          <w:sz w:val="24"/>
          <w:szCs w:val="24"/>
        </w:rPr>
      </w:pPr>
      <w:r w:rsidRPr="003F3380">
        <w:rPr>
          <w:b/>
          <w:sz w:val="24"/>
          <w:szCs w:val="24"/>
        </w:rPr>
        <w:t>4 класс</w:t>
      </w:r>
    </w:p>
    <w:p w:rsidR="00E77A98" w:rsidRPr="003F3380" w:rsidRDefault="00E77A98" w:rsidP="00E77A98">
      <w:pPr>
        <w:pStyle w:val="Default"/>
        <w:jc w:val="both"/>
        <w:rPr>
          <w:b/>
          <w:sz w:val="24"/>
          <w:szCs w:val="24"/>
          <w:u w:val="single"/>
        </w:rPr>
      </w:pPr>
      <w:r w:rsidRPr="003F3380">
        <w:rPr>
          <w:b/>
          <w:sz w:val="24"/>
          <w:szCs w:val="24"/>
          <w:u w:val="single"/>
        </w:rPr>
        <w:t>ПЛАНИРУЕМЫЕ ОБРАЗОВАТЕЛЬНЫЕ РЕЗУЛЬТАТЫ</w:t>
      </w:r>
    </w:p>
    <w:p w:rsidR="00E77A98" w:rsidRPr="003F3380" w:rsidRDefault="00E77A98" w:rsidP="00E77A98">
      <w:pPr>
        <w:pStyle w:val="Default"/>
        <w:jc w:val="both"/>
        <w:rPr>
          <w:b/>
          <w:sz w:val="24"/>
          <w:szCs w:val="24"/>
          <w:u w:val="single"/>
        </w:rPr>
      </w:pPr>
    </w:p>
    <w:p w:rsidR="00E77A98" w:rsidRPr="003F3380" w:rsidRDefault="00E77A98" w:rsidP="00E77A98">
      <w:pPr>
        <w:pStyle w:val="Default"/>
        <w:jc w:val="both"/>
        <w:rPr>
          <w:sz w:val="24"/>
          <w:szCs w:val="24"/>
        </w:rPr>
      </w:pPr>
      <w:r w:rsidRPr="003F3380">
        <w:rPr>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E77A98" w:rsidRPr="003F3380" w:rsidRDefault="00E77A98" w:rsidP="00E77A98">
      <w:pPr>
        <w:pStyle w:val="Default"/>
        <w:jc w:val="both"/>
        <w:rPr>
          <w:b/>
          <w:sz w:val="24"/>
          <w:szCs w:val="24"/>
          <w:u w:val="single"/>
        </w:rPr>
      </w:pPr>
      <w:r w:rsidRPr="003F3380">
        <w:rPr>
          <w:b/>
          <w:sz w:val="24"/>
          <w:szCs w:val="24"/>
          <w:u w:val="single"/>
        </w:rPr>
        <w:t>ЛИЧНОСТНЫЕ РЕЗУЛЬТАТЫ</w:t>
      </w:r>
    </w:p>
    <w:p w:rsidR="00E77A98" w:rsidRPr="003F3380" w:rsidRDefault="00E77A98" w:rsidP="00E77A98">
      <w:pPr>
        <w:pStyle w:val="Default"/>
        <w:jc w:val="both"/>
        <w:rPr>
          <w:sz w:val="24"/>
          <w:szCs w:val="24"/>
        </w:rPr>
      </w:pPr>
      <w:r w:rsidRPr="003F3380">
        <w:rPr>
          <w:sz w:val="24"/>
          <w:szCs w:val="24"/>
        </w:rPr>
        <w:t>- формирование основ российской гражданской идентичности, чувства гордости за свою Родину,</w:t>
      </w:r>
    </w:p>
    <w:p w:rsidR="00E77A98" w:rsidRPr="003F3380" w:rsidRDefault="00E77A98" w:rsidP="00E77A98">
      <w:pPr>
        <w:pStyle w:val="Default"/>
        <w:jc w:val="both"/>
        <w:rPr>
          <w:sz w:val="24"/>
          <w:szCs w:val="24"/>
        </w:rPr>
      </w:pPr>
      <w:r w:rsidRPr="003F3380">
        <w:rPr>
          <w:sz w:val="24"/>
          <w:szCs w:val="24"/>
        </w:rPr>
        <w:t>- российский народ и историю России, осознание своей этнической и национальной принадлежности;</w:t>
      </w:r>
    </w:p>
    <w:p w:rsidR="00E77A98" w:rsidRPr="003F3380" w:rsidRDefault="00E77A98" w:rsidP="00E77A98">
      <w:pPr>
        <w:pStyle w:val="Default"/>
        <w:jc w:val="both"/>
        <w:rPr>
          <w:sz w:val="24"/>
          <w:szCs w:val="24"/>
        </w:rPr>
      </w:pPr>
      <w:r w:rsidRPr="003F3380">
        <w:rPr>
          <w:sz w:val="24"/>
          <w:szCs w:val="24"/>
        </w:rPr>
        <w:t>- формирование ценностей многонационального российского общества; становление гуманистических и демократических ценностных ориентаций;</w:t>
      </w:r>
    </w:p>
    <w:p w:rsidR="00E77A98" w:rsidRPr="003F3380" w:rsidRDefault="00E77A98" w:rsidP="00E77A98">
      <w:pPr>
        <w:pStyle w:val="Default"/>
        <w:jc w:val="both"/>
        <w:rPr>
          <w:sz w:val="24"/>
          <w:szCs w:val="24"/>
        </w:rPr>
      </w:pPr>
      <w:r w:rsidRPr="003F3380">
        <w:rPr>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77A98" w:rsidRPr="003F3380" w:rsidRDefault="00E77A98" w:rsidP="00E77A98">
      <w:pPr>
        <w:pStyle w:val="Default"/>
        <w:jc w:val="both"/>
        <w:rPr>
          <w:sz w:val="24"/>
          <w:szCs w:val="24"/>
        </w:rPr>
      </w:pPr>
      <w:r w:rsidRPr="003F3380">
        <w:rPr>
          <w:sz w:val="24"/>
          <w:szCs w:val="24"/>
        </w:rPr>
        <w:t>- формирование уважительного отношения к иному мнению, истории и культуре других народов;</w:t>
      </w:r>
    </w:p>
    <w:p w:rsidR="00E77A98" w:rsidRPr="003F3380" w:rsidRDefault="00E77A98" w:rsidP="00E77A98">
      <w:pPr>
        <w:pStyle w:val="Default"/>
        <w:jc w:val="both"/>
        <w:rPr>
          <w:sz w:val="24"/>
          <w:szCs w:val="24"/>
        </w:rPr>
      </w:pPr>
      <w:r w:rsidRPr="003F3380">
        <w:rPr>
          <w:sz w:val="24"/>
          <w:szCs w:val="24"/>
        </w:rPr>
        <w:lastRenderedPageBreak/>
        <w:t>- овладение начальными навыками адаптации в динамично изменяющемся и развивающемся мире;</w:t>
      </w:r>
    </w:p>
    <w:p w:rsidR="00E77A98" w:rsidRPr="003F3380" w:rsidRDefault="00E77A98" w:rsidP="00E77A98">
      <w:pPr>
        <w:pStyle w:val="Default"/>
        <w:jc w:val="both"/>
        <w:rPr>
          <w:sz w:val="24"/>
          <w:szCs w:val="24"/>
        </w:rPr>
      </w:pPr>
      <w:r w:rsidRPr="003F3380">
        <w:rPr>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E77A98" w:rsidRPr="003F3380" w:rsidRDefault="00E77A98" w:rsidP="00E77A98">
      <w:pPr>
        <w:pStyle w:val="Default"/>
        <w:jc w:val="both"/>
        <w:rPr>
          <w:sz w:val="24"/>
          <w:szCs w:val="24"/>
        </w:rPr>
      </w:pPr>
      <w:r w:rsidRPr="003F3380">
        <w:rPr>
          <w:sz w:val="24"/>
          <w:szCs w:val="24"/>
        </w:rPr>
        <w:t>- развитие самостоятельности и личной ответственности за свои поступки, в том числе в</w:t>
      </w:r>
    </w:p>
    <w:p w:rsidR="00E77A98" w:rsidRPr="003F3380" w:rsidRDefault="00E77A98" w:rsidP="00E77A98">
      <w:pPr>
        <w:pStyle w:val="Default"/>
        <w:jc w:val="both"/>
        <w:rPr>
          <w:sz w:val="24"/>
          <w:szCs w:val="24"/>
        </w:rPr>
      </w:pPr>
      <w:r w:rsidRPr="003F3380">
        <w:rPr>
          <w:sz w:val="24"/>
          <w:szCs w:val="24"/>
        </w:rPr>
        <w:t>информационной деятельности, на основе представлений о нравственных нормах, социальной</w:t>
      </w:r>
    </w:p>
    <w:p w:rsidR="00E77A98" w:rsidRPr="003F3380" w:rsidRDefault="00E77A98" w:rsidP="00E77A98">
      <w:pPr>
        <w:pStyle w:val="Default"/>
        <w:jc w:val="both"/>
        <w:rPr>
          <w:sz w:val="24"/>
          <w:szCs w:val="24"/>
        </w:rPr>
      </w:pPr>
      <w:r w:rsidRPr="003F3380">
        <w:rPr>
          <w:sz w:val="24"/>
          <w:szCs w:val="24"/>
        </w:rPr>
        <w:t>справедливости и свободе;</w:t>
      </w:r>
    </w:p>
    <w:p w:rsidR="00E77A98" w:rsidRPr="003F3380" w:rsidRDefault="00E77A98" w:rsidP="00E77A98">
      <w:pPr>
        <w:pStyle w:val="Default"/>
        <w:jc w:val="both"/>
        <w:rPr>
          <w:sz w:val="24"/>
          <w:szCs w:val="24"/>
        </w:rPr>
      </w:pPr>
      <w:r w:rsidRPr="003F3380">
        <w:rPr>
          <w:sz w:val="24"/>
          <w:szCs w:val="24"/>
        </w:rPr>
        <w:t>- формирование эстетических потребностей, ценностей и чувств;</w:t>
      </w:r>
    </w:p>
    <w:p w:rsidR="00E77A98" w:rsidRPr="003F3380" w:rsidRDefault="00E77A98" w:rsidP="00E77A98">
      <w:pPr>
        <w:pStyle w:val="Default"/>
        <w:jc w:val="both"/>
        <w:rPr>
          <w:sz w:val="24"/>
          <w:szCs w:val="24"/>
        </w:rPr>
      </w:pPr>
      <w:r w:rsidRPr="003F3380">
        <w:rPr>
          <w:sz w:val="24"/>
          <w:szCs w:val="24"/>
        </w:rPr>
        <w:t>-развитие этических чувств, доброжелательности и эмоционально-нравственной отзывчивости,</w:t>
      </w:r>
    </w:p>
    <w:p w:rsidR="00E77A98" w:rsidRPr="003F3380" w:rsidRDefault="00E77A98" w:rsidP="00E77A98">
      <w:pPr>
        <w:pStyle w:val="Default"/>
        <w:jc w:val="both"/>
        <w:rPr>
          <w:sz w:val="24"/>
          <w:szCs w:val="24"/>
        </w:rPr>
      </w:pPr>
      <w:r w:rsidRPr="003F3380">
        <w:rPr>
          <w:sz w:val="24"/>
          <w:szCs w:val="24"/>
        </w:rPr>
        <w:t>понимания и сопереживания чувствам других людей;</w:t>
      </w:r>
    </w:p>
    <w:p w:rsidR="00E77A98" w:rsidRPr="003F3380" w:rsidRDefault="00E77A98" w:rsidP="00E77A98">
      <w:pPr>
        <w:pStyle w:val="Default"/>
        <w:jc w:val="both"/>
        <w:rPr>
          <w:sz w:val="24"/>
          <w:szCs w:val="24"/>
        </w:rPr>
      </w:pPr>
      <w:r w:rsidRPr="003F3380">
        <w:rPr>
          <w:sz w:val="24"/>
          <w:szCs w:val="24"/>
        </w:rPr>
        <w:t>- развитие навыков сотрудничества со взрослыми и сверстниками в разных социальных ситуациях,</w:t>
      </w:r>
    </w:p>
    <w:p w:rsidR="00E77A98" w:rsidRPr="003F3380" w:rsidRDefault="00E77A98" w:rsidP="00E77A98">
      <w:pPr>
        <w:pStyle w:val="Default"/>
        <w:jc w:val="both"/>
        <w:rPr>
          <w:sz w:val="24"/>
          <w:szCs w:val="24"/>
        </w:rPr>
      </w:pPr>
      <w:r w:rsidRPr="003F3380">
        <w:rPr>
          <w:sz w:val="24"/>
          <w:szCs w:val="24"/>
        </w:rPr>
        <w:t>умения не создавать конфликтов и находить выходы из спорных ситуаций;</w:t>
      </w:r>
    </w:p>
    <w:p w:rsidR="00E77A98" w:rsidRPr="003F3380" w:rsidRDefault="00E77A98" w:rsidP="00E77A98">
      <w:pPr>
        <w:pStyle w:val="Default"/>
        <w:jc w:val="both"/>
        <w:rPr>
          <w:sz w:val="24"/>
          <w:szCs w:val="24"/>
        </w:rPr>
      </w:pPr>
      <w:r w:rsidRPr="003F3380">
        <w:rPr>
          <w:sz w:val="24"/>
          <w:szCs w:val="24"/>
        </w:rPr>
        <w:t>- формирование установки на безопасный, здоровый образ жизни, наличие мотивации к творческому</w:t>
      </w:r>
    </w:p>
    <w:p w:rsidR="00E77A98" w:rsidRDefault="00E77A98" w:rsidP="00E77A98">
      <w:pPr>
        <w:pStyle w:val="Default"/>
        <w:jc w:val="both"/>
        <w:rPr>
          <w:sz w:val="24"/>
          <w:szCs w:val="24"/>
        </w:rPr>
      </w:pPr>
      <w:r w:rsidRPr="003F3380">
        <w:rPr>
          <w:sz w:val="24"/>
          <w:szCs w:val="24"/>
        </w:rPr>
        <w:t>труду, работе на результат, бережному отношению к материальным и духовным ценностям.</w:t>
      </w:r>
    </w:p>
    <w:p w:rsidR="00EC08FD" w:rsidRPr="003F3380" w:rsidRDefault="00EC08FD" w:rsidP="00E77A98">
      <w:pPr>
        <w:pStyle w:val="Default"/>
        <w:jc w:val="both"/>
        <w:rPr>
          <w:sz w:val="24"/>
          <w:szCs w:val="24"/>
        </w:rPr>
      </w:pPr>
    </w:p>
    <w:p w:rsidR="00E77A98" w:rsidRPr="00EC08FD" w:rsidRDefault="00E77A98" w:rsidP="00EC08FD">
      <w:pPr>
        <w:pStyle w:val="Default"/>
        <w:jc w:val="center"/>
        <w:rPr>
          <w:b/>
          <w:sz w:val="24"/>
          <w:szCs w:val="24"/>
        </w:rPr>
      </w:pPr>
      <w:r w:rsidRPr="00EC08FD">
        <w:rPr>
          <w:b/>
          <w:sz w:val="24"/>
          <w:szCs w:val="24"/>
        </w:rPr>
        <w:t>ПРЕДМЕТНЫЕ РЕЗУЛЬТАТЫ</w:t>
      </w:r>
    </w:p>
    <w:p w:rsidR="00E77A98" w:rsidRPr="003F3380" w:rsidRDefault="00E77A98" w:rsidP="00EC08FD">
      <w:pPr>
        <w:pStyle w:val="Default"/>
        <w:ind w:firstLine="567"/>
        <w:jc w:val="both"/>
        <w:rPr>
          <w:sz w:val="24"/>
          <w:szCs w:val="24"/>
          <w:u w:val="single"/>
        </w:rPr>
      </w:pPr>
      <w:r w:rsidRPr="003F3380">
        <w:rPr>
          <w:sz w:val="24"/>
          <w:szCs w:val="24"/>
          <w:u w:val="single"/>
        </w:rPr>
        <w:t>Минимальный уровень:</w:t>
      </w:r>
    </w:p>
    <w:p w:rsidR="00E77A98" w:rsidRPr="003F3380" w:rsidRDefault="00E77A98" w:rsidP="00EC08FD">
      <w:pPr>
        <w:pStyle w:val="Default"/>
        <w:ind w:firstLine="567"/>
        <w:jc w:val="both"/>
        <w:rPr>
          <w:sz w:val="24"/>
          <w:szCs w:val="24"/>
        </w:rPr>
      </w:pPr>
      <w:r w:rsidRPr="003F3380">
        <w:rPr>
          <w:sz w:val="24"/>
          <w:szCs w:val="24"/>
        </w:rPr>
        <w:t>знать числовой ряд 1—100 в прямом порядке и откладывать, используя счетный материал, любые числа в пределах 100;</w:t>
      </w:r>
    </w:p>
    <w:p w:rsidR="00E77A98" w:rsidRPr="003F3380" w:rsidRDefault="00E77A98" w:rsidP="00EC08FD">
      <w:pPr>
        <w:pStyle w:val="Default"/>
        <w:ind w:firstLine="567"/>
        <w:jc w:val="both"/>
        <w:rPr>
          <w:sz w:val="24"/>
          <w:szCs w:val="24"/>
        </w:rPr>
      </w:pPr>
      <w:r w:rsidRPr="003F3380">
        <w:rPr>
          <w:sz w:val="24"/>
          <w:szCs w:val="24"/>
        </w:rPr>
        <w:t>знать названия компонентов сложения, вычитания, умножения, деления;</w:t>
      </w:r>
    </w:p>
    <w:p w:rsidR="00E77A98" w:rsidRPr="003F3380" w:rsidRDefault="00E77A98" w:rsidP="00EC08FD">
      <w:pPr>
        <w:pStyle w:val="Default"/>
        <w:ind w:firstLine="567"/>
        <w:jc w:val="both"/>
        <w:rPr>
          <w:sz w:val="24"/>
          <w:szCs w:val="24"/>
        </w:rPr>
      </w:pPr>
      <w:r w:rsidRPr="003F3380">
        <w:rPr>
          <w:sz w:val="24"/>
          <w:szCs w:val="24"/>
        </w:rPr>
        <w:t>понимать смысл арифметических действий сложения и вычитания, умножения и деления (на равные части).</w:t>
      </w:r>
    </w:p>
    <w:p w:rsidR="00E77A98" w:rsidRPr="003F3380" w:rsidRDefault="00E77A98" w:rsidP="00EC08FD">
      <w:pPr>
        <w:pStyle w:val="Default"/>
        <w:ind w:firstLine="567"/>
        <w:jc w:val="both"/>
        <w:rPr>
          <w:sz w:val="24"/>
          <w:szCs w:val="24"/>
        </w:rPr>
      </w:pPr>
      <w:r w:rsidRPr="003F3380">
        <w:rPr>
          <w:sz w:val="24"/>
          <w:szCs w:val="24"/>
        </w:rPr>
        <w:t>знать таблицу умножения однозначных чисел до 5;</w:t>
      </w:r>
    </w:p>
    <w:p w:rsidR="00E77A98" w:rsidRPr="003F3380" w:rsidRDefault="00E77A98" w:rsidP="00EC08FD">
      <w:pPr>
        <w:pStyle w:val="Default"/>
        <w:ind w:firstLine="567"/>
        <w:jc w:val="both"/>
        <w:rPr>
          <w:sz w:val="24"/>
          <w:szCs w:val="24"/>
        </w:rPr>
      </w:pPr>
      <w:r w:rsidRPr="003F3380">
        <w:rPr>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E77A98" w:rsidRPr="003F3380" w:rsidRDefault="00E77A98" w:rsidP="00EC08FD">
      <w:pPr>
        <w:pStyle w:val="Default"/>
        <w:ind w:firstLine="567"/>
        <w:jc w:val="both"/>
        <w:rPr>
          <w:sz w:val="24"/>
          <w:szCs w:val="24"/>
        </w:rPr>
      </w:pPr>
      <w:r w:rsidRPr="003F3380">
        <w:rPr>
          <w:sz w:val="24"/>
          <w:szCs w:val="24"/>
        </w:rPr>
        <w:t>знать порядок действий в примерах в два арифметических действия;</w:t>
      </w:r>
    </w:p>
    <w:p w:rsidR="00E77A98" w:rsidRPr="003F3380" w:rsidRDefault="00E77A98" w:rsidP="00EC08FD">
      <w:pPr>
        <w:pStyle w:val="Default"/>
        <w:ind w:firstLine="567"/>
        <w:jc w:val="both"/>
        <w:rPr>
          <w:sz w:val="24"/>
          <w:szCs w:val="24"/>
        </w:rPr>
      </w:pPr>
      <w:r w:rsidRPr="003F3380">
        <w:rPr>
          <w:sz w:val="24"/>
          <w:szCs w:val="24"/>
        </w:rPr>
        <w:t>знать и применять переместительное свойство сложения и умножения;</w:t>
      </w:r>
    </w:p>
    <w:p w:rsidR="00E77A98" w:rsidRPr="003F3380" w:rsidRDefault="00E77A98" w:rsidP="00EC08FD">
      <w:pPr>
        <w:pStyle w:val="Default"/>
        <w:ind w:firstLine="567"/>
        <w:jc w:val="both"/>
        <w:rPr>
          <w:sz w:val="24"/>
          <w:szCs w:val="24"/>
        </w:rPr>
      </w:pPr>
      <w:r w:rsidRPr="003F3380">
        <w:rPr>
          <w:sz w:val="24"/>
          <w:szCs w:val="24"/>
        </w:rPr>
        <w:t>выполнять устные и письменные действия сложения и вычитания чисел в пределах 100;</w:t>
      </w:r>
    </w:p>
    <w:p w:rsidR="00E77A98" w:rsidRPr="003F3380" w:rsidRDefault="00E77A98" w:rsidP="00EC08FD">
      <w:pPr>
        <w:pStyle w:val="Default"/>
        <w:ind w:firstLine="567"/>
        <w:jc w:val="both"/>
        <w:rPr>
          <w:sz w:val="24"/>
          <w:szCs w:val="24"/>
        </w:rPr>
      </w:pPr>
      <w:r w:rsidRPr="003F3380">
        <w:rPr>
          <w:sz w:val="24"/>
          <w:szCs w:val="24"/>
        </w:rPr>
        <w:t>знать единицы (меры) измерения стоимости, длины, массы, времени и их соотношения;</w:t>
      </w:r>
    </w:p>
    <w:p w:rsidR="00E77A98" w:rsidRPr="003F3380" w:rsidRDefault="00E77A98" w:rsidP="00EC08FD">
      <w:pPr>
        <w:pStyle w:val="Default"/>
        <w:ind w:firstLine="567"/>
        <w:jc w:val="both"/>
        <w:rPr>
          <w:sz w:val="24"/>
          <w:szCs w:val="24"/>
        </w:rPr>
      </w:pPr>
      <w:r w:rsidRPr="003F3380">
        <w:rPr>
          <w:sz w:val="24"/>
          <w:szCs w:val="24"/>
        </w:rPr>
        <w:t>различать числа, полученные при счете и измерении, записывать числа, полученные при измерении двумя мерами;</w:t>
      </w:r>
    </w:p>
    <w:p w:rsidR="00E77A98" w:rsidRPr="003F3380" w:rsidRDefault="00E77A98" w:rsidP="00EC08FD">
      <w:pPr>
        <w:pStyle w:val="Default"/>
        <w:ind w:firstLine="567"/>
        <w:jc w:val="both"/>
        <w:rPr>
          <w:sz w:val="24"/>
          <w:szCs w:val="24"/>
        </w:rPr>
      </w:pPr>
      <w:r w:rsidRPr="003F3380">
        <w:rPr>
          <w:sz w:val="24"/>
          <w:szCs w:val="24"/>
        </w:rPr>
        <w:t>пользоваться календарем для установления порядка месяцев в году, количества суток в месяцах;</w:t>
      </w:r>
    </w:p>
    <w:p w:rsidR="00E77A98" w:rsidRPr="003F3380" w:rsidRDefault="00E77A98" w:rsidP="00EC08FD">
      <w:pPr>
        <w:pStyle w:val="Default"/>
        <w:ind w:firstLine="567"/>
        <w:jc w:val="both"/>
        <w:rPr>
          <w:sz w:val="24"/>
          <w:szCs w:val="24"/>
        </w:rPr>
      </w:pPr>
      <w:r w:rsidRPr="003F3380">
        <w:rPr>
          <w:sz w:val="24"/>
          <w:szCs w:val="24"/>
        </w:rPr>
        <w:t xml:space="preserve">определять время по часам хотя бы одним способом; </w:t>
      </w:r>
    </w:p>
    <w:p w:rsidR="00E77A98" w:rsidRPr="003F3380" w:rsidRDefault="00E77A98" w:rsidP="00EC08FD">
      <w:pPr>
        <w:pStyle w:val="Default"/>
        <w:ind w:firstLine="567"/>
        <w:jc w:val="both"/>
        <w:rPr>
          <w:sz w:val="24"/>
          <w:szCs w:val="24"/>
        </w:rPr>
      </w:pPr>
      <w:r w:rsidRPr="003F3380">
        <w:rPr>
          <w:sz w:val="24"/>
          <w:szCs w:val="24"/>
        </w:rPr>
        <w:t>решать, составлять, иллюстрировать изученные простые арифметические задачи;</w:t>
      </w:r>
    </w:p>
    <w:p w:rsidR="00E77A98" w:rsidRPr="003F3380" w:rsidRDefault="00E77A98" w:rsidP="00EC08FD">
      <w:pPr>
        <w:pStyle w:val="Default"/>
        <w:ind w:firstLine="567"/>
        <w:jc w:val="both"/>
        <w:rPr>
          <w:sz w:val="24"/>
          <w:szCs w:val="24"/>
        </w:rPr>
      </w:pPr>
      <w:r w:rsidRPr="003F3380">
        <w:rPr>
          <w:sz w:val="24"/>
          <w:szCs w:val="24"/>
        </w:rPr>
        <w:t>решать составные арифметические задачи в два действия (с помощью учителя);</w:t>
      </w:r>
    </w:p>
    <w:p w:rsidR="00E77A98" w:rsidRPr="003F3380" w:rsidRDefault="00E77A98" w:rsidP="00EC08FD">
      <w:pPr>
        <w:pStyle w:val="Default"/>
        <w:ind w:firstLine="567"/>
        <w:jc w:val="both"/>
        <w:rPr>
          <w:sz w:val="24"/>
          <w:szCs w:val="24"/>
        </w:rPr>
      </w:pPr>
      <w:r w:rsidRPr="003F3380">
        <w:rPr>
          <w:sz w:val="24"/>
          <w:szCs w:val="24"/>
        </w:rPr>
        <w:t>различать замкнутые, незамкнутые кривые, ломаные линии, вычислять длину ломаной;</w:t>
      </w:r>
    </w:p>
    <w:p w:rsidR="00E77A98" w:rsidRPr="003F3380" w:rsidRDefault="00E77A98" w:rsidP="00EC08FD">
      <w:pPr>
        <w:pStyle w:val="Default"/>
        <w:ind w:firstLine="567"/>
        <w:jc w:val="both"/>
        <w:rPr>
          <w:sz w:val="24"/>
          <w:szCs w:val="24"/>
        </w:rPr>
      </w:pPr>
      <w:r w:rsidRPr="003F3380">
        <w:rPr>
          <w:sz w:val="24"/>
          <w:szCs w:val="24"/>
        </w:rPr>
        <w:t>узнавать, называть, моделировать взаимное положение двух прямых, кривых линий, фигур, находить точки пересечения без вычерчивания;</w:t>
      </w:r>
    </w:p>
    <w:p w:rsidR="00E77A98" w:rsidRPr="003F3380" w:rsidRDefault="00E77A98" w:rsidP="00EC08FD">
      <w:pPr>
        <w:pStyle w:val="Default"/>
        <w:ind w:firstLine="567"/>
        <w:jc w:val="both"/>
        <w:rPr>
          <w:sz w:val="24"/>
          <w:szCs w:val="24"/>
        </w:rPr>
      </w:pPr>
      <w:r w:rsidRPr="003F3380">
        <w:rPr>
          <w:sz w:val="24"/>
          <w:szCs w:val="24"/>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E77A98" w:rsidRPr="003F3380" w:rsidRDefault="00E77A98" w:rsidP="00EC08FD">
      <w:pPr>
        <w:pStyle w:val="Default"/>
        <w:ind w:firstLine="567"/>
        <w:jc w:val="both"/>
        <w:rPr>
          <w:sz w:val="24"/>
          <w:szCs w:val="24"/>
        </w:rPr>
      </w:pPr>
      <w:r w:rsidRPr="003F3380">
        <w:rPr>
          <w:sz w:val="24"/>
          <w:szCs w:val="24"/>
        </w:rPr>
        <w:t>различать окружность и круг, чертить окружности разных радиусов.</w:t>
      </w:r>
    </w:p>
    <w:p w:rsidR="00E77A98" w:rsidRPr="003F3380" w:rsidRDefault="00E77A98" w:rsidP="00EC08FD">
      <w:pPr>
        <w:pStyle w:val="Default"/>
        <w:ind w:firstLine="567"/>
        <w:jc w:val="both"/>
        <w:rPr>
          <w:sz w:val="24"/>
          <w:szCs w:val="24"/>
        </w:rPr>
      </w:pPr>
      <w:r w:rsidRPr="003F3380">
        <w:rPr>
          <w:sz w:val="24"/>
          <w:szCs w:val="24"/>
        </w:rPr>
        <w:t>чертить окружности разных радиусов, различать окружность и круг.</w:t>
      </w:r>
    </w:p>
    <w:p w:rsidR="00E77A98" w:rsidRPr="003F3380" w:rsidRDefault="00E77A98" w:rsidP="00EC08FD">
      <w:pPr>
        <w:pStyle w:val="Default"/>
        <w:ind w:firstLine="567"/>
        <w:jc w:val="both"/>
        <w:rPr>
          <w:sz w:val="24"/>
          <w:szCs w:val="24"/>
          <w:u w:val="single"/>
        </w:rPr>
      </w:pPr>
      <w:r w:rsidRPr="003F3380">
        <w:rPr>
          <w:sz w:val="24"/>
          <w:szCs w:val="24"/>
          <w:u w:val="single"/>
        </w:rPr>
        <w:t>Достаточный уровень:</w:t>
      </w:r>
    </w:p>
    <w:p w:rsidR="00E77A98" w:rsidRPr="003F3380" w:rsidRDefault="00E77A98" w:rsidP="00EC08FD">
      <w:pPr>
        <w:pStyle w:val="Default"/>
        <w:ind w:firstLine="567"/>
        <w:jc w:val="both"/>
        <w:rPr>
          <w:sz w:val="24"/>
          <w:szCs w:val="24"/>
        </w:rPr>
      </w:pPr>
      <w:r w:rsidRPr="003F3380">
        <w:rPr>
          <w:sz w:val="24"/>
          <w:szCs w:val="24"/>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E77A98" w:rsidRPr="003F3380" w:rsidRDefault="00E77A98" w:rsidP="00EC08FD">
      <w:pPr>
        <w:pStyle w:val="Default"/>
        <w:ind w:firstLine="567"/>
        <w:jc w:val="both"/>
        <w:rPr>
          <w:sz w:val="24"/>
          <w:szCs w:val="24"/>
        </w:rPr>
      </w:pPr>
      <w:r w:rsidRPr="003F3380">
        <w:rPr>
          <w:sz w:val="24"/>
          <w:szCs w:val="24"/>
        </w:rPr>
        <w:t>знать названия компонентов сложения, вычитания, умножения, деления;</w:t>
      </w:r>
    </w:p>
    <w:p w:rsidR="00E77A98" w:rsidRPr="003F3380" w:rsidRDefault="00E77A98" w:rsidP="00EC08FD">
      <w:pPr>
        <w:pStyle w:val="Default"/>
        <w:ind w:firstLine="567"/>
        <w:jc w:val="both"/>
        <w:rPr>
          <w:sz w:val="24"/>
          <w:szCs w:val="24"/>
        </w:rPr>
      </w:pPr>
      <w:r w:rsidRPr="003F3380">
        <w:rPr>
          <w:sz w:val="24"/>
          <w:szCs w:val="24"/>
        </w:rPr>
        <w:lastRenderedPageBreak/>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E77A98" w:rsidRPr="003F3380" w:rsidRDefault="00E77A98" w:rsidP="00EC08FD">
      <w:pPr>
        <w:pStyle w:val="Default"/>
        <w:ind w:firstLine="567"/>
        <w:jc w:val="both"/>
        <w:rPr>
          <w:sz w:val="24"/>
          <w:szCs w:val="24"/>
        </w:rPr>
      </w:pPr>
      <w:r w:rsidRPr="003F3380">
        <w:rPr>
          <w:sz w:val="24"/>
          <w:szCs w:val="24"/>
        </w:rPr>
        <w:t>знать таблицы умножения всех однозначных чисел и числа 10, правило умножения чисел 1 и 0, на 1 и 0, деления 0 и деления на 1, на 10;</w:t>
      </w:r>
    </w:p>
    <w:p w:rsidR="00E77A98" w:rsidRPr="003F3380" w:rsidRDefault="00E77A98" w:rsidP="00EC08FD">
      <w:pPr>
        <w:pStyle w:val="Default"/>
        <w:ind w:firstLine="567"/>
        <w:jc w:val="both"/>
        <w:rPr>
          <w:sz w:val="24"/>
          <w:szCs w:val="24"/>
        </w:rPr>
      </w:pPr>
      <w:r w:rsidRPr="003F3380">
        <w:rPr>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E77A98" w:rsidRPr="003F3380" w:rsidRDefault="00E77A98" w:rsidP="00EC08FD">
      <w:pPr>
        <w:pStyle w:val="Default"/>
        <w:ind w:firstLine="567"/>
        <w:jc w:val="both"/>
        <w:rPr>
          <w:sz w:val="24"/>
          <w:szCs w:val="24"/>
        </w:rPr>
      </w:pPr>
      <w:r w:rsidRPr="003F3380">
        <w:rPr>
          <w:sz w:val="24"/>
          <w:szCs w:val="24"/>
        </w:rPr>
        <w:t>знать порядок действий в примерах в 2-3 арифметических действия;</w:t>
      </w:r>
    </w:p>
    <w:p w:rsidR="00E77A98" w:rsidRPr="003F3380" w:rsidRDefault="00E77A98" w:rsidP="00EC08FD">
      <w:pPr>
        <w:pStyle w:val="Default"/>
        <w:ind w:firstLine="567"/>
        <w:jc w:val="both"/>
        <w:rPr>
          <w:sz w:val="24"/>
          <w:szCs w:val="24"/>
        </w:rPr>
      </w:pPr>
      <w:r w:rsidRPr="003F3380">
        <w:rPr>
          <w:sz w:val="24"/>
          <w:szCs w:val="24"/>
        </w:rPr>
        <w:t>знать и применять переместительное свойство сложения и умножения;</w:t>
      </w:r>
    </w:p>
    <w:p w:rsidR="00E77A98" w:rsidRPr="003F3380" w:rsidRDefault="00E77A98" w:rsidP="00EC08FD">
      <w:pPr>
        <w:pStyle w:val="Default"/>
        <w:ind w:firstLine="567"/>
        <w:jc w:val="both"/>
        <w:rPr>
          <w:sz w:val="24"/>
          <w:szCs w:val="24"/>
        </w:rPr>
      </w:pPr>
      <w:r w:rsidRPr="003F3380">
        <w:rPr>
          <w:sz w:val="24"/>
          <w:szCs w:val="24"/>
        </w:rPr>
        <w:t>выполнять устные и письменные действия сложения и вычитания чисел в пределах 100;</w:t>
      </w:r>
    </w:p>
    <w:p w:rsidR="00E77A98" w:rsidRPr="003F3380" w:rsidRDefault="00E77A98" w:rsidP="00EC08FD">
      <w:pPr>
        <w:pStyle w:val="Default"/>
        <w:ind w:firstLine="567"/>
        <w:jc w:val="both"/>
        <w:rPr>
          <w:sz w:val="24"/>
          <w:szCs w:val="24"/>
        </w:rPr>
      </w:pPr>
      <w:r w:rsidRPr="003F3380">
        <w:rPr>
          <w:sz w:val="24"/>
          <w:szCs w:val="24"/>
        </w:rPr>
        <w:t>знать единицы (меры) измерения стоимости, длины, массы, времени и их соотношения;</w:t>
      </w:r>
    </w:p>
    <w:p w:rsidR="00E77A98" w:rsidRPr="003F3380" w:rsidRDefault="00E77A98" w:rsidP="00EC08FD">
      <w:pPr>
        <w:pStyle w:val="Default"/>
        <w:ind w:firstLine="567"/>
        <w:jc w:val="both"/>
        <w:rPr>
          <w:sz w:val="24"/>
          <w:szCs w:val="24"/>
        </w:rPr>
      </w:pPr>
      <w:r w:rsidRPr="003F3380">
        <w:rPr>
          <w:sz w:val="24"/>
          <w:szCs w:val="24"/>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E77A98" w:rsidRPr="003F3380" w:rsidRDefault="00E77A98" w:rsidP="00EC08FD">
      <w:pPr>
        <w:pStyle w:val="Default"/>
        <w:ind w:firstLine="567"/>
        <w:jc w:val="both"/>
        <w:rPr>
          <w:sz w:val="24"/>
          <w:szCs w:val="24"/>
        </w:rPr>
      </w:pPr>
      <w:r w:rsidRPr="003F3380">
        <w:rPr>
          <w:sz w:val="24"/>
          <w:szCs w:val="24"/>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E77A98" w:rsidRPr="003F3380" w:rsidRDefault="00E77A98" w:rsidP="00EC08FD">
      <w:pPr>
        <w:pStyle w:val="Default"/>
        <w:ind w:firstLine="567"/>
        <w:jc w:val="both"/>
        <w:rPr>
          <w:sz w:val="24"/>
          <w:szCs w:val="24"/>
        </w:rPr>
      </w:pPr>
      <w:r w:rsidRPr="003F3380">
        <w:rPr>
          <w:sz w:val="24"/>
          <w:szCs w:val="24"/>
        </w:rPr>
        <w:t xml:space="preserve">определять время по часам тремя способами с точностью до 1 мин; </w:t>
      </w:r>
    </w:p>
    <w:p w:rsidR="00E77A98" w:rsidRPr="003F3380" w:rsidRDefault="00E77A98" w:rsidP="00EC08FD">
      <w:pPr>
        <w:pStyle w:val="Default"/>
        <w:ind w:firstLine="567"/>
        <w:jc w:val="both"/>
        <w:rPr>
          <w:sz w:val="24"/>
          <w:szCs w:val="24"/>
        </w:rPr>
      </w:pPr>
      <w:r w:rsidRPr="003F3380">
        <w:rPr>
          <w:sz w:val="24"/>
          <w:szCs w:val="24"/>
        </w:rPr>
        <w:t>решать, составлять, иллюстрировать все изученные простые арифметические задачи;</w:t>
      </w:r>
    </w:p>
    <w:p w:rsidR="00E77A98" w:rsidRPr="003F3380" w:rsidRDefault="00E77A98" w:rsidP="00EC08FD">
      <w:pPr>
        <w:pStyle w:val="Default"/>
        <w:ind w:firstLine="567"/>
        <w:jc w:val="both"/>
        <w:rPr>
          <w:sz w:val="24"/>
          <w:szCs w:val="24"/>
        </w:rPr>
      </w:pPr>
      <w:r w:rsidRPr="003F3380">
        <w:rPr>
          <w:sz w:val="24"/>
          <w:szCs w:val="24"/>
        </w:rPr>
        <w:t>кратко записывать, моделировать содержание, решать составные арифметические задачи в два действия;</w:t>
      </w:r>
    </w:p>
    <w:p w:rsidR="00E77A98" w:rsidRPr="003F3380" w:rsidRDefault="00E77A98" w:rsidP="00EC08FD">
      <w:pPr>
        <w:pStyle w:val="Default"/>
        <w:ind w:firstLine="567"/>
        <w:jc w:val="both"/>
        <w:rPr>
          <w:sz w:val="24"/>
          <w:szCs w:val="24"/>
        </w:rPr>
      </w:pPr>
      <w:r w:rsidRPr="003F3380">
        <w:rPr>
          <w:sz w:val="24"/>
          <w:szCs w:val="24"/>
        </w:rPr>
        <w:t>различать замкнутые, незамкнутые кривые, ломаные линии, вычислять длину ломаной;</w:t>
      </w:r>
    </w:p>
    <w:p w:rsidR="00E77A98" w:rsidRPr="003F3380" w:rsidRDefault="00E77A98" w:rsidP="00EC08FD">
      <w:pPr>
        <w:pStyle w:val="Default"/>
        <w:ind w:firstLine="567"/>
        <w:jc w:val="both"/>
        <w:rPr>
          <w:sz w:val="24"/>
          <w:szCs w:val="24"/>
        </w:rPr>
      </w:pPr>
      <w:r w:rsidRPr="003F3380">
        <w:rPr>
          <w:sz w:val="24"/>
          <w:szCs w:val="24"/>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E77A98" w:rsidRPr="003F3380" w:rsidRDefault="00E77A98" w:rsidP="00EC08FD">
      <w:pPr>
        <w:pStyle w:val="Default"/>
        <w:ind w:firstLine="567"/>
        <w:jc w:val="both"/>
        <w:rPr>
          <w:sz w:val="24"/>
          <w:szCs w:val="24"/>
        </w:rPr>
      </w:pPr>
      <w:r w:rsidRPr="003F3380">
        <w:rPr>
          <w:sz w:val="24"/>
          <w:szCs w:val="24"/>
        </w:rPr>
        <w:t>знать названия элементов четырехугольников, чертить прямоугольник (квадрат) с помощью чертежного треугольника на нелинованной бумаге;</w:t>
      </w:r>
    </w:p>
    <w:p w:rsidR="00E77A98" w:rsidRPr="003F3380" w:rsidRDefault="00E77A98" w:rsidP="00EC08FD">
      <w:pPr>
        <w:pStyle w:val="Default"/>
        <w:ind w:firstLine="567"/>
        <w:jc w:val="both"/>
        <w:rPr>
          <w:sz w:val="24"/>
          <w:szCs w:val="24"/>
        </w:rPr>
      </w:pPr>
      <w:r w:rsidRPr="003F3380">
        <w:rPr>
          <w:sz w:val="24"/>
          <w:szCs w:val="24"/>
        </w:rPr>
        <w:t>чертить окружности разных радиусов, различать окружность и круг.</w:t>
      </w:r>
    </w:p>
    <w:p w:rsidR="00E77A98" w:rsidRPr="00336BC2" w:rsidRDefault="00E77A98" w:rsidP="00EC08FD">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E77A98" w:rsidRDefault="00E77A98" w:rsidP="00EC08FD">
      <w:pPr>
        <w:spacing w:after="10" w:line="269" w:lineRule="auto"/>
        <w:ind w:firstLine="567"/>
        <w:jc w:val="both"/>
        <w:rPr>
          <w:rFonts w:ascii="Times New Roman" w:eastAsia="Times New Roman" w:hAnsi="Times New Roman" w:cs="Times New Roman"/>
          <w:color w:val="000000"/>
          <w:sz w:val="24"/>
        </w:rPr>
      </w:pPr>
      <w:bookmarkStart w:id="3" w:name="_Hlk137641048"/>
      <w:r w:rsidRPr="00550FA0">
        <w:rPr>
          <w:rFonts w:ascii="Times New Roman" w:eastAsia="Times New Roman" w:hAnsi="Times New Roman" w:cs="Times New Roman"/>
          <w:b/>
          <w:color w:val="000000"/>
          <w:sz w:val="24"/>
        </w:rPr>
        <w:t>Формы организации</w:t>
      </w:r>
      <w:r w:rsidRPr="00550FA0">
        <w:rPr>
          <w:rFonts w:ascii="Times New Roman" w:eastAsia="Times New Roman" w:hAnsi="Times New Roman" w:cs="Times New Roman"/>
          <w:color w:val="000000"/>
          <w:sz w:val="24"/>
        </w:rPr>
        <w:t xml:space="preserve"> учебной деятельности: </w:t>
      </w:r>
      <w:r>
        <w:rPr>
          <w:rFonts w:ascii="Times New Roman" w:eastAsia="Times New Roman" w:hAnsi="Times New Roman" w:cs="Times New Roman"/>
          <w:color w:val="000000"/>
          <w:sz w:val="24"/>
        </w:rPr>
        <w:t>групповые, коллективные,</w:t>
      </w:r>
      <w:r w:rsidRPr="00550FA0">
        <w:rPr>
          <w:rFonts w:ascii="Times New Roman" w:eastAsia="Times New Roman" w:hAnsi="Times New Roman" w:cs="Times New Roman"/>
          <w:color w:val="000000"/>
          <w:sz w:val="24"/>
        </w:rPr>
        <w:t xml:space="preserve"> индивидуальные.  </w:t>
      </w:r>
    </w:p>
    <w:p w:rsidR="00E77A98" w:rsidRDefault="00E77A98" w:rsidP="00EC08FD">
      <w:pPr>
        <w:spacing w:after="10" w:line="269" w:lineRule="auto"/>
        <w:ind w:firstLine="567"/>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Оценочный инструментарий.</w:t>
      </w:r>
    </w:p>
    <w:p w:rsidR="00E77A98" w:rsidRPr="00626E71" w:rsidRDefault="00E77A98" w:rsidP="00EC08FD">
      <w:pPr>
        <w:spacing w:after="23" w:line="240" w:lineRule="auto"/>
        <w:ind w:right="14" w:firstLine="567"/>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Оценка базовых учебных действий:</w:t>
      </w:r>
    </w:p>
    <w:p w:rsidR="00E77A98" w:rsidRPr="00626E71" w:rsidRDefault="00E77A98" w:rsidP="00EC08FD">
      <w:pPr>
        <w:spacing w:after="5" w:line="240" w:lineRule="auto"/>
        <w:ind w:right="14" w:firstLine="567"/>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Для оценки сформированности каждого действия применяется следующая система оценки:</w:t>
      </w:r>
    </w:p>
    <w:p w:rsidR="00E77A98" w:rsidRPr="00626E71" w:rsidRDefault="00E77A98" w:rsidP="00EC08FD">
      <w:pPr>
        <w:spacing w:after="5" w:line="240" w:lineRule="auto"/>
        <w:ind w:right="14" w:firstLine="567"/>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0 баллов —</w:t>
      </w:r>
      <w:r>
        <w:rPr>
          <w:rFonts w:ascii="Times New Roman" w:eastAsia="Times New Roman" w:hAnsi="Times New Roman" w:cs="Times New Roman"/>
          <w:sz w:val="24"/>
          <w:szCs w:val="24"/>
        </w:rPr>
        <w:t>нет продвижения</w:t>
      </w:r>
      <w:r w:rsidRPr="00626E71">
        <w:rPr>
          <w:rFonts w:ascii="Times New Roman" w:eastAsia="Times New Roman" w:hAnsi="Times New Roman" w:cs="Times New Roman"/>
          <w:sz w:val="24"/>
          <w:szCs w:val="24"/>
        </w:rPr>
        <w:t>;</w:t>
      </w:r>
    </w:p>
    <w:p w:rsidR="00E77A98" w:rsidRPr="00626E71" w:rsidRDefault="00E77A98" w:rsidP="00EC08FD">
      <w:pPr>
        <w:spacing w:after="62" w:line="240" w:lineRule="auto"/>
        <w:ind w:right="14" w:firstLine="567"/>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1 балл —</w:t>
      </w:r>
      <w:r>
        <w:rPr>
          <w:rFonts w:ascii="Times New Roman" w:eastAsia="Times New Roman" w:hAnsi="Times New Roman" w:cs="Times New Roman"/>
          <w:sz w:val="24"/>
          <w:szCs w:val="24"/>
        </w:rPr>
        <w:t xml:space="preserve"> минимальное продвижение </w:t>
      </w:r>
      <w:r w:rsidRPr="00626E71">
        <w:rPr>
          <w:rFonts w:ascii="Times New Roman" w:eastAsia="Times New Roman" w:hAnsi="Times New Roman" w:cs="Times New Roman"/>
          <w:sz w:val="24"/>
          <w:szCs w:val="24"/>
        </w:rPr>
        <w:t>;</w:t>
      </w:r>
    </w:p>
    <w:p w:rsidR="00E77A98" w:rsidRPr="00626E71" w:rsidRDefault="00E77A98" w:rsidP="00EC08FD">
      <w:pPr>
        <w:spacing w:after="61" w:line="240" w:lineRule="auto"/>
        <w:ind w:right="14" w:firstLine="567"/>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2 балла –</w:t>
      </w:r>
      <w:r>
        <w:rPr>
          <w:rFonts w:ascii="Times New Roman" w:eastAsia="Times New Roman" w:hAnsi="Times New Roman" w:cs="Times New Roman"/>
          <w:sz w:val="24"/>
          <w:szCs w:val="24"/>
        </w:rPr>
        <w:t xml:space="preserve"> среднее продвижение </w:t>
      </w:r>
      <w:r w:rsidRPr="00626E71">
        <w:rPr>
          <w:rFonts w:ascii="Times New Roman" w:eastAsia="Times New Roman" w:hAnsi="Times New Roman" w:cs="Times New Roman"/>
          <w:sz w:val="24"/>
          <w:szCs w:val="24"/>
        </w:rPr>
        <w:t>;</w:t>
      </w:r>
    </w:p>
    <w:p w:rsidR="00E77A98" w:rsidRPr="00F75197" w:rsidRDefault="00E77A98" w:rsidP="00EC08FD">
      <w:pPr>
        <w:spacing w:after="77" w:line="240" w:lineRule="auto"/>
        <w:ind w:right="14" w:firstLine="567"/>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З балла –</w:t>
      </w:r>
      <w:r>
        <w:rPr>
          <w:rFonts w:ascii="Times New Roman" w:eastAsia="Times New Roman" w:hAnsi="Times New Roman" w:cs="Times New Roman"/>
          <w:sz w:val="24"/>
          <w:szCs w:val="24"/>
        </w:rPr>
        <w:t xml:space="preserve"> значительное продвижение</w:t>
      </w:r>
      <w:r w:rsidRPr="00626E71">
        <w:rPr>
          <w:rFonts w:ascii="Times New Roman" w:eastAsia="Times New Roman" w:hAnsi="Times New Roman" w:cs="Times New Roman"/>
          <w:sz w:val="24"/>
          <w:szCs w:val="24"/>
        </w:rPr>
        <w:t>;</w:t>
      </w:r>
    </w:p>
    <w:p w:rsidR="00E77A98"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p>
    <w:p w:rsidR="00EC08FD"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 xml:space="preserve">ТЕМАТИЧЕСКОЕПЛАНИРОВАНИЕУЧЕБНОГО ПРЕДМЕТА «МАТЕМАТИКА» </w:t>
      </w:r>
    </w:p>
    <w:p w:rsidR="00E77A98" w:rsidRPr="00336BC2"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1 класс (дополнительный)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19"/>
        <w:gridCol w:w="2310"/>
        <w:gridCol w:w="902"/>
        <w:gridCol w:w="3240"/>
        <w:gridCol w:w="2827"/>
      </w:tblGrid>
      <w:tr w:rsidR="00E77A98" w:rsidRPr="00336BC2" w:rsidTr="003F3380">
        <w:tc>
          <w:tcPr>
            <w:tcW w:w="3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w:t>
            </w:r>
          </w:p>
        </w:tc>
        <w:tc>
          <w:tcPr>
            <w:tcW w:w="1042"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Наименование модуля</w:t>
            </w:r>
          </w:p>
        </w:tc>
        <w:tc>
          <w:tcPr>
            <w:tcW w:w="487"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ind w:hanging="87"/>
              <w:jc w:val="both"/>
              <w:rPr>
                <w:rFonts w:ascii="Times New Roman" w:eastAsia="Times New Roman" w:hAnsi="Times New Roman" w:cs="Times New Roman"/>
                <w:b/>
                <w:sz w:val="24"/>
                <w:szCs w:val="24"/>
              </w:rPr>
            </w:pPr>
            <w:r w:rsidRPr="00336BC2">
              <w:rPr>
                <w:rFonts w:ascii="Times New Roman" w:eastAsia="Times New Roman" w:hAnsi="Times New Roman" w:cs="Times New Roman"/>
                <w:b/>
                <w:bCs/>
                <w:sz w:val="24"/>
                <w:szCs w:val="24"/>
              </w:rPr>
              <w:t>Кол-во часов</w:t>
            </w:r>
          </w:p>
        </w:tc>
        <w:tc>
          <w:tcPr>
            <w:tcW w:w="16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bCs/>
                <w:sz w:val="24"/>
                <w:szCs w:val="24"/>
              </w:rPr>
              <w:t xml:space="preserve">Виды </w:t>
            </w:r>
            <w:r>
              <w:rPr>
                <w:rFonts w:ascii="Times New Roman" w:eastAsia="Times New Roman" w:hAnsi="Times New Roman" w:cs="Times New Roman"/>
                <w:b/>
                <w:bCs/>
                <w:sz w:val="24"/>
                <w:szCs w:val="24"/>
              </w:rPr>
              <w:t xml:space="preserve">учебной </w:t>
            </w:r>
            <w:r w:rsidRPr="00336BC2">
              <w:rPr>
                <w:rFonts w:ascii="Times New Roman" w:eastAsia="Times New Roman" w:hAnsi="Times New Roman" w:cs="Times New Roman"/>
                <w:b/>
                <w:bCs/>
                <w:sz w:val="24"/>
                <w:szCs w:val="24"/>
              </w:rPr>
              <w:t>деятельности</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7A98" w:rsidRPr="0073241F"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73241F">
              <w:rPr>
                <w:rFonts w:ascii="Times New Roman" w:hAnsi="Times New Roman" w:cs="Times New Roman"/>
                <w:b/>
                <w:color w:val="000000"/>
                <w:sz w:val="24"/>
                <w:szCs w:val="24"/>
              </w:rPr>
              <w:t>Электронные (цифровые) образовательные ресурсы</w:t>
            </w:r>
          </w:p>
        </w:tc>
      </w:tr>
      <w:bookmarkEnd w:id="3"/>
      <w:tr w:rsidR="00E77A98" w:rsidRPr="00336BC2" w:rsidTr="003F3380">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1</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b/>
                <w:bCs/>
                <w:sz w:val="24"/>
                <w:szCs w:val="24"/>
              </w:rPr>
              <w:t>Пропедевтика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Основные цвета. Различение предметов по цвету.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 xml:space="preserve">Выделение из множества предметов </w:t>
            </w:r>
            <w:r w:rsidRPr="00336BC2">
              <w:rPr>
                <w:rFonts w:ascii="Times New Roman" w:eastAsia="Times New Roman" w:hAnsi="Times New Roman" w:cs="Times New Roman"/>
                <w:sz w:val="24"/>
                <w:szCs w:val="24"/>
              </w:rPr>
              <w:lastRenderedPageBreak/>
              <w:t>заданного цвета.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Знакомство с геометрическими фигурами. Круг.</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Выделение предметов круглой формы из множества.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Величина: большой – маленький.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Сравнение предметов по величине. Знакомство с понятиями больше, меньше.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Положение предметов в пространстве: внутри – снаружи, рядом, около.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Знакомство с геометрическими фигурами. Квадрат.</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Выделение предметов квадратной формы из множества.</w:t>
            </w:r>
          </w:p>
        </w:tc>
        <w:tc>
          <w:tcPr>
            <w:tcW w:w="487" w:type="pct"/>
            <w:tcBorders>
              <w:top w:val="nil"/>
              <w:left w:val="single" w:sz="4" w:space="0" w:color="auto"/>
              <w:bottom w:val="single" w:sz="4" w:space="0" w:color="auto"/>
              <w:right w:val="nil"/>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9</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предметов по цвету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Рассматривание геометрической фигуры: круг</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 xml:space="preserve">Рассматривание иллюстраций; определение </w:t>
            </w:r>
            <w:r w:rsidRPr="00336BC2">
              <w:rPr>
                <w:rFonts w:ascii="Times New Roman" w:eastAsia="Times New Roman" w:hAnsi="Times New Roman" w:cs="Times New Roman"/>
                <w:sz w:val="24"/>
                <w:szCs w:val="24"/>
              </w:rPr>
              <w:lastRenderedPageBreak/>
              <w:t>формы знакомых предметов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7A98" w:rsidRDefault="00527B84" w:rsidP="00E77A98">
            <w:hyperlink r:id="rId748" w:history="1">
              <w:r w:rsidR="00426735">
                <w:rPr>
                  <w:rStyle w:val="af6"/>
                  <w:rFonts w:ascii="Times New Roman" w:eastAsiaTheme="minorEastAsia" w:hAnsi="Times New Roman"/>
                  <w:szCs w:val="24"/>
                </w:rPr>
                <w:t>Библиотека РЭШ</w:t>
              </w:r>
            </w:hyperlink>
          </w:p>
        </w:tc>
      </w:tr>
      <w:tr w:rsidR="00E77A98" w:rsidRPr="00336BC2" w:rsidTr="003F3380">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2</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iCs/>
                <w:sz w:val="24"/>
                <w:szCs w:val="24"/>
              </w:rPr>
            </w:pPr>
            <w:r w:rsidRPr="00336BC2">
              <w:rPr>
                <w:rFonts w:ascii="Times New Roman" w:eastAsia="Times New Roman" w:hAnsi="Times New Roman" w:cs="Times New Roman"/>
                <w:b/>
                <w:bCs/>
                <w:iCs/>
                <w:sz w:val="24"/>
                <w:szCs w:val="24"/>
              </w:rPr>
              <w:t>Действия с группами предметов. Геометрические фигуры</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Положение предметов в пространстве: вверху – внизу.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Различение предметов по величине: длинный – короткий.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Сравнение предметов по величине. Знакомство с понятиями длиннее, короче.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Знакомство с геометрическими фигурами. </w:t>
            </w:r>
            <w:r w:rsidRPr="00336BC2">
              <w:rPr>
                <w:rFonts w:ascii="Times New Roman" w:eastAsia="Times New Roman" w:hAnsi="Times New Roman" w:cs="Times New Roman"/>
                <w:bCs/>
                <w:sz w:val="24"/>
                <w:szCs w:val="24"/>
              </w:rPr>
              <w:lastRenderedPageBreak/>
              <w:t>Треугольник.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Выделение предметов треугольной формы из множества.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Различение предметов по величине: широкий – узкий.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Сравнение предметов по величине. Знакомство с понятиями шире, уже.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Выделение предметов одинаковых по величине из множества.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Положение предметов в пространстве: слева – справа.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Положение предметов в пространстве: в середине, между.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Знакомство с геометрическими фигурами. Прямоугольник.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Выделение предметов прямоугольной формы из множества.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Различение предметов по величине: высокий – низкий.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Сравнение предметов по величине. Знакомство с понятиями выше, ниже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Сравнение предметов по величине. Геометрические </w:t>
            </w:r>
            <w:r w:rsidRPr="00336BC2">
              <w:rPr>
                <w:rFonts w:ascii="Times New Roman" w:eastAsia="Times New Roman" w:hAnsi="Times New Roman" w:cs="Times New Roman"/>
                <w:bCs/>
                <w:sz w:val="24"/>
                <w:szCs w:val="24"/>
              </w:rPr>
              <w:lastRenderedPageBreak/>
              <w:t>фигуры.</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15</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Рассматривание иллюстраций; различение данных наречий; расположение различных предметов согласно инструкции учителя Различение предметов по величине Сравнение по величине 2 и более предметов Рассматривание геометрической фигуры: прямоугольник; составление фигуры из нескольких частей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Рассматривание иллюстраций; определение формы знакомых предметов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49" w:history="1">
              <w:r w:rsidR="00426735">
                <w:rPr>
                  <w:rStyle w:val="af6"/>
                  <w:rFonts w:ascii="Times New Roman" w:eastAsiaTheme="minorEastAsia" w:hAnsi="Times New Roman"/>
                  <w:szCs w:val="24"/>
                </w:rPr>
                <w:t>Библиотека РЭШ</w:t>
              </w:r>
            </w:hyperlink>
          </w:p>
        </w:tc>
      </w:tr>
      <w:tr w:rsidR="00E77A98" w:rsidRPr="00336BC2" w:rsidTr="003F3380">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3</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iCs/>
                <w:sz w:val="24"/>
                <w:szCs w:val="24"/>
              </w:rPr>
            </w:pPr>
            <w:r w:rsidRPr="00336BC2">
              <w:rPr>
                <w:rFonts w:ascii="Times New Roman" w:eastAsia="Times New Roman" w:hAnsi="Times New Roman" w:cs="Times New Roman"/>
                <w:b/>
                <w:bCs/>
                <w:iCs/>
                <w:sz w:val="24"/>
                <w:szCs w:val="24"/>
              </w:rPr>
              <w:t>Размер предметов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предметов по величине. Геометрические фигуры.</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серии предметов по величине.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Порядок следования. Знакомство с понятиями: первый – последний, перед – после.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Положение предметов в пространстве: далеко – близко.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Различение предметов по величине: толстый – тонкий.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предметов по величине. Знакомство с понятиями толще, тоньше.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Выделение предметов одинаковых по величине из множества.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Знакомство с понятием сутки.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Сутки. Части суток.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жидкостей по объему: больше, меньше, одинаково.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сосудов по объему. Понятия глубокий – мелкий, глубже – мельче.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 xml:space="preserve">Формирование временных представлений. Знакомство с </w:t>
            </w:r>
            <w:r w:rsidRPr="00336BC2">
              <w:rPr>
                <w:rFonts w:ascii="Times New Roman" w:eastAsia="Times New Roman" w:hAnsi="Times New Roman" w:cs="Times New Roman"/>
                <w:bCs/>
                <w:iCs/>
                <w:sz w:val="24"/>
                <w:szCs w:val="24"/>
              </w:rPr>
              <w:lastRenderedPageBreak/>
              <w:t>понятиями вчера, сегодня, завтра.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сыпучих веществ по объему с использованием одинаковых сосудов.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Формирование дочисловых представлений. Знакомство с понятиями много – мало.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Различение предметов по массе: тяжелый – легкий.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предметов по массе. Знакомство с понятиями тяжелее, легче.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серии предметов по массе.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Знакомство с понятием возраст: молодой – старый.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серии предметов по величине.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Положение предметов в пространстве.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Ориентировка на листе бумаги: вверху – внизу.</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20</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и называние отношения   порядка следования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предметов по величине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Сравнение по величине 2 и более предметов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и называние частей суток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Измерение количества жидких веществ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предметов по глубине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временных понятий на основе собственного опыта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Измерение количества сыпучих веществ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понятий много – мало, выполнение практических упражнений по увеличению (уменьшению) количества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предметов по массе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Сравнение по массе 2 и более предметов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Ориентирование на листе бумаги, расположение различных предметов согласно инструкции учителя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50" w:history="1">
              <w:r w:rsidR="00426735">
                <w:rPr>
                  <w:rStyle w:val="af6"/>
                  <w:rFonts w:ascii="Times New Roman" w:eastAsiaTheme="minorEastAsia" w:hAnsi="Times New Roman"/>
                  <w:szCs w:val="24"/>
                </w:rPr>
                <w:t>Библиотека РЭШ</w:t>
              </w:r>
            </w:hyperlink>
          </w:p>
        </w:tc>
      </w:tr>
      <w:tr w:rsidR="00E77A98" w:rsidRPr="00336BC2" w:rsidTr="003F3380">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4</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iCs/>
                <w:sz w:val="24"/>
                <w:szCs w:val="24"/>
              </w:rPr>
            </w:pPr>
            <w:r w:rsidRPr="00336BC2">
              <w:rPr>
                <w:rFonts w:ascii="Times New Roman" w:eastAsia="Times New Roman" w:hAnsi="Times New Roman" w:cs="Times New Roman"/>
                <w:b/>
                <w:bCs/>
                <w:iCs/>
                <w:sz w:val="24"/>
                <w:szCs w:val="24"/>
              </w:rPr>
              <w:t>Десяток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Формирование дочисловых представлений. Знакомство с понятиями: несколько, один, ни одного.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Формирование дочисловых представлений. Знакомство с понятиями: несколько, один, ни одного.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lastRenderedPageBreak/>
              <w:t>Группировка предметов по заданному признаку.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Дочисловые представления. Ориентировка в пространстве.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Ориентировка в пространстве.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Формирование дочисловых представлений. Знакомство с понятиями: больше, меньше, столько же.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Число 1. Количество 1.</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Цифра 1. Письмо на песке, на нелинованной бумаге.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Геометрические фигуры. Конструирование геометрических фигур из нескольких частей.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Число 2. Количество 2.</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Цифра 2. Письмо на песке, на нелинованной бумаге.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Числа 1 и 2. Выделение заданного количества.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чисел 1 и 2 на предметном материале. Понятия больше, меньше.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Знакомство с арифметическими знаками. Знак «равно».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Обозначение понятий одинаково, столько же, поровну знаком «=».</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15</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Объединение предметов (геометрических фигур) в множества по разным признакам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Самостоятельное выполнение заданий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Выделение нужного количества предметов, соотнесение с цифрой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 xml:space="preserve">Конструирование цифры из счетных палочек, кубиков, камешков, письмо цифры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Различение геометрических фигур; составление фигур из нескольких частей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Сравнение изученных чисел, выделение большего (меньшего) числа на наглядном материале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Называние знака, сравнение чисел с использованием знака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51" w:history="1">
              <w:r w:rsidR="00426735">
                <w:rPr>
                  <w:rStyle w:val="af6"/>
                  <w:rFonts w:ascii="Times New Roman" w:eastAsiaTheme="minorEastAsia" w:hAnsi="Times New Roman"/>
                  <w:szCs w:val="24"/>
                </w:rPr>
                <w:t>Библиотека РЭШ</w:t>
              </w:r>
            </w:hyperlink>
          </w:p>
        </w:tc>
      </w:tr>
      <w:tr w:rsidR="00E77A98" w:rsidRPr="00336BC2" w:rsidTr="003F3380">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5</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iCs/>
                <w:sz w:val="24"/>
                <w:szCs w:val="24"/>
              </w:rPr>
            </w:pPr>
            <w:r w:rsidRPr="00336BC2">
              <w:rPr>
                <w:rFonts w:ascii="Times New Roman" w:eastAsia="Times New Roman" w:hAnsi="Times New Roman" w:cs="Times New Roman"/>
                <w:b/>
                <w:bCs/>
                <w:iCs/>
                <w:sz w:val="24"/>
                <w:szCs w:val="24"/>
              </w:rPr>
              <w:t>Пространственные и временные понятия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Ориентировка на листе бумаги: справа – слева, вверху – внизу, между.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Письмо изученных цифр в тетради.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Знакомство с арифметическими знаками. Знак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Действие «сложение». Знакомство с понятиями сложить, прибавить.</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Геометрические тела. Шар.</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 xml:space="preserve">Знакомство с арифметическими знаками.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Знак «–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Действие «вычитание». Знакомство с понятиями вычесть, отнять.</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 xml:space="preserve">Число 3. Количество 3.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Цифра 3. Письмо на песке, на нелинованной бумаге.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Счет в пределах 3.</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Письмо изученных цифр в тетради.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изученных чисел на предметном материале.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Состав числа 3.</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Сложение в пределах 3.</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Вычитание в пределах 3.</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Счет и счетные операции в пределах 3.</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 xml:space="preserve">Геометрические </w:t>
            </w:r>
            <w:r w:rsidRPr="00336BC2">
              <w:rPr>
                <w:rFonts w:ascii="Times New Roman" w:eastAsia="Times New Roman" w:hAnsi="Times New Roman" w:cs="Times New Roman"/>
                <w:bCs/>
                <w:iCs/>
                <w:sz w:val="24"/>
                <w:szCs w:val="24"/>
              </w:rPr>
              <w:lastRenderedPageBreak/>
              <w:t>тела. Куб.</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Задача. Знакомство с понятием «задача».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Решение задач на основе предметно-практических действий.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серии предметов по величине.</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20</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Ориентирование на листе бумаги, расположение различных предметов согласно инструкции учителя Написание цифр по обводке, по опорным точкам, самостоятельно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Называние, конструирование, написание знака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Решение и запись примеров на вычитание на основе предметно-практических действий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Выделение нужного количества предметов, соотнесение с цифрой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Решение задач, запись решения с соответствующими наименованиями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52" w:history="1">
              <w:r w:rsidR="00426735">
                <w:rPr>
                  <w:rStyle w:val="af6"/>
                  <w:rFonts w:ascii="Times New Roman" w:eastAsiaTheme="minorEastAsia" w:hAnsi="Times New Roman"/>
                  <w:szCs w:val="24"/>
                </w:rPr>
                <w:t>Библиотека РЭШ</w:t>
              </w:r>
            </w:hyperlink>
          </w:p>
        </w:tc>
      </w:tr>
      <w:tr w:rsidR="00E77A98" w:rsidRPr="00336BC2" w:rsidTr="003F3380">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6</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iCs/>
                <w:sz w:val="24"/>
                <w:szCs w:val="24"/>
              </w:rPr>
            </w:pPr>
            <w:r w:rsidRPr="00336BC2">
              <w:rPr>
                <w:rFonts w:ascii="Times New Roman" w:eastAsia="Times New Roman" w:hAnsi="Times New Roman" w:cs="Times New Roman"/>
                <w:b/>
                <w:bCs/>
                <w:iCs/>
                <w:sz w:val="24"/>
                <w:szCs w:val="24"/>
              </w:rPr>
              <w:t>Способы сравнения: приложение, наложение.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Ориентировка на листе бумаги: правый – левый, верхний – нижний углы.</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Число 4. Количество 4. Цифра 4.</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изученных чисел на предметном материале.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Состав числа 4.</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Сложение и вычитание в пределах 4.</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Решение задач на основе предметно-практических действий.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Геометрические тела. Брус.</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Число 5. Количество 5. Цифра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Сравнение изученных чисел на предметном материале.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Состав числа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Состав числа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Сложение и вычитание в пределах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 xml:space="preserve">Сложение и </w:t>
            </w:r>
            <w:r w:rsidRPr="00336BC2">
              <w:rPr>
                <w:rFonts w:ascii="Times New Roman" w:eastAsia="Times New Roman" w:hAnsi="Times New Roman" w:cs="Times New Roman"/>
                <w:bCs/>
                <w:iCs/>
                <w:sz w:val="24"/>
                <w:szCs w:val="24"/>
              </w:rPr>
              <w:lastRenderedPageBreak/>
              <w:t>вычитание в пределах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Решение задач на основе предметно-практических действий.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Решение задач на основе предметно-практических действий.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Счет и счетные операции в пределах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 xml:space="preserve">Геометрические тела.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Счет и счетные операции в пределах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Счет и счетные операции в пределах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iCs/>
                <w:sz w:val="24"/>
                <w:szCs w:val="24"/>
              </w:rPr>
            </w:pPr>
            <w:r w:rsidRPr="00336BC2">
              <w:rPr>
                <w:rFonts w:ascii="Times New Roman" w:eastAsia="Times New Roman" w:hAnsi="Times New Roman" w:cs="Times New Roman"/>
                <w:bCs/>
                <w:iCs/>
                <w:sz w:val="24"/>
                <w:szCs w:val="24"/>
              </w:rPr>
              <w:t>Счет и счетные операции в пределах 5.</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20</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Образование числа разными способами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Запись и решение примеров на основе предметно-практических действий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Решение задач, запись решения с соответствующими наименованиями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Выполнение действий сложения, вычитания; сравнение; решение простых арифметических задач</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53" w:history="1">
              <w:r w:rsidR="00426735">
                <w:rPr>
                  <w:rStyle w:val="af6"/>
                  <w:rFonts w:ascii="Times New Roman" w:eastAsiaTheme="minorEastAsia" w:hAnsi="Times New Roman"/>
                  <w:szCs w:val="24"/>
                </w:rPr>
                <w:t>Библиотека РЭШ</w:t>
              </w:r>
            </w:hyperlink>
          </w:p>
        </w:tc>
      </w:tr>
    </w:tbl>
    <w:p w:rsidR="00E77A98" w:rsidRPr="00336BC2" w:rsidRDefault="00E77A98" w:rsidP="00E77A98">
      <w:pPr>
        <w:spacing w:after="0" w:line="240" w:lineRule="auto"/>
        <w:jc w:val="both"/>
        <w:rPr>
          <w:rFonts w:ascii="Times New Roman" w:hAnsi="Times New Roman" w:cs="Times New Roman"/>
          <w:sz w:val="24"/>
          <w:szCs w:val="24"/>
        </w:rPr>
      </w:pPr>
    </w:p>
    <w:p w:rsidR="00E77A98" w:rsidRPr="00336BC2" w:rsidRDefault="00E77A98" w:rsidP="00E77A98">
      <w:pPr>
        <w:spacing w:after="0" w:line="240" w:lineRule="auto"/>
        <w:jc w:val="both"/>
        <w:rPr>
          <w:rFonts w:ascii="Times New Roman" w:hAnsi="Times New Roman" w:cs="Times New Roman"/>
          <w:sz w:val="24"/>
          <w:szCs w:val="24"/>
        </w:rPr>
      </w:pPr>
    </w:p>
    <w:p w:rsidR="00EC08FD"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 xml:space="preserve">ТЕМАТИЧЕСКОЕПЛАНИРОВАНИЕУЧЕБНОГО ПРЕДМЕТА «МАТЕМАТИКА» </w:t>
      </w:r>
    </w:p>
    <w:p w:rsidR="00E77A98" w:rsidRPr="00336BC2"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1 класс</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99"/>
        <w:gridCol w:w="2789"/>
        <w:gridCol w:w="834"/>
        <w:gridCol w:w="3069"/>
        <w:gridCol w:w="2707"/>
      </w:tblGrid>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w:t>
            </w:r>
          </w:p>
        </w:tc>
        <w:tc>
          <w:tcPr>
            <w:tcW w:w="1042"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Наименование модуля</w:t>
            </w:r>
          </w:p>
        </w:tc>
        <w:tc>
          <w:tcPr>
            <w:tcW w:w="487"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ind w:hanging="87"/>
              <w:jc w:val="both"/>
              <w:rPr>
                <w:rFonts w:ascii="Times New Roman" w:eastAsia="Times New Roman" w:hAnsi="Times New Roman" w:cs="Times New Roman"/>
                <w:b/>
                <w:sz w:val="24"/>
                <w:szCs w:val="24"/>
              </w:rPr>
            </w:pPr>
            <w:r w:rsidRPr="00336BC2">
              <w:rPr>
                <w:rFonts w:ascii="Times New Roman" w:eastAsia="Times New Roman" w:hAnsi="Times New Roman" w:cs="Times New Roman"/>
                <w:b/>
                <w:bCs/>
                <w:sz w:val="24"/>
                <w:szCs w:val="24"/>
              </w:rPr>
              <w:t>Кол-во часов</w:t>
            </w:r>
          </w:p>
        </w:tc>
        <w:tc>
          <w:tcPr>
            <w:tcW w:w="16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bCs/>
                <w:sz w:val="24"/>
                <w:szCs w:val="24"/>
              </w:rPr>
              <w:t xml:space="preserve">Виды </w:t>
            </w:r>
            <w:r>
              <w:rPr>
                <w:rFonts w:ascii="Times New Roman" w:eastAsia="Times New Roman" w:hAnsi="Times New Roman" w:cs="Times New Roman"/>
                <w:b/>
                <w:bCs/>
                <w:sz w:val="24"/>
                <w:szCs w:val="24"/>
              </w:rPr>
              <w:t xml:space="preserve">учебной </w:t>
            </w:r>
            <w:r w:rsidRPr="00336BC2">
              <w:rPr>
                <w:rFonts w:ascii="Times New Roman" w:eastAsia="Times New Roman" w:hAnsi="Times New Roman" w:cs="Times New Roman"/>
                <w:b/>
                <w:bCs/>
                <w:sz w:val="24"/>
                <w:szCs w:val="24"/>
              </w:rPr>
              <w:t>деятельности</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7A98" w:rsidRPr="0073241F"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73241F">
              <w:rPr>
                <w:rFonts w:ascii="Times New Roman" w:hAnsi="Times New Roman" w:cs="Times New Roman"/>
                <w:b/>
                <w:color w:val="000000"/>
                <w:sz w:val="24"/>
                <w:szCs w:val="24"/>
              </w:rPr>
              <w:t>Электронные (цифровые) образовательные ресурсы</w:t>
            </w:r>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1</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Единицы измерения и их соотношения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Меры стоимости. Рубль, копейка.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Меры стоимости. Размен монет.</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Меры длины: сантиметр.</w:t>
            </w:r>
          </w:p>
        </w:tc>
        <w:tc>
          <w:tcPr>
            <w:tcW w:w="487" w:type="pct"/>
            <w:tcBorders>
              <w:top w:val="nil"/>
              <w:left w:val="single" w:sz="4" w:space="0" w:color="auto"/>
              <w:bottom w:val="single" w:sz="4" w:space="0" w:color="auto"/>
              <w:right w:val="nil"/>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4</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Единицы времени – сутки, неделя (дни недели), соотношение между ними.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Единицы стоимости – рубль. Обозначение – 1 р. Знакомство с монетами 1 р., 2 р., 5 р., 10 р. Размен монет.</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Единицы длины – сантиметр. Обозначение – 1 см.</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7A98" w:rsidRDefault="00527B84" w:rsidP="00E77A98">
            <w:hyperlink r:id="rId754"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2</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Нумерация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и цифра 6. Образование числа 6.</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Числовой ряд. Прямой и обратный счет.</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lastRenderedPageBreak/>
              <w:t>Определение большего (меньшего)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Состав числа 6.Число и цифра 7. Образование числа 7.</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Числовой ряд. Прямой и обратный счет.</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Определение большего (меньшего)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Определение большего (меньшего)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Состав числа 7.Счет и счетные операции в пределах 7.Число и цифра 8. Образование числа 8.</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Числовой ряд. Прямой и обратный счет.</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Состав числа 8.Число и цифра 9. Образование числа 9.</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Числовой ряд. Прямой и обратный счет.</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Состав числа 9.</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Счет и счетные операции в пределах 9.Число 10. Образование числа 10.</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10. Понятие «десяток».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Числовой ряд. Прямой и обратный счет.</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Счет равными числовыми группами.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Счет равными числовыми группами.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Состав числа 10.</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10 или 1 десяток.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Второй десяток.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11. Образование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11.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Счет и счетные операции в пределах 10.</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12. Образование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12.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13. Образование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Число 13. Место числа в </w:t>
            </w:r>
            <w:r w:rsidRPr="00336BC2">
              <w:rPr>
                <w:rFonts w:ascii="Times New Roman" w:eastAsia="Times New Roman" w:hAnsi="Times New Roman" w:cs="Times New Roman"/>
                <w:bCs/>
                <w:sz w:val="24"/>
                <w:szCs w:val="24"/>
              </w:rPr>
              <w:lastRenderedPageBreak/>
              <w:t>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14. Образование числа.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15. Образование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15.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Разрядный состав чисел второго десятка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Разрядный состав чисел второго десятка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16. Образование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16.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17. Образование числа.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18. Образование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18.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19. Образование числа.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Число 20. Образование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Нумерация чисел в пределах 20.</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Счет и счетные операции в пределах 20.</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48</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 xml:space="preserve">Образование числа разными способами.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 xml:space="preserve">Отрезок числового ряда 1 – 9. Число и цифра 0. Число 10. Образование, чтение и </w:t>
            </w:r>
            <w:r w:rsidRPr="00336BC2">
              <w:rPr>
                <w:rFonts w:ascii="Times New Roman" w:eastAsia="Times New Roman" w:hAnsi="Times New Roman" w:cs="Times New Roman"/>
                <w:sz w:val="24"/>
                <w:szCs w:val="24"/>
              </w:rPr>
              <w:lastRenderedPageBreak/>
              <w:t xml:space="preserve">запись чисел 1 – 10. Соотношение количества, числительного и цифры. Состав чисел первого десятка.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Отрезок числового ряда 11 – 20. Образование, чтение и запись чисел в пределах 20.</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Счет в прямой и обратной последовательности в пределах 20. Место числа в числовом ряду. Число предшествующее (предыдущее) и следующее (последующее). Счет от/до заданного числа. Счет равными числовыми группами в пределах 20. Сравнение чисел в пределах 20, установление соотношения больше, меньше, равно.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55"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3</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Арифметические действия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Счет и счетные операции в пределах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примеров на вычитание.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Нахождение неизвестного слагаемого.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Нахождение неизвестного уменьшаемого.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Нахождение неизвестного вычитаемого.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простых арифметических задач.</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Составление и решение </w:t>
            </w:r>
            <w:r w:rsidRPr="00336BC2">
              <w:rPr>
                <w:rFonts w:ascii="Times New Roman" w:eastAsia="Times New Roman" w:hAnsi="Times New Roman" w:cs="Times New Roman"/>
                <w:bCs/>
                <w:sz w:val="24"/>
                <w:szCs w:val="24"/>
              </w:rPr>
              <w:lastRenderedPageBreak/>
              <w:t>примеров по рисунку.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Таблица сложения чисел в пределах 10.</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Увеличение/уменьшение числа на несколько единиц.</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Числа 11 – 14. Решение примеров на разрядный состав чисел</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20</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Сложение и вычитание в пределах 10. Взаимосвязь сложения и вычитания. Переместительный закон сложения. Таблицы сложения и вычитания.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Знакомство с названиями компонентов и результатов действий сложения и вычитания.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bCs/>
                <w:sz w:val="24"/>
                <w:szCs w:val="24"/>
              </w:rPr>
              <w:t>Решение примеров на сложение и вычитание в пределах 10, требующих выполнения двух действий (одинаковых, разных) без скобок.</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56"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4</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Арифметические задачи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простых арифметических задач.</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19</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bCs/>
                <w:sz w:val="24"/>
                <w:szCs w:val="24"/>
              </w:rPr>
              <w:t>Простые арифметические задачи на нахождение суммы, разности (остатка): запись краткого условия, решения, наименования при записи решения, ответа.</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57"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5</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Геометрический материал</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Точка.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Прямая линия.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Кривая линия.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Построение прямых линий с помощью линейки.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Построение прямой через две точки.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Линия. Отрезок.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Построение отрезков заданной длины.</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Построение фигур по клеткам.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8</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Точка, построение точки. Вычерчивание геометрических фигур (квадрат, прямоугольник, треугольник) по заданным вершинам (точкам).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Прямая и кривая линия. Построение прямой линии с помощью линейки. Построение кривой линии.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bCs/>
                <w:sz w:val="24"/>
                <w:szCs w:val="24"/>
              </w:rPr>
              <w:t>Отрезок, измерение длины отрезка. Построение отрезка заданной длины.</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58"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99</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rPr>
            </w:pPr>
          </w:p>
        </w:tc>
      </w:tr>
    </w:tbl>
    <w:p w:rsidR="00E77A98" w:rsidRPr="00336BC2" w:rsidRDefault="00E77A98" w:rsidP="00E77A98">
      <w:pPr>
        <w:spacing w:after="0" w:line="240" w:lineRule="auto"/>
        <w:jc w:val="both"/>
        <w:rPr>
          <w:rFonts w:ascii="Times New Roman" w:hAnsi="Times New Roman" w:cs="Times New Roman"/>
          <w:sz w:val="24"/>
          <w:szCs w:val="24"/>
        </w:rPr>
      </w:pPr>
    </w:p>
    <w:p w:rsidR="00EC08FD"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 xml:space="preserve">ТЕМАТИЧЕСКОЕПЛАНИРОВАНИЕУЧЕБНОГО ПРЕДМЕТА «МАТЕМАТИКА» </w:t>
      </w:r>
    </w:p>
    <w:p w:rsidR="00E77A98" w:rsidRPr="00336BC2"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2 класс</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50"/>
        <w:gridCol w:w="2985"/>
        <w:gridCol w:w="834"/>
        <w:gridCol w:w="2971"/>
        <w:gridCol w:w="2658"/>
      </w:tblGrid>
      <w:tr w:rsidR="00E77A98" w:rsidRPr="00336BC2" w:rsidTr="00EC08FD">
        <w:tc>
          <w:tcPr>
            <w:tcW w:w="3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w:t>
            </w:r>
          </w:p>
        </w:tc>
        <w:tc>
          <w:tcPr>
            <w:tcW w:w="1042"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Наименование модуля</w:t>
            </w:r>
          </w:p>
        </w:tc>
        <w:tc>
          <w:tcPr>
            <w:tcW w:w="487" w:type="pct"/>
            <w:tcBorders>
              <w:top w:val="single" w:sz="6" w:space="0" w:color="000000"/>
              <w:left w:val="single" w:sz="6" w:space="0" w:color="000000"/>
              <w:bottom w:val="single" w:sz="4" w:space="0" w:color="auto"/>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ind w:hanging="87"/>
              <w:jc w:val="both"/>
              <w:rPr>
                <w:rFonts w:ascii="Times New Roman" w:eastAsia="Times New Roman" w:hAnsi="Times New Roman" w:cs="Times New Roman"/>
                <w:b/>
                <w:sz w:val="24"/>
                <w:szCs w:val="24"/>
              </w:rPr>
            </w:pPr>
            <w:r w:rsidRPr="00336BC2">
              <w:rPr>
                <w:rFonts w:ascii="Times New Roman" w:eastAsia="Times New Roman" w:hAnsi="Times New Roman" w:cs="Times New Roman"/>
                <w:b/>
                <w:bCs/>
                <w:sz w:val="24"/>
                <w:szCs w:val="24"/>
              </w:rPr>
              <w:t>Кол-во часов</w:t>
            </w:r>
          </w:p>
        </w:tc>
        <w:tc>
          <w:tcPr>
            <w:tcW w:w="1668"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bCs/>
                <w:sz w:val="24"/>
                <w:szCs w:val="24"/>
              </w:rPr>
              <w:t xml:space="preserve">Виды </w:t>
            </w:r>
            <w:r>
              <w:rPr>
                <w:rFonts w:ascii="Times New Roman" w:eastAsia="Times New Roman" w:hAnsi="Times New Roman" w:cs="Times New Roman"/>
                <w:b/>
                <w:bCs/>
                <w:sz w:val="24"/>
                <w:szCs w:val="24"/>
              </w:rPr>
              <w:t xml:space="preserve">учебной </w:t>
            </w:r>
            <w:r w:rsidRPr="00336BC2">
              <w:rPr>
                <w:rFonts w:ascii="Times New Roman" w:eastAsia="Times New Roman" w:hAnsi="Times New Roman" w:cs="Times New Roman"/>
                <w:b/>
                <w:bCs/>
                <w:sz w:val="24"/>
                <w:szCs w:val="24"/>
              </w:rPr>
              <w:t>деятельности</w:t>
            </w:r>
          </w:p>
        </w:tc>
        <w:tc>
          <w:tcPr>
            <w:tcW w:w="145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E77A98" w:rsidRPr="0073241F"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73241F">
              <w:rPr>
                <w:rFonts w:ascii="Times New Roman" w:hAnsi="Times New Roman" w:cs="Times New Roman"/>
                <w:b/>
                <w:color w:val="000000"/>
                <w:sz w:val="24"/>
                <w:szCs w:val="24"/>
              </w:rPr>
              <w:t>Электронные (цифровые) образовательные ресурсы</w:t>
            </w:r>
          </w:p>
        </w:tc>
      </w:tr>
      <w:tr w:rsidR="00E77A98" w:rsidRPr="00336BC2" w:rsidTr="00EC08FD">
        <w:tc>
          <w:tcPr>
            <w:tcW w:w="344" w:type="pct"/>
            <w:tcBorders>
              <w:top w:val="single" w:sz="6" w:space="0" w:color="000000"/>
              <w:left w:val="single" w:sz="6" w:space="0" w:color="000000"/>
              <w:bottom w:val="single" w:sz="6" w:space="0" w:color="000000"/>
              <w:right w:val="single" w:sz="4" w:space="0" w:color="auto"/>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1</w:t>
            </w:r>
          </w:p>
        </w:tc>
        <w:tc>
          <w:tcPr>
            <w:tcW w:w="1042" w:type="pct"/>
            <w:tcBorders>
              <w:top w:val="single" w:sz="4" w:space="0" w:color="auto"/>
              <w:left w:val="single" w:sz="4" w:space="0" w:color="auto"/>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Числа и величины</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Числа первого десятка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Понятия: первый – последний, следующий – предыдущий, перед – </w:t>
            </w:r>
            <w:r w:rsidRPr="00336BC2">
              <w:rPr>
                <w:rFonts w:ascii="Times New Roman" w:eastAsia="Times New Roman" w:hAnsi="Times New Roman" w:cs="Times New Roman"/>
                <w:bCs/>
                <w:sz w:val="24"/>
                <w:szCs w:val="24"/>
              </w:rPr>
              <w:lastRenderedPageBreak/>
              <w:t xml:space="preserve">после, много – мало, больше – меньше – столько же. Сравнение чисел первого десятка: определение большего/меньшего числа.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Состав чисел первого десятка. Решение примеров на сложение и вычитание чисел первого десятка.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Числа второго десятка. Образование чисел. Состав чисел из десятков и единиц. Место числа в числовом ряду.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Сравнение чисел. Знаки отношений больше (&gt;), меньше (&lt;), равно (=)–.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Понятия «столько же», «больше (меньше) на несколько единиц». Увеличение/уменьшение числа на несколько единиц.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Меры стоимости — копейка, рубль. Обозначение: 1 к., 1 р. Монеты: 1 к., 5 к., 10 к, 1 р., 2 р., 5 р, 10 р. Размен и замена.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Меры длины — сантиметр, дециметр. Их обозначение: 1 см, 1 дм. Соотношение: 1 дм = 10 см. Измерение предметов и отрезков с помощью мерки и линейки. Числа второго десятка. Образование чисел. Состав чисел из десятков и единиц. Место числа в числовом ряду.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Сравнение чисел. Знаки отношений больше (&gt;), меньше (&lt;), равно (=).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Присчитывание, отсчитывание по 1, 2, 3, 4, 5 в пределах 20 в прямой и обратной последовательности.Число </w:t>
            </w:r>
            <w:r w:rsidRPr="00336BC2">
              <w:rPr>
                <w:rFonts w:ascii="Times New Roman" w:eastAsia="Times New Roman" w:hAnsi="Times New Roman" w:cs="Times New Roman"/>
                <w:bCs/>
                <w:sz w:val="24"/>
                <w:szCs w:val="24"/>
              </w:rPr>
              <w:lastRenderedPageBreak/>
              <w:t xml:space="preserve">0 как компонент сложения и вычитания.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Понятия «столько же», «больше (меньше) на несколько единиц». Увеличение/уменьшение числа на несколько единиц.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Деление предметных совокупностей на две равные части (поровну) на основе предметно практических действий. Меры времени – сутки, час. Обозначение: 1 сут., 1 ч. Измерение времени по часам с точностью до 1 ч. Часы, циферблат, стрелки.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487" w:type="pct"/>
            <w:tcBorders>
              <w:top w:val="single" w:sz="4" w:space="0" w:color="auto"/>
              <w:left w:val="single" w:sz="4" w:space="0" w:color="auto"/>
              <w:bottom w:val="single" w:sz="4" w:space="0" w:color="auto"/>
              <w:right w:val="single" w:sz="4" w:space="0" w:color="auto"/>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30</w:t>
            </w:r>
          </w:p>
        </w:tc>
        <w:tc>
          <w:tcPr>
            <w:tcW w:w="1668" w:type="pct"/>
            <w:tcBorders>
              <w:top w:val="single" w:sz="4" w:space="0" w:color="auto"/>
              <w:left w:val="single" w:sz="4" w:space="0" w:color="auto"/>
              <w:bottom w:val="single" w:sz="4" w:space="0" w:color="auto"/>
              <w:right w:val="single" w:sz="4" w:space="0" w:color="auto"/>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 xml:space="preserve">Первый десяток. Повторение. Сравнение чисел. Сравнение отрезков по длине. Второй десяток. Нумерация. Мера длины – </w:t>
            </w:r>
            <w:r w:rsidRPr="00336BC2">
              <w:rPr>
                <w:rFonts w:ascii="Times New Roman" w:eastAsia="Times New Roman" w:hAnsi="Times New Roman" w:cs="Times New Roman"/>
                <w:sz w:val="24"/>
                <w:szCs w:val="24"/>
              </w:rPr>
              <w:lastRenderedPageBreak/>
              <w:t>дециметр. Увеличение числа на несколько единиц. Уменьшение числа на несколько единиц. Меры стоимости. Меры времени.</w:t>
            </w:r>
          </w:p>
        </w:tc>
        <w:tc>
          <w:tcPr>
            <w:tcW w:w="145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7A98" w:rsidRDefault="00527B84" w:rsidP="00E77A98">
            <w:hyperlink r:id="rId759" w:history="1">
              <w:r w:rsidR="00426735">
                <w:rPr>
                  <w:rStyle w:val="af6"/>
                  <w:rFonts w:ascii="Times New Roman" w:eastAsiaTheme="minorEastAsia" w:hAnsi="Times New Roman"/>
                  <w:szCs w:val="24"/>
                </w:rPr>
                <w:t>Библиотека РЭШ</w:t>
              </w:r>
            </w:hyperlink>
          </w:p>
        </w:tc>
      </w:tr>
      <w:tr w:rsidR="00E77A98" w:rsidRPr="00336BC2" w:rsidTr="00EC08FD">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2</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 xml:space="preserve">Арифметические действия </w:t>
            </w:r>
          </w:p>
          <w:p w:rsidR="00E77A98" w:rsidRPr="00336BC2" w:rsidRDefault="00E77A98" w:rsidP="00E77A98">
            <w:pPr>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Сложение и вычитание чисел второго десятка без перехода через десяток. Названия компонентов и результатов сложения и вычитания в речи учащихся. Сложение и вычитание чисел с переходом через десяток. Названия компонентов и результатов сложения и вычитания в речи учащихся.Сложение и вычитание чисел, полученных при измерении одной мерой стоимости, длины (сумма\остаток может быть меньше, больше или равна 1 дм), времени.</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45</w:t>
            </w:r>
          </w:p>
        </w:tc>
        <w:tc>
          <w:tcPr>
            <w:tcW w:w="1668" w:type="pct"/>
            <w:tcBorders>
              <w:top w:val="single" w:sz="4" w:space="0" w:color="auto"/>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bCs/>
                <w:sz w:val="24"/>
                <w:szCs w:val="24"/>
              </w:rPr>
              <w:t>Сложение, вычитание без перехода через десяток. Сложение двузначного числа с однозначным числом. Вычитание однозначного числа из двузначного числа. Получение суммы 20, вычитание из 20. Вычитание двузначного числа из двузначного числа. Сложение чисел с числом 0. Сложение и вычитание чисел, полученных при измерении величин. Сложение и вычитание с переходом через десяток. Прибавление чисел 2,3,4,5,6,7,8,9. Вычитание чисел 2,3,4,5,6,7,8,9. Сложение и вычитание с переходом через десяток (все случаи).</w:t>
            </w:r>
          </w:p>
        </w:tc>
        <w:tc>
          <w:tcPr>
            <w:tcW w:w="145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0"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3</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 xml:space="preserve">Работа с текстовыми </w:t>
            </w:r>
            <w:r w:rsidRPr="00336BC2">
              <w:rPr>
                <w:rFonts w:ascii="Times New Roman" w:eastAsia="Times New Roman" w:hAnsi="Times New Roman" w:cs="Times New Roman"/>
                <w:b/>
                <w:bCs/>
                <w:sz w:val="24"/>
                <w:szCs w:val="24"/>
              </w:rPr>
              <w:lastRenderedPageBreak/>
              <w:t xml:space="preserve">задачами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Решение простых арифметических задач на основе предметно-практических действий.Решение простых и составных арифметических задач на нахождение суммы или остатка. Простые и составные арифметические задачи на увеличение (уменьшение) числа на несколько единиц. Решение простых и составных арифметических задач на нахождение суммы или остатка. </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32</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bCs/>
                <w:sz w:val="24"/>
                <w:szCs w:val="24"/>
              </w:rPr>
              <w:t xml:space="preserve">Задача. Структура задачи. </w:t>
            </w:r>
            <w:r w:rsidRPr="00336BC2">
              <w:rPr>
                <w:rFonts w:ascii="Times New Roman" w:eastAsia="Times New Roman" w:hAnsi="Times New Roman" w:cs="Times New Roman"/>
                <w:bCs/>
                <w:sz w:val="24"/>
                <w:szCs w:val="24"/>
              </w:rPr>
              <w:lastRenderedPageBreak/>
              <w:t>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Текстовые задачи, содержащие отношения «больше на (в) ...», «меньше на (в) ...». Текстовые задачи, содержащие зависимости, характеризующие расчёт стоимости товара (цена, количество, общая стоимость товара) и др. Задачи на определение начала, конца и продолжительности события. Решение задач разными способами. Представление текста задачи в виде рисунка, схематического рисунка, краткой записи, в таблице.</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1"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4</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 xml:space="preserve">Пространственные отношения. Геометрические фигуры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Cs/>
                <w:sz w:val="24"/>
                <w:szCs w:val="24"/>
              </w:rPr>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20</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Взаимное расположение предметов в пространстве и на плоскости выше—ниже, слева—справа, за—перед, между, вверху—внизу, ближе—дальше и др.). Распознавание и изображение геометрических фигур: точка, линия (прямая, кривая), отрезок, луч, угол, виды углов, четырехугольники, треугольник. Использование чертёжных инструментов (линейка, угольник) для выполнения построений.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bCs/>
                <w:sz w:val="24"/>
                <w:szCs w:val="24"/>
              </w:rPr>
              <w:t xml:space="preserve">Геометрические формы в окружающем мире. Распознавание и называние геометрических тел: куб, </w:t>
            </w:r>
            <w:r w:rsidRPr="00336BC2">
              <w:rPr>
                <w:rFonts w:ascii="Times New Roman" w:eastAsia="Times New Roman" w:hAnsi="Times New Roman" w:cs="Times New Roman"/>
                <w:bCs/>
                <w:sz w:val="24"/>
                <w:szCs w:val="24"/>
              </w:rPr>
              <w:lastRenderedPageBreak/>
              <w:t>пирамида, шар.</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2"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5</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 xml:space="preserve">Геометрические величины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Четырехугольники: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16</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bCs/>
                <w:sz w:val="24"/>
                <w:szCs w:val="24"/>
              </w:rPr>
              <w:t xml:space="preserve">Геометрические величины и их измерение. Длина. Единицы длины (сантиметр, дециметр). Соотношения между единицами длины. Измерение длины отрезка и построение отрезка заданной длины. </w:t>
            </w:r>
            <w:r w:rsidRPr="00336BC2">
              <w:rPr>
                <w:rFonts w:ascii="Times New Roman" w:eastAsia="Times New Roman" w:hAnsi="Times New Roman" w:cs="Times New Roman"/>
                <w:sz w:val="24"/>
                <w:szCs w:val="24"/>
              </w:rPr>
              <w:t>Рассматривание иллюстраций; определение формы знакомых предметов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3" w:history="1">
              <w:r w:rsidR="00426735">
                <w:rPr>
                  <w:rStyle w:val="af6"/>
                  <w:rFonts w:ascii="Times New Roman" w:eastAsiaTheme="minorEastAsia" w:hAnsi="Times New Roman"/>
                  <w:szCs w:val="24"/>
                </w:rPr>
                <w:t>Библиотека РЭШ</w:t>
              </w:r>
            </w:hyperlink>
          </w:p>
        </w:tc>
      </w:tr>
    </w:tbl>
    <w:p w:rsidR="00E77A98" w:rsidRPr="00336BC2" w:rsidRDefault="00E77A98" w:rsidP="00E77A98">
      <w:pPr>
        <w:spacing w:after="0" w:line="240" w:lineRule="auto"/>
        <w:jc w:val="both"/>
        <w:rPr>
          <w:rFonts w:ascii="Times New Roman" w:hAnsi="Times New Roman" w:cs="Times New Roman"/>
          <w:sz w:val="24"/>
          <w:szCs w:val="24"/>
        </w:rPr>
      </w:pPr>
    </w:p>
    <w:p w:rsidR="00E77A98" w:rsidRPr="00336BC2" w:rsidRDefault="00E77A98" w:rsidP="00E77A98">
      <w:pPr>
        <w:spacing w:after="0" w:line="240" w:lineRule="auto"/>
        <w:jc w:val="both"/>
        <w:rPr>
          <w:rFonts w:ascii="Times New Roman" w:hAnsi="Times New Roman" w:cs="Times New Roman"/>
          <w:sz w:val="24"/>
          <w:szCs w:val="24"/>
        </w:rPr>
      </w:pPr>
    </w:p>
    <w:p w:rsidR="00EC08FD" w:rsidRDefault="00E77A98" w:rsidP="00E77A98">
      <w:pPr>
        <w:spacing w:after="0" w:line="240" w:lineRule="auto"/>
        <w:jc w:val="center"/>
        <w:rPr>
          <w:rFonts w:ascii="Times New Roman" w:hAnsi="Times New Roman" w:cs="Times New Roman"/>
          <w:b/>
          <w:sz w:val="24"/>
          <w:szCs w:val="24"/>
        </w:rPr>
      </w:pPr>
      <w:r w:rsidRPr="00336BC2">
        <w:rPr>
          <w:rFonts w:ascii="Times New Roman" w:hAnsi="Times New Roman" w:cs="Times New Roman"/>
          <w:b/>
          <w:sz w:val="24"/>
          <w:szCs w:val="24"/>
        </w:rPr>
        <w:t xml:space="preserve">ТЕМАТИЧЕСКОЕ ПЛАНИРОВАНИЕ УЧЕБНОГО ПРЕДМЕТА «МАТЕМАТИКА» </w:t>
      </w:r>
    </w:p>
    <w:p w:rsidR="00E77A98" w:rsidRPr="00336BC2" w:rsidRDefault="00E77A98" w:rsidP="00E77A98">
      <w:pPr>
        <w:spacing w:after="0" w:line="240" w:lineRule="auto"/>
        <w:jc w:val="center"/>
        <w:rPr>
          <w:rFonts w:ascii="Times New Roman" w:hAnsi="Times New Roman" w:cs="Times New Roman"/>
          <w:b/>
          <w:sz w:val="24"/>
          <w:szCs w:val="24"/>
        </w:rPr>
      </w:pPr>
      <w:r w:rsidRPr="00336BC2">
        <w:rPr>
          <w:rFonts w:ascii="Times New Roman" w:hAnsi="Times New Roman" w:cs="Times New Roman"/>
          <w:b/>
          <w:sz w:val="24"/>
          <w:szCs w:val="24"/>
        </w:rPr>
        <w:t>3 класс</w:t>
      </w:r>
    </w:p>
    <w:p w:rsidR="00E77A98" w:rsidRPr="00336BC2" w:rsidRDefault="00E77A98" w:rsidP="00E77A98">
      <w:pPr>
        <w:spacing w:after="0" w:line="240" w:lineRule="auto"/>
        <w:jc w:val="both"/>
        <w:rPr>
          <w:rFonts w:ascii="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42"/>
        <w:gridCol w:w="3518"/>
        <w:gridCol w:w="834"/>
        <w:gridCol w:w="2679"/>
        <w:gridCol w:w="2525"/>
      </w:tblGrid>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spacing w:after="0" w:line="240" w:lineRule="auto"/>
              <w:jc w:val="both"/>
              <w:rPr>
                <w:rFonts w:ascii="Times New Roman" w:hAnsi="Times New Roman" w:cs="Times New Roman"/>
                <w:b/>
                <w:sz w:val="24"/>
                <w:szCs w:val="24"/>
              </w:rPr>
            </w:pPr>
            <w:r w:rsidRPr="00336BC2">
              <w:rPr>
                <w:rFonts w:ascii="Times New Roman" w:hAnsi="Times New Roman" w:cs="Times New Roman"/>
                <w:b/>
                <w:sz w:val="24"/>
                <w:szCs w:val="24"/>
              </w:rPr>
              <w:t>№</w:t>
            </w:r>
          </w:p>
        </w:tc>
        <w:tc>
          <w:tcPr>
            <w:tcW w:w="1042"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E77A98" w:rsidRPr="00336BC2" w:rsidRDefault="00E77A98" w:rsidP="00E77A98">
            <w:pPr>
              <w:spacing w:after="0" w:line="240" w:lineRule="auto"/>
              <w:jc w:val="both"/>
              <w:rPr>
                <w:rFonts w:ascii="Times New Roman" w:hAnsi="Times New Roman" w:cs="Times New Roman"/>
                <w:b/>
                <w:sz w:val="24"/>
                <w:szCs w:val="24"/>
              </w:rPr>
            </w:pPr>
            <w:r w:rsidRPr="00336BC2">
              <w:rPr>
                <w:rFonts w:ascii="Times New Roman" w:hAnsi="Times New Roman" w:cs="Times New Roman"/>
                <w:b/>
                <w:sz w:val="24"/>
                <w:szCs w:val="24"/>
              </w:rPr>
              <w:t>Наименование модуля</w:t>
            </w:r>
          </w:p>
        </w:tc>
        <w:tc>
          <w:tcPr>
            <w:tcW w:w="487"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spacing w:after="0" w:line="240" w:lineRule="auto"/>
              <w:jc w:val="both"/>
              <w:rPr>
                <w:rFonts w:ascii="Times New Roman" w:hAnsi="Times New Roman" w:cs="Times New Roman"/>
                <w:b/>
                <w:sz w:val="24"/>
                <w:szCs w:val="24"/>
              </w:rPr>
            </w:pPr>
            <w:r w:rsidRPr="00336BC2">
              <w:rPr>
                <w:rFonts w:ascii="Times New Roman" w:hAnsi="Times New Roman" w:cs="Times New Roman"/>
                <w:b/>
                <w:bCs/>
                <w:sz w:val="24"/>
                <w:szCs w:val="24"/>
              </w:rPr>
              <w:t>Кол-во часов</w:t>
            </w:r>
          </w:p>
        </w:tc>
        <w:tc>
          <w:tcPr>
            <w:tcW w:w="16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spacing w:after="0" w:line="240" w:lineRule="auto"/>
              <w:jc w:val="center"/>
              <w:rPr>
                <w:rFonts w:ascii="Times New Roman" w:hAnsi="Times New Roman" w:cs="Times New Roman"/>
                <w:b/>
                <w:sz w:val="24"/>
                <w:szCs w:val="24"/>
              </w:rPr>
            </w:pPr>
            <w:r w:rsidRPr="00336BC2">
              <w:rPr>
                <w:rFonts w:ascii="Times New Roman" w:eastAsia="Times New Roman" w:hAnsi="Times New Roman" w:cs="Times New Roman"/>
                <w:b/>
                <w:bCs/>
                <w:sz w:val="24"/>
                <w:szCs w:val="24"/>
              </w:rPr>
              <w:t xml:space="preserve">Виды </w:t>
            </w:r>
            <w:r>
              <w:rPr>
                <w:rFonts w:ascii="Times New Roman" w:eastAsia="Times New Roman" w:hAnsi="Times New Roman" w:cs="Times New Roman"/>
                <w:b/>
                <w:bCs/>
                <w:sz w:val="24"/>
                <w:szCs w:val="24"/>
              </w:rPr>
              <w:t xml:space="preserve">учебной </w:t>
            </w:r>
            <w:r w:rsidRPr="00336BC2">
              <w:rPr>
                <w:rFonts w:ascii="Times New Roman" w:eastAsia="Times New Roman" w:hAnsi="Times New Roman" w:cs="Times New Roman"/>
                <w:b/>
                <w:bCs/>
                <w:sz w:val="24"/>
                <w:szCs w:val="24"/>
              </w:rPr>
              <w:t>деятельности</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7A98" w:rsidRPr="0073241F" w:rsidRDefault="00E77A98" w:rsidP="00E77A98">
            <w:pPr>
              <w:spacing w:after="0" w:line="240" w:lineRule="auto"/>
              <w:jc w:val="both"/>
              <w:rPr>
                <w:rFonts w:ascii="Times New Roman" w:hAnsi="Times New Roman" w:cs="Times New Roman"/>
                <w:b/>
                <w:sz w:val="24"/>
                <w:szCs w:val="24"/>
              </w:rPr>
            </w:pPr>
            <w:r w:rsidRPr="0073241F">
              <w:rPr>
                <w:rFonts w:ascii="Times New Roman" w:hAnsi="Times New Roman" w:cs="Times New Roman"/>
                <w:b/>
                <w:color w:val="000000"/>
                <w:sz w:val="24"/>
                <w:szCs w:val="24"/>
              </w:rPr>
              <w:t>Электронные (цифровые) образовательные ресурсы</w:t>
            </w:r>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t>1</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
                <w:bCs/>
                <w:sz w:val="24"/>
                <w:szCs w:val="24"/>
              </w:rPr>
            </w:pPr>
            <w:r w:rsidRPr="00336BC2">
              <w:rPr>
                <w:rFonts w:ascii="Times New Roman" w:hAnsi="Times New Roman" w:cs="Times New Roman"/>
                <w:b/>
                <w:bCs/>
                <w:sz w:val="24"/>
                <w:szCs w:val="24"/>
              </w:rPr>
              <w:t>Единицы измерения и их соотношения</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sz w:val="24"/>
                <w:szCs w:val="24"/>
              </w:rPr>
              <w:t xml:space="preserve">Второй десяток. Присчитывание и отсчитывание по 2, 3, 4, 5 в пределах 20. Сложение и вычитание без перехода через десяток. </w:t>
            </w:r>
            <w:r w:rsidRPr="00336BC2">
              <w:rPr>
                <w:rFonts w:ascii="Times New Roman" w:hAnsi="Times New Roman" w:cs="Times New Roman"/>
                <w:bCs/>
                <w:sz w:val="24"/>
                <w:szCs w:val="24"/>
              </w:rPr>
              <w:t>Меры стоимости. 1 р. = 100 к., 50 к.</w:t>
            </w:r>
            <w:r w:rsidRPr="00336BC2">
              <w:rPr>
                <w:rFonts w:ascii="Times New Roman" w:hAnsi="Times New Roman" w:cs="Times New Roman"/>
                <w:sz w:val="24"/>
                <w:szCs w:val="24"/>
              </w:rPr>
              <w:t>Число 0 как компонент сложения и вычитания.</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sz w:val="24"/>
                <w:szCs w:val="24"/>
              </w:rPr>
              <w:t>Название компонентов сложения и вычитания.</w:t>
            </w:r>
            <w:r w:rsidRPr="00336BC2">
              <w:rPr>
                <w:rFonts w:ascii="Times New Roman" w:hAnsi="Times New Roman" w:cs="Times New Roman"/>
                <w:bCs/>
                <w:sz w:val="24"/>
                <w:szCs w:val="24"/>
              </w:rPr>
              <w:t xml:space="preserve"> Меры ёмкости. Меры массы.</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sz w:val="24"/>
                <w:szCs w:val="24"/>
              </w:rPr>
              <w:t>Меры времени. Сутки.</w:t>
            </w:r>
            <w:r w:rsidRPr="00336BC2">
              <w:rPr>
                <w:rFonts w:ascii="Times New Roman" w:hAnsi="Times New Roman" w:cs="Times New Roman"/>
                <w:bCs/>
                <w:sz w:val="24"/>
                <w:szCs w:val="24"/>
              </w:rPr>
              <w:t xml:space="preserve"> Меры длины. 1 м = 100 см.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Меры времени. 1 сут. = 24 ч. 1 год = 12 мес. </w:t>
            </w:r>
            <w:r w:rsidRPr="00336BC2">
              <w:rPr>
                <w:rFonts w:ascii="Times New Roman" w:hAnsi="Times New Roman" w:cs="Times New Roman"/>
                <w:sz w:val="24"/>
                <w:szCs w:val="24"/>
              </w:rPr>
              <w:t>Определение времени по часам.</w:t>
            </w:r>
          </w:p>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t>Меры стоимости. Меры длины.</w:t>
            </w:r>
          </w:p>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t xml:space="preserve">Сложение и вычитание чисел, полученных при измерении.Примеры и задачи с мерами стоимости. Примеры и задачи с мерами длины. </w:t>
            </w:r>
            <w:r w:rsidRPr="00336BC2">
              <w:rPr>
                <w:rFonts w:ascii="Times New Roman" w:hAnsi="Times New Roman" w:cs="Times New Roman"/>
                <w:sz w:val="24"/>
                <w:szCs w:val="24"/>
              </w:rPr>
              <w:lastRenderedPageBreak/>
              <w:t>Примеры и задачи с мерами времени.</w:t>
            </w:r>
          </w:p>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t>Меры времени. Определение времени по часам. Единица измерения времени: секунда. Обозначение: 1 сек. Соотношение: 1 мин = 60 сек</w:t>
            </w:r>
          </w:p>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t>Секундная стрелка. Секундомер. Определение времени по часам с точностью до 1 мин</w:t>
            </w:r>
          </w:p>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t>Часы – электронные и механические. Установка будильника. Выполнение действий с числами, полученными при измерении  времени</w:t>
            </w:r>
          </w:p>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t>Решение примеров и задач с мерами времени.</w:t>
            </w:r>
          </w:p>
          <w:p w:rsidR="00E77A98" w:rsidRPr="00336BC2" w:rsidRDefault="00E77A98" w:rsidP="00E77A98">
            <w:pPr>
              <w:spacing w:after="0" w:line="240" w:lineRule="auto"/>
              <w:jc w:val="both"/>
              <w:rPr>
                <w:rFonts w:ascii="Times New Roman" w:hAnsi="Times New Roman" w:cs="Times New Roman"/>
                <w:sz w:val="24"/>
                <w:szCs w:val="24"/>
              </w:rPr>
            </w:pPr>
          </w:p>
        </w:tc>
        <w:tc>
          <w:tcPr>
            <w:tcW w:w="487" w:type="pct"/>
            <w:tcBorders>
              <w:top w:val="nil"/>
              <w:left w:val="single" w:sz="4" w:space="0" w:color="auto"/>
              <w:bottom w:val="single" w:sz="4" w:space="0" w:color="auto"/>
              <w:right w:val="nil"/>
            </w:tcBorders>
            <w:tcMar>
              <w:top w:w="111" w:type="dxa"/>
              <w:left w:w="111" w:type="dxa"/>
              <w:bottom w:w="111" w:type="dxa"/>
              <w:right w:w="111" w:type="dxa"/>
            </w:tcMar>
            <w:hideMark/>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16</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Монета 50к., бумажные купюры достоинством 50 р., 100 р. Замена нескольких бумажных купюр по 5 р, 10 р., одной купюрой 50 р., 100 р. Размен бумажных купюр достоинством 50 р., 100 р. по 10 р.., 5 р. Соотношение: 1 р.=100 к. Единица измерения длины: метр. Обозначение: 1м. соотношение 1м.=10дм, 1 м= 100 см.</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Единица измерения массы: килограмм. Обозначение: 1кг. Единица измерения емкости: литр. Обозначение: 1л. Единица измерения времени: минута, год.</w:t>
            </w:r>
            <w:r w:rsidRPr="00336BC2">
              <w:rPr>
                <w:rFonts w:ascii="Times New Roman" w:hAnsi="Times New Roman" w:cs="Times New Roman"/>
                <w:sz w:val="24"/>
                <w:szCs w:val="24"/>
              </w:rPr>
              <w:t xml:space="preserve"> Соотношения: 1 ч = </w:t>
            </w:r>
            <w:r w:rsidRPr="00336BC2">
              <w:rPr>
                <w:rFonts w:ascii="Times New Roman" w:hAnsi="Times New Roman" w:cs="Times New Roman"/>
                <w:sz w:val="24"/>
                <w:szCs w:val="24"/>
              </w:rPr>
              <w:lastRenderedPageBreak/>
              <w:t>60 мин, 1 сут. = 24 ч, 1 мес. = 30 или 31 сут., 1 год = 12 мес. Порядок месяцев. Календарь. Чтение и запись чисел, выраженных одной единицей измерения. Сравнение записей, полученных при счете и измерении. Определение времени по часам с точностью до 5 мин (10 ч 25 мин и без 15 мин 11 ч).</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4"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2</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
                <w:bCs/>
                <w:sz w:val="24"/>
                <w:szCs w:val="24"/>
              </w:rPr>
            </w:pPr>
            <w:r w:rsidRPr="00336BC2">
              <w:rPr>
                <w:rFonts w:ascii="Times New Roman" w:hAnsi="Times New Roman" w:cs="Times New Roman"/>
                <w:b/>
                <w:bCs/>
                <w:sz w:val="24"/>
                <w:szCs w:val="24"/>
              </w:rPr>
              <w:t>Нумерация</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Сотня. Нумерация</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Получение ряда круглых десятков. Сложение и вычитание круглых десятков.</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Разряды: единицы, десятки. Разрядная таблица.</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Раскладывание и составление чисел из разрядных слагаемых.</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Присчитывание/отсчитывание по 1 единице, по 1 десятку.</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Присчитывание/отсчитывание по 1 единице, по 1 десятку.</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Счет равными числовыми группами Сравнение чисел в числовом ряду. Сравнение чисел по количеству разрядов, по количеству десятков и единиц. Числа четные и нечетные. Сложение и вычитание круглых десятков.Получение круглых десятков и сотни сложением двузначного числа с однозначным.</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Получение круглых десятков и сотни сложением двузначного числа с однозначным.</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Вычитание однозначных чисел из круглых десятков и сотни.</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lastRenderedPageBreak/>
              <w:t>Вычитание однозначных чисел из круглых десятков и сотни.</w:t>
            </w:r>
          </w:p>
          <w:p w:rsidR="00E77A98" w:rsidRPr="00336BC2" w:rsidRDefault="00E77A98" w:rsidP="00E77A98">
            <w:pPr>
              <w:spacing w:after="0" w:line="240" w:lineRule="auto"/>
              <w:jc w:val="both"/>
              <w:rPr>
                <w:rFonts w:ascii="Times New Roman" w:eastAsia="Calibri" w:hAnsi="Times New Roman" w:cs="Times New Roman"/>
                <w:sz w:val="24"/>
                <w:szCs w:val="24"/>
              </w:rPr>
            </w:pPr>
            <w:r w:rsidRPr="00336BC2">
              <w:rPr>
                <w:rFonts w:ascii="Times New Roman" w:hAnsi="Times New Roman" w:cs="Times New Roman"/>
                <w:bCs/>
                <w:sz w:val="24"/>
                <w:szCs w:val="24"/>
              </w:rPr>
              <w:t>Сложение и вычитание без перехода через разряд.</w:t>
            </w:r>
            <w:r w:rsidRPr="00336BC2">
              <w:rPr>
                <w:rFonts w:ascii="Times New Roman" w:eastAsia="Calibri" w:hAnsi="Times New Roman" w:cs="Times New Roman"/>
                <w:sz w:val="24"/>
                <w:szCs w:val="24"/>
              </w:rPr>
              <w:t xml:space="preserve"> Получение круглых десятков и сотни сложением двузначных чисел.</w:t>
            </w:r>
          </w:p>
          <w:p w:rsidR="00E77A98" w:rsidRPr="00336BC2" w:rsidRDefault="00E77A98" w:rsidP="00E77A98">
            <w:pPr>
              <w:spacing w:after="0" w:line="240" w:lineRule="auto"/>
              <w:jc w:val="both"/>
              <w:rPr>
                <w:rFonts w:ascii="Times New Roman" w:eastAsia="Calibri" w:hAnsi="Times New Roman" w:cs="Times New Roman"/>
                <w:sz w:val="24"/>
                <w:szCs w:val="24"/>
              </w:rPr>
            </w:pPr>
            <w:r w:rsidRPr="00336BC2">
              <w:rPr>
                <w:rFonts w:ascii="Times New Roman" w:eastAsia="Calibri" w:hAnsi="Times New Roman" w:cs="Times New Roman"/>
                <w:sz w:val="24"/>
                <w:szCs w:val="24"/>
              </w:rPr>
              <w:t>Получение круглых десятков и сотни сложением двузначных чисел.</w:t>
            </w:r>
          </w:p>
          <w:p w:rsidR="00E77A98" w:rsidRPr="00336BC2" w:rsidRDefault="00E77A98" w:rsidP="00E77A98">
            <w:pPr>
              <w:spacing w:after="0" w:line="240" w:lineRule="auto"/>
              <w:jc w:val="both"/>
              <w:rPr>
                <w:rFonts w:ascii="Times New Roman" w:eastAsia="Calibri" w:hAnsi="Times New Roman" w:cs="Times New Roman"/>
                <w:sz w:val="24"/>
                <w:szCs w:val="24"/>
              </w:rPr>
            </w:pPr>
            <w:r w:rsidRPr="00336BC2">
              <w:rPr>
                <w:rFonts w:ascii="Times New Roman" w:eastAsia="Calibri" w:hAnsi="Times New Roman" w:cs="Times New Roman"/>
                <w:sz w:val="24"/>
                <w:szCs w:val="24"/>
              </w:rPr>
              <w:t>Вычитание двузначных чисел из круглых десятков и сотни.</w:t>
            </w:r>
          </w:p>
          <w:p w:rsidR="00E77A98" w:rsidRPr="00336BC2" w:rsidRDefault="00E77A98" w:rsidP="00E77A98">
            <w:pPr>
              <w:spacing w:after="0" w:line="240" w:lineRule="auto"/>
              <w:jc w:val="both"/>
              <w:rPr>
                <w:rFonts w:ascii="Times New Roman" w:eastAsia="Calibri" w:hAnsi="Times New Roman" w:cs="Times New Roman"/>
                <w:sz w:val="24"/>
                <w:szCs w:val="24"/>
              </w:rPr>
            </w:pPr>
            <w:r w:rsidRPr="00336BC2">
              <w:rPr>
                <w:rFonts w:ascii="Times New Roman" w:eastAsia="Calibri" w:hAnsi="Times New Roman" w:cs="Times New Roman"/>
                <w:sz w:val="24"/>
                <w:szCs w:val="24"/>
              </w:rPr>
              <w:t>Вычитание двузначных чисел из круглых десятков и сотни.</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eastAsia="Calibri" w:hAnsi="Times New Roman" w:cs="Times New Roman"/>
                <w:sz w:val="24"/>
                <w:szCs w:val="24"/>
              </w:rPr>
              <w:t>Сложение и вычитание без перехода через десяток. Порядок арифметических действий.</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35</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Нумерация чисел в пределах 100. Получение и запись круглых десятков. Счет десятками до 100. Запись круглых десятков. Получение полных двузначных чисел из десятков и единиц. Разложение полных двузначных чисел на десятки и единицы. Умение откладывать число в пределах 100 на счетах..Числовой ряд 1—100. Счет в пределах 100. Присчитывание, отсчитывание по единице, равными числовыми группами по 2, по 5, по 3, по 4. Сравнение чисел: сравнение чисел, стоящих рядом в числовом ряду, сравнение чисел по количеству десятков и единиц. Увеличение, уменьшение чисел на </w:t>
            </w:r>
            <w:r w:rsidRPr="00336BC2">
              <w:rPr>
                <w:rFonts w:ascii="Times New Roman" w:hAnsi="Times New Roman" w:cs="Times New Roman"/>
                <w:bCs/>
                <w:sz w:val="24"/>
                <w:szCs w:val="24"/>
              </w:rPr>
              <w:lastRenderedPageBreak/>
              <w:t>несколько десятков, единиц. Числа четные и нечетные.</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5"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3</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
                <w:bCs/>
                <w:sz w:val="24"/>
                <w:szCs w:val="24"/>
              </w:rPr>
            </w:pPr>
            <w:r w:rsidRPr="00336BC2">
              <w:rPr>
                <w:rFonts w:ascii="Times New Roman" w:hAnsi="Times New Roman" w:cs="Times New Roman"/>
                <w:b/>
                <w:bCs/>
                <w:sz w:val="24"/>
                <w:szCs w:val="24"/>
              </w:rPr>
              <w:t>Арифметические действия</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Сложение чисел в пределах 20 с переходом через десяток.</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Прибавление числа 9.</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Прибавление числа 8.</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Прибавление числа 7.</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Прибавление чисел 6, 5, 4, 3, 2.</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сложения в пределах 20 с переходом через десяток.</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Решение составных арифметических задач.</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Вычитание числа 9.</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Вычитание числа 8.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Вычитание числа 7.</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Вычитание числа 6, 5, 4, 3, 2.</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Сложение чисел в пределах 20 с переходом через десяток.</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Прибавление числа 9.</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Прибавление числа 8</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вычитания чисел в пределах 20 с переходом через десяток.</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вычитания чисел в пределах 20 с переходом через десяток.</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Сложение и вычитание в пределах 20 с переходом через разряд.</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Умножение как сложение нескольких одинаковых слагаемых.</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lastRenderedPageBreak/>
              <w:t>Запись и чтение действия умножения.</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Замена сложения умножением.</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умножения числа 2.</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Деление на равные части.</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деления на 2.</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Взаимосвязь умножения и деления.</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Взаимосвязь умножения и деления.</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умножения числа 3.</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деления на 3.</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умножения числа 4.</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Таблица деления на 4.</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Талица умножения и деления на 4.</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Таблицы умножения чисел 5 и 6.</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Таблицы деления на 5 и на 6.</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Талица умножения и деления на 5, на 6.</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Таблицы умножения чисел 2, 3, 4, 5, 6.</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Таблицы деления на 2, 3, 4, 5, 6.Порядок арифметических действий. Скобки</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Порядок арифметических действий. СкобкиСложение и вычитание круглых десятков и однозначных чисел.Сложение двузначных и однозначных чисел: 64 + 3, 3 + 64.Вычитание однозначных чисел из двузначных: 64 – 3.Счет и счетные операции в пределах 100</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45</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Название компонентов и результатов сложения и вычитания. Сложение и вычитание чисел в пределах 20 с переходом через десяток. Сложение и вычитание чисел в пределах 100 без перехода через разряд. Ноль в качестве компонента сложения и вычитания, ноль в результате вычисления.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Умножение как сложение нескольких одинаковых слагаемых. Взаимосвязь умножения и деления. Знак умножения. Знак деления. Замена сложения одинаковых слагаемых умножением, замена умножения сложением. Запись и чтение действий умножения, деления. Деление на равные части и по содержанию. Название компонентов действий умножения и деления. </w:t>
            </w:r>
            <w:r w:rsidRPr="00336BC2">
              <w:rPr>
                <w:rFonts w:ascii="Times New Roman" w:hAnsi="Times New Roman" w:cs="Times New Roman"/>
                <w:bCs/>
                <w:sz w:val="24"/>
                <w:szCs w:val="24"/>
              </w:rPr>
              <w:lastRenderedPageBreak/>
              <w:t xml:space="preserve">Таблица умножения на 2, 3, 4, 5 и деления на 2, 3, 4, 5 равных частей в пределах 20. Переместительное действие умножения.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Скобки. Действия I и II ступени. Порядок выполнения действий в примерах без скобок и со скобками.</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6"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4</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
                <w:bCs/>
                <w:sz w:val="24"/>
                <w:szCs w:val="24"/>
              </w:rPr>
            </w:pPr>
            <w:r w:rsidRPr="00336BC2">
              <w:rPr>
                <w:rFonts w:ascii="Times New Roman" w:hAnsi="Times New Roman" w:cs="Times New Roman"/>
                <w:b/>
                <w:bCs/>
                <w:sz w:val="24"/>
                <w:szCs w:val="24"/>
              </w:rPr>
              <w:t>Арифметические задачи</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Решение простых арифметических задач на умножение.</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Решение простых арифметических задач на деление на равные части.</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Решение простых арифметических задач на умножение и деление.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Решение задач на нахождение цены, количества, стоимости.</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Решение задач на нахождение цены, количества, стоимости.</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lastRenderedPageBreak/>
              <w:t>Составные задачи на умножение и деление.</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Решение составных арифметических задач</w:t>
            </w:r>
          </w:p>
          <w:p w:rsidR="00E77A98" w:rsidRPr="00336BC2" w:rsidRDefault="00E77A98" w:rsidP="00E77A98">
            <w:pPr>
              <w:spacing w:after="0" w:line="240" w:lineRule="auto"/>
              <w:jc w:val="both"/>
              <w:rPr>
                <w:rFonts w:ascii="Times New Roman" w:hAnsi="Times New Roman" w:cs="Times New Roman"/>
                <w:bCs/>
                <w:sz w:val="24"/>
                <w:szCs w:val="24"/>
              </w:rPr>
            </w:pPr>
          </w:p>
          <w:p w:rsidR="00E77A98" w:rsidRPr="00336BC2" w:rsidRDefault="00E77A98" w:rsidP="00E77A98">
            <w:pPr>
              <w:spacing w:after="0" w:line="240" w:lineRule="auto"/>
              <w:jc w:val="both"/>
              <w:rPr>
                <w:rFonts w:ascii="Times New Roman" w:hAnsi="Times New Roman" w:cs="Times New Roman"/>
                <w:b/>
                <w:bCs/>
                <w:sz w:val="24"/>
                <w:szCs w:val="24"/>
              </w:rPr>
            </w:pP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25</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Решение простых и составных текстовых задач арифметическим способом. Планирование хода решения задач.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Текстовые задачи, раскрывающие смысл арифметических действий (сложение, вычитание).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Текстовые задачи, содержащие отношения </w:t>
            </w:r>
            <w:r w:rsidRPr="00336BC2">
              <w:rPr>
                <w:rFonts w:ascii="Times New Roman" w:hAnsi="Times New Roman" w:cs="Times New Roman"/>
                <w:bCs/>
                <w:sz w:val="24"/>
                <w:szCs w:val="24"/>
              </w:rPr>
              <w:lastRenderedPageBreak/>
              <w:t>«больше на ...», «меньше на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 Текстовые задачи, содержащие зависимости, характеризующие расчёт стоимости товара (цена, количество, общая стоимость товара) и др. </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Представление текста задачи в виде рисунка, схематического рисунка, краткой записи, в таблице.решение текстовых задач на умножение и деление с использованием предметов, схематических рисунков, схематических чертежей</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решение текстовых задач на умножение и деление с использованием предметов, схематических рисунков, схематических чертежей</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различение монет и купюр разных достоинств; решение задачи с величинами: цена, количество, стоимость; вычисление цены, стоимости или количества товара по двум известным значениям величин на основе предметно-практических действий</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7"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5</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
                <w:bCs/>
                <w:sz w:val="24"/>
                <w:szCs w:val="24"/>
              </w:rPr>
            </w:pPr>
            <w:r w:rsidRPr="00336BC2">
              <w:rPr>
                <w:rFonts w:ascii="Times New Roman" w:hAnsi="Times New Roman" w:cs="Times New Roman"/>
                <w:b/>
                <w:bCs/>
                <w:sz w:val="24"/>
                <w:szCs w:val="24"/>
              </w:rPr>
              <w:t>Геометрический материал</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Углы. Виды углов.</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Углы. Построение углов.</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Окружность, круг.</w:t>
            </w:r>
          </w:p>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lastRenderedPageBreak/>
              <w:t xml:space="preserve">Построение окружности.Четырехугольники. </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sz w:val="24"/>
                <w:szCs w:val="24"/>
              </w:rPr>
            </w:pPr>
            <w:r w:rsidRPr="00336BC2">
              <w:rPr>
                <w:rFonts w:ascii="Times New Roman" w:hAnsi="Times New Roman" w:cs="Times New Roman"/>
                <w:sz w:val="24"/>
                <w:szCs w:val="24"/>
              </w:rPr>
              <w:lastRenderedPageBreak/>
              <w:t>15</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spacing w:after="0" w:line="240" w:lineRule="auto"/>
              <w:jc w:val="both"/>
              <w:rPr>
                <w:rFonts w:ascii="Times New Roman" w:hAnsi="Times New Roman" w:cs="Times New Roman"/>
                <w:bCs/>
                <w:sz w:val="24"/>
                <w:szCs w:val="24"/>
              </w:rPr>
            </w:pPr>
            <w:r w:rsidRPr="00336BC2">
              <w:rPr>
                <w:rFonts w:ascii="Times New Roman" w:hAnsi="Times New Roman" w:cs="Times New Roman"/>
                <w:bCs/>
                <w:sz w:val="24"/>
                <w:szCs w:val="24"/>
              </w:rPr>
              <w:t xml:space="preserve">Построение отрезка больше (меньше) данного, равного данному. Пересечение линий, точка </w:t>
            </w:r>
            <w:r w:rsidRPr="00336BC2">
              <w:rPr>
                <w:rFonts w:ascii="Times New Roman" w:hAnsi="Times New Roman" w:cs="Times New Roman"/>
                <w:bCs/>
                <w:sz w:val="24"/>
                <w:szCs w:val="24"/>
              </w:rPr>
              <w:lastRenderedPageBreak/>
              <w:t>пересечения. Обозначение точки пересечения буквой. Окружность, круг. Циркуль. Центр, радиус. Построение окружности с помощью циркуля. Построение окружности с помощью циркуля. Обозначение центра окружности буквой О. дуга как часть окружности. Многоугольник. Вершины, углы, стороны. Название многоугольника в зависимости от количества углов. Измерение сторон, вычерчивание по данным вершинам. Четырехугольник. Прямоугольник (квадрат). Противоположные стороны. Свойства сторон, углов.</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8" w:history="1">
              <w:r w:rsidR="00426735">
                <w:rPr>
                  <w:rStyle w:val="af6"/>
                  <w:rFonts w:ascii="Times New Roman" w:eastAsiaTheme="minorEastAsia" w:hAnsi="Times New Roman"/>
                  <w:szCs w:val="24"/>
                </w:rPr>
                <w:t>Библиотека РЭШ</w:t>
              </w:r>
            </w:hyperlink>
          </w:p>
        </w:tc>
      </w:tr>
    </w:tbl>
    <w:p w:rsidR="00E77A98" w:rsidRPr="00336BC2" w:rsidRDefault="00E77A98" w:rsidP="00E77A98">
      <w:pPr>
        <w:spacing w:after="0" w:line="240" w:lineRule="auto"/>
        <w:jc w:val="both"/>
        <w:rPr>
          <w:rFonts w:ascii="Times New Roman" w:hAnsi="Times New Roman" w:cs="Times New Roman"/>
          <w:sz w:val="24"/>
          <w:szCs w:val="24"/>
        </w:rPr>
      </w:pPr>
    </w:p>
    <w:p w:rsidR="00E77A98" w:rsidRPr="00336BC2" w:rsidRDefault="00E77A98" w:rsidP="00E77A98">
      <w:pPr>
        <w:spacing w:after="0" w:line="240" w:lineRule="auto"/>
        <w:jc w:val="both"/>
        <w:rPr>
          <w:rFonts w:ascii="Times New Roman" w:hAnsi="Times New Roman" w:cs="Times New Roman"/>
          <w:sz w:val="24"/>
          <w:szCs w:val="24"/>
        </w:rPr>
      </w:pPr>
    </w:p>
    <w:p w:rsidR="00EC08FD"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 xml:space="preserve">ТЕМАТИЧЕСКОЕПЛАНИРОВАНИЕУЧЕБНОГО ПРЕДМЕТА «МАТЕМАТИКА»  </w:t>
      </w:r>
    </w:p>
    <w:p w:rsidR="00E77A98" w:rsidRPr="00336BC2"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4 класс</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6"/>
        <w:gridCol w:w="2840"/>
        <w:gridCol w:w="834"/>
        <w:gridCol w:w="3044"/>
        <w:gridCol w:w="2694"/>
      </w:tblGrid>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w:t>
            </w:r>
          </w:p>
        </w:tc>
        <w:tc>
          <w:tcPr>
            <w:tcW w:w="1042"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336BC2">
              <w:rPr>
                <w:rFonts w:ascii="Times New Roman" w:eastAsia="Times New Roman" w:hAnsi="Times New Roman" w:cs="Times New Roman"/>
                <w:b/>
                <w:sz w:val="24"/>
                <w:szCs w:val="24"/>
              </w:rPr>
              <w:t>Наименование модуля</w:t>
            </w:r>
          </w:p>
        </w:tc>
        <w:tc>
          <w:tcPr>
            <w:tcW w:w="487"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ind w:hanging="87"/>
              <w:jc w:val="both"/>
              <w:rPr>
                <w:rFonts w:ascii="Times New Roman" w:eastAsia="Times New Roman" w:hAnsi="Times New Roman" w:cs="Times New Roman"/>
                <w:b/>
                <w:sz w:val="24"/>
                <w:szCs w:val="24"/>
              </w:rPr>
            </w:pPr>
            <w:r w:rsidRPr="00336BC2">
              <w:rPr>
                <w:rFonts w:ascii="Times New Roman" w:eastAsia="Times New Roman" w:hAnsi="Times New Roman" w:cs="Times New Roman"/>
                <w:b/>
                <w:bCs/>
                <w:sz w:val="24"/>
                <w:szCs w:val="24"/>
              </w:rPr>
              <w:t>Кол-во часов</w:t>
            </w:r>
          </w:p>
        </w:tc>
        <w:tc>
          <w:tcPr>
            <w:tcW w:w="16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7A98" w:rsidRPr="00336BC2" w:rsidRDefault="00E77A98" w:rsidP="00E77A98">
            <w:pPr>
              <w:widowControl w:val="0"/>
              <w:autoSpaceDE w:val="0"/>
              <w:autoSpaceDN w:val="0"/>
              <w:spacing w:after="0" w:line="240" w:lineRule="auto"/>
              <w:jc w:val="center"/>
              <w:rPr>
                <w:rFonts w:ascii="Times New Roman" w:eastAsia="Times New Roman" w:hAnsi="Times New Roman" w:cs="Times New Roman"/>
                <w:b/>
                <w:sz w:val="24"/>
                <w:szCs w:val="24"/>
              </w:rPr>
            </w:pPr>
            <w:r w:rsidRPr="00336BC2">
              <w:rPr>
                <w:rFonts w:ascii="Times New Roman" w:eastAsia="Times New Roman" w:hAnsi="Times New Roman" w:cs="Times New Roman"/>
                <w:b/>
                <w:bCs/>
                <w:sz w:val="24"/>
                <w:szCs w:val="24"/>
              </w:rPr>
              <w:t xml:space="preserve">Виды </w:t>
            </w:r>
            <w:r>
              <w:rPr>
                <w:rFonts w:ascii="Times New Roman" w:eastAsia="Times New Roman" w:hAnsi="Times New Roman" w:cs="Times New Roman"/>
                <w:b/>
                <w:bCs/>
                <w:sz w:val="24"/>
                <w:szCs w:val="24"/>
              </w:rPr>
              <w:t xml:space="preserve">учебной </w:t>
            </w:r>
            <w:r w:rsidRPr="00336BC2">
              <w:rPr>
                <w:rFonts w:ascii="Times New Roman" w:eastAsia="Times New Roman" w:hAnsi="Times New Roman" w:cs="Times New Roman"/>
                <w:b/>
                <w:bCs/>
                <w:sz w:val="24"/>
                <w:szCs w:val="24"/>
              </w:rPr>
              <w:t>деятельности</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7A98" w:rsidRPr="0073241F" w:rsidRDefault="00E77A98" w:rsidP="00E77A98">
            <w:pPr>
              <w:widowControl w:val="0"/>
              <w:autoSpaceDE w:val="0"/>
              <w:autoSpaceDN w:val="0"/>
              <w:spacing w:after="0" w:line="240" w:lineRule="auto"/>
              <w:jc w:val="both"/>
              <w:rPr>
                <w:rFonts w:ascii="Times New Roman" w:eastAsia="Times New Roman" w:hAnsi="Times New Roman" w:cs="Times New Roman"/>
                <w:b/>
                <w:sz w:val="24"/>
                <w:szCs w:val="24"/>
              </w:rPr>
            </w:pPr>
            <w:r w:rsidRPr="0073241F">
              <w:rPr>
                <w:rFonts w:ascii="Times New Roman" w:hAnsi="Times New Roman" w:cs="Times New Roman"/>
                <w:b/>
                <w:color w:val="000000"/>
                <w:sz w:val="24"/>
                <w:szCs w:val="24"/>
              </w:rPr>
              <w:t>Электронные (цифровые) образовательные ресурсы</w:t>
            </w:r>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1</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Нумерация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Числовой ряд 1—100. Определение количества единиц и десятков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Разряды единиц, десятков, сотен</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Разрядная таблица. Сравнение чисел в пределах 100 с использованием разрядной таблицы</w:t>
            </w:r>
          </w:p>
        </w:tc>
        <w:tc>
          <w:tcPr>
            <w:tcW w:w="487" w:type="pct"/>
            <w:tcBorders>
              <w:top w:val="nil"/>
              <w:left w:val="single" w:sz="4" w:space="0" w:color="auto"/>
              <w:bottom w:val="single" w:sz="4" w:space="0" w:color="auto"/>
              <w:right w:val="nil"/>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19</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69"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2</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Единицы измерения и их соотношения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Единица измерения длины: миллиметр. Обозначение: 1мм. Соотношение: 1см = 10мм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Сложение и вычитание чисел, полученных при измерении отрезков</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Числа, полученные при измерении двумя мерами (1 см 5 мм = 15 мм, 15 мм = 1 см 5 мм). Обозначение геометрических фигур буквами латинского алфавита. Единица измерения массы: центнер. Обозначение: 1 ц. Соотношение: 1ц = 100 кг</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примеров с мерами массы</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задач с мерами массы.</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Мобильный телефон. Работа с органайзером – календарь, время. Установка даты, времени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Мобильный телефон. Работа с приложениями – таймер, секундомер, будильник</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27</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Единица измерения длины: миллиметр. Обозначение: 1мм.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Соотношение: 1см = 10мм.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Единица измерения массы: центнер. Обозначение: 1 ц. Соотношение: 1ц = 100 кг.</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го).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70"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3</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Арифметические действия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Сложение и вычитание в пределах 100 без перехода через разряд. Увеличение и уменьшение чисел на несколько единиц. Решение задач. Знакомство с микрокалькулятором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Набор чисел в пределах 100 на калькуляторе. Сложение с переходом через разряд. Присчитывание по 3</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lastRenderedPageBreak/>
              <w:t>Проверка действий сложения обратным действием. Присчитывание по 4</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задач.  Присчитывание по 6, 7</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Нахождение неизвестного компонента сложения.  Присчитывание по 8, 9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Письменное сложение. Выполнение и проверка действий сложения с помощью микрокалькулятора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Вычитание с переходом через разряд. Отсчитывание по 2, 3</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Проверка действий вычитания обратным действием. Отсчитывание по 4,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Вычитание с переходом через разряд. Отсчитывание по 6, 7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Письменное вычитание. Отсчитывание по 8, 9</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Нахождение неизвестного компонента сложения и вычитания (уменьшаемого, вычитаемого)Умножение числа 3. Таблица умножения числа 3. Деление на 3 равные части. Таблица деления на 3. Взаимосвязь умножения числа 3 и деления на 3</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Умножение числа 4. Таблица умножения числа 4. Деление на 4 равные части. Таблица деления на 4</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Взаимосвязь умножения числа 4 и деления на 4</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Порядок выполнения действий в примерах без скобок и со скобками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задач деления на 4 равные части и по 4</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lastRenderedPageBreak/>
              <w:t>Самостоятельная работа «Таблица умножения числа 3. Таблица умножения числа 4»</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Работа над ошибками. Решение примеров и задач на умножение и деление. Умножение числа 5. Таблица умножения числа 5. Деление на 5 равных частей. Таблица деления на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задач деления на 5 равных частей и по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Взаимосвязь умножения числа 5 и деления на 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Умножение числа 6. Таблица умножения числа 6</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Порядок выполнения действий в примерах без скобок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Деление на 6 равных частей. Таблица деления на 6</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Взаимосвязь умножения числа 6 и деления на 6</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Контрольная работа «Умножение и деление на 5,6»</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Работа над ошибками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Увеличение и уменьшение числа в несколько раз. Сложение чисел, полученных при измерении одной мерой, без преобразований и с преобразованиями вида: 60 см + 40 см = 100 см = 1 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Вычитание чисел, полученных при измерении одной мерой, без преобразований и с преобразованиями вида: 1 м – 60 см = 40 см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Порядок выполнения действий в примерах без скобок и со скобками. Умножение числа 7. </w:t>
            </w:r>
            <w:r w:rsidRPr="00336BC2">
              <w:rPr>
                <w:rFonts w:ascii="Times New Roman" w:eastAsia="Times New Roman" w:hAnsi="Times New Roman" w:cs="Times New Roman"/>
                <w:bCs/>
                <w:sz w:val="24"/>
                <w:szCs w:val="24"/>
              </w:rPr>
              <w:lastRenderedPageBreak/>
              <w:t>Таблица умножения числа 7</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примеров «Таблица умножения числа 7»Деление на 7 равных частей. Таблица деления на 7</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Взаимосвязь таблицы умножения числа 7 и деления на 7. Умножение числа 8. Таблица умножения числа 8. Порядок действий I и II ступени в примерах без скобок</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Деление на 8 равных частей. Таблица деления числа 8</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Взаимосвязь таблиц умножения числа 8 и деления на 8. Умножение числа 9. Таблица умножения числа 9</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Решение примеров удобным способом.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Сравнение числовых выражений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Деление на 9 равных частей. Таблица деления на 9</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Порядок действий в примерах без скобок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примеров на умножение и деление. Деление с остатком на 2,3,4,5</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Деление с остатком на 6,7,8,9</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Проверка деления с остатком умножением и сложением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Решение примеров, содержащих действия деления с остатком.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Умножение нуля и на нуль</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примеров с нулём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Умножение единицы и на единицу</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Решение примеров и </w:t>
            </w:r>
            <w:r w:rsidRPr="00336BC2">
              <w:rPr>
                <w:rFonts w:ascii="Times New Roman" w:eastAsia="Times New Roman" w:hAnsi="Times New Roman" w:cs="Times New Roman"/>
                <w:bCs/>
                <w:sz w:val="24"/>
                <w:szCs w:val="24"/>
              </w:rPr>
              <w:lastRenderedPageBreak/>
              <w:t>задач на умножение и деление</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Умножение числа 10 и на 10</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Правило умножения на 10. Решение примеров</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42</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Письменное сложение и вычитание двузначных чисел с переходом через разряд. Проверка действий сложения и вычитания обратным действием. Нахождение неизвестного компонента сложения и вычитания (слагаемого, уменьшаемого, вычитаемого).</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Выполнение и проверка действий сложения и вычитания с помощью микрокалькулятора.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 xml:space="preserve">Присчитывание и </w:t>
            </w:r>
            <w:r w:rsidRPr="00336BC2">
              <w:rPr>
                <w:rFonts w:ascii="Times New Roman" w:eastAsia="Times New Roman" w:hAnsi="Times New Roman" w:cs="Times New Roman"/>
                <w:sz w:val="24"/>
                <w:szCs w:val="24"/>
              </w:rPr>
              <w:lastRenderedPageBreak/>
              <w:t>отсчитывание по 3, 6, 9, 4, 8, 7. Таблица умножения чисел на 3, 4, 5, 6, 7, 8, 9. Таблица деления на 3, 4, 5, 6, 7, 8, 9 равных частей.</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Взаимосвязь умножения и деления. Деление по содержанию. Деление с остатком. Называние компонентов умножения и деления (в речи учителя).</w:t>
            </w:r>
            <w:r w:rsidRPr="00336BC2">
              <w:rPr>
                <w:rFonts w:ascii="Times New Roman" w:eastAsia="Times New Roman" w:hAnsi="Times New Roman" w:cs="Times New Roman"/>
                <w:sz w:val="24"/>
                <w:szCs w:val="24"/>
              </w:rPr>
              <w:br/>
              <w:t>Умножение 0, 1, 10. Умножение на 0, 1, 10. Правило умножения 0, 1, 10.</w:t>
            </w:r>
            <w:r w:rsidRPr="00336BC2">
              <w:rPr>
                <w:rFonts w:ascii="Times New Roman" w:eastAsia="Times New Roman" w:hAnsi="Times New Roman" w:cs="Times New Roman"/>
                <w:sz w:val="24"/>
                <w:szCs w:val="24"/>
              </w:rPr>
              <w:br/>
              <w:t>Нахождение второй, третьей и т.д. части предмета и числа.</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71"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4</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Арифметические задачи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Решение задач на нахождение остатка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Составные задачи, решаемые двумя арифметическими действиями. Составление и решение задач на зависимость между величинами: ценой, количеством, стоимостью.</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Зависимость между ценой, количеством, стоимостью. Вычисление цены. </w:t>
            </w:r>
            <w:r w:rsidRPr="00336BC2">
              <w:rPr>
                <w:rFonts w:ascii="Times New Roman" w:eastAsia="Times New Roman" w:hAnsi="Times New Roman" w:cs="Times New Roman"/>
                <w:b/>
                <w:bCs/>
                <w:sz w:val="24"/>
                <w:szCs w:val="24"/>
              </w:rPr>
              <w:t xml:space="preserve">Ц = С : К. </w:t>
            </w:r>
            <w:r w:rsidRPr="00336BC2">
              <w:rPr>
                <w:rFonts w:ascii="Times New Roman" w:eastAsia="Times New Roman" w:hAnsi="Times New Roman" w:cs="Times New Roman"/>
                <w:bCs/>
                <w:sz w:val="24"/>
                <w:szCs w:val="24"/>
              </w:rPr>
              <w:t>Решение задач, содержащих действия деления с остатком.</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Составление</w:t>
            </w:r>
            <w:r w:rsidRPr="00336BC2">
              <w:rPr>
                <w:rFonts w:ascii="Times New Roman" w:eastAsia="Times New Roman" w:hAnsi="Times New Roman" w:cs="Times New Roman"/>
                <w:bCs/>
                <w:sz w:val="24"/>
                <w:szCs w:val="24"/>
                <w:lang w:val="tt-RU"/>
              </w:rPr>
              <w:t xml:space="preserve"> и</w:t>
            </w:r>
            <w:r w:rsidRPr="00336BC2">
              <w:rPr>
                <w:rFonts w:ascii="Times New Roman" w:eastAsia="Times New Roman" w:hAnsi="Times New Roman" w:cs="Times New Roman"/>
                <w:bCs/>
                <w:sz w:val="24"/>
                <w:szCs w:val="24"/>
              </w:rPr>
              <w:t xml:space="preserve"> решение составных задач по краткой записи</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32</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w:t>
            </w: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72" w:history="1">
              <w:r w:rsidR="00426735">
                <w:rPr>
                  <w:rStyle w:val="af6"/>
                  <w:rFonts w:ascii="Times New Roman" w:eastAsiaTheme="minorEastAsia" w:hAnsi="Times New Roman"/>
                  <w:szCs w:val="24"/>
                </w:rPr>
                <w:t>Библиотека РЭШ</w:t>
              </w:r>
            </w:hyperlink>
          </w:p>
        </w:tc>
      </w:tr>
      <w:tr w:rsidR="00E77A98" w:rsidRPr="00336BC2" w:rsidTr="00E77A98">
        <w:tc>
          <w:tcPr>
            <w:tcW w:w="34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5</w:t>
            </w:r>
          </w:p>
        </w:tc>
        <w:tc>
          <w:tcPr>
            <w:tcW w:w="1042"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
                <w:bCs/>
                <w:sz w:val="24"/>
                <w:szCs w:val="24"/>
              </w:rPr>
            </w:pPr>
            <w:r w:rsidRPr="00336BC2">
              <w:rPr>
                <w:rFonts w:ascii="Times New Roman" w:eastAsia="Times New Roman" w:hAnsi="Times New Roman" w:cs="Times New Roman"/>
                <w:b/>
                <w:bCs/>
                <w:sz w:val="24"/>
                <w:szCs w:val="24"/>
              </w:rPr>
              <w:t>Геометрический материал</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Прямоугольник. Построение прямоугольника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Построение квадрата и прямоугольника.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Прямая, кривая, ломаная, луч. Ломаные линии.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Замкнутые и незамкнутые кривые. Окружность. Дуга.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Замкнутые и незамкнутые ломаные линии.  Граница многоугольника – замкнутая ломаная линия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 xml:space="preserve">Измерение отрезков ломаной линии и вычисление её длины. </w:t>
            </w:r>
            <w:r w:rsidRPr="00336BC2">
              <w:rPr>
                <w:rFonts w:ascii="Times New Roman" w:eastAsia="Times New Roman" w:hAnsi="Times New Roman" w:cs="Times New Roman"/>
                <w:bCs/>
                <w:sz w:val="24"/>
                <w:szCs w:val="24"/>
              </w:rPr>
              <w:lastRenderedPageBreak/>
              <w:t>Построение ломаной линии по данной длине её отрезков. Построение многоугольника и вычисление длины ломаной многоугольника. Прямая линия. Отрезок. Измерение отрезка в см и мм. Взаимное положение на плоскости геометрических фигур (пересечение, точки пересечения)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Построение пересекающихся прямых. Взаимное положение прямой, окружности, отрезка. Взаимное положение геометрических фигур</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Диаметр. Построение окружности заданного диаметра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Деление окружности на 2, 4 равные части. Доли.  Понятие доли как части предмета и целого числа: половина, четверть, третья, пятая доли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Нахождение второй, третьей доли, части предмета и числа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Прямоугольник и квадрат.  Названия сторон прямоугольника: основания (верхнее, нижнее), боковые стороны (правая, левая), смежные стороны. Длина и ширина прямоугольника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bCs/>
                <w:sz w:val="24"/>
                <w:szCs w:val="24"/>
              </w:rPr>
            </w:pPr>
            <w:r w:rsidRPr="00336BC2">
              <w:rPr>
                <w:rFonts w:ascii="Times New Roman" w:eastAsia="Times New Roman" w:hAnsi="Times New Roman" w:cs="Times New Roman"/>
                <w:bCs/>
                <w:sz w:val="24"/>
                <w:szCs w:val="24"/>
              </w:rPr>
              <w:t>Построение прямоугольника (квадрата) по заданным длинам сторон с помощью чертёжного угольника</w:t>
            </w:r>
          </w:p>
        </w:tc>
        <w:tc>
          <w:tcPr>
            <w:tcW w:w="487"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lastRenderedPageBreak/>
              <w:t>10</w:t>
            </w:r>
          </w:p>
        </w:tc>
        <w:tc>
          <w:tcPr>
            <w:tcW w:w="1668"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Сложение и вычитание отрезков</w:t>
            </w:r>
            <w:r w:rsidRPr="00336BC2">
              <w:rPr>
                <w:rFonts w:ascii="Times New Roman" w:eastAsia="Times New Roman" w:hAnsi="Times New Roman" w:cs="Times New Roman"/>
                <w:b/>
                <w:bCs/>
                <w:sz w:val="24"/>
                <w:szCs w:val="24"/>
              </w:rPr>
              <w:t>.</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Обозначение геометрических фигур буквами латинского алфавита.</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 xml:space="preserve">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отрезков. Взаимное положение на плоскости геометрических </w:t>
            </w:r>
            <w:r w:rsidRPr="00336BC2">
              <w:rPr>
                <w:rFonts w:ascii="Times New Roman" w:eastAsia="Times New Roman" w:hAnsi="Times New Roman" w:cs="Times New Roman"/>
                <w:sz w:val="24"/>
                <w:szCs w:val="24"/>
              </w:rPr>
              <w:lastRenderedPageBreak/>
              <w:t>фигур (пересечение, точки пересечения).</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Диаметр. Построение окружности заданного диаметра. Деление окружности на 2, 4 равные части.</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r w:rsidRPr="00336BC2">
              <w:rPr>
                <w:rFonts w:ascii="Times New Roman" w:eastAsia="Times New Roman" w:hAnsi="Times New Roman" w:cs="Times New Roman"/>
                <w:sz w:val="24"/>
                <w:szCs w:val="24"/>
              </w:rPr>
              <w:t>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rsidR="00E77A98" w:rsidRPr="00336BC2" w:rsidRDefault="00E77A98" w:rsidP="00E77A98">
            <w:pPr>
              <w:widowControl w:val="0"/>
              <w:autoSpaceDE w:val="0"/>
              <w:autoSpaceDN w:val="0"/>
              <w:spacing w:after="0" w:line="240" w:lineRule="auto"/>
              <w:jc w:val="both"/>
              <w:rPr>
                <w:rFonts w:ascii="Times New Roman" w:eastAsia="Times New Roman" w:hAnsi="Times New Roman" w:cs="Times New Roman"/>
                <w:sz w:val="24"/>
                <w:szCs w:val="24"/>
              </w:rPr>
            </w:pPr>
          </w:p>
        </w:tc>
        <w:tc>
          <w:tcPr>
            <w:tcW w:w="14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7A98" w:rsidRDefault="00527B84" w:rsidP="00E77A98">
            <w:hyperlink r:id="rId773" w:history="1">
              <w:r w:rsidR="00426735">
                <w:rPr>
                  <w:rStyle w:val="af6"/>
                  <w:rFonts w:ascii="Times New Roman" w:eastAsiaTheme="minorEastAsia" w:hAnsi="Times New Roman"/>
                  <w:szCs w:val="24"/>
                </w:rPr>
                <w:t>Библиотека РЭШ</w:t>
              </w:r>
            </w:hyperlink>
          </w:p>
        </w:tc>
      </w:tr>
    </w:tbl>
    <w:p w:rsidR="00E77A98" w:rsidRPr="003D3A3E" w:rsidRDefault="00E77A98"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3D3A3E" w:rsidRPr="003A4415" w:rsidRDefault="003D3A3E" w:rsidP="003D3A3E">
      <w:pPr>
        <w:shd w:val="clear" w:color="auto" w:fill="FFFFFF"/>
        <w:autoSpaceDE w:val="0"/>
        <w:autoSpaceDN w:val="0"/>
        <w:adjustRightInd w:val="0"/>
        <w:spacing w:after="0" w:line="240" w:lineRule="auto"/>
        <w:ind w:firstLine="360"/>
        <w:jc w:val="both"/>
        <w:rPr>
          <w:rFonts w:ascii="Times New Roman" w:hAnsi="Times New Roman" w:cs="Times New Roman"/>
          <w:bCs/>
          <w:color w:val="FF0000"/>
          <w:sz w:val="24"/>
          <w:szCs w:val="24"/>
        </w:rPr>
      </w:pPr>
    </w:p>
    <w:p w:rsidR="003D3A3E" w:rsidRDefault="003D3A3E" w:rsidP="00EC08FD">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u w:val="single"/>
        </w:rPr>
      </w:pPr>
      <w:r w:rsidRPr="00EC08FD">
        <w:rPr>
          <w:rFonts w:ascii="Times New Roman" w:hAnsi="Times New Roman" w:cs="Times New Roman"/>
          <w:b/>
          <w:bCs/>
          <w:sz w:val="24"/>
          <w:szCs w:val="24"/>
          <w:u w:val="single"/>
        </w:rPr>
        <w:t>Предметная область: Естествознание.</w:t>
      </w:r>
    </w:p>
    <w:p w:rsidR="00EC08FD" w:rsidRPr="00EC08FD" w:rsidRDefault="00EC08FD" w:rsidP="00EC08FD">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u w:val="single"/>
        </w:rPr>
      </w:pPr>
    </w:p>
    <w:p w:rsidR="002A0061" w:rsidRPr="00786BFB" w:rsidRDefault="002A0061" w:rsidP="002A0061">
      <w:pPr>
        <w:widowControl w:val="0"/>
        <w:autoSpaceDE w:val="0"/>
        <w:autoSpaceDN w:val="0"/>
        <w:adjustRightInd w:val="0"/>
        <w:spacing w:after="0" w:line="240" w:lineRule="auto"/>
        <w:jc w:val="center"/>
        <w:rPr>
          <w:rFonts w:ascii="Times New Roman" w:hAnsi="Times New Roman" w:cs="Times New Roman"/>
          <w:b/>
          <w:bCs/>
          <w:sz w:val="24"/>
          <w:szCs w:val="24"/>
        </w:rPr>
      </w:pPr>
      <w:r w:rsidRPr="00786BFB">
        <w:rPr>
          <w:rFonts w:ascii="Times New Roman" w:hAnsi="Times New Roman" w:cs="Times New Roman"/>
          <w:b/>
          <w:bCs/>
          <w:sz w:val="24"/>
          <w:szCs w:val="24"/>
        </w:rPr>
        <w:t>РАБОЧАЯ ПРОГРАММА</w:t>
      </w:r>
    </w:p>
    <w:p w:rsidR="002A0061" w:rsidRPr="00786BFB" w:rsidRDefault="00786BFB" w:rsidP="00786BFB">
      <w:pPr>
        <w:widowControl w:val="0"/>
        <w:tabs>
          <w:tab w:val="center" w:pos="4816"/>
          <w:tab w:val="left" w:pos="6228"/>
        </w:tabs>
        <w:autoSpaceDE w:val="0"/>
        <w:autoSpaceDN w:val="0"/>
        <w:adjustRightInd w:val="0"/>
        <w:spacing w:after="0" w:line="240" w:lineRule="auto"/>
        <w:rPr>
          <w:rFonts w:ascii="Times New Roman" w:hAnsi="Times New Roman" w:cs="Times New Roman"/>
          <w:sz w:val="24"/>
          <w:szCs w:val="24"/>
        </w:rPr>
      </w:pPr>
      <w:r w:rsidRPr="00786BFB">
        <w:rPr>
          <w:rFonts w:ascii="Times New Roman" w:hAnsi="Times New Roman" w:cs="Times New Roman"/>
          <w:sz w:val="24"/>
          <w:szCs w:val="24"/>
        </w:rPr>
        <w:tab/>
      </w:r>
      <w:r w:rsidR="002A0061" w:rsidRPr="00786BFB">
        <w:rPr>
          <w:rFonts w:ascii="Times New Roman" w:hAnsi="Times New Roman" w:cs="Times New Roman"/>
          <w:sz w:val="24"/>
          <w:szCs w:val="24"/>
        </w:rPr>
        <w:t>учебного предмета</w:t>
      </w:r>
      <w:r w:rsidRPr="00786BFB">
        <w:rPr>
          <w:rFonts w:ascii="Times New Roman" w:hAnsi="Times New Roman" w:cs="Times New Roman"/>
          <w:sz w:val="24"/>
          <w:szCs w:val="24"/>
        </w:rPr>
        <w:tab/>
      </w:r>
    </w:p>
    <w:p w:rsidR="002A0061" w:rsidRPr="00786BFB"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786BFB">
        <w:rPr>
          <w:rFonts w:ascii="Times New Roman" w:hAnsi="Times New Roman" w:cs="Times New Roman"/>
          <w:sz w:val="24"/>
          <w:szCs w:val="24"/>
        </w:rPr>
        <w:t>«</w:t>
      </w:r>
      <w:r w:rsidRPr="00786BFB">
        <w:rPr>
          <w:rFonts w:ascii="Times New Roman" w:hAnsi="Times New Roman" w:cs="Times New Roman"/>
          <w:bCs/>
          <w:sz w:val="24"/>
          <w:szCs w:val="24"/>
        </w:rPr>
        <w:t>Мир природы и человека.</w:t>
      </w:r>
      <w:r w:rsidRPr="00786BFB">
        <w:rPr>
          <w:rFonts w:ascii="Times New Roman" w:hAnsi="Times New Roman" w:cs="Times New Roman"/>
          <w:sz w:val="24"/>
          <w:szCs w:val="24"/>
        </w:rPr>
        <w:t>»</w:t>
      </w:r>
    </w:p>
    <w:p w:rsidR="002A0061"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786BFB">
        <w:rPr>
          <w:rFonts w:ascii="Times New Roman" w:hAnsi="Times New Roman" w:cs="Times New Roman"/>
          <w:sz w:val="24"/>
          <w:szCs w:val="24"/>
        </w:rPr>
        <w:t>для 1-4 классов (вариант 8.3)</w:t>
      </w:r>
    </w:p>
    <w:p w:rsidR="00EC08FD" w:rsidRPr="00786BFB" w:rsidRDefault="00EC08FD"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3F3380" w:rsidRPr="00BF00F5" w:rsidRDefault="003F3380" w:rsidP="00EC08FD">
      <w:pPr>
        <w:spacing w:after="0"/>
        <w:ind w:firstLine="708"/>
        <w:jc w:val="center"/>
        <w:rPr>
          <w:rFonts w:ascii="Times New Roman" w:eastAsia="Calibri" w:hAnsi="Times New Roman" w:cs="Times New Roman"/>
          <w:b/>
          <w:sz w:val="24"/>
          <w:szCs w:val="24"/>
        </w:rPr>
      </w:pPr>
      <w:r w:rsidRPr="00BF00F5">
        <w:rPr>
          <w:rFonts w:ascii="Times New Roman" w:eastAsia="Calibri" w:hAnsi="Times New Roman" w:cs="Times New Roman"/>
          <w:b/>
          <w:sz w:val="24"/>
          <w:szCs w:val="24"/>
        </w:rPr>
        <w:t>ПОЯСНИТЕЛЬНАЯ  ЗАПИСКА</w:t>
      </w:r>
    </w:p>
    <w:p w:rsidR="003F3380" w:rsidRPr="00BF00F5" w:rsidRDefault="003F3380" w:rsidP="00EC08FD">
      <w:pPr>
        <w:spacing w:after="0"/>
        <w:ind w:firstLine="708"/>
        <w:jc w:val="center"/>
        <w:rPr>
          <w:rFonts w:ascii="Times New Roman" w:eastAsia="Calibri" w:hAnsi="Times New Roman" w:cs="Times New Roman"/>
          <w:b/>
          <w:sz w:val="24"/>
          <w:szCs w:val="24"/>
        </w:rPr>
      </w:pPr>
      <w:r w:rsidRPr="00BF00F5">
        <w:rPr>
          <w:rFonts w:ascii="Times New Roman" w:eastAsia="Calibri" w:hAnsi="Times New Roman" w:cs="Times New Roman"/>
          <w:b/>
          <w:sz w:val="24"/>
          <w:szCs w:val="24"/>
        </w:rPr>
        <w:t>ОБЩАЯ ХАРАКТЕРИСТИКА УЧЕБНОГО ПРЕДМЕТА</w:t>
      </w:r>
    </w:p>
    <w:p w:rsidR="003F3380" w:rsidRPr="00BF00F5" w:rsidRDefault="003F3380" w:rsidP="00EC08FD">
      <w:pPr>
        <w:jc w:val="center"/>
        <w:rPr>
          <w:rFonts w:ascii="Times New Roman" w:hAnsi="Times New Roman" w:cs="Times New Roman"/>
          <w:sz w:val="24"/>
          <w:szCs w:val="24"/>
        </w:rPr>
      </w:pPr>
    </w:p>
    <w:p w:rsidR="003F3380" w:rsidRPr="00BF00F5" w:rsidRDefault="003F3380" w:rsidP="00EC08FD">
      <w:pPr>
        <w:spacing w:after="0" w:line="240" w:lineRule="auto"/>
        <w:ind w:firstLine="567"/>
        <w:jc w:val="both"/>
        <w:rPr>
          <w:rFonts w:ascii="Times New Roman" w:hAnsi="Times New Roman" w:cs="Times New Roman"/>
          <w:sz w:val="24"/>
          <w:szCs w:val="24"/>
        </w:rPr>
      </w:pPr>
      <w:r w:rsidRPr="00BF00F5">
        <w:rPr>
          <w:rFonts w:ascii="Times New Roman" w:hAnsi="Times New Roman" w:cs="Times New Roman"/>
          <w:sz w:val="24"/>
          <w:szCs w:val="24"/>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rsidR="003F3380" w:rsidRPr="00BF00F5" w:rsidRDefault="003F3380" w:rsidP="00EC08FD">
      <w:pPr>
        <w:spacing w:after="0" w:line="240" w:lineRule="auto"/>
        <w:ind w:firstLine="567"/>
        <w:jc w:val="both"/>
        <w:rPr>
          <w:rFonts w:ascii="Times New Roman" w:hAnsi="Times New Roman" w:cs="Times New Roman"/>
          <w:sz w:val="24"/>
          <w:szCs w:val="24"/>
        </w:rPr>
      </w:pPr>
      <w:r w:rsidRPr="00BF00F5">
        <w:rPr>
          <w:rFonts w:ascii="Times New Roman" w:hAnsi="Times New Roman" w:cs="Times New Roman"/>
          <w:sz w:val="24"/>
          <w:szCs w:val="24"/>
        </w:rPr>
        <w:t xml:space="preserve">Учебный предмет «Мир природы и человека» включён в федеральный компонент образовательной области «Естествознание» учебного плана для учащихся с РАС и лёгкой умственной отсталостью (интеллектуальными нарушениями). </w:t>
      </w:r>
    </w:p>
    <w:p w:rsidR="003F3380" w:rsidRPr="00BF00F5" w:rsidRDefault="003F3380" w:rsidP="00EC08FD">
      <w:pPr>
        <w:spacing w:after="0" w:line="240" w:lineRule="auto"/>
        <w:ind w:firstLine="567"/>
        <w:jc w:val="both"/>
        <w:rPr>
          <w:rFonts w:ascii="Times New Roman" w:hAnsi="Times New Roman" w:cs="Times New Roman"/>
          <w:sz w:val="24"/>
          <w:szCs w:val="24"/>
        </w:rPr>
      </w:pPr>
      <w:r w:rsidRPr="00BF00F5">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3F3380" w:rsidRPr="00BF00F5" w:rsidRDefault="003F3380" w:rsidP="00EC08FD">
      <w:pPr>
        <w:spacing w:after="0" w:line="240" w:lineRule="auto"/>
        <w:ind w:firstLine="567"/>
        <w:jc w:val="both"/>
        <w:rPr>
          <w:rFonts w:ascii="Times New Roman" w:hAnsi="Times New Roman" w:cs="Times New Roman"/>
          <w:sz w:val="24"/>
          <w:szCs w:val="24"/>
        </w:rPr>
      </w:pPr>
      <w:r w:rsidRPr="00BF00F5">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3F3380" w:rsidRPr="00BF00F5" w:rsidRDefault="003F3380" w:rsidP="00EC08FD">
      <w:pPr>
        <w:spacing w:after="0" w:line="240" w:lineRule="auto"/>
        <w:ind w:firstLine="567"/>
        <w:jc w:val="both"/>
        <w:rPr>
          <w:rFonts w:ascii="Times New Roman" w:hAnsi="Times New Roman" w:cs="Times New Roman"/>
          <w:sz w:val="24"/>
          <w:szCs w:val="24"/>
        </w:rPr>
      </w:pPr>
      <w:r w:rsidRPr="00BF00F5">
        <w:rPr>
          <w:rFonts w:ascii="Times New Roman" w:hAnsi="Times New Roman" w:cs="Times New Roman"/>
          <w:sz w:val="24"/>
          <w:szCs w:val="24"/>
        </w:rPr>
        <w:t>Содержание предмета "Мир природы и человека" для обучающихся с РАС предполагает работу в трех направлениях.</w:t>
      </w:r>
    </w:p>
    <w:p w:rsidR="003F3380" w:rsidRPr="00BF00F5" w:rsidRDefault="003F3380" w:rsidP="00EC08FD">
      <w:pPr>
        <w:spacing w:after="0" w:line="240" w:lineRule="auto"/>
        <w:ind w:firstLine="567"/>
        <w:jc w:val="both"/>
        <w:rPr>
          <w:rFonts w:ascii="Times New Roman" w:hAnsi="Times New Roman" w:cs="Times New Roman"/>
          <w:sz w:val="24"/>
          <w:szCs w:val="24"/>
        </w:rPr>
      </w:pPr>
      <w:r w:rsidRPr="00BF00F5">
        <w:rPr>
          <w:rFonts w:ascii="Times New Roman" w:hAnsi="Times New Roman" w:cs="Times New Roman"/>
          <w:sz w:val="24"/>
          <w:szCs w:val="24"/>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rsidR="003F3380" w:rsidRPr="00BF00F5" w:rsidRDefault="003F3380" w:rsidP="00EC08FD">
      <w:pPr>
        <w:spacing w:after="0" w:line="240" w:lineRule="auto"/>
        <w:ind w:firstLine="567"/>
        <w:jc w:val="both"/>
        <w:rPr>
          <w:rFonts w:ascii="Times New Roman" w:hAnsi="Times New Roman" w:cs="Times New Roman"/>
          <w:sz w:val="24"/>
          <w:szCs w:val="24"/>
        </w:rPr>
      </w:pPr>
      <w:r w:rsidRPr="00BF00F5">
        <w:rPr>
          <w:rFonts w:ascii="Times New Roman" w:hAnsi="Times New Roman" w:cs="Times New Roman"/>
          <w:sz w:val="24"/>
          <w:szCs w:val="24"/>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3F3380" w:rsidRPr="00BF00F5" w:rsidRDefault="003F3380" w:rsidP="00EC08FD">
      <w:pPr>
        <w:spacing w:after="0" w:line="240" w:lineRule="auto"/>
        <w:ind w:firstLine="567"/>
        <w:jc w:val="both"/>
        <w:rPr>
          <w:rFonts w:ascii="Times New Roman" w:hAnsi="Times New Roman" w:cs="Times New Roman"/>
          <w:sz w:val="24"/>
          <w:szCs w:val="24"/>
        </w:rPr>
      </w:pPr>
      <w:r w:rsidRPr="00BF00F5">
        <w:rPr>
          <w:rFonts w:ascii="Times New Roman" w:hAnsi="Times New Roman" w:cs="Times New Roman"/>
          <w:sz w:val="24"/>
          <w:szCs w:val="24"/>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rsidR="003F3380" w:rsidRPr="00BF00F5" w:rsidRDefault="003F3380" w:rsidP="00EC08FD">
      <w:pPr>
        <w:ind w:firstLine="567"/>
        <w:rPr>
          <w:rFonts w:ascii="Times New Roman" w:hAnsi="Times New Roman" w:cs="Times New Roman"/>
          <w:sz w:val="24"/>
          <w:szCs w:val="24"/>
        </w:rPr>
      </w:pPr>
      <w:r w:rsidRPr="00BF00F5">
        <w:rPr>
          <w:rFonts w:ascii="Times New Roman" w:hAnsi="Times New Roman" w:cs="Times New Roman"/>
          <w:b/>
          <w:sz w:val="24"/>
          <w:szCs w:val="24"/>
        </w:rPr>
        <w:t>Цель: формирование у обучающихся с РАС целостного представления об окружающем мире, о месте в нем обучающегося</w:t>
      </w:r>
      <w:r w:rsidRPr="00BF00F5">
        <w:rPr>
          <w:rFonts w:ascii="Times New Roman" w:hAnsi="Times New Roman" w:cs="Times New Roman"/>
          <w:sz w:val="24"/>
          <w:szCs w:val="24"/>
        </w:rPr>
        <w:t>; понимание простейших взаимосвязей, существующих между миром природы и человека, их подготовка к жизни в современном обществе; понимание простейших взаимосвязей, существующих между миром природы и человека, их подготовка к жизни в современном обществе.</w:t>
      </w:r>
    </w:p>
    <w:p w:rsidR="003F3380" w:rsidRPr="00BF00F5" w:rsidRDefault="003F3380" w:rsidP="00EC08FD">
      <w:pPr>
        <w:ind w:firstLine="567"/>
        <w:rPr>
          <w:rFonts w:ascii="Times New Roman" w:hAnsi="Times New Roman" w:cs="Times New Roman"/>
          <w:b/>
          <w:sz w:val="24"/>
          <w:szCs w:val="24"/>
        </w:rPr>
      </w:pPr>
      <w:r w:rsidRPr="00BF00F5">
        <w:rPr>
          <w:rFonts w:ascii="Times New Roman" w:hAnsi="Times New Roman" w:cs="Times New Roman"/>
          <w:b/>
          <w:sz w:val="24"/>
          <w:szCs w:val="24"/>
        </w:rPr>
        <w:t xml:space="preserve">Задачи: </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расширение и обогащение представлений об окружающем мире, </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формирование элементарных представлений и понятий, необходимых при обучении другим предметам, </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развивать познавательные способности;</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выработать у детей правильное, осмысленное представление об изучаемых предметах и явлениях;</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учить познавать свойства и качества предметов;</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учить использовать знания о свойствах и качествах предмета в быту;</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воспитывать у детей бережное отношение к окружающему миру.</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выработка умений наблюдать природные явления; </w:t>
      </w:r>
    </w:p>
    <w:p w:rsidR="003F3380" w:rsidRPr="00BF00F5" w:rsidRDefault="003F3380" w:rsidP="00EC08FD">
      <w:pPr>
        <w:numPr>
          <w:ilvl w:val="0"/>
          <w:numId w:val="48"/>
        </w:numPr>
        <w:spacing w:after="0"/>
        <w:ind w:left="0" w:right="-1"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формирование способности видеть, сравнивать, обобщать, конкретизировать, делать элементарные выводы, </w:t>
      </w:r>
    </w:p>
    <w:p w:rsidR="003F3380" w:rsidRPr="00BF00F5" w:rsidRDefault="003F3380" w:rsidP="00EC08FD">
      <w:pPr>
        <w:numPr>
          <w:ilvl w:val="0"/>
          <w:numId w:val="48"/>
        </w:numPr>
        <w:spacing w:after="0"/>
        <w:ind w:left="0" w:right="-1"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формирование умения устанавливать несложные причинно-следственные связи и закономерности,</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обогащение словаря учащихся, </w:t>
      </w:r>
    </w:p>
    <w:p w:rsidR="003F3380" w:rsidRPr="00BF00F5" w:rsidRDefault="003F3380" w:rsidP="00EC08FD">
      <w:pPr>
        <w:numPr>
          <w:ilvl w:val="0"/>
          <w:numId w:val="48"/>
        </w:numPr>
        <w:spacing w:after="0"/>
        <w:ind w:left="0" w:right="-1" w:firstLine="567"/>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воспитание бережного отношение к окружающему миру.</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Планируемые результаты освоения учебного предмета.</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Минимальный и достаточный уровни усвоения предметных результатов по предмету "Мир природы и человека" на конец обучения в младших классах:</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 Минимальный уровень:</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иметь представления о назначении объектов изучения;</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узнавать и называть изученные объекты на иллюстрациях, фотографиях;</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относить изученные объекты к определенным группам (видо-родовые понятия);</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называть сходные объекты, отнесенные к одной и той же изучаемой группе (фрукты; птицы; зимняя одежда);</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иметь представления об элементарных правилах безопасного поведения в природе и обществе;</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знать требования к режиму дня обучающегося и понимать необходимость его выполнения;</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знать основные правила личной гигиены и выполнять их в повседневной жизни;</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ухаживать за комнатными растениями; подкармливать зимующих птиц;</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 Достаточный уровень:</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иметь представления о взаимосвязях между изученными объектами, их месте в окружающем мире;</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узнавать и называть изученные объекты в натуральном виде в естественных условиях;</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относить изученные объекты к определенным группам с учетом различных оснований для классификации;</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развернуто характеризовать свое отношение к изученным объектам;</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знать отличительные существенные признаки групп объектов;</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знать правила гигиены органов чувств;</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выполнять задания без текущего контроля педагогического работника (при наличии </w:t>
      </w:r>
      <w:r w:rsidRPr="00BF00F5">
        <w:rPr>
          <w:rFonts w:ascii="Times New Roman" w:eastAsia="Times New Roman" w:hAnsi="Times New Roman" w:cs="Times New Roman"/>
          <w:sz w:val="24"/>
          <w:szCs w:val="24"/>
        </w:rPr>
        <w:lastRenderedPageBreak/>
        <w:t>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совершать действия по соблюдению санитарно-гигиенических норм;</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выполнять доступные природоохранительные действия;</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3F3380" w:rsidRPr="00BF00F5" w:rsidRDefault="00FE3EEB"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Личностные результаты освоения </w:t>
      </w:r>
      <w:r w:rsidR="003F3380" w:rsidRPr="00BF00F5">
        <w:rPr>
          <w:rFonts w:ascii="Times New Roman" w:eastAsia="Times New Roman" w:hAnsi="Times New Roman" w:cs="Times New Roman"/>
          <w:sz w:val="24"/>
          <w:szCs w:val="24"/>
        </w:rPr>
        <w:t>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развитие мотивации к обучению;</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развитие адекватных представлений о насущно необходимом жизнеобеспечении;</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владение элементарными навыками коммуникации и принятыми ритуалами социального взаимодействия;</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развитие положительных свойств и качеств личности;</w:t>
      </w:r>
    </w:p>
    <w:p w:rsidR="003F3380" w:rsidRPr="00BF00F5" w:rsidRDefault="003F3380" w:rsidP="00EC08F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готовность к вхождению обучающегося в социальную среду.</w:t>
      </w:r>
    </w:p>
    <w:p w:rsidR="003F3380" w:rsidRPr="00BF00F5" w:rsidRDefault="003F3380" w:rsidP="00EC08FD">
      <w:pPr>
        <w:spacing w:after="0"/>
        <w:ind w:firstLine="567"/>
        <w:jc w:val="both"/>
        <w:rPr>
          <w:rFonts w:ascii="Times New Roman" w:eastAsia="Calibri" w:hAnsi="Times New Roman" w:cs="Times New Roman"/>
          <w:b/>
          <w:sz w:val="24"/>
          <w:szCs w:val="24"/>
        </w:rPr>
      </w:pPr>
      <w:r w:rsidRPr="00BF00F5">
        <w:rPr>
          <w:rFonts w:ascii="Times New Roman" w:eastAsia="Calibri" w:hAnsi="Times New Roman" w:cs="Times New Roman"/>
          <w:b/>
          <w:sz w:val="24"/>
          <w:szCs w:val="24"/>
        </w:rPr>
        <w:t>Место учебного предмета «Мир природы и человека» в учебном плане.</w:t>
      </w:r>
    </w:p>
    <w:p w:rsidR="003F3380" w:rsidRPr="00BF00F5" w:rsidRDefault="003F3380" w:rsidP="003F3380">
      <w:pPr>
        <w:spacing w:after="0"/>
        <w:ind w:firstLine="36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Предмет </w:t>
      </w:r>
      <w:r w:rsidRPr="00BF00F5">
        <w:rPr>
          <w:rFonts w:ascii="Times New Roman" w:eastAsia="Calibri" w:hAnsi="Times New Roman" w:cs="Times New Roman"/>
          <w:b/>
          <w:sz w:val="24"/>
          <w:szCs w:val="24"/>
        </w:rPr>
        <w:t xml:space="preserve">«Мир природы и человека» </w:t>
      </w:r>
      <w:r w:rsidRPr="00BF00F5">
        <w:rPr>
          <w:rFonts w:ascii="Times New Roman" w:eastAsia="Calibri" w:hAnsi="Times New Roman" w:cs="Times New Roman"/>
          <w:sz w:val="24"/>
          <w:szCs w:val="24"/>
        </w:rPr>
        <w:t xml:space="preserve">изучается в рамках  предметной  области "Естествознание" обязательной части учебного плана </w:t>
      </w:r>
      <w:r w:rsidR="00FE3EEB">
        <w:rPr>
          <w:rFonts w:ascii="Times New Roman" w:eastAsia="Calibri" w:hAnsi="Times New Roman" w:cs="Times New Roman"/>
          <w:sz w:val="24"/>
          <w:szCs w:val="24"/>
        </w:rPr>
        <w:t>АО</w:t>
      </w:r>
      <w:r w:rsidRPr="00BF00F5">
        <w:rPr>
          <w:rFonts w:ascii="Times New Roman" w:eastAsia="Calibri" w:hAnsi="Times New Roman" w:cs="Times New Roman"/>
          <w:sz w:val="24"/>
          <w:szCs w:val="24"/>
        </w:rPr>
        <w:t>П ФГОС НОО ОВЗ для обучающихся с РАС  (вариант программы 8.3)</w:t>
      </w:r>
    </w:p>
    <w:p w:rsidR="003F3380" w:rsidRDefault="003F3380" w:rsidP="003F3380">
      <w:pPr>
        <w:spacing w:after="0"/>
        <w:ind w:firstLine="36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Согласно учебному плану на изучение предмета </w:t>
      </w:r>
      <w:r w:rsidRPr="00BF00F5">
        <w:rPr>
          <w:rFonts w:ascii="Times New Roman" w:eastAsia="Calibri" w:hAnsi="Times New Roman" w:cs="Times New Roman"/>
          <w:b/>
          <w:sz w:val="24"/>
          <w:szCs w:val="24"/>
        </w:rPr>
        <w:t xml:space="preserve">«Мир природы и человека» </w:t>
      </w:r>
      <w:r w:rsidRPr="00BF00F5">
        <w:rPr>
          <w:rFonts w:ascii="Times New Roman" w:eastAsia="Calibri" w:hAnsi="Times New Roman" w:cs="Times New Roman"/>
          <w:sz w:val="24"/>
          <w:szCs w:val="24"/>
        </w:rPr>
        <w:t>отводится:</w:t>
      </w:r>
    </w:p>
    <w:tbl>
      <w:tblPr>
        <w:tblW w:w="10442" w:type="dxa"/>
        <w:tblInd w:w="-244" w:type="dxa"/>
        <w:tblLayout w:type="fixed"/>
        <w:tblCellMar>
          <w:left w:w="40" w:type="dxa"/>
          <w:right w:w="40" w:type="dxa"/>
        </w:tblCellMar>
        <w:tblLook w:val="0000" w:firstRow="0" w:lastRow="0" w:firstColumn="0" w:lastColumn="0" w:noHBand="0" w:noVBand="0"/>
      </w:tblPr>
      <w:tblGrid>
        <w:gridCol w:w="2552"/>
        <w:gridCol w:w="2645"/>
        <w:gridCol w:w="2552"/>
        <w:gridCol w:w="2693"/>
      </w:tblGrid>
      <w:tr w:rsidR="003F3380" w:rsidRPr="00F61F4E" w:rsidTr="00AE12F7">
        <w:trPr>
          <w:trHeight w:hRule="exact" w:val="109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F61F4E" w:rsidRDefault="003F3380" w:rsidP="003F3380">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lang w:val="en-US"/>
              </w:rPr>
            </w:pPr>
            <w:r w:rsidRPr="00F61F4E">
              <w:rPr>
                <w:rFonts w:ascii="Times New Roman" w:eastAsia="Times New Roman" w:hAnsi="Times New Roman" w:cs="Times New Roman"/>
                <w:spacing w:val="-3"/>
                <w:sz w:val="24"/>
                <w:szCs w:val="24"/>
                <w:lang w:val="en-US"/>
              </w:rPr>
              <w:t>Годобучения</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3F3380" w:rsidRPr="00F61F4E" w:rsidRDefault="003F3380" w:rsidP="003F3380">
            <w:pPr>
              <w:shd w:val="clear" w:color="auto" w:fill="FFFFFF"/>
              <w:suppressAutoHyphens/>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3"/>
                <w:sz w:val="24"/>
                <w:szCs w:val="24"/>
              </w:rPr>
              <w:t>Количество часов в</w:t>
            </w:r>
            <w:r w:rsidRPr="00F61F4E">
              <w:rPr>
                <w:rFonts w:ascii="Times New Roman" w:eastAsia="Times New Roman" w:hAnsi="Times New Roman" w:cs="Times New Roman"/>
                <w:spacing w:val="-2"/>
                <w:sz w:val="24"/>
                <w:szCs w:val="24"/>
              </w:rPr>
              <w:t>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F61F4E" w:rsidRDefault="003F3380" w:rsidP="003F3380">
            <w:pPr>
              <w:shd w:val="clear" w:color="auto" w:fill="FFFFFF"/>
              <w:suppressAutoHyphens/>
              <w:spacing w:before="100" w:beforeAutospacing="1" w:after="0" w:afterAutospacing="1" w:line="240" w:lineRule="auto"/>
              <w:jc w:val="center"/>
              <w:rPr>
                <w:rFonts w:ascii="Times New Roman" w:eastAsia="Times New Roman" w:hAnsi="Times New Roman" w:cs="Times New Roman"/>
                <w:spacing w:val="-2"/>
                <w:sz w:val="24"/>
                <w:szCs w:val="24"/>
                <w:lang w:val="en-US"/>
              </w:rPr>
            </w:pPr>
            <w:r w:rsidRPr="00F61F4E">
              <w:rPr>
                <w:rFonts w:ascii="Times New Roman" w:eastAsia="Times New Roman" w:hAnsi="Times New Roman" w:cs="Times New Roman"/>
                <w:spacing w:val="-2"/>
                <w:sz w:val="24"/>
                <w:szCs w:val="24"/>
                <w:lang w:val="en-US"/>
              </w:rPr>
              <w:t>Количествоучебныхнедель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F3380" w:rsidRPr="00F61F4E" w:rsidRDefault="003F3380" w:rsidP="003F3380">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rPr>
            </w:pPr>
            <w:r w:rsidRPr="00F61F4E">
              <w:rPr>
                <w:rFonts w:ascii="Times New Roman" w:eastAsia="Times New Roman" w:hAnsi="Times New Roman" w:cs="Times New Roman"/>
                <w:spacing w:val="-2"/>
                <w:sz w:val="24"/>
                <w:szCs w:val="24"/>
              </w:rPr>
              <w:t xml:space="preserve">Всего часов за </w:t>
            </w:r>
            <w:r w:rsidRPr="00F61F4E">
              <w:rPr>
                <w:rFonts w:ascii="Times New Roman" w:eastAsia="Times New Roman" w:hAnsi="Times New Roman" w:cs="Times New Roman"/>
                <w:sz w:val="24"/>
                <w:szCs w:val="24"/>
              </w:rPr>
              <w:t>учебный год</w:t>
            </w:r>
          </w:p>
        </w:tc>
      </w:tr>
      <w:tr w:rsidR="003F3380" w:rsidRPr="00F61F4E"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pacing w:val="-3"/>
                <w:sz w:val="24"/>
                <w:szCs w:val="24"/>
              </w:rPr>
            </w:pPr>
            <w:r w:rsidRPr="005D7826">
              <w:rPr>
                <w:rFonts w:ascii="Times New Roman" w:hAnsi="Times New Roman" w:cs="Times New Roman"/>
                <w:spacing w:val="-3"/>
                <w:sz w:val="24"/>
                <w:szCs w:val="24"/>
              </w:rPr>
              <w:t>1 доп.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w:t>
            </w:r>
            <w:r>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3F3380" w:rsidRPr="00F61F4E"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pacing w:val="-3"/>
                <w:sz w:val="24"/>
                <w:szCs w:val="24"/>
              </w:rPr>
              <w:t>1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3F3380" w:rsidRPr="00F61F4E"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2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3F3380" w:rsidRPr="00F61F4E"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3F3380" w:rsidRPr="00F61F4E"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4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5D7826">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3F3380" w:rsidRPr="00F61F4E" w:rsidTr="00AE12F7">
        <w:trPr>
          <w:trHeight w:hRule="exact" w:val="336"/>
        </w:trPr>
        <w:tc>
          <w:tcPr>
            <w:tcW w:w="7749" w:type="dxa"/>
            <w:gridSpan w:val="3"/>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F3380" w:rsidRPr="005D7826" w:rsidRDefault="003F3380" w:rsidP="003F3380">
            <w:pPr>
              <w:widowControl w:val="0"/>
              <w:shd w:val="clear" w:color="auto" w:fill="FFFFFF"/>
              <w:suppressAutoHyphens/>
              <w:autoSpaceDE w:val="0"/>
              <w:autoSpaceDN w:val="0"/>
              <w:adjustRightInd w:val="0"/>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234 </w:t>
            </w:r>
            <w:r w:rsidRPr="005D7826">
              <w:rPr>
                <w:rFonts w:ascii="Times New Roman" w:hAnsi="Times New Roman" w:cs="Times New Roman"/>
                <w:b/>
                <w:bCs/>
                <w:spacing w:val="-2"/>
                <w:sz w:val="24"/>
                <w:szCs w:val="24"/>
              </w:rPr>
              <w:t>час</w:t>
            </w:r>
            <w:r>
              <w:rPr>
                <w:rFonts w:ascii="Times New Roman" w:hAnsi="Times New Roman" w:cs="Times New Roman"/>
                <w:b/>
                <w:bCs/>
                <w:spacing w:val="-2"/>
                <w:sz w:val="24"/>
                <w:szCs w:val="24"/>
              </w:rPr>
              <w:t>а</w:t>
            </w:r>
          </w:p>
        </w:tc>
      </w:tr>
    </w:tbl>
    <w:p w:rsidR="003F3380" w:rsidRPr="00BF00F5" w:rsidRDefault="003F3380" w:rsidP="003F3380">
      <w:pPr>
        <w:spacing w:after="0"/>
        <w:ind w:firstLine="360"/>
        <w:jc w:val="both"/>
        <w:rPr>
          <w:rFonts w:ascii="Times New Roman" w:eastAsia="Calibri" w:hAnsi="Times New Roman" w:cs="Times New Roman"/>
          <w:sz w:val="24"/>
          <w:szCs w:val="24"/>
        </w:rPr>
      </w:pP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b/>
          <w:sz w:val="24"/>
          <w:szCs w:val="24"/>
        </w:rPr>
        <w:t>Форма проведения занятий по программе</w:t>
      </w:r>
      <w:r w:rsidRPr="00FE3EEB">
        <w:rPr>
          <w:rFonts w:ascii="Times New Roman" w:eastAsia="Calibri" w:hAnsi="Times New Roman" w:cs="Times New Roman"/>
          <w:sz w:val="24"/>
          <w:szCs w:val="24"/>
        </w:rPr>
        <w:t>: очная, возможно с применением электронных средств обучения и дистанционных образовательных технологий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Содержание учебного предмета «Мир природы и человека»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Структура курса представлена следующими разделами: «Сезонные изменения», «Неживая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lastRenderedPageBreak/>
        <w:t>природа», «Живая природа (в том числе человек)», «Безопасное поведение».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Повышение эффективности усвоения учебного содержания требует организации большого</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количества наблюдений, упражнений, практических работ, игр, экскурсий для ознакомления 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накопления опыта первичного взаимодействия с изучаемыми объектами и явлениями.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Сезонные изменения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Временные изменения. День, вечер, ночь, утро. Сутки, время суток. Время суток и солнце (по</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результатам наблюдений). Время суток на циферблате часов.</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Дни недели, порядок следования, рабочие и выходные дни. Неделя и месяц.</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Времена года: Осень. Зима. Весна. Лето. Основные признаки каждого времени года (изменения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 неживой природе, жизни растений, животных и человека) Месяцы осенние, зимние, весенние,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летние. Порядок месяцев в сезоне; в году, начиная с января. Календарь.</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Осень - начальная осень, середина сезона, поздняя осень. Зима - начало, середина, конец зимы.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Весна – ранняя, середина весны, поздняя весна. Смена времен года. Значение солнечного тепла 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света. Преемственность сезонных изменений. Взаимозависимость изменений в неживой и живой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природе, жизни людей (в том числе и по результатам наблюдений).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Сезонные изменения в неживой природе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Изменения, происходящие в природе в разное время года, с постепенным нарастанием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подробности описания качественных изменений: температура воздуха (тепло – холодно, жара,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мороз, замеры температуры); осадки (снег – дождь, иней, град); ветер (холодный – теплый,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направление и сила, на основе наблюдений);солнце (яркое – тусклое, большое – маленькое, греет,</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светит), облака (облака, тучи, гроза), состояние водоемов (ручьи, лужи, покрылись льдом, теплая -</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холодная вода), почвы (сухая - влажная – заморозки).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Солнце и изменения в неживой и живой природе. Долгота дня зимой и летом.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Растения и животные в разное время года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Жизнь растений и животных (звери, птицы, рыбы, насекомые) в разные сезоны года. Сбор</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листьев, плодов и семян. Ознакомление с названиями растений и животных. Раннецветущие, летние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и осенние растения. Увядание и появление растений. Подкормка птиц. Весенний сбор веток для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гнездования птиц.</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Сад, огород. Поле, лес в разное время года. Домашние и дикие животные в разное время года.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Одежда людей, игры детей, труд людей в разное время года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Одежда людей в разное время года. Одевание на прогулку. Учет времени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года, погоды, предполагаемых занятий (игры, наблюдения, спортивные занятия).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Игры детей в разные сезоны года.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Труд людей в сельской местности и городе в разное время года.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Предупреждение простудных заболеваний, гриппа, травм в связи с сезонными особенностями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(похолодание, гололед, жара и пр.)</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Неживая природа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Солнце, облака, луна, звезды. Воздух. Земля: песок, глина, камни. Почва.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Вода. Узнавание и называние объектов неживой природы. Простейшие признаки объектов</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неживой природы по основным параметрам: внешний вид, наиболее существенные и заметные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lastRenderedPageBreak/>
        <w:t>свойства (выделяемые при наблюдении ребенком), место в природе, значение. Элементарные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сведения о Земле, как планете, и Солнце – звезде, вокруг которой в космосе двигается Земля.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Живая природа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Растения. Растения культурные. Овощи. Фрукты. Ягоды. Арбуз, дыня, тыква.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Зерновые культуры. Внешний вид, место произрастания, использование.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Значение для жизни человека. Употребление в пищу.</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Растения комнатные. Название. Внешнее строение (корень, стебель,</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лист). Уход. Растения дикорастущие. Деревья. Кустарники. Травянистые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растения. Корень, стебель, лист, цветок, плод и семена. Первичные представление о способах</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размножения. Развитие растение из семени на примере гороха или фасоли. Значение растений в</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природе. Охрана, использование человеком.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Грибы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Шляпочные грибы: съедобные и не съедобные. Название. Место произрастания. Внешний вид.</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Значение в природе. Использование человеком.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Животные. Животные домашние. Звери. Птицы. Названия. Внешнее строение: части тела.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Условия обитания, чем кормятся сами животные, чем кормят их люди.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Место в жизни человека (для чего содержат животное), забота и уход за животным. Скотный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двор, птичник, ферма.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Животные дикие. Звери. Птицы. Змеи. Лягушка. Рыбы. Насекомые.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Названия. Внешнее строение: названия частей тела. Место обитания, питание, образ жизни.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Роль в природе. Помощь птицам зимой (подкормка, изготовление кормушек) и весной в период</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гнездования (сбор веток для гнезд, соблюдение тишины и уединенности птиц на природе).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Охрана природы: наблюдения за жизнью живой природы, уход за комнатными растениями,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посадка и уход за растением, бережное отношение к дикорастущим растениям, правили сбора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урожая грибов и лесных ягод, ознакомление с правилами ухода за домашними животными,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подкормка птиц зимой, сбор веток в период гнездования, ознакомление с видами помощи диким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животным, и т.п.</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Человек</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Мальчик и девочка. Возрастные группы (малыш, школьник, молодой человек, взрослый,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пожилой).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Строение тела человека (голова, туловище, ноги и руки (конечности).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Ориентировка в схеме тела на картинке и на себе. Голова, лицо: глаза, нос, рот,</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уши. Покровы тела: кожа, ногти, волосы.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Гигиена кожи, ногтей, волос (мытье, расчесывание, обстригание). Зубы.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Гигиена полости рта (чистка зубов, полоскание). Гигиена рук (мытье). Органы чувств человека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(глаза, уши, нос, язык, кожа). Значение в жизни человека (ознакомление с жизнью вокруг,</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получение новых впечатлений). Гигиена органов чувств. Бережное отношение к себе,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соблюдение правил охраны органов чувств, соблюдение режима работы и отдыха. Первичное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ознакомление с внутренним строением тела человека (внутренние органы).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Здоровый образ жизни: гигиена жилища (проветривание, регулярная уборка), гигиена питания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(полноценное и регулярное питание: овощи, фрукты, ягоды, хлеб, молочные продукты, мясо, рыба).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Режим сна, работы. Личная гигиена (умывание, прием ванной), прогулки и занятия спортом.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Человек – член общества: член семьи, ученик, одноклассник, друг..</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Неживая природа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Солнце, облака, луна, звезды. Воздух. Земля: песок, глина, камни. Почва.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lastRenderedPageBreak/>
        <w:t>Вода. Узнавание и называние объектов неживой природы. Простейшие признаки объектов</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неживой природы по основным параметрам: внешний вид, наиболее существенные и заметные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свойства (выделяемые при наблюдении ребенком), место в природе, значение. Элементарные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сведения о Земле, как планете, и Солнце – звезде, вокруг которой в космосе двигается Земля.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Живая природа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Растения. Растения культурные. Овощи. Фрукты. Ягоды. Арбуз, дыня, тыква.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Зерновые культуры. Внешний вид, место произрастания, использование.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Значение для жизни человека. Употребление в пищу.</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Растения комнатные. Название. Внешнее строение (корень, стебель,</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лист). Уход. Растения дикорастущие. Деревья. Кустарники. Травянистые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растения. Корень, стебель, лист, цветок, плод и семена. Первичные представление о способах</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размножения. Развитие растение из семени на примере гороха или фасоли. Значение растений в</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природе. Охрана, использование человеком.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Грибы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Шляпочные грибы: съедобные и не съедобные. Название. Место произрастания. Внешний вид.</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Значение в природе. Использование человеком.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Животные. Животные домашние. Звери. Птицы. Названия. Внешнее строение: части тела.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Условия обитания, чем кормятся сами животные, чем кормят их люди.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Место в жизни человека (для чего содержат животное), забота и уход за животным. Скотный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двор, птичник, ферма.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Животные дикие. Звери. Птицы. Змеи. Лягушка. Рыбы. Насекомые.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Названия. Внешнее строение: названия частей тела. Место обитания, питание, образ жизни.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Роль в природе. Помощь птицам зимой (подкормка, изготовление кормушек) и весной в период</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гнездования (сбор веток для гнезд, соблюдение тишины и уединенности птиц на природе).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Охрана природы: наблюдения за жизнью живой природы, уход за комнатными растениями,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посадка и уход за растением, бережное отношение к дикорастущим растениям, правили сбора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урожая грибов и лесных ягод, ознакомление с правилами ухода за домашними животными,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подкормка птиц зимой, сбор веток в период гнездования, ознакомление с видами помощи диким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животным, и т.п.</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Человек</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Мальчик и девочка. Возрастные группы (малыш, школьник, молодой человек, взрослый,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пожилой).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Строение тела человека (голова, туловище, ноги и руки (конечности).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Ориентировка в схеме тела на картинке и на себе. Голова, лицо: глаза, нос, рот,</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уши. Покровы тела: кожа, ногти, волосы.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Гигиена кожи, ногтей, волос (мытье, расчесывание, обстригание). Зубы.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Гигиена полости рта (чистка зубов, полоскание). Гигиена рук (мытье). Органы чувств человека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(глаза, уши, нос, язык, кожа). Значение в жизни человека (ознакомление с жизнью вокруг,</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получение новых впечатлений). Гигиена органов чувств. Бережное отношение к себе,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соблюдение правил охраны органов чувств, соблюдение режима работы и отдыха. Первичное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ознакомление с внутренним строением тела человека (внутренние органы).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Здоровый образ жизни: гигиена жилища (проветривание, регулярная уборка), гигиена питания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(полноценное и регулярное питание: овощи, фрукты, ягоды, хлеб, молочные продукты, мясо, рыба).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Режим сна, работы. Личная гигиена (умывание, прием ванной), прогулки и занятия спортом.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lastRenderedPageBreak/>
        <w:t>Человек – член общества: член семьи, ученик, одноклассник, друг..</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Личные вещи ребенка: гигиенические принадлежности, игрушки, учебные вещи, одежда,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обувь. Вещи мальчиков и девочек. Профессии людей ближайшего окружения ребенка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Магазины: («овощи-фрукты», продуктовый, промтоварный (одежда, обувь, бытовая техника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или др.), книжный). Зоопарк или краеведческий музей. Почта.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Больница. Поликлиника. Аптека. Назначение учреждения. Основные профессии людей,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работающих в учреждении. Правила поведения в магазине.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Транспорт. Назначение. Называние отдельных видов транспорта (машины легковые 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грузовые, метро, маршрутные такси, трамваи, троллейбусы, автобусы). Городской пассажирский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транспорт. Транспорт междугородний.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Вокзалы и аэропорты. Правила поведения.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Наша Родина - Россия. Наш город. Населенные пункты. Столица. Флаг, Герб, Гимн России.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Президент России. Наша национальность. Некоторые другие национальности. Национальные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костюмы. Россия – многонациональная страна. Праздники нашей страны. Достижение нашей страны</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 науке и искусствах. Великие люди страны или края. Деньги нашей страны. Получение 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расходование денег.</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Безопасное поведение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Предупреждение заболеваний и травм.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Профилактика простуд: закаливание, одевание по погоде, проветривание помещений,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предупреждение появления сквозняков. Профилактика вирусных заболеваний (гриппа) – прием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витаминов, гигиена полости носа и рта, предупреждение контактов с больными людьми. Поведение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во время простудной (постельный режим, соблюдение назначений врача) и инфекционной болезни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(изоляция больного, проветривание, отдельная посуда и стирка белья, прием лекарств по</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назначению врача, постельный режим). Вызов врача из поликлиники. Случаи обращения в</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больницу.</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Простейшие действия при получении травмы: обращение за помощью к учителю,</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элементарное описание ситуации приведшей к травме и своего состояния (что и где болит).</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Поведение при оказании медицинской помощи.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Безопасное поведение в природе.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Правила поведения человека при контакте с домашним животным.</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Правила поведения человека с диким животным в зоопарке, в природе.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Правила поведение в лесу, на воде, в грозу. Предупреждение отравления ядовитыми грибами,</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ягодами. Признаки. Вызов скорой помощи по телефону.</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Описание состояния больного.</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Правила поведения с незнакомыми людьми, в незнакомом месте.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Правила поведения на улице. Движения по улице группой. Изучение ПДД: сигналы светофора,</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пешеходный переход, правила нахождения ребенка на улице (сопровождение взрослым, движение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по тротуару, переход улицы по пешеходному переходу). Правила безопасного поведения в</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общественном транспорте.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Правила безопасного использование учебных принадлежностей, инструментов для</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практических работ и опытов, с инвентарем для уборки класса. Правила обращения с горячей водой</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(в кране, в чайнике), электричеством, газом (на кухне).</w:t>
      </w:r>
    </w:p>
    <w:p w:rsidR="003F3380" w:rsidRPr="00FE3EEB" w:rsidRDefault="003F3380" w:rsidP="00FE3EEB">
      <w:pPr>
        <w:spacing w:after="0" w:line="240" w:lineRule="auto"/>
        <w:ind w:firstLine="360"/>
        <w:jc w:val="both"/>
        <w:rPr>
          <w:rFonts w:ascii="Times New Roman" w:eastAsia="Calibri" w:hAnsi="Times New Roman" w:cs="Times New Roman"/>
          <w:sz w:val="24"/>
          <w:szCs w:val="24"/>
        </w:rPr>
      </w:pPr>
      <w:r w:rsidRPr="00FE3EEB">
        <w:rPr>
          <w:rFonts w:ascii="Times New Roman" w:eastAsia="Calibri" w:hAnsi="Times New Roman" w:cs="Times New Roman"/>
          <w:sz w:val="24"/>
          <w:szCs w:val="24"/>
        </w:rPr>
        <w:t>Телефоны первой помощи. Звонок по телефону экстренных служб.</w:t>
      </w:r>
    </w:p>
    <w:p w:rsidR="003F3380" w:rsidRPr="00BF00F5" w:rsidRDefault="003F3380" w:rsidP="003F3380">
      <w:pPr>
        <w:spacing w:after="0"/>
        <w:ind w:firstLine="360"/>
        <w:jc w:val="both"/>
        <w:rPr>
          <w:rFonts w:ascii="Times New Roman" w:eastAsia="Calibri" w:hAnsi="Times New Roman" w:cs="Times New Roman"/>
          <w:sz w:val="24"/>
          <w:szCs w:val="24"/>
        </w:rPr>
      </w:pPr>
    </w:p>
    <w:p w:rsidR="003F3380" w:rsidRPr="00BF00F5" w:rsidRDefault="003F3380" w:rsidP="003F3380">
      <w:pPr>
        <w:spacing w:after="0"/>
        <w:ind w:firstLine="360"/>
        <w:rPr>
          <w:rFonts w:ascii="Times New Roman" w:eastAsia="Calibri" w:hAnsi="Times New Roman" w:cs="Times New Roman"/>
          <w:b/>
          <w:sz w:val="24"/>
          <w:szCs w:val="24"/>
        </w:rPr>
      </w:pPr>
      <w:r w:rsidRPr="00BF00F5">
        <w:rPr>
          <w:rFonts w:ascii="Times New Roman" w:eastAsia="Calibri" w:hAnsi="Times New Roman" w:cs="Times New Roman"/>
          <w:b/>
          <w:sz w:val="24"/>
          <w:szCs w:val="24"/>
        </w:rPr>
        <w:lastRenderedPageBreak/>
        <w:t>Содержание образования (по годам обучения)</w:t>
      </w:r>
    </w:p>
    <w:p w:rsidR="003F3380" w:rsidRDefault="003F3380" w:rsidP="003F3380">
      <w:pPr>
        <w:spacing w:after="0"/>
        <w:contextualSpacing/>
        <w:jc w:val="both"/>
        <w:rPr>
          <w:rFonts w:ascii="Times New Roman" w:eastAsia="Calibri" w:hAnsi="Times New Roman" w:cs="Times New Roman"/>
          <w:sz w:val="24"/>
          <w:szCs w:val="24"/>
        </w:rPr>
      </w:pPr>
      <w:r w:rsidRPr="00BF00F5">
        <w:rPr>
          <w:rFonts w:ascii="Times New Roman" w:eastAsia="Calibri" w:hAnsi="Times New Roman" w:cs="Times New Roman"/>
          <w:b/>
          <w:sz w:val="24"/>
          <w:szCs w:val="24"/>
        </w:rPr>
        <w:t>Содержание курса</w:t>
      </w:r>
      <w:r w:rsidRPr="00BF00F5">
        <w:rPr>
          <w:rFonts w:ascii="Times New Roman" w:eastAsia="Calibri" w:hAnsi="Times New Roman" w:cs="Times New Roman"/>
          <w:sz w:val="24"/>
          <w:szCs w:val="24"/>
        </w:rPr>
        <w:t xml:space="preserve"> «Мир природы и человека» как учебного предмета на I этапе обучения (дополнительный первый класс – 1</w:t>
      </w:r>
      <w:r w:rsidRPr="00BF00F5">
        <w:rPr>
          <w:rFonts w:ascii="Times New Roman" w:eastAsia="Calibri" w:hAnsi="Times New Roman" w:cs="Times New Roman"/>
          <w:sz w:val="24"/>
          <w:szCs w:val="24"/>
          <w:vertAlign w:val="superscript"/>
        </w:rPr>
        <w:t>1</w:t>
      </w:r>
      <w:r w:rsidRPr="00BF00F5">
        <w:rPr>
          <w:rFonts w:ascii="Times New Roman" w:eastAsia="Calibri" w:hAnsi="Times New Roman" w:cs="Times New Roman"/>
          <w:sz w:val="24"/>
          <w:szCs w:val="24"/>
        </w:rPr>
        <w:t>,</w:t>
      </w:r>
      <w:r w:rsidR="00FE3EEB">
        <w:rPr>
          <w:rFonts w:ascii="Times New Roman" w:eastAsia="Calibri" w:hAnsi="Times New Roman" w:cs="Times New Roman"/>
          <w:sz w:val="24"/>
          <w:szCs w:val="24"/>
        </w:rPr>
        <w:t xml:space="preserve"> 1 – 4 классы) представлено в А</w:t>
      </w:r>
      <w:r w:rsidRPr="00BF00F5">
        <w:rPr>
          <w:rFonts w:ascii="Times New Roman" w:eastAsia="Calibri" w:hAnsi="Times New Roman" w:cs="Times New Roman"/>
          <w:sz w:val="24"/>
          <w:szCs w:val="24"/>
        </w:rPr>
        <w:t>ОП следующими разделами: сезонные изменения в природе, сезонные изменения в неживой природе, растения и животные в разное время года, одежда людей, игры детей, труд людей в разное время года, неживая природа, живая природа (в том числе растения, животные, человек ), безопасное поведение. Учебный материал в предложенных разделах, имеет концентрическую структуру и, в достаточной степени, представляет основы курса «Мир природы и человека»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EC08FD" w:rsidRPr="00BF00F5" w:rsidRDefault="00EC08FD" w:rsidP="003F3380">
      <w:pPr>
        <w:spacing w:after="0"/>
        <w:contextualSpacing/>
        <w:jc w:val="both"/>
        <w:rPr>
          <w:rFonts w:ascii="Times New Roman" w:eastAsia="Calibri" w:hAnsi="Times New Roman" w:cs="Times New Roman"/>
          <w:sz w:val="24"/>
          <w:szCs w:val="24"/>
        </w:rPr>
      </w:pPr>
    </w:p>
    <w:p w:rsidR="003F3380" w:rsidRPr="00BF00F5" w:rsidRDefault="003F3380" w:rsidP="003F3380">
      <w:pPr>
        <w:autoSpaceDE w:val="0"/>
        <w:autoSpaceDN w:val="0"/>
        <w:adjustRightInd w:val="0"/>
        <w:spacing w:after="0"/>
        <w:jc w:val="center"/>
        <w:rPr>
          <w:rFonts w:ascii="Times New Roman" w:hAnsi="Times New Roman" w:cs="Times New Roman"/>
          <w:b/>
          <w:bCs/>
          <w:caps/>
          <w:sz w:val="24"/>
          <w:szCs w:val="24"/>
        </w:rPr>
      </w:pPr>
      <w:r w:rsidRPr="00BF00F5">
        <w:rPr>
          <w:rFonts w:ascii="Times New Roman" w:hAnsi="Times New Roman" w:cs="Times New Roman"/>
          <w:b/>
          <w:bCs/>
          <w:caps/>
          <w:sz w:val="24"/>
          <w:szCs w:val="24"/>
        </w:rPr>
        <w:t>СОДЕРЖАНИЕ ОБРАЗО</w:t>
      </w:r>
      <w:r w:rsidR="00EC08FD">
        <w:rPr>
          <w:rFonts w:ascii="Times New Roman" w:hAnsi="Times New Roman" w:cs="Times New Roman"/>
          <w:b/>
          <w:bCs/>
          <w:caps/>
          <w:sz w:val="24"/>
          <w:szCs w:val="24"/>
        </w:rPr>
        <w:t>ВАНИЯ в 1 дополнительном классе</w:t>
      </w:r>
    </w:p>
    <w:p w:rsidR="003F3380" w:rsidRPr="00BF00F5" w:rsidRDefault="003F3380" w:rsidP="003F3380">
      <w:pPr>
        <w:autoSpaceDE w:val="0"/>
        <w:autoSpaceDN w:val="0"/>
        <w:adjustRightInd w:val="0"/>
        <w:spacing w:after="0"/>
        <w:jc w:val="center"/>
        <w:rPr>
          <w:rFonts w:ascii="Times New Roman" w:hAnsi="Times New Roman" w:cs="Times New Roman"/>
          <w:b/>
          <w:bCs/>
          <w:caps/>
          <w:sz w:val="24"/>
          <w:szCs w:val="24"/>
        </w:rPr>
      </w:pPr>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454"/>
        <w:gridCol w:w="878"/>
        <w:gridCol w:w="7170"/>
      </w:tblGrid>
      <w:tr w:rsidR="003F3380" w:rsidRPr="003F3380" w:rsidTr="003F3380">
        <w:tc>
          <w:tcPr>
            <w:tcW w:w="294"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п/п</w:t>
            </w: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Раздел</w:t>
            </w:r>
          </w:p>
        </w:tc>
        <w:tc>
          <w:tcPr>
            <w:tcW w:w="435"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Кол-во  часов</w:t>
            </w:r>
          </w:p>
        </w:tc>
        <w:tc>
          <w:tcPr>
            <w:tcW w:w="355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Краткое содержание курса</w:t>
            </w:r>
          </w:p>
        </w:tc>
      </w:tr>
      <w:tr w:rsidR="003F3380" w:rsidRPr="003F3380" w:rsidTr="003F3380">
        <w:tc>
          <w:tcPr>
            <w:tcW w:w="294"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1</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Сезонные изменения в природе</w:t>
            </w:r>
          </w:p>
        </w:tc>
        <w:tc>
          <w:tcPr>
            <w:tcW w:w="435"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22</w:t>
            </w:r>
          </w:p>
        </w:tc>
        <w:tc>
          <w:tcPr>
            <w:tcW w:w="3551" w:type="pct"/>
          </w:tcPr>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bCs/>
                <w:sz w:val="24"/>
                <w:szCs w:val="24"/>
              </w:rPr>
              <w:t xml:space="preserve">Временные изменения. День, вечер, ночь, утро. </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 xml:space="preserve">Времена года. Осень. Зима.  Весна. Лето. Основные признаки каждого времени года (изменения в живой и неживой природе). </w:t>
            </w:r>
          </w:p>
        </w:tc>
      </w:tr>
      <w:tr w:rsidR="003F3380" w:rsidRPr="003F3380" w:rsidTr="003F3380">
        <w:tc>
          <w:tcPr>
            <w:tcW w:w="294" w:type="pct"/>
            <w:vMerge w:val="restar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Сезонные изменения в неживой природе.</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35" w:type="pct"/>
            <w:vMerge w:val="restar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5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Солнце и изменения в неживой  и живой  природе. Долгота дня зимой и летом.</w:t>
            </w:r>
          </w:p>
        </w:tc>
      </w:tr>
      <w:tr w:rsidR="003F3380" w:rsidRPr="003F3380" w:rsidTr="003F3380">
        <w:tc>
          <w:tcPr>
            <w:tcW w:w="294"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Растения и животные в разное время года.</w:t>
            </w:r>
          </w:p>
        </w:tc>
        <w:tc>
          <w:tcPr>
            <w:tcW w:w="435"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51" w:type="pct"/>
          </w:tcPr>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bCs/>
                <w:sz w:val="24"/>
                <w:szCs w:val="24"/>
              </w:rPr>
              <w:t xml:space="preserve">Жизнь растений и животных (звери, птицы) в разные сезоны года. Ознакомление с названиями растений и животных. Сбор листьев, плодов и семян. Подкормка птиц. </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Сад, огород, лес. Домашние и дикие животные в разное время года.</w:t>
            </w:r>
          </w:p>
        </w:tc>
      </w:tr>
      <w:tr w:rsidR="003F3380" w:rsidRPr="003F3380" w:rsidTr="003F3380">
        <w:tc>
          <w:tcPr>
            <w:tcW w:w="294"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Одежда людей, игры детей, труд людей в разное время года.</w:t>
            </w:r>
          </w:p>
        </w:tc>
        <w:tc>
          <w:tcPr>
            <w:tcW w:w="435"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51" w:type="pct"/>
          </w:tcPr>
          <w:p w:rsidR="003F3380" w:rsidRPr="003F3380" w:rsidRDefault="003F3380" w:rsidP="003F3380">
            <w:pPr>
              <w:spacing w:after="0" w:line="240" w:lineRule="auto"/>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 xml:space="preserve">Одежда людей в разное время года. </w:t>
            </w:r>
            <w:r w:rsidRPr="003F3380">
              <w:rPr>
                <w:rFonts w:ascii="Times New Roman" w:eastAsia="Calibri" w:hAnsi="Times New Roman" w:cs="Times New Roman"/>
                <w:sz w:val="24"/>
                <w:szCs w:val="24"/>
              </w:rPr>
              <w:t>Одевание на прогулку с учетом времени года.</w:t>
            </w:r>
          </w:p>
          <w:p w:rsidR="003F3380" w:rsidRPr="003F3380" w:rsidRDefault="003F3380" w:rsidP="003F3380">
            <w:pPr>
              <w:spacing w:after="0" w:line="240" w:lineRule="auto"/>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Игры детей в разные сезоны года.</w:t>
            </w:r>
          </w:p>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bCs/>
                <w:sz w:val="24"/>
                <w:szCs w:val="24"/>
              </w:rPr>
              <w:t xml:space="preserve">Труд людей в разное время года. </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Предупреждение  простудных заболеваний в связи с сезонными особенностями.</w:t>
            </w:r>
          </w:p>
        </w:tc>
      </w:tr>
      <w:tr w:rsidR="003F3380" w:rsidRPr="003F3380" w:rsidTr="003F3380">
        <w:tc>
          <w:tcPr>
            <w:tcW w:w="294"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2</w:t>
            </w: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 xml:space="preserve">Неживая </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природа.</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35" w:type="pct"/>
          </w:tcPr>
          <w:p w:rsidR="003F3380" w:rsidRPr="003F3380" w:rsidRDefault="003F3380" w:rsidP="003F3380">
            <w:pPr>
              <w:spacing w:after="0" w:line="240" w:lineRule="auto"/>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6</w:t>
            </w:r>
          </w:p>
          <w:p w:rsidR="003F3380" w:rsidRPr="003F3380" w:rsidRDefault="003F3380" w:rsidP="003F3380">
            <w:pPr>
              <w:spacing w:after="0" w:line="240" w:lineRule="auto"/>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5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iCs/>
                <w:sz w:val="24"/>
                <w:szCs w:val="24"/>
              </w:rPr>
              <w:t xml:space="preserve">Солнце, облака, луна, вода. </w:t>
            </w:r>
            <w:r w:rsidRPr="003F3380">
              <w:rPr>
                <w:rFonts w:ascii="Times New Roman" w:eastAsia="Calibri" w:hAnsi="Times New Roman" w:cs="Times New Roman"/>
                <w:sz w:val="24"/>
                <w:szCs w:val="24"/>
              </w:rPr>
              <w:t>Узнавание и называние объектов неживой природы.</w:t>
            </w:r>
          </w:p>
        </w:tc>
      </w:tr>
      <w:tr w:rsidR="003F3380" w:rsidRPr="003F3380" w:rsidTr="003F3380">
        <w:tc>
          <w:tcPr>
            <w:tcW w:w="294"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3</w:t>
            </w: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Живая природа</w:t>
            </w:r>
          </w:p>
        </w:tc>
        <w:tc>
          <w:tcPr>
            <w:tcW w:w="435"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34</w:t>
            </w:r>
          </w:p>
        </w:tc>
        <w:tc>
          <w:tcPr>
            <w:tcW w:w="355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r>
      <w:tr w:rsidR="003F3380" w:rsidRPr="003F3380" w:rsidTr="003F3380">
        <w:tc>
          <w:tcPr>
            <w:tcW w:w="294" w:type="pct"/>
            <w:vMerge w:val="restar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Растения.</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35" w:type="pct"/>
            <w:vMerge w:val="restart"/>
          </w:tcPr>
          <w:p w:rsidR="003F3380" w:rsidRPr="003F3380" w:rsidRDefault="003F3380" w:rsidP="003F3380">
            <w:pPr>
              <w:spacing w:after="0" w:line="240" w:lineRule="auto"/>
              <w:jc w:val="both"/>
              <w:rPr>
                <w:rFonts w:ascii="Times New Roman" w:eastAsia="Calibri" w:hAnsi="Times New Roman" w:cs="Times New Roman"/>
                <w:sz w:val="24"/>
                <w:szCs w:val="24"/>
              </w:rPr>
            </w:pPr>
          </w:p>
          <w:p w:rsidR="003F3380" w:rsidRPr="003F3380" w:rsidRDefault="003F3380" w:rsidP="003F3380">
            <w:pPr>
              <w:spacing w:after="0" w:line="240" w:lineRule="auto"/>
              <w:jc w:val="both"/>
              <w:rPr>
                <w:rFonts w:ascii="Times New Roman" w:eastAsia="Calibri" w:hAnsi="Times New Roman" w:cs="Times New Roman"/>
                <w:sz w:val="24"/>
                <w:szCs w:val="24"/>
              </w:rPr>
            </w:pPr>
          </w:p>
          <w:p w:rsidR="003F3380" w:rsidRPr="003F3380" w:rsidRDefault="003F3380" w:rsidP="003F3380">
            <w:pPr>
              <w:spacing w:after="0" w:line="240" w:lineRule="auto"/>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51" w:type="pct"/>
          </w:tcPr>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bCs/>
                <w:sz w:val="24"/>
                <w:szCs w:val="24"/>
              </w:rPr>
              <w:t xml:space="preserve">Растения культурные. Овощи. Фрукты. </w:t>
            </w:r>
            <w:r w:rsidRPr="003F3380">
              <w:rPr>
                <w:rFonts w:ascii="Times New Roman" w:eastAsia="Times New Roman" w:hAnsi="Times New Roman" w:cs="Times New Roman"/>
                <w:bCs/>
                <w:iCs/>
                <w:sz w:val="24"/>
                <w:szCs w:val="24"/>
              </w:rPr>
              <w:t>Ягоды</w:t>
            </w:r>
            <w:r w:rsidRPr="003F3380">
              <w:rPr>
                <w:rFonts w:ascii="Times New Roman" w:eastAsia="Times New Roman" w:hAnsi="Times New Roman" w:cs="Times New Roman"/>
                <w:bCs/>
                <w:sz w:val="24"/>
                <w:szCs w:val="24"/>
              </w:rPr>
              <w:t>. Внешний вид, место произрастания.</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iCs/>
                <w:sz w:val="24"/>
                <w:szCs w:val="24"/>
              </w:rPr>
              <w:t xml:space="preserve">Растения комнатные. </w:t>
            </w:r>
            <w:r w:rsidRPr="003F3380">
              <w:rPr>
                <w:rFonts w:ascii="Times New Roman" w:eastAsia="Times New Roman" w:hAnsi="Times New Roman" w:cs="Times New Roman"/>
                <w:bCs/>
                <w:sz w:val="24"/>
                <w:szCs w:val="24"/>
              </w:rPr>
              <w:t xml:space="preserve">Название. Уход. </w:t>
            </w:r>
          </w:p>
          <w:p w:rsidR="003F3380" w:rsidRPr="003F3380" w:rsidRDefault="003F3380" w:rsidP="003F3380">
            <w:pPr>
              <w:spacing w:after="0" w:line="240" w:lineRule="auto"/>
              <w:jc w:val="both"/>
              <w:rPr>
                <w:rFonts w:ascii="Times New Roman" w:eastAsia="Times New Roman" w:hAnsi="Times New Roman" w:cs="Times New Roman"/>
                <w:bCs/>
                <w:iCs/>
                <w:sz w:val="24"/>
                <w:szCs w:val="24"/>
              </w:rPr>
            </w:pPr>
            <w:r w:rsidRPr="003F3380">
              <w:rPr>
                <w:rFonts w:ascii="Times New Roman" w:eastAsia="Times New Roman" w:hAnsi="Times New Roman" w:cs="Times New Roman"/>
                <w:bCs/>
                <w:sz w:val="24"/>
                <w:szCs w:val="24"/>
              </w:rPr>
              <w:t xml:space="preserve">Растения дикорастущие. </w:t>
            </w:r>
            <w:r w:rsidRPr="003F3380">
              <w:rPr>
                <w:rFonts w:ascii="Times New Roman" w:eastAsia="Times New Roman" w:hAnsi="Times New Roman" w:cs="Times New Roman"/>
                <w:bCs/>
                <w:iCs/>
                <w:sz w:val="24"/>
                <w:szCs w:val="24"/>
              </w:rPr>
              <w:t>Деревья. Кустарники. Травянистые растения.</w:t>
            </w:r>
          </w:p>
          <w:p w:rsidR="003F3380" w:rsidRPr="003F3380" w:rsidRDefault="003F3380" w:rsidP="003F3380">
            <w:pPr>
              <w:spacing w:after="0" w:line="240" w:lineRule="auto"/>
              <w:jc w:val="both"/>
              <w:rPr>
                <w:rFonts w:ascii="Times New Roman" w:eastAsia="Calibri" w:hAnsi="Times New Roman" w:cs="Times New Roman"/>
                <w:iCs/>
                <w:sz w:val="24"/>
                <w:szCs w:val="24"/>
              </w:rPr>
            </w:pPr>
            <w:r w:rsidRPr="003F3380">
              <w:rPr>
                <w:rFonts w:ascii="Times New Roman" w:eastAsia="Calibri" w:hAnsi="Times New Roman" w:cs="Times New Roman"/>
                <w:iCs/>
                <w:sz w:val="24"/>
                <w:szCs w:val="24"/>
              </w:rPr>
              <w:t>Грибы. С</w:t>
            </w:r>
            <w:r w:rsidRPr="003F3380">
              <w:rPr>
                <w:rFonts w:ascii="Times New Roman" w:eastAsia="Calibri" w:hAnsi="Times New Roman" w:cs="Times New Roman"/>
                <w:sz w:val="24"/>
                <w:szCs w:val="24"/>
              </w:rPr>
              <w:t xml:space="preserve">ъедобные и не съедобные. Название. Место произрастания. </w:t>
            </w:r>
          </w:p>
        </w:tc>
      </w:tr>
      <w:tr w:rsidR="003F3380" w:rsidRPr="003F3380" w:rsidTr="003F3380">
        <w:tc>
          <w:tcPr>
            <w:tcW w:w="294"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Животные</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35"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51" w:type="pct"/>
          </w:tcPr>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iCs/>
                <w:sz w:val="24"/>
                <w:szCs w:val="24"/>
              </w:rPr>
              <w:t>Животные домашние. Звери.</w:t>
            </w:r>
            <w:r w:rsidRPr="003F3380">
              <w:rPr>
                <w:rFonts w:ascii="Times New Roman" w:eastAsia="Times New Roman" w:hAnsi="Times New Roman" w:cs="Times New Roman"/>
                <w:bCs/>
                <w:sz w:val="24"/>
                <w:szCs w:val="24"/>
              </w:rPr>
              <w:t xml:space="preserve"> Птицы. Названия. Внешнее строение: части тела. Питание. </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 xml:space="preserve">Животные дикие. Звери. </w:t>
            </w:r>
            <w:r w:rsidRPr="003F3380">
              <w:rPr>
                <w:rFonts w:ascii="Times New Roman" w:eastAsia="Times New Roman" w:hAnsi="Times New Roman" w:cs="Times New Roman"/>
                <w:bCs/>
                <w:iCs/>
                <w:sz w:val="24"/>
                <w:szCs w:val="24"/>
              </w:rPr>
              <w:t>Птицы</w:t>
            </w:r>
            <w:r w:rsidRPr="003F3380">
              <w:rPr>
                <w:rFonts w:ascii="Times New Roman" w:eastAsia="Times New Roman" w:hAnsi="Times New Roman" w:cs="Times New Roman"/>
                <w:bCs/>
                <w:sz w:val="24"/>
                <w:szCs w:val="24"/>
              </w:rPr>
              <w:t>.  Названия. Внешнее строение: части тела. Место обитания, питание.</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lastRenderedPageBreak/>
              <w:t>Охрана природы</w:t>
            </w:r>
            <w:r w:rsidRPr="003F3380">
              <w:rPr>
                <w:rFonts w:ascii="Times New Roman" w:eastAsia="Times New Roman" w:hAnsi="Times New Roman" w:cs="Times New Roman"/>
                <w:bCs/>
                <w:sz w:val="24"/>
                <w:szCs w:val="24"/>
                <w:u w:val="single"/>
              </w:rPr>
              <w:t>.</w:t>
            </w:r>
            <w:r w:rsidRPr="003F3380">
              <w:rPr>
                <w:rFonts w:ascii="Times New Roman" w:eastAsia="Times New Roman" w:hAnsi="Times New Roman" w:cs="Times New Roman"/>
                <w:bCs/>
                <w:sz w:val="24"/>
                <w:szCs w:val="24"/>
              </w:rPr>
              <w:t xml:space="preserve"> Наблюдения за жизнью живой природы, бережное отношение к растениям, животным.</w:t>
            </w:r>
          </w:p>
        </w:tc>
      </w:tr>
      <w:tr w:rsidR="003F3380" w:rsidRPr="003F3380" w:rsidTr="003F3380">
        <w:tc>
          <w:tcPr>
            <w:tcW w:w="294"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Человек</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35"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51" w:type="pct"/>
          </w:tcPr>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 xml:space="preserve">Человек. Мальчик и девочка. Строение тела человека. Гигиена кожи. Гигиена питания. </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Человек – член семьи,</w:t>
            </w:r>
            <w:r w:rsidRPr="003F3380">
              <w:rPr>
                <w:rFonts w:ascii="Times New Roman" w:eastAsia="Times New Roman" w:hAnsi="Times New Roman" w:cs="Times New Roman"/>
                <w:bCs/>
                <w:iCs/>
                <w:sz w:val="24"/>
                <w:szCs w:val="24"/>
              </w:rPr>
              <w:t xml:space="preserve"> ученик. Профессии людей ближайшего окружения ребенка.</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Транспорт. Называние отдельных видов транспорта (машины легковые, трамваи, автобусы).</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Наш город</w:t>
            </w:r>
            <w:r w:rsidRPr="003F3380">
              <w:rPr>
                <w:rFonts w:ascii="Times New Roman" w:eastAsia="Calibri" w:hAnsi="Times New Roman" w:cs="Times New Roman"/>
                <w:sz w:val="24"/>
                <w:szCs w:val="24"/>
              </w:rPr>
              <w:t xml:space="preserve">. </w:t>
            </w:r>
            <w:r w:rsidRPr="003F3380">
              <w:rPr>
                <w:rFonts w:ascii="Times New Roman" w:eastAsia="Calibri" w:hAnsi="Times New Roman" w:cs="Times New Roman"/>
                <w:bCs/>
                <w:sz w:val="24"/>
                <w:szCs w:val="24"/>
              </w:rPr>
              <w:t>Праздники нашей страны.</w:t>
            </w:r>
          </w:p>
        </w:tc>
      </w:tr>
      <w:tr w:rsidR="003F3380" w:rsidRPr="003F3380" w:rsidTr="003F3380">
        <w:tc>
          <w:tcPr>
            <w:tcW w:w="294"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4</w:t>
            </w:r>
          </w:p>
        </w:tc>
        <w:tc>
          <w:tcPr>
            <w:tcW w:w="72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Безопасное поведение.</w:t>
            </w:r>
          </w:p>
        </w:tc>
        <w:tc>
          <w:tcPr>
            <w:tcW w:w="435"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4</w:t>
            </w:r>
          </w:p>
        </w:tc>
        <w:tc>
          <w:tcPr>
            <w:tcW w:w="3551" w:type="pct"/>
          </w:tcPr>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Профилактика простуд: одевание по погоде. Элементарное описание своего состояния (что и где болит).</w:t>
            </w:r>
          </w:p>
          <w:p w:rsidR="003F3380" w:rsidRPr="003F3380" w:rsidRDefault="003F3380" w:rsidP="003F3380">
            <w:pPr>
              <w:spacing w:after="0" w:line="240" w:lineRule="auto"/>
              <w:jc w:val="both"/>
              <w:rPr>
                <w:rFonts w:ascii="Times New Roman" w:eastAsia="Calibri" w:hAnsi="Times New Roman" w:cs="Times New Roman"/>
                <w:sz w:val="24"/>
                <w:szCs w:val="24"/>
              </w:rPr>
            </w:pPr>
            <w:r w:rsidRPr="003F3380">
              <w:rPr>
                <w:rFonts w:ascii="Times New Roman" w:eastAsia="Calibri" w:hAnsi="Times New Roman" w:cs="Times New Roman"/>
                <w:iCs/>
                <w:sz w:val="24"/>
                <w:szCs w:val="24"/>
              </w:rPr>
              <w:t>Безопасное поведение в природе.</w:t>
            </w:r>
            <w:r w:rsidRPr="003F3380">
              <w:rPr>
                <w:rFonts w:ascii="Times New Roman" w:eastAsia="Calibri" w:hAnsi="Times New Roman" w:cs="Times New Roman"/>
                <w:sz w:val="24"/>
                <w:szCs w:val="24"/>
              </w:rPr>
              <w:t xml:space="preserve"> Правила поведения человека с  дикими животными.</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Правила поведения на улице. Изучение ПДД: сигналы светофора, пешеходный переход. Правила безопасного поведения в общественном транспорте.</w:t>
            </w:r>
          </w:p>
        </w:tc>
      </w:tr>
    </w:tbl>
    <w:p w:rsidR="003F3380" w:rsidRPr="00BF00F5" w:rsidRDefault="003F3380" w:rsidP="003F3380">
      <w:pPr>
        <w:rPr>
          <w:rFonts w:ascii="Times New Roman" w:hAnsi="Times New Roman" w:cs="Times New Roman"/>
          <w:sz w:val="24"/>
          <w:szCs w:val="24"/>
        </w:rPr>
      </w:pPr>
    </w:p>
    <w:p w:rsidR="003F3380" w:rsidRPr="00BF00F5" w:rsidRDefault="003F3380" w:rsidP="003F3380">
      <w:pPr>
        <w:spacing w:after="0"/>
        <w:contextualSpacing/>
        <w:jc w:val="center"/>
        <w:rPr>
          <w:rFonts w:ascii="Times New Roman" w:hAnsi="Times New Roman" w:cs="Times New Roman"/>
          <w:b/>
          <w:sz w:val="24"/>
          <w:szCs w:val="24"/>
        </w:rPr>
      </w:pPr>
      <w:r w:rsidRPr="00BF00F5">
        <w:rPr>
          <w:rFonts w:ascii="Times New Roman" w:hAnsi="Times New Roman" w:cs="Times New Roman"/>
          <w:b/>
          <w:sz w:val="24"/>
          <w:szCs w:val="24"/>
        </w:rPr>
        <w:t>ОСНОВНОЕ СОДЕРЖАНИ</w:t>
      </w:r>
      <w:r w:rsidR="00EC08FD">
        <w:rPr>
          <w:rFonts w:ascii="Times New Roman" w:hAnsi="Times New Roman" w:cs="Times New Roman"/>
          <w:b/>
          <w:sz w:val="24"/>
          <w:szCs w:val="24"/>
        </w:rPr>
        <w:t>Е УЧЕБНОГО ПРЕДМЕТА  В 1 КЛАССЕ</w:t>
      </w:r>
    </w:p>
    <w:p w:rsidR="003F3380" w:rsidRPr="00BF00F5" w:rsidRDefault="003F3380" w:rsidP="003F3380">
      <w:pPr>
        <w:spacing w:after="0"/>
        <w:contextualSpacing/>
        <w:jc w:val="center"/>
        <w:rPr>
          <w:rFonts w:ascii="Times New Roman" w:hAnsi="Times New Roman" w:cs="Times New Roman"/>
          <w:b/>
          <w:sz w:val="24"/>
          <w:szCs w:val="24"/>
        </w:rPr>
      </w:pPr>
    </w:p>
    <w:tbl>
      <w:tblPr>
        <w:tblW w:w="50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454"/>
        <w:gridCol w:w="877"/>
        <w:gridCol w:w="7022"/>
      </w:tblGrid>
      <w:tr w:rsidR="003F3380" w:rsidRPr="003F3380" w:rsidTr="003F3380">
        <w:tc>
          <w:tcPr>
            <w:tcW w:w="298"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п/п</w:t>
            </w: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Раздел</w:t>
            </w:r>
          </w:p>
        </w:tc>
        <w:tc>
          <w:tcPr>
            <w:tcW w:w="44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Кол-во  часов</w:t>
            </w:r>
          </w:p>
        </w:tc>
        <w:tc>
          <w:tcPr>
            <w:tcW w:w="353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Краткое содержание курса</w:t>
            </w:r>
          </w:p>
        </w:tc>
      </w:tr>
      <w:tr w:rsidR="003F3380" w:rsidRPr="003F3380" w:rsidTr="003F3380">
        <w:tc>
          <w:tcPr>
            <w:tcW w:w="298"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1</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Сезонные изменения в природе</w:t>
            </w:r>
          </w:p>
        </w:tc>
        <w:tc>
          <w:tcPr>
            <w:tcW w:w="44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22</w:t>
            </w:r>
          </w:p>
        </w:tc>
        <w:tc>
          <w:tcPr>
            <w:tcW w:w="3530" w:type="pct"/>
          </w:tcPr>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Временные изменения. День, вечер, ночь, утро. Сутки, время суток. Дни недели.</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Времена года. Осень. Зима.  Весна. Лето. Основные признаки каждого времени года (изменения в живой и неживой природе). Месяцы осенние, зимние, весенние, летние.</w:t>
            </w:r>
          </w:p>
        </w:tc>
      </w:tr>
      <w:tr w:rsidR="003F3380" w:rsidRPr="003F3380" w:rsidTr="003F3380">
        <w:tc>
          <w:tcPr>
            <w:tcW w:w="298" w:type="pct"/>
            <w:vMerge w:val="restar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Сезонные изменения в неживой природе.</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41" w:type="pct"/>
            <w:vMerge w:val="restar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3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Солнце и изменения в неживой  и живой  природе. Долгота дня зимой и летом.</w:t>
            </w:r>
          </w:p>
        </w:tc>
      </w:tr>
      <w:tr w:rsidR="003F3380" w:rsidRPr="003F3380" w:rsidTr="003F3380">
        <w:tc>
          <w:tcPr>
            <w:tcW w:w="298"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Растения и животные в разное время года.</w:t>
            </w:r>
          </w:p>
        </w:tc>
        <w:tc>
          <w:tcPr>
            <w:tcW w:w="441"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30" w:type="pct"/>
          </w:tcPr>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 xml:space="preserve">Жизнь растений и животных (звери, птицы) в разные сезоны года. Сбор листьев, плодов и семян. Подкормка птиц. </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Сад, огород, лес в разное время года. Домашние и дикие животные в разное время года.</w:t>
            </w:r>
          </w:p>
        </w:tc>
      </w:tr>
      <w:tr w:rsidR="003F3380" w:rsidRPr="003F3380" w:rsidTr="003F3380">
        <w:tc>
          <w:tcPr>
            <w:tcW w:w="298"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Одежда людей, игры детей, труд людей в разное время года.</w:t>
            </w:r>
          </w:p>
        </w:tc>
        <w:tc>
          <w:tcPr>
            <w:tcW w:w="441"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30" w:type="pct"/>
          </w:tcPr>
          <w:p w:rsidR="003F3380" w:rsidRPr="003F3380" w:rsidRDefault="003F3380" w:rsidP="003F3380">
            <w:pPr>
              <w:spacing w:after="0" w:line="240" w:lineRule="auto"/>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 xml:space="preserve">Одежда людей в разное время года. </w:t>
            </w:r>
            <w:r w:rsidRPr="003F3380">
              <w:rPr>
                <w:rFonts w:ascii="Times New Roman" w:eastAsia="Calibri" w:hAnsi="Times New Roman" w:cs="Times New Roman"/>
                <w:sz w:val="24"/>
                <w:szCs w:val="24"/>
              </w:rPr>
              <w:t>Одевание на прогулку с учетом времени года, погоды.</w:t>
            </w:r>
          </w:p>
          <w:p w:rsidR="003F3380" w:rsidRPr="003F3380" w:rsidRDefault="003F3380" w:rsidP="003F3380">
            <w:pPr>
              <w:spacing w:after="0" w:line="240" w:lineRule="auto"/>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Игры детей в разные сезоны года.</w:t>
            </w:r>
          </w:p>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 xml:space="preserve">Труд людей в разное время года. </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Предупреждение  простудных заболеваний в связи с сезонными особенностями.</w:t>
            </w:r>
          </w:p>
        </w:tc>
      </w:tr>
      <w:tr w:rsidR="003F3380" w:rsidRPr="003F3380" w:rsidTr="003F3380">
        <w:tc>
          <w:tcPr>
            <w:tcW w:w="298"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2</w:t>
            </w: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 xml:space="preserve">Неживая </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природа.</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41" w:type="pct"/>
          </w:tcPr>
          <w:p w:rsidR="003F3380" w:rsidRPr="003F3380" w:rsidRDefault="003F3380" w:rsidP="003F3380">
            <w:pPr>
              <w:spacing w:after="0" w:line="240" w:lineRule="auto"/>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6</w:t>
            </w:r>
          </w:p>
          <w:p w:rsidR="003F3380" w:rsidRPr="003F3380" w:rsidRDefault="003F3380" w:rsidP="003F3380">
            <w:pPr>
              <w:spacing w:after="0" w:line="240" w:lineRule="auto"/>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3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iCs/>
                <w:sz w:val="24"/>
                <w:szCs w:val="24"/>
              </w:rPr>
              <w:t xml:space="preserve">Солнце, облака, луна, вода. </w:t>
            </w:r>
            <w:r w:rsidRPr="003F3380">
              <w:rPr>
                <w:rFonts w:ascii="Times New Roman" w:eastAsia="Calibri" w:hAnsi="Times New Roman" w:cs="Times New Roman"/>
                <w:sz w:val="24"/>
                <w:szCs w:val="24"/>
              </w:rPr>
              <w:t>Узнавание и называние объектов неживой природы.</w:t>
            </w:r>
          </w:p>
        </w:tc>
      </w:tr>
      <w:tr w:rsidR="003F3380" w:rsidRPr="003F3380" w:rsidTr="003F3380">
        <w:tc>
          <w:tcPr>
            <w:tcW w:w="298"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3</w:t>
            </w: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Живая природа</w:t>
            </w:r>
          </w:p>
        </w:tc>
        <w:tc>
          <w:tcPr>
            <w:tcW w:w="44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34</w:t>
            </w:r>
          </w:p>
        </w:tc>
        <w:tc>
          <w:tcPr>
            <w:tcW w:w="3530"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r>
      <w:tr w:rsidR="003F3380" w:rsidRPr="003F3380" w:rsidTr="003F3380">
        <w:tc>
          <w:tcPr>
            <w:tcW w:w="298" w:type="pct"/>
            <w:vMerge w:val="restar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Растения.</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41" w:type="pct"/>
            <w:vMerge w:val="restart"/>
          </w:tcPr>
          <w:p w:rsidR="003F3380" w:rsidRPr="003F3380" w:rsidRDefault="003F3380" w:rsidP="003F3380">
            <w:pPr>
              <w:spacing w:after="0" w:line="240" w:lineRule="auto"/>
              <w:jc w:val="both"/>
              <w:rPr>
                <w:rFonts w:ascii="Times New Roman" w:eastAsia="Calibri" w:hAnsi="Times New Roman" w:cs="Times New Roman"/>
                <w:sz w:val="24"/>
                <w:szCs w:val="24"/>
              </w:rPr>
            </w:pPr>
          </w:p>
          <w:p w:rsidR="003F3380" w:rsidRPr="003F3380" w:rsidRDefault="003F3380" w:rsidP="003F3380">
            <w:pPr>
              <w:spacing w:after="0" w:line="240" w:lineRule="auto"/>
              <w:jc w:val="both"/>
              <w:rPr>
                <w:rFonts w:ascii="Times New Roman" w:eastAsia="Calibri" w:hAnsi="Times New Roman" w:cs="Times New Roman"/>
                <w:sz w:val="24"/>
                <w:szCs w:val="24"/>
              </w:rPr>
            </w:pPr>
          </w:p>
          <w:p w:rsidR="003F3380" w:rsidRPr="003F3380" w:rsidRDefault="003F3380" w:rsidP="003F3380">
            <w:pPr>
              <w:spacing w:after="0" w:line="240" w:lineRule="auto"/>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30" w:type="pct"/>
          </w:tcPr>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bCs/>
                <w:sz w:val="24"/>
                <w:szCs w:val="24"/>
              </w:rPr>
              <w:lastRenderedPageBreak/>
              <w:t xml:space="preserve">Растения культурные. Овощи. Фрукты. </w:t>
            </w:r>
            <w:r w:rsidRPr="003F3380">
              <w:rPr>
                <w:rFonts w:ascii="Times New Roman" w:eastAsia="Times New Roman" w:hAnsi="Times New Roman" w:cs="Times New Roman"/>
                <w:bCs/>
                <w:iCs/>
                <w:sz w:val="24"/>
                <w:szCs w:val="24"/>
              </w:rPr>
              <w:t>Ягоды</w:t>
            </w:r>
            <w:r w:rsidRPr="003F3380">
              <w:rPr>
                <w:rFonts w:ascii="Times New Roman" w:eastAsia="Times New Roman" w:hAnsi="Times New Roman" w:cs="Times New Roman"/>
                <w:sz w:val="24"/>
                <w:szCs w:val="24"/>
              </w:rPr>
              <w:t>. Внешний вид, место произрастания, употребление в пищу.</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iCs/>
                <w:sz w:val="24"/>
                <w:szCs w:val="24"/>
              </w:rPr>
              <w:t xml:space="preserve">Растения комнатные. </w:t>
            </w:r>
            <w:r w:rsidRPr="003F3380">
              <w:rPr>
                <w:rFonts w:ascii="Times New Roman" w:eastAsia="Times New Roman" w:hAnsi="Times New Roman" w:cs="Times New Roman"/>
                <w:bCs/>
                <w:sz w:val="24"/>
                <w:szCs w:val="24"/>
              </w:rPr>
              <w:t xml:space="preserve">Название. Уход. </w:t>
            </w:r>
          </w:p>
          <w:p w:rsidR="003F3380" w:rsidRPr="003F3380" w:rsidRDefault="003F3380" w:rsidP="003F3380">
            <w:pPr>
              <w:spacing w:after="0" w:line="240" w:lineRule="auto"/>
              <w:jc w:val="both"/>
              <w:rPr>
                <w:rFonts w:ascii="Times New Roman" w:eastAsia="Times New Roman" w:hAnsi="Times New Roman" w:cs="Times New Roman"/>
                <w:bCs/>
                <w:iCs/>
                <w:sz w:val="24"/>
                <w:szCs w:val="24"/>
              </w:rPr>
            </w:pPr>
            <w:r w:rsidRPr="003F3380">
              <w:rPr>
                <w:rFonts w:ascii="Times New Roman" w:eastAsia="Times New Roman" w:hAnsi="Times New Roman" w:cs="Times New Roman"/>
                <w:bCs/>
                <w:sz w:val="24"/>
                <w:szCs w:val="24"/>
              </w:rPr>
              <w:lastRenderedPageBreak/>
              <w:t xml:space="preserve">Растения дикорастущие. </w:t>
            </w:r>
            <w:r w:rsidRPr="003F3380">
              <w:rPr>
                <w:rFonts w:ascii="Times New Roman" w:eastAsia="Times New Roman" w:hAnsi="Times New Roman" w:cs="Times New Roman"/>
                <w:bCs/>
                <w:iCs/>
                <w:sz w:val="24"/>
                <w:szCs w:val="24"/>
              </w:rPr>
              <w:t>Деревья. Кустарники. Травянистые растения.</w:t>
            </w:r>
          </w:p>
          <w:p w:rsidR="003F3380" w:rsidRPr="003F3380" w:rsidRDefault="003F3380" w:rsidP="003F3380">
            <w:pPr>
              <w:spacing w:after="0" w:line="240" w:lineRule="auto"/>
              <w:jc w:val="both"/>
              <w:rPr>
                <w:rFonts w:ascii="Times New Roman" w:eastAsia="Calibri" w:hAnsi="Times New Roman" w:cs="Times New Roman"/>
                <w:iCs/>
                <w:sz w:val="24"/>
                <w:szCs w:val="24"/>
              </w:rPr>
            </w:pPr>
            <w:r w:rsidRPr="003F3380">
              <w:rPr>
                <w:rFonts w:ascii="Times New Roman" w:eastAsia="Calibri" w:hAnsi="Times New Roman" w:cs="Times New Roman"/>
                <w:iCs/>
                <w:sz w:val="24"/>
                <w:szCs w:val="24"/>
              </w:rPr>
              <w:t>Грибы. С</w:t>
            </w:r>
            <w:r w:rsidRPr="003F3380">
              <w:rPr>
                <w:rFonts w:ascii="Times New Roman" w:eastAsia="Calibri" w:hAnsi="Times New Roman" w:cs="Times New Roman"/>
                <w:sz w:val="24"/>
                <w:szCs w:val="24"/>
              </w:rPr>
              <w:t xml:space="preserve">ъедобные и не съедобные. Название. Место произрастания. </w:t>
            </w:r>
          </w:p>
        </w:tc>
      </w:tr>
      <w:tr w:rsidR="003F3380" w:rsidRPr="003F3380" w:rsidTr="003F3380">
        <w:tc>
          <w:tcPr>
            <w:tcW w:w="298"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Животные</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41"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30" w:type="pct"/>
          </w:tcPr>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iCs/>
                <w:sz w:val="24"/>
                <w:szCs w:val="24"/>
              </w:rPr>
              <w:t>Животные домашние. Звери.</w:t>
            </w:r>
            <w:r w:rsidRPr="003F3380">
              <w:rPr>
                <w:rFonts w:ascii="Times New Roman" w:eastAsia="Times New Roman" w:hAnsi="Times New Roman" w:cs="Times New Roman"/>
                <w:bCs/>
                <w:sz w:val="24"/>
                <w:szCs w:val="24"/>
              </w:rPr>
              <w:t xml:space="preserve"> Птицы. Названия. Внешнее строение: части тела. Питание. Уход.</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 xml:space="preserve">Животные дикие. Звери. </w:t>
            </w:r>
            <w:r w:rsidRPr="003F3380">
              <w:rPr>
                <w:rFonts w:ascii="Times New Roman" w:eastAsia="Times New Roman" w:hAnsi="Times New Roman" w:cs="Times New Roman"/>
                <w:bCs/>
                <w:iCs/>
                <w:sz w:val="24"/>
                <w:szCs w:val="24"/>
              </w:rPr>
              <w:t>Птицы</w:t>
            </w:r>
            <w:r w:rsidRPr="003F3380">
              <w:rPr>
                <w:rFonts w:ascii="Times New Roman" w:eastAsia="Times New Roman" w:hAnsi="Times New Roman" w:cs="Times New Roman"/>
                <w:sz w:val="24"/>
                <w:szCs w:val="24"/>
              </w:rPr>
              <w:t xml:space="preserve">.  Названия. </w:t>
            </w:r>
            <w:r w:rsidRPr="003F3380">
              <w:rPr>
                <w:rFonts w:ascii="Times New Roman" w:eastAsia="Times New Roman" w:hAnsi="Times New Roman" w:cs="Times New Roman"/>
                <w:bCs/>
                <w:sz w:val="24"/>
                <w:szCs w:val="24"/>
              </w:rPr>
              <w:t>Внешнее строение: части тела. Место обитания, питание</w:t>
            </w:r>
            <w:r w:rsidRPr="003F3380">
              <w:rPr>
                <w:rFonts w:ascii="Times New Roman" w:eastAsia="Times New Roman" w:hAnsi="Times New Roman" w:cs="Times New Roman"/>
                <w:sz w:val="24"/>
                <w:szCs w:val="24"/>
              </w:rPr>
              <w:t>, образ жизни</w:t>
            </w:r>
            <w:r w:rsidRPr="003F3380">
              <w:rPr>
                <w:rFonts w:ascii="Times New Roman" w:eastAsia="Times New Roman" w:hAnsi="Times New Roman" w:cs="Times New Roman"/>
                <w:bCs/>
                <w:sz w:val="24"/>
                <w:szCs w:val="24"/>
              </w:rPr>
              <w:t>.</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Охрана природы. Наблюдения за жизнью живой природы, бережное отношение к растениям, животным.</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r>
      <w:tr w:rsidR="003F3380" w:rsidRPr="003F3380" w:rsidTr="003F3380">
        <w:tc>
          <w:tcPr>
            <w:tcW w:w="298"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Человек</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441" w:type="pct"/>
            <w:vMerge/>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p>
        </w:tc>
        <w:tc>
          <w:tcPr>
            <w:tcW w:w="3530" w:type="pct"/>
          </w:tcPr>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 xml:space="preserve">Человек. Мальчик и девочка. Строение тела человека. Гигиена кожи, ногтей, волос. Гигиена питания. </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Человек – член семьи,</w:t>
            </w:r>
            <w:r w:rsidRPr="003F3380">
              <w:rPr>
                <w:rFonts w:ascii="Times New Roman" w:eastAsia="Times New Roman" w:hAnsi="Times New Roman" w:cs="Times New Roman"/>
                <w:bCs/>
                <w:iCs/>
                <w:sz w:val="24"/>
                <w:szCs w:val="24"/>
              </w:rPr>
              <w:t xml:space="preserve"> ученик. Профессии людей ближайшего окружения ребенка.</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w:t>
            </w:r>
          </w:p>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bCs/>
                <w:sz w:val="24"/>
                <w:szCs w:val="24"/>
              </w:rPr>
              <w:t>Наш город</w:t>
            </w:r>
            <w:r w:rsidRPr="003F3380">
              <w:rPr>
                <w:rFonts w:ascii="Times New Roman" w:eastAsia="Calibri" w:hAnsi="Times New Roman" w:cs="Times New Roman"/>
                <w:sz w:val="24"/>
                <w:szCs w:val="24"/>
              </w:rPr>
              <w:t xml:space="preserve">. </w:t>
            </w:r>
            <w:r w:rsidRPr="003F3380">
              <w:rPr>
                <w:rFonts w:ascii="Times New Roman" w:eastAsia="Calibri" w:hAnsi="Times New Roman" w:cs="Times New Roman"/>
                <w:bCs/>
                <w:sz w:val="24"/>
                <w:szCs w:val="24"/>
              </w:rPr>
              <w:t>Праздники нашей страны.</w:t>
            </w:r>
          </w:p>
        </w:tc>
      </w:tr>
      <w:tr w:rsidR="003F3380" w:rsidRPr="003F3380" w:rsidTr="003F3380">
        <w:tc>
          <w:tcPr>
            <w:tcW w:w="298"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4</w:t>
            </w:r>
          </w:p>
        </w:tc>
        <w:tc>
          <w:tcPr>
            <w:tcW w:w="73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Безопасное поведение.</w:t>
            </w:r>
          </w:p>
        </w:tc>
        <w:tc>
          <w:tcPr>
            <w:tcW w:w="441" w:type="pct"/>
          </w:tcPr>
          <w:p w:rsidR="003F3380" w:rsidRPr="003F3380" w:rsidRDefault="003F3380" w:rsidP="003F3380">
            <w:pPr>
              <w:spacing w:after="0" w:line="240" w:lineRule="auto"/>
              <w:contextualSpacing/>
              <w:jc w:val="both"/>
              <w:rPr>
                <w:rFonts w:ascii="Times New Roman" w:eastAsia="Calibri" w:hAnsi="Times New Roman" w:cs="Times New Roman"/>
                <w:sz w:val="24"/>
                <w:szCs w:val="24"/>
              </w:rPr>
            </w:pPr>
            <w:r w:rsidRPr="003F3380">
              <w:rPr>
                <w:rFonts w:ascii="Times New Roman" w:eastAsia="Calibri" w:hAnsi="Times New Roman" w:cs="Times New Roman"/>
                <w:sz w:val="24"/>
                <w:szCs w:val="24"/>
              </w:rPr>
              <w:t>4</w:t>
            </w:r>
          </w:p>
        </w:tc>
        <w:tc>
          <w:tcPr>
            <w:tcW w:w="3530" w:type="pct"/>
          </w:tcPr>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Профилактика простуд: одевание по погоде. Элементарное описание своего состояния (что и где болит).</w:t>
            </w:r>
          </w:p>
          <w:p w:rsidR="003F3380" w:rsidRPr="003F3380" w:rsidRDefault="003F3380" w:rsidP="003F3380">
            <w:pPr>
              <w:spacing w:after="0" w:line="240" w:lineRule="auto"/>
              <w:jc w:val="both"/>
              <w:rPr>
                <w:rFonts w:ascii="Times New Roman" w:eastAsia="Calibri" w:hAnsi="Times New Roman" w:cs="Times New Roman"/>
                <w:sz w:val="24"/>
                <w:szCs w:val="24"/>
              </w:rPr>
            </w:pPr>
            <w:r w:rsidRPr="003F3380">
              <w:rPr>
                <w:rFonts w:ascii="Times New Roman" w:eastAsia="Calibri" w:hAnsi="Times New Roman" w:cs="Times New Roman"/>
                <w:iCs/>
                <w:sz w:val="24"/>
                <w:szCs w:val="24"/>
              </w:rPr>
              <w:t>Безопасное поведение в природе.</w:t>
            </w:r>
            <w:r w:rsidRPr="003F3380">
              <w:rPr>
                <w:rFonts w:ascii="Times New Roman" w:eastAsia="Calibri" w:hAnsi="Times New Roman" w:cs="Times New Roman"/>
                <w:sz w:val="24"/>
                <w:szCs w:val="24"/>
              </w:rPr>
              <w:t xml:space="preserve"> Правила поведения человека с  дикими животными. Правила поведения в лесу.</w:t>
            </w:r>
          </w:p>
          <w:p w:rsidR="003F3380" w:rsidRPr="003F3380" w:rsidRDefault="003F3380" w:rsidP="003F3380">
            <w:pPr>
              <w:spacing w:after="0" w:line="240" w:lineRule="auto"/>
              <w:jc w:val="both"/>
              <w:rPr>
                <w:rFonts w:ascii="Times New Roman" w:eastAsia="Times New Roman" w:hAnsi="Times New Roman" w:cs="Times New Roman"/>
                <w:bCs/>
                <w:sz w:val="24"/>
                <w:szCs w:val="24"/>
              </w:rPr>
            </w:pPr>
            <w:r w:rsidRPr="003F3380">
              <w:rPr>
                <w:rFonts w:ascii="Times New Roman" w:eastAsia="Times New Roman" w:hAnsi="Times New Roman" w:cs="Times New Roman"/>
                <w:bCs/>
                <w:sz w:val="24"/>
                <w:szCs w:val="24"/>
              </w:rPr>
              <w:t>Правила поведения на улице. Изучение ПДД: сигналы светофора, пешеходный переход. Правила безопасного поведения в общественном транспорте.</w:t>
            </w:r>
          </w:p>
        </w:tc>
      </w:tr>
    </w:tbl>
    <w:p w:rsidR="003F3380" w:rsidRPr="00BF00F5" w:rsidRDefault="003F3380" w:rsidP="003F3380">
      <w:pPr>
        <w:spacing w:after="0"/>
        <w:jc w:val="both"/>
        <w:rPr>
          <w:rFonts w:ascii="Times New Roman" w:eastAsia="Calibri" w:hAnsi="Times New Roman" w:cs="Times New Roman"/>
          <w:sz w:val="24"/>
          <w:szCs w:val="24"/>
        </w:rPr>
      </w:pPr>
    </w:p>
    <w:p w:rsidR="003F3380" w:rsidRPr="00BF00F5" w:rsidRDefault="00EC08FD" w:rsidP="003F3380">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ПРЕДМЕТА ВО 2 КЛАССЕ</w:t>
      </w:r>
    </w:p>
    <w:p w:rsidR="003F3380" w:rsidRPr="00BF00F5" w:rsidRDefault="003F3380" w:rsidP="003F3380">
      <w:pPr>
        <w:spacing w:after="0"/>
        <w:contextualSpacing/>
        <w:jc w:val="center"/>
        <w:rPr>
          <w:rFonts w:ascii="Times New Roman" w:eastAsia="Times New Roman" w:hAnsi="Times New Roman" w:cs="Times New Roman"/>
          <w:b/>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694"/>
        <w:gridCol w:w="848"/>
        <w:gridCol w:w="6788"/>
      </w:tblGrid>
      <w:tr w:rsidR="003F3380" w:rsidRPr="00BF00F5" w:rsidTr="003F3380">
        <w:tc>
          <w:tcPr>
            <w:tcW w:w="290" w:type="pct"/>
          </w:tcPr>
          <w:p w:rsidR="003F3380" w:rsidRPr="00BF00F5" w:rsidRDefault="003F3380" w:rsidP="003F3380">
            <w:pPr>
              <w:spacing w:after="0"/>
              <w:contextualSpacing/>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w:t>
            </w:r>
          </w:p>
          <w:p w:rsidR="003F3380" w:rsidRPr="00BF00F5" w:rsidRDefault="003F3380" w:rsidP="003F3380">
            <w:pPr>
              <w:spacing w:after="0"/>
              <w:contextualSpacing/>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п/п</w:t>
            </w:r>
          </w:p>
        </w:tc>
        <w:tc>
          <w:tcPr>
            <w:tcW w:w="855" w:type="pct"/>
          </w:tcPr>
          <w:p w:rsidR="003F3380" w:rsidRPr="00BF00F5" w:rsidRDefault="003F3380" w:rsidP="003F3380">
            <w:pPr>
              <w:spacing w:after="0"/>
              <w:contextualSpacing/>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Раздел</w:t>
            </w:r>
          </w:p>
        </w:tc>
        <w:tc>
          <w:tcPr>
            <w:tcW w:w="428" w:type="pct"/>
          </w:tcPr>
          <w:p w:rsidR="003F3380" w:rsidRPr="00BF00F5" w:rsidRDefault="003F3380" w:rsidP="003F3380">
            <w:pPr>
              <w:spacing w:after="0"/>
              <w:contextualSpacing/>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Кол-во  часов</w:t>
            </w:r>
          </w:p>
        </w:tc>
        <w:tc>
          <w:tcPr>
            <w:tcW w:w="3427" w:type="pct"/>
          </w:tcPr>
          <w:p w:rsidR="003F3380" w:rsidRPr="00BF00F5" w:rsidRDefault="003F3380" w:rsidP="003F3380">
            <w:pPr>
              <w:spacing w:after="0"/>
              <w:contextualSpacing/>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Краткое содержание курса</w:t>
            </w:r>
          </w:p>
        </w:tc>
      </w:tr>
      <w:tr w:rsidR="003F3380" w:rsidRPr="00BF00F5" w:rsidTr="003F3380">
        <w:trPr>
          <w:trHeight w:val="3437"/>
        </w:trPr>
        <w:tc>
          <w:tcPr>
            <w:tcW w:w="290"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p w:rsidR="003F3380" w:rsidRPr="00BF00F5" w:rsidRDefault="003F3380" w:rsidP="003F3380">
            <w:pPr>
              <w:spacing w:after="0"/>
              <w:contextualSpacing/>
              <w:jc w:val="both"/>
              <w:rPr>
                <w:rFonts w:ascii="Times New Roman" w:eastAsia="Times New Roman" w:hAnsi="Times New Roman" w:cs="Times New Roman"/>
                <w:sz w:val="24"/>
                <w:szCs w:val="24"/>
              </w:rPr>
            </w:pPr>
          </w:p>
          <w:p w:rsidR="003F3380" w:rsidRPr="00BF00F5" w:rsidRDefault="003F3380" w:rsidP="003F3380">
            <w:pPr>
              <w:spacing w:after="0"/>
              <w:contextualSpacing/>
              <w:jc w:val="both"/>
              <w:rPr>
                <w:rFonts w:ascii="Times New Roman" w:eastAsia="Times New Roman" w:hAnsi="Times New Roman" w:cs="Times New Roman"/>
                <w:sz w:val="24"/>
                <w:szCs w:val="24"/>
              </w:rPr>
            </w:pPr>
          </w:p>
        </w:tc>
        <w:tc>
          <w:tcPr>
            <w:tcW w:w="855" w:type="pct"/>
          </w:tcPr>
          <w:p w:rsidR="003F3380" w:rsidRPr="00BF00F5" w:rsidRDefault="003F3380" w:rsidP="003F3380">
            <w:pPr>
              <w:spacing w:after="0"/>
              <w:contextualSpacing/>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Сезонные изменения в природе</w:t>
            </w:r>
          </w:p>
          <w:p w:rsidR="003F3380" w:rsidRPr="00BF00F5" w:rsidRDefault="003F3380" w:rsidP="003F3380">
            <w:pPr>
              <w:spacing w:after="0"/>
              <w:ind w:left="354"/>
              <w:contextualSpacing/>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Сезонные изменения в неживой природе.</w:t>
            </w:r>
          </w:p>
          <w:p w:rsidR="003F3380" w:rsidRPr="00BF00F5" w:rsidRDefault="003F3380" w:rsidP="003F3380">
            <w:pPr>
              <w:spacing w:after="0"/>
              <w:ind w:left="354"/>
              <w:contextualSpacing/>
              <w:rPr>
                <w:rFonts w:ascii="Times New Roman" w:eastAsia="Times New Roman" w:hAnsi="Times New Roman" w:cs="Times New Roman"/>
                <w:sz w:val="24"/>
                <w:szCs w:val="24"/>
              </w:rPr>
            </w:pPr>
          </w:p>
          <w:p w:rsidR="003F3380" w:rsidRPr="00BF00F5" w:rsidRDefault="003F3380" w:rsidP="003F3380">
            <w:pPr>
              <w:spacing w:after="0"/>
              <w:ind w:left="354"/>
              <w:contextualSpacing/>
              <w:rPr>
                <w:rFonts w:ascii="Times New Roman" w:eastAsia="Times New Roman" w:hAnsi="Times New Roman" w:cs="Times New Roman"/>
                <w:sz w:val="24"/>
                <w:szCs w:val="24"/>
              </w:rPr>
            </w:pPr>
          </w:p>
          <w:p w:rsidR="003F3380" w:rsidRPr="00BF00F5" w:rsidRDefault="003F3380" w:rsidP="003F3380">
            <w:pPr>
              <w:spacing w:after="0"/>
              <w:ind w:left="354"/>
              <w:contextualSpacing/>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Растения и животные в разное время года.</w:t>
            </w:r>
          </w:p>
          <w:p w:rsidR="003F3380" w:rsidRPr="00BF00F5" w:rsidRDefault="003F3380" w:rsidP="003F3380">
            <w:pPr>
              <w:spacing w:after="0"/>
              <w:ind w:left="354"/>
              <w:contextualSpacing/>
              <w:rPr>
                <w:rFonts w:ascii="Times New Roman" w:eastAsia="Times New Roman" w:hAnsi="Times New Roman" w:cs="Times New Roman"/>
                <w:sz w:val="24"/>
                <w:szCs w:val="24"/>
              </w:rPr>
            </w:pPr>
          </w:p>
          <w:p w:rsidR="003F3380" w:rsidRPr="00BF00F5" w:rsidRDefault="003F3380" w:rsidP="003F3380">
            <w:pPr>
              <w:spacing w:after="0"/>
              <w:ind w:left="354"/>
              <w:contextualSpacing/>
              <w:rPr>
                <w:rFonts w:ascii="Times New Roman" w:eastAsia="Times New Roman" w:hAnsi="Times New Roman" w:cs="Times New Roman"/>
                <w:sz w:val="24"/>
                <w:szCs w:val="24"/>
              </w:rPr>
            </w:pPr>
          </w:p>
          <w:p w:rsidR="003F3380" w:rsidRPr="00BF00F5" w:rsidRDefault="003F3380" w:rsidP="003F3380">
            <w:pPr>
              <w:spacing w:after="0"/>
              <w:ind w:left="354"/>
              <w:contextualSpacing/>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Одежда людей, игры детей, труд людей в разное время года.</w:t>
            </w:r>
          </w:p>
        </w:tc>
        <w:tc>
          <w:tcPr>
            <w:tcW w:w="428"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11</w:t>
            </w:r>
          </w:p>
          <w:p w:rsidR="003F3380" w:rsidRPr="00BF00F5" w:rsidRDefault="003F3380" w:rsidP="003F3380">
            <w:pPr>
              <w:spacing w:after="0"/>
              <w:contextualSpacing/>
              <w:jc w:val="both"/>
              <w:rPr>
                <w:rFonts w:ascii="Times New Roman" w:eastAsia="Times New Roman" w:hAnsi="Times New Roman" w:cs="Times New Roman"/>
                <w:sz w:val="24"/>
                <w:szCs w:val="24"/>
              </w:rPr>
            </w:pPr>
          </w:p>
        </w:tc>
        <w:tc>
          <w:tcPr>
            <w:tcW w:w="3427" w:type="pct"/>
          </w:tcPr>
          <w:p w:rsidR="003F3380" w:rsidRPr="00BF00F5" w:rsidRDefault="003F3380" w:rsidP="003F3380">
            <w:pPr>
              <w:spacing w:after="0"/>
              <w:contextualSpacing/>
              <w:jc w:val="both"/>
              <w:rPr>
                <w:rFonts w:ascii="Times New Roman" w:eastAsia="Times New Roman" w:hAnsi="Times New Roman" w:cs="Times New Roman"/>
                <w:bCs/>
                <w:sz w:val="24"/>
                <w:szCs w:val="24"/>
              </w:rPr>
            </w:pPr>
          </w:p>
          <w:p w:rsidR="003F3380" w:rsidRPr="00BF00F5" w:rsidRDefault="003F3380" w:rsidP="003F3380">
            <w:pPr>
              <w:spacing w:after="0"/>
              <w:contextualSpacing/>
              <w:jc w:val="both"/>
              <w:rPr>
                <w:rFonts w:ascii="Times New Roman" w:eastAsia="Times New Roman" w:hAnsi="Times New Roman" w:cs="Times New Roman"/>
                <w:bCs/>
                <w:sz w:val="24"/>
                <w:szCs w:val="24"/>
              </w:rPr>
            </w:pPr>
          </w:p>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bCs/>
                <w:sz w:val="24"/>
                <w:szCs w:val="24"/>
              </w:rPr>
              <w:t>Солнце и изменения в неживой и живой природе. Долгота дня зимой и летом. Сезонные природные явления.</w:t>
            </w:r>
          </w:p>
          <w:p w:rsidR="003F3380" w:rsidRPr="00BF00F5" w:rsidRDefault="003F3380" w:rsidP="003F3380">
            <w:pPr>
              <w:suppressAutoHyphens/>
              <w:spacing w:after="0"/>
              <w:jc w:val="both"/>
              <w:rPr>
                <w:rFonts w:ascii="Times New Roman" w:eastAsia="Arial Unicode MS" w:hAnsi="Times New Roman" w:cs="Times New Roman"/>
                <w:bCs/>
                <w:kern w:val="1"/>
                <w:sz w:val="24"/>
                <w:szCs w:val="24"/>
                <w:lang w:eastAsia="ar-SA"/>
              </w:rPr>
            </w:pPr>
          </w:p>
          <w:p w:rsidR="003F3380" w:rsidRPr="00BF00F5" w:rsidRDefault="003F3380" w:rsidP="003F3380">
            <w:pPr>
              <w:suppressAutoHyphens/>
              <w:spacing w:after="0"/>
              <w:jc w:val="both"/>
              <w:rPr>
                <w:rFonts w:ascii="Times New Roman" w:eastAsia="Arial Unicode MS" w:hAnsi="Times New Roman" w:cs="Times New Roman"/>
                <w:bCs/>
                <w:kern w:val="1"/>
                <w:sz w:val="24"/>
                <w:szCs w:val="24"/>
                <w:lang w:eastAsia="ar-SA"/>
              </w:rPr>
            </w:pPr>
            <w:r w:rsidRPr="00BF00F5">
              <w:rPr>
                <w:rFonts w:ascii="Times New Roman" w:eastAsia="Arial Unicode MS" w:hAnsi="Times New Roman" w:cs="Times New Roman"/>
                <w:bCs/>
                <w:kern w:val="1"/>
                <w:sz w:val="24"/>
                <w:szCs w:val="24"/>
                <w:lang w:eastAsia="ar-SA"/>
              </w:rPr>
              <w:t xml:space="preserve">Жизнь растений и животных (звери, птицы) в разные сезоны года. Ознакомление с названиями растений и животных. Сбор листьев, плодов и семян. Подкормка птиц. </w:t>
            </w:r>
          </w:p>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bCs/>
                <w:sz w:val="24"/>
                <w:szCs w:val="24"/>
              </w:rPr>
              <w:t>Сад, огород, лес. Домашние и дикие животные в разное время года.</w:t>
            </w:r>
          </w:p>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bCs/>
                <w:sz w:val="24"/>
                <w:szCs w:val="24"/>
              </w:rPr>
              <w:t xml:space="preserve">Одежда людей в разное время года. </w:t>
            </w:r>
            <w:r w:rsidRPr="00BF00F5">
              <w:rPr>
                <w:rFonts w:ascii="Times New Roman" w:eastAsia="Times New Roman" w:hAnsi="Times New Roman" w:cs="Times New Roman"/>
                <w:sz w:val="24"/>
                <w:szCs w:val="24"/>
              </w:rPr>
              <w:t>Одевание на прогулку с учетом времени года.</w:t>
            </w:r>
          </w:p>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Игры детей в разные сезоны года.</w:t>
            </w:r>
          </w:p>
          <w:p w:rsidR="003F3380" w:rsidRPr="00BF00F5" w:rsidRDefault="003F3380" w:rsidP="003F3380">
            <w:pPr>
              <w:suppressAutoHyphens/>
              <w:spacing w:after="0"/>
              <w:jc w:val="both"/>
              <w:rPr>
                <w:rFonts w:ascii="Times New Roman" w:eastAsia="Arial Unicode MS" w:hAnsi="Times New Roman" w:cs="Times New Roman"/>
                <w:bCs/>
                <w:kern w:val="1"/>
                <w:sz w:val="24"/>
                <w:szCs w:val="24"/>
                <w:lang w:eastAsia="ar-SA"/>
              </w:rPr>
            </w:pPr>
            <w:r w:rsidRPr="00BF00F5">
              <w:rPr>
                <w:rFonts w:ascii="Times New Roman" w:eastAsia="Arial Unicode MS" w:hAnsi="Times New Roman" w:cs="Times New Roman"/>
                <w:bCs/>
                <w:kern w:val="1"/>
                <w:sz w:val="24"/>
                <w:szCs w:val="24"/>
                <w:lang w:eastAsia="ar-SA"/>
              </w:rPr>
              <w:t xml:space="preserve">Занятия людей в разное время года. </w:t>
            </w:r>
          </w:p>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bCs/>
                <w:sz w:val="24"/>
                <w:szCs w:val="24"/>
              </w:rPr>
              <w:t>Предупреждение простудных заболеваний в связи с сезонными особенностями.</w:t>
            </w:r>
          </w:p>
        </w:tc>
      </w:tr>
      <w:tr w:rsidR="003F3380" w:rsidRPr="00BF00F5" w:rsidTr="003F3380">
        <w:tc>
          <w:tcPr>
            <w:tcW w:w="290"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2</w:t>
            </w:r>
          </w:p>
        </w:tc>
        <w:tc>
          <w:tcPr>
            <w:tcW w:w="855"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Неживая </w:t>
            </w:r>
          </w:p>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природа.</w:t>
            </w:r>
          </w:p>
        </w:tc>
        <w:tc>
          <w:tcPr>
            <w:tcW w:w="428" w:type="pct"/>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p w:rsidR="003F3380" w:rsidRPr="00BF00F5" w:rsidRDefault="003F3380" w:rsidP="003F3380">
            <w:pPr>
              <w:spacing w:after="0"/>
              <w:contextualSpacing/>
              <w:jc w:val="both"/>
              <w:rPr>
                <w:rFonts w:ascii="Times New Roman" w:eastAsia="Times New Roman" w:hAnsi="Times New Roman" w:cs="Times New Roman"/>
                <w:sz w:val="24"/>
                <w:szCs w:val="24"/>
              </w:rPr>
            </w:pPr>
          </w:p>
        </w:tc>
        <w:tc>
          <w:tcPr>
            <w:tcW w:w="3427"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iCs/>
                <w:sz w:val="24"/>
                <w:szCs w:val="24"/>
              </w:rPr>
              <w:t>Вода. Горячая и холодная вода. Температура воды. Вода в природе. Значение воды.</w:t>
            </w:r>
          </w:p>
        </w:tc>
      </w:tr>
      <w:tr w:rsidR="003F3380" w:rsidRPr="00BF00F5" w:rsidTr="003F3380">
        <w:trPr>
          <w:trHeight w:val="3894"/>
        </w:trPr>
        <w:tc>
          <w:tcPr>
            <w:tcW w:w="290"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w:t>
            </w:r>
          </w:p>
        </w:tc>
        <w:tc>
          <w:tcPr>
            <w:tcW w:w="855"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Живая природа</w:t>
            </w: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Растения.</w:t>
            </w: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Животные</w:t>
            </w: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p>
          <w:p w:rsidR="003F3380" w:rsidRPr="00BF00F5" w:rsidRDefault="003F3380" w:rsidP="003F3380">
            <w:pPr>
              <w:spacing w:after="0"/>
              <w:ind w:left="354"/>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Человек</w:t>
            </w:r>
          </w:p>
          <w:p w:rsidR="003F3380" w:rsidRPr="00BF00F5" w:rsidRDefault="003F3380" w:rsidP="003F3380">
            <w:pPr>
              <w:spacing w:after="0"/>
              <w:contextualSpacing/>
              <w:jc w:val="both"/>
              <w:rPr>
                <w:rFonts w:ascii="Times New Roman" w:eastAsia="Times New Roman" w:hAnsi="Times New Roman" w:cs="Times New Roman"/>
                <w:sz w:val="24"/>
                <w:szCs w:val="24"/>
              </w:rPr>
            </w:pPr>
          </w:p>
        </w:tc>
        <w:tc>
          <w:tcPr>
            <w:tcW w:w="428"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14</w:t>
            </w:r>
          </w:p>
          <w:p w:rsidR="003F3380" w:rsidRPr="00BF00F5" w:rsidRDefault="003F3380" w:rsidP="003F3380">
            <w:pPr>
              <w:spacing w:after="0"/>
              <w:contextualSpacing/>
              <w:jc w:val="both"/>
              <w:rPr>
                <w:rFonts w:ascii="Times New Roman" w:eastAsia="Times New Roman" w:hAnsi="Times New Roman" w:cs="Times New Roman"/>
                <w:sz w:val="24"/>
                <w:szCs w:val="24"/>
              </w:rPr>
            </w:pPr>
          </w:p>
          <w:p w:rsidR="003F3380" w:rsidRPr="00BF00F5" w:rsidRDefault="003F3380" w:rsidP="003F3380">
            <w:pPr>
              <w:spacing w:after="0"/>
              <w:contextualSpacing/>
              <w:jc w:val="both"/>
              <w:rPr>
                <w:rFonts w:ascii="Times New Roman" w:eastAsia="Times New Roman" w:hAnsi="Times New Roman" w:cs="Times New Roman"/>
                <w:sz w:val="24"/>
                <w:szCs w:val="24"/>
              </w:rPr>
            </w:pPr>
          </w:p>
        </w:tc>
        <w:tc>
          <w:tcPr>
            <w:tcW w:w="3427" w:type="pct"/>
          </w:tcPr>
          <w:p w:rsidR="003F3380" w:rsidRPr="00BF00F5" w:rsidRDefault="003F3380" w:rsidP="003F3380">
            <w:pPr>
              <w:suppressAutoHyphens/>
              <w:spacing w:after="0"/>
              <w:jc w:val="both"/>
              <w:rPr>
                <w:rFonts w:ascii="Times New Roman" w:eastAsia="Arial Unicode MS" w:hAnsi="Times New Roman" w:cs="Times New Roman"/>
                <w:iCs/>
                <w:kern w:val="1"/>
                <w:sz w:val="24"/>
                <w:szCs w:val="24"/>
                <w:lang w:eastAsia="ar-SA"/>
              </w:rPr>
            </w:pPr>
          </w:p>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iCs/>
                <w:kern w:val="1"/>
                <w:sz w:val="24"/>
                <w:szCs w:val="24"/>
                <w:lang w:eastAsia="ar-SA"/>
              </w:rPr>
              <w:t xml:space="preserve">Растения комнатные. </w:t>
            </w:r>
            <w:r w:rsidRPr="00BF00F5">
              <w:rPr>
                <w:rFonts w:ascii="Times New Roman" w:eastAsia="Arial Unicode MS" w:hAnsi="Times New Roman" w:cs="Times New Roman"/>
                <w:kern w:val="1"/>
                <w:sz w:val="24"/>
                <w:szCs w:val="24"/>
                <w:lang w:eastAsia="ar-SA"/>
              </w:rPr>
              <w:t xml:space="preserve">Название. Уход. Части растений. Жизнь растений. Растения влаголюбивые и засухоустойчивые, светолюбивые и тенелюбивые. </w:t>
            </w:r>
          </w:p>
          <w:p w:rsidR="003F3380" w:rsidRPr="00BF00F5" w:rsidRDefault="003F3380" w:rsidP="003F3380">
            <w:pPr>
              <w:suppressAutoHyphens/>
              <w:spacing w:after="0"/>
              <w:jc w:val="both"/>
              <w:rPr>
                <w:rFonts w:ascii="Times New Roman" w:eastAsia="Arial Unicode MS" w:hAnsi="Times New Roman" w:cs="Times New Roman"/>
                <w:bCs/>
                <w:kern w:val="1"/>
                <w:sz w:val="24"/>
                <w:szCs w:val="24"/>
                <w:lang w:eastAsia="ar-SA"/>
              </w:rPr>
            </w:pPr>
            <w:r w:rsidRPr="00BF00F5">
              <w:rPr>
                <w:rFonts w:ascii="Times New Roman" w:eastAsia="Arial Unicode MS" w:hAnsi="Times New Roman" w:cs="Times New Roman"/>
                <w:kern w:val="1"/>
                <w:sz w:val="24"/>
                <w:szCs w:val="24"/>
                <w:lang w:eastAsia="ar-SA"/>
              </w:rPr>
              <w:t xml:space="preserve">Растения сельскохозяйственные. Огород. Овощи. Овощи в питании человека. Сад. Фрукты. Фрукты в питании человека.  </w:t>
            </w:r>
            <w:r w:rsidRPr="00BF00F5">
              <w:rPr>
                <w:rFonts w:ascii="Times New Roman" w:eastAsia="Arial Unicode MS" w:hAnsi="Times New Roman" w:cs="Times New Roman"/>
                <w:iCs/>
                <w:kern w:val="1"/>
                <w:sz w:val="24"/>
                <w:szCs w:val="24"/>
                <w:lang w:eastAsia="ar-SA"/>
              </w:rPr>
              <w:t>Уход за растениями сада и огорода.</w:t>
            </w:r>
          </w:p>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p>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Животные домашние и дикие. Животные дикие. Кошка и рысь. Породы кошек. Собака и волк. Породы собак. Рыбы.</w:t>
            </w:r>
          </w:p>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Охрана природы</w:t>
            </w:r>
            <w:r w:rsidRPr="00BF00F5">
              <w:rPr>
                <w:rFonts w:ascii="Times New Roman" w:eastAsia="Arial Unicode MS" w:hAnsi="Times New Roman" w:cs="Times New Roman"/>
                <w:kern w:val="1"/>
                <w:sz w:val="24"/>
                <w:szCs w:val="24"/>
                <w:u w:val="single"/>
                <w:lang w:eastAsia="ar-SA"/>
              </w:rPr>
              <w:t>.</w:t>
            </w:r>
            <w:r w:rsidRPr="00BF00F5">
              <w:rPr>
                <w:rFonts w:ascii="Times New Roman" w:eastAsia="Arial Unicode MS" w:hAnsi="Times New Roman" w:cs="Times New Roman"/>
                <w:kern w:val="1"/>
                <w:sz w:val="24"/>
                <w:szCs w:val="24"/>
                <w:lang w:eastAsia="ar-SA"/>
              </w:rPr>
              <w:t xml:space="preserve"> Наблюдения за жизнью живой природы, бережное отношение к растениям, животным.</w:t>
            </w:r>
          </w:p>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p>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 xml:space="preserve">Гигиена тела человека. Физкультура и закаливание. Органы пищеварения. Питание человека. Виды продуктов. Полезность продуктов. Витамины. Приготовление пищи. Режим питания человека. Правила питания. Профилактика отравлений. </w:t>
            </w:r>
          </w:p>
        </w:tc>
      </w:tr>
      <w:tr w:rsidR="003F3380" w:rsidRPr="00BF00F5" w:rsidTr="003F3380">
        <w:tc>
          <w:tcPr>
            <w:tcW w:w="290"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4</w:t>
            </w:r>
          </w:p>
        </w:tc>
        <w:tc>
          <w:tcPr>
            <w:tcW w:w="855"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Безопасное поведение.</w:t>
            </w:r>
          </w:p>
        </w:tc>
        <w:tc>
          <w:tcPr>
            <w:tcW w:w="428" w:type="pct"/>
          </w:tcPr>
          <w:p w:rsidR="003F3380" w:rsidRPr="00BF00F5" w:rsidRDefault="003F3380" w:rsidP="003F3380">
            <w:pPr>
              <w:spacing w:after="0"/>
              <w:contextualSpacing/>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w:t>
            </w:r>
          </w:p>
        </w:tc>
        <w:tc>
          <w:tcPr>
            <w:tcW w:w="3427" w:type="pct"/>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Профилактика простуд: одевание по погоде. Элементарное описание своего состояния (что и где болит).</w:t>
            </w:r>
          </w:p>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iCs/>
                <w:sz w:val="24"/>
                <w:szCs w:val="24"/>
              </w:rPr>
              <w:t>Безопасное поведение в природе.</w:t>
            </w:r>
            <w:r w:rsidRPr="00BF00F5">
              <w:rPr>
                <w:rFonts w:ascii="Times New Roman" w:eastAsia="Times New Roman" w:hAnsi="Times New Roman" w:cs="Times New Roman"/>
                <w:sz w:val="24"/>
                <w:szCs w:val="24"/>
              </w:rPr>
              <w:t xml:space="preserve"> Правила поведения человека с  дикими животными.</w:t>
            </w:r>
          </w:p>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Правила поведения на улице. Изучение ПДД: сигналы светофора, пешеходный переход. Правила безопасного поведения в общественном транспорте.</w:t>
            </w:r>
          </w:p>
        </w:tc>
      </w:tr>
    </w:tbl>
    <w:p w:rsidR="003F3380" w:rsidRPr="00BF00F5" w:rsidRDefault="003F3380" w:rsidP="003F3380">
      <w:pPr>
        <w:rPr>
          <w:rFonts w:ascii="Times New Roman" w:hAnsi="Times New Roman" w:cs="Times New Roman"/>
          <w:sz w:val="24"/>
          <w:szCs w:val="24"/>
        </w:rPr>
      </w:pPr>
    </w:p>
    <w:p w:rsidR="003F3380" w:rsidRPr="00BF00F5" w:rsidRDefault="00EC08FD" w:rsidP="003F3380">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ПРЕДМЕТА В 3 КЛАССЕ</w:t>
      </w:r>
    </w:p>
    <w:p w:rsidR="003F3380" w:rsidRPr="00BF00F5" w:rsidRDefault="003F3380" w:rsidP="003F3380">
      <w:pPr>
        <w:spacing w:after="0"/>
        <w:contextualSpacing/>
        <w:jc w:val="center"/>
        <w:rPr>
          <w:rFonts w:ascii="Times New Roman" w:eastAsia="Times New Roman" w:hAnsi="Times New Roman" w:cs="Times New Roman"/>
          <w:b/>
          <w:sz w:val="24"/>
          <w:szCs w:val="24"/>
        </w:rPr>
      </w:pPr>
    </w:p>
    <w:tbl>
      <w:tblPr>
        <w:tblStyle w:val="171"/>
        <w:tblW w:w="9209" w:type="dxa"/>
        <w:tblLook w:val="04A0" w:firstRow="1" w:lastRow="0" w:firstColumn="1" w:lastColumn="0" w:noHBand="0" w:noVBand="1"/>
      </w:tblPr>
      <w:tblGrid>
        <w:gridCol w:w="560"/>
        <w:gridCol w:w="2129"/>
        <w:gridCol w:w="992"/>
        <w:gridCol w:w="5528"/>
      </w:tblGrid>
      <w:tr w:rsidR="003F3380" w:rsidRPr="00BF00F5" w:rsidTr="003F3380">
        <w:tc>
          <w:tcPr>
            <w:tcW w:w="560" w:type="dxa"/>
          </w:tcPr>
          <w:p w:rsidR="003F3380" w:rsidRPr="00BF00F5" w:rsidRDefault="003F3380" w:rsidP="003F3380">
            <w:pPr>
              <w:spacing w:line="276" w:lineRule="auto"/>
              <w:ind w:right="-1"/>
              <w:contextualSpacing/>
              <w:jc w:val="both"/>
              <w:rPr>
                <w:rFonts w:ascii="Times New Roman" w:hAnsi="Times New Roman"/>
                <w:b/>
                <w:sz w:val="24"/>
                <w:szCs w:val="24"/>
              </w:rPr>
            </w:pPr>
            <w:r w:rsidRPr="00BF00F5">
              <w:rPr>
                <w:rFonts w:ascii="Times New Roman" w:hAnsi="Times New Roman"/>
                <w:b/>
                <w:sz w:val="24"/>
                <w:szCs w:val="24"/>
              </w:rPr>
              <w:t>№</w:t>
            </w:r>
          </w:p>
          <w:p w:rsidR="003F3380" w:rsidRPr="00BF00F5" w:rsidRDefault="003F3380" w:rsidP="003F3380">
            <w:pPr>
              <w:spacing w:line="276" w:lineRule="auto"/>
              <w:ind w:right="-1"/>
              <w:contextualSpacing/>
              <w:jc w:val="both"/>
              <w:rPr>
                <w:rFonts w:ascii="Times New Roman" w:hAnsi="Times New Roman"/>
                <w:b/>
                <w:sz w:val="24"/>
                <w:szCs w:val="24"/>
              </w:rPr>
            </w:pPr>
            <w:r w:rsidRPr="00BF00F5">
              <w:rPr>
                <w:rFonts w:ascii="Times New Roman" w:hAnsi="Times New Roman"/>
                <w:b/>
                <w:sz w:val="24"/>
                <w:szCs w:val="24"/>
              </w:rPr>
              <w:t>п/п</w:t>
            </w:r>
          </w:p>
        </w:tc>
        <w:tc>
          <w:tcPr>
            <w:tcW w:w="2129" w:type="dxa"/>
          </w:tcPr>
          <w:p w:rsidR="003F3380" w:rsidRPr="00BF00F5" w:rsidRDefault="003F3380" w:rsidP="003F3380">
            <w:pPr>
              <w:spacing w:line="276" w:lineRule="auto"/>
              <w:ind w:right="-1"/>
              <w:contextualSpacing/>
              <w:jc w:val="both"/>
              <w:rPr>
                <w:rFonts w:ascii="Times New Roman" w:hAnsi="Times New Roman"/>
                <w:b/>
                <w:sz w:val="24"/>
                <w:szCs w:val="24"/>
              </w:rPr>
            </w:pPr>
            <w:r w:rsidRPr="00BF00F5">
              <w:rPr>
                <w:rFonts w:ascii="Times New Roman" w:hAnsi="Times New Roman"/>
                <w:b/>
                <w:sz w:val="24"/>
                <w:szCs w:val="24"/>
              </w:rPr>
              <w:t>Раздел</w:t>
            </w:r>
          </w:p>
        </w:tc>
        <w:tc>
          <w:tcPr>
            <w:tcW w:w="992" w:type="dxa"/>
          </w:tcPr>
          <w:p w:rsidR="003F3380" w:rsidRPr="00BF00F5" w:rsidRDefault="003F3380" w:rsidP="003F3380">
            <w:pPr>
              <w:spacing w:line="276" w:lineRule="auto"/>
              <w:ind w:right="-1"/>
              <w:contextualSpacing/>
              <w:jc w:val="both"/>
              <w:rPr>
                <w:rFonts w:ascii="Times New Roman" w:hAnsi="Times New Roman"/>
                <w:b/>
                <w:sz w:val="24"/>
                <w:szCs w:val="24"/>
              </w:rPr>
            </w:pPr>
            <w:r w:rsidRPr="00BF00F5">
              <w:rPr>
                <w:rFonts w:ascii="Times New Roman" w:hAnsi="Times New Roman"/>
                <w:b/>
                <w:sz w:val="24"/>
                <w:szCs w:val="24"/>
              </w:rPr>
              <w:t>Кол-во часов</w:t>
            </w:r>
          </w:p>
        </w:tc>
        <w:tc>
          <w:tcPr>
            <w:tcW w:w="5528" w:type="dxa"/>
          </w:tcPr>
          <w:p w:rsidR="003F3380" w:rsidRPr="00BF00F5" w:rsidRDefault="003F3380" w:rsidP="003F3380">
            <w:pPr>
              <w:spacing w:line="276" w:lineRule="auto"/>
              <w:ind w:right="-1"/>
              <w:contextualSpacing/>
              <w:jc w:val="both"/>
              <w:rPr>
                <w:rFonts w:ascii="Times New Roman" w:hAnsi="Times New Roman"/>
                <w:b/>
                <w:sz w:val="24"/>
                <w:szCs w:val="24"/>
              </w:rPr>
            </w:pPr>
            <w:r w:rsidRPr="00BF00F5">
              <w:rPr>
                <w:rFonts w:ascii="Times New Roman" w:hAnsi="Times New Roman"/>
                <w:b/>
                <w:sz w:val="24"/>
                <w:szCs w:val="24"/>
              </w:rPr>
              <w:t>Краткое содержание курса</w:t>
            </w:r>
          </w:p>
        </w:tc>
      </w:tr>
      <w:tr w:rsidR="003F3380" w:rsidRPr="00BF00F5" w:rsidTr="003F3380">
        <w:tc>
          <w:tcPr>
            <w:tcW w:w="560"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lastRenderedPageBreak/>
              <w:t>1</w:t>
            </w:r>
          </w:p>
        </w:tc>
        <w:tc>
          <w:tcPr>
            <w:tcW w:w="2129"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Сезонные изменения в неживой природе</w:t>
            </w:r>
          </w:p>
        </w:tc>
        <w:tc>
          <w:tcPr>
            <w:tcW w:w="992"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9</w:t>
            </w:r>
          </w:p>
        </w:tc>
        <w:tc>
          <w:tcPr>
            <w:tcW w:w="5528"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Закрепление представлений о влиянии солнца на смену времен года. Наблюдение за высотой солнца над горизонтом в разное время года: направление солнечных лучей, количество тепла и света. Изменение продолжительности дня и ночи. Восход, закат солнца. Формирование представлений о явлениях и состояниях неживой природы: облачность, туман, небольшой дождь, заморозки, оттепель, вьюга, метель, ледоход. Продолжение наблюдение за погодой, их описание. Календарь. Знакомство с календарем. Название месяцев.</w:t>
            </w:r>
          </w:p>
        </w:tc>
      </w:tr>
      <w:tr w:rsidR="003F3380" w:rsidRPr="00BF00F5" w:rsidTr="003F3380">
        <w:tc>
          <w:tcPr>
            <w:tcW w:w="560"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2</w:t>
            </w:r>
          </w:p>
        </w:tc>
        <w:tc>
          <w:tcPr>
            <w:tcW w:w="2129"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Растения и животные в разное время года</w:t>
            </w:r>
          </w:p>
        </w:tc>
        <w:tc>
          <w:tcPr>
            <w:tcW w:w="992"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4</w:t>
            </w:r>
          </w:p>
        </w:tc>
        <w:tc>
          <w:tcPr>
            <w:tcW w:w="5528"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Наблюдение за растениями сада и леса в разное время года: яблоня, осина, липа, акация, орешник. Увядание и появление цветов и трав. Птицы зимующие и перелетные: клест, снегирь, соловей. Насекомые в осенний период. Домашние животные в разное время года. Лесные животные: мыши, змеи, лягушки.</w:t>
            </w:r>
          </w:p>
        </w:tc>
      </w:tr>
      <w:tr w:rsidR="003F3380" w:rsidRPr="00BF00F5" w:rsidTr="003F3380">
        <w:tc>
          <w:tcPr>
            <w:tcW w:w="560"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3</w:t>
            </w:r>
          </w:p>
        </w:tc>
        <w:tc>
          <w:tcPr>
            <w:tcW w:w="2129"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Неживая природа</w:t>
            </w:r>
          </w:p>
        </w:tc>
        <w:tc>
          <w:tcPr>
            <w:tcW w:w="992"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4</w:t>
            </w:r>
          </w:p>
        </w:tc>
        <w:tc>
          <w:tcPr>
            <w:tcW w:w="5528"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Воздух и его значение в жизни растений, животных, человека. Термометр. Изменение температуры воздуха. Ветер. Стороны горизонта: север, юг, запад, восток. Направление ветра.</w:t>
            </w:r>
          </w:p>
        </w:tc>
      </w:tr>
      <w:tr w:rsidR="003F3380" w:rsidRPr="00BF00F5" w:rsidTr="003F3380">
        <w:tc>
          <w:tcPr>
            <w:tcW w:w="560"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4</w:t>
            </w:r>
          </w:p>
        </w:tc>
        <w:tc>
          <w:tcPr>
            <w:tcW w:w="2129"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 xml:space="preserve">Растения </w:t>
            </w:r>
          </w:p>
        </w:tc>
        <w:tc>
          <w:tcPr>
            <w:tcW w:w="992"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8</w:t>
            </w:r>
          </w:p>
        </w:tc>
        <w:tc>
          <w:tcPr>
            <w:tcW w:w="5528"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Сравнение и распознание растений по их признакам: деревья, кустарники, травы. Части растений: корень, стебель, ветки, почки, листья, цветы. Растения сада. Фруктовые деревья, ягодные кустарники. Внешний вид, распознавание. Плоды. Ягоды. Лес. Растения леса. Деревья хвойные и лиственные, кустарники. Семена. Орехи. Лесные ягоды. Ягоды съедобные и несъедобные. Грибы. Грибы съедобные и несъедобные. Травы полезные и травы опасные.</w:t>
            </w:r>
          </w:p>
        </w:tc>
      </w:tr>
      <w:tr w:rsidR="003F3380" w:rsidRPr="00BF00F5" w:rsidTr="003F3380">
        <w:tc>
          <w:tcPr>
            <w:tcW w:w="560"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5</w:t>
            </w:r>
          </w:p>
        </w:tc>
        <w:tc>
          <w:tcPr>
            <w:tcW w:w="2129"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 xml:space="preserve">Животные </w:t>
            </w:r>
          </w:p>
        </w:tc>
        <w:tc>
          <w:tcPr>
            <w:tcW w:w="992"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5</w:t>
            </w:r>
          </w:p>
        </w:tc>
        <w:tc>
          <w:tcPr>
            <w:tcW w:w="5528"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Дикие обитатели леса: кабан, лось, заяц. Внешний вид, питание, повадки, образ жизни, детеныши. Приспособление диких животных к природным условиям. Домашние животные: свинья, корова, кролик. Внешний вид, питание, детеныши. Уход за домашними животными. Сравнение диких и домашних животных. Сходства и различия: кабан – свинья, заяц – кролик. Птицы. Внешний вид, питание, повадки, образ жизни, детеныши. Строение гнезд, забота о потомстве. Птицы перелетные и зимующие: ласточка, дрозд, галка, дятел. Хищные птицы: ястреб, коршун. Певчие птицы: соловей, жаворонок.</w:t>
            </w:r>
          </w:p>
        </w:tc>
      </w:tr>
      <w:tr w:rsidR="003F3380" w:rsidRPr="00BF00F5" w:rsidTr="003F3380">
        <w:tc>
          <w:tcPr>
            <w:tcW w:w="560"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lastRenderedPageBreak/>
              <w:t>6</w:t>
            </w:r>
          </w:p>
        </w:tc>
        <w:tc>
          <w:tcPr>
            <w:tcW w:w="2129"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 xml:space="preserve">Человек. </w:t>
            </w:r>
          </w:p>
        </w:tc>
        <w:tc>
          <w:tcPr>
            <w:tcW w:w="992"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4</w:t>
            </w:r>
          </w:p>
        </w:tc>
        <w:tc>
          <w:tcPr>
            <w:tcW w:w="5528" w:type="dxa"/>
          </w:tcPr>
          <w:p w:rsidR="003F3380" w:rsidRPr="00BF00F5" w:rsidRDefault="003F3380" w:rsidP="003F3380">
            <w:pPr>
              <w:spacing w:line="276" w:lineRule="auto"/>
              <w:ind w:right="-1"/>
              <w:jc w:val="both"/>
              <w:rPr>
                <w:rFonts w:ascii="Times New Roman" w:hAnsi="Times New Roman"/>
                <w:sz w:val="24"/>
                <w:szCs w:val="24"/>
              </w:rPr>
            </w:pPr>
            <w:r w:rsidRPr="00BF00F5">
              <w:rPr>
                <w:rFonts w:ascii="Times New Roman" w:hAnsi="Times New Roman"/>
                <w:sz w:val="24"/>
                <w:szCs w:val="24"/>
              </w:rPr>
              <w:t xml:space="preserve">Дыхание человека. Элементарные представления о строении и работе легких. Температура тела человека. Градусник и его назначение. Профилактика простудных заболеваний. Сердце, кровь. Элементарные представления о строении и работе сердца. Пульс. Окружающая среда и здоровье человека. </w:t>
            </w:r>
          </w:p>
        </w:tc>
      </w:tr>
    </w:tbl>
    <w:p w:rsidR="003F3380" w:rsidRPr="00BF00F5" w:rsidRDefault="003F3380" w:rsidP="003F3380">
      <w:pPr>
        <w:spacing w:after="0"/>
        <w:contextualSpacing/>
        <w:jc w:val="center"/>
        <w:rPr>
          <w:rFonts w:ascii="Times New Roman" w:eastAsia="Times New Roman" w:hAnsi="Times New Roman" w:cs="Times New Roman"/>
          <w:b/>
          <w:sz w:val="24"/>
          <w:szCs w:val="24"/>
        </w:rPr>
      </w:pPr>
    </w:p>
    <w:p w:rsidR="003F3380" w:rsidRPr="00EC08FD" w:rsidRDefault="00EC08FD" w:rsidP="003F3380">
      <w:pPr>
        <w:spacing w:after="0" w:line="240" w:lineRule="auto"/>
        <w:contextualSpacing/>
        <w:jc w:val="center"/>
        <w:rPr>
          <w:rFonts w:ascii="Times New Roman" w:eastAsia="Times New Roman" w:hAnsi="Times New Roman" w:cs="Times New Roman"/>
          <w:b/>
          <w:sz w:val="24"/>
          <w:szCs w:val="24"/>
        </w:rPr>
      </w:pPr>
      <w:r w:rsidRPr="00EC08FD">
        <w:rPr>
          <w:rFonts w:ascii="Times New Roman" w:eastAsia="Times New Roman" w:hAnsi="Times New Roman" w:cs="Times New Roman"/>
          <w:b/>
          <w:sz w:val="24"/>
          <w:szCs w:val="24"/>
        </w:rPr>
        <w:t>СОДЕРЖАНИЕ ПРЕДМЕТА В 4 КЛАССЕ</w:t>
      </w:r>
    </w:p>
    <w:tbl>
      <w:tblPr>
        <w:tblStyle w:val="a6"/>
        <w:tblW w:w="0" w:type="auto"/>
        <w:tblLook w:val="04A0" w:firstRow="1" w:lastRow="0" w:firstColumn="1" w:lastColumn="0" w:noHBand="0" w:noVBand="1"/>
      </w:tblPr>
      <w:tblGrid>
        <w:gridCol w:w="7154"/>
        <w:gridCol w:w="2750"/>
      </w:tblGrid>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Разделы и темы</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Количество часов</w:t>
            </w:r>
          </w:p>
        </w:tc>
      </w:tr>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Неживая природа</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4 ч.</w:t>
            </w:r>
          </w:p>
        </w:tc>
      </w:tr>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Сезонные изменения в природе Сезонные изменения в неживой природе</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7 ч.</w:t>
            </w:r>
          </w:p>
        </w:tc>
      </w:tr>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Живая природа. Растения</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7 ч.</w:t>
            </w:r>
          </w:p>
        </w:tc>
      </w:tr>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Животные</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8 ч.</w:t>
            </w:r>
          </w:p>
        </w:tc>
      </w:tr>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Человек.</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4 ч.</w:t>
            </w:r>
          </w:p>
        </w:tc>
      </w:tr>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Безопасное поведение</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3 ч.</w:t>
            </w:r>
          </w:p>
        </w:tc>
      </w:tr>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Повторение изученного материала</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1 ч.</w:t>
            </w:r>
          </w:p>
        </w:tc>
      </w:tr>
      <w:tr w:rsidR="003F3380" w:rsidRPr="003F3380" w:rsidTr="003F3380">
        <w:tc>
          <w:tcPr>
            <w:tcW w:w="72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Итого</w:t>
            </w:r>
          </w:p>
        </w:tc>
        <w:tc>
          <w:tcPr>
            <w:tcW w:w="2780" w:type="dxa"/>
          </w:tcPr>
          <w:p w:rsidR="003F3380" w:rsidRPr="003F3380" w:rsidRDefault="003F3380" w:rsidP="003F3380">
            <w:pPr>
              <w:spacing w:after="0" w:line="240" w:lineRule="auto"/>
              <w:contextualSpacing/>
              <w:jc w:val="center"/>
              <w:rPr>
                <w:rFonts w:eastAsia="Times New Roman"/>
                <w:sz w:val="24"/>
                <w:szCs w:val="24"/>
              </w:rPr>
            </w:pPr>
            <w:r w:rsidRPr="003F3380">
              <w:rPr>
                <w:rFonts w:eastAsia="Times New Roman"/>
                <w:sz w:val="24"/>
                <w:szCs w:val="24"/>
              </w:rPr>
              <w:t>34 ч</w:t>
            </w:r>
          </w:p>
        </w:tc>
      </w:tr>
    </w:tbl>
    <w:p w:rsidR="003F3380" w:rsidRPr="003F3380" w:rsidRDefault="003F3380" w:rsidP="003F3380">
      <w:pPr>
        <w:spacing w:after="0" w:line="240" w:lineRule="auto"/>
        <w:contextualSpacing/>
        <w:jc w:val="center"/>
        <w:rPr>
          <w:rFonts w:ascii="Times New Roman" w:eastAsia="Times New Roman" w:hAnsi="Times New Roman" w:cs="Times New Roman"/>
          <w:sz w:val="24"/>
          <w:szCs w:val="24"/>
        </w:rPr>
      </w:pPr>
    </w:p>
    <w:p w:rsidR="003F3380" w:rsidRPr="00EC08FD" w:rsidRDefault="003F3380" w:rsidP="003F3380">
      <w:pPr>
        <w:spacing w:after="0" w:line="240" w:lineRule="auto"/>
        <w:contextualSpacing/>
        <w:jc w:val="center"/>
        <w:rPr>
          <w:rFonts w:ascii="Times New Roman" w:eastAsia="Times New Roman" w:hAnsi="Times New Roman" w:cs="Times New Roman"/>
          <w:b/>
          <w:sz w:val="24"/>
          <w:szCs w:val="24"/>
        </w:rPr>
      </w:pPr>
      <w:r w:rsidRPr="00EC08FD">
        <w:rPr>
          <w:rFonts w:ascii="Times New Roman" w:eastAsia="Times New Roman" w:hAnsi="Times New Roman" w:cs="Times New Roman"/>
          <w:b/>
          <w:sz w:val="24"/>
          <w:szCs w:val="24"/>
        </w:rPr>
        <w:t>Содержание предмета</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Сезонные изменения в неживой природе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Обобщение полученных знаний о влиянии солнца на изменения в природе (температура воздуха, воды, количество</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тепла), на смену времен года. Чередование времен года, закрепление знаний о названиях месяцев. Формирование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представлений о явлениях в неживой природе: замерзание рек (ледостав), иней, изморозь, моросящий дождь, ледоход,</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проталина, разлив, ливень, град, роса, туман. Растения и животные в разное время года. Сад, огород, поле, лес в разное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время года. Дикие и домашние животные в разное время года. Труд людей города и села в разное время года.</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Неживая природа</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Почва. Состав почвы: песок, глина, камни. Простейшие свойства почвы, их значение для растений. Способы обработки</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почвы: рыхление, полив и т. д. Формы поверхности Земли: равнины, низменности, холмы, горы.</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Живая природа</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Растения</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Растения сада, огорода, леса, их сравнение. Растения культурные и дикорастущие (по 2 – 3 наиболее распространенных).</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Уход за цветами в саду. Лекарственные растения: календула, зверобой. Редкие растения и их охрана. Парк (сквер).</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Создание человеком парков. Растения поля. Рожь, пшеница, овес и др. Уход человека за полевыми растениями, их</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значение в жизни человека. Строение полевых растений: корень, стебель-соломина, лист, колос, метелка. Влияние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сезонных изменений на жизнь полевых растений.</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Животные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lastRenderedPageBreak/>
        <w:t>Домашние животные: лошадь, овца, корова, свинья. Разведение человеком домашних животных, уход за ними. Ферма.</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Разнообразие пород домашних животных. Птицы. Разнообразие птиц. Птицы – друзья сада; охрана птиц. Домашние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птицы: курица, гусь, утка. Внешний вид, повадки, забота о потомстве. Уход за ними. Дикие птицы: утка, гусь, лебедь.</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Внешний вид, образ жизни. Сравнение с домашними уткой и гусем. Насекомые. Внешний вид, образ жизни, питание.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Полезные насекомые. Разведение и использование человеком пчел. Пасека. Насекомые-вредители.</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Человек</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Голова и мозг человека. Профилактика травматизма головного мозга. Режим дня. Предупреждение перегрузок,</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правильное чередование труда и отдыха. Состояние природы и ее влияние на здоровье человека. Забота человека о чистоте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воды, воздуха, забота о земле. Охрана редких растений и исчезающих животных. Зоопарк. Заповедник. Лесничество.</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Безопасное поведение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Правила поведения с незнакомыми людьми, в незнакомом месте. Правила поведения на улице. Движения по улице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группой. Изучение ПДД: сигналы светофора, пешеходный переход, правила нахождения ребенка на улице</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(сопровождение взрослым, движение по тротуару, переход улицы по пешеходному переходу). Правила безопасного</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поведения в общественном транспорте. Правила безопасного использование учебных принадлежностей, Правила</w:t>
      </w:r>
    </w:p>
    <w:p w:rsidR="003F3380" w:rsidRPr="003F3380" w:rsidRDefault="003F3380" w:rsidP="00EC08FD">
      <w:pPr>
        <w:spacing w:after="0" w:line="240" w:lineRule="auto"/>
        <w:ind w:firstLine="567"/>
        <w:contextualSpacing/>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обращения с электричеством, газом (на кухне). Телефоны первой помощи. Звонок по телефону экстренных служб.</w:t>
      </w:r>
    </w:p>
    <w:p w:rsidR="003F3380" w:rsidRPr="003F3380" w:rsidRDefault="003F3380" w:rsidP="00EC08FD">
      <w:pPr>
        <w:spacing w:after="0" w:line="240" w:lineRule="auto"/>
        <w:ind w:firstLine="567"/>
        <w:rPr>
          <w:rFonts w:ascii="Times New Roman" w:hAnsi="Times New Roman" w:cs="Times New Roman"/>
          <w:sz w:val="24"/>
          <w:szCs w:val="24"/>
        </w:rPr>
      </w:pPr>
    </w:p>
    <w:p w:rsidR="003F3380" w:rsidRPr="00EC08FD" w:rsidRDefault="003F3380" w:rsidP="00EC08FD">
      <w:pPr>
        <w:spacing w:after="0" w:line="240" w:lineRule="auto"/>
        <w:jc w:val="center"/>
        <w:rPr>
          <w:rFonts w:ascii="Times New Roman" w:eastAsia="Calibri" w:hAnsi="Times New Roman" w:cs="Times New Roman"/>
          <w:b/>
          <w:bCs/>
          <w:sz w:val="24"/>
          <w:szCs w:val="24"/>
        </w:rPr>
      </w:pPr>
      <w:r w:rsidRPr="00EC08FD">
        <w:rPr>
          <w:rFonts w:ascii="Times New Roman" w:eastAsia="Calibri" w:hAnsi="Times New Roman" w:cs="Times New Roman"/>
          <w:b/>
          <w:bCs/>
          <w:sz w:val="24"/>
          <w:szCs w:val="24"/>
        </w:rPr>
        <w:t>ПЛАНИРУЕМЫЕ РЕЗУЛЬТАТЫ ОСВОЕНИЯ  УЧЕБН</w:t>
      </w:r>
      <w:r w:rsidR="00EC08FD">
        <w:rPr>
          <w:rFonts w:ascii="Times New Roman" w:eastAsia="Calibri" w:hAnsi="Times New Roman" w:cs="Times New Roman"/>
          <w:b/>
          <w:bCs/>
          <w:sz w:val="24"/>
          <w:szCs w:val="24"/>
        </w:rPr>
        <w:t>ОГО ПРЕДМЕТА</w:t>
      </w:r>
    </w:p>
    <w:p w:rsidR="003F3380" w:rsidRPr="00EC08FD" w:rsidRDefault="003F3380" w:rsidP="00EC08FD">
      <w:pPr>
        <w:autoSpaceDE w:val="0"/>
        <w:autoSpaceDN w:val="0"/>
        <w:adjustRightInd w:val="0"/>
        <w:spacing w:after="0" w:line="240" w:lineRule="auto"/>
        <w:jc w:val="center"/>
        <w:rPr>
          <w:rFonts w:ascii="Times New Roman" w:eastAsia="Calibri" w:hAnsi="Times New Roman" w:cs="Times New Roman"/>
          <w:b/>
          <w:bCs/>
          <w:sz w:val="24"/>
          <w:szCs w:val="24"/>
        </w:rPr>
      </w:pPr>
      <w:r w:rsidRPr="00EC08FD">
        <w:rPr>
          <w:rFonts w:ascii="Times New Roman" w:eastAsia="Calibri" w:hAnsi="Times New Roman" w:cs="Times New Roman"/>
          <w:b/>
          <w:bCs/>
          <w:sz w:val="24"/>
          <w:szCs w:val="24"/>
        </w:rPr>
        <w:t>в 1</w:t>
      </w:r>
      <w:r w:rsidRPr="00EC08FD">
        <w:rPr>
          <w:rFonts w:ascii="Times New Roman" w:eastAsia="Calibri" w:hAnsi="Times New Roman" w:cs="Times New Roman"/>
          <w:b/>
          <w:bCs/>
          <w:sz w:val="24"/>
          <w:szCs w:val="24"/>
          <w:vertAlign w:val="superscript"/>
        </w:rPr>
        <w:t>/</w:t>
      </w:r>
      <w:r w:rsidRPr="00EC08FD">
        <w:rPr>
          <w:rFonts w:ascii="Times New Roman" w:eastAsia="Calibri" w:hAnsi="Times New Roman" w:cs="Times New Roman"/>
          <w:b/>
          <w:bCs/>
          <w:sz w:val="24"/>
          <w:szCs w:val="24"/>
        </w:rPr>
        <w:t xml:space="preserve"> - 1 классах</w:t>
      </w:r>
    </w:p>
    <w:p w:rsidR="003F3380" w:rsidRPr="003F3380" w:rsidRDefault="003F3380" w:rsidP="00EC08FD">
      <w:pPr>
        <w:spacing w:after="0" w:line="240" w:lineRule="auto"/>
        <w:ind w:firstLine="426"/>
        <w:jc w:val="both"/>
        <w:rPr>
          <w:rFonts w:ascii="Times New Roman" w:hAnsi="Times New Roman" w:cs="Times New Roman"/>
          <w:sz w:val="24"/>
          <w:szCs w:val="24"/>
        </w:rPr>
      </w:pPr>
      <w:r w:rsidRPr="003F3380">
        <w:rPr>
          <w:rFonts w:ascii="Times New Roman" w:hAnsi="Times New Roman" w:cs="Times New Roman"/>
          <w:sz w:val="24"/>
          <w:szCs w:val="24"/>
          <w:lang w:eastAsia="ar-SA"/>
        </w:rPr>
        <w:t xml:space="preserve">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w:t>
      </w:r>
      <w:r w:rsidRPr="003F3380">
        <w:rPr>
          <w:rFonts w:ascii="Times New Roman" w:hAnsi="Times New Roman" w:cs="Times New Roman"/>
          <w:sz w:val="24"/>
          <w:szCs w:val="24"/>
        </w:rPr>
        <w:t>Минимальный и достаточный уровень предметных результатов по учебному курсу «Мир природы и человека» определяется в конце учебного года в связи с неоднородностью состава обучающихся класса и сложностью структуры дефекта.</w:t>
      </w:r>
    </w:p>
    <w:p w:rsidR="003F3380" w:rsidRPr="003F3380" w:rsidRDefault="003F3380" w:rsidP="003F3380">
      <w:pPr>
        <w:spacing w:after="0" w:line="240" w:lineRule="auto"/>
        <w:ind w:firstLine="709"/>
        <w:jc w:val="both"/>
        <w:rPr>
          <w:rFonts w:ascii="Times New Roman" w:hAnsi="Times New Roman" w:cs="Times New Roman"/>
          <w:sz w:val="24"/>
          <w:szCs w:val="24"/>
        </w:rPr>
      </w:pPr>
    </w:p>
    <w:p w:rsidR="003F3380" w:rsidRPr="003F3380" w:rsidRDefault="003F3380" w:rsidP="003F3380">
      <w:pPr>
        <w:spacing w:after="0" w:line="240" w:lineRule="auto"/>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Личностные результаты</w:t>
      </w:r>
    </w:p>
    <w:p w:rsidR="003F3380" w:rsidRPr="003F3380" w:rsidRDefault="003F3380" w:rsidP="003F3380">
      <w:pPr>
        <w:pStyle w:val="af7"/>
        <w:tabs>
          <w:tab w:val="left" w:pos="284"/>
          <w:tab w:val="left" w:pos="916"/>
        </w:tabs>
        <w:suppressAutoHyphens/>
        <w:ind w:left="0"/>
        <w:rPr>
          <w:rFonts w:ascii="Times New Roman" w:hAnsi="Times New Roman"/>
          <w:sz w:val="24"/>
          <w:szCs w:val="24"/>
        </w:rPr>
      </w:pPr>
      <w:r w:rsidRPr="003F3380">
        <w:rPr>
          <w:rFonts w:ascii="Times New Roman" w:eastAsia="Arial Unicode MS" w:hAnsi="Times New Roman"/>
          <w:kern w:val="1"/>
          <w:sz w:val="24"/>
          <w:szCs w:val="24"/>
          <w:lang w:eastAsia="ar-SA"/>
        </w:rPr>
        <w:t xml:space="preserve">1)  </w:t>
      </w:r>
      <w:r w:rsidRPr="003F3380">
        <w:rPr>
          <w:rFonts w:ascii="Times New Roman" w:hAnsi="Times New Roman"/>
          <w:sz w:val="24"/>
          <w:szCs w:val="24"/>
        </w:rPr>
        <w:t>положительное отношение к школе;</w:t>
      </w:r>
    </w:p>
    <w:p w:rsidR="003F3380" w:rsidRPr="003F3380" w:rsidRDefault="003F3380" w:rsidP="003F3380">
      <w:pPr>
        <w:pStyle w:val="af7"/>
        <w:tabs>
          <w:tab w:val="left" w:pos="284"/>
        </w:tabs>
        <w:suppressAutoHyphens/>
        <w:ind w:left="0"/>
        <w:rPr>
          <w:rFonts w:ascii="Times New Roman" w:hAnsi="Times New Roman"/>
          <w:sz w:val="24"/>
          <w:szCs w:val="24"/>
        </w:rPr>
      </w:pPr>
      <w:r w:rsidRPr="003F3380">
        <w:rPr>
          <w:rFonts w:ascii="Times New Roman" w:hAnsi="Times New Roman"/>
          <w:sz w:val="24"/>
          <w:szCs w:val="24"/>
        </w:rPr>
        <w:t>2) развитие мотивации к обучению;</w:t>
      </w:r>
    </w:p>
    <w:p w:rsidR="003F3380" w:rsidRPr="003F3380" w:rsidRDefault="003F3380" w:rsidP="003F3380">
      <w:pPr>
        <w:suppressAutoHyphens/>
        <w:spacing w:after="0" w:line="240" w:lineRule="auto"/>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3)  овладение элементарными социально-бытовыми навыками;</w:t>
      </w:r>
    </w:p>
    <w:p w:rsidR="003F3380" w:rsidRPr="003F3380" w:rsidRDefault="003F3380" w:rsidP="003F3380">
      <w:pPr>
        <w:suppressAutoHyphens/>
        <w:spacing w:after="0" w:line="240" w:lineRule="auto"/>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4)  сформированность навыков сотрудничества со взрослыми и сверстниками в учебных ситуациях;</w:t>
      </w:r>
    </w:p>
    <w:p w:rsidR="003F3380" w:rsidRPr="003F3380" w:rsidRDefault="003F3380" w:rsidP="003F3380">
      <w:pPr>
        <w:suppressAutoHyphens/>
        <w:spacing w:after="0" w:line="240" w:lineRule="auto"/>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 xml:space="preserve">5) принятие социальной роли обучающегося; </w:t>
      </w:r>
    </w:p>
    <w:p w:rsidR="003F3380" w:rsidRPr="003F3380" w:rsidRDefault="003F3380" w:rsidP="003F3380">
      <w:pPr>
        <w:suppressAutoHyphens/>
        <w:spacing w:after="0" w:line="240" w:lineRule="auto"/>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 xml:space="preserve">6) развитие чувства доброжелательности; </w:t>
      </w:r>
    </w:p>
    <w:p w:rsidR="003F3380" w:rsidRPr="003F3380" w:rsidRDefault="003F3380" w:rsidP="003F3380">
      <w:pPr>
        <w:suppressAutoHyphens/>
        <w:spacing w:after="0" w:line="240" w:lineRule="auto"/>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 xml:space="preserve">7) сформированность соответствующих возрасту навыков здорового образа жизни;    </w:t>
      </w:r>
    </w:p>
    <w:p w:rsidR="003F3380" w:rsidRPr="003F3380" w:rsidRDefault="003F3380" w:rsidP="003F3380">
      <w:pPr>
        <w:pStyle w:val="af7"/>
        <w:tabs>
          <w:tab w:val="left" w:pos="284"/>
        </w:tabs>
        <w:suppressAutoHyphens/>
        <w:ind w:left="0"/>
        <w:rPr>
          <w:rFonts w:ascii="Times New Roman" w:hAnsi="Times New Roman"/>
          <w:sz w:val="24"/>
          <w:szCs w:val="24"/>
        </w:rPr>
      </w:pPr>
      <w:r w:rsidRPr="003F3380">
        <w:rPr>
          <w:rFonts w:ascii="Times New Roman" w:eastAsia="Arial Unicode MS" w:hAnsi="Times New Roman"/>
          <w:kern w:val="1"/>
          <w:sz w:val="24"/>
          <w:szCs w:val="24"/>
          <w:lang w:eastAsia="ar-SA"/>
        </w:rPr>
        <w:t xml:space="preserve">8) </w:t>
      </w:r>
      <w:r w:rsidRPr="003F3380">
        <w:rPr>
          <w:rFonts w:ascii="Times New Roman" w:hAnsi="Times New Roman"/>
          <w:sz w:val="24"/>
          <w:szCs w:val="24"/>
        </w:rPr>
        <w:t xml:space="preserve">развитие элементарных представлений об окружающем мире; </w:t>
      </w:r>
    </w:p>
    <w:p w:rsidR="003F3380" w:rsidRPr="003F3380" w:rsidRDefault="003F3380" w:rsidP="003F3380">
      <w:pPr>
        <w:suppressAutoHyphens/>
        <w:spacing w:after="0" w:line="240" w:lineRule="auto"/>
        <w:jc w:val="both"/>
        <w:rPr>
          <w:rFonts w:ascii="Times New Roman" w:eastAsia="Arial Unicode MS" w:hAnsi="Times New Roman" w:cs="Times New Roman"/>
          <w:kern w:val="1"/>
          <w:sz w:val="24"/>
          <w:szCs w:val="24"/>
          <w:lang w:eastAsia="ar-SA"/>
        </w:rPr>
      </w:pPr>
    </w:p>
    <w:p w:rsidR="003F3380" w:rsidRPr="00EC08FD" w:rsidRDefault="003F3380" w:rsidP="003F3380">
      <w:pPr>
        <w:tabs>
          <w:tab w:val="left" w:pos="2475"/>
        </w:tabs>
        <w:spacing w:after="0" w:line="240" w:lineRule="auto"/>
        <w:jc w:val="center"/>
        <w:rPr>
          <w:rFonts w:ascii="Times New Roman" w:hAnsi="Times New Roman" w:cs="Times New Roman"/>
          <w:b/>
          <w:bCs/>
          <w:sz w:val="24"/>
          <w:szCs w:val="24"/>
        </w:rPr>
      </w:pPr>
      <w:r w:rsidRPr="00EC08FD">
        <w:rPr>
          <w:rFonts w:ascii="Times New Roman" w:hAnsi="Times New Roman" w:cs="Times New Roman"/>
          <w:b/>
          <w:bCs/>
          <w:sz w:val="24"/>
          <w:szCs w:val="24"/>
        </w:rPr>
        <w:t>Предметные результаты</w:t>
      </w:r>
    </w:p>
    <w:p w:rsidR="003F3380" w:rsidRPr="003F3380" w:rsidRDefault="003F3380" w:rsidP="003F3380">
      <w:pPr>
        <w:tabs>
          <w:tab w:val="left" w:pos="2475"/>
        </w:tabs>
        <w:spacing w:after="0" w:line="240" w:lineRule="auto"/>
        <w:jc w:val="both"/>
        <w:rPr>
          <w:rFonts w:ascii="Times New Roman" w:hAnsi="Times New Roman" w:cs="Times New Roman"/>
          <w:bCs/>
          <w:sz w:val="24"/>
          <w:szCs w:val="24"/>
        </w:rPr>
      </w:pPr>
      <w:r w:rsidRPr="003F3380">
        <w:rPr>
          <w:rFonts w:ascii="Times New Roman" w:hAnsi="Times New Roman" w:cs="Times New Roman"/>
          <w:bCs/>
          <w:sz w:val="24"/>
          <w:szCs w:val="24"/>
        </w:rPr>
        <w:t xml:space="preserve">Минимальный уровень: </w:t>
      </w:r>
    </w:p>
    <w:p w:rsidR="003F3380" w:rsidRPr="003F3380" w:rsidRDefault="003F3380" w:rsidP="003F3380">
      <w:pPr>
        <w:pStyle w:val="a7"/>
        <w:jc w:val="both"/>
        <w:rPr>
          <w:rFonts w:ascii="Times New Roman" w:hAnsi="Times New Roman"/>
          <w:sz w:val="24"/>
          <w:szCs w:val="24"/>
        </w:rPr>
      </w:pPr>
      <w:r w:rsidRPr="003F3380">
        <w:rPr>
          <w:rFonts w:ascii="Times New Roman" w:hAnsi="Times New Roman"/>
          <w:sz w:val="24"/>
          <w:szCs w:val="24"/>
        </w:rPr>
        <w:lastRenderedPageBreak/>
        <w:t>-называть изученные объекты и явления;</w:t>
      </w:r>
    </w:p>
    <w:p w:rsidR="003F3380" w:rsidRPr="003F3380" w:rsidRDefault="003F3380" w:rsidP="003F3380">
      <w:pPr>
        <w:pStyle w:val="a7"/>
        <w:jc w:val="both"/>
        <w:rPr>
          <w:rFonts w:ascii="Times New Roman" w:hAnsi="Times New Roman"/>
          <w:sz w:val="24"/>
          <w:szCs w:val="24"/>
        </w:rPr>
      </w:pPr>
      <w:r w:rsidRPr="003F3380">
        <w:rPr>
          <w:rFonts w:ascii="Times New Roman" w:hAnsi="Times New Roman"/>
          <w:sz w:val="24"/>
          <w:szCs w:val="24"/>
        </w:rPr>
        <w:t>- называть 2-3 комнатных растений, осуществлять уход;</w:t>
      </w:r>
    </w:p>
    <w:p w:rsidR="003F3380" w:rsidRPr="003F3380" w:rsidRDefault="003F3380" w:rsidP="003F3380">
      <w:pPr>
        <w:pStyle w:val="a7"/>
        <w:jc w:val="both"/>
        <w:rPr>
          <w:rFonts w:ascii="Times New Roman" w:hAnsi="Times New Roman"/>
          <w:sz w:val="24"/>
          <w:szCs w:val="24"/>
        </w:rPr>
      </w:pPr>
      <w:r w:rsidRPr="003F3380">
        <w:rPr>
          <w:rFonts w:ascii="Times New Roman" w:hAnsi="Times New Roman"/>
          <w:sz w:val="24"/>
          <w:szCs w:val="24"/>
        </w:rPr>
        <w:t>- называть овощи и фрукты, домашних и диких животных, времена года;</w:t>
      </w:r>
    </w:p>
    <w:p w:rsidR="003F3380" w:rsidRPr="003F3380" w:rsidRDefault="003F3380" w:rsidP="003F3380">
      <w:pPr>
        <w:pStyle w:val="a7"/>
        <w:jc w:val="both"/>
        <w:rPr>
          <w:rFonts w:ascii="Times New Roman" w:hAnsi="Times New Roman"/>
          <w:sz w:val="24"/>
          <w:szCs w:val="24"/>
        </w:rPr>
      </w:pPr>
      <w:r w:rsidRPr="003F3380">
        <w:rPr>
          <w:rFonts w:ascii="Times New Roman" w:hAnsi="Times New Roman"/>
          <w:sz w:val="24"/>
          <w:szCs w:val="24"/>
        </w:rPr>
        <w:t>- выполнять элементарные гигиенические требования, правила приёма пищи.</w:t>
      </w:r>
    </w:p>
    <w:p w:rsidR="003F3380" w:rsidRPr="003F3380" w:rsidRDefault="003F3380" w:rsidP="003F3380">
      <w:pPr>
        <w:spacing w:after="0" w:line="240" w:lineRule="auto"/>
        <w:jc w:val="both"/>
        <w:rPr>
          <w:rFonts w:ascii="Times New Roman" w:hAnsi="Times New Roman" w:cs="Times New Roman"/>
          <w:sz w:val="24"/>
          <w:szCs w:val="24"/>
        </w:rPr>
      </w:pPr>
    </w:p>
    <w:p w:rsidR="003F3380" w:rsidRPr="003F3380" w:rsidRDefault="003F3380" w:rsidP="003F3380">
      <w:pPr>
        <w:spacing w:after="0" w:line="240" w:lineRule="auto"/>
        <w:jc w:val="both"/>
        <w:rPr>
          <w:rFonts w:ascii="Times New Roman" w:hAnsi="Times New Roman" w:cs="Times New Roman"/>
          <w:sz w:val="24"/>
          <w:szCs w:val="24"/>
        </w:rPr>
      </w:pPr>
      <w:r w:rsidRPr="003F3380">
        <w:rPr>
          <w:rFonts w:ascii="Times New Roman" w:hAnsi="Times New Roman" w:cs="Times New Roman"/>
          <w:bCs/>
          <w:sz w:val="24"/>
          <w:szCs w:val="24"/>
        </w:rPr>
        <w:t>Достаточный уровень:</w:t>
      </w:r>
    </w:p>
    <w:p w:rsidR="003F3380" w:rsidRPr="003F3380" w:rsidRDefault="003F3380" w:rsidP="003F3380">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правильно называть изученные объекты и явления;</w:t>
      </w:r>
    </w:p>
    <w:p w:rsidR="003F3380" w:rsidRPr="003F3380" w:rsidRDefault="003F3380" w:rsidP="003F3380">
      <w:pPr>
        <w:pStyle w:val="a7"/>
        <w:jc w:val="both"/>
        <w:rPr>
          <w:rFonts w:ascii="Times New Roman" w:hAnsi="Times New Roman"/>
          <w:sz w:val="24"/>
          <w:szCs w:val="24"/>
        </w:rPr>
      </w:pPr>
      <w:r w:rsidRPr="003F3380">
        <w:rPr>
          <w:rFonts w:ascii="Times New Roman" w:hAnsi="Times New Roman"/>
          <w:sz w:val="24"/>
          <w:szCs w:val="24"/>
        </w:rPr>
        <w:t>-различать2-3 комнатных растения, осуществлять уход;</w:t>
      </w:r>
    </w:p>
    <w:p w:rsidR="003F3380" w:rsidRPr="003F3380" w:rsidRDefault="003F3380" w:rsidP="003F3380">
      <w:pPr>
        <w:pStyle w:val="a7"/>
        <w:jc w:val="both"/>
        <w:rPr>
          <w:rFonts w:ascii="Times New Roman" w:hAnsi="Times New Roman"/>
          <w:sz w:val="24"/>
          <w:szCs w:val="24"/>
        </w:rPr>
      </w:pPr>
      <w:r w:rsidRPr="003F3380">
        <w:rPr>
          <w:rFonts w:ascii="Times New Roman" w:hAnsi="Times New Roman"/>
          <w:sz w:val="24"/>
          <w:szCs w:val="24"/>
        </w:rPr>
        <w:t>-различать овощи и фрукты, объяснять, где растут;</w:t>
      </w:r>
    </w:p>
    <w:p w:rsidR="003F3380" w:rsidRPr="003F3380" w:rsidRDefault="003F3380" w:rsidP="003F3380">
      <w:pPr>
        <w:pStyle w:val="a7"/>
        <w:jc w:val="both"/>
        <w:rPr>
          <w:rFonts w:ascii="Times New Roman" w:hAnsi="Times New Roman"/>
          <w:sz w:val="24"/>
          <w:szCs w:val="24"/>
        </w:rPr>
      </w:pPr>
      <w:r w:rsidRPr="003F3380">
        <w:rPr>
          <w:rFonts w:ascii="Times New Roman" w:hAnsi="Times New Roman"/>
          <w:sz w:val="24"/>
          <w:szCs w:val="24"/>
        </w:rPr>
        <w:t>- различать домашних и диких животных;</w:t>
      </w:r>
    </w:p>
    <w:p w:rsidR="003F3380" w:rsidRPr="003F3380" w:rsidRDefault="003F3380" w:rsidP="003F3380">
      <w:pPr>
        <w:pStyle w:val="a7"/>
        <w:tabs>
          <w:tab w:val="left" w:pos="6209"/>
        </w:tabs>
        <w:jc w:val="both"/>
        <w:rPr>
          <w:rFonts w:ascii="Times New Roman" w:hAnsi="Times New Roman"/>
          <w:sz w:val="24"/>
          <w:szCs w:val="24"/>
        </w:rPr>
      </w:pPr>
      <w:r w:rsidRPr="003F3380">
        <w:rPr>
          <w:rFonts w:ascii="Times New Roman" w:hAnsi="Times New Roman"/>
          <w:sz w:val="24"/>
          <w:szCs w:val="24"/>
        </w:rPr>
        <w:t>- выполнять элементарные гигиенические правила;</w:t>
      </w:r>
      <w:r w:rsidRPr="003F3380">
        <w:rPr>
          <w:rFonts w:ascii="Times New Roman" w:hAnsi="Times New Roman"/>
          <w:sz w:val="24"/>
          <w:szCs w:val="24"/>
        </w:rPr>
        <w:tab/>
      </w:r>
    </w:p>
    <w:p w:rsidR="003F3380" w:rsidRPr="003F3380" w:rsidRDefault="003F3380" w:rsidP="003F3380">
      <w:pPr>
        <w:pStyle w:val="a7"/>
        <w:jc w:val="both"/>
        <w:rPr>
          <w:rFonts w:ascii="Times New Roman" w:hAnsi="Times New Roman"/>
          <w:sz w:val="24"/>
          <w:szCs w:val="24"/>
        </w:rPr>
      </w:pPr>
      <w:r w:rsidRPr="003F3380">
        <w:rPr>
          <w:rFonts w:ascii="Times New Roman" w:hAnsi="Times New Roman"/>
          <w:sz w:val="24"/>
          <w:szCs w:val="24"/>
        </w:rPr>
        <w:t>- различать времена года.</w:t>
      </w:r>
    </w:p>
    <w:p w:rsidR="003F3380" w:rsidRPr="003F3380" w:rsidRDefault="003F3380" w:rsidP="003F3380">
      <w:pPr>
        <w:spacing w:after="0" w:line="240" w:lineRule="auto"/>
        <w:jc w:val="both"/>
        <w:rPr>
          <w:rFonts w:ascii="Times New Roman" w:hAnsi="Times New Roman" w:cs="Times New Roman"/>
          <w:sz w:val="24"/>
          <w:szCs w:val="24"/>
        </w:rPr>
      </w:pPr>
    </w:p>
    <w:p w:rsidR="003F3380" w:rsidRDefault="003F3380" w:rsidP="003F3380">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Результаты могут уточняться и конкретизироваться с учетом индивидуальных особенностей обучающихся.</w:t>
      </w:r>
    </w:p>
    <w:p w:rsidR="00EC08FD" w:rsidRPr="003F3380" w:rsidRDefault="00EC08FD" w:rsidP="003F3380">
      <w:pPr>
        <w:spacing w:after="0" w:line="240" w:lineRule="auto"/>
        <w:jc w:val="both"/>
        <w:rPr>
          <w:rFonts w:ascii="Times New Roman" w:hAnsi="Times New Roman" w:cs="Times New Roman"/>
          <w:sz w:val="24"/>
          <w:szCs w:val="24"/>
        </w:rPr>
      </w:pPr>
    </w:p>
    <w:p w:rsidR="00EC08FD" w:rsidRDefault="003F3380" w:rsidP="00EC08FD">
      <w:pPr>
        <w:spacing w:after="0" w:line="240" w:lineRule="auto"/>
        <w:jc w:val="center"/>
        <w:rPr>
          <w:rFonts w:ascii="Times New Roman" w:hAnsi="Times New Roman" w:cs="Times New Roman"/>
          <w:b/>
          <w:bCs/>
          <w:sz w:val="24"/>
          <w:szCs w:val="24"/>
          <w:lang w:eastAsia="ar-SA"/>
        </w:rPr>
      </w:pPr>
      <w:r w:rsidRPr="00BF00F5">
        <w:rPr>
          <w:rFonts w:ascii="Times New Roman" w:hAnsi="Times New Roman" w:cs="Times New Roman"/>
          <w:b/>
          <w:bCs/>
          <w:sz w:val="24"/>
          <w:szCs w:val="24"/>
          <w:lang w:eastAsia="ar-SA"/>
        </w:rPr>
        <w:t>ПЛАНИРУЕМЫЕ РЕЗУЛЬТАТЫ ОСВОЕНИЯ  УЧЕБНОГО ПРЕДМЕТА</w:t>
      </w:r>
    </w:p>
    <w:p w:rsidR="003F3380" w:rsidRPr="00BF00F5" w:rsidRDefault="00EC08FD" w:rsidP="00EC08FD">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во 2 классе</w:t>
      </w:r>
    </w:p>
    <w:p w:rsidR="003F3380" w:rsidRPr="00BF00F5" w:rsidRDefault="003F3380" w:rsidP="00EC08FD">
      <w:pPr>
        <w:ind w:firstLine="567"/>
        <w:jc w:val="both"/>
        <w:rPr>
          <w:rFonts w:ascii="Times New Roman" w:hAnsi="Times New Roman" w:cs="Times New Roman"/>
          <w:sz w:val="24"/>
          <w:szCs w:val="24"/>
        </w:rPr>
      </w:pPr>
      <w:r w:rsidRPr="00BF00F5">
        <w:rPr>
          <w:rFonts w:ascii="Times New Roman" w:hAnsi="Times New Roman" w:cs="Times New Roman"/>
          <w:sz w:val="24"/>
          <w:szCs w:val="24"/>
          <w:lang w:eastAsia="ar-SA"/>
        </w:rPr>
        <w:t xml:space="preserve">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w:t>
      </w:r>
      <w:r w:rsidRPr="00BF00F5">
        <w:rPr>
          <w:rFonts w:ascii="Times New Roman" w:hAnsi="Times New Roman" w:cs="Times New Roman"/>
          <w:sz w:val="24"/>
          <w:szCs w:val="24"/>
        </w:rPr>
        <w:t>Минимальный и достаточный уровень предметных результатов по учебному курсу «Мир природы и человека» определяется в конце учебного года в связи с неоднородностью состава обучающихся класса и сложностью структуры дефекта.</w:t>
      </w:r>
    </w:p>
    <w:p w:rsidR="003F3380" w:rsidRPr="003F3380" w:rsidRDefault="003F3380" w:rsidP="003F3380">
      <w:pPr>
        <w:spacing w:after="0" w:line="240" w:lineRule="auto"/>
        <w:rPr>
          <w:rFonts w:ascii="Times New Roman" w:eastAsia="Arial Unicode MS" w:hAnsi="Times New Roman" w:cs="Times New Roman"/>
          <w:b/>
          <w:kern w:val="1"/>
          <w:sz w:val="24"/>
          <w:szCs w:val="24"/>
          <w:lang w:eastAsia="ar-SA"/>
        </w:rPr>
      </w:pPr>
      <w:r w:rsidRPr="003F3380">
        <w:rPr>
          <w:rFonts w:ascii="Times New Roman" w:eastAsia="Arial Unicode MS" w:hAnsi="Times New Roman" w:cs="Times New Roman"/>
          <w:b/>
          <w:kern w:val="1"/>
          <w:sz w:val="24"/>
          <w:szCs w:val="24"/>
          <w:lang w:eastAsia="ar-SA"/>
        </w:rPr>
        <w:t>Личностные результаты</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eastAsia="Arial Unicode MS" w:hAnsi="Times New Roman" w:cs="Times New Roman"/>
          <w:kern w:val="1"/>
          <w:sz w:val="24"/>
          <w:szCs w:val="24"/>
          <w:lang w:eastAsia="ar-SA"/>
        </w:rPr>
        <w:t xml:space="preserve">1)  </w:t>
      </w:r>
      <w:r w:rsidRPr="003F3380">
        <w:rPr>
          <w:rFonts w:ascii="Times New Roman" w:hAnsi="Times New Roman" w:cs="Times New Roman"/>
          <w:sz w:val="24"/>
          <w:szCs w:val="24"/>
        </w:rPr>
        <w:t>положительное отношение к школе;</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2) развитие мотивации к обучению;</w:t>
      </w:r>
    </w:p>
    <w:p w:rsidR="003F3380" w:rsidRPr="003F3380" w:rsidRDefault="003F3380" w:rsidP="003F3380">
      <w:pPr>
        <w:spacing w:after="0" w:line="240" w:lineRule="auto"/>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3)  овладение элементарными социально-бытовыми навыками;</w:t>
      </w:r>
    </w:p>
    <w:p w:rsidR="003F3380" w:rsidRPr="003F3380" w:rsidRDefault="003F3380" w:rsidP="003F3380">
      <w:pPr>
        <w:spacing w:after="0" w:line="240" w:lineRule="auto"/>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4)  сформированность навыков сотрудничества со взрослыми и сверстниками в учебных ситуациях;</w:t>
      </w:r>
    </w:p>
    <w:p w:rsidR="003F3380" w:rsidRPr="003F3380" w:rsidRDefault="003F3380" w:rsidP="003F3380">
      <w:pPr>
        <w:spacing w:after="0" w:line="240" w:lineRule="auto"/>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 xml:space="preserve">5) принятие социальной роли обучающегося; </w:t>
      </w:r>
    </w:p>
    <w:p w:rsidR="003F3380" w:rsidRPr="003F3380" w:rsidRDefault="003F3380" w:rsidP="003F3380">
      <w:pPr>
        <w:spacing w:after="0" w:line="240" w:lineRule="auto"/>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 xml:space="preserve">6) развитие чувства доброжелательности; </w:t>
      </w:r>
    </w:p>
    <w:p w:rsidR="003F3380" w:rsidRPr="003F3380" w:rsidRDefault="003F3380" w:rsidP="003F3380">
      <w:pPr>
        <w:spacing w:after="0" w:line="240" w:lineRule="auto"/>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 xml:space="preserve">7) сформированность соответствующих возрасту навыков здорового образа жизни;    </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eastAsia="Arial Unicode MS" w:hAnsi="Times New Roman" w:cs="Times New Roman"/>
          <w:kern w:val="1"/>
          <w:sz w:val="24"/>
          <w:szCs w:val="24"/>
          <w:lang w:eastAsia="ar-SA"/>
        </w:rPr>
        <w:t xml:space="preserve">8) </w:t>
      </w:r>
      <w:r w:rsidRPr="003F3380">
        <w:rPr>
          <w:rFonts w:ascii="Times New Roman" w:hAnsi="Times New Roman" w:cs="Times New Roman"/>
          <w:sz w:val="24"/>
          <w:szCs w:val="24"/>
        </w:rPr>
        <w:t xml:space="preserve">развитие элементарных представлений об окружающем мире; </w:t>
      </w:r>
    </w:p>
    <w:p w:rsidR="003F3380" w:rsidRPr="003F3380" w:rsidRDefault="003F3380" w:rsidP="003F3380">
      <w:pPr>
        <w:spacing w:after="0" w:line="240" w:lineRule="auto"/>
        <w:rPr>
          <w:rFonts w:ascii="Times New Roman" w:hAnsi="Times New Roman" w:cs="Times New Roman"/>
          <w:b/>
          <w:bCs/>
          <w:sz w:val="24"/>
          <w:szCs w:val="24"/>
        </w:rPr>
      </w:pPr>
      <w:r w:rsidRPr="003F3380">
        <w:rPr>
          <w:rFonts w:ascii="Times New Roman" w:hAnsi="Times New Roman" w:cs="Times New Roman"/>
          <w:b/>
          <w:bCs/>
          <w:sz w:val="24"/>
          <w:szCs w:val="24"/>
        </w:rPr>
        <w:t>Предметные результаты</w:t>
      </w:r>
    </w:p>
    <w:p w:rsidR="003F3380" w:rsidRPr="003F3380" w:rsidRDefault="003F3380" w:rsidP="003F3380">
      <w:pPr>
        <w:spacing w:after="0" w:line="240" w:lineRule="auto"/>
        <w:rPr>
          <w:rFonts w:ascii="Times New Roman" w:hAnsi="Times New Roman" w:cs="Times New Roman"/>
          <w:b/>
          <w:bCs/>
          <w:sz w:val="24"/>
          <w:szCs w:val="24"/>
        </w:rPr>
      </w:pPr>
      <w:r w:rsidRPr="003F3380">
        <w:rPr>
          <w:rFonts w:ascii="Times New Roman" w:hAnsi="Times New Roman" w:cs="Times New Roman"/>
          <w:b/>
          <w:bCs/>
          <w:sz w:val="24"/>
          <w:szCs w:val="24"/>
        </w:rPr>
        <w:t xml:space="preserve">Минимальный уровень: </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-называть изученные объекты и явления;</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называть 2-3 комнатных растений, осуществлять уход;</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называть овощи и фрукты, домашних и диких животных, времена года;</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называть свойства и состояния воды;</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выполнять элементарные гигиенические требования, правила приёма пищи.</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b/>
          <w:bCs/>
          <w:sz w:val="24"/>
          <w:szCs w:val="24"/>
        </w:rPr>
        <w:t>Достаточный уровень:</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правильно называть изученные объекты и явления;</w:t>
      </w:r>
    </w:p>
    <w:p w:rsidR="003F3380" w:rsidRPr="003F3380" w:rsidRDefault="003F3380" w:rsidP="003F3380">
      <w:pPr>
        <w:spacing w:after="0" w:line="240" w:lineRule="auto"/>
        <w:rPr>
          <w:rFonts w:ascii="Times New Roman" w:hAnsi="Times New Roman" w:cs="Times New Roman"/>
          <w:b/>
          <w:sz w:val="24"/>
          <w:szCs w:val="24"/>
        </w:rPr>
      </w:pPr>
      <w:r w:rsidRPr="003F3380">
        <w:rPr>
          <w:rFonts w:ascii="Times New Roman" w:hAnsi="Times New Roman" w:cs="Times New Roman"/>
          <w:sz w:val="24"/>
          <w:szCs w:val="24"/>
        </w:rPr>
        <w:t>- различать времена года</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различать 2-3 комнатных растения, осуществлять уход;</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называть части растений;</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называть условия жизни растений;</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различать овощи и фрукты, объяснять, где растут;</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различать домашних и диких животных;</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lastRenderedPageBreak/>
        <w:t>- называть понятие «рыба»;</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называть свойства и состояния воды; понимать значение воды;</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выполнять элементарные гигиенические правила;</w:t>
      </w:r>
      <w:r w:rsidRPr="003F3380">
        <w:rPr>
          <w:rFonts w:ascii="Times New Roman" w:hAnsi="Times New Roman" w:cs="Times New Roman"/>
          <w:sz w:val="24"/>
          <w:szCs w:val="24"/>
        </w:rPr>
        <w:tab/>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понимать сущность понятия «здоровый образ жизни»;</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называть правила приготовления пищи.</w:t>
      </w:r>
    </w:p>
    <w:p w:rsidR="003F3380" w:rsidRDefault="003F3380" w:rsidP="003F3380">
      <w:pPr>
        <w:spacing w:after="0" w:line="240" w:lineRule="auto"/>
        <w:rPr>
          <w:rFonts w:ascii="Times New Roman" w:hAnsi="Times New Roman" w:cs="Times New Roman"/>
          <w:i/>
          <w:sz w:val="24"/>
          <w:szCs w:val="24"/>
        </w:rPr>
      </w:pPr>
      <w:r w:rsidRPr="003F3380">
        <w:rPr>
          <w:rFonts w:ascii="Times New Roman" w:hAnsi="Times New Roman" w:cs="Times New Roman"/>
          <w:i/>
          <w:sz w:val="24"/>
          <w:szCs w:val="24"/>
        </w:rPr>
        <w:t>Результаты могут уточняться и конкретизироваться с учетом индивидуальных особенностей обучающихся.</w:t>
      </w:r>
    </w:p>
    <w:p w:rsidR="00EC08FD" w:rsidRPr="003F3380" w:rsidRDefault="00EC08FD" w:rsidP="003F3380">
      <w:pPr>
        <w:spacing w:after="0" w:line="240" w:lineRule="auto"/>
        <w:rPr>
          <w:rFonts w:ascii="Times New Roman" w:hAnsi="Times New Roman" w:cs="Times New Roman"/>
          <w:i/>
          <w:sz w:val="24"/>
          <w:szCs w:val="24"/>
        </w:rPr>
      </w:pPr>
    </w:p>
    <w:p w:rsidR="00EC08FD" w:rsidRDefault="003F3380" w:rsidP="00EC08FD">
      <w:pPr>
        <w:spacing w:after="0" w:line="240" w:lineRule="auto"/>
        <w:jc w:val="center"/>
        <w:rPr>
          <w:rFonts w:ascii="Times New Roman" w:eastAsia="Calibri" w:hAnsi="Times New Roman" w:cs="Times New Roman"/>
          <w:b/>
          <w:bCs/>
          <w:sz w:val="24"/>
          <w:szCs w:val="24"/>
        </w:rPr>
      </w:pPr>
      <w:r w:rsidRPr="003F3380">
        <w:rPr>
          <w:rFonts w:ascii="Times New Roman" w:eastAsia="Calibri" w:hAnsi="Times New Roman" w:cs="Times New Roman"/>
          <w:b/>
          <w:bCs/>
          <w:sz w:val="24"/>
          <w:szCs w:val="24"/>
        </w:rPr>
        <w:t>ПЛАНИРУЕМЫЕ РЕЗУЛЬТАТЫ ОСВОЕНИ</w:t>
      </w:r>
      <w:r w:rsidR="00EC08FD">
        <w:rPr>
          <w:rFonts w:ascii="Times New Roman" w:eastAsia="Calibri" w:hAnsi="Times New Roman" w:cs="Times New Roman"/>
          <w:b/>
          <w:bCs/>
          <w:sz w:val="24"/>
          <w:szCs w:val="24"/>
        </w:rPr>
        <w:t>Я  УЧЕБНОГО ПРЕДМЕТА</w:t>
      </w:r>
    </w:p>
    <w:p w:rsidR="003F3380" w:rsidRPr="003F3380" w:rsidRDefault="00EC08FD" w:rsidP="00EC08FD">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 3 классе</w:t>
      </w:r>
    </w:p>
    <w:p w:rsidR="003F3380" w:rsidRPr="003F3380" w:rsidRDefault="00FE3EEB" w:rsidP="00EC08F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обучающимися А</w:t>
      </w:r>
      <w:r w:rsidR="003F3380" w:rsidRPr="003F3380">
        <w:rPr>
          <w:rFonts w:ascii="Times New Roman" w:eastAsia="Times New Roman" w:hAnsi="Times New Roman" w:cs="Times New Roman"/>
          <w:sz w:val="24"/>
          <w:szCs w:val="24"/>
        </w:rPr>
        <w:t xml:space="preserve">ОП, которая создана на основе ФГОС, предполагает достижение ими двух видов результатов: личностных и предметных. </w:t>
      </w:r>
    </w:p>
    <w:p w:rsidR="003F3380" w:rsidRPr="003F3380" w:rsidRDefault="00FE3EEB" w:rsidP="00EC08F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результаты А</w:t>
      </w:r>
      <w:r w:rsidR="003F3380" w:rsidRPr="003F3380">
        <w:rPr>
          <w:rFonts w:ascii="Times New Roman" w:eastAsia="Times New Roman" w:hAnsi="Times New Roman" w:cs="Times New Roman"/>
          <w:sz w:val="24"/>
          <w:szCs w:val="24"/>
        </w:rPr>
        <w:t>ОП по данному курсу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sidR="003F3380" w:rsidRPr="003F3380">
        <w:rPr>
          <w:rFonts w:ascii="Times New Roman" w:eastAsia="Times New Roman" w:hAnsi="Times New Roman" w:cs="Times New Roman"/>
          <w:sz w:val="24"/>
          <w:szCs w:val="24"/>
        </w:rPr>
        <w:softHyphen/>
        <w:t>зуль</w:t>
      </w:r>
      <w:r w:rsidR="003F3380" w:rsidRPr="003F3380">
        <w:rPr>
          <w:rFonts w:ascii="Times New Roman" w:eastAsia="Times New Roman" w:hAnsi="Times New Roman" w:cs="Times New Roman"/>
          <w:sz w:val="24"/>
          <w:szCs w:val="24"/>
        </w:rPr>
        <w:softHyphen/>
        <w:t>та</w:t>
      </w:r>
      <w:r w:rsidR="003F3380" w:rsidRPr="003F3380">
        <w:rPr>
          <w:rFonts w:ascii="Times New Roman" w:eastAsia="Times New Roman" w:hAnsi="Times New Roman" w:cs="Times New Roman"/>
          <w:sz w:val="24"/>
          <w:szCs w:val="24"/>
        </w:rPr>
        <w:softHyphen/>
        <w:t xml:space="preserve">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3F3380" w:rsidRPr="003F3380" w:rsidRDefault="003F3380" w:rsidP="00EC08FD">
      <w:pPr>
        <w:spacing w:after="0" w:line="240" w:lineRule="auto"/>
        <w:ind w:firstLine="426"/>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w:t>
      </w:r>
    </w:p>
    <w:p w:rsidR="003F3380" w:rsidRPr="003F3380" w:rsidRDefault="003F3380" w:rsidP="003F3380">
      <w:pPr>
        <w:autoSpaceDE w:val="0"/>
        <w:autoSpaceDN w:val="0"/>
        <w:adjustRightInd w:val="0"/>
        <w:spacing w:after="0" w:line="240" w:lineRule="auto"/>
        <w:jc w:val="both"/>
        <w:rPr>
          <w:rFonts w:ascii="Times New Roman" w:eastAsia="Times New Roman" w:hAnsi="Times New Roman" w:cs="Times New Roman"/>
          <w:b/>
          <w:sz w:val="24"/>
          <w:szCs w:val="24"/>
        </w:rPr>
      </w:pPr>
      <w:r w:rsidRPr="003F3380">
        <w:rPr>
          <w:rFonts w:ascii="Times New Roman" w:eastAsia="Times New Roman" w:hAnsi="Times New Roman" w:cs="Times New Roman"/>
          <w:b/>
          <w:sz w:val="24"/>
          <w:szCs w:val="24"/>
        </w:rPr>
        <w:t>Минимальный уровень:</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правильно называть изученные объекты и явления;</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 xml:space="preserve">различать растения сада, леса; </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 xml:space="preserve">называть по 2-3 растения, наиболее распространенных в данной местности; </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различать ягоды, орехи, грибы;</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 xml:space="preserve">различать домашних и диких животных, птиц; </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знать правила употребления в пищу грибов и ягод;</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знать правила предупреждения простудных заболеваний;</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знать требования по профилактике пищевых отравлений;</w:t>
      </w:r>
    </w:p>
    <w:p w:rsidR="003F3380" w:rsidRPr="003F3380" w:rsidRDefault="003F3380" w:rsidP="005400C9">
      <w:pPr>
        <w:numPr>
          <w:ilvl w:val="0"/>
          <w:numId w:val="49"/>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соотносить сезонные изменения в неживой природе с изменениями в жизни растений, животных, человека.</w:t>
      </w:r>
    </w:p>
    <w:p w:rsidR="003F3380" w:rsidRPr="003F3380" w:rsidRDefault="003F3380" w:rsidP="003F3380">
      <w:pPr>
        <w:spacing w:after="0" w:line="240" w:lineRule="auto"/>
        <w:jc w:val="both"/>
        <w:rPr>
          <w:rFonts w:ascii="Times New Roman" w:eastAsia="Times New Roman" w:hAnsi="Times New Roman" w:cs="Times New Roman"/>
          <w:sz w:val="24"/>
          <w:szCs w:val="24"/>
        </w:rPr>
      </w:pPr>
      <w:r w:rsidRPr="003F3380">
        <w:rPr>
          <w:rFonts w:ascii="Times New Roman" w:eastAsia="Times New Roman" w:hAnsi="Times New Roman" w:cs="Times New Roman"/>
          <w:b/>
          <w:bCs/>
          <w:sz w:val="24"/>
          <w:szCs w:val="24"/>
        </w:rPr>
        <w:t>Достаточный уровень:</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правильно называть изученные объекты и явления;</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 xml:space="preserve">сравнивать и различать растения сада и леса </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 xml:space="preserve">различать различные группы растений: деревья (хвойные и лиственные), кустарники, травы; ягоды, грибы; плоды и семена разных растений; </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сравнивать и различать домашних и диких животных, птиц; описывать их повадки и образ жизни;</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соблюдать правила питания; правила приготовления пищи и хранение продуктов питания;</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соблюдать требования по профилактике пищевых отравлений;</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соотносить сезонные изменения в неживой природе с изменениями в жизни растений, животных, человека;</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определять по сезонным изменениям время года;</w:t>
      </w:r>
    </w:p>
    <w:p w:rsidR="003F3380" w:rsidRPr="003F3380" w:rsidRDefault="003F3380" w:rsidP="005400C9">
      <w:pPr>
        <w:numPr>
          <w:ilvl w:val="0"/>
          <w:numId w:val="50"/>
        </w:numPr>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определять силу и направление ветра.</w:t>
      </w:r>
    </w:p>
    <w:p w:rsidR="003F3380" w:rsidRPr="003F3380" w:rsidRDefault="003F3380" w:rsidP="003F3380">
      <w:pPr>
        <w:keepNext/>
        <w:suppressAutoHyphens/>
        <w:spacing w:after="0" w:line="240" w:lineRule="auto"/>
        <w:jc w:val="both"/>
        <w:rPr>
          <w:rFonts w:ascii="Times New Roman" w:eastAsia="Arial Unicode MS" w:hAnsi="Times New Roman" w:cs="Times New Roman"/>
          <w:b/>
          <w:kern w:val="1"/>
          <w:sz w:val="24"/>
          <w:szCs w:val="24"/>
          <w:lang w:eastAsia="ar-SA"/>
        </w:rPr>
      </w:pPr>
      <w:r w:rsidRPr="003F3380">
        <w:rPr>
          <w:rFonts w:ascii="Times New Roman" w:eastAsia="Arial Unicode MS" w:hAnsi="Times New Roman" w:cs="Times New Roman"/>
          <w:b/>
          <w:kern w:val="1"/>
          <w:sz w:val="24"/>
          <w:szCs w:val="24"/>
          <w:lang w:eastAsia="ar-SA"/>
        </w:rPr>
        <w:t>Личностные результаты</w:t>
      </w:r>
    </w:p>
    <w:p w:rsidR="003F3380" w:rsidRPr="003F3380" w:rsidRDefault="003F3380" w:rsidP="005400C9">
      <w:pPr>
        <w:numPr>
          <w:ilvl w:val="0"/>
          <w:numId w:val="51"/>
        </w:numPr>
        <w:tabs>
          <w:tab w:val="left" w:pos="284"/>
          <w:tab w:val="left" w:pos="916"/>
        </w:tabs>
        <w:suppressAutoHyphens/>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Arial Unicode MS" w:hAnsi="Times New Roman" w:cs="Times New Roman"/>
          <w:kern w:val="1"/>
          <w:sz w:val="24"/>
          <w:szCs w:val="24"/>
          <w:lang w:eastAsia="ar-SA"/>
        </w:rPr>
        <w:t xml:space="preserve">развитие </w:t>
      </w:r>
      <w:r w:rsidRPr="003F3380">
        <w:rPr>
          <w:rFonts w:ascii="Times New Roman" w:eastAsia="Times New Roman" w:hAnsi="Times New Roman" w:cs="Times New Roman"/>
          <w:sz w:val="24"/>
          <w:szCs w:val="24"/>
        </w:rPr>
        <w:t>положительного отношения к школе;</w:t>
      </w:r>
    </w:p>
    <w:p w:rsidR="003F3380" w:rsidRPr="003F3380" w:rsidRDefault="003F3380" w:rsidP="005400C9">
      <w:pPr>
        <w:numPr>
          <w:ilvl w:val="0"/>
          <w:numId w:val="51"/>
        </w:numPr>
        <w:tabs>
          <w:tab w:val="left" w:pos="284"/>
        </w:tabs>
        <w:suppressAutoHyphens/>
        <w:spacing w:after="0" w:line="240" w:lineRule="auto"/>
        <w:ind w:left="0"/>
        <w:contextualSpacing/>
        <w:jc w:val="both"/>
        <w:rPr>
          <w:rFonts w:ascii="Times New Roman" w:eastAsia="Times New Roman" w:hAnsi="Times New Roman" w:cs="Times New Roman"/>
          <w:sz w:val="24"/>
          <w:szCs w:val="24"/>
        </w:rPr>
      </w:pPr>
      <w:r w:rsidRPr="003F3380">
        <w:rPr>
          <w:rFonts w:ascii="Times New Roman" w:eastAsia="Times New Roman" w:hAnsi="Times New Roman" w:cs="Times New Roman"/>
          <w:sz w:val="24"/>
          <w:szCs w:val="24"/>
        </w:rPr>
        <w:t>развитие мотивации к обучению;</w:t>
      </w:r>
    </w:p>
    <w:p w:rsidR="003F3380" w:rsidRPr="003F3380" w:rsidRDefault="003F3380" w:rsidP="005400C9">
      <w:pPr>
        <w:numPr>
          <w:ilvl w:val="0"/>
          <w:numId w:val="51"/>
        </w:numPr>
        <w:suppressAutoHyphens/>
        <w:spacing w:after="0" w:line="240" w:lineRule="auto"/>
        <w:ind w:left="0"/>
        <w:contextualSpacing/>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овладение элементарными социально-бытовыми навыками;</w:t>
      </w:r>
    </w:p>
    <w:p w:rsidR="003F3380" w:rsidRPr="003F3380" w:rsidRDefault="003F3380" w:rsidP="005400C9">
      <w:pPr>
        <w:numPr>
          <w:ilvl w:val="0"/>
          <w:numId w:val="51"/>
        </w:numPr>
        <w:suppressAutoHyphens/>
        <w:spacing w:after="0" w:line="240" w:lineRule="auto"/>
        <w:ind w:left="0"/>
        <w:contextualSpacing/>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сформированность навыков сотрудничества со взрослыми и сверстниками в учебных ситуациях;</w:t>
      </w:r>
    </w:p>
    <w:p w:rsidR="003F3380" w:rsidRPr="003F3380" w:rsidRDefault="003F3380" w:rsidP="005400C9">
      <w:pPr>
        <w:numPr>
          <w:ilvl w:val="0"/>
          <w:numId w:val="51"/>
        </w:numPr>
        <w:suppressAutoHyphens/>
        <w:spacing w:after="0" w:line="240" w:lineRule="auto"/>
        <w:ind w:left="0"/>
        <w:contextualSpacing/>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lastRenderedPageBreak/>
        <w:t xml:space="preserve">принятие социальной роли обучающегося; </w:t>
      </w:r>
    </w:p>
    <w:p w:rsidR="003F3380" w:rsidRPr="003F3380" w:rsidRDefault="003F3380" w:rsidP="005400C9">
      <w:pPr>
        <w:numPr>
          <w:ilvl w:val="0"/>
          <w:numId w:val="51"/>
        </w:numPr>
        <w:suppressAutoHyphens/>
        <w:spacing w:after="0" w:line="240" w:lineRule="auto"/>
        <w:ind w:left="0"/>
        <w:contextualSpacing/>
        <w:jc w:val="both"/>
        <w:rPr>
          <w:rFonts w:ascii="Times New Roman" w:eastAsia="Arial Unicode MS" w:hAnsi="Times New Roman" w:cs="Times New Roman"/>
          <w:kern w:val="1"/>
          <w:sz w:val="24"/>
          <w:szCs w:val="24"/>
          <w:lang w:eastAsia="ar-SA"/>
        </w:rPr>
      </w:pPr>
      <w:r w:rsidRPr="003F3380">
        <w:rPr>
          <w:rFonts w:ascii="Times New Roman" w:eastAsia="Arial Unicode MS" w:hAnsi="Times New Roman" w:cs="Times New Roman"/>
          <w:kern w:val="1"/>
          <w:sz w:val="24"/>
          <w:szCs w:val="24"/>
          <w:lang w:eastAsia="ar-SA"/>
        </w:rPr>
        <w:t xml:space="preserve">сформированность соответствующих возрасту навыков здорового образа жизни; </w:t>
      </w:r>
    </w:p>
    <w:p w:rsidR="003F3380" w:rsidRPr="003F3380" w:rsidRDefault="003F3380" w:rsidP="003F3380">
      <w:pPr>
        <w:spacing w:after="0" w:line="240" w:lineRule="auto"/>
        <w:jc w:val="center"/>
        <w:rPr>
          <w:rFonts w:ascii="Times New Roman" w:eastAsia="Calibri" w:hAnsi="Times New Roman" w:cs="Times New Roman"/>
          <w:b/>
          <w:bCs/>
          <w:sz w:val="24"/>
          <w:szCs w:val="24"/>
        </w:rPr>
      </w:pPr>
    </w:p>
    <w:p w:rsidR="00EC08FD" w:rsidRDefault="003F3380" w:rsidP="00EC08FD">
      <w:pPr>
        <w:spacing w:after="0" w:line="240" w:lineRule="auto"/>
        <w:jc w:val="center"/>
        <w:rPr>
          <w:rFonts w:ascii="Times New Roman" w:eastAsia="Calibri" w:hAnsi="Times New Roman" w:cs="Times New Roman"/>
          <w:b/>
          <w:bCs/>
          <w:sz w:val="24"/>
          <w:szCs w:val="24"/>
        </w:rPr>
      </w:pPr>
      <w:r w:rsidRPr="003F3380">
        <w:rPr>
          <w:rFonts w:ascii="Times New Roman" w:eastAsia="Calibri" w:hAnsi="Times New Roman" w:cs="Times New Roman"/>
          <w:b/>
          <w:bCs/>
          <w:sz w:val="24"/>
          <w:szCs w:val="24"/>
        </w:rPr>
        <w:t>ПЛАНИРУЕМЫЕ РЕЗУЛЬТАТЫ ОСВОЕНИЯ  УЧЕБНОГО ПРЕДМЕТА</w:t>
      </w:r>
    </w:p>
    <w:p w:rsidR="003F3380" w:rsidRPr="003F3380" w:rsidRDefault="00EC08FD" w:rsidP="00EC08FD">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 4 классе</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Освоение обучающимися  предметной области «Мир природы и человека» предполагает достижение ими двух видов результатов: личностных и предметных.</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Личностные результаты:</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положительное отношение к школе, к уроку мир природы;</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доброжелательное отношение к одноклассникам, сочувствие, сопереживание, отзывчивость и др.;</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первоначальные навыки сотрудничества со взрослыми и сверстниками в процессе выполнения</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совместной учебной деятельности на уроке;</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совместно с учителем оценивать результаты своих действий и действий одноклассников;</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слушать указания и инструкции учителя, решая познавательную задачу;</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ориентироваться в учебнике (на форзацах, на страницах учебной книги, в условных обозначениях);</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с помощью учителя понимать знаки, символы, схемы, приведённые в учебнике, учебных пособиях,</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учебных материалах;</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под руководством учителя работать с информацией, представленной в разных формах (текст, рисунок,</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таблица, схема);</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понимать заданный вопрос, в соответствии с ним строить ответ в устной форме;</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слушать собеседника и понимать речь других;</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оформлять свои мысли в устной форме;</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принимать участие в диалоге;</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принимать участие в работе парами и группами;</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 оценивать собственное поведение и поведение окружающих, использовать в общении правила</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вежливости.</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Предметные результаты:</w:t>
      </w:r>
    </w:p>
    <w:p w:rsidR="003F3380" w:rsidRPr="003F3380" w:rsidRDefault="003F3380" w:rsidP="00EC08FD">
      <w:pPr>
        <w:spacing w:after="0" w:line="240" w:lineRule="auto"/>
        <w:jc w:val="both"/>
        <w:rPr>
          <w:rFonts w:ascii="Times New Roman" w:hAnsi="Times New Roman" w:cs="Times New Roman"/>
          <w:sz w:val="24"/>
          <w:szCs w:val="24"/>
        </w:rPr>
      </w:pPr>
      <w:r w:rsidRPr="003F3380">
        <w:rPr>
          <w:rFonts w:ascii="Times New Roman" w:hAnsi="Times New Roman" w:cs="Times New Roman"/>
          <w:sz w:val="24"/>
          <w:szCs w:val="24"/>
        </w:rPr>
        <w:t>Минимальный уровень</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представления о назначении объектов изучения;</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узнавание и называние изученных объектов на иллюстрациях, фотографиях;</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называние сходных объектов, отнесенных к одной и той же изучаемой группе;</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представления об элементарных правилах безопасного поведения в природе и обществе;</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знание требований к режиму дня школьника и понимание необходимости его выполнения;</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знание основных правил личной гигиены и выполнение их в повседневной жизни;</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ухаживание за комнатными растениями; кормление зимующих птиц;</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адекватное взаимодействие с изученными объектами окружающего мира в учебных ситуациях;</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адекватно поведение в классе, в школе, на улице в условиях реальной или смоделированной учителем ситуации</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Достаточный уровень</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представления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знание отличительных существенных признаков групп объектов; знание правил гигиены органов чувств;</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знание некоторых правила безопасного поведения в природе и обществе с учетом возрастных особенностей; проявление активности в организации совместной деятельности и ситуативном общении с детьми;</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lastRenderedPageBreak/>
        <w:t> адекватное взаимодействие с объектами окружающего мира; соблюдение элементарных санитарно-гигиенических норм</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положительное отношение к школе, к уроку мир природы;</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доброжелательное отношение к одноклассникам, сочувствие, сопереживание, отзывчивость и др.;</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первоначальные навыки сотрудничества со взрослыми и сверстниками в процессе выполнения совместной учебной деятельности на уроке;</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совместно с учителем оценивать результаты своих действий и действий одноклассников;</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слушать указания и инструкции учителя, решая познавательную задачу;</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ориентироваться в учебнике (на форзацах, на страницах учебной книги, в условных обозначениях);</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с помощью учителя понимать знаки, символы, схемы, приведённые в учебнике, учебных пособиях, учебных материалах;</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под руководством учителя работать с информацией, представленной в разных формах (текст, рисунок, таблица, схема);</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понимать заданный вопрос, в соответствии с ним строить ответ в устной форме;</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слушать собеседника и понимать речь других;</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оформлять свои мысли в устной форме;</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принимать участие в диалоге;</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принимать участие в работе парами и группами;</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 оценивать собственное поведение и поведение окружающих, использовать в общении правила</w:t>
      </w:r>
    </w:p>
    <w:p w:rsidR="003F3380" w:rsidRPr="003F3380" w:rsidRDefault="003F3380" w:rsidP="003F3380">
      <w:pPr>
        <w:spacing w:after="0" w:line="240" w:lineRule="auto"/>
        <w:rPr>
          <w:rFonts w:ascii="Times New Roman" w:hAnsi="Times New Roman" w:cs="Times New Roman"/>
          <w:sz w:val="24"/>
          <w:szCs w:val="24"/>
        </w:rPr>
      </w:pPr>
      <w:r w:rsidRPr="003F3380">
        <w:rPr>
          <w:rFonts w:ascii="Times New Roman" w:hAnsi="Times New Roman" w:cs="Times New Roman"/>
          <w:sz w:val="24"/>
          <w:szCs w:val="24"/>
        </w:rPr>
        <w:t>вежливости.</w:t>
      </w:r>
    </w:p>
    <w:p w:rsidR="003F3380" w:rsidRDefault="003F3380" w:rsidP="003F3380">
      <w:pPr>
        <w:spacing w:after="10" w:line="269" w:lineRule="auto"/>
        <w:jc w:val="both"/>
        <w:rPr>
          <w:rFonts w:ascii="Times New Roman" w:eastAsia="Times New Roman" w:hAnsi="Times New Roman" w:cs="Times New Roman"/>
          <w:color w:val="000000"/>
          <w:sz w:val="24"/>
        </w:rPr>
      </w:pPr>
      <w:r w:rsidRPr="00550FA0">
        <w:rPr>
          <w:rFonts w:ascii="Times New Roman" w:eastAsia="Times New Roman" w:hAnsi="Times New Roman" w:cs="Times New Roman"/>
          <w:b/>
          <w:color w:val="000000"/>
          <w:sz w:val="24"/>
        </w:rPr>
        <w:t>Формы организации</w:t>
      </w:r>
      <w:r w:rsidRPr="00550FA0">
        <w:rPr>
          <w:rFonts w:ascii="Times New Roman" w:eastAsia="Times New Roman" w:hAnsi="Times New Roman" w:cs="Times New Roman"/>
          <w:color w:val="000000"/>
          <w:sz w:val="24"/>
        </w:rPr>
        <w:t xml:space="preserve"> учебной деятельности: </w:t>
      </w:r>
      <w:r>
        <w:rPr>
          <w:rFonts w:ascii="Times New Roman" w:eastAsia="Times New Roman" w:hAnsi="Times New Roman" w:cs="Times New Roman"/>
          <w:color w:val="000000"/>
          <w:sz w:val="24"/>
        </w:rPr>
        <w:t>групповые, коллективные,</w:t>
      </w:r>
      <w:r w:rsidRPr="00550FA0">
        <w:rPr>
          <w:rFonts w:ascii="Times New Roman" w:eastAsia="Times New Roman" w:hAnsi="Times New Roman" w:cs="Times New Roman"/>
          <w:color w:val="000000"/>
          <w:sz w:val="24"/>
        </w:rPr>
        <w:t xml:space="preserve"> индивидуальные.  </w:t>
      </w:r>
    </w:p>
    <w:p w:rsidR="003F3380" w:rsidRDefault="003F3380" w:rsidP="003F3380">
      <w:pPr>
        <w:spacing w:after="10" w:line="269" w:lineRule="auto"/>
        <w:jc w:val="both"/>
        <w:rPr>
          <w:rFonts w:ascii="Times New Roman" w:eastAsia="Times New Roman" w:hAnsi="Times New Roman" w:cs="Times New Roman"/>
          <w:color w:val="000000"/>
          <w:sz w:val="24"/>
        </w:rPr>
      </w:pPr>
    </w:p>
    <w:p w:rsidR="003F3380" w:rsidRDefault="003F3380" w:rsidP="003F3380">
      <w:pPr>
        <w:spacing w:after="10" w:line="269"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Оценочный инструментарий.</w:t>
      </w:r>
    </w:p>
    <w:p w:rsidR="003F3380" w:rsidRDefault="003F3380" w:rsidP="003F3380">
      <w:pPr>
        <w:spacing w:after="23" w:line="240" w:lineRule="auto"/>
        <w:ind w:right="14"/>
        <w:jc w:val="both"/>
        <w:rPr>
          <w:rFonts w:ascii="Times New Roman" w:eastAsia="Times New Roman" w:hAnsi="Times New Roman" w:cs="Times New Roman"/>
          <w:sz w:val="24"/>
          <w:szCs w:val="24"/>
        </w:rPr>
      </w:pPr>
    </w:p>
    <w:p w:rsidR="003F3380" w:rsidRPr="00626E71" w:rsidRDefault="003F3380" w:rsidP="003F3380">
      <w:pPr>
        <w:spacing w:after="23" w:line="240" w:lineRule="auto"/>
        <w:ind w:right="14"/>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Оценка базовых учебных действий:</w:t>
      </w:r>
    </w:p>
    <w:p w:rsidR="003F3380" w:rsidRPr="00626E71" w:rsidRDefault="003F3380" w:rsidP="003F3380">
      <w:pPr>
        <w:spacing w:after="5" w:line="240" w:lineRule="auto"/>
        <w:ind w:right="14"/>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Для оценки сформированности каждого действия применяется следующая система оценки:</w:t>
      </w:r>
    </w:p>
    <w:p w:rsidR="003F3380" w:rsidRPr="00626E71" w:rsidRDefault="003F3380" w:rsidP="003F3380">
      <w:pPr>
        <w:spacing w:after="5" w:line="240" w:lineRule="auto"/>
        <w:ind w:right="14"/>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0 баллов —</w:t>
      </w:r>
      <w:r>
        <w:rPr>
          <w:rFonts w:ascii="Times New Roman" w:eastAsia="Times New Roman" w:hAnsi="Times New Roman" w:cs="Times New Roman"/>
          <w:sz w:val="24"/>
          <w:szCs w:val="24"/>
        </w:rPr>
        <w:t>нет продвижения</w:t>
      </w:r>
      <w:r w:rsidRPr="00626E71">
        <w:rPr>
          <w:rFonts w:ascii="Times New Roman" w:eastAsia="Times New Roman" w:hAnsi="Times New Roman" w:cs="Times New Roman"/>
          <w:sz w:val="24"/>
          <w:szCs w:val="24"/>
        </w:rPr>
        <w:t>;</w:t>
      </w:r>
    </w:p>
    <w:p w:rsidR="003F3380" w:rsidRPr="00626E71" w:rsidRDefault="003F3380" w:rsidP="003F3380">
      <w:pPr>
        <w:spacing w:after="62" w:line="240" w:lineRule="auto"/>
        <w:ind w:right="14"/>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1 балл —</w:t>
      </w:r>
      <w:r>
        <w:rPr>
          <w:rFonts w:ascii="Times New Roman" w:eastAsia="Times New Roman" w:hAnsi="Times New Roman" w:cs="Times New Roman"/>
          <w:sz w:val="24"/>
          <w:szCs w:val="24"/>
        </w:rPr>
        <w:t xml:space="preserve"> минимальное продвижение </w:t>
      </w:r>
      <w:r w:rsidRPr="00626E71">
        <w:rPr>
          <w:rFonts w:ascii="Times New Roman" w:eastAsia="Times New Roman" w:hAnsi="Times New Roman" w:cs="Times New Roman"/>
          <w:sz w:val="24"/>
          <w:szCs w:val="24"/>
        </w:rPr>
        <w:t>;</w:t>
      </w:r>
    </w:p>
    <w:p w:rsidR="003F3380" w:rsidRPr="00626E71" w:rsidRDefault="003F3380" w:rsidP="003F3380">
      <w:pPr>
        <w:spacing w:after="61" w:line="240" w:lineRule="auto"/>
        <w:ind w:right="14"/>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2 балла –</w:t>
      </w:r>
      <w:r>
        <w:rPr>
          <w:rFonts w:ascii="Times New Roman" w:eastAsia="Times New Roman" w:hAnsi="Times New Roman" w:cs="Times New Roman"/>
          <w:sz w:val="24"/>
          <w:szCs w:val="24"/>
        </w:rPr>
        <w:t xml:space="preserve"> среднее продвижение </w:t>
      </w:r>
      <w:r w:rsidRPr="00626E71">
        <w:rPr>
          <w:rFonts w:ascii="Times New Roman" w:eastAsia="Times New Roman" w:hAnsi="Times New Roman" w:cs="Times New Roman"/>
          <w:sz w:val="24"/>
          <w:szCs w:val="24"/>
        </w:rPr>
        <w:t>;</w:t>
      </w:r>
    </w:p>
    <w:p w:rsidR="003F3380" w:rsidRPr="00F75197" w:rsidRDefault="003F3380" w:rsidP="003F3380">
      <w:pPr>
        <w:spacing w:after="77" w:line="240" w:lineRule="auto"/>
        <w:ind w:right="14"/>
        <w:jc w:val="both"/>
        <w:rPr>
          <w:rFonts w:ascii="Times New Roman" w:eastAsia="Times New Roman" w:hAnsi="Times New Roman" w:cs="Times New Roman"/>
          <w:sz w:val="24"/>
          <w:szCs w:val="24"/>
        </w:rPr>
      </w:pPr>
      <w:r w:rsidRPr="00626E71">
        <w:rPr>
          <w:rFonts w:ascii="Times New Roman" w:eastAsia="Times New Roman" w:hAnsi="Times New Roman" w:cs="Times New Roman"/>
          <w:sz w:val="24"/>
          <w:szCs w:val="24"/>
        </w:rPr>
        <w:t>З балла –</w:t>
      </w:r>
      <w:r>
        <w:rPr>
          <w:rFonts w:ascii="Times New Roman" w:eastAsia="Times New Roman" w:hAnsi="Times New Roman" w:cs="Times New Roman"/>
          <w:sz w:val="24"/>
          <w:szCs w:val="24"/>
        </w:rPr>
        <w:t xml:space="preserve"> значительное продвижение</w:t>
      </w:r>
      <w:r w:rsidRPr="00626E71">
        <w:rPr>
          <w:rFonts w:ascii="Times New Roman" w:eastAsia="Times New Roman" w:hAnsi="Times New Roman" w:cs="Times New Roman"/>
          <w:sz w:val="24"/>
          <w:szCs w:val="24"/>
        </w:rPr>
        <w:t>;</w:t>
      </w:r>
    </w:p>
    <w:p w:rsidR="003F3380" w:rsidRDefault="003F3380" w:rsidP="003F3380">
      <w:pPr>
        <w:spacing w:after="0"/>
        <w:jc w:val="center"/>
        <w:rPr>
          <w:rFonts w:ascii="Times New Roman" w:eastAsia="Calibri" w:hAnsi="Times New Roman" w:cs="Times New Roman"/>
          <w:b/>
          <w:sz w:val="24"/>
          <w:szCs w:val="24"/>
        </w:rPr>
      </w:pPr>
    </w:p>
    <w:p w:rsidR="00EC08FD" w:rsidRDefault="003F3380" w:rsidP="003F3380">
      <w:pPr>
        <w:spacing w:after="0"/>
        <w:jc w:val="center"/>
        <w:rPr>
          <w:rFonts w:ascii="Times New Roman" w:eastAsia="Calibri" w:hAnsi="Times New Roman" w:cs="Times New Roman"/>
          <w:b/>
          <w:sz w:val="24"/>
          <w:szCs w:val="24"/>
        </w:rPr>
      </w:pPr>
      <w:r w:rsidRPr="00BF00F5">
        <w:rPr>
          <w:rFonts w:ascii="Times New Roman" w:eastAsia="Calibri" w:hAnsi="Times New Roman" w:cs="Times New Roman"/>
          <w:b/>
          <w:sz w:val="24"/>
          <w:szCs w:val="24"/>
        </w:rPr>
        <w:t>ТЕМАТИЧЕСКОЕ ПЛАНИРОВАНИЕ В 1 ДОПОЛНИТЕЛЬНО</w:t>
      </w:r>
      <w:r w:rsidR="00EC08FD">
        <w:rPr>
          <w:rFonts w:ascii="Times New Roman" w:eastAsia="Calibri" w:hAnsi="Times New Roman" w:cs="Times New Roman"/>
          <w:b/>
          <w:sz w:val="24"/>
          <w:szCs w:val="24"/>
        </w:rPr>
        <w:t>М КЛАССЕ</w:t>
      </w:r>
    </w:p>
    <w:p w:rsidR="003F3380" w:rsidRPr="00BF00F5" w:rsidRDefault="00EC08FD" w:rsidP="003F338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 КЛАССЕ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88"/>
        <w:gridCol w:w="1134"/>
        <w:gridCol w:w="3544"/>
        <w:gridCol w:w="2268"/>
      </w:tblGrid>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 </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п/п </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Тема</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Кол-во</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часов</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Виды учебной деятельности</w:t>
            </w:r>
          </w:p>
        </w:tc>
        <w:tc>
          <w:tcPr>
            <w:tcW w:w="2268" w:type="dxa"/>
          </w:tcPr>
          <w:p w:rsidR="003F3380" w:rsidRPr="00042A20" w:rsidRDefault="003F3380" w:rsidP="003F3380">
            <w:pPr>
              <w:spacing w:after="0"/>
              <w:jc w:val="both"/>
              <w:rPr>
                <w:rFonts w:ascii="Times New Roman" w:eastAsia="Calibri" w:hAnsi="Times New Roman" w:cs="Times New Roman"/>
                <w:bCs/>
                <w:sz w:val="24"/>
                <w:szCs w:val="24"/>
              </w:rPr>
            </w:pPr>
            <w:r w:rsidRPr="00042A20">
              <w:rPr>
                <w:rFonts w:ascii="Times New Roman" w:hAnsi="Times New Roman" w:cs="Times New Roman"/>
                <w:bCs/>
                <w:color w:val="000000"/>
                <w:sz w:val="24"/>
                <w:szCs w:val="24"/>
              </w:rPr>
              <w:t>Электронные (цифровые) образовательные ресурсы</w:t>
            </w:r>
          </w:p>
        </w:tc>
      </w:tr>
      <w:tr w:rsidR="003F3380" w:rsidRPr="00BF00F5" w:rsidTr="003F3380">
        <w:tc>
          <w:tcPr>
            <w:tcW w:w="9209" w:type="dxa"/>
            <w:gridSpan w:val="5"/>
          </w:tcPr>
          <w:p w:rsidR="003F3380" w:rsidRPr="00BF00F5" w:rsidRDefault="003F3380" w:rsidP="003F3380">
            <w:pPr>
              <w:spacing w:after="0"/>
              <w:jc w:val="center"/>
              <w:rPr>
                <w:rFonts w:ascii="Times New Roman" w:eastAsia="Calibri" w:hAnsi="Times New Roman" w:cs="Times New Roman"/>
                <w:sz w:val="24"/>
                <w:szCs w:val="24"/>
              </w:rPr>
            </w:pPr>
            <w:r w:rsidRPr="00BF00F5">
              <w:rPr>
                <w:rFonts w:ascii="Times New Roman" w:eastAsia="Calibri" w:hAnsi="Times New Roman" w:cs="Times New Roman"/>
                <w:sz w:val="24"/>
                <w:szCs w:val="24"/>
                <w:lang w:val="en-US"/>
              </w:rPr>
              <w:t>I</w:t>
            </w:r>
            <w:r w:rsidRPr="00BF00F5">
              <w:rPr>
                <w:rFonts w:ascii="Times New Roman" w:eastAsia="Calibri" w:hAnsi="Times New Roman" w:cs="Times New Roman"/>
                <w:sz w:val="24"/>
                <w:szCs w:val="24"/>
              </w:rPr>
              <w:t xml:space="preserve"> четверть (16 часов)</w:t>
            </w:r>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До свидания, лето!</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Различение и называние времени года по картинкам.</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74"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Летние занятия людей.</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Называние основных занятий людей, детских забав в летнее время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75"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Школа: классная </w:t>
            </w:r>
            <w:r w:rsidRPr="00BF00F5">
              <w:rPr>
                <w:rFonts w:ascii="Times New Roman" w:eastAsia="Calibri" w:hAnsi="Times New Roman" w:cs="Times New Roman"/>
                <w:sz w:val="24"/>
                <w:szCs w:val="24"/>
              </w:rPr>
              <w:lastRenderedPageBreak/>
              <w:t>комната, режим.</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lastRenderedPageBreak/>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Формирование первоначальных знаний о школе, классе. </w:t>
            </w:r>
            <w:r w:rsidRPr="00BF00F5">
              <w:rPr>
                <w:rFonts w:ascii="Times New Roman" w:eastAsia="Calibri" w:hAnsi="Times New Roman" w:cs="Times New Roman"/>
                <w:sz w:val="24"/>
                <w:szCs w:val="24"/>
              </w:rPr>
              <w:lastRenderedPageBreak/>
              <w:t>Знакомство с визуальным расписанием, режимом дня.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76"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lastRenderedPageBreak/>
              <w:t>4</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Школьные принадлежности.</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знаний о школьных принадлежностях и их использовании на уроке.</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77"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Сбор урожая. Огород.</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огородом и овощами, которые растут в огороде. Формирование знаний о сборе урожая осенью. Дидактическая игра «Что растет в огороде»</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78"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6</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Овощи.</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Закрепление знаний об овощах, месте их произрастания. </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79"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7</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Сбор урожая. Сад.</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садом, фруктами и ягодами, которые там растут. Дидактическая игра «Что растет в саду?»</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0"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8</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Фрукты. Ягоды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Закрепление знаний о фруктах и ягодах, которые растут в саду. Дифференциация овощей и фруктов. </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Дидактическая игра «Что где растет?»</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1"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9</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Живая природа осенью: деревья, растения.</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знаний об изменениях в природе осенью на примере деревьев.</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Экскурсия в природу, сбор природных материалов.</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2"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10</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Осенние занятия людей</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представлений о деятельности людей осенью.</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3"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11</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Дары леса. Грибы.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лесом, его дарами-грибами. Собирание разрезной картинки из двух элементов.</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4"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12</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Съедобные и несъедобные грибы.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знаний и представлений о съедобных и несъедобных грибах.</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5"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13</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Неживая природа осенью: погодные условия, явления природы.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Закрепление знаний о явлениях природы осенью. Дидактическая игра «Что бывает осенью»</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6"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lastRenderedPageBreak/>
              <w:t>14</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Осенний календарь природы.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Закрепление знаний о явлениях природы осенью. Дидактическая игра «Что бывает осенью»</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7"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15</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Домашние животные: внешний вид.</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Знакомство с домашними животными, узнавание домашних животных с показом на картинку. </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8"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16</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Домашние животные: питание.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знаний о питании животных, дидактическая игра «Кто чем питается»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89" w:history="1">
              <w:r w:rsidR="00426735">
                <w:rPr>
                  <w:rStyle w:val="af6"/>
                  <w:rFonts w:ascii="Times New Roman" w:eastAsiaTheme="minorEastAsia" w:hAnsi="Times New Roman"/>
                  <w:szCs w:val="24"/>
                </w:rPr>
                <w:t>Библиотека РЭШ</w:t>
              </w:r>
            </w:hyperlink>
          </w:p>
        </w:tc>
      </w:tr>
      <w:tr w:rsidR="003F3380" w:rsidRPr="00BF00F5" w:rsidTr="003F3380">
        <w:tc>
          <w:tcPr>
            <w:tcW w:w="9209" w:type="dxa"/>
            <w:gridSpan w:val="5"/>
          </w:tcPr>
          <w:p w:rsidR="003F3380" w:rsidRPr="00BF00F5" w:rsidRDefault="003F3380" w:rsidP="003F3380">
            <w:pPr>
              <w:suppressAutoHyphens/>
              <w:spacing w:after="0"/>
              <w:jc w:val="center"/>
              <w:rPr>
                <w:rFonts w:ascii="Times New Roman" w:eastAsia="Calibri" w:hAnsi="Times New Roman" w:cs="Times New Roman"/>
                <w:sz w:val="24"/>
                <w:szCs w:val="24"/>
                <w:lang w:eastAsia="ar-SA"/>
              </w:rPr>
            </w:pPr>
            <w:r w:rsidRPr="00BF00F5">
              <w:rPr>
                <w:rFonts w:ascii="Times New Roman" w:eastAsia="Calibri" w:hAnsi="Times New Roman" w:cs="Times New Roman"/>
                <w:sz w:val="24"/>
                <w:szCs w:val="24"/>
                <w:lang w:val="en-US"/>
              </w:rPr>
              <w:t xml:space="preserve">II </w:t>
            </w:r>
            <w:r w:rsidRPr="00BF00F5">
              <w:rPr>
                <w:rFonts w:ascii="Times New Roman" w:eastAsia="Calibri" w:hAnsi="Times New Roman" w:cs="Times New Roman"/>
                <w:sz w:val="24"/>
                <w:szCs w:val="24"/>
              </w:rPr>
              <w:t>четверть (16 часов)</w:t>
            </w:r>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17</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Домашние птицы: внешний вид.</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домашними птицами, узнавание домашних птиц с показом на картинку.</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0"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18</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Домашние птицы: питание.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знаний о питании домашних птиц, дидактическая игра «Кто чем питается»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1"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19</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Дикие животные: внешний вид.</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дикими животными, узнавание диких животных с показом на картинку.</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2"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20</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Дикие животные: питание.</w:t>
            </w:r>
          </w:p>
        </w:tc>
        <w:tc>
          <w:tcPr>
            <w:tcW w:w="1134" w:type="dxa"/>
          </w:tcPr>
          <w:p w:rsidR="003F3380" w:rsidRPr="00BF00F5" w:rsidRDefault="003F3380" w:rsidP="003F3380">
            <w:pPr>
              <w:spacing w:after="0"/>
              <w:jc w:val="both"/>
              <w:rPr>
                <w:rFonts w:ascii="Times New Roman" w:eastAsia="Calibri" w:hAnsi="Times New Roman" w:cs="Times New Roman"/>
                <w:sz w:val="24"/>
                <w:szCs w:val="24"/>
                <w:lang w:val="en-US"/>
              </w:rPr>
            </w:pPr>
            <w:r w:rsidRPr="00BF00F5">
              <w:rPr>
                <w:rFonts w:ascii="Times New Roman" w:eastAsia="Calibri" w:hAnsi="Times New Roman" w:cs="Times New Roman"/>
                <w:sz w:val="24"/>
                <w:szCs w:val="24"/>
                <w:lang w:val="en-US"/>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знаний о питании диких животных, дидактическая игра «Кто чем питается».</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Видеоэкскурсия в лес.</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3"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21</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Птицы: внешний вид.</w:t>
            </w:r>
          </w:p>
        </w:tc>
        <w:tc>
          <w:tcPr>
            <w:tcW w:w="1134" w:type="dxa"/>
          </w:tcPr>
          <w:p w:rsidR="003F3380" w:rsidRPr="00BF00F5" w:rsidRDefault="003F3380" w:rsidP="003F3380">
            <w:pPr>
              <w:spacing w:after="0"/>
              <w:jc w:val="both"/>
              <w:rPr>
                <w:rFonts w:ascii="Times New Roman" w:eastAsia="Calibri" w:hAnsi="Times New Roman" w:cs="Times New Roman"/>
                <w:sz w:val="24"/>
                <w:szCs w:val="24"/>
                <w:lang w:val="en-US"/>
              </w:rPr>
            </w:pPr>
            <w:r w:rsidRPr="00BF00F5">
              <w:rPr>
                <w:rFonts w:ascii="Times New Roman" w:eastAsia="Calibri" w:hAnsi="Times New Roman" w:cs="Times New Roman"/>
                <w:sz w:val="24"/>
                <w:szCs w:val="24"/>
                <w:lang w:val="en-US"/>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птицами, узнавание птиц с показом на картинку.</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4"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22</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Птицы: питание.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знаний о питании птиц.</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Видеоэкскурсия в лес.</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Установление кормушки на прилежащей территории школы.</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5"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23</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Живая природа зимой: деревья, растения.</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знаний об изменениях в природе зимой на примере деревьев.</w:t>
            </w:r>
          </w:p>
          <w:p w:rsidR="003F3380" w:rsidRPr="00BF00F5" w:rsidRDefault="003F3380" w:rsidP="003F3380">
            <w:pPr>
              <w:spacing w:after="0"/>
              <w:jc w:val="both"/>
              <w:rPr>
                <w:rFonts w:ascii="Times New Roman" w:eastAsia="Calibri" w:hAnsi="Times New Roman" w:cs="Times New Roman"/>
                <w:sz w:val="24"/>
                <w:szCs w:val="24"/>
              </w:rPr>
            </w:pP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6"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lastRenderedPageBreak/>
              <w:t>24</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Живая природа зимой: подготовка животных и птиц к зимовке.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подготовкой животных и птиц к зимовке: запас корма, утепление жилищ.</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7"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25</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Неживая природа зимой: погодные условия, явления природы.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Закрепление знаний о явлениях природы зимой. Экскурсия в природу.</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8"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26</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Зимний календарь природы.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Закрепление знаний о явлениях природы зимой. Дидактическая игра «Что бывает зимой»</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799"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27</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Мой дом.</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начальных представлений о своей комнате.</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Дидактическая игра «Моя квартира»</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0"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28</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Мебель в доме.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мебелью: узнавание.</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1"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29</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Моя семья.</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Расширение знаний о своем ближайшем окружении: узнавание, называние (мама, папа, бабушка, дедушка, братья, сестры)</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2"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30</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Праздники в моей семье.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семейными праздниками: Новый Год, День Рождения.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3"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31</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Зимние занятия людей.</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основными занятиями людей, детских забав в зимнее время.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4"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32</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Зимние забавы детей.</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основными занятиями людей, детских забав в зимнее время.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5" w:history="1">
              <w:r w:rsidR="00426735">
                <w:rPr>
                  <w:rStyle w:val="af6"/>
                  <w:rFonts w:ascii="Times New Roman" w:eastAsiaTheme="minorEastAsia" w:hAnsi="Times New Roman"/>
                  <w:szCs w:val="24"/>
                </w:rPr>
                <w:t>Библиотека РЭШ</w:t>
              </w:r>
            </w:hyperlink>
          </w:p>
        </w:tc>
      </w:tr>
      <w:tr w:rsidR="003F3380" w:rsidRPr="00BF00F5" w:rsidTr="003F3380">
        <w:tc>
          <w:tcPr>
            <w:tcW w:w="9209" w:type="dxa"/>
            <w:gridSpan w:val="5"/>
          </w:tcPr>
          <w:p w:rsidR="003F3380" w:rsidRPr="00BF00F5" w:rsidRDefault="003F3380" w:rsidP="003F3380">
            <w:pPr>
              <w:suppressAutoHyphens/>
              <w:spacing w:after="0"/>
              <w:jc w:val="center"/>
              <w:rPr>
                <w:rFonts w:ascii="Times New Roman" w:eastAsia="Calibri" w:hAnsi="Times New Roman" w:cs="Times New Roman"/>
                <w:sz w:val="24"/>
                <w:szCs w:val="24"/>
              </w:rPr>
            </w:pPr>
            <w:r w:rsidRPr="00BF00F5">
              <w:rPr>
                <w:rFonts w:ascii="Times New Roman" w:eastAsia="Calibri" w:hAnsi="Times New Roman" w:cs="Times New Roman"/>
                <w:sz w:val="24"/>
                <w:szCs w:val="24"/>
                <w:lang w:val="en-US"/>
              </w:rPr>
              <w:t xml:space="preserve">III </w:t>
            </w:r>
            <w:r w:rsidRPr="00BF00F5">
              <w:rPr>
                <w:rFonts w:ascii="Times New Roman" w:eastAsia="Calibri" w:hAnsi="Times New Roman" w:cs="Times New Roman"/>
                <w:sz w:val="24"/>
                <w:szCs w:val="24"/>
              </w:rPr>
              <w:t>четверть (1</w:t>
            </w:r>
            <w:r w:rsidRPr="00BF00F5">
              <w:rPr>
                <w:rFonts w:ascii="Times New Roman" w:eastAsia="Calibri" w:hAnsi="Times New Roman" w:cs="Times New Roman"/>
                <w:sz w:val="24"/>
                <w:szCs w:val="24"/>
                <w:lang w:val="en-US"/>
              </w:rPr>
              <w:t>8</w:t>
            </w:r>
            <w:r w:rsidRPr="00BF00F5">
              <w:rPr>
                <w:rFonts w:ascii="Times New Roman" w:eastAsia="Calibri" w:hAnsi="Times New Roman" w:cs="Times New Roman"/>
                <w:sz w:val="24"/>
                <w:szCs w:val="24"/>
              </w:rPr>
              <w:t xml:space="preserve"> часов)</w:t>
            </w:r>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33</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Человек: части тела.</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основными частями тела человека, показ на себе.</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6"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34</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Я и мое тело.</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Знакомство с основными частями тела человека, показ на картинке.</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7"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lastRenderedPageBreak/>
              <w:t>35</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Гигиенический режим: гигиенические процедуры утром, вечером.</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навыков утреннего и вечернего туалета.</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Дидактическая игра «Умывание»</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8"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36</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Предметы личной гигиены.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Формирование навыков утреннего и вечернего туалета.</w:t>
            </w:r>
          </w:p>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Дидактическая игра «Умывание»</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09"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37</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Забота о здоровье. </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Профилактика простуд: одевание по погоде. Элементарное описание своего состояния (что и где болит).</w:t>
            </w:r>
          </w:p>
          <w:p w:rsidR="003F3380" w:rsidRPr="00BF00F5" w:rsidRDefault="003F3380" w:rsidP="003F3380">
            <w:pPr>
              <w:spacing w:after="0"/>
              <w:jc w:val="both"/>
              <w:rPr>
                <w:rFonts w:ascii="Times New Roman" w:eastAsia="Calibri" w:hAnsi="Times New Roman" w:cs="Times New Roman"/>
                <w:sz w:val="24"/>
                <w:szCs w:val="24"/>
              </w:rPr>
            </w:pP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0"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38</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Профилактика простуды: полезные продукты в период простуд.</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полезными продуктами, которые обеспечивают профилактику простуд.</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1"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39</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Продукты питания.</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Узнавание продуктов питания на картинке. Собирание разрезной картинки из 2 частей.</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2"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40</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Гигиена питания. Первичная обработка: мытье.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необходимостью мытья продуктов перед употреблением в пищу.</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3"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41</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Одежда: мужская, женская. </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видами одежды.</w:t>
            </w:r>
          </w:p>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Дидактическая игра «Одевание бумажной куклы»</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4"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42</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Сезонная одежда.</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одеждой для разного времени года.</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5"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43</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 xml:space="preserve">Обувь. </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обувью. Собирание разрезной картинки из 2 частей.</w:t>
            </w:r>
          </w:p>
          <w:p w:rsidR="003F3380" w:rsidRPr="00BF00F5" w:rsidRDefault="003F3380" w:rsidP="003F3380">
            <w:pPr>
              <w:spacing w:after="0"/>
              <w:jc w:val="both"/>
              <w:rPr>
                <w:rFonts w:ascii="Times New Roman" w:eastAsia="Times New Roman" w:hAnsi="Times New Roman" w:cs="Times New Roman"/>
                <w:bCs/>
                <w:sz w:val="24"/>
                <w:szCs w:val="24"/>
              </w:rPr>
            </w:pP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6"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44</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Сезонная обувь.</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одеждой для разного времени года.</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7"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45</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Посуда.</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Узнавание предметов посуды на картинке. Собирание разрезной картинки из 2 частей.</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8"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lastRenderedPageBreak/>
              <w:t>46</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Столовые приборы.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Узнавание столовых предметов на картинке.</w:t>
            </w:r>
          </w:p>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Дидактическая игра «В гостях»</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19"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47</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Профессии.</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профессиями членов семьи.</w:t>
            </w:r>
          </w:p>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Дидактическая игра «Волшебный мешок»</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0"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48</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Профессии членов семьи.</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профессиями.</w:t>
            </w:r>
          </w:p>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Дидактическая игра «Волшебный мешок»</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1"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49</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Транспорт.</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видами транспорта.</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2"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50</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Виды транспорта.</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Закрепление знаний о видах транспорта.</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3" w:history="1">
              <w:r w:rsidR="00426735">
                <w:rPr>
                  <w:rStyle w:val="af6"/>
                  <w:rFonts w:ascii="Times New Roman" w:eastAsiaTheme="minorEastAsia" w:hAnsi="Times New Roman"/>
                  <w:szCs w:val="24"/>
                </w:rPr>
                <w:t>Библиотека РЭШ</w:t>
              </w:r>
            </w:hyperlink>
          </w:p>
        </w:tc>
      </w:tr>
      <w:tr w:rsidR="003F3380" w:rsidRPr="00BF00F5" w:rsidTr="003F3380">
        <w:tc>
          <w:tcPr>
            <w:tcW w:w="9209" w:type="dxa"/>
            <w:gridSpan w:val="5"/>
          </w:tcPr>
          <w:p w:rsidR="003F3380" w:rsidRPr="00BF00F5" w:rsidRDefault="003F3380" w:rsidP="003F3380">
            <w:pPr>
              <w:suppressAutoHyphens/>
              <w:spacing w:after="0"/>
              <w:jc w:val="center"/>
              <w:rPr>
                <w:rFonts w:ascii="Times New Roman" w:eastAsia="Calibri" w:hAnsi="Times New Roman" w:cs="Times New Roman"/>
                <w:sz w:val="24"/>
                <w:szCs w:val="24"/>
              </w:rPr>
            </w:pPr>
            <w:r w:rsidRPr="00BF00F5">
              <w:rPr>
                <w:rFonts w:ascii="Times New Roman" w:eastAsia="Calibri" w:hAnsi="Times New Roman" w:cs="Times New Roman"/>
                <w:sz w:val="24"/>
                <w:szCs w:val="24"/>
                <w:lang w:val="en-US"/>
              </w:rPr>
              <w:t xml:space="preserve">IV </w:t>
            </w:r>
            <w:r w:rsidRPr="00BF00F5">
              <w:rPr>
                <w:rFonts w:ascii="Times New Roman" w:eastAsia="Calibri" w:hAnsi="Times New Roman" w:cs="Times New Roman"/>
                <w:sz w:val="24"/>
                <w:szCs w:val="24"/>
              </w:rPr>
              <w:t>четверть (16 часов)</w:t>
            </w:r>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51</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Комнатные растения.</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Узнавание растений на картинке. Собирание разрезной картинки из 2 частей.</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4"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52</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Уход за растениями.</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уходом за цветами: полив.</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5"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53</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Приметы весны.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Различение и называние времени года. Узнавание времени года по основным приметам.</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6"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54</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Живая природа весной: деревья, растения, животные, птицы.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изменениями в природе весной на примере деревьев, животных, птиц, растений.</w:t>
            </w:r>
          </w:p>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Дидактическая игра «Что бывает весной»</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7"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55</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Неживая природа весной: погодные условия, природные явления.</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Закрепление знаний о явлениях природы весной. Дидактическая игра «Что бывает весной»</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8"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56</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Весенний календарь природы.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Закрепление знаний о явлениях природы весной. Дидактическая игра «Что бывает весной»</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29"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57</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Весенние занятия людей.</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Называние основных занятий людей, детских забав в весеннее время.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0"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lastRenderedPageBreak/>
              <w:t>58</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Труд людей весной.</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трудом людей в весеннее время: работа на огороде.</w:t>
            </w:r>
          </w:p>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Видеоэкскурсия на дачный участок.</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1"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59</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Весенние забавы детей.</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Называние детских забав в весеннее время.</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2"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60</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Безопасное поведение в игре.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 xml:space="preserve">Как правильно себя вести во время игры, чтобы не получить травму. </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3"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lang w:val="en-US"/>
              </w:rPr>
            </w:pPr>
            <w:r w:rsidRPr="00BF00F5">
              <w:rPr>
                <w:rFonts w:ascii="Times New Roman" w:eastAsia="Calibri" w:hAnsi="Times New Roman" w:cs="Times New Roman"/>
                <w:sz w:val="24"/>
                <w:szCs w:val="24"/>
                <w:lang w:val="en-US"/>
              </w:rPr>
              <w:t>61</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Правила безопасного поведения на дороге.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со светофором, пешеходным переходом.</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4"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lang w:val="en-US"/>
              </w:rPr>
            </w:pPr>
            <w:r w:rsidRPr="00BF00F5">
              <w:rPr>
                <w:rFonts w:ascii="Times New Roman" w:eastAsia="Calibri" w:hAnsi="Times New Roman" w:cs="Times New Roman"/>
                <w:sz w:val="24"/>
                <w:szCs w:val="24"/>
                <w:lang w:val="en-US"/>
              </w:rPr>
              <w:t>62</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Правила безопасного поведения в общественном транспорте.</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 xml:space="preserve">Как правильно себя вести в транспорте, чтобы не получить травму. </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5"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lang w:val="en-US"/>
              </w:rPr>
            </w:pPr>
            <w:r w:rsidRPr="00BF00F5">
              <w:rPr>
                <w:rFonts w:ascii="Times New Roman" w:eastAsia="Calibri" w:hAnsi="Times New Roman" w:cs="Times New Roman"/>
                <w:sz w:val="24"/>
                <w:szCs w:val="24"/>
                <w:lang w:val="en-US"/>
              </w:rPr>
              <w:t>63</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Скоро лето: приметы лета.</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 xml:space="preserve">Различение и называние времени года. </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6"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lang w:val="en-US"/>
              </w:rPr>
            </w:pPr>
            <w:r w:rsidRPr="00BF00F5">
              <w:rPr>
                <w:rFonts w:ascii="Times New Roman" w:eastAsia="Calibri" w:hAnsi="Times New Roman" w:cs="Times New Roman"/>
                <w:sz w:val="24"/>
                <w:szCs w:val="24"/>
                <w:lang w:val="en-US"/>
              </w:rPr>
              <w:t>64</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Живая природа летом: деревья, растения.</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Знакомство с изменениями в природе летом на примере деревьев, растений.</w:t>
            </w:r>
          </w:p>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Дидактическая игра «Что бывает весной»</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7"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lang w:val="en-US"/>
              </w:rPr>
            </w:pPr>
            <w:r w:rsidRPr="00BF00F5">
              <w:rPr>
                <w:rFonts w:ascii="Times New Roman" w:eastAsia="Calibri" w:hAnsi="Times New Roman" w:cs="Times New Roman"/>
                <w:sz w:val="24"/>
                <w:szCs w:val="24"/>
                <w:lang w:val="en-US"/>
              </w:rPr>
              <w:t>65</w:t>
            </w:r>
          </w:p>
        </w:tc>
        <w:tc>
          <w:tcPr>
            <w:tcW w:w="1588"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Неживая природа летом: погодные условия, явления природы.</w:t>
            </w:r>
          </w:p>
        </w:tc>
        <w:tc>
          <w:tcPr>
            <w:tcW w:w="1134"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bCs/>
                <w:sz w:val="24"/>
                <w:szCs w:val="24"/>
              </w:rPr>
            </w:pPr>
            <w:r w:rsidRPr="00BF00F5">
              <w:rPr>
                <w:rFonts w:ascii="Times New Roman" w:eastAsia="Times New Roman" w:hAnsi="Times New Roman" w:cs="Times New Roman"/>
                <w:bCs/>
                <w:sz w:val="24"/>
                <w:szCs w:val="24"/>
              </w:rPr>
              <w:t>Закрепление знаний о явлениях природы летом. Дидактическая игра «Что бывает летом»</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8" w:history="1">
              <w:r w:rsidR="00426735">
                <w:rPr>
                  <w:rStyle w:val="af6"/>
                  <w:rFonts w:ascii="Times New Roman" w:eastAsiaTheme="minorEastAsia" w:hAnsi="Times New Roman"/>
                  <w:szCs w:val="24"/>
                </w:rPr>
                <w:t>Библиотека РЭШ</w:t>
              </w:r>
            </w:hyperlink>
          </w:p>
        </w:tc>
      </w:tr>
      <w:tr w:rsidR="003F3380" w:rsidRPr="00BF00F5" w:rsidTr="003F3380">
        <w:tc>
          <w:tcPr>
            <w:tcW w:w="675" w:type="dxa"/>
          </w:tcPr>
          <w:p w:rsidR="003F3380" w:rsidRPr="00BF00F5" w:rsidRDefault="003F3380" w:rsidP="003F3380">
            <w:pPr>
              <w:spacing w:after="0"/>
              <w:jc w:val="both"/>
              <w:rPr>
                <w:rFonts w:ascii="Times New Roman" w:eastAsia="Calibri" w:hAnsi="Times New Roman" w:cs="Times New Roman"/>
                <w:sz w:val="24"/>
                <w:szCs w:val="24"/>
              </w:rPr>
            </w:pPr>
            <w:r w:rsidRPr="00BF00F5">
              <w:rPr>
                <w:rFonts w:ascii="Times New Roman" w:eastAsia="Calibri" w:hAnsi="Times New Roman" w:cs="Times New Roman"/>
                <w:sz w:val="24"/>
                <w:szCs w:val="24"/>
              </w:rPr>
              <w:t>66</w:t>
            </w:r>
          </w:p>
        </w:tc>
        <w:tc>
          <w:tcPr>
            <w:tcW w:w="1588" w:type="dxa"/>
          </w:tcPr>
          <w:p w:rsidR="003F3380" w:rsidRPr="00BF00F5" w:rsidRDefault="003F3380" w:rsidP="003F3380">
            <w:pPr>
              <w:rPr>
                <w:rFonts w:ascii="Times New Roman" w:hAnsi="Times New Roman" w:cs="Times New Roman"/>
                <w:sz w:val="24"/>
                <w:szCs w:val="24"/>
              </w:rPr>
            </w:pPr>
            <w:r w:rsidRPr="00BF00F5">
              <w:rPr>
                <w:rFonts w:ascii="Times New Roman" w:hAnsi="Times New Roman" w:cs="Times New Roman"/>
                <w:sz w:val="24"/>
                <w:szCs w:val="24"/>
              </w:rPr>
              <w:t>Неживая природа летом: погодные условия, явления природы.</w:t>
            </w:r>
          </w:p>
        </w:tc>
        <w:tc>
          <w:tcPr>
            <w:tcW w:w="1134" w:type="dxa"/>
          </w:tcPr>
          <w:p w:rsidR="003F3380" w:rsidRPr="00BF00F5" w:rsidRDefault="003F3380" w:rsidP="003F3380">
            <w:pPr>
              <w:rPr>
                <w:rFonts w:ascii="Times New Roman" w:hAnsi="Times New Roman" w:cs="Times New Roman"/>
                <w:sz w:val="24"/>
                <w:szCs w:val="24"/>
              </w:rPr>
            </w:pPr>
            <w:r w:rsidRPr="00BF00F5">
              <w:rPr>
                <w:rFonts w:ascii="Times New Roman" w:hAnsi="Times New Roman" w:cs="Times New Roman"/>
                <w:sz w:val="24"/>
                <w:szCs w:val="24"/>
              </w:rPr>
              <w:t>1</w:t>
            </w:r>
          </w:p>
        </w:tc>
        <w:tc>
          <w:tcPr>
            <w:tcW w:w="3544" w:type="dxa"/>
          </w:tcPr>
          <w:p w:rsidR="003F3380" w:rsidRPr="00BF00F5" w:rsidRDefault="003F3380" w:rsidP="003F3380">
            <w:pPr>
              <w:rPr>
                <w:rFonts w:ascii="Times New Roman" w:hAnsi="Times New Roman" w:cs="Times New Roman"/>
                <w:sz w:val="24"/>
                <w:szCs w:val="24"/>
              </w:rPr>
            </w:pPr>
            <w:r w:rsidRPr="00BF00F5">
              <w:rPr>
                <w:rFonts w:ascii="Times New Roman" w:hAnsi="Times New Roman" w:cs="Times New Roman"/>
                <w:sz w:val="24"/>
                <w:szCs w:val="24"/>
              </w:rPr>
              <w:t>Закрепление знаний о явлениях природы летом. Дидактическая игра «Что бывает летом»</w:t>
            </w:r>
          </w:p>
        </w:tc>
        <w:tc>
          <w:tcPr>
            <w:tcW w:w="2268"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39" w:history="1">
              <w:r w:rsidR="00426735">
                <w:rPr>
                  <w:rStyle w:val="af6"/>
                  <w:rFonts w:ascii="Times New Roman" w:eastAsiaTheme="minorEastAsia" w:hAnsi="Times New Roman"/>
                  <w:szCs w:val="24"/>
                </w:rPr>
                <w:t>Библиотека РЭШ</w:t>
              </w:r>
            </w:hyperlink>
          </w:p>
        </w:tc>
      </w:tr>
    </w:tbl>
    <w:p w:rsidR="003F3380" w:rsidRDefault="003F3380" w:rsidP="003F3380">
      <w:pPr>
        <w:spacing w:after="0"/>
        <w:jc w:val="center"/>
        <w:rPr>
          <w:rFonts w:ascii="Times New Roman" w:eastAsia="Calibri" w:hAnsi="Times New Roman" w:cs="Times New Roman"/>
          <w:b/>
          <w:sz w:val="24"/>
          <w:szCs w:val="24"/>
        </w:rPr>
      </w:pPr>
    </w:p>
    <w:p w:rsidR="003F3380" w:rsidRPr="00BF00F5" w:rsidRDefault="003F3380" w:rsidP="003F3380">
      <w:pPr>
        <w:spacing w:after="0"/>
        <w:jc w:val="center"/>
        <w:rPr>
          <w:rFonts w:ascii="Times New Roman" w:eastAsia="Calibri" w:hAnsi="Times New Roman" w:cs="Times New Roman"/>
          <w:b/>
          <w:sz w:val="24"/>
          <w:szCs w:val="24"/>
        </w:rPr>
      </w:pPr>
      <w:r w:rsidRPr="00BF00F5">
        <w:rPr>
          <w:rFonts w:ascii="Times New Roman" w:eastAsia="Calibri" w:hAnsi="Times New Roman" w:cs="Times New Roman"/>
          <w:b/>
          <w:sz w:val="24"/>
          <w:szCs w:val="24"/>
        </w:rPr>
        <w:lastRenderedPageBreak/>
        <w:t>Т</w:t>
      </w:r>
      <w:r w:rsidR="00EC08FD">
        <w:rPr>
          <w:rFonts w:ascii="Times New Roman" w:eastAsia="Calibri" w:hAnsi="Times New Roman" w:cs="Times New Roman"/>
          <w:b/>
          <w:sz w:val="24"/>
          <w:szCs w:val="24"/>
        </w:rPr>
        <w:t>ЕМАТИЧЕСКОЕ ПЛАНИРОВАНИЕ во 2  классе</w:t>
      </w:r>
    </w:p>
    <w:p w:rsidR="003F3380" w:rsidRPr="00BF00F5" w:rsidRDefault="003F3380" w:rsidP="003F3380">
      <w:pPr>
        <w:spacing w:after="0"/>
        <w:jc w:val="center"/>
        <w:rPr>
          <w:rFonts w:ascii="Times New Roman" w:eastAsia="Calibri"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0"/>
        <w:gridCol w:w="1645"/>
        <w:gridCol w:w="992"/>
        <w:gridCol w:w="3544"/>
        <w:gridCol w:w="2126"/>
      </w:tblGrid>
      <w:tr w:rsidR="003F3380" w:rsidRPr="00BF00F5" w:rsidTr="003F3380">
        <w:trPr>
          <w:trHeight w:val="1400"/>
        </w:trPr>
        <w:tc>
          <w:tcPr>
            <w:tcW w:w="760" w:type="dxa"/>
          </w:tcPr>
          <w:p w:rsidR="003F3380" w:rsidRPr="00BF00F5" w:rsidRDefault="003F3380" w:rsidP="003F3380">
            <w:pPr>
              <w:spacing w:after="0"/>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 xml:space="preserve">№ </w:t>
            </w:r>
          </w:p>
          <w:p w:rsidR="003F3380" w:rsidRPr="00BF00F5" w:rsidRDefault="003F3380" w:rsidP="003F3380">
            <w:pPr>
              <w:spacing w:after="0"/>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 xml:space="preserve">урока </w:t>
            </w:r>
          </w:p>
        </w:tc>
        <w:tc>
          <w:tcPr>
            <w:tcW w:w="1645" w:type="dxa"/>
          </w:tcPr>
          <w:p w:rsidR="003F3380" w:rsidRPr="00BF00F5" w:rsidRDefault="003F3380" w:rsidP="003F3380">
            <w:pPr>
              <w:spacing w:after="0"/>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Тема</w:t>
            </w:r>
          </w:p>
        </w:tc>
        <w:tc>
          <w:tcPr>
            <w:tcW w:w="992" w:type="dxa"/>
          </w:tcPr>
          <w:p w:rsidR="003F3380" w:rsidRPr="00BF00F5" w:rsidRDefault="003F3380" w:rsidP="003F3380">
            <w:pPr>
              <w:spacing w:after="0"/>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Кол-во</w:t>
            </w:r>
          </w:p>
          <w:p w:rsidR="003F3380" w:rsidRPr="00BF00F5" w:rsidRDefault="003F3380" w:rsidP="003F3380">
            <w:pPr>
              <w:spacing w:after="0"/>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часов</w:t>
            </w:r>
          </w:p>
        </w:tc>
        <w:tc>
          <w:tcPr>
            <w:tcW w:w="3544" w:type="dxa"/>
          </w:tcPr>
          <w:p w:rsidR="003F3380" w:rsidRPr="00BF00F5" w:rsidRDefault="003F3380" w:rsidP="003F3380">
            <w:pPr>
              <w:spacing w:after="0"/>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Виды учебной деятельности</w:t>
            </w:r>
          </w:p>
        </w:tc>
        <w:tc>
          <w:tcPr>
            <w:tcW w:w="2126" w:type="dxa"/>
          </w:tcPr>
          <w:p w:rsidR="003F3380" w:rsidRPr="00BF00F5" w:rsidRDefault="003F3380" w:rsidP="003F3380">
            <w:pPr>
              <w:spacing w:after="0"/>
              <w:jc w:val="both"/>
              <w:rPr>
                <w:rFonts w:ascii="Times New Roman" w:eastAsia="Times New Roman" w:hAnsi="Times New Roman" w:cs="Times New Roman"/>
                <w:b/>
                <w:sz w:val="24"/>
                <w:szCs w:val="24"/>
              </w:rPr>
            </w:pPr>
            <w:r w:rsidRPr="00CE0A72">
              <w:rPr>
                <w:rFonts w:ascii="Times New Roman" w:hAnsi="Times New Roman" w:cs="Times New Roman"/>
                <w:b/>
                <w:color w:val="000000"/>
                <w:sz w:val="24"/>
                <w:szCs w:val="24"/>
              </w:rPr>
              <w:t>Электронные (цифровые) образовательные ресурсы</w:t>
            </w:r>
          </w:p>
        </w:tc>
      </w:tr>
      <w:tr w:rsidR="003F3380" w:rsidRPr="00BF00F5" w:rsidTr="003F3380">
        <w:trPr>
          <w:trHeight w:val="2093"/>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Безопасное поведение: дорога, проезжая часть, тротуар, пешеходный переход, светофор</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Закрепление навыков безопасного поведения в городе.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0" w:history="1">
              <w:r w:rsidR="00426735">
                <w:rPr>
                  <w:rStyle w:val="af6"/>
                  <w:rFonts w:ascii="Times New Roman" w:eastAsiaTheme="minorEastAsia" w:hAnsi="Times New Roman"/>
                  <w:szCs w:val="24"/>
                </w:rPr>
                <w:t>Библиотека РЭШ</w:t>
              </w:r>
            </w:hyperlink>
          </w:p>
        </w:tc>
      </w:tr>
      <w:tr w:rsidR="003F3380" w:rsidRPr="00BF00F5" w:rsidTr="003F3380">
        <w:trPr>
          <w:trHeight w:val="4228"/>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2-4</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Сезонные изменения: осень. Живая и неживая природа осенью. Осеняя одежда, труд людей осенью. Долгота дня.</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Экскурсия в природу. Повторение: осень – время года. Закрепление знаний об изменениях в природе осенью. Закрепление знаний о явлениях природы осенью. Дидактические игры «Что бывает осенью», «Одень куклу».</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1" w:history="1">
              <w:r w:rsidR="00426735">
                <w:rPr>
                  <w:rStyle w:val="af6"/>
                  <w:rFonts w:ascii="Times New Roman" w:eastAsiaTheme="minorEastAsia" w:hAnsi="Times New Roman"/>
                  <w:szCs w:val="24"/>
                </w:rPr>
                <w:t>Библиотека РЭШ</w:t>
              </w:r>
            </w:hyperlink>
          </w:p>
        </w:tc>
      </w:tr>
      <w:tr w:rsidR="003F3380" w:rsidRPr="00BF00F5" w:rsidTr="003F3380">
        <w:trPr>
          <w:trHeight w:val="1400"/>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5</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Части растений</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Формирования представлений о строении растений. Называние частей растения. Различение плодов и семян.</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2" w:history="1">
              <w:r w:rsidR="00426735">
                <w:rPr>
                  <w:rStyle w:val="af6"/>
                  <w:rFonts w:ascii="Times New Roman" w:eastAsiaTheme="minorEastAsia" w:hAnsi="Times New Roman"/>
                  <w:szCs w:val="24"/>
                </w:rPr>
                <w:t>Библиотека РЭШ</w:t>
              </w:r>
            </w:hyperlink>
          </w:p>
        </w:tc>
      </w:tr>
      <w:tr w:rsidR="003F3380" w:rsidRPr="00BF00F5" w:rsidTr="003F3380">
        <w:trPr>
          <w:trHeight w:val="2338"/>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6</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Сбор урожая. Сад и огород.</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Повторение: что такое огород, какие овощи растут в огороде. Что такое фрукты и годы. Дидактическая игра «Что растет в саду и огороде»</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3" w:history="1">
              <w:r w:rsidR="00426735">
                <w:rPr>
                  <w:rStyle w:val="af6"/>
                  <w:rFonts w:ascii="Times New Roman" w:eastAsiaTheme="minorEastAsia" w:hAnsi="Times New Roman"/>
                  <w:szCs w:val="24"/>
                </w:rPr>
                <w:t>Библиотека РЭШ</w:t>
              </w:r>
            </w:hyperlink>
          </w:p>
        </w:tc>
      </w:tr>
      <w:tr w:rsidR="003F3380" w:rsidRPr="00BF00F5" w:rsidTr="003F3380">
        <w:trPr>
          <w:trHeight w:val="1876"/>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7</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Растения сада. Деревья и кустарники.</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Называние деревьев и кустарников сада. Соотнесение фрукты-деревья, ягоды кустарники.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4" w:history="1">
              <w:r w:rsidR="00426735">
                <w:rPr>
                  <w:rStyle w:val="af6"/>
                  <w:rFonts w:ascii="Times New Roman" w:eastAsiaTheme="minorEastAsia" w:hAnsi="Times New Roman"/>
                  <w:szCs w:val="24"/>
                </w:rPr>
                <w:t>Библиотека РЭШ</w:t>
              </w:r>
            </w:hyperlink>
          </w:p>
        </w:tc>
      </w:tr>
      <w:tr w:rsidR="003F3380" w:rsidRPr="00BF00F5" w:rsidTr="003F3380">
        <w:trPr>
          <w:trHeight w:val="938"/>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8</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Проверочная работа</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Выполнение тестовых заданий.</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5" w:history="1">
              <w:r w:rsidR="00426735">
                <w:rPr>
                  <w:rStyle w:val="af6"/>
                  <w:rFonts w:ascii="Times New Roman" w:eastAsiaTheme="minorEastAsia" w:hAnsi="Times New Roman"/>
                  <w:szCs w:val="24"/>
                </w:rPr>
                <w:t>Библиотека РЭШ</w:t>
              </w:r>
            </w:hyperlink>
          </w:p>
        </w:tc>
      </w:tr>
      <w:tr w:rsidR="003F3380" w:rsidRPr="00BF00F5" w:rsidTr="003F3380">
        <w:trPr>
          <w:trHeight w:val="3276"/>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9</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Комнатные растения </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Узнавание растений на картинке. Собирание разрезной картинки из 2 частей. Условия жизни комнатных растений. Рекомендации по уходу за растениями.</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6" w:history="1">
              <w:r w:rsidR="00426735">
                <w:rPr>
                  <w:rStyle w:val="af6"/>
                  <w:rFonts w:ascii="Times New Roman" w:eastAsiaTheme="minorEastAsia" w:hAnsi="Times New Roman"/>
                  <w:szCs w:val="24"/>
                </w:rPr>
                <w:t>Библиотека РЭШ</w:t>
              </w:r>
            </w:hyperlink>
          </w:p>
        </w:tc>
      </w:tr>
      <w:tr w:rsidR="003F3380" w:rsidRPr="00BF00F5" w:rsidTr="003F3380">
        <w:trPr>
          <w:trHeight w:val="3276"/>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10-11</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Вода.</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Знакомство учащихся со свойствами воды, ее значением для жизни живых организмов. Начало работы по формированию понятия «температура». Состояния воды. Вода в природе.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7" w:history="1">
              <w:r w:rsidR="00426735">
                <w:rPr>
                  <w:rStyle w:val="af6"/>
                  <w:rFonts w:ascii="Times New Roman" w:eastAsiaTheme="minorEastAsia" w:hAnsi="Times New Roman"/>
                  <w:szCs w:val="24"/>
                </w:rPr>
                <w:t>Библиотека РЭШ</w:t>
              </w:r>
            </w:hyperlink>
          </w:p>
        </w:tc>
      </w:tr>
      <w:tr w:rsidR="003F3380" w:rsidRPr="00BF00F5" w:rsidTr="003F3380">
        <w:trPr>
          <w:trHeight w:val="3290"/>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12</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Домашние и дикие животные: внешний вид и питание.</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Закрепление знаний о домашних животных, узнавание домашних животных и диких животных с показом на картинку. Дидактическая игра «Кто чем питается».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8" w:history="1">
              <w:r w:rsidR="00426735">
                <w:rPr>
                  <w:rStyle w:val="af6"/>
                  <w:rFonts w:ascii="Times New Roman" w:eastAsiaTheme="minorEastAsia" w:hAnsi="Times New Roman"/>
                  <w:szCs w:val="24"/>
                </w:rPr>
                <w:t>Библиотека РЭШ</w:t>
              </w:r>
            </w:hyperlink>
          </w:p>
        </w:tc>
      </w:tr>
      <w:tr w:rsidR="003F3380" w:rsidRPr="00BF00F5" w:rsidTr="003F3380">
        <w:trPr>
          <w:trHeight w:val="3276"/>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13</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Дикие животные осенью</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Закрепление знаний о том, как животные готовятся к зиме. Знакомство с понятиями «спячка», «линька», «перелётные» и «зимующие» птицы. Просмотр видеоотрывка.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49" w:history="1">
              <w:r w:rsidR="00426735">
                <w:rPr>
                  <w:rStyle w:val="af6"/>
                  <w:rFonts w:ascii="Times New Roman" w:eastAsiaTheme="minorEastAsia" w:hAnsi="Times New Roman"/>
                  <w:szCs w:val="24"/>
                </w:rPr>
                <w:t>Библиотека РЭШ</w:t>
              </w:r>
            </w:hyperlink>
          </w:p>
        </w:tc>
      </w:tr>
      <w:tr w:rsidR="003F3380" w:rsidRPr="00BF00F5" w:rsidTr="003F3380">
        <w:trPr>
          <w:trHeight w:val="3276"/>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14</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Рысь</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Знакомство с диким животным: рысь; его внешним видом, повадками, детёнышами, просмотр видеофрагмента, работа в рабочих листах по закреплению знаний.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0" w:history="1">
              <w:r w:rsidR="00426735">
                <w:rPr>
                  <w:rStyle w:val="af6"/>
                  <w:rFonts w:ascii="Times New Roman" w:eastAsiaTheme="minorEastAsia" w:hAnsi="Times New Roman"/>
                  <w:szCs w:val="24"/>
                </w:rPr>
                <w:t>Библиотека РЭШ</w:t>
              </w:r>
            </w:hyperlink>
          </w:p>
        </w:tc>
      </w:tr>
      <w:tr w:rsidR="003F3380" w:rsidRPr="00BF00F5" w:rsidTr="003F3380">
        <w:trPr>
          <w:trHeight w:val="1454"/>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15</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Сравнение диких и домашних животных: кошка-рысь, собака-волк.</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Сравнение животных по внешнему виду, повадках, питанию, образу жизни</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1" w:history="1">
              <w:r w:rsidR="00426735">
                <w:rPr>
                  <w:rStyle w:val="af6"/>
                  <w:rFonts w:ascii="Times New Roman" w:eastAsiaTheme="minorEastAsia" w:hAnsi="Times New Roman"/>
                  <w:szCs w:val="24"/>
                </w:rPr>
                <w:t>Библиотека РЭШ</w:t>
              </w:r>
            </w:hyperlink>
          </w:p>
        </w:tc>
      </w:tr>
      <w:tr w:rsidR="003F3380" w:rsidRPr="00BF00F5" w:rsidTr="003F3380">
        <w:trPr>
          <w:trHeight w:val="833"/>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16</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Проверочная работа</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Выполнение тестовых заданий.</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2" w:history="1">
              <w:r w:rsidR="00426735">
                <w:rPr>
                  <w:rStyle w:val="af6"/>
                  <w:rFonts w:ascii="Times New Roman" w:eastAsiaTheme="minorEastAsia" w:hAnsi="Times New Roman"/>
                  <w:szCs w:val="24"/>
                </w:rPr>
                <w:t>Библиотека РЭШ</w:t>
              </w:r>
            </w:hyperlink>
          </w:p>
        </w:tc>
      </w:tr>
      <w:tr w:rsidR="003F3380" w:rsidRPr="00BF00F5" w:rsidTr="003F3380">
        <w:trPr>
          <w:trHeight w:val="1454"/>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17-18</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Природа зимой: погодные условия, явления природы, растения и животные зимой. </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Закрепление знаний о явлениях природы зимой. Экскурсия в природу. Называние зимних месяцев. Узнавание и называние зимующих птиц. Дидактические игры «Что бывает зимой», «Кого мы встретим в зимнем лесу?».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3" w:history="1">
              <w:r w:rsidR="00426735">
                <w:rPr>
                  <w:rStyle w:val="af6"/>
                  <w:rFonts w:ascii="Times New Roman" w:eastAsiaTheme="minorEastAsia" w:hAnsi="Times New Roman"/>
                  <w:szCs w:val="24"/>
                </w:rPr>
                <w:t>Библиотека РЭШ</w:t>
              </w:r>
            </w:hyperlink>
          </w:p>
        </w:tc>
      </w:tr>
      <w:tr w:rsidR="003F3380" w:rsidRPr="00BF00F5" w:rsidTr="003F3380">
        <w:trPr>
          <w:trHeight w:val="1454"/>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19</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Занятия людей зимой.</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Зимняя одежда. Игры детей зимой. Сезонные работы. Зимние виды спорта. Зимние праздники.</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4" w:history="1">
              <w:r w:rsidR="00426735">
                <w:rPr>
                  <w:rStyle w:val="af6"/>
                  <w:rFonts w:ascii="Times New Roman" w:eastAsiaTheme="minorEastAsia" w:hAnsi="Times New Roman"/>
                  <w:szCs w:val="24"/>
                </w:rPr>
                <w:t>Библиотека РЭШ</w:t>
              </w:r>
            </w:hyperlink>
          </w:p>
        </w:tc>
      </w:tr>
      <w:tr w:rsidR="003F3380" w:rsidRPr="00BF00F5" w:rsidTr="003F3380">
        <w:trPr>
          <w:trHeight w:val="1454"/>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20</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Я и мое тело. Гигиена тела человека.</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Называние частей тела человека. Формирование представлений о том, что помогает человеку быть здоровым (спорт, водные процедуры, зарядка, закаливание). Дидактическая игра «Умывание». Элементарное описание своего состояния (что и где болит).</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5" w:history="1">
              <w:r w:rsidR="00426735">
                <w:rPr>
                  <w:rStyle w:val="af6"/>
                  <w:rFonts w:ascii="Times New Roman" w:eastAsiaTheme="minorEastAsia" w:hAnsi="Times New Roman"/>
                  <w:szCs w:val="24"/>
                </w:rPr>
                <w:t>Библиотека РЭШ</w:t>
              </w:r>
            </w:hyperlink>
          </w:p>
        </w:tc>
      </w:tr>
      <w:tr w:rsidR="003F3380" w:rsidRPr="00BF00F5" w:rsidTr="003F3380">
        <w:trPr>
          <w:trHeight w:val="1454"/>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21</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Органы пищеварения</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Основные части пищеварительной системы, первичные представления о строении и значении органов.</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6" w:history="1">
              <w:r w:rsidR="00426735">
                <w:rPr>
                  <w:rStyle w:val="af6"/>
                  <w:rFonts w:ascii="Times New Roman" w:eastAsiaTheme="minorEastAsia" w:hAnsi="Times New Roman"/>
                  <w:szCs w:val="24"/>
                </w:rPr>
                <w:t>Библиотека РЭШ</w:t>
              </w:r>
            </w:hyperlink>
          </w:p>
        </w:tc>
      </w:tr>
      <w:tr w:rsidR="003F3380" w:rsidRPr="00BF00F5" w:rsidTr="003F3380">
        <w:trPr>
          <w:trHeight w:val="1454"/>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22-23</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Продукты питания. Гигиена питания. Первичная обработка: мытье. Режим питания.</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Узнавание продуктов питания на картинке. Собирание разрезной картинки из 2 частей. Первичная обработка продуктов питания. Виды продуктов питания. Составление картинного меню завтрака, обеда, ужина.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7" w:history="1">
              <w:r w:rsidR="00426735">
                <w:rPr>
                  <w:rStyle w:val="af6"/>
                  <w:rFonts w:ascii="Times New Roman" w:eastAsiaTheme="minorEastAsia" w:hAnsi="Times New Roman"/>
                  <w:szCs w:val="24"/>
                </w:rPr>
                <w:t>Библиотека РЭШ</w:t>
              </w:r>
            </w:hyperlink>
          </w:p>
        </w:tc>
      </w:tr>
      <w:tr w:rsidR="003F3380" w:rsidRPr="00BF00F5" w:rsidTr="003F3380">
        <w:trPr>
          <w:trHeight w:val="629"/>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24-25</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Животные: рыбы. </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Строение тела рыб, связь среды обитания и образа жизни животного. Уточнение представлений о рыболовстве, охране водоемов и рыбы, значении рыбы в питании человека.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8" w:history="1">
              <w:r w:rsidR="00426735">
                <w:rPr>
                  <w:rStyle w:val="af6"/>
                  <w:rFonts w:ascii="Times New Roman" w:eastAsiaTheme="minorEastAsia" w:hAnsi="Times New Roman"/>
                  <w:szCs w:val="24"/>
                </w:rPr>
                <w:t>Библиотека РЭШ</w:t>
              </w:r>
            </w:hyperlink>
          </w:p>
        </w:tc>
      </w:tr>
      <w:tr w:rsidR="003F3380" w:rsidRPr="00BF00F5" w:rsidTr="003F3380">
        <w:trPr>
          <w:trHeight w:val="440"/>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26</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Проверочная работа</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Выполнение тестовых заданий.</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59" w:history="1">
              <w:r w:rsidR="00426735">
                <w:rPr>
                  <w:rStyle w:val="af6"/>
                  <w:rFonts w:ascii="Times New Roman" w:eastAsiaTheme="minorEastAsia" w:hAnsi="Times New Roman"/>
                  <w:szCs w:val="24"/>
                </w:rPr>
                <w:t>Библиотека РЭШ</w:t>
              </w:r>
            </w:hyperlink>
          </w:p>
        </w:tc>
      </w:tr>
      <w:tr w:rsidR="003F3380" w:rsidRPr="00BF00F5" w:rsidTr="003F3380">
        <w:trPr>
          <w:trHeight w:val="1454"/>
        </w:trPr>
        <w:tc>
          <w:tcPr>
            <w:tcW w:w="760" w:type="dxa"/>
          </w:tcPr>
          <w:p w:rsidR="003F3380" w:rsidRPr="00BF00F5" w:rsidRDefault="003F3380" w:rsidP="003F3380">
            <w:pPr>
              <w:spacing w:after="0"/>
              <w:jc w:val="both"/>
              <w:rPr>
                <w:rFonts w:ascii="Times New Roman" w:eastAsia="Times New Roman" w:hAnsi="Times New Roman" w:cs="Times New Roman"/>
                <w:sz w:val="24"/>
                <w:szCs w:val="24"/>
                <w:lang w:val="en-US"/>
              </w:rPr>
            </w:pPr>
            <w:r w:rsidRPr="00BF00F5">
              <w:rPr>
                <w:rFonts w:ascii="Times New Roman" w:eastAsia="Times New Roman" w:hAnsi="Times New Roman" w:cs="Times New Roman"/>
                <w:sz w:val="24"/>
                <w:szCs w:val="24"/>
                <w:lang w:val="en-US"/>
              </w:rPr>
              <w:t>27-28</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Приметы весны. Неживая природа весной. Живая природа весной: деревья, растения, животные, птицы.</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lang w:val="en-US"/>
              </w:rPr>
            </w:pPr>
            <w:r w:rsidRPr="00BF00F5">
              <w:rPr>
                <w:rFonts w:ascii="Times New Roman" w:eastAsia="Times New Roman" w:hAnsi="Times New Roman" w:cs="Times New Roman"/>
                <w:sz w:val="24"/>
                <w:szCs w:val="24"/>
                <w:lang w:val="en-US"/>
              </w:rPr>
              <w:t>2</w:t>
            </w:r>
          </w:p>
        </w:tc>
        <w:tc>
          <w:tcPr>
            <w:tcW w:w="3544" w:type="dxa"/>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Различение и называние времени года. Узнавание времени года по основным приметам.</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0" w:history="1">
              <w:r w:rsidR="00426735">
                <w:rPr>
                  <w:rStyle w:val="af6"/>
                  <w:rFonts w:ascii="Times New Roman" w:eastAsiaTheme="minorEastAsia" w:hAnsi="Times New Roman"/>
                  <w:szCs w:val="24"/>
                </w:rPr>
                <w:t>Библиотека РЭШ</w:t>
              </w:r>
            </w:hyperlink>
          </w:p>
        </w:tc>
      </w:tr>
      <w:tr w:rsidR="003F3380" w:rsidRPr="00BF00F5" w:rsidTr="003F3380">
        <w:trPr>
          <w:trHeight w:val="309"/>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lang w:val="en-US"/>
              </w:rPr>
              <w:lastRenderedPageBreak/>
              <w:t>29</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Весенние занятия людей. Труд людей весной. </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Называние основных занятий людей, детских забав в весеннее время. Знакомство с трудом людей в весеннее время: работа на огороде. Видеоэкскурсия на дачный участок.</w:t>
            </w:r>
            <w:r w:rsidRPr="00BF00F5">
              <w:rPr>
                <w:rFonts w:ascii="Times New Roman" w:eastAsia="Arial Unicode MS" w:hAnsi="Times New Roman" w:cs="Times New Roman"/>
                <w:kern w:val="1"/>
                <w:sz w:val="24"/>
                <w:szCs w:val="24"/>
                <w:lang w:val="en-US" w:eastAsia="ar-SA"/>
              </w:rPr>
              <w:t>Практическаяработа: посадкасемян.</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1" w:history="1">
              <w:r w:rsidR="00426735">
                <w:rPr>
                  <w:rStyle w:val="af6"/>
                  <w:rFonts w:ascii="Times New Roman" w:eastAsiaTheme="minorEastAsia" w:hAnsi="Times New Roman"/>
                  <w:szCs w:val="24"/>
                </w:rPr>
                <w:t>Библиотека РЭШ</w:t>
              </w:r>
            </w:hyperlink>
          </w:p>
        </w:tc>
      </w:tr>
      <w:tr w:rsidR="003F3380" w:rsidRPr="00BF00F5" w:rsidTr="003F3380">
        <w:trPr>
          <w:trHeight w:val="2800"/>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30-31</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Правила безопасного поведения на дороге. Правила безопасного поведения в общественном транспорте.</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Знакомство со светофором, пешеходным переходом. Как правильно себя вести в транспорте, чтобы не получить травму.</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2" w:history="1">
              <w:r w:rsidR="00426735">
                <w:rPr>
                  <w:rStyle w:val="af6"/>
                  <w:rFonts w:ascii="Times New Roman" w:eastAsiaTheme="minorEastAsia" w:hAnsi="Times New Roman"/>
                  <w:szCs w:val="24"/>
                </w:rPr>
                <w:t>Библиотека РЭШ</w:t>
              </w:r>
            </w:hyperlink>
          </w:p>
        </w:tc>
      </w:tr>
      <w:tr w:rsidR="003F3380" w:rsidRPr="00BF00F5" w:rsidTr="003F3380">
        <w:trPr>
          <w:trHeight w:val="2352"/>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32-33</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Живая и неживая природа летом: деревья, растения, погодные условия, явления природы. Летняя одежда, занятия людей летом.</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Экскурсия в природу, определение изменений в природе летом на примере деревьев, растений. Закрепление знаний о явлениях природы летом. Просмотр видеофильма.»</w:t>
            </w:r>
          </w:p>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Дидактические игры «Что бывает летом», «Одень куклу».</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3" w:history="1">
              <w:r w:rsidR="00426735">
                <w:rPr>
                  <w:rStyle w:val="af6"/>
                  <w:rFonts w:ascii="Times New Roman" w:eastAsiaTheme="minorEastAsia" w:hAnsi="Times New Roman"/>
                  <w:szCs w:val="24"/>
                </w:rPr>
                <w:t>Библиотека РЭШ</w:t>
              </w:r>
            </w:hyperlink>
          </w:p>
        </w:tc>
      </w:tr>
      <w:tr w:rsidR="003F3380" w:rsidRPr="00BF00F5" w:rsidTr="003F3380">
        <w:trPr>
          <w:trHeight w:val="924"/>
        </w:trPr>
        <w:tc>
          <w:tcPr>
            <w:tcW w:w="760"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34</w:t>
            </w:r>
          </w:p>
        </w:tc>
        <w:tc>
          <w:tcPr>
            <w:tcW w:w="1645"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Проверочная работа</w:t>
            </w:r>
          </w:p>
        </w:tc>
        <w:tc>
          <w:tcPr>
            <w:tcW w:w="992" w:type="dxa"/>
          </w:tcPr>
          <w:p w:rsidR="003F3380" w:rsidRPr="00BF00F5" w:rsidRDefault="003F3380" w:rsidP="003F3380">
            <w:pPr>
              <w:spacing w:after="0"/>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 xml:space="preserve">Выполнение тестовых заданий.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4" w:history="1">
              <w:r w:rsidR="00426735">
                <w:rPr>
                  <w:rStyle w:val="af6"/>
                  <w:rFonts w:ascii="Times New Roman" w:eastAsiaTheme="minorEastAsia" w:hAnsi="Times New Roman"/>
                  <w:szCs w:val="24"/>
                </w:rPr>
                <w:t>Библиотека РЭШ</w:t>
              </w:r>
            </w:hyperlink>
          </w:p>
        </w:tc>
      </w:tr>
    </w:tbl>
    <w:p w:rsidR="003F3380" w:rsidRPr="00BF00F5" w:rsidRDefault="003F3380" w:rsidP="003F3380">
      <w:pPr>
        <w:rPr>
          <w:rFonts w:ascii="Times New Roman" w:hAnsi="Times New Roman" w:cs="Times New Roman"/>
          <w:sz w:val="24"/>
          <w:szCs w:val="24"/>
        </w:rPr>
      </w:pPr>
    </w:p>
    <w:p w:rsidR="003F3380" w:rsidRPr="00BF00F5" w:rsidRDefault="00EC08FD" w:rsidP="003F338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в</w:t>
      </w:r>
      <w:r w:rsidR="003F3380" w:rsidRPr="00BF00F5">
        <w:rPr>
          <w:rFonts w:ascii="Times New Roman" w:eastAsia="Calibri" w:hAnsi="Times New Roman" w:cs="Times New Roman"/>
          <w:b/>
          <w:sz w:val="24"/>
          <w:szCs w:val="24"/>
        </w:rPr>
        <w:t xml:space="preserve"> 3 </w:t>
      </w:r>
      <w:r>
        <w:rPr>
          <w:rFonts w:ascii="Times New Roman" w:eastAsia="Calibri" w:hAnsi="Times New Roman" w:cs="Times New Roman"/>
          <w:b/>
          <w:sz w:val="24"/>
          <w:szCs w:val="24"/>
        </w:rPr>
        <w:t>классе</w:t>
      </w:r>
    </w:p>
    <w:p w:rsidR="003F3380" w:rsidRPr="00BF00F5" w:rsidRDefault="003F3380" w:rsidP="003F3380">
      <w:pPr>
        <w:spacing w:after="0"/>
        <w:jc w:val="center"/>
        <w:rPr>
          <w:rFonts w:ascii="Times New Roman" w:eastAsia="Calibri"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701"/>
        <w:gridCol w:w="992"/>
        <w:gridCol w:w="3544"/>
        <w:gridCol w:w="2126"/>
      </w:tblGrid>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w:t>
            </w:r>
          </w:p>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п/п</w:t>
            </w:r>
          </w:p>
        </w:tc>
        <w:tc>
          <w:tcPr>
            <w:tcW w:w="1701"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Тема</w:t>
            </w:r>
          </w:p>
        </w:tc>
        <w:tc>
          <w:tcPr>
            <w:tcW w:w="992"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Кол-во</w:t>
            </w:r>
          </w:p>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часов</w:t>
            </w:r>
          </w:p>
        </w:tc>
        <w:tc>
          <w:tcPr>
            <w:tcW w:w="3544"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Виды учебной деятельности</w:t>
            </w:r>
          </w:p>
        </w:tc>
        <w:tc>
          <w:tcPr>
            <w:tcW w:w="2126"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CE0A72">
              <w:rPr>
                <w:rFonts w:ascii="Times New Roman" w:hAnsi="Times New Roman" w:cs="Times New Roman"/>
                <w:b/>
                <w:color w:val="000000"/>
                <w:sz w:val="24"/>
                <w:szCs w:val="24"/>
              </w:rPr>
              <w:t>Электронные (цифровые) образовательные ресурсы</w:t>
            </w:r>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1-2</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Сезонные изменения: лето. Живая и неживая природа летом</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Повторение: лето – время года. Закрепление знаний об изменениях в природе летом. Закрепление знаний о явлениях природы летом.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5"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Режим дня школьника.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Закрепление знаний о правильном режиме дня, соблюдение режима дня как средство сохранения здоровья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6" w:history="1">
              <w:r w:rsidR="00426735">
                <w:rPr>
                  <w:rStyle w:val="af6"/>
                  <w:rFonts w:ascii="Times New Roman" w:eastAsiaTheme="minorEastAsia" w:hAnsi="Times New Roman"/>
                  <w:szCs w:val="24"/>
                </w:rPr>
                <w:t>Библиотека РЭШ</w:t>
              </w:r>
            </w:hyperlink>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4-5</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Природа осенью</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Осень – время года. Закрепление знаний об изменениях в живой и неживой природе осенью. Закрепление знаний об осенних явлениях природы.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7"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6</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Труд людей осенью.</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Знакомство с трудом людей осенью. Видеоэкскурсия на ферму. Осенние праздники.</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8" w:history="1">
              <w:r w:rsidR="00426735">
                <w:rPr>
                  <w:rStyle w:val="af6"/>
                  <w:rFonts w:ascii="Times New Roman" w:eastAsiaTheme="minorEastAsia" w:hAnsi="Times New Roman"/>
                  <w:szCs w:val="24"/>
                </w:rPr>
                <w:t>Библиотека РЭШ</w:t>
              </w:r>
            </w:hyperlink>
          </w:p>
        </w:tc>
      </w:tr>
      <w:tr w:rsidR="003F3380" w:rsidRPr="00BF00F5" w:rsidTr="003F3380">
        <w:trPr>
          <w:trHeight w:val="207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7-8</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Овощи и фрукты. Сбор урожая.</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Дифференциация понятий «овощи» - «фрукты». Правила сбора урожая некоторых культурных растений (выкапывание, срезание и т.п.)</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69"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9</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Грибы. Правила сбора грибов.</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Названия грибов. Ядовитые и съедобные грибы. Правила сбора грибов.</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0"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10</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Неживая природа. Положение солнца в разное время года.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Зависимость сезонных изменений в природе и продолжительности дня и ночи от положения солнца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1" w:history="1">
              <w:r w:rsidR="00426735">
                <w:rPr>
                  <w:rStyle w:val="af6"/>
                  <w:rFonts w:ascii="Times New Roman" w:eastAsiaTheme="minorEastAsia" w:hAnsi="Times New Roman"/>
                  <w:szCs w:val="24"/>
                </w:rPr>
                <w:t>Библиотека РЭШ</w:t>
              </w:r>
            </w:hyperlink>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11</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Временные представления. Сутки. Календарь</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Части суток. Положение солнца в разное время суток. Время суток на циферблате часов. Дни недели, порядок следования, рабочие и выходные дни.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2"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12</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Явления природы: восход и закат солнца.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Знакомство с явлениями природы. Положение солнца относительно сторон горизонта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3" w:history="1">
              <w:r w:rsidR="00426735">
                <w:rPr>
                  <w:rStyle w:val="af6"/>
                  <w:rFonts w:ascii="Times New Roman" w:eastAsiaTheme="minorEastAsia" w:hAnsi="Times New Roman"/>
                  <w:szCs w:val="24"/>
                </w:rPr>
                <w:t>Библиотека РЭШ</w:t>
              </w:r>
            </w:hyperlink>
          </w:p>
        </w:tc>
      </w:tr>
      <w:tr w:rsidR="003F3380" w:rsidRPr="00BF00F5" w:rsidTr="003F3380">
        <w:trPr>
          <w:trHeight w:val="124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13</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Воздух.</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 xml:space="preserve">Понятие «воздух». Свойства воздуха.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4" w:history="1">
              <w:r w:rsidR="00426735">
                <w:rPr>
                  <w:rStyle w:val="af6"/>
                  <w:rFonts w:ascii="Times New Roman" w:eastAsiaTheme="minorEastAsia" w:hAnsi="Times New Roman"/>
                  <w:szCs w:val="24"/>
                </w:rPr>
                <w:t>Библиотека РЭШ</w:t>
              </w:r>
            </w:hyperlink>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14</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Термометр. Температура воздуха.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Температура воздуха. Прибор для измерения температуры. Практические упражнения по измерению температуры воздуха в помещении и на улице.</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5"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15</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Ветер. Движение воздуха.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Ветер, сила ветра. Направление ветра в зависимости от сторон горизонта.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6"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16</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Зима. Занятия людей зимой</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Зимняя одежда. Игры детей зимой. Сезонные работы. Зимние виды спорта. Зимние праздники.</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7" w:history="1">
              <w:r w:rsidR="00426735">
                <w:rPr>
                  <w:rStyle w:val="af6"/>
                  <w:rFonts w:ascii="Times New Roman" w:eastAsiaTheme="minorEastAsia" w:hAnsi="Times New Roman"/>
                  <w:szCs w:val="24"/>
                </w:rPr>
                <w:t>Библиотека РЭШ</w:t>
              </w:r>
            </w:hyperlink>
          </w:p>
        </w:tc>
      </w:tr>
      <w:tr w:rsidR="003F3380" w:rsidRPr="00BF00F5" w:rsidTr="003F3380">
        <w:trPr>
          <w:trHeight w:val="124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17</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Природа зимой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Зима – время года. Закрепление знаний об изменениях в живой и неживой природе зимой. Закрепление знаний о зимних явлениях природы.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8"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18</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Дикие животные: лось, кабан.</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Строение тела, повадки, связь среды обитания и образа жизни животного.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79" w:history="1">
              <w:r w:rsidR="00426735">
                <w:rPr>
                  <w:rStyle w:val="af6"/>
                  <w:rFonts w:ascii="Times New Roman" w:eastAsiaTheme="minorEastAsia" w:hAnsi="Times New Roman"/>
                  <w:szCs w:val="24"/>
                </w:rPr>
                <w:t>Библиотека РЭШ</w:t>
              </w:r>
            </w:hyperlink>
          </w:p>
        </w:tc>
      </w:tr>
      <w:tr w:rsidR="003F3380" w:rsidRPr="00BF00F5" w:rsidTr="003F3380">
        <w:trPr>
          <w:trHeight w:val="248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19</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Домашние животные: корова, свинья.</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Строение тела, уточнение представлений о животноводстве, значении домашних животных в жизни человека. Сравнение диких и домашних животных</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0"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20</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Птицы. Строение птиц.</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Основные части тела. Сходства и различия в строении тела и оперении разных птиц</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1" w:history="1">
              <w:r w:rsidR="00426735">
                <w:rPr>
                  <w:rStyle w:val="af6"/>
                  <w:rFonts w:ascii="Times New Roman" w:eastAsiaTheme="minorEastAsia" w:hAnsi="Times New Roman"/>
                  <w:szCs w:val="24"/>
                </w:rPr>
                <w:t>Библиотека РЭШ</w:t>
              </w:r>
            </w:hyperlink>
          </w:p>
        </w:tc>
      </w:tr>
      <w:tr w:rsidR="003F3380" w:rsidRPr="00BF00F5" w:rsidTr="003F3380">
        <w:trPr>
          <w:trHeight w:val="124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21</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Зимующие птицы. Хищные птицы.</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Строение, образ жизни, сходство и различия различных видов птиц</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2" w:history="1">
              <w:r w:rsidR="00426735">
                <w:rPr>
                  <w:rStyle w:val="af6"/>
                  <w:rFonts w:ascii="Times New Roman" w:eastAsiaTheme="minorEastAsia" w:hAnsi="Times New Roman"/>
                  <w:szCs w:val="24"/>
                </w:rPr>
                <w:t>Библиотека РЭШ</w:t>
              </w:r>
            </w:hyperlink>
          </w:p>
        </w:tc>
      </w:tr>
      <w:tr w:rsidR="003F3380" w:rsidRPr="00BF00F5" w:rsidTr="003F3380">
        <w:trPr>
          <w:trHeight w:val="164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22</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Человек. Дыхание человека.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Основные части дыхательной системы, первичные представления о строении и значении органов</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3"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23</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Профилактика простудных заболеваний.</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Правила профилактики простудных заболеваний. Влияние вредных привычек на здоровье дыхательной системы.</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4"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24</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Кровеносная система.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Основные части кровеносной системы, первичные представления о строении и значении органов</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5" w:history="1">
              <w:r w:rsidR="00426735">
                <w:rPr>
                  <w:rStyle w:val="af6"/>
                  <w:rFonts w:ascii="Times New Roman" w:eastAsiaTheme="minorEastAsia" w:hAnsi="Times New Roman"/>
                  <w:szCs w:val="24"/>
                </w:rPr>
                <w:t>Библиотека РЭШ</w:t>
              </w:r>
            </w:hyperlink>
          </w:p>
        </w:tc>
      </w:tr>
      <w:tr w:rsidR="003F3380" w:rsidRPr="00BF00F5" w:rsidTr="003F3380">
        <w:trPr>
          <w:trHeight w:val="164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25</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Сердце. Пульс</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Первичные представления о строении и значении сердца. Практические упражнения по измерению пульса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6"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26</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Природа весной</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Закрепление знаний об изменениях в живой и неживой природе весной. Видеоэкскурсия в весенний лес</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7" w:history="1">
              <w:r w:rsidR="00426735">
                <w:rPr>
                  <w:rStyle w:val="af6"/>
                  <w:rFonts w:ascii="Times New Roman" w:eastAsiaTheme="minorEastAsia" w:hAnsi="Times New Roman"/>
                  <w:szCs w:val="24"/>
                </w:rPr>
                <w:t>Библиотека РЭШ</w:t>
              </w:r>
            </w:hyperlink>
          </w:p>
        </w:tc>
      </w:tr>
      <w:tr w:rsidR="003F3380" w:rsidRPr="00BF00F5" w:rsidTr="003F3380">
        <w:trPr>
          <w:trHeight w:val="81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27</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Растения. Сравнение растений</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Разные группы растений. Их отличительные признаки</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8"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28</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Части растений. Корни.</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 xml:space="preserve">Строение растений: корни и их значение в жизни растений.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89"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29</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Части растений. Стебли.</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Различные виды стеблей у разных растений, их значение.</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0" w:history="1">
              <w:r w:rsidR="00426735">
                <w:rPr>
                  <w:rStyle w:val="af6"/>
                  <w:rFonts w:ascii="Times New Roman" w:eastAsiaTheme="minorEastAsia" w:hAnsi="Times New Roman"/>
                  <w:szCs w:val="24"/>
                </w:rPr>
                <w:t>Библиотека РЭШ</w:t>
              </w:r>
            </w:hyperlink>
          </w:p>
        </w:tc>
      </w:tr>
      <w:tr w:rsidR="003F3380" w:rsidRPr="00BF00F5" w:rsidTr="003F3380">
        <w:trPr>
          <w:trHeight w:val="207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30-31</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Части растений. Цветы. Плоды и семена.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Плоды и семена разных растений, их значение и развитие. Соотнесение растения, его цветов и плодов (семян)</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1" w:history="1">
              <w:r w:rsidR="00426735">
                <w:rPr>
                  <w:rStyle w:val="af6"/>
                  <w:rFonts w:ascii="Times New Roman" w:eastAsiaTheme="minorEastAsia" w:hAnsi="Times New Roman"/>
                  <w:szCs w:val="24"/>
                </w:rPr>
                <w:t>Библиотека РЭШ</w:t>
              </w:r>
            </w:hyperlink>
          </w:p>
        </w:tc>
      </w:tr>
      <w:tr w:rsidR="003F3380" w:rsidRPr="00BF00F5" w:rsidTr="003F3380">
        <w:trPr>
          <w:trHeight w:val="81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32-33</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Растения леса и сада.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Виды растений леса и сада, их сходство и различие</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2"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34</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Травы.</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Многообразие трав, узнавание и называние разных трав</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3" w:history="1">
              <w:r w:rsidR="00426735">
                <w:rPr>
                  <w:rStyle w:val="af6"/>
                  <w:rFonts w:ascii="Times New Roman" w:eastAsiaTheme="minorEastAsia" w:hAnsi="Times New Roman"/>
                  <w:szCs w:val="24"/>
                </w:rPr>
                <w:t>Библиотека РЭШ</w:t>
              </w:r>
            </w:hyperlink>
          </w:p>
        </w:tc>
      </w:tr>
    </w:tbl>
    <w:p w:rsidR="003F3380" w:rsidRPr="00BF00F5" w:rsidRDefault="003F3380" w:rsidP="003F3380">
      <w:pPr>
        <w:spacing w:after="0"/>
        <w:jc w:val="center"/>
        <w:rPr>
          <w:rFonts w:ascii="Times New Roman" w:eastAsia="Calibri" w:hAnsi="Times New Roman" w:cs="Times New Roman"/>
          <w:b/>
          <w:sz w:val="24"/>
          <w:szCs w:val="24"/>
        </w:rPr>
      </w:pPr>
      <w:r w:rsidRPr="00BF00F5">
        <w:rPr>
          <w:rFonts w:ascii="Times New Roman" w:eastAsia="Calibri" w:hAnsi="Times New Roman" w:cs="Times New Roman"/>
          <w:b/>
          <w:sz w:val="24"/>
          <w:szCs w:val="24"/>
        </w:rPr>
        <w:t xml:space="preserve">ТЕМАТИЧЕСКОЕ ПЛАНИРОВАНИЕ </w:t>
      </w:r>
      <w:r w:rsidR="00EC08FD">
        <w:rPr>
          <w:rFonts w:ascii="Times New Roman" w:eastAsia="Calibri" w:hAnsi="Times New Roman" w:cs="Times New Roman"/>
          <w:b/>
          <w:sz w:val="24"/>
          <w:szCs w:val="24"/>
        </w:rPr>
        <w:t>в 4 классе</w:t>
      </w:r>
    </w:p>
    <w:p w:rsidR="003F3380" w:rsidRPr="00BF00F5" w:rsidRDefault="003F3380" w:rsidP="003F3380">
      <w:pPr>
        <w:spacing w:after="0"/>
        <w:jc w:val="center"/>
        <w:rPr>
          <w:rFonts w:ascii="Times New Roman" w:eastAsia="Calibri"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701"/>
        <w:gridCol w:w="992"/>
        <w:gridCol w:w="3544"/>
        <w:gridCol w:w="2126"/>
      </w:tblGrid>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w:t>
            </w:r>
          </w:p>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п/п</w:t>
            </w:r>
          </w:p>
        </w:tc>
        <w:tc>
          <w:tcPr>
            <w:tcW w:w="1701"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Тема</w:t>
            </w:r>
          </w:p>
        </w:tc>
        <w:tc>
          <w:tcPr>
            <w:tcW w:w="992"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Кол-во</w:t>
            </w:r>
          </w:p>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часов</w:t>
            </w:r>
          </w:p>
        </w:tc>
        <w:tc>
          <w:tcPr>
            <w:tcW w:w="3544"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Виды учебной деятельности</w:t>
            </w:r>
          </w:p>
        </w:tc>
        <w:tc>
          <w:tcPr>
            <w:tcW w:w="2126"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CE0A72">
              <w:rPr>
                <w:rFonts w:ascii="Times New Roman" w:hAnsi="Times New Roman" w:cs="Times New Roman"/>
                <w:b/>
                <w:color w:val="000000"/>
                <w:sz w:val="24"/>
                <w:szCs w:val="24"/>
              </w:rPr>
              <w:t>Электронные (цифровые) образовательные ресурсы</w:t>
            </w:r>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1-2</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Неживая природа Почва. Состав почвы: песок, глина, камни. </w:t>
            </w:r>
            <w:r w:rsidRPr="00BF00F5">
              <w:rPr>
                <w:rFonts w:ascii="Times New Roman" w:eastAsia="Times New Roman" w:hAnsi="Times New Roman" w:cs="Times New Roman"/>
                <w:b/>
                <w:sz w:val="24"/>
                <w:szCs w:val="24"/>
              </w:rPr>
              <w:t>Неживая природа (4 часа)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bCs/>
                <w:sz w:val="24"/>
                <w:szCs w:val="24"/>
              </w:rPr>
              <w:t>Различать</w:t>
            </w:r>
            <w:r w:rsidRPr="00BF00F5">
              <w:rPr>
                <w:rFonts w:ascii="Times New Roman" w:eastAsia="Times New Roman" w:hAnsi="Times New Roman" w:cs="Times New Roman"/>
                <w:sz w:val="24"/>
                <w:szCs w:val="24"/>
              </w:rPr>
              <w:t xml:space="preserve"> разные формы земной поверхности.  </w:t>
            </w:r>
            <w:r w:rsidRPr="00BF00F5">
              <w:rPr>
                <w:rFonts w:ascii="Times New Roman" w:eastAsia="Times New Roman" w:hAnsi="Times New Roman" w:cs="Times New Roman"/>
                <w:bCs/>
                <w:sz w:val="24"/>
                <w:szCs w:val="24"/>
              </w:rPr>
              <w:t>Моделировать</w:t>
            </w:r>
            <w:r w:rsidRPr="00BF00F5">
              <w:rPr>
                <w:rFonts w:ascii="Times New Roman" w:eastAsia="Times New Roman" w:hAnsi="Times New Roman" w:cs="Times New Roman"/>
                <w:sz w:val="24"/>
                <w:szCs w:val="24"/>
              </w:rPr>
              <w:t> формы поверхности из песка, глины или пластилина. </w:t>
            </w:r>
          </w:p>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w:t>
            </w:r>
            <w:r w:rsidRPr="00BF00F5">
              <w:rPr>
                <w:rFonts w:ascii="Times New Roman" w:eastAsia="Times New Roman" w:hAnsi="Times New Roman" w:cs="Times New Roman"/>
                <w:bCs/>
                <w:sz w:val="24"/>
                <w:szCs w:val="24"/>
              </w:rPr>
              <w:t>Извлекать</w:t>
            </w:r>
            <w:r w:rsidRPr="00BF00F5">
              <w:rPr>
                <w:rFonts w:ascii="Times New Roman" w:eastAsia="Times New Roman" w:hAnsi="Times New Roman" w:cs="Times New Roman"/>
                <w:sz w:val="24"/>
                <w:szCs w:val="24"/>
              </w:rPr>
              <w:t> (по заданию учителя) необходимую информацию из учебника и дополнительных источников знаний (словари, энциклопедии, справочники) о природных зонах  и </w:t>
            </w:r>
            <w:r w:rsidRPr="00BF00F5">
              <w:rPr>
                <w:rFonts w:ascii="Times New Roman" w:eastAsia="Times New Roman" w:hAnsi="Times New Roman" w:cs="Times New Roman"/>
                <w:bCs/>
                <w:sz w:val="24"/>
                <w:szCs w:val="24"/>
              </w:rPr>
              <w:t>обсуждать</w:t>
            </w:r>
            <w:r w:rsidRPr="00BF00F5">
              <w:rPr>
                <w:rFonts w:ascii="Times New Roman" w:eastAsia="Times New Roman" w:hAnsi="Times New Roman" w:cs="Times New Roman"/>
                <w:sz w:val="24"/>
                <w:szCs w:val="24"/>
              </w:rPr>
              <w:t> полученные сведения.</w:t>
            </w:r>
          </w:p>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bCs/>
                <w:sz w:val="24"/>
                <w:szCs w:val="24"/>
              </w:rPr>
              <w:t>Оценивать</w:t>
            </w:r>
            <w:r w:rsidRPr="00BF00F5">
              <w:rPr>
                <w:rFonts w:ascii="Times New Roman" w:eastAsia="Times New Roman" w:hAnsi="Times New Roman" w:cs="Times New Roman"/>
                <w:sz w:val="24"/>
                <w:szCs w:val="24"/>
              </w:rPr>
              <w:t> уровень своего интереса к изученным темам.</w:t>
            </w:r>
          </w:p>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bCs/>
                <w:sz w:val="24"/>
                <w:szCs w:val="24"/>
              </w:rPr>
              <w:t>Формулировать</w:t>
            </w:r>
            <w:r w:rsidRPr="00BF00F5">
              <w:rPr>
                <w:rFonts w:ascii="Times New Roman" w:eastAsia="Times New Roman" w:hAnsi="Times New Roman" w:cs="Times New Roman"/>
                <w:sz w:val="24"/>
                <w:szCs w:val="24"/>
              </w:rPr>
              <w:t> учебную проблему совместно с учителем.</w:t>
            </w:r>
          </w:p>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bCs/>
                <w:sz w:val="24"/>
                <w:szCs w:val="24"/>
              </w:rPr>
              <w:t>Формировать</w:t>
            </w:r>
            <w:r w:rsidRPr="00BF00F5">
              <w:rPr>
                <w:rFonts w:ascii="Times New Roman" w:eastAsia="Times New Roman" w:hAnsi="Times New Roman" w:cs="Times New Roman"/>
                <w:sz w:val="24"/>
                <w:szCs w:val="24"/>
              </w:rPr>
              <w:t> умение слушать и вступать в диалог.</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4"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Простейшие свойства почвы, их значение для растений. Способы обработки почвы: </w:t>
            </w:r>
            <w:r w:rsidRPr="00BF00F5">
              <w:rPr>
                <w:rFonts w:ascii="Times New Roman" w:eastAsia="Times New Roman" w:hAnsi="Times New Roman" w:cs="Times New Roman"/>
                <w:sz w:val="24"/>
                <w:szCs w:val="24"/>
              </w:rPr>
              <w:lastRenderedPageBreak/>
              <w:t xml:space="preserve">рыхление, полив и т. д.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Закрепление знаний о правильном режиме дня, соблюдение режима дня как средство сохранения здоровья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5" w:history="1">
              <w:r w:rsidR="00426735">
                <w:rPr>
                  <w:rStyle w:val="af6"/>
                  <w:rFonts w:ascii="Times New Roman" w:eastAsiaTheme="minorEastAsia" w:hAnsi="Times New Roman"/>
                  <w:szCs w:val="24"/>
                </w:rPr>
                <w:t>Библиотека РЭШ</w:t>
              </w:r>
            </w:hyperlink>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4</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Формы поверхности Земли: равнины, низменности, холмы, горы.</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Осень – время года. Закрепление знаний об изменениях в живой и неживой природе осенью. Закрепление знаний об осенних явлениях природы.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6" w:history="1">
              <w:r w:rsidR="00426735">
                <w:rPr>
                  <w:rStyle w:val="af6"/>
                  <w:rFonts w:ascii="Times New Roman" w:eastAsiaTheme="minorEastAsia" w:hAnsi="Times New Roman"/>
                  <w:szCs w:val="24"/>
                </w:rPr>
                <w:t>Библиотека РЭШ</w:t>
              </w:r>
            </w:hyperlink>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1701"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Сезонные изменения в неживой природе . (7 ч.)</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7"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5</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Сезонные изменения в неживой природе. Обобщение полученных знаний о влиянии солнца на изменения в природе (температура воздуха, воды, количество тепла), на смену времен года.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Рассматривание схем, картинок, ответы на вопросы. Работа с календарем по месяцам.  Работа с текстом.</w:t>
            </w:r>
          </w:p>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Рассматривание рисунков, ответы на вопросы.</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8" w:history="1">
              <w:r w:rsidR="00426735">
                <w:rPr>
                  <w:rStyle w:val="af6"/>
                  <w:rFonts w:ascii="Times New Roman" w:eastAsiaTheme="minorEastAsia" w:hAnsi="Times New Roman"/>
                  <w:szCs w:val="24"/>
                </w:rPr>
                <w:t>Библиотека РЭШ</w:t>
              </w:r>
            </w:hyperlink>
          </w:p>
        </w:tc>
      </w:tr>
      <w:tr w:rsidR="003F3380" w:rsidRPr="00BF00F5" w:rsidTr="003F3380">
        <w:trPr>
          <w:trHeight w:val="207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6</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Чередование времен года, закрепление знаний о названиях месяцев.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Рассматривание схем, картинок, ответы на вопросы. Работа с календарем по месяцам.  Работа с текстом.</w:t>
            </w:r>
          </w:p>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Рассматривание рисунков, ответы на вопросы.</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899"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7</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Отгадывание загадок. Работа с текстом, пересказ, ответы на вопросы.Рассматривание рисунков, ответы на вопросы. Работа со словарем.</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0"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8</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Растения и животные в разное время года.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Зависимость сезонных изменений в природе и продолжительности дня и ночи от положения солнца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1" w:history="1">
              <w:r w:rsidR="00426735">
                <w:rPr>
                  <w:rStyle w:val="af6"/>
                  <w:rFonts w:ascii="Times New Roman" w:eastAsiaTheme="minorEastAsia" w:hAnsi="Times New Roman"/>
                  <w:szCs w:val="24"/>
                </w:rPr>
                <w:t>Библиотека РЭШ</w:t>
              </w:r>
            </w:hyperlink>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9</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Сад, огород, поле, лес в разное время года.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Рассматривание рисунков, ответы на вопросы. Работа со словарем.</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2"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10</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Дикие и домашние животные в разное время года.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Знакомство с явлениями природы. Положение солнца относительно сторон горизонта.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3" w:history="1">
              <w:r w:rsidR="00426735">
                <w:rPr>
                  <w:rStyle w:val="af6"/>
                  <w:rFonts w:ascii="Times New Roman" w:eastAsiaTheme="minorEastAsia" w:hAnsi="Times New Roman"/>
                  <w:szCs w:val="24"/>
                </w:rPr>
                <w:t>Библиотека РЭШ</w:t>
              </w:r>
            </w:hyperlink>
          </w:p>
        </w:tc>
      </w:tr>
      <w:tr w:rsidR="003F3380" w:rsidRPr="00BF00F5" w:rsidTr="003F3380">
        <w:trPr>
          <w:trHeight w:val="124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11</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Труд людей города и села в разное время года.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4" w:history="1">
              <w:r w:rsidR="00426735">
                <w:rPr>
                  <w:rStyle w:val="af6"/>
                  <w:rFonts w:ascii="Times New Roman" w:eastAsiaTheme="minorEastAsia" w:hAnsi="Times New Roman"/>
                  <w:szCs w:val="24"/>
                </w:rPr>
                <w:t>Библиотека РЭШ</w:t>
              </w:r>
            </w:hyperlink>
          </w:p>
        </w:tc>
      </w:tr>
      <w:tr w:rsidR="003F3380" w:rsidRPr="00BF00F5" w:rsidTr="003F3380">
        <w:trPr>
          <w:trHeight w:val="124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1701" w:type="dxa"/>
          </w:tcPr>
          <w:p w:rsidR="003F3380" w:rsidRPr="00FE3EEB" w:rsidRDefault="003F3380" w:rsidP="003F3380">
            <w:pPr>
              <w:spacing w:after="0"/>
              <w:ind w:right="-1"/>
              <w:jc w:val="both"/>
              <w:rPr>
                <w:rFonts w:ascii="Times New Roman" w:eastAsia="Times New Roman" w:hAnsi="Times New Roman" w:cs="Times New Roman"/>
                <w:sz w:val="24"/>
                <w:szCs w:val="24"/>
              </w:rPr>
            </w:pPr>
            <w:r w:rsidRPr="00FE3EEB">
              <w:rPr>
                <w:rFonts w:ascii="Times New Roman" w:eastAsia="Times New Roman" w:hAnsi="Times New Roman" w:cs="Times New Roman"/>
                <w:sz w:val="24"/>
                <w:szCs w:val="24"/>
              </w:rPr>
              <w:t>Живая природа Растения. (7 ч.)</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5" w:history="1">
              <w:r w:rsidR="00426735">
                <w:rPr>
                  <w:rStyle w:val="af6"/>
                  <w:rFonts w:ascii="Times New Roman" w:eastAsiaTheme="minorEastAsia" w:hAnsi="Times New Roman"/>
                  <w:szCs w:val="24"/>
                </w:rPr>
                <w:t>Библиотека РЭШ</w:t>
              </w:r>
            </w:hyperlink>
          </w:p>
        </w:tc>
      </w:tr>
      <w:tr w:rsidR="003F3380" w:rsidRPr="00BF00F5" w:rsidTr="003F3380">
        <w:trPr>
          <w:trHeight w:val="206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12</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Растения сада, огорода, леса, их сравнение.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Температура воздуха. Прибор для измерения температуры. Практические упражнения по измерению температуры воздуха в помещении и на улице.</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6"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13</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Растения культурные и дикорастущие (по 2 – 3 наиболее распространенных). Уход за цветами в саду.</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Рассматривание рисунков, ответы на вопросы. Работа со словарем.</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7"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14</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Лекарственные растения: календула, зверобой. Редкие растения и их охрана.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Зимняя одежда. Игры детей зимой. Сезонные работы. Зимние виды спорта. Зимние праздники.</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8" w:history="1">
              <w:r w:rsidR="00426735">
                <w:rPr>
                  <w:rStyle w:val="af6"/>
                  <w:rFonts w:ascii="Times New Roman" w:eastAsiaTheme="minorEastAsia" w:hAnsi="Times New Roman"/>
                  <w:szCs w:val="24"/>
                </w:rPr>
                <w:t>Библиотека РЭШ</w:t>
              </w:r>
            </w:hyperlink>
          </w:p>
        </w:tc>
      </w:tr>
      <w:tr w:rsidR="003F3380" w:rsidRPr="00BF00F5" w:rsidTr="003F3380">
        <w:trPr>
          <w:trHeight w:val="124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15</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Парк (сквер). Создание человеком парков.</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Зима – время года. Закрепление знаний об изменениях в живой и неживой природе зимой. Закрепление знаний о зимних явлениях природы.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09"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16</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Растения поля. Рожь, пшеница, овес и др. Уход человека за полевыми растениями, их значение в жизни человека.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Строение тела, повадки, связь среды обитания и образа жизни животного. </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0" w:history="1">
              <w:r w:rsidR="00426735">
                <w:rPr>
                  <w:rStyle w:val="af6"/>
                  <w:rFonts w:ascii="Times New Roman" w:eastAsiaTheme="minorEastAsia" w:hAnsi="Times New Roman"/>
                  <w:szCs w:val="24"/>
                </w:rPr>
                <w:t>Библиотека РЭШ</w:t>
              </w:r>
            </w:hyperlink>
          </w:p>
        </w:tc>
      </w:tr>
      <w:tr w:rsidR="003F3380" w:rsidRPr="00BF00F5" w:rsidTr="003F3380">
        <w:trPr>
          <w:trHeight w:val="248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17</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Строение полевых растений: корень, стебель-соломина, лист, колос, метелка.</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Рассматривание картинок, сравнение растений (чем похожи, какие различия). Работа с текстом.</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1"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18</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Влияние сезонных изменений на жизнь полевых растений.</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2"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1701"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Животные. (8ч.)</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3" w:history="1">
              <w:r w:rsidR="00426735">
                <w:rPr>
                  <w:rStyle w:val="af6"/>
                  <w:rFonts w:ascii="Times New Roman" w:eastAsiaTheme="minorEastAsia" w:hAnsi="Times New Roman"/>
                  <w:szCs w:val="24"/>
                </w:rPr>
                <w:t>Библиотека РЭШ</w:t>
              </w:r>
            </w:hyperlink>
          </w:p>
        </w:tc>
      </w:tr>
      <w:tr w:rsidR="003F3380" w:rsidRPr="00BF00F5" w:rsidTr="003F3380">
        <w:trPr>
          <w:trHeight w:val="124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19</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Домашние животные: лошадь, овца, корова, свинья. Разведение человеком домашних животных, уход за ними. Ферма.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Рассматривание рисунков, картинок, ответы на вопросы. Сравнение картинок. Отгадывание загадок</w:t>
            </w:r>
          </w:p>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4" w:history="1">
              <w:r w:rsidR="00426735">
                <w:rPr>
                  <w:rStyle w:val="af6"/>
                  <w:rFonts w:ascii="Times New Roman" w:eastAsiaTheme="minorEastAsia" w:hAnsi="Times New Roman"/>
                  <w:szCs w:val="24"/>
                </w:rPr>
                <w:t>Библиотека РЭШ</w:t>
              </w:r>
            </w:hyperlink>
          </w:p>
        </w:tc>
      </w:tr>
      <w:tr w:rsidR="003F3380" w:rsidRPr="00BF00F5" w:rsidTr="003F3380">
        <w:trPr>
          <w:trHeight w:val="164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20</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Разнообразие пород домашних животных.</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Рассматривание рисунков, картинок, ответы на вопросы. Сравнение картинок. Отгадывание загадок</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5"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21</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Птицы. Разнообразие птиц.</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Правила профилактики простудных Строение, образ жизни, сходство и различия различных видов птиц заболеваний. Влияние вредных привычек на здоровье дыхательной системы.</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6"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22</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Птицы – друзья сада; охрана птиц.</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Основные части кровеносной системы, первичные представления о строении и значении органов</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7" w:history="1">
              <w:r w:rsidR="00426735">
                <w:rPr>
                  <w:rStyle w:val="af6"/>
                  <w:rFonts w:ascii="Times New Roman" w:eastAsiaTheme="minorEastAsia" w:hAnsi="Times New Roman"/>
                  <w:szCs w:val="24"/>
                </w:rPr>
                <w:t>Библиотека РЭШ</w:t>
              </w:r>
            </w:hyperlink>
          </w:p>
        </w:tc>
      </w:tr>
      <w:tr w:rsidR="003F3380" w:rsidRPr="00BF00F5" w:rsidTr="003F3380">
        <w:trPr>
          <w:trHeight w:val="1644"/>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23</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Домашние птицы: курица, гусь, утка. Внешний вид, повадки, забота о </w:t>
            </w:r>
            <w:r w:rsidRPr="00BF00F5">
              <w:rPr>
                <w:rFonts w:ascii="Times New Roman" w:eastAsia="Times New Roman" w:hAnsi="Times New Roman" w:cs="Times New Roman"/>
                <w:sz w:val="24"/>
                <w:szCs w:val="24"/>
              </w:rPr>
              <w:lastRenderedPageBreak/>
              <w:t>потомстве. Уход за ними.</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bCs/>
                <w:kern w:val="1"/>
                <w:sz w:val="24"/>
                <w:szCs w:val="24"/>
                <w:lang w:eastAsia="ar-SA"/>
              </w:rPr>
              <w:t>Рассматривание картинок, ответы на вопросы.  Сравнение. Чтение стихотворения. Составление рассказа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8" w:history="1">
              <w:r w:rsidR="00426735">
                <w:rPr>
                  <w:rStyle w:val="af6"/>
                  <w:rFonts w:ascii="Times New Roman" w:eastAsiaTheme="minorEastAsia" w:hAnsi="Times New Roman"/>
                  <w:szCs w:val="24"/>
                </w:rPr>
                <w:t>Библиотека РЭШ</w:t>
              </w:r>
            </w:hyperlink>
          </w:p>
        </w:tc>
      </w:tr>
      <w:tr w:rsidR="003F3380" w:rsidRPr="00BF00F5" w:rsidTr="003F3380">
        <w:trPr>
          <w:trHeight w:val="165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24</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Дикие птицы: утка, гусь, лебедь. Внешний вид, образ жизни. Сравнение с домашними уткой и гусем.</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Закрепление знаний об изменениях в живой и неживой природе весной. Видеоэкскурсия в весенний лес</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19" w:history="1">
              <w:r w:rsidR="00426735">
                <w:rPr>
                  <w:rStyle w:val="af6"/>
                  <w:rFonts w:ascii="Times New Roman" w:eastAsiaTheme="minorEastAsia" w:hAnsi="Times New Roman"/>
                  <w:szCs w:val="24"/>
                </w:rPr>
                <w:t>Библиотека РЭШ</w:t>
              </w:r>
            </w:hyperlink>
          </w:p>
        </w:tc>
      </w:tr>
      <w:tr w:rsidR="003F3380" w:rsidRPr="00BF00F5" w:rsidTr="003F3380">
        <w:trPr>
          <w:trHeight w:val="81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25</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Насекомые. Внешний вид, образ жизни, питание. Полезные насекомые..</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Ответы на вопросы. Выполнение рисунка. Работа с картинками, коллекцией насекомых</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0"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26</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Разведение и использование человеком пчел. Пасека. Насекомые-вредители.</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Работа с текстом, ответы на вопросы. Составление рассказа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1"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1701"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Человек. (4 ч.)</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2" w:history="1">
              <w:r w:rsidR="00426735">
                <w:rPr>
                  <w:rStyle w:val="af6"/>
                  <w:rFonts w:ascii="Times New Roman" w:eastAsiaTheme="minorEastAsia" w:hAnsi="Times New Roman"/>
                  <w:szCs w:val="24"/>
                </w:rPr>
                <w:t>Библиотека РЭШ</w:t>
              </w:r>
            </w:hyperlink>
          </w:p>
        </w:tc>
      </w:tr>
      <w:tr w:rsidR="003F3380" w:rsidRPr="00BF00F5" w:rsidTr="003F3380">
        <w:trPr>
          <w:trHeight w:val="123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27</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Голова и мозг человека. Профилактика травматизма головного мозга.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Работа с текстом, ответы на вопросы. Составление рассказа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3" w:history="1">
              <w:r w:rsidR="00426735">
                <w:rPr>
                  <w:rStyle w:val="af6"/>
                  <w:rFonts w:ascii="Times New Roman" w:eastAsiaTheme="minorEastAsia" w:hAnsi="Times New Roman"/>
                  <w:szCs w:val="24"/>
                </w:rPr>
                <w:t>Библиотека РЭШ</w:t>
              </w:r>
            </w:hyperlink>
          </w:p>
        </w:tc>
      </w:tr>
      <w:tr w:rsidR="003F3380" w:rsidRPr="00BF00F5" w:rsidTr="003F3380">
        <w:trPr>
          <w:trHeight w:val="207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28</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Режим дня. Предупреждение перегрузок, правильное чередование труда и отдыха.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Работа с текстом, ответы на вопросы. Составление рассказа. Ответы на вопросы. Работа с картинками, схемами, циферблатом</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4" w:history="1">
              <w:r w:rsidR="00426735">
                <w:rPr>
                  <w:rStyle w:val="af6"/>
                  <w:rFonts w:ascii="Times New Roman" w:eastAsiaTheme="minorEastAsia" w:hAnsi="Times New Roman"/>
                  <w:szCs w:val="24"/>
                </w:rPr>
                <w:t>Библиотека РЭШ</w:t>
              </w:r>
            </w:hyperlink>
          </w:p>
        </w:tc>
      </w:tr>
      <w:tr w:rsidR="003F3380" w:rsidRPr="00BF00F5" w:rsidTr="003F3380">
        <w:trPr>
          <w:trHeight w:val="816"/>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29</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Состояние природы и ее влияние на </w:t>
            </w:r>
            <w:r w:rsidRPr="00BF00F5">
              <w:rPr>
                <w:rFonts w:ascii="Times New Roman" w:eastAsia="Times New Roman" w:hAnsi="Times New Roman" w:cs="Times New Roman"/>
                <w:sz w:val="24"/>
                <w:szCs w:val="24"/>
              </w:rPr>
              <w:lastRenderedPageBreak/>
              <w:t xml:space="preserve">здоровье человека. Забота человека о чистоте воды, воздуха, забота о земле.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Работа с текстом, ответы на вопросы. Составление рассказа</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5"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30</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Охрана редких растений и исчезающих животных. Зоопарк. Заповедник. Лесничество.</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1</w:t>
            </w: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Многообразие трав, узнавание и называние разных трав</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6"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1701" w:type="dxa"/>
          </w:tcPr>
          <w:p w:rsidR="003F3380" w:rsidRPr="00BF00F5" w:rsidRDefault="003F3380" w:rsidP="003F3380">
            <w:pPr>
              <w:spacing w:after="0"/>
              <w:ind w:right="-1"/>
              <w:jc w:val="both"/>
              <w:rPr>
                <w:rFonts w:ascii="Times New Roman" w:eastAsia="Times New Roman" w:hAnsi="Times New Roman" w:cs="Times New Roman"/>
                <w:b/>
                <w:sz w:val="24"/>
                <w:szCs w:val="24"/>
              </w:rPr>
            </w:pPr>
            <w:r w:rsidRPr="00BF00F5">
              <w:rPr>
                <w:rFonts w:ascii="Times New Roman" w:eastAsia="Times New Roman" w:hAnsi="Times New Roman" w:cs="Times New Roman"/>
                <w:b/>
                <w:sz w:val="24"/>
                <w:szCs w:val="24"/>
              </w:rPr>
              <w:t>Безопасное поведение.  (3 ч.)</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7"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31</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 xml:space="preserve">Правила поведения с незнакомыми людьми, в незнакомом месте.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w:t>
            </w:r>
            <w:r w:rsidRPr="00BF00F5">
              <w:rPr>
                <w:rFonts w:ascii="Times New Roman" w:eastAsia="Times New Roman" w:hAnsi="Times New Roman" w:cs="Times New Roman"/>
                <w:sz w:val="24"/>
                <w:szCs w:val="24"/>
              </w:rPr>
              <w:lastRenderedPageBreak/>
              <w:t xml:space="preserve">улицы по пешеходному переходу). </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Рассматривание рисунков, ответы на вопросы. Чтение стихотворения, отгадывание загадок.Ответы на вопросы по картинкам. Работа с текстом, пересказ. Заучивание правил.</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8"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lastRenderedPageBreak/>
              <w:t>32</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Правила безопасного поведения в общественном транспорте. Правила безопасного использование учебных принадлежностей,</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Ответы на вопросы по картинкам. Работа с текстом, пересказ. Заучивание правил.</w:t>
            </w: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29"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33</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Правила обращения с электричеством, газом (на кухне). Телефоны первой помощи. Звонок по телефону экстренных служб.</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r w:rsidRPr="00BF00F5">
              <w:rPr>
                <w:rFonts w:ascii="Times New Roman" w:eastAsia="Arial Unicode MS" w:hAnsi="Times New Roman" w:cs="Times New Roman"/>
                <w:kern w:val="1"/>
                <w:sz w:val="24"/>
                <w:szCs w:val="24"/>
                <w:lang w:eastAsia="ar-SA"/>
              </w:rPr>
              <w:t xml:space="preserve">Ответы на вопросы, чтение стихотворения, запись номеров телефонов, заучивание наизусть.  </w:t>
            </w:r>
          </w:p>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30" w:history="1">
              <w:r w:rsidR="00426735">
                <w:rPr>
                  <w:rStyle w:val="af6"/>
                  <w:rFonts w:ascii="Times New Roman" w:eastAsiaTheme="minorEastAsia" w:hAnsi="Times New Roman"/>
                  <w:szCs w:val="24"/>
                </w:rPr>
                <w:t>Библиотека РЭШ</w:t>
              </w:r>
            </w:hyperlink>
          </w:p>
        </w:tc>
      </w:tr>
      <w:tr w:rsidR="003F3380" w:rsidRPr="00BF00F5" w:rsidTr="003F3380">
        <w:trPr>
          <w:trHeight w:val="828"/>
        </w:trPr>
        <w:tc>
          <w:tcPr>
            <w:tcW w:w="704"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34</w:t>
            </w:r>
          </w:p>
        </w:tc>
        <w:tc>
          <w:tcPr>
            <w:tcW w:w="1701" w:type="dxa"/>
          </w:tcPr>
          <w:p w:rsidR="003F3380" w:rsidRPr="00BF00F5" w:rsidRDefault="003F3380" w:rsidP="003F3380">
            <w:pPr>
              <w:spacing w:after="0"/>
              <w:ind w:right="-1"/>
              <w:jc w:val="both"/>
              <w:rPr>
                <w:rFonts w:ascii="Times New Roman" w:eastAsia="Times New Roman" w:hAnsi="Times New Roman" w:cs="Times New Roman"/>
                <w:sz w:val="24"/>
                <w:szCs w:val="24"/>
              </w:rPr>
            </w:pPr>
            <w:r w:rsidRPr="00BF00F5">
              <w:rPr>
                <w:rFonts w:ascii="Times New Roman" w:eastAsia="Times New Roman" w:hAnsi="Times New Roman" w:cs="Times New Roman"/>
                <w:sz w:val="24"/>
                <w:szCs w:val="24"/>
              </w:rPr>
              <w:t>Повторение изученного материала. (1 ч.)</w:t>
            </w:r>
          </w:p>
        </w:tc>
        <w:tc>
          <w:tcPr>
            <w:tcW w:w="992" w:type="dxa"/>
          </w:tcPr>
          <w:p w:rsidR="003F3380" w:rsidRPr="00BF00F5" w:rsidRDefault="003F3380" w:rsidP="003F3380">
            <w:pPr>
              <w:spacing w:after="0"/>
              <w:ind w:right="-1"/>
              <w:jc w:val="both"/>
              <w:rPr>
                <w:rFonts w:ascii="Times New Roman" w:eastAsia="Times New Roman" w:hAnsi="Times New Roman" w:cs="Times New Roman"/>
                <w:sz w:val="24"/>
                <w:szCs w:val="24"/>
              </w:rPr>
            </w:pPr>
          </w:p>
        </w:tc>
        <w:tc>
          <w:tcPr>
            <w:tcW w:w="3544" w:type="dxa"/>
          </w:tcPr>
          <w:p w:rsidR="003F3380" w:rsidRPr="00BF00F5" w:rsidRDefault="003F3380" w:rsidP="003F3380">
            <w:pPr>
              <w:suppressAutoHyphens/>
              <w:spacing w:after="0"/>
              <w:ind w:right="-1"/>
              <w:jc w:val="both"/>
              <w:rPr>
                <w:rFonts w:ascii="Times New Roman" w:eastAsia="Arial Unicode MS" w:hAnsi="Times New Roman" w:cs="Times New Roman"/>
                <w:kern w:val="1"/>
                <w:sz w:val="24"/>
                <w:szCs w:val="24"/>
                <w:lang w:eastAsia="ar-SA"/>
              </w:rPr>
            </w:pPr>
          </w:p>
        </w:tc>
        <w:tc>
          <w:tcPr>
            <w:tcW w:w="2126" w:type="dxa"/>
          </w:tcPr>
          <w:p w:rsidR="003F3380" w:rsidRPr="00560144" w:rsidRDefault="00527B84" w:rsidP="003F3380">
            <w:pPr>
              <w:spacing w:after="0" w:line="240" w:lineRule="auto"/>
              <w:jc w:val="both"/>
              <w:rPr>
                <w:rFonts w:ascii="Times New Roman" w:eastAsia="Times New Roman" w:hAnsi="Times New Roman" w:cs="Times New Roman"/>
                <w:sz w:val="24"/>
                <w:szCs w:val="24"/>
              </w:rPr>
            </w:pPr>
            <w:hyperlink r:id="rId931" w:history="1">
              <w:r w:rsidR="00426735">
                <w:rPr>
                  <w:rStyle w:val="af6"/>
                  <w:rFonts w:ascii="Times New Roman" w:eastAsiaTheme="minorEastAsia" w:hAnsi="Times New Roman"/>
                  <w:szCs w:val="24"/>
                </w:rPr>
                <w:t>Библиотека РЭШ</w:t>
              </w:r>
            </w:hyperlink>
          </w:p>
        </w:tc>
      </w:tr>
    </w:tbl>
    <w:p w:rsidR="003F3380" w:rsidRDefault="003F3380" w:rsidP="003F3380">
      <w:pPr>
        <w:shd w:val="clear" w:color="auto" w:fill="FFFFFF"/>
        <w:spacing w:after="0" w:line="240" w:lineRule="auto"/>
        <w:jc w:val="both"/>
        <w:rPr>
          <w:rFonts w:ascii="Times New Roman" w:eastAsia="Times New Roman" w:hAnsi="Times New Roman" w:cs="Times New Roman"/>
          <w:b/>
          <w:sz w:val="24"/>
          <w:szCs w:val="24"/>
        </w:rPr>
      </w:pPr>
    </w:p>
    <w:p w:rsidR="003F3380" w:rsidRPr="005800D2" w:rsidRDefault="003F3380" w:rsidP="00EC08FD">
      <w:pPr>
        <w:shd w:val="clear" w:color="auto" w:fill="FFFFFF"/>
        <w:spacing w:after="0" w:line="240" w:lineRule="auto"/>
        <w:jc w:val="center"/>
        <w:rPr>
          <w:rFonts w:ascii="Times New Roman" w:eastAsia="Times New Roman" w:hAnsi="Times New Roman" w:cs="Times New Roman"/>
          <w:b/>
          <w:sz w:val="24"/>
          <w:szCs w:val="24"/>
        </w:rPr>
      </w:pPr>
      <w:r w:rsidRPr="005800D2">
        <w:rPr>
          <w:rFonts w:ascii="Times New Roman" w:eastAsia="Times New Roman" w:hAnsi="Times New Roman" w:cs="Times New Roman"/>
          <w:b/>
          <w:sz w:val="24"/>
          <w:szCs w:val="24"/>
        </w:rPr>
        <w:t>Мероприятия по учебному предмету, направленные на решения задач воспитания</w:t>
      </w:r>
    </w:p>
    <w:p w:rsidR="003F3380" w:rsidRPr="00DF6DCA" w:rsidRDefault="003F3380" w:rsidP="003F3380">
      <w:pPr>
        <w:shd w:val="clear" w:color="auto" w:fill="FFFFFF"/>
        <w:spacing w:after="0" w:line="240" w:lineRule="auto"/>
        <w:jc w:val="both"/>
        <w:rPr>
          <w:rFonts w:ascii="Times New Roman" w:eastAsia="Times New Roman" w:hAnsi="Times New Roman" w:cs="Times New Roman"/>
          <w:sz w:val="24"/>
          <w:szCs w:val="24"/>
        </w:rPr>
      </w:pPr>
    </w:p>
    <w:p w:rsidR="003F3380" w:rsidRPr="00DF6DCA" w:rsidRDefault="003F3380" w:rsidP="003F3380">
      <w:pPr>
        <w:shd w:val="clear" w:color="auto" w:fill="FFFFFF"/>
        <w:spacing w:after="0" w:line="240" w:lineRule="auto"/>
        <w:jc w:val="both"/>
        <w:rPr>
          <w:rFonts w:ascii="Times New Roman" w:eastAsia="Times New Roman" w:hAnsi="Times New Roman" w:cs="Times New Roman"/>
          <w:sz w:val="24"/>
          <w:szCs w:val="24"/>
        </w:rPr>
      </w:pPr>
    </w:p>
    <w:tbl>
      <w:tblPr>
        <w:tblStyle w:val="a6"/>
        <w:tblW w:w="10485" w:type="dxa"/>
        <w:tblInd w:w="-176" w:type="dxa"/>
        <w:tblLook w:val="04A0" w:firstRow="1" w:lastRow="0" w:firstColumn="1" w:lastColumn="0" w:noHBand="0" w:noVBand="1"/>
      </w:tblPr>
      <w:tblGrid>
        <w:gridCol w:w="562"/>
        <w:gridCol w:w="9923"/>
      </w:tblGrid>
      <w:tr w:rsidR="003F3380" w:rsidRPr="00DF6DCA" w:rsidTr="00AE12F7">
        <w:tc>
          <w:tcPr>
            <w:tcW w:w="562" w:type="dxa"/>
          </w:tcPr>
          <w:p w:rsidR="003F3380" w:rsidRPr="00DF6DCA" w:rsidRDefault="003F3380" w:rsidP="003F3380">
            <w:pPr>
              <w:jc w:val="center"/>
              <w:rPr>
                <w:rFonts w:eastAsia="Times New Roman"/>
                <w:sz w:val="24"/>
                <w:szCs w:val="24"/>
              </w:rPr>
            </w:pPr>
            <w:r w:rsidRPr="00DF6DCA">
              <w:rPr>
                <w:rFonts w:eastAsia="Times New Roman"/>
                <w:sz w:val="24"/>
                <w:szCs w:val="24"/>
              </w:rPr>
              <w:t>№</w:t>
            </w:r>
          </w:p>
        </w:tc>
        <w:tc>
          <w:tcPr>
            <w:tcW w:w="9923" w:type="dxa"/>
          </w:tcPr>
          <w:p w:rsidR="003F3380" w:rsidRPr="00DF6DCA" w:rsidRDefault="003F3380" w:rsidP="003F3380">
            <w:pPr>
              <w:jc w:val="center"/>
              <w:rPr>
                <w:rFonts w:eastAsia="Times New Roman"/>
                <w:sz w:val="24"/>
                <w:szCs w:val="24"/>
              </w:rPr>
            </w:pPr>
            <w:r>
              <w:rPr>
                <w:rFonts w:eastAsia="Times New Roman"/>
                <w:sz w:val="24"/>
                <w:szCs w:val="24"/>
              </w:rPr>
              <w:t>Название мероприятия</w:t>
            </w:r>
          </w:p>
        </w:tc>
      </w:tr>
      <w:tr w:rsidR="003F3380" w:rsidRPr="00DF6DCA" w:rsidTr="00AE12F7">
        <w:tc>
          <w:tcPr>
            <w:tcW w:w="562" w:type="dxa"/>
          </w:tcPr>
          <w:p w:rsidR="003F3380" w:rsidRPr="00DF6DCA" w:rsidRDefault="003F3380" w:rsidP="003F3380">
            <w:pPr>
              <w:jc w:val="center"/>
              <w:rPr>
                <w:rFonts w:eastAsia="Times New Roman"/>
                <w:sz w:val="24"/>
                <w:szCs w:val="24"/>
              </w:rPr>
            </w:pPr>
            <w:r>
              <w:rPr>
                <w:rFonts w:eastAsia="Times New Roman"/>
                <w:sz w:val="24"/>
                <w:szCs w:val="24"/>
              </w:rPr>
              <w:t>1</w:t>
            </w:r>
          </w:p>
        </w:tc>
        <w:tc>
          <w:tcPr>
            <w:tcW w:w="9923" w:type="dxa"/>
          </w:tcPr>
          <w:p w:rsidR="003F3380" w:rsidRPr="00FE4CBA" w:rsidRDefault="003F3380" w:rsidP="003F3380">
            <w:pPr>
              <w:jc w:val="both"/>
              <w:rPr>
                <w:rFonts w:eastAsia="Times New Roman"/>
                <w:sz w:val="24"/>
                <w:szCs w:val="24"/>
              </w:rPr>
            </w:pPr>
            <w:r>
              <w:rPr>
                <w:rFonts w:eastAsia="Times New Roman"/>
                <w:sz w:val="24"/>
                <w:szCs w:val="24"/>
              </w:rPr>
              <w:t>Экскурсия- наблюдение «Природа осенью: погодные условия и явления природы»</w:t>
            </w:r>
            <w:r w:rsidRPr="00FE4CBA">
              <w:rPr>
                <w:rFonts w:eastAsia="Times New Roman"/>
                <w:sz w:val="24"/>
                <w:szCs w:val="24"/>
              </w:rPr>
              <w:t>.</w:t>
            </w:r>
          </w:p>
        </w:tc>
      </w:tr>
      <w:tr w:rsidR="003F3380" w:rsidRPr="00F61F4E" w:rsidTr="00AE12F7">
        <w:tc>
          <w:tcPr>
            <w:tcW w:w="562" w:type="dxa"/>
          </w:tcPr>
          <w:p w:rsidR="003F3380" w:rsidRPr="00F61F4E" w:rsidRDefault="003F3380" w:rsidP="003F3380">
            <w:pPr>
              <w:jc w:val="center"/>
              <w:rPr>
                <w:rFonts w:eastAsia="Times New Roman"/>
                <w:sz w:val="24"/>
                <w:szCs w:val="24"/>
              </w:rPr>
            </w:pPr>
            <w:r>
              <w:rPr>
                <w:rFonts w:eastAsia="Times New Roman"/>
                <w:sz w:val="24"/>
                <w:szCs w:val="24"/>
              </w:rPr>
              <w:t>2</w:t>
            </w:r>
          </w:p>
        </w:tc>
        <w:tc>
          <w:tcPr>
            <w:tcW w:w="9923" w:type="dxa"/>
          </w:tcPr>
          <w:p w:rsidR="003F3380" w:rsidRPr="00FE4CBA" w:rsidRDefault="003F3380" w:rsidP="003F3380">
            <w:pPr>
              <w:jc w:val="both"/>
              <w:rPr>
                <w:rFonts w:eastAsia="Times New Roman"/>
                <w:sz w:val="24"/>
                <w:szCs w:val="24"/>
              </w:rPr>
            </w:pPr>
            <w:r>
              <w:rPr>
                <w:rFonts w:eastAsia="Times New Roman"/>
                <w:sz w:val="24"/>
                <w:szCs w:val="24"/>
              </w:rPr>
              <w:t>Экскурсия- наблюдение «Природа зимой: подготовка животных и птиц к зимовке»</w:t>
            </w:r>
            <w:r w:rsidRPr="00FE4CBA">
              <w:rPr>
                <w:rFonts w:eastAsia="Times New Roman"/>
                <w:sz w:val="24"/>
                <w:szCs w:val="24"/>
              </w:rPr>
              <w:t>.</w:t>
            </w:r>
          </w:p>
        </w:tc>
      </w:tr>
      <w:tr w:rsidR="003F3380" w:rsidRPr="00F61F4E" w:rsidTr="00AE12F7">
        <w:tc>
          <w:tcPr>
            <w:tcW w:w="562" w:type="dxa"/>
          </w:tcPr>
          <w:p w:rsidR="003F3380" w:rsidRPr="00F61F4E" w:rsidRDefault="003F3380" w:rsidP="003F3380">
            <w:pPr>
              <w:jc w:val="center"/>
              <w:rPr>
                <w:rFonts w:eastAsia="Times New Roman"/>
                <w:sz w:val="24"/>
                <w:szCs w:val="24"/>
              </w:rPr>
            </w:pPr>
            <w:r>
              <w:rPr>
                <w:rFonts w:eastAsia="Times New Roman"/>
                <w:sz w:val="24"/>
                <w:szCs w:val="24"/>
              </w:rPr>
              <w:t>3</w:t>
            </w:r>
          </w:p>
        </w:tc>
        <w:tc>
          <w:tcPr>
            <w:tcW w:w="9923" w:type="dxa"/>
          </w:tcPr>
          <w:p w:rsidR="003F3380" w:rsidRPr="00FE4CBA" w:rsidRDefault="003F3380" w:rsidP="003F3380">
            <w:pPr>
              <w:jc w:val="both"/>
              <w:rPr>
                <w:rFonts w:eastAsia="Times New Roman"/>
                <w:sz w:val="24"/>
                <w:szCs w:val="24"/>
              </w:rPr>
            </w:pPr>
            <w:r>
              <w:rPr>
                <w:rFonts w:eastAsia="Times New Roman"/>
                <w:sz w:val="24"/>
                <w:szCs w:val="24"/>
              </w:rPr>
              <w:t>Экскурсия- наблюдение «Гигиенический режим: гигиенические процедуры утром</w:t>
            </w:r>
            <w:r w:rsidRPr="00FE4CBA">
              <w:rPr>
                <w:rFonts w:eastAsia="Times New Roman"/>
                <w:sz w:val="24"/>
                <w:szCs w:val="24"/>
              </w:rPr>
              <w:t>,</w:t>
            </w:r>
            <w:r>
              <w:rPr>
                <w:rFonts w:eastAsia="Times New Roman"/>
                <w:sz w:val="24"/>
                <w:szCs w:val="24"/>
              </w:rPr>
              <w:t xml:space="preserve"> вечером»</w:t>
            </w:r>
            <w:r w:rsidRPr="00FE4CBA">
              <w:rPr>
                <w:rFonts w:eastAsia="Times New Roman"/>
                <w:sz w:val="24"/>
                <w:szCs w:val="24"/>
              </w:rPr>
              <w:t>.</w:t>
            </w:r>
          </w:p>
        </w:tc>
      </w:tr>
      <w:tr w:rsidR="003F3380" w:rsidRPr="00F61F4E" w:rsidTr="00AE12F7">
        <w:tc>
          <w:tcPr>
            <w:tcW w:w="562" w:type="dxa"/>
          </w:tcPr>
          <w:p w:rsidR="003F3380" w:rsidRPr="00F61F4E" w:rsidRDefault="003F3380" w:rsidP="003F3380">
            <w:pPr>
              <w:jc w:val="center"/>
              <w:rPr>
                <w:rFonts w:eastAsia="Times New Roman"/>
                <w:sz w:val="24"/>
                <w:szCs w:val="24"/>
              </w:rPr>
            </w:pPr>
            <w:r>
              <w:rPr>
                <w:rFonts w:eastAsia="Times New Roman"/>
                <w:sz w:val="24"/>
                <w:szCs w:val="24"/>
              </w:rPr>
              <w:t>4</w:t>
            </w:r>
          </w:p>
        </w:tc>
        <w:tc>
          <w:tcPr>
            <w:tcW w:w="9923" w:type="dxa"/>
          </w:tcPr>
          <w:p w:rsidR="003F3380" w:rsidRPr="00FE4CBA" w:rsidRDefault="003F3380" w:rsidP="003F3380">
            <w:pPr>
              <w:jc w:val="both"/>
              <w:rPr>
                <w:rFonts w:eastAsia="Times New Roman"/>
                <w:sz w:val="24"/>
                <w:szCs w:val="24"/>
              </w:rPr>
            </w:pPr>
            <w:r>
              <w:rPr>
                <w:rFonts w:eastAsia="Times New Roman"/>
                <w:sz w:val="24"/>
                <w:szCs w:val="24"/>
              </w:rPr>
              <w:t>Экскурсия- наблюдение «Профилактика простуды: полезные продукты в период простуд»</w:t>
            </w:r>
            <w:r w:rsidRPr="00FE4CBA">
              <w:rPr>
                <w:rFonts w:eastAsia="Times New Roman"/>
                <w:sz w:val="24"/>
                <w:szCs w:val="24"/>
              </w:rPr>
              <w:t>.</w:t>
            </w:r>
          </w:p>
        </w:tc>
      </w:tr>
    </w:tbl>
    <w:p w:rsidR="003F3380" w:rsidRPr="003D3A3E" w:rsidRDefault="003F3380"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3D3A3E" w:rsidRPr="003A4415" w:rsidRDefault="003D3A3E" w:rsidP="003D3A3E">
      <w:pPr>
        <w:shd w:val="clear" w:color="auto" w:fill="FFFFFF"/>
        <w:autoSpaceDE w:val="0"/>
        <w:autoSpaceDN w:val="0"/>
        <w:adjustRightInd w:val="0"/>
        <w:spacing w:after="0" w:line="240" w:lineRule="auto"/>
        <w:ind w:firstLine="360"/>
        <w:jc w:val="both"/>
        <w:rPr>
          <w:rFonts w:ascii="Times New Roman" w:hAnsi="Times New Roman" w:cs="Times New Roman"/>
          <w:bCs/>
          <w:color w:val="FF0000"/>
          <w:sz w:val="24"/>
          <w:szCs w:val="24"/>
        </w:rPr>
      </w:pPr>
    </w:p>
    <w:p w:rsidR="003D3A3E" w:rsidRPr="00EC08FD" w:rsidRDefault="003D3A3E" w:rsidP="00EC08FD">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u w:val="single"/>
        </w:rPr>
      </w:pPr>
      <w:r w:rsidRPr="00EC08FD">
        <w:rPr>
          <w:rFonts w:ascii="Times New Roman" w:hAnsi="Times New Roman" w:cs="Times New Roman"/>
          <w:b/>
          <w:bCs/>
          <w:sz w:val="24"/>
          <w:szCs w:val="24"/>
          <w:u w:val="single"/>
        </w:rPr>
        <w:t>Предметная область: Искусство.</w:t>
      </w:r>
    </w:p>
    <w:p w:rsidR="00EC08FD" w:rsidRPr="00293A0E" w:rsidRDefault="00EC08FD" w:rsidP="00EC08FD">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u w:val="single"/>
        </w:rPr>
      </w:pPr>
    </w:p>
    <w:p w:rsidR="002A0061" w:rsidRPr="00293A0E" w:rsidRDefault="002A0061" w:rsidP="002A0061">
      <w:pPr>
        <w:widowControl w:val="0"/>
        <w:autoSpaceDE w:val="0"/>
        <w:autoSpaceDN w:val="0"/>
        <w:adjustRightInd w:val="0"/>
        <w:spacing w:after="0" w:line="240" w:lineRule="auto"/>
        <w:jc w:val="center"/>
        <w:rPr>
          <w:rFonts w:ascii="Times New Roman" w:hAnsi="Times New Roman" w:cs="Times New Roman"/>
          <w:b/>
          <w:bCs/>
          <w:sz w:val="24"/>
          <w:szCs w:val="24"/>
        </w:rPr>
      </w:pPr>
      <w:r w:rsidRPr="00293A0E">
        <w:rPr>
          <w:rFonts w:ascii="Times New Roman" w:hAnsi="Times New Roman" w:cs="Times New Roman"/>
          <w:b/>
          <w:bCs/>
          <w:sz w:val="24"/>
          <w:szCs w:val="24"/>
        </w:rPr>
        <w:lastRenderedPageBreak/>
        <w:t>РАБОЧАЯ ПРОГРАММА</w:t>
      </w:r>
    </w:p>
    <w:p w:rsidR="002A0061" w:rsidRPr="00293A0E"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293A0E">
        <w:rPr>
          <w:rFonts w:ascii="Times New Roman" w:hAnsi="Times New Roman" w:cs="Times New Roman"/>
          <w:sz w:val="24"/>
          <w:szCs w:val="24"/>
        </w:rPr>
        <w:t>учебного предмета</w:t>
      </w:r>
    </w:p>
    <w:p w:rsidR="002A0061" w:rsidRPr="00293A0E"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293A0E">
        <w:rPr>
          <w:rFonts w:ascii="Times New Roman" w:hAnsi="Times New Roman" w:cs="Times New Roman"/>
          <w:sz w:val="24"/>
          <w:szCs w:val="24"/>
        </w:rPr>
        <w:t>«</w:t>
      </w:r>
      <w:r w:rsidRPr="00293A0E">
        <w:rPr>
          <w:rFonts w:ascii="Times New Roman" w:hAnsi="Times New Roman" w:cs="Times New Roman"/>
          <w:bCs/>
          <w:sz w:val="24"/>
          <w:szCs w:val="24"/>
        </w:rPr>
        <w:t>Музыка.</w:t>
      </w:r>
      <w:r w:rsidRPr="00293A0E">
        <w:rPr>
          <w:rFonts w:ascii="Times New Roman" w:hAnsi="Times New Roman" w:cs="Times New Roman"/>
          <w:sz w:val="24"/>
          <w:szCs w:val="24"/>
        </w:rPr>
        <w:t>»</w:t>
      </w:r>
    </w:p>
    <w:p w:rsidR="002A0061"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для 1-4 классов (вариант 8.3)</w:t>
      </w:r>
    </w:p>
    <w:p w:rsidR="00293A0E" w:rsidRPr="001C2BBD" w:rsidRDefault="00293A0E" w:rsidP="00293A0E">
      <w:pPr>
        <w:spacing w:before="100" w:beforeAutospacing="1" w:after="100" w:afterAutospacing="1" w:line="240" w:lineRule="auto"/>
        <w:jc w:val="center"/>
        <w:rPr>
          <w:rFonts w:ascii="Times New Roman" w:eastAsia="Times New Roman" w:hAnsi="Times New Roman" w:cs="Times New Roman"/>
          <w:b/>
          <w:sz w:val="24"/>
          <w:szCs w:val="24"/>
        </w:rPr>
      </w:pPr>
      <w:r w:rsidRPr="001C2BBD">
        <w:rPr>
          <w:rFonts w:ascii="Times New Roman" w:eastAsia="Times New Roman" w:hAnsi="Times New Roman" w:cs="Times New Roman"/>
          <w:b/>
          <w:sz w:val="24"/>
          <w:szCs w:val="24"/>
          <w:lang w:val="en-US"/>
        </w:rPr>
        <w:t>I</w:t>
      </w:r>
      <w:r w:rsidRPr="001C2BBD">
        <w:rPr>
          <w:rFonts w:ascii="Times New Roman" w:eastAsia="Times New Roman" w:hAnsi="Times New Roman" w:cs="Times New Roman"/>
          <w:b/>
          <w:sz w:val="24"/>
          <w:szCs w:val="24"/>
        </w:rPr>
        <w:t>. Пояснительная записка</w:t>
      </w:r>
    </w:p>
    <w:p w:rsidR="00293A0E" w:rsidRDefault="00293A0E" w:rsidP="00EC08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w:t>
      </w:r>
      <w:r w:rsidRPr="00621251">
        <w:rPr>
          <w:rFonts w:ascii="Times New Roman" w:hAnsi="Times New Roman" w:cs="Times New Roman"/>
          <w:sz w:val="24"/>
          <w:szCs w:val="24"/>
        </w:rPr>
        <w:t xml:space="preserve"> программа по предмету "</w:t>
      </w:r>
      <w:r>
        <w:rPr>
          <w:rFonts w:ascii="Times New Roman" w:hAnsi="Times New Roman" w:cs="Times New Roman"/>
          <w:sz w:val="24"/>
          <w:szCs w:val="24"/>
        </w:rPr>
        <w:t>Музыка</w:t>
      </w:r>
      <w:r w:rsidRPr="00621251">
        <w:rPr>
          <w:rFonts w:ascii="Times New Roman" w:hAnsi="Times New Roman" w:cs="Times New Roman"/>
          <w:sz w:val="24"/>
          <w:szCs w:val="24"/>
        </w:rPr>
        <w:t xml:space="preserve">" для обучающихся с РАС на уровне начального общего образования </w:t>
      </w:r>
      <w:r w:rsidRPr="00A92F11">
        <w:rPr>
          <w:rFonts w:ascii="Times New Roman" w:hAnsi="Times New Roman" w:cs="Times New Roman"/>
          <w:sz w:val="24"/>
          <w:szCs w:val="24"/>
        </w:rPr>
        <w:t>для обучающихся с РАС (вариант 8.3) составлена на основе треб</w:t>
      </w:r>
      <w:r>
        <w:rPr>
          <w:rFonts w:ascii="Times New Roman" w:hAnsi="Times New Roman" w:cs="Times New Roman"/>
          <w:sz w:val="24"/>
          <w:szCs w:val="24"/>
        </w:rPr>
        <w:t>ований к результатам освоения А</w:t>
      </w:r>
      <w:r w:rsidRPr="00A92F11">
        <w:rPr>
          <w:rFonts w:ascii="Times New Roman" w:hAnsi="Times New Roman" w:cs="Times New Roman"/>
          <w:sz w:val="24"/>
          <w:szCs w:val="24"/>
        </w:rPr>
        <w:t xml:space="preserve">ОП НОО, установленными ФГОС НОО обучающихся с ОВЗ, федеральной программы воспитания.При подготовке программы учтены также особые образовательные потребности обучающихся с РАС с лёгкой умственной отсталостью. </w:t>
      </w:r>
    </w:p>
    <w:p w:rsidR="00293A0E" w:rsidRDefault="00293A0E" w:rsidP="00EC08FD">
      <w:pPr>
        <w:spacing w:after="0" w:line="240" w:lineRule="auto"/>
        <w:ind w:firstLine="567"/>
        <w:jc w:val="both"/>
        <w:rPr>
          <w:rFonts w:ascii="Times New Roman" w:hAnsi="Times New Roman" w:cs="Times New Roman"/>
          <w:sz w:val="24"/>
          <w:szCs w:val="24"/>
        </w:rPr>
      </w:pPr>
      <w:r w:rsidRPr="00711524">
        <w:rPr>
          <w:rFonts w:ascii="Times New Roman" w:hAnsi="Times New Roman" w:cs="Times New Roman"/>
          <w:sz w:val="24"/>
          <w:szCs w:val="24"/>
        </w:rPr>
        <w:t xml:space="preserve">Программа направлена на постижение закономерностей возникновения и развития музыкального искусства в его связях с жизнью. При этом, занятия музыкой и достижение предметных результатов ввиду специфики искусства неотделимы от достижения личностных и предметных результатов. Постижение музыкального искусства </w:t>
      </w:r>
      <w:r>
        <w:rPr>
          <w:rFonts w:ascii="Times New Roman" w:hAnsi="Times New Roman" w:cs="Times New Roman"/>
          <w:sz w:val="24"/>
          <w:szCs w:val="24"/>
        </w:rPr>
        <w:t>обучающегося</w:t>
      </w:r>
      <w:r w:rsidRPr="00711524">
        <w:rPr>
          <w:rFonts w:ascii="Times New Roman" w:hAnsi="Times New Roman" w:cs="Times New Roman"/>
          <w:sz w:val="24"/>
          <w:szCs w:val="24"/>
        </w:rPr>
        <w:t xml:space="preserve"> подразумевает различные формы общен</w:t>
      </w:r>
      <w:r>
        <w:rPr>
          <w:rFonts w:ascii="Times New Roman" w:hAnsi="Times New Roman" w:cs="Times New Roman"/>
          <w:sz w:val="24"/>
          <w:szCs w:val="24"/>
        </w:rPr>
        <w:t xml:space="preserve">ия каждого ребенка с музыкой на </w:t>
      </w:r>
      <w:r w:rsidRPr="00711524">
        <w:rPr>
          <w:rFonts w:ascii="Times New Roman" w:hAnsi="Times New Roman" w:cs="Times New Roman"/>
          <w:sz w:val="24"/>
          <w:szCs w:val="24"/>
        </w:rPr>
        <w:t>уроке и во внеурочной деятельности:  хоровое и ансамблевое пение;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p>
    <w:p w:rsidR="00293A0E" w:rsidRPr="00711524" w:rsidRDefault="00293A0E" w:rsidP="00EC08FD">
      <w:pPr>
        <w:ind w:firstLine="708"/>
        <w:jc w:val="both"/>
        <w:rPr>
          <w:rFonts w:ascii="Times New Roman" w:hAnsi="Times New Roman" w:cs="Times New Roman"/>
          <w:sz w:val="24"/>
          <w:szCs w:val="24"/>
        </w:rPr>
      </w:pPr>
      <w:r w:rsidRPr="00711524">
        <w:rPr>
          <w:rFonts w:ascii="Times New Roman" w:hAnsi="Times New Roman" w:cs="Times New Roman"/>
          <w:b/>
          <w:sz w:val="24"/>
          <w:szCs w:val="24"/>
        </w:rPr>
        <w:t xml:space="preserve">Цели </w:t>
      </w:r>
      <w:r w:rsidRPr="00711524">
        <w:rPr>
          <w:rFonts w:ascii="Times New Roman" w:hAnsi="Times New Roman" w:cs="Times New Roman"/>
          <w:sz w:val="24"/>
          <w:szCs w:val="24"/>
        </w:rPr>
        <w:t xml:space="preserve">общего музыкального образования достигаются через систему ключевых задач личностного, познавательного, коммуникативного и социального развития.В связи </w:t>
      </w:r>
      <w:r w:rsidR="00EC08FD">
        <w:rPr>
          <w:rFonts w:ascii="Times New Roman" w:hAnsi="Times New Roman" w:cs="Times New Roman"/>
          <w:sz w:val="24"/>
          <w:szCs w:val="24"/>
        </w:rPr>
        <w:t xml:space="preserve"> </w:t>
      </w:r>
      <w:r w:rsidRPr="00711524">
        <w:rPr>
          <w:rFonts w:ascii="Times New Roman" w:hAnsi="Times New Roman" w:cs="Times New Roman"/>
          <w:sz w:val="24"/>
          <w:szCs w:val="24"/>
        </w:rPr>
        <w:t xml:space="preserve">особенностями речевого развития детей, в программу включены упражнения, способствующие коррекции речи. Дети с РАС зачастую имеют трудности звукопроизношения, у них отсутствует слуховое внимание, координация между слухом и голосом, поэтому, обучая их пению, следует учитывать эти специфические особенности. При пении предпочтение следует отдавать песням, текст которых не содержит неправильно произносимых </w:t>
      </w:r>
      <w:r w:rsidRPr="00C9784D">
        <w:rPr>
          <w:rFonts w:ascii="Times New Roman" w:hAnsi="Times New Roman" w:cs="Times New Roman"/>
          <w:b/>
          <w:sz w:val="24"/>
          <w:szCs w:val="24"/>
        </w:rPr>
        <w:t>обучающихся</w:t>
      </w:r>
      <w:r w:rsidRPr="00711524">
        <w:rPr>
          <w:rFonts w:ascii="Times New Roman" w:hAnsi="Times New Roman" w:cs="Times New Roman"/>
          <w:sz w:val="24"/>
          <w:szCs w:val="24"/>
        </w:rPr>
        <w:t xml:space="preserve"> звуков. Все певческие навыки вырабатываются постепенно.</w:t>
      </w:r>
    </w:p>
    <w:p w:rsidR="00293A0E" w:rsidRPr="00EC08FD" w:rsidRDefault="00293A0E" w:rsidP="00EC08FD">
      <w:pPr>
        <w:shd w:val="clear" w:color="auto" w:fill="FFFFFF"/>
        <w:suppressAutoHyphens/>
        <w:spacing w:before="100" w:beforeAutospacing="1" w:after="100" w:afterAutospacing="1" w:line="240" w:lineRule="auto"/>
        <w:jc w:val="center"/>
        <w:rPr>
          <w:rFonts w:ascii="Times New Roman" w:eastAsia="Times New Roman" w:hAnsi="Times New Roman" w:cs="Times New Roman"/>
          <w:b/>
          <w:sz w:val="24"/>
          <w:szCs w:val="24"/>
        </w:rPr>
      </w:pPr>
      <w:r w:rsidRPr="00711524">
        <w:rPr>
          <w:rFonts w:ascii="Times New Roman" w:eastAsia="Times New Roman" w:hAnsi="Times New Roman" w:cs="Times New Roman"/>
          <w:b/>
          <w:sz w:val="24"/>
          <w:szCs w:val="24"/>
        </w:rPr>
        <w:t>Место уч</w:t>
      </w:r>
      <w:r w:rsidR="00EC08FD">
        <w:rPr>
          <w:rFonts w:ascii="Times New Roman" w:eastAsia="Times New Roman" w:hAnsi="Times New Roman" w:cs="Times New Roman"/>
          <w:b/>
          <w:sz w:val="24"/>
          <w:szCs w:val="24"/>
        </w:rPr>
        <w:t>ебного предмета в учебном плане</w:t>
      </w:r>
    </w:p>
    <w:tbl>
      <w:tblPr>
        <w:tblW w:w="5000" w:type="pct"/>
        <w:tblCellMar>
          <w:left w:w="40" w:type="dxa"/>
          <w:right w:w="40" w:type="dxa"/>
        </w:tblCellMar>
        <w:tblLook w:val="0000" w:firstRow="0" w:lastRow="0" w:firstColumn="0" w:lastColumn="0" w:noHBand="0" w:noVBand="0"/>
      </w:tblPr>
      <w:tblGrid>
        <w:gridCol w:w="2289"/>
        <w:gridCol w:w="2379"/>
        <w:gridCol w:w="2807"/>
        <w:gridCol w:w="2423"/>
      </w:tblGrid>
      <w:tr w:rsidR="00293A0E" w:rsidRPr="00711524" w:rsidTr="00293A0E">
        <w:trPr>
          <w:trHeight w:hRule="exact" w:val="1095"/>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lang w:val="en-US"/>
              </w:rPr>
            </w:pPr>
            <w:r w:rsidRPr="00711524">
              <w:rPr>
                <w:rFonts w:ascii="Times New Roman" w:eastAsia="Times New Roman" w:hAnsi="Times New Roman" w:cs="Times New Roman"/>
                <w:spacing w:val="-3"/>
                <w:sz w:val="24"/>
                <w:szCs w:val="24"/>
                <w:lang w:val="en-US"/>
              </w:rPr>
              <w:t>Годобучения</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shd w:val="clear" w:color="auto" w:fill="FFFFFF"/>
              <w:suppressAutoHyphens/>
              <w:spacing w:before="100" w:beforeAutospacing="1" w:after="0" w:afterAutospacing="1" w:line="240" w:lineRule="auto"/>
              <w:jc w:val="center"/>
              <w:rPr>
                <w:rFonts w:ascii="Times New Roman" w:eastAsia="Times New Roman" w:hAnsi="Times New Roman" w:cs="Times New Roman"/>
                <w:sz w:val="24"/>
                <w:szCs w:val="24"/>
              </w:rPr>
            </w:pPr>
            <w:r w:rsidRPr="00711524">
              <w:rPr>
                <w:rFonts w:ascii="Times New Roman" w:eastAsia="Times New Roman" w:hAnsi="Times New Roman" w:cs="Times New Roman"/>
                <w:spacing w:val="-3"/>
                <w:sz w:val="24"/>
                <w:szCs w:val="24"/>
              </w:rPr>
              <w:t>Количество часов в</w:t>
            </w:r>
            <w:r w:rsidRPr="00711524">
              <w:rPr>
                <w:rFonts w:ascii="Times New Roman" w:eastAsia="Times New Roman" w:hAnsi="Times New Roman" w:cs="Times New Roman"/>
                <w:spacing w:val="-2"/>
                <w:sz w:val="24"/>
                <w:szCs w:val="24"/>
              </w:rPr>
              <w:t>неделю</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shd w:val="clear" w:color="auto" w:fill="FFFFFF"/>
              <w:suppressAutoHyphens/>
              <w:spacing w:before="100" w:beforeAutospacing="1" w:after="0" w:afterAutospacing="1" w:line="240" w:lineRule="auto"/>
              <w:jc w:val="center"/>
              <w:rPr>
                <w:rFonts w:ascii="Times New Roman" w:eastAsia="Times New Roman" w:hAnsi="Times New Roman" w:cs="Times New Roman"/>
                <w:spacing w:val="-2"/>
                <w:sz w:val="24"/>
                <w:szCs w:val="24"/>
                <w:lang w:val="en-US"/>
              </w:rPr>
            </w:pPr>
            <w:r w:rsidRPr="00711524">
              <w:rPr>
                <w:rFonts w:ascii="Times New Roman" w:eastAsia="Times New Roman" w:hAnsi="Times New Roman" w:cs="Times New Roman"/>
                <w:spacing w:val="-2"/>
                <w:sz w:val="24"/>
                <w:szCs w:val="24"/>
                <w:lang w:val="en-US"/>
              </w:rPr>
              <w:t>Количествоучебныхнедель</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24"/>
              </w:rPr>
            </w:pPr>
            <w:r w:rsidRPr="00711524">
              <w:rPr>
                <w:rFonts w:ascii="Times New Roman" w:eastAsia="Times New Roman" w:hAnsi="Times New Roman" w:cs="Times New Roman"/>
                <w:spacing w:val="-2"/>
                <w:sz w:val="24"/>
                <w:szCs w:val="24"/>
              </w:rPr>
              <w:t xml:space="preserve">Всего часов за </w:t>
            </w:r>
            <w:r w:rsidRPr="00711524">
              <w:rPr>
                <w:rFonts w:ascii="Times New Roman" w:eastAsia="Times New Roman" w:hAnsi="Times New Roman" w:cs="Times New Roman"/>
                <w:sz w:val="24"/>
                <w:szCs w:val="24"/>
              </w:rPr>
              <w:t>учебный год</w:t>
            </w:r>
          </w:p>
        </w:tc>
      </w:tr>
      <w:tr w:rsidR="00293A0E" w:rsidRPr="00711524" w:rsidTr="00293A0E">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pacing w:val="-3"/>
                <w:sz w:val="24"/>
                <w:szCs w:val="24"/>
              </w:rPr>
            </w:pPr>
            <w:r w:rsidRPr="00711524">
              <w:rPr>
                <w:rFonts w:ascii="Times New Roman" w:eastAsia="Calibri" w:hAnsi="Times New Roman" w:cs="Times New Roman"/>
                <w:spacing w:val="-3"/>
                <w:sz w:val="24"/>
                <w:szCs w:val="24"/>
              </w:rPr>
              <w:t xml:space="preserve">1 </w:t>
            </w:r>
            <w:r>
              <w:rPr>
                <w:rFonts w:ascii="Times New Roman" w:eastAsia="Calibri" w:hAnsi="Times New Roman" w:cs="Times New Roman"/>
                <w:spacing w:val="-3"/>
                <w:sz w:val="24"/>
                <w:szCs w:val="24"/>
              </w:rPr>
              <w:t xml:space="preserve">доп. </w:t>
            </w:r>
            <w:r w:rsidRPr="00711524">
              <w:rPr>
                <w:rFonts w:ascii="Times New Roman" w:eastAsia="Calibri" w:hAnsi="Times New Roman" w:cs="Times New Roman"/>
                <w:spacing w:val="-3"/>
                <w:sz w:val="24"/>
                <w:szCs w:val="24"/>
              </w:rPr>
              <w:t>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33</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93A0E" w:rsidRPr="00207140" w:rsidRDefault="00293A0E" w:rsidP="00293A0E">
            <w:r>
              <w:t>66</w:t>
            </w:r>
          </w:p>
        </w:tc>
      </w:tr>
      <w:tr w:rsidR="00293A0E" w:rsidRPr="00711524" w:rsidTr="00293A0E">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pacing w:val="-3"/>
                <w:sz w:val="24"/>
                <w:szCs w:val="24"/>
              </w:rPr>
              <w:t>1</w:t>
            </w:r>
            <w:r w:rsidRPr="00711524">
              <w:rPr>
                <w:rFonts w:ascii="Times New Roman" w:eastAsia="Calibri" w:hAnsi="Times New Roman" w:cs="Times New Roman"/>
                <w:spacing w:val="-3"/>
                <w:sz w:val="24"/>
                <w:szCs w:val="24"/>
              </w:rPr>
              <w:t>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33</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93A0E" w:rsidRPr="00207140" w:rsidRDefault="00293A0E" w:rsidP="00293A0E">
            <w:r>
              <w:t>66</w:t>
            </w:r>
          </w:p>
        </w:tc>
      </w:tr>
      <w:tr w:rsidR="00293A0E" w:rsidRPr="00711524" w:rsidTr="00293A0E">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2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93A0E" w:rsidRPr="00207140" w:rsidRDefault="00293A0E" w:rsidP="00293A0E">
            <w:r w:rsidRPr="00207140">
              <w:t>34</w:t>
            </w:r>
          </w:p>
        </w:tc>
      </w:tr>
      <w:tr w:rsidR="00293A0E" w:rsidRPr="00711524" w:rsidTr="00293A0E">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3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93A0E" w:rsidRPr="00207140" w:rsidRDefault="00293A0E" w:rsidP="00293A0E">
            <w:r w:rsidRPr="00207140">
              <w:t>34</w:t>
            </w:r>
          </w:p>
        </w:tc>
      </w:tr>
      <w:tr w:rsidR="00293A0E" w:rsidRPr="00711524" w:rsidTr="00293A0E">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4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93A0E" w:rsidRDefault="00293A0E" w:rsidP="00293A0E">
            <w:r w:rsidRPr="00207140">
              <w:t>34</w:t>
            </w:r>
          </w:p>
        </w:tc>
      </w:tr>
      <w:tr w:rsidR="00293A0E" w:rsidRPr="00711524" w:rsidTr="00293A0E">
        <w:trPr>
          <w:trHeight w:hRule="exact" w:val="336"/>
        </w:trPr>
        <w:tc>
          <w:tcPr>
            <w:tcW w:w="3710" w:type="pct"/>
            <w:gridSpan w:val="3"/>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sz w:val="24"/>
                <w:szCs w:val="24"/>
              </w:rPr>
            </w:pPr>
            <w:r w:rsidRPr="00711524">
              <w:rPr>
                <w:rFonts w:ascii="Times New Roman" w:eastAsia="Calibri" w:hAnsi="Times New Roman" w:cs="Times New Roman"/>
                <w:sz w:val="24"/>
                <w:szCs w:val="24"/>
              </w:rPr>
              <w:t xml:space="preserve">Итого </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93A0E" w:rsidRPr="00711524" w:rsidRDefault="00293A0E" w:rsidP="00293A0E">
            <w:pPr>
              <w:widowControl w:val="0"/>
              <w:shd w:val="clear" w:color="auto" w:fill="FFFFFF"/>
              <w:suppressAutoHyphens/>
              <w:autoSpaceDE w:val="0"/>
              <w:autoSpaceDN w:val="0"/>
              <w:adjustRightInd w:val="0"/>
              <w:spacing w:after="0" w:line="240" w:lineRule="auto"/>
              <w:rPr>
                <w:rFonts w:ascii="Times New Roman" w:eastAsia="Calibri" w:hAnsi="Times New Roman" w:cs="Times New Roman"/>
                <w:b/>
                <w:bCs/>
                <w:spacing w:val="-2"/>
                <w:sz w:val="24"/>
                <w:szCs w:val="24"/>
              </w:rPr>
            </w:pPr>
            <w:r>
              <w:rPr>
                <w:rFonts w:ascii="Times New Roman" w:eastAsia="Calibri" w:hAnsi="Times New Roman" w:cs="Times New Roman"/>
                <w:b/>
                <w:bCs/>
                <w:spacing w:val="-2"/>
                <w:sz w:val="24"/>
                <w:szCs w:val="24"/>
              </w:rPr>
              <w:t>234</w:t>
            </w:r>
            <w:r w:rsidRPr="00711524">
              <w:rPr>
                <w:rFonts w:ascii="Times New Roman" w:eastAsia="Calibri" w:hAnsi="Times New Roman" w:cs="Times New Roman"/>
                <w:b/>
                <w:bCs/>
                <w:spacing w:val="-2"/>
                <w:sz w:val="24"/>
                <w:szCs w:val="24"/>
              </w:rPr>
              <w:t xml:space="preserve"> часов</w:t>
            </w:r>
          </w:p>
        </w:tc>
      </w:tr>
    </w:tbl>
    <w:p w:rsidR="00293A0E" w:rsidRPr="00711524" w:rsidRDefault="00293A0E" w:rsidP="00293A0E">
      <w:pPr>
        <w:rPr>
          <w:rFonts w:ascii="Times New Roman" w:eastAsia="Calibri" w:hAnsi="Times New Roman" w:cs="Times New Roman"/>
          <w:sz w:val="24"/>
          <w:szCs w:val="24"/>
        </w:rPr>
      </w:pPr>
    </w:p>
    <w:p w:rsidR="00293A0E" w:rsidRDefault="00293A0E" w:rsidP="00293A0E">
      <w:pPr>
        <w:ind w:firstLine="708"/>
        <w:jc w:val="center"/>
        <w:rPr>
          <w:rFonts w:ascii="Times New Roman" w:hAnsi="Times New Roman" w:cs="Times New Roman"/>
          <w:b/>
          <w:bCs/>
          <w:sz w:val="24"/>
          <w:szCs w:val="24"/>
        </w:rPr>
      </w:pPr>
      <w:r w:rsidRPr="00711524">
        <w:rPr>
          <w:rFonts w:ascii="Times New Roman" w:hAnsi="Times New Roman" w:cs="Times New Roman"/>
          <w:b/>
          <w:bCs/>
          <w:sz w:val="24"/>
          <w:szCs w:val="24"/>
          <w:lang w:val="en-US"/>
        </w:rPr>
        <w:t>II</w:t>
      </w:r>
      <w:r w:rsidRPr="00711524">
        <w:rPr>
          <w:rFonts w:ascii="Times New Roman" w:hAnsi="Times New Roman" w:cs="Times New Roman"/>
          <w:b/>
          <w:bCs/>
          <w:sz w:val="24"/>
          <w:szCs w:val="24"/>
        </w:rPr>
        <w:t>. Содержание обучения</w:t>
      </w:r>
    </w:p>
    <w:p w:rsidR="00293A0E" w:rsidRDefault="00293A0E" w:rsidP="00EC08FD">
      <w:pPr>
        <w:spacing w:after="0" w:line="240" w:lineRule="auto"/>
        <w:ind w:firstLine="709"/>
        <w:jc w:val="both"/>
        <w:rPr>
          <w:rFonts w:ascii="Times New Roman" w:eastAsia="Times New Roman" w:hAnsi="Times New Roman" w:cs="Times New Roman"/>
          <w:color w:val="181818"/>
          <w:sz w:val="24"/>
          <w:szCs w:val="24"/>
        </w:rPr>
      </w:pPr>
      <w:r w:rsidRPr="00212B69">
        <w:rPr>
          <w:rFonts w:ascii="Times New Roman" w:eastAsia="Times New Roman" w:hAnsi="Times New Roman" w:cs="Times New Roman"/>
          <w:color w:val="181818"/>
          <w:sz w:val="24"/>
          <w:szCs w:val="24"/>
        </w:rPr>
        <w:t>Программа по искусству: музыке и пению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раздел «Пение» включает произведения для формирования вокально-хоровых навыков и умений</w:t>
      </w:r>
      <w:r w:rsidRPr="00C9784D">
        <w:rPr>
          <w:rFonts w:ascii="Times New Roman" w:eastAsia="Times New Roman" w:hAnsi="Times New Roman" w:cs="Times New Roman"/>
          <w:b/>
          <w:color w:val="181818"/>
          <w:sz w:val="24"/>
          <w:szCs w:val="24"/>
        </w:rPr>
        <w:t>обучающихся</w:t>
      </w:r>
      <w:r w:rsidRPr="00212B69">
        <w:rPr>
          <w:rFonts w:ascii="Times New Roman" w:eastAsia="Times New Roman" w:hAnsi="Times New Roman" w:cs="Times New Roman"/>
          <w:color w:val="181818"/>
          <w:sz w:val="24"/>
          <w:szCs w:val="24"/>
        </w:rPr>
        <w:t xml:space="preserve"> в </w:t>
      </w:r>
      <w:r w:rsidRPr="00212B69">
        <w:rPr>
          <w:rFonts w:ascii="Times New Roman" w:eastAsia="Times New Roman" w:hAnsi="Times New Roman" w:cs="Times New Roman"/>
          <w:color w:val="181818"/>
          <w:sz w:val="24"/>
          <w:szCs w:val="24"/>
        </w:rPr>
        <w:lastRenderedPageBreak/>
        <w:t xml:space="preserve">зависимости от уровня певческого развития по годам обучения. Классика, фольклор, современная (зарубежная и отечественная) песня - основа формирования вокально-хорового репертуара классного хора. В работе с солистами и при инсценировании песен внимание направляется на чистоту интонации, строя, ансамбля. Пение без сопровождения способствует выработке стройности и чистоты интонации, красоты звука, ансамбля, воспитывает привычку к слуховому самоконтролю. Творческое раскрытие образа песни - главная причина совершенствования вокально-технических приёмов исполнения. В формировании устойчивого интереса к хоровому пению играет «концертное» исполнение песен. Обращать внимание на режим исполнения песенного репертуара, связанный с трудностями мутационного периода </w:t>
      </w:r>
      <w:r w:rsidRPr="00C9784D">
        <w:rPr>
          <w:rFonts w:ascii="Times New Roman" w:eastAsia="Times New Roman" w:hAnsi="Times New Roman" w:cs="Times New Roman"/>
          <w:color w:val="181818"/>
          <w:sz w:val="24"/>
          <w:szCs w:val="24"/>
        </w:rPr>
        <w:t>обучающихся</w:t>
      </w:r>
      <w:r w:rsidRPr="00212B69">
        <w:rPr>
          <w:rFonts w:ascii="Times New Roman" w:eastAsia="Times New Roman" w:hAnsi="Times New Roman" w:cs="Times New Roman"/>
          <w:color w:val="181818"/>
          <w:sz w:val="24"/>
          <w:szCs w:val="24"/>
        </w:rPr>
        <w:t xml:space="preserve">. В разделе «Слушание музыки» важным является создание благоприятных условий для восприятия музыки: атмосфера концертного зала, доверительное общение со сверстниками и учителем. Раздел «Элементы музыкальной грамоты» содержит элементарный минимум знаний о музыке и музыкальной деятельности. При разучивании хоровых произведений,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 о жанрах музыкального искусства, о непреходящем значении народного творчества, используя яркие примеры звучания музыки разных эпох, стилей, жанров, особенностей творчества различных композиторов. Отличительные особенности рабочей программы по сравнению с примерной программой: Занятия музыкой способствуют развитию нравственных качеств </w:t>
      </w:r>
      <w:r>
        <w:rPr>
          <w:rFonts w:ascii="Times New Roman" w:eastAsia="Times New Roman" w:hAnsi="Times New Roman" w:cs="Times New Roman"/>
          <w:color w:val="181818"/>
          <w:sz w:val="24"/>
          <w:szCs w:val="24"/>
        </w:rPr>
        <w:t>обучающегося</w:t>
      </w:r>
      <w:r w:rsidRPr="00212B69">
        <w:rPr>
          <w:rFonts w:ascii="Times New Roman" w:eastAsia="Times New Roman" w:hAnsi="Times New Roman" w:cs="Times New Roman"/>
          <w:color w:val="181818"/>
          <w:sz w:val="24"/>
          <w:szCs w:val="24"/>
        </w:rPr>
        <w:t>, адаптации его в обществе. В связи с этим в основе обучения музыке и пению заложены следующие принципы:</w:t>
      </w:r>
    </w:p>
    <w:p w:rsidR="00293A0E" w:rsidRDefault="00293A0E" w:rsidP="00EC08FD">
      <w:pPr>
        <w:spacing w:after="0" w:line="240" w:lineRule="auto"/>
        <w:ind w:firstLine="709"/>
        <w:jc w:val="both"/>
        <w:rPr>
          <w:rFonts w:ascii="Times New Roman" w:eastAsia="Times New Roman" w:hAnsi="Times New Roman" w:cs="Times New Roman"/>
          <w:color w:val="181818"/>
          <w:sz w:val="24"/>
          <w:szCs w:val="24"/>
        </w:rPr>
      </w:pPr>
      <w:r w:rsidRPr="00212B69">
        <w:rPr>
          <w:rFonts w:ascii="Times New Roman" w:eastAsia="Times New Roman" w:hAnsi="Times New Roman" w:cs="Times New Roman"/>
          <w:color w:val="181818"/>
          <w:sz w:val="24"/>
          <w:szCs w:val="24"/>
        </w:rPr>
        <w:sym w:font="Symbol" w:char="F0B7"/>
      </w:r>
      <w:r w:rsidRPr="00212B69">
        <w:rPr>
          <w:rFonts w:ascii="Times New Roman" w:eastAsia="Times New Roman" w:hAnsi="Times New Roman" w:cs="Times New Roman"/>
          <w:color w:val="181818"/>
          <w:sz w:val="24"/>
          <w:szCs w:val="24"/>
        </w:rPr>
        <w:t xml:space="preserve"> коррекционная направленность обучения; </w:t>
      </w:r>
    </w:p>
    <w:p w:rsidR="00293A0E" w:rsidRDefault="00293A0E" w:rsidP="00EC08FD">
      <w:pPr>
        <w:spacing w:after="0" w:line="240" w:lineRule="auto"/>
        <w:ind w:firstLine="709"/>
        <w:jc w:val="both"/>
        <w:rPr>
          <w:rFonts w:ascii="Times New Roman" w:eastAsia="Times New Roman" w:hAnsi="Times New Roman" w:cs="Times New Roman"/>
          <w:color w:val="181818"/>
          <w:sz w:val="24"/>
          <w:szCs w:val="24"/>
        </w:rPr>
      </w:pPr>
      <w:r w:rsidRPr="00212B69">
        <w:rPr>
          <w:rFonts w:ascii="Times New Roman" w:eastAsia="Times New Roman" w:hAnsi="Times New Roman" w:cs="Times New Roman"/>
          <w:color w:val="181818"/>
          <w:sz w:val="24"/>
          <w:szCs w:val="24"/>
        </w:rPr>
        <w:sym w:font="Symbol" w:char="F0B7"/>
      </w:r>
      <w:r w:rsidRPr="00212B69">
        <w:rPr>
          <w:rFonts w:ascii="Times New Roman" w:eastAsia="Times New Roman" w:hAnsi="Times New Roman" w:cs="Times New Roman"/>
          <w:color w:val="181818"/>
          <w:sz w:val="24"/>
          <w:szCs w:val="24"/>
        </w:rPr>
        <w:t xml:space="preserve"> оптимистическая перспектива образования; </w:t>
      </w:r>
    </w:p>
    <w:p w:rsidR="00293A0E" w:rsidRDefault="00293A0E" w:rsidP="00EC08FD">
      <w:pPr>
        <w:spacing w:after="0" w:line="240" w:lineRule="auto"/>
        <w:ind w:firstLine="709"/>
        <w:jc w:val="both"/>
        <w:rPr>
          <w:rFonts w:ascii="Times New Roman" w:eastAsia="Times New Roman" w:hAnsi="Times New Roman" w:cs="Times New Roman"/>
          <w:color w:val="181818"/>
          <w:sz w:val="24"/>
          <w:szCs w:val="24"/>
        </w:rPr>
      </w:pPr>
      <w:r w:rsidRPr="00212B69">
        <w:rPr>
          <w:rFonts w:ascii="Times New Roman" w:eastAsia="Times New Roman" w:hAnsi="Times New Roman" w:cs="Times New Roman"/>
          <w:color w:val="181818"/>
          <w:sz w:val="24"/>
          <w:szCs w:val="24"/>
        </w:rPr>
        <w:sym w:font="Symbol" w:char="F0B7"/>
      </w:r>
      <w:r w:rsidRPr="00212B69">
        <w:rPr>
          <w:rFonts w:ascii="Times New Roman" w:eastAsia="Times New Roman" w:hAnsi="Times New Roman" w:cs="Times New Roman"/>
          <w:color w:val="181818"/>
          <w:sz w:val="24"/>
          <w:szCs w:val="24"/>
        </w:rPr>
        <w:t xml:space="preserve"> индивидуализация и дифференциация процесса обучения; </w:t>
      </w:r>
    </w:p>
    <w:p w:rsidR="00293A0E" w:rsidRDefault="00293A0E" w:rsidP="00EC08FD">
      <w:pPr>
        <w:spacing w:after="0" w:line="240" w:lineRule="auto"/>
        <w:ind w:firstLine="709"/>
        <w:jc w:val="both"/>
        <w:rPr>
          <w:rFonts w:ascii="Times New Roman" w:eastAsia="Times New Roman" w:hAnsi="Times New Roman" w:cs="Times New Roman"/>
          <w:color w:val="181818"/>
          <w:sz w:val="24"/>
          <w:szCs w:val="24"/>
        </w:rPr>
      </w:pPr>
      <w:r w:rsidRPr="00212B69">
        <w:rPr>
          <w:rFonts w:ascii="Times New Roman" w:eastAsia="Times New Roman" w:hAnsi="Times New Roman" w:cs="Times New Roman"/>
          <w:color w:val="181818"/>
          <w:sz w:val="24"/>
          <w:szCs w:val="24"/>
        </w:rPr>
        <w:sym w:font="Symbol" w:char="F0B7"/>
      </w:r>
      <w:r w:rsidRPr="00212B69">
        <w:rPr>
          <w:rFonts w:ascii="Times New Roman" w:eastAsia="Times New Roman" w:hAnsi="Times New Roman" w:cs="Times New Roman"/>
          <w:color w:val="181818"/>
          <w:sz w:val="24"/>
          <w:szCs w:val="24"/>
        </w:rPr>
        <w:t xml:space="preserve"> комплексное обучение на основе передовых пснхолого-медико-педагогических технологий. </w:t>
      </w:r>
    </w:p>
    <w:p w:rsidR="00293A0E" w:rsidRPr="00CE0C2E" w:rsidRDefault="00293A0E" w:rsidP="00EC08FD">
      <w:pPr>
        <w:spacing w:after="0" w:line="240" w:lineRule="auto"/>
        <w:ind w:firstLine="709"/>
        <w:jc w:val="both"/>
        <w:rPr>
          <w:rFonts w:ascii="Times New Roman" w:hAnsi="Times New Roman" w:cs="Times New Roman"/>
          <w:bCs/>
          <w:sz w:val="24"/>
          <w:szCs w:val="24"/>
        </w:rPr>
      </w:pPr>
      <w:r w:rsidRPr="00212B69">
        <w:rPr>
          <w:rFonts w:ascii="Times New Roman" w:eastAsia="Times New Roman" w:hAnsi="Times New Roman" w:cs="Times New Roman"/>
          <w:color w:val="181818"/>
          <w:sz w:val="24"/>
          <w:szCs w:val="24"/>
        </w:rPr>
        <w:t>Для осуществления этих принципов учителю музыки необходимо разбираться в структуре аномального развития личности ребенка; оценивать уровень развития музыкальных, творческих возможностей, характер эмоциональных нарушений</w:t>
      </w:r>
    </w:p>
    <w:p w:rsidR="00293A0E" w:rsidRPr="00711524" w:rsidRDefault="00293A0E" w:rsidP="00293A0E">
      <w:pPr>
        <w:ind w:firstLine="708"/>
        <w:rPr>
          <w:rFonts w:ascii="Times New Roman" w:hAnsi="Times New Roman" w:cs="Times New Roman"/>
          <w:sz w:val="24"/>
          <w:szCs w:val="24"/>
        </w:rPr>
      </w:pPr>
      <w:r w:rsidRPr="00711524">
        <w:rPr>
          <w:rFonts w:ascii="Times New Roman" w:hAnsi="Times New Roman" w:cs="Times New Roman"/>
          <w:b/>
          <w:sz w:val="24"/>
          <w:szCs w:val="24"/>
        </w:rPr>
        <w:t xml:space="preserve">Содержание образования в 1 </w:t>
      </w:r>
      <w:r>
        <w:rPr>
          <w:rFonts w:ascii="Times New Roman" w:hAnsi="Times New Roman" w:cs="Times New Roman"/>
          <w:b/>
          <w:sz w:val="24"/>
          <w:szCs w:val="24"/>
        </w:rPr>
        <w:t xml:space="preserve"> дополнительном </w:t>
      </w:r>
      <w:r w:rsidRPr="00711524">
        <w:rPr>
          <w:rFonts w:ascii="Times New Roman" w:hAnsi="Times New Roman" w:cs="Times New Roman"/>
          <w:b/>
          <w:sz w:val="24"/>
          <w:szCs w:val="24"/>
        </w:rPr>
        <w:t>классе</w:t>
      </w:r>
      <w:r w:rsidRPr="00711524">
        <w:rPr>
          <w:rFonts w:ascii="Times New Roman" w:hAnsi="Times New Roman" w:cs="Times New Roman"/>
          <w:sz w:val="24"/>
          <w:szCs w:val="24"/>
        </w:rPr>
        <w:t xml:space="preserve"> представлено следующими основными разделами:</w:t>
      </w:r>
    </w:p>
    <w:p w:rsidR="00293A0E" w:rsidRPr="00212B69" w:rsidRDefault="00293A0E" w:rsidP="00293A0E">
      <w:pPr>
        <w:spacing w:after="0" w:line="240" w:lineRule="auto"/>
        <w:ind w:firstLine="708"/>
        <w:rPr>
          <w:rFonts w:ascii="Times New Roman" w:hAnsi="Times New Roman" w:cs="Times New Roman"/>
          <w:sz w:val="24"/>
          <w:szCs w:val="24"/>
          <w:lang w:bidi="ru-RU"/>
        </w:rPr>
      </w:pPr>
      <w:r w:rsidRPr="00212B69">
        <w:rPr>
          <w:rFonts w:ascii="Times New Roman" w:hAnsi="Times New Roman" w:cs="Times New Roman"/>
          <w:sz w:val="24"/>
          <w:szCs w:val="24"/>
          <w:lang w:bidi="ru-RU"/>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жанры музыки (песня, танец, марш и их разновидности);</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основные средства музыкальной выразительности;</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формы музыки (одночастная, двухчастная, трехчастная, куплетная);</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зависимость формы музыкального произведения от содержания;</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основные виды музыкальной деятельности: сочинение, исполнение, музыкальное восприятие.</w:t>
      </w:r>
    </w:p>
    <w:p w:rsidR="00293A0E" w:rsidRPr="00212B69" w:rsidRDefault="00293A0E" w:rsidP="00293A0E">
      <w:pPr>
        <w:spacing w:after="0" w:line="240" w:lineRule="auto"/>
        <w:ind w:firstLine="708"/>
        <w:rPr>
          <w:rFonts w:ascii="Times New Roman" w:hAnsi="Times New Roman" w:cs="Times New Roman"/>
          <w:sz w:val="24"/>
          <w:szCs w:val="24"/>
          <w:lang w:bidi="ru-RU"/>
        </w:rPr>
      </w:pPr>
      <w:r w:rsidRPr="00212B69">
        <w:rPr>
          <w:rFonts w:ascii="Times New Roman" w:hAnsi="Times New Roman" w:cs="Times New Roman"/>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музыка народная и композиторская;</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музыкальный фольклор как отражение жизни народа, его истории, отношения к родному краю, природе, труду, человеку;</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устная и письменная традиции существования музыки;</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основные жанры русских народных песен;</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песенность как основная черта русской народной и профессиональной музыки;</w:t>
      </w:r>
    </w:p>
    <w:p w:rsidR="00293A0E" w:rsidRPr="00212B69" w:rsidRDefault="00293A0E" w:rsidP="005400C9">
      <w:pPr>
        <w:numPr>
          <w:ilvl w:val="0"/>
          <w:numId w:val="53"/>
        </w:num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народные истоки в творчестве русских композиторов.</w:t>
      </w:r>
    </w:p>
    <w:p w:rsidR="00293A0E" w:rsidRPr="00212B69" w:rsidRDefault="00293A0E" w:rsidP="00F23811">
      <w:pPr>
        <w:ind w:firstLine="708"/>
        <w:jc w:val="both"/>
        <w:rPr>
          <w:rFonts w:ascii="Times New Roman" w:hAnsi="Times New Roman" w:cs="Times New Roman"/>
          <w:sz w:val="24"/>
          <w:szCs w:val="24"/>
          <w:lang w:bidi="ru-RU"/>
        </w:rPr>
      </w:pPr>
      <w:r w:rsidRPr="00212B69">
        <w:rPr>
          <w:rFonts w:ascii="Times New Roman" w:hAnsi="Times New Roman" w:cs="Times New Roman"/>
          <w:sz w:val="24"/>
          <w:szCs w:val="24"/>
          <w:lang w:bidi="ru-RU"/>
        </w:rPr>
        <w:t xml:space="preserve">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w:t>
      </w:r>
      <w:r w:rsidRPr="00212B69">
        <w:rPr>
          <w:rFonts w:ascii="Times New Roman" w:hAnsi="Times New Roman" w:cs="Times New Roman"/>
          <w:sz w:val="24"/>
          <w:szCs w:val="24"/>
          <w:lang w:bidi="ru-RU"/>
        </w:rPr>
        <w:lastRenderedPageBreak/>
        <w:t>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 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w:t>
      </w:r>
    </w:p>
    <w:p w:rsidR="00293A0E" w:rsidRPr="00212B69" w:rsidRDefault="00293A0E" w:rsidP="005400C9">
      <w:pPr>
        <w:numPr>
          <w:ilvl w:val="0"/>
          <w:numId w:val="54"/>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Слушание. Обучающиеся с умственной отсталостью (интеллектуальными нарушениями) овладевают:</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умением слушать музыку, адекватно реагируя на художественные образы, воплощенные в музыкальных произведениях;</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элементарными представлениями о многообразии внутреннего содержания прослаиваемых произведений;</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F23811"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умением передавать словами примерное содерж</w:t>
      </w:r>
      <w:r w:rsidR="00F23811">
        <w:rPr>
          <w:rFonts w:ascii="Times New Roman" w:hAnsi="Times New Roman" w:cs="Times New Roman"/>
          <w:sz w:val="24"/>
          <w:szCs w:val="24"/>
          <w:lang w:bidi="ru-RU"/>
        </w:rPr>
        <w:t>ание музыкального произведения;</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умением определять разнообразные по форме и характеру музыкальные произведения (марш, танец, песня; веселая, грустная, спокойная мелодия);</w:t>
      </w:r>
    </w:p>
    <w:p w:rsidR="00F23811"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 xml:space="preserve">умением самостоятельно узнавать и называть музыкальные произведения по вступлению; </w:t>
      </w:r>
    </w:p>
    <w:p w:rsidR="00F23811"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 xml:space="preserve">умением выделять мелодию и аккомпанемент в песне и в инструментальном произведении; </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умением различать части песни (запев, припев, проигрыш, окончание); представлениями о сольном и хоровом пении;</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о различных музыкальных коллективах (ансамбль, оркестр);</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представлениями о музыкальных инструментах и их звучании.</w:t>
      </w:r>
    </w:p>
    <w:p w:rsidR="00293A0E" w:rsidRPr="00212B69" w:rsidRDefault="00293A0E" w:rsidP="005400C9">
      <w:pPr>
        <w:numPr>
          <w:ilvl w:val="0"/>
          <w:numId w:val="54"/>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Хоровое пение.</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Использование ритуала «музыкальное приветствие», «музыкальное прощание»</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Разучивание песен про игрушки (рыбка, котик, Петруш ка, зайчик и т. Д.) с использованием дидактического материала</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Воспроизведение знакомых звукоподражаний: «му-му, но-но, га-га, мяу и т.д.)</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Разучивание коротких игр с пальчиками в музыкальном сопровождении</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навыков пения кантилены с помощью работы над элементарными дыхательными упражнениями: «надуться как шарик», «подуть на свечу», «погреть ладо ку дыханием»</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пения гласных «а-о-у-и-э» при помощи «логопедических жестов»</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Разучивание попевок и небольших песен с голоса учителя</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lastRenderedPageBreak/>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p w:rsidR="00293A0E" w:rsidRPr="00212B69" w:rsidRDefault="00293A0E" w:rsidP="005400C9">
      <w:pPr>
        <w:numPr>
          <w:ilvl w:val="0"/>
          <w:numId w:val="54"/>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Восприятие музыки (элементы музыкальной грамоты).</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Развитие умения вслушиваться в музыку, запоминать новые короткие песенки</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Знакомые попевки различать при выборе из двух</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навыка внимательно прослушать небольшую часть музыкального произведения.</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представления о жанрах: песня, колыбельная, марш .</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Ознакомление с силой звучания: громко, тихо.</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Ознакомление с темпами в музыке: быстро, медленно.</w:t>
      </w:r>
    </w:p>
    <w:p w:rsidR="00293A0E" w:rsidRPr="00212B69" w:rsidRDefault="00293A0E" w:rsidP="005400C9">
      <w:pPr>
        <w:numPr>
          <w:ilvl w:val="0"/>
          <w:numId w:val="54"/>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Игра на инструментах детского шумового оркестра.</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интереса к звучанию музыкальных инструментов, эмоциональному восприятию музыки: «стук дождя» (барабаны), шорох листьев» (тамбурины), «звон капели» (треугольник)</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у детей предпосылок к общению со сверстниками: один ребёнок стучит, другие слушают.</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навыка прислушиваться к звучанию музыкальных инструментов: выполнять ходьбу, бег, марш под бубен, треугольник, барабан</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навыка игры сильной доли в такте: двудольный или четырёхдольный размер с первой сильной долей</w:t>
      </w:r>
    </w:p>
    <w:p w:rsidR="00293A0E" w:rsidRPr="00212B69" w:rsidRDefault="00293A0E" w:rsidP="005400C9">
      <w:pPr>
        <w:numPr>
          <w:ilvl w:val="0"/>
          <w:numId w:val="53"/>
        </w:numPr>
        <w:spacing w:after="160" w:line="259"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формирование навыка игры ровными длительностями: деревянные палочки, бубен, ложки.</w:t>
      </w:r>
    </w:p>
    <w:p w:rsidR="00293A0E" w:rsidRPr="00711524" w:rsidRDefault="00293A0E" w:rsidP="00293A0E">
      <w:pPr>
        <w:ind w:firstLine="708"/>
        <w:rPr>
          <w:rFonts w:ascii="Times New Roman" w:hAnsi="Times New Roman" w:cs="Times New Roman"/>
          <w:b/>
          <w:sz w:val="24"/>
          <w:szCs w:val="24"/>
        </w:rPr>
      </w:pPr>
      <w:r>
        <w:rPr>
          <w:rFonts w:ascii="Times New Roman" w:hAnsi="Times New Roman" w:cs="Times New Roman"/>
          <w:b/>
          <w:sz w:val="24"/>
          <w:szCs w:val="24"/>
        </w:rPr>
        <w:t xml:space="preserve">Содержание образования в 1 </w:t>
      </w:r>
      <w:r w:rsidRPr="00711524">
        <w:rPr>
          <w:rFonts w:ascii="Times New Roman" w:hAnsi="Times New Roman" w:cs="Times New Roman"/>
          <w:b/>
          <w:sz w:val="24"/>
          <w:szCs w:val="24"/>
        </w:rPr>
        <w:t xml:space="preserve"> классе представлено следующими основными разделами:</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жанры музыки (песня, танец , марш и их разновидности);</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основные средства музыкальной выразительности;</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формы музыки (одночастная, двухчастная, трехчастная, куплетная);</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зависимость формы музыкального произведения от содержания;</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основные виды музыкальной деятельности: сочинение, исполнение, музыкальное восприятие.</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музыка народная и композиторская;</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музыкальный фольклор как отражение жизни народа, его истории, отношения к родному</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краю, природе, труду, человеку;</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устная и письменная традиции существования музыки;</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основные жанры русских народных песен;</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песенность как основная черта русской народной и профессиональной музыки;</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народные истоки в творчестве русских композиторов.</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lastRenderedPageBreak/>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В разделе «Музыкальное восприятие» обучающиеся с умственной отсталостью (интеллектуальными нарушениями) овладевают:</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умением слушать музыку, адекватно реагируя на художественные образы, воплощенные в музыкальных произведениях;</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элементарными представлениями о многообразии внутреннего содержания прослушиваемых произведений;</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умением передавать словами примерное содержание музыкального произведения;</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умением определять разнообразные по форме и характеру музыкальные произведения (марш, танец , песня, веселая, грустная, спокойная мелодия);</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умением самостоятельно узнавать и называть музыкальные произведения по вступлению;</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 , окончание);</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представлениями о сольном и хоровом пении;</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о различных музыкальных коллективах (ансамбль, оркестр);</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представлениями о музыкальных инструментах и их звучании.</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Песенный репертуар раздела « хоровое пение» составляют произведения отечественной музыкальной культуры:</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музыка народная и композиторская;</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детская, классическая, современная.</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Среди жанров:</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песни-прибаутки;</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уточные песни;</w:t>
      </w:r>
    </w:p>
    <w:p w:rsidR="00293A0E" w:rsidRPr="00293A0E" w:rsidRDefault="00293A0E" w:rsidP="00F23811">
      <w:pPr>
        <w:numPr>
          <w:ilvl w:val="0"/>
          <w:numId w:val="52"/>
        </w:num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игровые песни;</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w:t>
      </w:r>
      <w:r w:rsidRPr="00293A0E">
        <w:rPr>
          <w:rFonts w:ascii="Times New Roman" w:eastAsia="Calibri" w:hAnsi="Times New Roman" w:cs="Times New Roman"/>
          <w:sz w:val="24"/>
          <w:szCs w:val="24"/>
          <w:lang w:bidi="ru-RU"/>
        </w:rPr>
        <w:tab/>
        <w:t>трудовые песни;</w:t>
      </w:r>
    </w:p>
    <w:p w:rsidR="00293A0E" w:rsidRPr="00293A0E" w:rsidRDefault="00293A0E" w:rsidP="00F23811">
      <w:pPr>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bidi="ru-RU"/>
        </w:rPr>
      </w:pPr>
      <w:r w:rsidRPr="00293A0E">
        <w:rPr>
          <w:rFonts w:ascii="Times New Roman" w:eastAsia="Calibri" w:hAnsi="Times New Roman" w:cs="Times New Roman"/>
          <w:sz w:val="24"/>
          <w:szCs w:val="24"/>
          <w:lang w:bidi="ru-RU"/>
        </w:rPr>
        <w:t>•</w:t>
      </w:r>
      <w:r w:rsidRPr="00293A0E">
        <w:rPr>
          <w:rFonts w:ascii="Times New Roman" w:eastAsia="Calibri" w:hAnsi="Times New Roman" w:cs="Times New Roman"/>
          <w:sz w:val="24"/>
          <w:szCs w:val="24"/>
          <w:lang w:bidi="ru-RU"/>
        </w:rPr>
        <w:tab/>
        <w:t>колыбельные песни и пр.</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b/>
          <w:sz w:val="24"/>
          <w:szCs w:val="24"/>
        </w:rPr>
        <w:t>Содержание образования во 2 классе</w:t>
      </w:r>
      <w:r w:rsidRPr="00293A0E">
        <w:rPr>
          <w:rFonts w:ascii="Times New Roman" w:hAnsi="Times New Roman" w:cs="Times New Roman"/>
          <w:sz w:val="24"/>
          <w:szCs w:val="24"/>
        </w:rPr>
        <w:t xml:space="preserve"> представлено следующими основными разделами:</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lastRenderedPageBreak/>
        <w:t>музыка народная и композиторская;</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музыкальный фольклор как отражение жизни народа, его истории, отношения к родному</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краю, природе, труду, человеку;</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устная и письменная традиции существования музыки;</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основные жанры русских народных песен;</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песенность как основная черта русской народной и профессиональной музыки;</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народные истоки в творчестве русских композиторов.</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В разделе «Музыкальное восприятие» обучающиеся с умственной отсталостью (интеллектуальными нарушениями) овладевают:</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слушать музыку, адекватно реагируя на художественные образы, воплощенные в музыкальных произведениях;</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элементарными представлениями о многообразии внутреннего содержания прослушиваемых произведений;</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передавать словами примерное содержание музыкального произведения;</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определять разнообразные по форме и характеру музыкальные произведения (марш , танец , песня, веселая, грустная, спокойная мелодия);</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самостоятельно узнавать и называть музыкальные произведения по вступлению;</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проигрыш, окончание);</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представлениями о сольном и хоровом пении;</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о различных музыкальных коллективах (ансамбль, оркестр);</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представлениями о музыкальных инструментах и их звучании.</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sz w:val="24"/>
          <w:szCs w:val="24"/>
        </w:rPr>
        <w:t>Песенный репертуар раздела «Хоровое пение» составляют произведения отечественной музыкальной культуры:</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музыка народная и композиторская;</w:t>
      </w:r>
    </w:p>
    <w:p w:rsidR="00293A0E" w:rsidRPr="00293A0E" w:rsidRDefault="00293A0E" w:rsidP="00F23811">
      <w:pPr>
        <w:numPr>
          <w:ilvl w:val="0"/>
          <w:numId w:val="55"/>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детская, классическая, современная.</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Среди жанров:</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sz w:val="24"/>
          <w:szCs w:val="24"/>
        </w:rPr>
        <w:t>•</w:t>
      </w:r>
      <w:r w:rsidRPr="00293A0E">
        <w:rPr>
          <w:rFonts w:ascii="Times New Roman" w:hAnsi="Times New Roman" w:cs="Times New Roman"/>
          <w:sz w:val="24"/>
          <w:szCs w:val="24"/>
        </w:rPr>
        <w:tab/>
        <w:t>песни-прибаутки;</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sz w:val="24"/>
          <w:szCs w:val="24"/>
        </w:rPr>
        <w:lastRenderedPageBreak/>
        <w:t>•</w:t>
      </w:r>
      <w:r w:rsidRPr="00293A0E">
        <w:rPr>
          <w:rFonts w:ascii="Times New Roman" w:hAnsi="Times New Roman" w:cs="Times New Roman"/>
          <w:sz w:val="24"/>
          <w:szCs w:val="24"/>
        </w:rPr>
        <w:tab/>
        <w:t>уточные песни;</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sz w:val="24"/>
          <w:szCs w:val="24"/>
        </w:rPr>
        <w:t>•</w:t>
      </w:r>
      <w:r w:rsidRPr="00293A0E">
        <w:rPr>
          <w:rFonts w:ascii="Times New Roman" w:hAnsi="Times New Roman" w:cs="Times New Roman"/>
          <w:sz w:val="24"/>
          <w:szCs w:val="24"/>
        </w:rPr>
        <w:tab/>
        <w:t>игровые песни;</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sz w:val="24"/>
          <w:szCs w:val="24"/>
        </w:rPr>
        <w:t>•</w:t>
      </w:r>
      <w:r w:rsidRPr="00293A0E">
        <w:rPr>
          <w:rFonts w:ascii="Times New Roman" w:hAnsi="Times New Roman" w:cs="Times New Roman"/>
          <w:sz w:val="24"/>
          <w:szCs w:val="24"/>
        </w:rPr>
        <w:tab/>
        <w:t>трудовые песни;</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sz w:val="24"/>
          <w:szCs w:val="24"/>
        </w:rPr>
        <w:t>•</w:t>
      </w:r>
      <w:r w:rsidRPr="00293A0E">
        <w:rPr>
          <w:rFonts w:ascii="Times New Roman" w:hAnsi="Times New Roman" w:cs="Times New Roman"/>
          <w:sz w:val="24"/>
          <w:szCs w:val="24"/>
        </w:rPr>
        <w:tab/>
        <w:t>колыбельные песни и пр.</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b/>
          <w:sz w:val="24"/>
          <w:szCs w:val="24"/>
        </w:rPr>
        <w:t>Содержание образования в 3 классе</w:t>
      </w:r>
      <w:r w:rsidRPr="00293A0E">
        <w:rPr>
          <w:rFonts w:ascii="Times New Roman" w:hAnsi="Times New Roman" w:cs="Times New Roman"/>
          <w:sz w:val="24"/>
          <w:szCs w:val="24"/>
        </w:rPr>
        <w:t>.</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музыка народная и композиторская;</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музыкальный фольклор как отражение жизни народа, его истории, отношения к родному</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краю, природе, труду, человеку;</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устная и письменная традиции существования музыки;</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основные жанры русских народных песен;</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песенность как основная черта русской народной и профессиональной музыки;</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народные истоки в творчестве русских композиторов.</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В разделе «Музыкальное восприятие» обучающиеся с умственной отсталостью (интеллектуальными нарушениями) овладевают:</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слушать музыку, адекватно реагируя на художественные образы, воплощенные в музыкальных произведениях;</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элементарными представлениями о многообразии внутреннего содержания прослушиваемых произведений;</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передавать словами примерное содержание музыкального произведения;</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определять разнообразные по форме и характеру музыкальные произведения (марш, танец , песня, веселая, грустная, спокойная мелодия);</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самостоятельно узнавать и называть музыкальные произведения по вступлению;</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проигрыш , окончание);</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представлениями о сольном и хоровом пении;</w:t>
      </w:r>
    </w:p>
    <w:p w:rsidR="00293A0E" w:rsidRPr="00293A0E" w:rsidRDefault="00293A0E" w:rsidP="00F23811">
      <w:pPr>
        <w:numPr>
          <w:ilvl w:val="0"/>
          <w:numId w:val="56"/>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о различных музыкальных коллективах (ансамбль, оркестр);</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представлениями о музыкальных инструментах и их звучании.</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Песенный репертуар раздела «Хоровое пение» составляют произведения отечественной музыкальной культуры:</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w:t>
      </w:r>
      <w:r w:rsidRPr="00293A0E">
        <w:rPr>
          <w:rFonts w:ascii="Times New Roman" w:hAnsi="Times New Roman" w:cs="Times New Roman"/>
          <w:sz w:val="24"/>
          <w:szCs w:val="24"/>
          <w:lang w:bidi="ru-RU"/>
        </w:rPr>
        <w:tab/>
        <w:t>музыка народная и композиторская;</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w:t>
      </w:r>
      <w:r w:rsidRPr="00293A0E">
        <w:rPr>
          <w:rFonts w:ascii="Times New Roman" w:hAnsi="Times New Roman" w:cs="Times New Roman"/>
          <w:sz w:val="24"/>
          <w:szCs w:val="24"/>
          <w:lang w:bidi="ru-RU"/>
        </w:rPr>
        <w:tab/>
        <w:t>детская, классическая, современная.</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lastRenderedPageBreak/>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Движение под музыку:</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w:t>
      </w:r>
      <w:r w:rsidRPr="00293A0E">
        <w:rPr>
          <w:rFonts w:ascii="Times New Roman" w:hAnsi="Times New Roman" w:cs="Times New Roman"/>
          <w:sz w:val="24"/>
          <w:szCs w:val="24"/>
          <w:lang w:bidi="ru-RU"/>
        </w:rPr>
        <w:tab/>
        <w:t>Начало движения вместе с началом звучания музыки и окончание движения по ее окончании;</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w:t>
      </w:r>
      <w:r w:rsidRPr="00293A0E">
        <w:rPr>
          <w:rFonts w:ascii="Times New Roman" w:hAnsi="Times New Roman" w:cs="Times New Roman"/>
          <w:sz w:val="24"/>
          <w:szCs w:val="24"/>
          <w:lang w:bidi="ru-RU"/>
        </w:rPr>
        <w:tab/>
        <w:t>Соблюдение последовательности простейших танцевальных движений.</w:t>
      </w:r>
    </w:p>
    <w:p w:rsidR="00293A0E" w:rsidRPr="00293A0E" w:rsidRDefault="00293A0E" w:rsidP="00F23811">
      <w:pPr>
        <w:spacing w:after="0" w:line="240" w:lineRule="auto"/>
        <w:ind w:firstLine="567"/>
        <w:jc w:val="both"/>
        <w:rPr>
          <w:rFonts w:ascii="Times New Roman" w:hAnsi="Times New Roman" w:cs="Times New Roman"/>
          <w:sz w:val="24"/>
          <w:szCs w:val="24"/>
        </w:rPr>
      </w:pPr>
      <w:r w:rsidRPr="00293A0E">
        <w:rPr>
          <w:rFonts w:ascii="Times New Roman" w:hAnsi="Times New Roman" w:cs="Times New Roman"/>
          <w:b/>
          <w:sz w:val="24"/>
          <w:szCs w:val="24"/>
        </w:rPr>
        <w:t>Содержание образования в 4 классе</w:t>
      </w:r>
      <w:r w:rsidRPr="00293A0E">
        <w:rPr>
          <w:rFonts w:ascii="Times New Roman" w:hAnsi="Times New Roman" w:cs="Times New Roman"/>
          <w:sz w:val="24"/>
          <w:szCs w:val="24"/>
        </w:rPr>
        <w:t>.</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музыка народная и композиторская;</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музыкальный фольклор как отражение жизни народа, его истории, отношения к родному</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краю, природе, труду, человеку;</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устная и письменная традиции существования музыки;</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основные жанры русских народных песен;</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песенность как основная черта русской народной и профессиональной музыки;</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народные истоки в творчестве русских композиторов.</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выразительными мелодическими оборотами; использованием изобразительных, танцевальных, звукоподражательных элементов.</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В разделе «Музыкальное восприятие» обучающиеся с умственной отсталостью (интеллектуальными нарушениями) овладевают:</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слушать музыку, адекватно реагируя на художественные образы, воплощенные в музыкальных произведениях;</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элементарными представлениями о многообразии внутреннего содержания прослушиваемых произведений;</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передавать словами примерное содержание музыкального произведения;</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определять разнообразные по форме и характеру музыкальные произведения (марш, танец, песня, веселая, грустная, спокойная мелодия);</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самостоятельно узнавать и называть музыкальные произведения по вступлению;</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проигрыш, окончание);</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представлениями о сольном и хоровом пении;</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lastRenderedPageBreak/>
        <w:t>о различных музыкальных коллективах (ансамбль, оркестр);</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представлениями о музыкальных инструментах и их звучании.</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Песенный репертуар раздела «Хоровое пение» составляют произведения отечественной музыкальной культуры:</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музыка народная и композиторская;</w:t>
      </w:r>
    </w:p>
    <w:p w:rsidR="00293A0E" w:rsidRPr="00293A0E" w:rsidRDefault="00293A0E" w:rsidP="00F23811">
      <w:pPr>
        <w:numPr>
          <w:ilvl w:val="0"/>
          <w:numId w:val="57"/>
        </w:num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детская, классическая, современная.</w:t>
      </w:r>
    </w:p>
    <w:p w:rsidR="00293A0E" w:rsidRPr="00293A0E" w:rsidRDefault="00293A0E" w:rsidP="00F23811">
      <w:pPr>
        <w:spacing w:after="0" w:line="240" w:lineRule="auto"/>
        <w:ind w:firstLine="567"/>
        <w:jc w:val="both"/>
        <w:rPr>
          <w:rFonts w:ascii="Times New Roman" w:hAnsi="Times New Roman" w:cs="Times New Roman"/>
          <w:sz w:val="24"/>
          <w:szCs w:val="24"/>
          <w:lang w:bidi="ru-RU"/>
        </w:rPr>
      </w:pPr>
      <w:r w:rsidRPr="00293A0E">
        <w:rPr>
          <w:rFonts w:ascii="Times New Roman" w:hAnsi="Times New Roman" w:cs="Times New Roman"/>
          <w:sz w:val="24"/>
          <w:szCs w:val="24"/>
          <w:lang w:bidi="ru-RU"/>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293A0E" w:rsidRPr="00212B69" w:rsidRDefault="00293A0E" w:rsidP="00F23811">
      <w:pPr>
        <w:spacing w:after="0" w:line="240" w:lineRule="auto"/>
        <w:rPr>
          <w:rFonts w:ascii="Times New Roman" w:hAnsi="Times New Roman" w:cs="Times New Roman"/>
          <w:b/>
          <w:bCs/>
          <w:sz w:val="24"/>
          <w:szCs w:val="24"/>
          <w:lang w:bidi="ru-RU"/>
        </w:rPr>
      </w:pPr>
      <w:bookmarkStart w:id="4" w:name="bookmark20"/>
      <w:bookmarkStart w:id="5" w:name="bookmark21"/>
      <w:r w:rsidRPr="00212B69">
        <w:rPr>
          <w:rFonts w:ascii="Times New Roman" w:hAnsi="Times New Roman" w:cs="Times New Roman"/>
          <w:b/>
          <w:bCs/>
          <w:sz w:val="24"/>
          <w:szCs w:val="24"/>
          <w:lang w:bidi="ru-RU"/>
        </w:rPr>
        <w:t>Музыкальный материал для пения:</w:t>
      </w:r>
      <w:bookmarkEnd w:id="4"/>
      <w:bookmarkEnd w:id="5"/>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«Со вьюном я хожу» — р.н.п.</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«В темном лесе» — р.н.п.</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«Из чего же, из чего же» — муз. Ю. Чичкова, сл. А. Халецкого.</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«Пусть будет радость в каждом доме» — муз. С. Баневича.</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«Дважды два — четыре» — муз. В. Шаинского, сл. М. Пляцковского.</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«Вечерняя песня» — муз. А. Тома, сл. К. Ушинского.</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«Здравствуй, гостья зима» — р.н.п.</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«Наш край» — муз. Д. Кабалевского, сл. А. Пришельца.</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«Песня о пограничнике» — муз. С. Богуславского, сл. О. Высотской.</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«Звуки музыки» — муз. Р. Роджерса, русский текст М. Цейтлиной.</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«Снежный вечер» — муз. М. Красева, сл. О. Высотской. «Образцовый мальчик» — муз. С. Волкова, сл. С. Богомазова. «Волшебник-недоучка» — муз. А. Зацепина, сл. А. Дербенева. «Как лечили бегемота» — муз. Н. Матвеева, сл. Е. Руженцева.</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«Песня о веселом барабанщике» — муз. Л. Шварца, сл. Б. Окуджавы. «Вейся, вейся, капустка» — р.н.п.</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«Ах вы, сени, мои сени» — р.н.п.</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«Красивая мама» — муз. Э. Колмановского, сл. С. Богомазова.</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«У меня ль во садочке» — р.н.п.</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«Спи, моя милая» — слов.н.п.</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«Пусть всегда будет солнце» — муз. А. Островского, сл. Л. Ошанина.</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«В землянке» — муз. К. Листова, сл. А. Суркова.</w:t>
      </w:r>
    </w:p>
    <w:p w:rsidR="00293A0E" w:rsidRPr="00212B69" w:rsidRDefault="00293A0E" w:rsidP="00F23811">
      <w:pPr>
        <w:spacing w:after="0" w:line="240" w:lineRule="auto"/>
        <w:rPr>
          <w:rFonts w:ascii="Times New Roman" w:hAnsi="Times New Roman" w:cs="Times New Roman"/>
          <w:sz w:val="24"/>
          <w:szCs w:val="24"/>
          <w:lang w:bidi="ru-RU"/>
        </w:rPr>
      </w:pPr>
      <w:r w:rsidRPr="00212B69">
        <w:rPr>
          <w:rFonts w:ascii="Times New Roman" w:hAnsi="Times New Roman" w:cs="Times New Roman"/>
          <w:sz w:val="24"/>
          <w:szCs w:val="24"/>
          <w:lang w:bidi="ru-RU"/>
        </w:rPr>
        <w:t>«Майская песня» — муз. В. Ренёва, сл. А. Пришельца «У дороги чибис» — муз. М. Иорданского, сл. А. Пришельца.</w:t>
      </w:r>
    </w:p>
    <w:p w:rsidR="00293A0E" w:rsidRPr="00711524" w:rsidRDefault="00293A0E" w:rsidP="00F23811">
      <w:pPr>
        <w:spacing w:after="0" w:line="240" w:lineRule="auto"/>
        <w:rPr>
          <w:rFonts w:ascii="Times New Roman" w:hAnsi="Times New Roman" w:cs="Times New Roman"/>
          <w:sz w:val="24"/>
          <w:szCs w:val="24"/>
          <w:lang w:bidi="ru-RU"/>
        </w:rPr>
      </w:pPr>
    </w:p>
    <w:p w:rsidR="00293A0E" w:rsidRPr="00CE0C2E" w:rsidRDefault="00293A0E" w:rsidP="005400C9">
      <w:pPr>
        <w:numPr>
          <w:ilvl w:val="2"/>
          <w:numId w:val="27"/>
        </w:numPr>
        <w:shd w:val="clear" w:color="auto" w:fill="FFFFFF"/>
        <w:spacing w:before="100" w:beforeAutospacing="1" w:after="0" w:afterAutospacing="1" w:line="240" w:lineRule="auto"/>
        <w:contextualSpacing/>
        <w:jc w:val="center"/>
        <w:rPr>
          <w:rFonts w:ascii="Times New Roman" w:eastAsia="Calibri" w:hAnsi="Times New Roman" w:cs="Times New Roman"/>
          <w:b/>
          <w:color w:val="000000"/>
          <w:sz w:val="24"/>
          <w:szCs w:val="24"/>
        </w:rPr>
      </w:pPr>
      <w:r w:rsidRPr="00CE0C2E">
        <w:rPr>
          <w:rFonts w:ascii="Times New Roman" w:eastAsia="Calibri" w:hAnsi="Times New Roman" w:cs="Times New Roman"/>
          <w:b/>
          <w:color w:val="000000"/>
          <w:sz w:val="24"/>
          <w:szCs w:val="24"/>
        </w:rPr>
        <w:t>Планируемые резуль</w:t>
      </w:r>
      <w:r w:rsidR="00F23811">
        <w:rPr>
          <w:rFonts w:ascii="Times New Roman" w:eastAsia="Calibri" w:hAnsi="Times New Roman" w:cs="Times New Roman"/>
          <w:b/>
          <w:color w:val="000000"/>
          <w:sz w:val="24"/>
          <w:szCs w:val="24"/>
        </w:rPr>
        <w:t>таты освоения учебного предмета</w:t>
      </w:r>
    </w:p>
    <w:p w:rsidR="00293A0E" w:rsidRDefault="00293A0E" w:rsidP="00293A0E">
      <w:pPr>
        <w:shd w:val="clear" w:color="auto" w:fill="FFFFFF"/>
        <w:autoSpaceDE w:val="0"/>
        <w:autoSpaceDN w:val="0"/>
        <w:adjustRightInd w:val="0"/>
        <w:spacing w:after="0"/>
        <w:jc w:val="both"/>
        <w:rPr>
          <w:rFonts w:ascii="Times New Roman" w:hAnsi="Times New Roman" w:cs="Times New Roman"/>
          <w:b/>
          <w:bCs/>
          <w:sz w:val="24"/>
          <w:szCs w:val="24"/>
        </w:rPr>
      </w:pPr>
    </w:p>
    <w:p w:rsidR="00293A0E" w:rsidRDefault="00293A0E" w:rsidP="00293A0E">
      <w:pPr>
        <w:shd w:val="clear" w:color="auto" w:fill="FFFFFF"/>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Личностные результаты:</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понимание роли музыки в жизни человека, его духовно-нравственном развитии;</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осознание себя как гражданина России; формирование чувства гордости за свою Родину, российский народ и историю России;</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формирование уважительного отношения к иному мнению, истории и культуре других народов;</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оценивать и объяснять некоторые высказывания людей с точки зрения их уместности, тактичности в данной ситуации;</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понимание ценности здорового и безопасного образа жизни, осознание значения</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ценности уважения к другому человеку, его мнению, мировоззрению, культуре, вере и т.д.</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соблюдать правила вежливого общения в урочной и внеурочной деятельности</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адекватно эмоционально откликаться на произведения литературы, музыки, живописи и др.</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формирование эстетических чувств в процессе слушания музыкальных произведений различных жанров;</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lastRenderedPageBreak/>
        <w:t>умение воспринимать музыкальные произведения с ярко выраженным жизненным содержанием;</w:t>
      </w:r>
    </w:p>
    <w:p w:rsidR="00293A0E" w:rsidRPr="00E2568A" w:rsidRDefault="00293A0E" w:rsidP="005400C9">
      <w:pPr>
        <w:numPr>
          <w:ilvl w:val="0"/>
          <w:numId w:val="58"/>
        </w:numPr>
        <w:spacing w:after="0" w:line="240" w:lineRule="auto"/>
        <w:ind w:left="0"/>
        <w:jc w:val="both"/>
        <w:rPr>
          <w:rFonts w:ascii="Times New Roman" w:hAnsi="Times New Roman" w:cs="Times New Roman"/>
          <w:bCs/>
          <w:sz w:val="24"/>
          <w:szCs w:val="24"/>
          <w:lang w:bidi="ru-RU"/>
        </w:rPr>
      </w:pPr>
      <w:r w:rsidRPr="00E2568A">
        <w:rPr>
          <w:rFonts w:ascii="Times New Roman" w:hAnsi="Times New Roman" w:cs="Times New Roman"/>
          <w:bCs/>
          <w:sz w:val="24"/>
          <w:szCs w:val="24"/>
          <w:lang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93A0E" w:rsidRDefault="00293A0E" w:rsidP="00293A0E">
      <w:pPr>
        <w:spacing w:after="0" w:line="240" w:lineRule="auto"/>
        <w:jc w:val="both"/>
        <w:rPr>
          <w:rFonts w:ascii="Times New Roman" w:eastAsia="Times New Roman" w:hAnsi="Times New Roman" w:cs="Times New Roman"/>
          <w:bCs/>
          <w:sz w:val="24"/>
          <w:szCs w:val="24"/>
          <w:lang w:bidi="ru-RU"/>
        </w:rPr>
      </w:pPr>
      <w:r w:rsidRPr="009F615E">
        <w:rPr>
          <w:rFonts w:ascii="Times New Roman" w:eastAsia="Times New Roman" w:hAnsi="Times New Roman" w:cs="Times New Roman"/>
          <w:b/>
          <w:bCs/>
          <w:sz w:val="24"/>
          <w:szCs w:val="24"/>
        </w:rPr>
        <w:t xml:space="preserve">Предметные результаты </w:t>
      </w:r>
    </w:p>
    <w:p w:rsidR="00293A0E" w:rsidRPr="00E2568A" w:rsidRDefault="00293A0E" w:rsidP="00293A0E">
      <w:pPr>
        <w:spacing w:after="0" w:line="240" w:lineRule="auto"/>
        <w:jc w:val="both"/>
        <w:rPr>
          <w:rFonts w:ascii="Times New Roman" w:eastAsia="Times New Roman" w:hAnsi="Times New Roman" w:cs="Times New Roman"/>
          <w:b/>
          <w:bCs/>
          <w:sz w:val="24"/>
          <w:szCs w:val="24"/>
          <w:lang w:bidi="ru-RU"/>
        </w:rPr>
      </w:pPr>
      <w:r w:rsidRPr="00E2568A">
        <w:rPr>
          <w:rFonts w:ascii="Times New Roman" w:eastAsia="Times New Roman" w:hAnsi="Times New Roman" w:cs="Times New Roman"/>
          <w:b/>
          <w:bCs/>
          <w:sz w:val="24"/>
          <w:szCs w:val="24"/>
          <w:lang w:bidi="ru-RU"/>
        </w:rPr>
        <w:t>Минимальный уровень:</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понимание роли музыки в жизни человека;</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овладение элементами музыкальной культуры, в процессе формирования интереса к музыкальному искусству и музыкальной деятельности;</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элементарные эстетические представления;</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эмоциональное осознанное восприятие музыки во время слушания музыкальных произведений;</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сформированность эстетических чувств в процессе слушания музыкальных произведений различных жанров;</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способность к эмоциональному отклику на музыку разных жанров;</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умение воспринимать музыкальные произведения с ярко выраженным жизненным содержанием;</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способность к элементарному выражению своего отношения к музыке в слове (эмоциональный словарь), пластике, жесте, мимике;</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владение элементарными певческими умениями и навыками (координация между слухом и голосом, выработка унисона, кантилены, спокойного певческого дыхания);</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умение откликаться на музыку с помощью простейших движений и пластического интонирования;</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умение определять некоторые виды музыки, звучание некоторых музыкальных инструментов, в том числе и современных электронных;</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овладение навыками элементарногомузицирования на простейших инструментах (ударно-шумовых);</w:t>
      </w:r>
    </w:p>
    <w:p w:rsidR="00293A0E" w:rsidRPr="00E2568A" w:rsidRDefault="00293A0E" w:rsidP="005400C9">
      <w:pPr>
        <w:numPr>
          <w:ilvl w:val="0"/>
          <w:numId w:val="59"/>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наличие элементарных представлений о нотной грамоте.</w:t>
      </w:r>
    </w:p>
    <w:p w:rsidR="00293A0E" w:rsidRPr="00E2568A" w:rsidRDefault="00293A0E" w:rsidP="00293A0E">
      <w:pPr>
        <w:spacing w:after="0" w:line="240" w:lineRule="auto"/>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
          <w:bCs/>
          <w:sz w:val="24"/>
          <w:szCs w:val="24"/>
          <w:lang w:bidi="ru-RU"/>
        </w:rPr>
        <w:t>Достаточный уровень:</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понимание роли музыки в жизни человека, его духовно-нравственном развитии;</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сформированность элементарных эстетических суждений;</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эмоциональное осознанное восприятие музыки, как в процессе активной музыкальной деятельности, так и во время слушания музыкальных произведений;</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наличие эстетических чувств в процессе слушания музыкальных произведений различных жанров;</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способность к эмоциональному отклику на музыку разных жанров;</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сформированность представлений о многофункциональности музыки;</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умение воспринимать музыкальные произведения с ярко выраженным жизненным содержанием, определение их характера и настроения;</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владение навыками выражения своего отношения к музыке в слове (эмоциональный словарь), пластике, жесте, мимике;</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умение откликаться на музыку с помощью простейших движений и пластического интонирования, драматизация пьес программного характера;</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t>умение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 умение определять виды музыки, звучание различных музыкальных инструментов, в том числе и современных электронных;</w:t>
      </w:r>
    </w:p>
    <w:p w:rsidR="00293A0E" w:rsidRPr="00E2568A" w:rsidRDefault="00293A0E" w:rsidP="005400C9">
      <w:pPr>
        <w:numPr>
          <w:ilvl w:val="0"/>
          <w:numId w:val="60"/>
        </w:numPr>
        <w:spacing w:after="0" w:line="240" w:lineRule="auto"/>
        <w:ind w:left="0"/>
        <w:jc w:val="both"/>
        <w:rPr>
          <w:rFonts w:ascii="Times New Roman" w:eastAsia="Times New Roman" w:hAnsi="Times New Roman" w:cs="Times New Roman"/>
          <w:bCs/>
          <w:sz w:val="24"/>
          <w:szCs w:val="24"/>
          <w:lang w:bidi="ru-RU"/>
        </w:rPr>
      </w:pPr>
      <w:r w:rsidRPr="00E2568A">
        <w:rPr>
          <w:rFonts w:ascii="Times New Roman" w:eastAsia="Times New Roman" w:hAnsi="Times New Roman" w:cs="Times New Roman"/>
          <w:bCs/>
          <w:sz w:val="24"/>
          <w:szCs w:val="24"/>
          <w:lang w:bidi="ru-RU"/>
        </w:rPr>
        <w:lastRenderedPageBreak/>
        <w:t>наличие навыков музицирования на некоторых инструментах (ударно-шумовых, народных, фортепиано);</w:t>
      </w:r>
    </w:p>
    <w:p w:rsidR="00293A0E" w:rsidRPr="00293A0E" w:rsidRDefault="00293A0E" w:rsidP="005400C9">
      <w:pPr>
        <w:numPr>
          <w:ilvl w:val="0"/>
          <w:numId w:val="60"/>
        </w:numPr>
        <w:spacing w:after="0" w:line="240" w:lineRule="auto"/>
        <w:ind w:left="0"/>
        <w:jc w:val="both"/>
        <w:rPr>
          <w:rFonts w:ascii="Times New Roman" w:eastAsia="Times New Roman" w:hAnsi="Times New Roman" w:cs="Times New Roman"/>
          <w:b/>
          <w:bCs/>
          <w:sz w:val="24"/>
          <w:szCs w:val="24"/>
          <w:lang w:bidi="ru-RU"/>
        </w:rPr>
      </w:pPr>
      <w:r w:rsidRPr="00293A0E">
        <w:rPr>
          <w:rFonts w:ascii="Times New Roman" w:eastAsia="Times New Roman" w:hAnsi="Times New Roman" w:cs="Times New Roman"/>
          <w:bCs/>
          <w:sz w:val="24"/>
          <w:szCs w:val="24"/>
          <w:lang w:bidi="ru-RU"/>
        </w:rPr>
        <w:t>владение элементами музыкальной грамоты, как средства осознания музыкальной речи.</w:t>
      </w:r>
    </w:p>
    <w:p w:rsidR="00293A0E" w:rsidRPr="00293A0E" w:rsidRDefault="00293A0E" w:rsidP="005400C9">
      <w:pPr>
        <w:numPr>
          <w:ilvl w:val="0"/>
          <w:numId w:val="60"/>
        </w:numPr>
        <w:spacing w:after="0" w:line="240" w:lineRule="auto"/>
        <w:ind w:left="0"/>
        <w:jc w:val="both"/>
        <w:rPr>
          <w:rFonts w:ascii="Times New Roman" w:eastAsia="Times New Roman" w:hAnsi="Times New Roman" w:cs="Times New Roman"/>
          <w:b/>
          <w:bCs/>
          <w:sz w:val="24"/>
          <w:szCs w:val="24"/>
          <w:lang w:bidi="ru-RU"/>
        </w:rPr>
      </w:pPr>
    </w:p>
    <w:p w:rsidR="00293A0E" w:rsidRPr="00293A0E" w:rsidRDefault="00293A0E" w:rsidP="00293A0E">
      <w:pPr>
        <w:spacing w:after="0" w:line="360" w:lineRule="auto"/>
        <w:ind w:left="720"/>
        <w:jc w:val="both"/>
        <w:rPr>
          <w:rFonts w:ascii="Times New Roman" w:eastAsia="Times New Roman" w:hAnsi="Times New Roman" w:cs="Times New Roman"/>
          <w:b/>
          <w:bCs/>
          <w:sz w:val="24"/>
          <w:szCs w:val="24"/>
          <w:lang w:bidi="ru-RU"/>
        </w:rPr>
      </w:pPr>
      <w:r w:rsidRPr="00293A0E">
        <w:rPr>
          <w:rFonts w:ascii="Times New Roman" w:eastAsia="Times New Roman" w:hAnsi="Times New Roman" w:cs="Times New Roman"/>
          <w:b/>
          <w:bCs/>
          <w:sz w:val="24"/>
          <w:szCs w:val="24"/>
          <w:lang w:bidi="ru-RU"/>
        </w:rPr>
        <w:t>Тематическое план</w:t>
      </w:r>
      <w:r w:rsidR="00F23811">
        <w:rPr>
          <w:rFonts w:ascii="Times New Roman" w:eastAsia="Times New Roman" w:hAnsi="Times New Roman" w:cs="Times New Roman"/>
          <w:b/>
          <w:bCs/>
          <w:sz w:val="24"/>
          <w:szCs w:val="24"/>
          <w:lang w:bidi="ru-RU"/>
        </w:rPr>
        <w:t>ирование 1 дополнительный класс</w:t>
      </w:r>
    </w:p>
    <w:tbl>
      <w:tblPr>
        <w:tblStyle w:val="1fd"/>
        <w:tblW w:w="5000" w:type="pct"/>
        <w:tblLook w:val="04A0" w:firstRow="1" w:lastRow="0" w:firstColumn="1" w:lastColumn="0" w:noHBand="0" w:noVBand="1"/>
      </w:tblPr>
      <w:tblGrid>
        <w:gridCol w:w="458"/>
        <w:gridCol w:w="2749"/>
        <w:gridCol w:w="869"/>
        <w:gridCol w:w="2392"/>
        <w:gridCol w:w="3436"/>
      </w:tblGrid>
      <w:tr w:rsidR="00293A0E" w:rsidRPr="00F61F4E" w:rsidTr="00293A0E">
        <w:tc>
          <w:tcPr>
            <w:tcW w:w="251" w:type="pct"/>
          </w:tcPr>
          <w:p w:rsidR="00293A0E" w:rsidRPr="00F61F4E" w:rsidRDefault="00293A0E" w:rsidP="00293A0E">
            <w:pPr>
              <w:jc w:val="center"/>
              <w:rPr>
                <w:b/>
                <w:sz w:val="24"/>
                <w:szCs w:val="24"/>
              </w:rPr>
            </w:pPr>
            <w:r w:rsidRPr="00F61F4E">
              <w:rPr>
                <w:b/>
                <w:sz w:val="24"/>
                <w:szCs w:val="24"/>
              </w:rPr>
              <w:t>№</w:t>
            </w:r>
          </w:p>
        </w:tc>
        <w:tc>
          <w:tcPr>
            <w:tcW w:w="1311" w:type="pct"/>
          </w:tcPr>
          <w:p w:rsidR="00293A0E" w:rsidRPr="00F61F4E" w:rsidRDefault="00293A0E" w:rsidP="00293A0E">
            <w:pPr>
              <w:jc w:val="center"/>
              <w:rPr>
                <w:b/>
                <w:sz w:val="24"/>
                <w:szCs w:val="24"/>
              </w:rPr>
            </w:pPr>
            <w:r w:rsidRPr="00F61F4E">
              <w:rPr>
                <w:b/>
                <w:sz w:val="24"/>
                <w:szCs w:val="24"/>
              </w:rPr>
              <w:t>Тема</w:t>
            </w:r>
          </w:p>
        </w:tc>
        <w:tc>
          <w:tcPr>
            <w:tcW w:w="469" w:type="pct"/>
          </w:tcPr>
          <w:p w:rsidR="00293A0E" w:rsidRPr="00F61F4E" w:rsidRDefault="00293A0E" w:rsidP="00293A0E">
            <w:pPr>
              <w:jc w:val="center"/>
              <w:rPr>
                <w:b/>
                <w:sz w:val="24"/>
                <w:szCs w:val="24"/>
              </w:rPr>
            </w:pPr>
            <w:r w:rsidRPr="00F61F4E">
              <w:rPr>
                <w:b/>
                <w:sz w:val="24"/>
                <w:szCs w:val="24"/>
              </w:rPr>
              <w:t>Часов</w:t>
            </w:r>
          </w:p>
        </w:tc>
        <w:tc>
          <w:tcPr>
            <w:tcW w:w="1330" w:type="pct"/>
          </w:tcPr>
          <w:p w:rsidR="00293A0E" w:rsidRPr="00F61F4E" w:rsidRDefault="00293A0E" w:rsidP="00293A0E">
            <w:pPr>
              <w:jc w:val="center"/>
              <w:rPr>
                <w:b/>
                <w:sz w:val="24"/>
                <w:szCs w:val="24"/>
              </w:rPr>
            </w:pPr>
            <w:r w:rsidRPr="00F61F4E">
              <w:rPr>
                <w:b/>
                <w:sz w:val="24"/>
                <w:szCs w:val="24"/>
              </w:rPr>
              <w:t xml:space="preserve">Основные виды учебной деятельности </w:t>
            </w:r>
            <w:r w:rsidRPr="00C9784D">
              <w:rPr>
                <w:b/>
                <w:sz w:val="24"/>
                <w:szCs w:val="24"/>
              </w:rPr>
              <w:t>обучающихся</w:t>
            </w:r>
          </w:p>
        </w:tc>
        <w:tc>
          <w:tcPr>
            <w:tcW w:w="1639" w:type="pct"/>
          </w:tcPr>
          <w:p w:rsidR="00293A0E" w:rsidRPr="00F61F4E" w:rsidRDefault="00293A0E" w:rsidP="00293A0E">
            <w:pPr>
              <w:jc w:val="center"/>
              <w:rPr>
                <w:b/>
                <w:sz w:val="24"/>
                <w:szCs w:val="24"/>
              </w:rPr>
            </w:pPr>
            <w:r w:rsidRPr="00F61F4E">
              <w:rPr>
                <w:b/>
                <w:sz w:val="24"/>
                <w:szCs w:val="24"/>
              </w:rPr>
              <w:t>Электронные (цифровые) образовательныересурсы</w:t>
            </w:r>
          </w:p>
        </w:tc>
      </w:tr>
      <w:tr w:rsidR="00293A0E" w:rsidRPr="00F61F4E" w:rsidTr="00293A0E">
        <w:tc>
          <w:tcPr>
            <w:tcW w:w="251" w:type="pct"/>
          </w:tcPr>
          <w:p w:rsidR="00293A0E" w:rsidRPr="00F61F4E" w:rsidRDefault="00293A0E" w:rsidP="00293A0E">
            <w:pPr>
              <w:jc w:val="center"/>
              <w:rPr>
                <w:sz w:val="24"/>
                <w:szCs w:val="24"/>
              </w:rPr>
            </w:pPr>
            <w:r w:rsidRPr="00F61F4E">
              <w:rPr>
                <w:sz w:val="24"/>
                <w:szCs w:val="24"/>
              </w:rPr>
              <w:t>1</w:t>
            </w:r>
          </w:p>
        </w:tc>
        <w:tc>
          <w:tcPr>
            <w:tcW w:w="1311"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Введение</w:t>
            </w:r>
          </w:p>
        </w:tc>
        <w:tc>
          <w:tcPr>
            <w:tcW w:w="469" w:type="pct"/>
          </w:tcPr>
          <w:p w:rsidR="00293A0E" w:rsidRPr="00F61F4E" w:rsidRDefault="00293A0E" w:rsidP="00293A0E">
            <w:pPr>
              <w:jc w:val="center"/>
              <w:rPr>
                <w:sz w:val="24"/>
                <w:szCs w:val="24"/>
              </w:rPr>
            </w:pPr>
            <w:r>
              <w:rPr>
                <w:sz w:val="24"/>
                <w:szCs w:val="24"/>
              </w:rPr>
              <w:t>2</w:t>
            </w:r>
          </w:p>
        </w:tc>
        <w:tc>
          <w:tcPr>
            <w:tcW w:w="1330" w:type="pct"/>
            <w:tcBorders>
              <w:top w:val="single" w:sz="4" w:space="0" w:color="000000"/>
              <w:left w:val="single" w:sz="4" w:space="0" w:color="000000"/>
              <w:bottom w:val="single" w:sz="4" w:space="0" w:color="000000"/>
              <w:right w:val="single" w:sz="4" w:space="0" w:color="000000"/>
            </w:tcBorders>
          </w:tcPr>
          <w:p w:rsidR="00293A0E" w:rsidRPr="00DC32FE" w:rsidRDefault="00293A0E" w:rsidP="00293A0E">
            <w:pPr>
              <w:ind w:right="57"/>
              <w:jc w:val="both"/>
              <w:rPr>
                <w:sz w:val="24"/>
                <w:szCs w:val="24"/>
              </w:rPr>
            </w:pPr>
            <w:r w:rsidRPr="00DC32FE">
              <w:rPr>
                <w:sz w:val="24"/>
                <w:szCs w:val="24"/>
              </w:rPr>
              <w:t>Музыкальная разминка.</w:t>
            </w:r>
          </w:p>
          <w:p w:rsidR="00293A0E" w:rsidRPr="00DC32FE" w:rsidRDefault="00293A0E" w:rsidP="00293A0E">
            <w:pPr>
              <w:ind w:right="57"/>
              <w:jc w:val="both"/>
              <w:rPr>
                <w:sz w:val="24"/>
                <w:szCs w:val="24"/>
              </w:rPr>
            </w:pPr>
            <w:r w:rsidRPr="00DC32FE">
              <w:rPr>
                <w:sz w:val="24"/>
                <w:szCs w:val="24"/>
              </w:rPr>
              <w:t>Дыхательное упражнение.</w:t>
            </w:r>
          </w:p>
          <w:p w:rsidR="00293A0E" w:rsidRPr="00DC32FE" w:rsidRDefault="00293A0E" w:rsidP="00293A0E">
            <w:pPr>
              <w:ind w:right="57"/>
              <w:jc w:val="both"/>
              <w:rPr>
                <w:sz w:val="24"/>
                <w:szCs w:val="24"/>
              </w:rPr>
            </w:pPr>
            <w:r w:rsidRPr="00DC32FE">
              <w:rPr>
                <w:sz w:val="24"/>
                <w:szCs w:val="24"/>
              </w:rPr>
              <w:t>Изобразительность</w:t>
            </w:r>
          </w:p>
          <w:p w:rsidR="00293A0E" w:rsidRPr="00BD738E" w:rsidRDefault="00293A0E" w:rsidP="00293A0E">
            <w:pPr>
              <w:spacing w:line="259" w:lineRule="auto"/>
              <w:ind w:right="57"/>
              <w:jc w:val="both"/>
              <w:rPr>
                <w:sz w:val="24"/>
                <w:szCs w:val="24"/>
              </w:rPr>
            </w:pPr>
            <w:r w:rsidRPr="00DC32FE">
              <w:rPr>
                <w:sz w:val="24"/>
                <w:szCs w:val="24"/>
              </w:rPr>
              <w:t>мелодических интонаций</w:t>
            </w:r>
          </w:p>
        </w:tc>
        <w:tc>
          <w:tcPr>
            <w:tcW w:w="1639" w:type="pct"/>
          </w:tcPr>
          <w:p w:rsidR="00293A0E" w:rsidRPr="00F61F4E" w:rsidRDefault="00293A0E" w:rsidP="00293A0E">
            <w:pPr>
              <w:jc w:val="both"/>
              <w:rPr>
                <w:sz w:val="24"/>
                <w:szCs w:val="24"/>
              </w:rPr>
            </w:pPr>
          </w:p>
          <w:p w:rsidR="00293A0E" w:rsidRPr="00F61F4E" w:rsidRDefault="00527B84" w:rsidP="00293A0E">
            <w:pPr>
              <w:jc w:val="both"/>
              <w:rPr>
                <w:sz w:val="24"/>
                <w:szCs w:val="24"/>
              </w:rPr>
            </w:pPr>
            <w:hyperlink r:id="rId932"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AB03D7" w:rsidRDefault="00293A0E" w:rsidP="00293A0E">
            <w:pPr>
              <w:jc w:val="both"/>
              <w:rPr>
                <w:sz w:val="24"/>
                <w:szCs w:val="24"/>
              </w:rPr>
            </w:pPr>
          </w:p>
        </w:tc>
      </w:tr>
      <w:tr w:rsidR="00293A0E" w:rsidRPr="00F61F4E" w:rsidTr="00293A0E">
        <w:tc>
          <w:tcPr>
            <w:tcW w:w="251" w:type="pct"/>
          </w:tcPr>
          <w:p w:rsidR="00293A0E" w:rsidRPr="00F61F4E" w:rsidRDefault="00293A0E" w:rsidP="00293A0E">
            <w:pPr>
              <w:jc w:val="center"/>
              <w:rPr>
                <w:sz w:val="24"/>
                <w:szCs w:val="24"/>
              </w:rPr>
            </w:pPr>
            <w:r w:rsidRPr="00F61F4E">
              <w:rPr>
                <w:sz w:val="24"/>
                <w:szCs w:val="24"/>
              </w:rPr>
              <w:t>2</w:t>
            </w:r>
          </w:p>
        </w:tc>
        <w:tc>
          <w:tcPr>
            <w:tcW w:w="1311"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«Детскиепесни»</w:t>
            </w:r>
          </w:p>
        </w:tc>
        <w:tc>
          <w:tcPr>
            <w:tcW w:w="469" w:type="pct"/>
          </w:tcPr>
          <w:p w:rsidR="00293A0E" w:rsidRPr="00F61F4E" w:rsidRDefault="00293A0E" w:rsidP="00293A0E">
            <w:pPr>
              <w:jc w:val="center"/>
              <w:rPr>
                <w:sz w:val="24"/>
                <w:szCs w:val="24"/>
              </w:rPr>
            </w:pPr>
            <w:r>
              <w:rPr>
                <w:sz w:val="24"/>
                <w:szCs w:val="24"/>
              </w:rPr>
              <w:t>6</w:t>
            </w:r>
          </w:p>
        </w:tc>
        <w:tc>
          <w:tcPr>
            <w:tcW w:w="1330" w:type="pct"/>
            <w:tcBorders>
              <w:top w:val="single" w:sz="4" w:space="0" w:color="000000"/>
              <w:left w:val="single" w:sz="4" w:space="0" w:color="000000"/>
              <w:bottom w:val="single" w:sz="4" w:space="0" w:color="000000"/>
              <w:right w:val="single" w:sz="4" w:space="0" w:color="000000"/>
            </w:tcBorders>
          </w:tcPr>
          <w:p w:rsidR="00293A0E" w:rsidRPr="00DC32FE" w:rsidRDefault="00293A0E" w:rsidP="00293A0E">
            <w:pPr>
              <w:ind w:right="60"/>
              <w:jc w:val="both"/>
              <w:rPr>
                <w:sz w:val="24"/>
                <w:szCs w:val="24"/>
              </w:rPr>
            </w:pPr>
            <w:r w:rsidRPr="00DC32FE">
              <w:rPr>
                <w:sz w:val="24"/>
                <w:szCs w:val="24"/>
              </w:rPr>
              <w:t>Музыкальная разминка.</w:t>
            </w:r>
          </w:p>
          <w:p w:rsidR="00293A0E" w:rsidRPr="00DC32FE" w:rsidRDefault="00293A0E" w:rsidP="00293A0E">
            <w:pPr>
              <w:ind w:right="60"/>
              <w:jc w:val="both"/>
              <w:rPr>
                <w:sz w:val="24"/>
                <w:szCs w:val="24"/>
              </w:rPr>
            </w:pPr>
            <w:r w:rsidRPr="00DC32FE">
              <w:rPr>
                <w:sz w:val="24"/>
                <w:szCs w:val="24"/>
              </w:rPr>
              <w:t>Дыхательное упражнение.</w:t>
            </w:r>
          </w:p>
          <w:p w:rsidR="00293A0E" w:rsidRPr="00DC32FE" w:rsidRDefault="00293A0E" w:rsidP="00293A0E">
            <w:pPr>
              <w:ind w:right="60"/>
              <w:jc w:val="both"/>
              <w:rPr>
                <w:sz w:val="24"/>
                <w:szCs w:val="24"/>
              </w:rPr>
            </w:pPr>
            <w:r w:rsidRPr="00DC32FE">
              <w:rPr>
                <w:sz w:val="24"/>
                <w:szCs w:val="24"/>
              </w:rPr>
              <w:t>Изобразительность</w:t>
            </w:r>
          </w:p>
          <w:p w:rsidR="00293A0E" w:rsidRPr="00BD738E" w:rsidRDefault="00293A0E" w:rsidP="00293A0E">
            <w:pPr>
              <w:spacing w:line="259" w:lineRule="auto"/>
              <w:ind w:right="60"/>
              <w:jc w:val="both"/>
              <w:rPr>
                <w:sz w:val="24"/>
                <w:szCs w:val="24"/>
              </w:rPr>
            </w:pPr>
            <w:r w:rsidRPr="00DC32FE">
              <w:rPr>
                <w:sz w:val="24"/>
                <w:szCs w:val="24"/>
              </w:rPr>
              <w:t>мелодических интонаций</w:t>
            </w:r>
          </w:p>
        </w:tc>
        <w:tc>
          <w:tcPr>
            <w:tcW w:w="1639" w:type="pct"/>
          </w:tcPr>
          <w:p w:rsidR="00293A0E" w:rsidRPr="00F61F4E" w:rsidRDefault="00527B84" w:rsidP="00293A0E">
            <w:pPr>
              <w:jc w:val="both"/>
              <w:rPr>
                <w:sz w:val="24"/>
                <w:szCs w:val="24"/>
              </w:rPr>
            </w:pPr>
            <w:hyperlink r:id="rId933"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51" w:type="pct"/>
          </w:tcPr>
          <w:p w:rsidR="00293A0E" w:rsidRPr="00F61F4E" w:rsidRDefault="00293A0E" w:rsidP="00293A0E">
            <w:pPr>
              <w:jc w:val="center"/>
              <w:rPr>
                <w:sz w:val="24"/>
                <w:szCs w:val="24"/>
              </w:rPr>
            </w:pPr>
            <w:r w:rsidRPr="00F61F4E">
              <w:rPr>
                <w:sz w:val="24"/>
                <w:szCs w:val="24"/>
              </w:rPr>
              <w:t>3</w:t>
            </w:r>
          </w:p>
        </w:tc>
        <w:tc>
          <w:tcPr>
            <w:tcW w:w="1311" w:type="pct"/>
            <w:tcBorders>
              <w:top w:val="single" w:sz="4" w:space="0" w:color="000000"/>
              <w:left w:val="single" w:sz="4" w:space="0" w:color="000000"/>
              <w:bottom w:val="single" w:sz="4" w:space="0" w:color="000000"/>
              <w:right w:val="single" w:sz="4" w:space="0" w:color="000000"/>
            </w:tcBorders>
            <w:vAlign w:val="center"/>
          </w:tcPr>
          <w:p w:rsidR="00293A0E" w:rsidRDefault="00293A0E" w:rsidP="00293A0E">
            <w:pPr>
              <w:pStyle w:val="affffffffa"/>
              <w:shd w:val="clear" w:color="auto" w:fill="auto"/>
              <w:ind w:firstLine="0"/>
            </w:pPr>
            <w:r>
              <w:t>«Осеньзолотая»</w:t>
            </w:r>
          </w:p>
        </w:tc>
        <w:tc>
          <w:tcPr>
            <w:tcW w:w="469" w:type="pct"/>
          </w:tcPr>
          <w:p w:rsidR="00293A0E" w:rsidRPr="00F61F4E" w:rsidRDefault="00293A0E" w:rsidP="00293A0E">
            <w:pPr>
              <w:jc w:val="center"/>
              <w:rPr>
                <w:sz w:val="24"/>
                <w:szCs w:val="24"/>
              </w:rPr>
            </w:pPr>
            <w:r>
              <w:rPr>
                <w:sz w:val="24"/>
                <w:szCs w:val="24"/>
              </w:rPr>
              <w:t>8</w:t>
            </w:r>
          </w:p>
        </w:tc>
        <w:tc>
          <w:tcPr>
            <w:tcW w:w="1330"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59"/>
              <w:jc w:val="both"/>
              <w:rPr>
                <w:sz w:val="24"/>
                <w:szCs w:val="24"/>
              </w:rPr>
            </w:pPr>
            <w:r w:rsidRPr="00DC32FE">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93A0E" w:rsidRPr="00F61F4E" w:rsidRDefault="00527B84" w:rsidP="00293A0E">
            <w:pPr>
              <w:jc w:val="both"/>
              <w:rPr>
                <w:sz w:val="24"/>
                <w:szCs w:val="24"/>
              </w:rPr>
            </w:pPr>
            <w:hyperlink r:id="rId934"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51" w:type="pct"/>
          </w:tcPr>
          <w:p w:rsidR="00293A0E" w:rsidRPr="00F61F4E" w:rsidRDefault="00293A0E" w:rsidP="00293A0E">
            <w:pPr>
              <w:jc w:val="center"/>
              <w:rPr>
                <w:sz w:val="24"/>
                <w:szCs w:val="24"/>
              </w:rPr>
            </w:pPr>
            <w:r w:rsidRPr="00F61F4E">
              <w:rPr>
                <w:sz w:val="24"/>
                <w:szCs w:val="24"/>
              </w:rPr>
              <w:t>4</w:t>
            </w:r>
          </w:p>
        </w:tc>
        <w:tc>
          <w:tcPr>
            <w:tcW w:w="1311" w:type="pct"/>
            <w:tcBorders>
              <w:top w:val="single" w:sz="4" w:space="0" w:color="000000"/>
              <w:left w:val="single" w:sz="4" w:space="0" w:color="000000"/>
              <w:bottom w:val="single" w:sz="4" w:space="0" w:color="000000"/>
              <w:right w:val="single" w:sz="4" w:space="0" w:color="000000"/>
            </w:tcBorders>
            <w:vAlign w:val="center"/>
          </w:tcPr>
          <w:p w:rsidR="00293A0E" w:rsidRDefault="00293A0E" w:rsidP="00293A0E">
            <w:pPr>
              <w:pStyle w:val="affffffffa"/>
              <w:shd w:val="clear" w:color="auto" w:fill="auto"/>
              <w:ind w:firstLine="0"/>
            </w:pPr>
            <w:r>
              <w:t>«Зимниезабавы»</w:t>
            </w:r>
          </w:p>
        </w:tc>
        <w:tc>
          <w:tcPr>
            <w:tcW w:w="469" w:type="pct"/>
          </w:tcPr>
          <w:p w:rsidR="00293A0E" w:rsidRPr="00F61F4E" w:rsidRDefault="00293A0E" w:rsidP="00293A0E">
            <w:pPr>
              <w:jc w:val="center"/>
              <w:rPr>
                <w:sz w:val="24"/>
                <w:szCs w:val="24"/>
              </w:rPr>
            </w:pPr>
            <w:r>
              <w:rPr>
                <w:sz w:val="24"/>
                <w:szCs w:val="24"/>
              </w:rPr>
              <w:t>6</w:t>
            </w:r>
          </w:p>
        </w:tc>
        <w:tc>
          <w:tcPr>
            <w:tcW w:w="1330"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60"/>
              <w:jc w:val="both"/>
              <w:rPr>
                <w:sz w:val="24"/>
                <w:szCs w:val="24"/>
              </w:rPr>
            </w:pPr>
            <w:r w:rsidRPr="00DC32FE">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93A0E" w:rsidRPr="00F61F4E" w:rsidRDefault="00527B84" w:rsidP="00293A0E">
            <w:pPr>
              <w:jc w:val="both"/>
              <w:rPr>
                <w:sz w:val="24"/>
                <w:szCs w:val="24"/>
              </w:rPr>
            </w:pPr>
            <w:hyperlink r:id="rId935"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52616F" w:rsidTr="00293A0E">
        <w:tc>
          <w:tcPr>
            <w:tcW w:w="251" w:type="pct"/>
          </w:tcPr>
          <w:p w:rsidR="00293A0E" w:rsidRPr="0052616F" w:rsidRDefault="00293A0E" w:rsidP="00293A0E">
            <w:pPr>
              <w:jc w:val="center"/>
              <w:rPr>
                <w:sz w:val="24"/>
                <w:szCs w:val="24"/>
              </w:rPr>
            </w:pPr>
            <w:r>
              <w:rPr>
                <w:sz w:val="24"/>
                <w:szCs w:val="24"/>
              </w:rPr>
              <w:t>5</w:t>
            </w:r>
          </w:p>
        </w:tc>
        <w:tc>
          <w:tcPr>
            <w:tcW w:w="1311"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«Музыкальныеинструменты»</w:t>
            </w:r>
          </w:p>
        </w:tc>
        <w:tc>
          <w:tcPr>
            <w:tcW w:w="469" w:type="pct"/>
          </w:tcPr>
          <w:p w:rsidR="00293A0E" w:rsidRPr="0052616F" w:rsidRDefault="00293A0E" w:rsidP="00293A0E">
            <w:pPr>
              <w:jc w:val="center"/>
              <w:rPr>
                <w:sz w:val="24"/>
                <w:szCs w:val="24"/>
              </w:rPr>
            </w:pPr>
            <w:r>
              <w:rPr>
                <w:sz w:val="24"/>
                <w:szCs w:val="24"/>
              </w:rPr>
              <w:t>17</w:t>
            </w:r>
          </w:p>
        </w:tc>
        <w:tc>
          <w:tcPr>
            <w:tcW w:w="1330" w:type="pct"/>
            <w:tcBorders>
              <w:top w:val="single" w:sz="4" w:space="0" w:color="000000"/>
              <w:left w:val="single" w:sz="4" w:space="0" w:color="000000"/>
              <w:bottom w:val="single" w:sz="4" w:space="0" w:color="000000"/>
              <w:right w:val="single" w:sz="4" w:space="0" w:color="000000"/>
            </w:tcBorders>
          </w:tcPr>
          <w:p w:rsidR="00293A0E" w:rsidRPr="0052616F" w:rsidRDefault="00293A0E" w:rsidP="00293A0E">
            <w:pPr>
              <w:ind w:right="60"/>
              <w:jc w:val="both"/>
              <w:rPr>
                <w:sz w:val="24"/>
                <w:szCs w:val="24"/>
              </w:rPr>
            </w:pPr>
            <w:r w:rsidRPr="0052616F">
              <w:rPr>
                <w:sz w:val="24"/>
                <w:szCs w:val="24"/>
              </w:rPr>
              <w:t>Музыкальная разминка.</w:t>
            </w:r>
          </w:p>
          <w:p w:rsidR="00293A0E" w:rsidRPr="0052616F" w:rsidRDefault="00293A0E" w:rsidP="00293A0E">
            <w:pPr>
              <w:ind w:right="60"/>
              <w:jc w:val="both"/>
              <w:rPr>
                <w:sz w:val="24"/>
                <w:szCs w:val="24"/>
              </w:rPr>
            </w:pPr>
            <w:r w:rsidRPr="0052616F">
              <w:rPr>
                <w:sz w:val="24"/>
                <w:szCs w:val="24"/>
              </w:rPr>
              <w:t>Дыхательное упражнение.</w:t>
            </w:r>
          </w:p>
          <w:p w:rsidR="00293A0E" w:rsidRPr="0052616F" w:rsidRDefault="00293A0E" w:rsidP="00293A0E">
            <w:pPr>
              <w:ind w:right="60"/>
              <w:jc w:val="both"/>
              <w:rPr>
                <w:sz w:val="24"/>
                <w:szCs w:val="24"/>
              </w:rPr>
            </w:pPr>
            <w:r>
              <w:rPr>
                <w:sz w:val="24"/>
                <w:szCs w:val="24"/>
              </w:rPr>
              <w:lastRenderedPageBreak/>
              <w:t xml:space="preserve">Разнообразие </w:t>
            </w:r>
            <w:r w:rsidRPr="0052616F">
              <w:rPr>
                <w:sz w:val="24"/>
                <w:szCs w:val="24"/>
              </w:rPr>
              <w:t>инструмент</w:t>
            </w:r>
            <w:r>
              <w:rPr>
                <w:sz w:val="24"/>
                <w:szCs w:val="24"/>
              </w:rPr>
              <w:t>ов</w:t>
            </w:r>
          </w:p>
        </w:tc>
        <w:tc>
          <w:tcPr>
            <w:tcW w:w="1639" w:type="pct"/>
          </w:tcPr>
          <w:p w:rsidR="00293A0E" w:rsidRPr="00C9784D" w:rsidRDefault="00527B84" w:rsidP="00293A0E">
            <w:pPr>
              <w:jc w:val="both"/>
            </w:pPr>
            <w:hyperlink r:id="rId936" w:history="1">
              <w:r w:rsidR="00293A0E" w:rsidRPr="0052616F">
                <w:rPr>
                  <w:rStyle w:val="af6"/>
                  <w:rFonts w:eastAsia="Calibri"/>
                </w:rPr>
                <w:t>https</w:t>
              </w:r>
              <w:r w:rsidR="00293A0E" w:rsidRPr="00C9784D">
                <w:rPr>
                  <w:rStyle w:val="af6"/>
                  <w:rFonts w:eastAsia="Calibri"/>
                </w:rPr>
                <w:t>://</w:t>
              </w:r>
              <w:r w:rsidR="00293A0E" w:rsidRPr="0052616F">
                <w:rPr>
                  <w:rStyle w:val="af6"/>
                  <w:rFonts w:eastAsia="Calibri"/>
                </w:rPr>
                <w:t>easyen</w:t>
              </w:r>
              <w:r w:rsidR="00293A0E" w:rsidRPr="00C9784D">
                <w:rPr>
                  <w:rStyle w:val="af6"/>
                  <w:rFonts w:eastAsia="Calibri"/>
                </w:rPr>
                <w:t>.</w:t>
              </w:r>
              <w:r w:rsidR="00293A0E" w:rsidRPr="0052616F">
                <w:rPr>
                  <w:rStyle w:val="af6"/>
                  <w:rFonts w:eastAsia="Calibri"/>
                </w:rPr>
                <w:t>ru</w:t>
              </w:r>
              <w:r w:rsidR="00293A0E" w:rsidRPr="00C9784D">
                <w:rPr>
                  <w:rStyle w:val="af6"/>
                  <w:rFonts w:eastAsia="Calibri"/>
                </w:rPr>
                <w:t>/</w:t>
              </w:r>
              <w:r w:rsidR="00293A0E" w:rsidRPr="0052616F">
                <w:rPr>
                  <w:rStyle w:val="af6"/>
                  <w:rFonts w:eastAsia="Calibri"/>
                </w:rPr>
                <w:t>index</w:t>
              </w:r>
              <w:r w:rsidR="00293A0E" w:rsidRPr="00C9784D">
                <w:rPr>
                  <w:rStyle w:val="af6"/>
                  <w:rFonts w:eastAsia="Calibri"/>
                </w:rPr>
                <w:t>/</w:t>
              </w:r>
              <w:r w:rsidR="00293A0E" w:rsidRPr="0052616F">
                <w:rPr>
                  <w:rStyle w:val="af6"/>
                  <w:rFonts w:eastAsia="Calibri"/>
                </w:rPr>
                <w:t>katalog</w:t>
              </w:r>
              <w:r w:rsidR="00293A0E" w:rsidRPr="00C9784D">
                <w:rPr>
                  <w:rStyle w:val="af6"/>
                  <w:rFonts w:eastAsia="Calibri"/>
                </w:rPr>
                <w:t>/0-95</w:t>
              </w:r>
            </w:hyperlink>
          </w:p>
          <w:p w:rsidR="00293A0E" w:rsidRPr="00C9784D" w:rsidRDefault="00293A0E" w:rsidP="00293A0E">
            <w:pPr>
              <w:jc w:val="both"/>
            </w:pPr>
          </w:p>
        </w:tc>
      </w:tr>
      <w:tr w:rsidR="00293A0E" w:rsidRPr="0052616F" w:rsidTr="00293A0E">
        <w:tc>
          <w:tcPr>
            <w:tcW w:w="251" w:type="pct"/>
          </w:tcPr>
          <w:p w:rsidR="00293A0E" w:rsidRPr="0052616F" w:rsidRDefault="00293A0E" w:rsidP="00293A0E">
            <w:pPr>
              <w:jc w:val="center"/>
              <w:rPr>
                <w:sz w:val="24"/>
                <w:szCs w:val="24"/>
              </w:rPr>
            </w:pPr>
            <w:r>
              <w:rPr>
                <w:sz w:val="24"/>
                <w:szCs w:val="24"/>
              </w:rPr>
              <w:lastRenderedPageBreak/>
              <w:t>6</w:t>
            </w:r>
          </w:p>
        </w:tc>
        <w:tc>
          <w:tcPr>
            <w:tcW w:w="1311"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«Русскиенародныепесни»</w:t>
            </w:r>
          </w:p>
        </w:tc>
        <w:tc>
          <w:tcPr>
            <w:tcW w:w="469" w:type="pct"/>
          </w:tcPr>
          <w:p w:rsidR="00293A0E" w:rsidRPr="0052616F" w:rsidRDefault="00293A0E" w:rsidP="00293A0E">
            <w:pPr>
              <w:jc w:val="center"/>
              <w:rPr>
                <w:sz w:val="24"/>
                <w:szCs w:val="24"/>
              </w:rPr>
            </w:pPr>
            <w:r>
              <w:rPr>
                <w:sz w:val="24"/>
                <w:szCs w:val="24"/>
              </w:rPr>
              <w:t>18</w:t>
            </w:r>
          </w:p>
        </w:tc>
        <w:tc>
          <w:tcPr>
            <w:tcW w:w="1330" w:type="pct"/>
            <w:tcBorders>
              <w:top w:val="single" w:sz="4" w:space="0" w:color="000000"/>
              <w:left w:val="single" w:sz="4" w:space="0" w:color="000000"/>
              <w:bottom w:val="single" w:sz="4" w:space="0" w:color="000000"/>
              <w:right w:val="single" w:sz="4" w:space="0" w:color="000000"/>
            </w:tcBorders>
          </w:tcPr>
          <w:p w:rsidR="00293A0E" w:rsidRPr="0052616F" w:rsidRDefault="00293A0E" w:rsidP="00293A0E">
            <w:pPr>
              <w:ind w:right="60"/>
              <w:jc w:val="both"/>
              <w:rPr>
                <w:sz w:val="24"/>
                <w:szCs w:val="24"/>
              </w:rPr>
            </w:pPr>
            <w:r w:rsidRPr="0052616F">
              <w:rPr>
                <w:sz w:val="24"/>
                <w:szCs w:val="24"/>
              </w:rPr>
              <w:t>Музыкальная разминка.</w:t>
            </w:r>
          </w:p>
          <w:p w:rsidR="00293A0E" w:rsidRPr="0052616F" w:rsidRDefault="00293A0E" w:rsidP="00293A0E">
            <w:pPr>
              <w:ind w:right="60"/>
              <w:jc w:val="both"/>
              <w:rPr>
                <w:sz w:val="24"/>
                <w:szCs w:val="24"/>
              </w:rPr>
            </w:pPr>
            <w:r w:rsidRPr="0052616F">
              <w:rPr>
                <w:sz w:val="24"/>
                <w:szCs w:val="24"/>
              </w:rPr>
              <w:t>Дыхательное упражнение.</w:t>
            </w:r>
          </w:p>
          <w:p w:rsidR="00293A0E" w:rsidRPr="00C9784D" w:rsidRDefault="00293A0E" w:rsidP="00293A0E">
            <w:pPr>
              <w:ind w:right="60"/>
              <w:jc w:val="both"/>
              <w:rPr>
                <w:sz w:val="24"/>
                <w:szCs w:val="24"/>
              </w:rPr>
            </w:pPr>
            <w:r w:rsidRPr="0052616F">
              <w:rPr>
                <w:sz w:val="24"/>
                <w:szCs w:val="24"/>
              </w:rPr>
              <w:t>Разнообразие инструментов</w:t>
            </w:r>
          </w:p>
        </w:tc>
        <w:tc>
          <w:tcPr>
            <w:tcW w:w="1639" w:type="pct"/>
          </w:tcPr>
          <w:p w:rsidR="00293A0E" w:rsidRPr="00C9784D" w:rsidRDefault="00527B84" w:rsidP="00293A0E">
            <w:pPr>
              <w:jc w:val="both"/>
            </w:pPr>
            <w:hyperlink r:id="rId937" w:history="1">
              <w:r w:rsidR="00293A0E" w:rsidRPr="0052616F">
                <w:rPr>
                  <w:rStyle w:val="af6"/>
                  <w:rFonts w:eastAsia="Calibri"/>
                </w:rPr>
                <w:t>https</w:t>
              </w:r>
              <w:r w:rsidR="00293A0E" w:rsidRPr="00C9784D">
                <w:rPr>
                  <w:rStyle w:val="af6"/>
                  <w:rFonts w:eastAsia="Calibri"/>
                </w:rPr>
                <w:t>://</w:t>
              </w:r>
              <w:r w:rsidR="00293A0E" w:rsidRPr="0052616F">
                <w:rPr>
                  <w:rStyle w:val="af6"/>
                  <w:rFonts w:eastAsia="Calibri"/>
                </w:rPr>
                <w:t>easyen</w:t>
              </w:r>
              <w:r w:rsidR="00293A0E" w:rsidRPr="00C9784D">
                <w:rPr>
                  <w:rStyle w:val="af6"/>
                  <w:rFonts w:eastAsia="Calibri"/>
                </w:rPr>
                <w:t>.</w:t>
              </w:r>
              <w:r w:rsidR="00293A0E" w:rsidRPr="0052616F">
                <w:rPr>
                  <w:rStyle w:val="af6"/>
                  <w:rFonts w:eastAsia="Calibri"/>
                </w:rPr>
                <w:t>ru</w:t>
              </w:r>
              <w:r w:rsidR="00293A0E" w:rsidRPr="00C9784D">
                <w:rPr>
                  <w:rStyle w:val="af6"/>
                  <w:rFonts w:eastAsia="Calibri"/>
                </w:rPr>
                <w:t>/</w:t>
              </w:r>
              <w:r w:rsidR="00293A0E" w:rsidRPr="0052616F">
                <w:rPr>
                  <w:rStyle w:val="af6"/>
                  <w:rFonts w:eastAsia="Calibri"/>
                </w:rPr>
                <w:t>index</w:t>
              </w:r>
              <w:r w:rsidR="00293A0E" w:rsidRPr="00C9784D">
                <w:rPr>
                  <w:rStyle w:val="af6"/>
                  <w:rFonts w:eastAsia="Calibri"/>
                </w:rPr>
                <w:t>/</w:t>
              </w:r>
              <w:r w:rsidR="00293A0E" w:rsidRPr="0052616F">
                <w:rPr>
                  <w:rStyle w:val="af6"/>
                  <w:rFonts w:eastAsia="Calibri"/>
                </w:rPr>
                <w:t>katalog</w:t>
              </w:r>
              <w:r w:rsidR="00293A0E" w:rsidRPr="00C9784D">
                <w:rPr>
                  <w:rStyle w:val="af6"/>
                  <w:rFonts w:eastAsia="Calibri"/>
                </w:rPr>
                <w:t>/0-95</w:t>
              </w:r>
            </w:hyperlink>
          </w:p>
          <w:p w:rsidR="00293A0E" w:rsidRPr="00C9784D" w:rsidRDefault="00293A0E" w:rsidP="00293A0E">
            <w:pPr>
              <w:jc w:val="both"/>
            </w:pPr>
          </w:p>
        </w:tc>
      </w:tr>
      <w:tr w:rsidR="00293A0E" w:rsidRPr="00F61F4E" w:rsidTr="00293A0E">
        <w:tc>
          <w:tcPr>
            <w:tcW w:w="251" w:type="pct"/>
          </w:tcPr>
          <w:p w:rsidR="00293A0E" w:rsidRPr="0052616F" w:rsidRDefault="00293A0E" w:rsidP="00293A0E">
            <w:pPr>
              <w:jc w:val="center"/>
              <w:rPr>
                <w:sz w:val="24"/>
                <w:szCs w:val="24"/>
              </w:rPr>
            </w:pPr>
            <w:r>
              <w:rPr>
                <w:sz w:val="24"/>
                <w:szCs w:val="24"/>
              </w:rPr>
              <w:t>7</w:t>
            </w:r>
          </w:p>
        </w:tc>
        <w:tc>
          <w:tcPr>
            <w:tcW w:w="1311" w:type="pct"/>
            <w:tcBorders>
              <w:top w:val="single" w:sz="4" w:space="0" w:color="000000"/>
              <w:left w:val="single" w:sz="4" w:space="0" w:color="000000"/>
              <w:bottom w:val="single" w:sz="4" w:space="0" w:color="000000"/>
              <w:right w:val="single" w:sz="4" w:space="0" w:color="000000"/>
            </w:tcBorders>
            <w:vAlign w:val="bottom"/>
          </w:tcPr>
          <w:p w:rsidR="00293A0E" w:rsidRPr="0052616F" w:rsidRDefault="00293A0E" w:rsidP="00293A0E">
            <w:pPr>
              <w:pStyle w:val="affffffffa"/>
              <w:shd w:val="clear" w:color="auto" w:fill="auto"/>
              <w:ind w:firstLine="0"/>
            </w:pPr>
            <w:r w:rsidRPr="0052616F">
              <w:t>«Вот оно какое наше лето»</w:t>
            </w:r>
          </w:p>
        </w:tc>
        <w:tc>
          <w:tcPr>
            <w:tcW w:w="469" w:type="pct"/>
          </w:tcPr>
          <w:p w:rsidR="00293A0E" w:rsidRPr="0052616F" w:rsidRDefault="00293A0E" w:rsidP="00293A0E">
            <w:pPr>
              <w:jc w:val="center"/>
              <w:rPr>
                <w:sz w:val="24"/>
                <w:szCs w:val="24"/>
              </w:rPr>
            </w:pPr>
            <w:r>
              <w:rPr>
                <w:sz w:val="24"/>
                <w:szCs w:val="24"/>
              </w:rPr>
              <w:t>9</w:t>
            </w:r>
          </w:p>
        </w:tc>
        <w:tc>
          <w:tcPr>
            <w:tcW w:w="1330" w:type="pct"/>
            <w:tcBorders>
              <w:top w:val="single" w:sz="4" w:space="0" w:color="000000"/>
              <w:left w:val="single" w:sz="4" w:space="0" w:color="000000"/>
              <w:bottom w:val="single" w:sz="4" w:space="0" w:color="000000"/>
              <w:right w:val="single" w:sz="4" w:space="0" w:color="000000"/>
            </w:tcBorders>
          </w:tcPr>
          <w:p w:rsidR="00293A0E" w:rsidRPr="0052616F" w:rsidRDefault="00293A0E" w:rsidP="00293A0E">
            <w:pPr>
              <w:ind w:right="60"/>
              <w:jc w:val="both"/>
              <w:rPr>
                <w:sz w:val="24"/>
                <w:szCs w:val="24"/>
              </w:rPr>
            </w:pPr>
            <w:r w:rsidRPr="0052616F">
              <w:rPr>
                <w:sz w:val="24"/>
                <w:szCs w:val="24"/>
              </w:rPr>
              <w:t>Музыкальная разминка.</w:t>
            </w:r>
          </w:p>
          <w:p w:rsidR="00293A0E" w:rsidRPr="0052616F" w:rsidRDefault="00293A0E" w:rsidP="00293A0E">
            <w:pPr>
              <w:ind w:right="60"/>
              <w:jc w:val="both"/>
              <w:rPr>
                <w:sz w:val="24"/>
                <w:szCs w:val="24"/>
              </w:rPr>
            </w:pPr>
            <w:r w:rsidRPr="0052616F">
              <w:rPr>
                <w:sz w:val="24"/>
                <w:szCs w:val="24"/>
              </w:rPr>
              <w:t>Дыхательное упражнение.</w:t>
            </w:r>
          </w:p>
          <w:p w:rsidR="00293A0E" w:rsidRPr="0052616F" w:rsidRDefault="00293A0E" w:rsidP="00293A0E">
            <w:pPr>
              <w:ind w:right="60"/>
              <w:jc w:val="both"/>
              <w:rPr>
                <w:sz w:val="24"/>
                <w:szCs w:val="24"/>
              </w:rPr>
            </w:pPr>
            <w:r w:rsidRPr="0052616F">
              <w:rPr>
                <w:sz w:val="24"/>
                <w:szCs w:val="24"/>
              </w:rPr>
              <w:t>Разнообразие инструментов</w:t>
            </w:r>
          </w:p>
        </w:tc>
        <w:tc>
          <w:tcPr>
            <w:tcW w:w="1639" w:type="pct"/>
          </w:tcPr>
          <w:p w:rsidR="00293A0E" w:rsidRPr="0052616F" w:rsidRDefault="00527B84" w:rsidP="00293A0E">
            <w:pPr>
              <w:jc w:val="both"/>
            </w:pPr>
            <w:hyperlink r:id="rId938" w:history="1">
              <w:r w:rsidR="00293A0E" w:rsidRPr="0052616F">
                <w:rPr>
                  <w:rStyle w:val="af6"/>
                  <w:rFonts w:eastAsia="Calibri"/>
                </w:rPr>
                <w:t>https://easyen.ru/index/katalog/0-95</w:t>
              </w:r>
            </w:hyperlink>
          </w:p>
          <w:p w:rsidR="00293A0E" w:rsidRPr="0052616F" w:rsidRDefault="00293A0E" w:rsidP="00293A0E">
            <w:pPr>
              <w:jc w:val="both"/>
            </w:pPr>
          </w:p>
        </w:tc>
      </w:tr>
      <w:tr w:rsidR="00293A0E" w:rsidTr="00293A0E">
        <w:tc>
          <w:tcPr>
            <w:tcW w:w="251" w:type="pct"/>
          </w:tcPr>
          <w:p w:rsidR="00293A0E" w:rsidRPr="00AB03D7" w:rsidRDefault="00293A0E" w:rsidP="00293A0E">
            <w:pPr>
              <w:jc w:val="center"/>
              <w:rPr>
                <w:sz w:val="24"/>
                <w:szCs w:val="24"/>
              </w:rPr>
            </w:pPr>
          </w:p>
        </w:tc>
        <w:tc>
          <w:tcPr>
            <w:tcW w:w="1311" w:type="pct"/>
            <w:tcBorders>
              <w:top w:val="single" w:sz="4" w:space="0" w:color="000000"/>
              <w:left w:val="single" w:sz="4" w:space="0" w:color="000000"/>
              <w:bottom w:val="single" w:sz="4" w:space="0" w:color="000000"/>
              <w:right w:val="single" w:sz="4" w:space="0" w:color="000000"/>
            </w:tcBorders>
          </w:tcPr>
          <w:p w:rsidR="00293A0E" w:rsidRPr="00AB03D7" w:rsidRDefault="00293A0E" w:rsidP="00293A0E">
            <w:pPr>
              <w:ind w:left="96" w:right="34"/>
              <w:rPr>
                <w:sz w:val="24"/>
                <w:szCs w:val="24"/>
              </w:rPr>
            </w:pPr>
          </w:p>
        </w:tc>
        <w:tc>
          <w:tcPr>
            <w:tcW w:w="469" w:type="pct"/>
          </w:tcPr>
          <w:p w:rsidR="00293A0E" w:rsidRPr="00BD738E" w:rsidRDefault="00293A0E" w:rsidP="00293A0E">
            <w:pPr>
              <w:jc w:val="center"/>
              <w:rPr>
                <w:sz w:val="24"/>
                <w:szCs w:val="24"/>
              </w:rPr>
            </w:pPr>
            <w:r>
              <w:rPr>
                <w:sz w:val="24"/>
                <w:szCs w:val="24"/>
              </w:rPr>
              <w:t>66</w:t>
            </w:r>
          </w:p>
        </w:tc>
        <w:tc>
          <w:tcPr>
            <w:tcW w:w="1330" w:type="pct"/>
            <w:tcBorders>
              <w:top w:val="single" w:sz="4" w:space="0" w:color="000000"/>
              <w:left w:val="single" w:sz="4" w:space="0" w:color="000000"/>
              <w:bottom w:val="single" w:sz="4" w:space="0" w:color="000000"/>
              <w:right w:val="single" w:sz="4" w:space="0" w:color="000000"/>
            </w:tcBorders>
          </w:tcPr>
          <w:p w:rsidR="00293A0E" w:rsidRDefault="00293A0E" w:rsidP="00293A0E">
            <w:pPr>
              <w:widowControl w:val="0"/>
              <w:autoSpaceDE w:val="0"/>
              <w:autoSpaceDN w:val="0"/>
              <w:rPr>
                <w:shd w:val="clear" w:color="auto" w:fill="FFFFFF"/>
              </w:rPr>
            </w:pPr>
          </w:p>
        </w:tc>
        <w:tc>
          <w:tcPr>
            <w:tcW w:w="1639" w:type="pct"/>
          </w:tcPr>
          <w:p w:rsidR="00293A0E" w:rsidRDefault="00293A0E" w:rsidP="00293A0E">
            <w:pPr>
              <w:jc w:val="both"/>
            </w:pPr>
          </w:p>
        </w:tc>
      </w:tr>
    </w:tbl>
    <w:p w:rsidR="00293A0E" w:rsidRDefault="00293A0E" w:rsidP="00293A0E">
      <w:pPr>
        <w:shd w:val="clear" w:color="auto" w:fill="FFFFFF"/>
        <w:spacing w:after="0" w:line="360" w:lineRule="auto"/>
        <w:jc w:val="both"/>
        <w:rPr>
          <w:rFonts w:ascii="Times New Roman" w:eastAsia="Times New Roman" w:hAnsi="Times New Roman" w:cs="Times New Roman"/>
          <w:b/>
          <w:sz w:val="24"/>
          <w:szCs w:val="24"/>
        </w:rPr>
      </w:pPr>
    </w:p>
    <w:p w:rsidR="00293A0E" w:rsidRPr="001C14A5" w:rsidRDefault="00293A0E" w:rsidP="00293A0E">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F23811">
        <w:rPr>
          <w:rFonts w:ascii="Times New Roman" w:eastAsia="Times New Roman" w:hAnsi="Times New Roman" w:cs="Times New Roman"/>
          <w:b/>
          <w:sz w:val="24"/>
          <w:szCs w:val="24"/>
        </w:rPr>
        <w:t>матическое планирование 1 класс</w:t>
      </w:r>
    </w:p>
    <w:tbl>
      <w:tblPr>
        <w:tblStyle w:val="1fd"/>
        <w:tblW w:w="5000" w:type="pct"/>
        <w:tblLook w:val="04A0" w:firstRow="1" w:lastRow="0" w:firstColumn="1" w:lastColumn="0" w:noHBand="0" w:noVBand="1"/>
      </w:tblPr>
      <w:tblGrid>
        <w:gridCol w:w="455"/>
        <w:gridCol w:w="2980"/>
        <w:gridCol w:w="860"/>
        <w:gridCol w:w="2218"/>
        <w:gridCol w:w="3391"/>
      </w:tblGrid>
      <w:tr w:rsidR="00293A0E" w:rsidRPr="00F61F4E" w:rsidTr="00293A0E">
        <w:tc>
          <w:tcPr>
            <w:tcW w:w="239" w:type="pct"/>
          </w:tcPr>
          <w:p w:rsidR="00293A0E" w:rsidRPr="00F61F4E" w:rsidRDefault="00293A0E" w:rsidP="00293A0E">
            <w:pPr>
              <w:jc w:val="center"/>
              <w:rPr>
                <w:b/>
                <w:sz w:val="24"/>
                <w:szCs w:val="24"/>
              </w:rPr>
            </w:pPr>
            <w:r w:rsidRPr="00F61F4E">
              <w:rPr>
                <w:b/>
                <w:sz w:val="24"/>
                <w:szCs w:val="24"/>
              </w:rPr>
              <w:t>№</w:t>
            </w:r>
          </w:p>
        </w:tc>
        <w:tc>
          <w:tcPr>
            <w:tcW w:w="1440" w:type="pct"/>
          </w:tcPr>
          <w:p w:rsidR="00293A0E" w:rsidRPr="00F61F4E" w:rsidRDefault="00293A0E" w:rsidP="00293A0E">
            <w:pPr>
              <w:jc w:val="center"/>
              <w:rPr>
                <w:b/>
                <w:sz w:val="24"/>
                <w:szCs w:val="24"/>
              </w:rPr>
            </w:pPr>
            <w:r w:rsidRPr="00F61F4E">
              <w:rPr>
                <w:b/>
                <w:sz w:val="24"/>
                <w:szCs w:val="24"/>
              </w:rPr>
              <w:t>Тема</w:t>
            </w:r>
          </w:p>
        </w:tc>
        <w:tc>
          <w:tcPr>
            <w:tcW w:w="449" w:type="pct"/>
          </w:tcPr>
          <w:p w:rsidR="00293A0E" w:rsidRPr="00F61F4E" w:rsidRDefault="00293A0E" w:rsidP="00293A0E">
            <w:pPr>
              <w:jc w:val="center"/>
              <w:rPr>
                <w:b/>
                <w:sz w:val="24"/>
                <w:szCs w:val="24"/>
              </w:rPr>
            </w:pPr>
            <w:r w:rsidRPr="00F61F4E">
              <w:rPr>
                <w:b/>
                <w:sz w:val="24"/>
                <w:szCs w:val="24"/>
              </w:rPr>
              <w:t>Часов</w:t>
            </w:r>
          </w:p>
        </w:tc>
        <w:tc>
          <w:tcPr>
            <w:tcW w:w="1234" w:type="pct"/>
          </w:tcPr>
          <w:p w:rsidR="00293A0E" w:rsidRPr="00F61F4E" w:rsidRDefault="00293A0E" w:rsidP="00293A0E">
            <w:pPr>
              <w:jc w:val="center"/>
              <w:rPr>
                <w:b/>
                <w:sz w:val="24"/>
                <w:szCs w:val="24"/>
              </w:rPr>
            </w:pPr>
            <w:r w:rsidRPr="00F61F4E">
              <w:rPr>
                <w:b/>
                <w:sz w:val="24"/>
                <w:szCs w:val="24"/>
              </w:rPr>
              <w:t xml:space="preserve">Основные виды учебной деятельности </w:t>
            </w:r>
            <w:r w:rsidRPr="00C9784D">
              <w:rPr>
                <w:b/>
                <w:sz w:val="24"/>
                <w:szCs w:val="24"/>
              </w:rPr>
              <w:t>обучающихся</w:t>
            </w:r>
          </w:p>
        </w:tc>
        <w:tc>
          <w:tcPr>
            <w:tcW w:w="1639" w:type="pct"/>
          </w:tcPr>
          <w:p w:rsidR="00293A0E" w:rsidRPr="00F61F4E" w:rsidRDefault="00293A0E" w:rsidP="00293A0E">
            <w:pPr>
              <w:jc w:val="center"/>
              <w:rPr>
                <w:b/>
                <w:sz w:val="24"/>
                <w:szCs w:val="24"/>
              </w:rPr>
            </w:pPr>
            <w:r w:rsidRPr="00F61F4E">
              <w:rPr>
                <w:b/>
                <w:sz w:val="24"/>
                <w:szCs w:val="24"/>
              </w:rPr>
              <w:t>Электронные (цифровые) образовательныересурсы</w:t>
            </w:r>
          </w:p>
        </w:tc>
      </w:tr>
      <w:tr w:rsidR="00293A0E" w:rsidRPr="00AB03D7" w:rsidTr="00293A0E">
        <w:tc>
          <w:tcPr>
            <w:tcW w:w="239" w:type="pct"/>
          </w:tcPr>
          <w:p w:rsidR="00293A0E" w:rsidRPr="00F61F4E" w:rsidRDefault="00293A0E" w:rsidP="00293A0E">
            <w:pPr>
              <w:jc w:val="center"/>
              <w:rPr>
                <w:sz w:val="24"/>
                <w:szCs w:val="24"/>
              </w:rPr>
            </w:pPr>
            <w:r w:rsidRPr="00F61F4E">
              <w:rPr>
                <w:sz w:val="24"/>
                <w:szCs w:val="24"/>
              </w:rPr>
              <w:t>1</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Введение</w:t>
            </w:r>
          </w:p>
        </w:tc>
        <w:tc>
          <w:tcPr>
            <w:tcW w:w="449" w:type="pct"/>
          </w:tcPr>
          <w:p w:rsidR="00293A0E" w:rsidRPr="00F61F4E" w:rsidRDefault="00293A0E" w:rsidP="00293A0E">
            <w:pPr>
              <w:jc w:val="center"/>
              <w:rPr>
                <w:sz w:val="24"/>
                <w:szCs w:val="24"/>
              </w:rPr>
            </w:pPr>
            <w:r>
              <w:rPr>
                <w:sz w:val="24"/>
                <w:szCs w:val="24"/>
              </w:rPr>
              <w:t>2</w:t>
            </w:r>
          </w:p>
        </w:tc>
        <w:tc>
          <w:tcPr>
            <w:tcW w:w="1234" w:type="pct"/>
            <w:tcBorders>
              <w:top w:val="single" w:sz="4" w:space="0" w:color="000000"/>
              <w:left w:val="single" w:sz="4" w:space="0" w:color="000000"/>
              <w:bottom w:val="single" w:sz="4" w:space="0" w:color="000000"/>
              <w:right w:val="single" w:sz="4" w:space="0" w:color="000000"/>
            </w:tcBorders>
          </w:tcPr>
          <w:p w:rsidR="00293A0E" w:rsidRPr="00DC32FE" w:rsidRDefault="00293A0E" w:rsidP="00293A0E">
            <w:pPr>
              <w:ind w:right="57"/>
              <w:jc w:val="both"/>
              <w:rPr>
                <w:sz w:val="24"/>
                <w:szCs w:val="24"/>
              </w:rPr>
            </w:pPr>
            <w:r w:rsidRPr="00DC32FE">
              <w:rPr>
                <w:sz w:val="24"/>
                <w:szCs w:val="24"/>
              </w:rPr>
              <w:t>Музыкальная разминка.</w:t>
            </w:r>
          </w:p>
          <w:p w:rsidR="00293A0E" w:rsidRPr="00DC32FE" w:rsidRDefault="00293A0E" w:rsidP="00293A0E">
            <w:pPr>
              <w:ind w:right="57"/>
              <w:jc w:val="both"/>
              <w:rPr>
                <w:sz w:val="24"/>
                <w:szCs w:val="24"/>
              </w:rPr>
            </w:pPr>
            <w:r w:rsidRPr="00DC32FE">
              <w:rPr>
                <w:sz w:val="24"/>
                <w:szCs w:val="24"/>
              </w:rPr>
              <w:t>Дыхательное упражнение.</w:t>
            </w:r>
          </w:p>
          <w:p w:rsidR="00293A0E" w:rsidRPr="00DC32FE" w:rsidRDefault="00293A0E" w:rsidP="00293A0E">
            <w:pPr>
              <w:ind w:right="57"/>
              <w:jc w:val="both"/>
              <w:rPr>
                <w:sz w:val="24"/>
                <w:szCs w:val="24"/>
              </w:rPr>
            </w:pPr>
            <w:r w:rsidRPr="00DC32FE">
              <w:rPr>
                <w:sz w:val="24"/>
                <w:szCs w:val="24"/>
              </w:rPr>
              <w:t>Изобразительность</w:t>
            </w:r>
          </w:p>
          <w:p w:rsidR="00293A0E" w:rsidRPr="00BD738E" w:rsidRDefault="00293A0E" w:rsidP="00293A0E">
            <w:pPr>
              <w:spacing w:line="259" w:lineRule="auto"/>
              <w:ind w:right="57"/>
              <w:jc w:val="both"/>
              <w:rPr>
                <w:sz w:val="24"/>
                <w:szCs w:val="24"/>
              </w:rPr>
            </w:pPr>
            <w:r w:rsidRPr="00DC32FE">
              <w:rPr>
                <w:sz w:val="24"/>
                <w:szCs w:val="24"/>
              </w:rPr>
              <w:t>мелодических интонаций</w:t>
            </w:r>
          </w:p>
        </w:tc>
        <w:tc>
          <w:tcPr>
            <w:tcW w:w="1639" w:type="pct"/>
          </w:tcPr>
          <w:p w:rsidR="00293A0E" w:rsidRPr="00F61F4E" w:rsidRDefault="00293A0E" w:rsidP="00293A0E">
            <w:pPr>
              <w:jc w:val="both"/>
              <w:rPr>
                <w:sz w:val="24"/>
                <w:szCs w:val="24"/>
              </w:rPr>
            </w:pPr>
          </w:p>
          <w:p w:rsidR="00293A0E" w:rsidRPr="00F61F4E" w:rsidRDefault="00527B84" w:rsidP="00293A0E">
            <w:pPr>
              <w:jc w:val="both"/>
              <w:rPr>
                <w:sz w:val="24"/>
                <w:szCs w:val="24"/>
              </w:rPr>
            </w:pPr>
            <w:hyperlink r:id="rId939"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AB03D7" w:rsidRDefault="00293A0E" w:rsidP="00293A0E">
            <w:pPr>
              <w:jc w:val="both"/>
              <w:rPr>
                <w:sz w:val="24"/>
                <w:szCs w:val="24"/>
              </w:rPr>
            </w:pPr>
          </w:p>
        </w:tc>
      </w:tr>
      <w:tr w:rsidR="00293A0E" w:rsidRPr="00F61F4E" w:rsidTr="00293A0E">
        <w:tc>
          <w:tcPr>
            <w:tcW w:w="239" w:type="pct"/>
          </w:tcPr>
          <w:p w:rsidR="00293A0E" w:rsidRPr="00F61F4E" w:rsidRDefault="00293A0E" w:rsidP="00293A0E">
            <w:pPr>
              <w:jc w:val="center"/>
              <w:rPr>
                <w:sz w:val="24"/>
                <w:szCs w:val="24"/>
              </w:rPr>
            </w:pPr>
            <w:r w:rsidRPr="00F61F4E">
              <w:rPr>
                <w:sz w:val="24"/>
                <w:szCs w:val="24"/>
              </w:rPr>
              <w:t>2</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«Домашниеживотные»</w:t>
            </w:r>
          </w:p>
        </w:tc>
        <w:tc>
          <w:tcPr>
            <w:tcW w:w="449" w:type="pct"/>
          </w:tcPr>
          <w:p w:rsidR="00293A0E" w:rsidRPr="00F61F4E" w:rsidRDefault="00293A0E" w:rsidP="00293A0E">
            <w:pPr>
              <w:jc w:val="center"/>
              <w:rPr>
                <w:sz w:val="24"/>
                <w:szCs w:val="24"/>
              </w:rPr>
            </w:pPr>
            <w:r>
              <w:rPr>
                <w:sz w:val="24"/>
                <w:szCs w:val="24"/>
              </w:rPr>
              <w:t>6</w:t>
            </w:r>
          </w:p>
        </w:tc>
        <w:tc>
          <w:tcPr>
            <w:tcW w:w="1234" w:type="pct"/>
            <w:tcBorders>
              <w:top w:val="single" w:sz="4" w:space="0" w:color="000000"/>
              <w:left w:val="single" w:sz="4" w:space="0" w:color="000000"/>
              <w:bottom w:val="single" w:sz="4" w:space="0" w:color="000000"/>
              <w:right w:val="single" w:sz="4" w:space="0" w:color="000000"/>
            </w:tcBorders>
          </w:tcPr>
          <w:p w:rsidR="00293A0E" w:rsidRPr="00DC32FE" w:rsidRDefault="00293A0E" w:rsidP="00293A0E">
            <w:pPr>
              <w:ind w:right="60"/>
              <w:jc w:val="both"/>
              <w:rPr>
                <w:sz w:val="24"/>
                <w:szCs w:val="24"/>
              </w:rPr>
            </w:pPr>
            <w:r w:rsidRPr="00DC32FE">
              <w:rPr>
                <w:sz w:val="24"/>
                <w:szCs w:val="24"/>
              </w:rPr>
              <w:t>Музыкальная разминка.</w:t>
            </w:r>
          </w:p>
          <w:p w:rsidR="00293A0E" w:rsidRPr="00DC32FE" w:rsidRDefault="00293A0E" w:rsidP="00293A0E">
            <w:pPr>
              <w:ind w:right="60"/>
              <w:jc w:val="both"/>
              <w:rPr>
                <w:sz w:val="24"/>
                <w:szCs w:val="24"/>
              </w:rPr>
            </w:pPr>
            <w:r w:rsidRPr="00DC32FE">
              <w:rPr>
                <w:sz w:val="24"/>
                <w:szCs w:val="24"/>
              </w:rPr>
              <w:t>Дыхательное упражнение.</w:t>
            </w:r>
          </w:p>
          <w:p w:rsidR="00293A0E" w:rsidRPr="00DC32FE" w:rsidRDefault="00293A0E" w:rsidP="00293A0E">
            <w:pPr>
              <w:ind w:right="60"/>
              <w:jc w:val="both"/>
              <w:rPr>
                <w:sz w:val="24"/>
                <w:szCs w:val="24"/>
              </w:rPr>
            </w:pPr>
            <w:r w:rsidRPr="00DC32FE">
              <w:rPr>
                <w:sz w:val="24"/>
                <w:szCs w:val="24"/>
              </w:rPr>
              <w:t>Изобразительность</w:t>
            </w:r>
          </w:p>
          <w:p w:rsidR="00293A0E" w:rsidRPr="00BD738E" w:rsidRDefault="00293A0E" w:rsidP="00293A0E">
            <w:pPr>
              <w:spacing w:line="259" w:lineRule="auto"/>
              <w:ind w:right="60"/>
              <w:jc w:val="both"/>
              <w:rPr>
                <w:sz w:val="24"/>
                <w:szCs w:val="24"/>
              </w:rPr>
            </w:pPr>
            <w:r w:rsidRPr="00DC32FE">
              <w:rPr>
                <w:sz w:val="24"/>
                <w:szCs w:val="24"/>
              </w:rPr>
              <w:t>мелодических интонаций</w:t>
            </w:r>
          </w:p>
        </w:tc>
        <w:tc>
          <w:tcPr>
            <w:tcW w:w="1639" w:type="pct"/>
          </w:tcPr>
          <w:p w:rsidR="00293A0E" w:rsidRPr="00F61F4E" w:rsidRDefault="00527B84" w:rsidP="00293A0E">
            <w:pPr>
              <w:jc w:val="both"/>
              <w:rPr>
                <w:sz w:val="24"/>
                <w:szCs w:val="24"/>
              </w:rPr>
            </w:pPr>
            <w:hyperlink r:id="rId940"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39" w:type="pct"/>
          </w:tcPr>
          <w:p w:rsidR="00293A0E" w:rsidRPr="00F61F4E" w:rsidRDefault="00293A0E" w:rsidP="00293A0E">
            <w:pPr>
              <w:jc w:val="center"/>
              <w:rPr>
                <w:sz w:val="24"/>
                <w:szCs w:val="24"/>
              </w:rPr>
            </w:pPr>
            <w:r w:rsidRPr="00F61F4E">
              <w:rPr>
                <w:sz w:val="24"/>
                <w:szCs w:val="24"/>
              </w:rPr>
              <w:t>3</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«Урожайсобирай»</w:t>
            </w:r>
          </w:p>
        </w:tc>
        <w:tc>
          <w:tcPr>
            <w:tcW w:w="449" w:type="pct"/>
          </w:tcPr>
          <w:p w:rsidR="00293A0E" w:rsidRPr="00F61F4E" w:rsidRDefault="00293A0E" w:rsidP="00293A0E">
            <w:pPr>
              <w:jc w:val="center"/>
              <w:rPr>
                <w:sz w:val="24"/>
                <w:szCs w:val="24"/>
              </w:rPr>
            </w:pPr>
            <w:r>
              <w:rPr>
                <w:sz w:val="24"/>
                <w:szCs w:val="24"/>
              </w:rPr>
              <w:t>8</w:t>
            </w:r>
          </w:p>
        </w:tc>
        <w:tc>
          <w:tcPr>
            <w:tcW w:w="1234"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59"/>
              <w:jc w:val="both"/>
              <w:rPr>
                <w:sz w:val="24"/>
                <w:szCs w:val="24"/>
              </w:rPr>
            </w:pPr>
            <w:r w:rsidRPr="00DC32FE">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93A0E" w:rsidRPr="00F61F4E" w:rsidRDefault="00527B84" w:rsidP="00293A0E">
            <w:pPr>
              <w:jc w:val="both"/>
              <w:rPr>
                <w:sz w:val="24"/>
                <w:szCs w:val="24"/>
              </w:rPr>
            </w:pPr>
            <w:hyperlink r:id="rId941"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39" w:type="pct"/>
          </w:tcPr>
          <w:p w:rsidR="00293A0E" w:rsidRPr="00F61F4E" w:rsidRDefault="00293A0E" w:rsidP="00293A0E">
            <w:pPr>
              <w:jc w:val="center"/>
              <w:rPr>
                <w:sz w:val="24"/>
                <w:szCs w:val="24"/>
              </w:rPr>
            </w:pPr>
            <w:r w:rsidRPr="00F61F4E">
              <w:rPr>
                <w:sz w:val="24"/>
                <w:szCs w:val="24"/>
              </w:rPr>
              <w:lastRenderedPageBreak/>
              <w:t>4</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«К намгостипришли»</w:t>
            </w:r>
          </w:p>
        </w:tc>
        <w:tc>
          <w:tcPr>
            <w:tcW w:w="449" w:type="pct"/>
          </w:tcPr>
          <w:p w:rsidR="00293A0E" w:rsidRPr="00F61F4E" w:rsidRDefault="00293A0E" w:rsidP="00293A0E">
            <w:pPr>
              <w:jc w:val="center"/>
              <w:rPr>
                <w:sz w:val="24"/>
                <w:szCs w:val="24"/>
              </w:rPr>
            </w:pPr>
            <w:r>
              <w:rPr>
                <w:sz w:val="24"/>
                <w:szCs w:val="24"/>
              </w:rPr>
              <w:t>6</w:t>
            </w:r>
          </w:p>
        </w:tc>
        <w:tc>
          <w:tcPr>
            <w:tcW w:w="1234"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60"/>
              <w:jc w:val="both"/>
              <w:rPr>
                <w:sz w:val="24"/>
                <w:szCs w:val="24"/>
              </w:rPr>
            </w:pPr>
            <w:r w:rsidRPr="00DC32FE">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93A0E" w:rsidRPr="00F61F4E" w:rsidRDefault="00527B84" w:rsidP="00293A0E">
            <w:pPr>
              <w:jc w:val="both"/>
              <w:rPr>
                <w:sz w:val="24"/>
                <w:szCs w:val="24"/>
              </w:rPr>
            </w:pPr>
            <w:hyperlink r:id="rId942"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Tr="00293A0E">
        <w:tc>
          <w:tcPr>
            <w:tcW w:w="239" w:type="pct"/>
          </w:tcPr>
          <w:p w:rsidR="00293A0E" w:rsidRPr="0052616F" w:rsidRDefault="00293A0E" w:rsidP="00293A0E">
            <w:pPr>
              <w:jc w:val="center"/>
              <w:rPr>
                <w:sz w:val="24"/>
                <w:szCs w:val="24"/>
              </w:rPr>
            </w:pPr>
            <w:r>
              <w:rPr>
                <w:sz w:val="24"/>
                <w:szCs w:val="24"/>
              </w:rPr>
              <w:t>5</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«Новогоднийхоровод»</w:t>
            </w:r>
          </w:p>
        </w:tc>
        <w:tc>
          <w:tcPr>
            <w:tcW w:w="449" w:type="pct"/>
          </w:tcPr>
          <w:p w:rsidR="00293A0E" w:rsidRPr="0052616F" w:rsidRDefault="00293A0E" w:rsidP="00293A0E">
            <w:pPr>
              <w:jc w:val="center"/>
              <w:rPr>
                <w:sz w:val="24"/>
                <w:szCs w:val="24"/>
              </w:rPr>
            </w:pPr>
            <w:r>
              <w:rPr>
                <w:sz w:val="24"/>
                <w:szCs w:val="24"/>
              </w:rPr>
              <w:t>17</w:t>
            </w:r>
          </w:p>
        </w:tc>
        <w:tc>
          <w:tcPr>
            <w:tcW w:w="1234" w:type="pct"/>
            <w:tcBorders>
              <w:top w:val="single" w:sz="4" w:space="0" w:color="000000"/>
              <w:left w:val="single" w:sz="4" w:space="0" w:color="000000"/>
              <w:bottom w:val="single" w:sz="4" w:space="0" w:color="000000"/>
              <w:right w:val="single" w:sz="4" w:space="0" w:color="000000"/>
            </w:tcBorders>
          </w:tcPr>
          <w:p w:rsidR="00293A0E" w:rsidRPr="0052616F" w:rsidRDefault="00293A0E" w:rsidP="00293A0E">
            <w:pPr>
              <w:ind w:right="60"/>
              <w:jc w:val="both"/>
              <w:rPr>
                <w:sz w:val="24"/>
                <w:szCs w:val="24"/>
              </w:rPr>
            </w:pPr>
            <w:r w:rsidRPr="0052616F">
              <w:rPr>
                <w:sz w:val="24"/>
                <w:szCs w:val="24"/>
              </w:rPr>
              <w:t>Музыкальная разминка.</w:t>
            </w:r>
          </w:p>
          <w:p w:rsidR="00293A0E" w:rsidRPr="0052616F" w:rsidRDefault="00293A0E" w:rsidP="00293A0E">
            <w:pPr>
              <w:ind w:right="60"/>
              <w:jc w:val="both"/>
              <w:rPr>
                <w:sz w:val="24"/>
                <w:szCs w:val="24"/>
              </w:rPr>
            </w:pPr>
            <w:r w:rsidRPr="0052616F">
              <w:rPr>
                <w:sz w:val="24"/>
                <w:szCs w:val="24"/>
              </w:rPr>
              <w:t>Дыхательное упражнение.</w:t>
            </w:r>
          </w:p>
          <w:p w:rsidR="00293A0E" w:rsidRPr="0052616F" w:rsidRDefault="00293A0E" w:rsidP="00293A0E">
            <w:pPr>
              <w:ind w:right="60"/>
              <w:jc w:val="both"/>
              <w:rPr>
                <w:sz w:val="24"/>
                <w:szCs w:val="24"/>
              </w:rPr>
            </w:pPr>
            <w:r>
              <w:rPr>
                <w:sz w:val="24"/>
                <w:szCs w:val="24"/>
              </w:rPr>
              <w:t xml:space="preserve">Разнообразие </w:t>
            </w:r>
            <w:r w:rsidRPr="0052616F">
              <w:rPr>
                <w:sz w:val="24"/>
                <w:szCs w:val="24"/>
              </w:rPr>
              <w:t>инструмент</w:t>
            </w:r>
            <w:r>
              <w:rPr>
                <w:sz w:val="24"/>
                <w:szCs w:val="24"/>
              </w:rPr>
              <w:t>ов</w:t>
            </w:r>
          </w:p>
        </w:tc>
        <w:tc>
          <w:tcPr>
            <w:tcW w:w="1639" w:type="pct"/>
          </w:tcPr>
          <w:p w:rsidR="00293A0E" w:rsidRPr="00C57C63" w:rsidRDefault="00527B84" w:rsidP="00293A0E">
            <w:pPr>
              <w:jc w:val="both"/>
            </w:pPr>
            <w:hyperlink r:id="rId943" w:history="1">
              <w:r w:rsidR="00293A0E" w:rsidRPr="0052616F">
                <w:rPr>
                  <w:rStyle w:val="af6"/>
                  <w:rFonts w:eastAsia="Calibri"/>
                </w:rPr>
                <w:t>https</w:t>
              </w:r>
              <w:r w:rsidR="00293A0E" w:rsidRPr="00C57C63">
                <w:rPr>
                  <w:rStyle w:val="af6"/>
                  <w:rFonts w:eastAsia="Calibri"/>
                </w:rPr>
                <w:t>://</w:t>
              </w:r>
              <w:r w:rsidR="00293A0E" w:rsidRPr="0052616F">
                <w:rPr>
                  <w:rStyle w:val="af6"/>
                  <w:rFonts w:eastAsia="Calibri"/>
                </w:rPr>
                <w:t>easyen</w:t>
              </w:r>
              <w:r w:rsidR="00293A0E" w:rsidRPr="00C57C63">
                <w:rPr>
                  <w:rStyle w:val="af6"/>
                  <w:rFonts w:eastAsia="Calibri"/>
                </w:rPr>
                <w:t>.</w:t>
              </w:r>
              <w:r w:rsidR="00293A0E" w:rsidRPr="0052616F">
                <w:rPr>
                  <w:rStyle w:val="af6"/>
                  <w:rFonts w:eastAsia="Calibri"/>
                </w:rPr>
                <w:t>ru</w:t>
              </w:r>
              <w:r w:rsidR="00293A0E" w:rsidRPr="00C57C63">
                <w:rPr>
                  <w:rStyle w:val="af6"/>
                  <w:rFonts w:eastAsia="Calibri"/>
                </w:rPr>
                <w:t>/</w:t>
              </w:r>
              <w:r w:rsidR="00293A0E" w:rsidRPr="0052616F">
                <w:rPr>
                  <w:rStyle w:val="af6"/>
                  <w:rFonts w:eastAsia="Calibri"/>
                </w:rPr>
                <w:t>index</w:t>
              </w:r>
              <w:r w:rsidR="00293A0E" w:rsidRPr="00C57C63">
                <w:rPr>
                  <w:rStyle w:val="af6"/>
                  <w:rFonts w:eastAsia="Calibri"/>
                </w:rPr>
                <w:t>/</w:t>
              </w:r>
              <w:r w:rsidR="00293A0E" w:rsidRPr="0052616F">
                <w:rPr>
                  <w:rStyle w:val="af6"/>
                  <w:rFonts w:eastAsia="Calibri"/>
                </w:rPr>
                <w:t>katalog</w:t>
              </w:r>
              <w:r w:rsidR="00293A0E" w:rsidRPr="00C57C63">
                <w:rPr>
                  <w:rStyle w:val="af6"/>
                  <w:rFonts w:eastAsia="Calibri"/>
                </w:rPr>
                <w:t>/0-95</w:t>
              </w:r>
            </w:hyperlink>
          </w:p>
          <w:p w:rsidR="00293A0E" w:rsidRPr="00C57C63" w:rsidRDefault="00293A0E" w:rsidP="00293A0E">
            <w:pPr>
              <w:jc w:val="both"/>
            </w:pPr>
          </w:p>
        </w:tc>
      </w:tr>
      <w:tr w:rsidR="00293A0E" w:rsidTr="00293A0E">
        <w:tc>
          <w:tcPr>
            <w:tcW w:w="239" w:type="pct"/>
          </w:tcPr>
          <w:p w:rsidR="00293A0E" w:rsidRPr="0052616F" w:rsidRDefault="00293A0E" w:rsidP="00293A0E">
            <w:pPr>
              <w:jc w:val="center"/>
              <w:rPr>
                <w:sz w:val="24"/>
                <w:szCs w:val="24"/>
              </w:rPr>
            </w:pPr>
            <w:r>
              <w:rPr>
                <w:sz w:val="24"/>
                <w:szCs w:val="24"/>
              </w:rPr>
              <w:t>6</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«ЗащитникиОтечества»</w:t>
            </w:r>
          </w:p>
        </w:tc>
        <w:tc>
          <w:tcPr>
            <w:tcW w:w="449" w:type="pct"/>
          </w:tcPr>
          <w:p w:rsidR="00293A0E" w:rsidRPr="0052616F" w:rsidRDefault="00293A0E" w:rsidP="00293A0E">
            <w:pPr>
              <w:jc w:val="center"/>
              <w:rPr>
                <w:sz w:val="24"/>
                <w:szCs w:val="24"/>
              </w:rPr>
            </w:pPr>
            <w:r>
              <w:rPr>
                <w:sz w:val="24"/>
                <w:szCs w:val="24"/>
              </w:rPr>
              <w:t>18</w:t>
            </w:r>
          </w:p>
        </w:tc>
        <w:tc>
          <w:tcPr>
            <w:tcW w:w="1234" w:type="pct"/>
            <w:tcBorders>
              <w:top w:val="single" w:sz="4" w:space="0" w:color="000000"/>
              <w:left w:val="single" w:sz="4" w:space="0" w:color="000000"/>
              <w:bottom w:val="single" w:sz="4" w:space="0" w:color="000000"/>
              <w:right w:val="single" w:sz="4" w:space="0" w:color="000000"/>
            </w:tcBorders>
          </w:tcPr>
          <w:p w:rsidR="00293A0E" w:rsidRPr="0052616F" w:rsidRDefault="00293A0E" w:rsidP="00293A0E">
            <w:pPr>
              <w:ind w:right="60"/>
              <w:jc w:val="both"/>
              <w:rPr>
                <w:sz w:val="24"/>
                <w:szCs w:val="24"/>
              </w:rPr>
            </w:pPr>
            <w:r w:rsidRPr="0052616F">
              <w:rPr>
                <w:sz w:val="24"/>
                <w:szCs w:val="24"/>
              </w:rPr>
              <w:t>Музыкальная разминка.</w:t>
            </w:r>
          </w:p>
          <w:p w:rsidR="00293A0E" w:rsidRPr="0052616F" w:rsidRDefault="00293A0E" w:rsidP="00293A0E">
            <w:pPr>
              <w:ind w:right="60"/>
              <w:jc w:val="both"/>
              <w:rPr>
                <w:sz w:val="24"/>
                <w:szCs w:val="24"/>
              </w:rPr>
            </w:pPr>
            <w:r w:rsidRPr="0052616F">
              <w:rPr>
                <w:sz w:val="24"/>
                <w:szCs w:val="24"/>
              </w:rPr>
              <w:t>Дыхательное упражнение.</w:t>
            </w:r>
          </w:p>
          <w:p w:rsidR="00293A0E" w:rsidRPr="00C57C63" w:rsidRDefault="00293A0E" w:rsidP="00293A0E">
            <w:pPr>
              <w:ind w:right="60"/>
              <w:jc w:val="both"/>
              <w:rPr>
                <w:sz w:val="24"/>
                <w:szCs w:val="24"/>
              </w:rPr>
            </w:pPr>
            <w:r w:rsidRPr="0052616F">
              <w:rPr>
                <w:sz w:val="24"/>
                <w:szCs w:val="24"/>
              </w:rPr>
              <w:t>Разнообразие инструментов</w:t>
            </w:r>
          </w:p>
        </w:tc>
        <w:tc>
          <w:tcPr>
            <w:tcW w:w="1639" w:type="pct"/>
          </w:tcPr>
          <w:p w:rsidR="00293A0E" w:rsidRPr="00C57C63" w:rsidRDefault="00527B84" w:rsidP="00293A0E">
            <w:pPr>
              <w:jc w:val="both"/>
            </w:pPr>
            <w:hyperlink r:id="rId944" w:history="1">
              <w:r w:rsidR="00293A0E" w:rsidRPr="0052616F">
                <w:rPr>
                  <w:rStyle w:val="af6"/>
                  <w:rFonts w:eastAsia="Calibri"/>
                </w:rPr>
                <w:t>https</w:t>
              </w:r>
              <w:r w:rsidR="00293A0E" w:rsidRPr="00C57C63">
                <w:rPr>
                  <w:rStyle w:val="af6"/>
                  <w:rFonts w:eastAsia="Calibri"/>
                </w:rPr>
                <w:t>://</w:t>
              </w:r>
              <w:r w:rsidR="00293A0E" w:rsidRPr="0052616F">
                <w:rPr>
                  <w:rStyle w:val="af6"/>
                  <w:rFonts w:eastAsia="Calibri"/>
                </w:rPr>
                <w:t>easyen</w:t>
              </w:r>
              <w:r w:rsidR="00293A0E" w:rsidRPr="00C57C63">
                <w:rPr>
                  <w:rStyle w:val="af6"/>
                  <w:rFonts w:eastAsia="Calibri"/>
                </w:rPr>
                <w:t>.</w:t>
              </w:r>
              <w:r w:rsidR="00293A0E" w:rsidRPr="0052616F">
                <w:rPr>
                  <w:rStyle w:val="af6"/>
                  <w:rFonts w:eastAsia="Calibri"/>
                </w:rPr>
                <w:t>ru</w:t>
              </w:r>
              <w:r w:rsidR="00293A0E" w:rsidRPr="00C57C63">
                <w:rPr>
                  <w:rStyle w:val="af6"/>
                  <w:rFonts w:eastAsia="Calibri"/>
                </w:rPr>
                <w:t>/</w:t>
              </w:r>
              <w:r w:rsidR="00293A0E" w:rsidRPr="0052616F">
                <w:rPr>
                  <w:rStyle w:val="af6"/>
                  <w:rFonts w:eastAsia="Calibri"/>
                </w:rPr>
                <w:t>index</w:t>
              </w:r>
              <w:r w:rsidR="00293A0E" w:rsidRPr="00C57C63">
                <w:rPr>
                  <w:rStyle w:val="af6"/>
                  <w:rFonts w:eastAsia="Calibri"/>
                </w:rPr>
                <w:t>/</w:t>
              </w:r>
              <w:r w:rsidR="00293A0E" w:rsidRPr="0052616F">
                <w:rPr>
                  <w:rStyle w:val="af6"/>
                  <w:rFonts w:eastAsia="Calibri"/>
                </w:rPr>
                <w:t>katalog</w:t>
              </w:r>
              <w:r w:rsidR="00293A0E" w:rsidRPr="00C57C63">
                <w:rPr>
                  <w:rStyle w:val="af6"/>
                  <w:rFonts w:eastAsia="Calibri"/>
                </w:rPr>
                <w:t>/0-95</w:t>
              </w:r>
            </w:hyperlink>
          </w:p>
          <w:p w:rsidR="00293A0E" w:rsidRPr="00C57C63" w:rsidRDefault="00293A0E" w:rsidP="00293A0E">
            <w:pPr>
              <w:jc w:val="both"/>
            </w:pPr>
          </w:p>
        </w:tc>
      </w:tr>
      <w:tr w:rsidR="00293A0E" w:rsidRPr="0052616F" w:rsidTr="00293A0E">
        <w:tc>
          <w:tcPr>
            <w:tcW w:w="239" w:type="pct"/>
          </w:tcPr>
          <w:p w:rsidR="00293A0E" w:rsidRPr="0052616F" w:rsidRDefault="00293A0E" w:rsidP="00293A0E">
            <w:pPr>
              <w:jc w:val="center"/>
              <w:rPr>
                <w:sz w:val="24"/>
                <w:szCs w:val="24"/>
              </w:rPr>
            </w:pPr>
            <w:r>
              <w:rPr>
                <w:sz w:val="24"/>
                <w:szCs w:val="24"/>
              </w:rPr>
              <w:t>7</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«Девочекнашихмыпоздравляем»</w:t>
            </w:r>
          </w:p>
        </w:tc>
        <w:tc>
          <w:tcPr>
            <w:tcW w:w="449" w:type="pct"/>
          </w:tcPr>
          <w:p w:rsidR="00293A0E" w:rsidRPr="0052616F" w:rsidRDefault="00293A0E" w:rsidP="00293A0E">
            <w:pPr>
              <w:jc w:val="center"/>
              <w:rPr>
                <w:sz w:val="24"/>
                <w:szCs w:val="24"/>
              </w:rPr>
            </w:pPr>
            <w:r>
              <w:rPr>
                <w:sz w:val="24"/>
                <w:szCs w:val="24"/>
              </w:rPr>
              <w:t>9</w:t>
            </w:r>
          </w:p>
        </w:tc>
        <w:tc>
          <w:tcPr>
            <w:tcW w:w="1234" w:type="pct"/>
            <w:tcBorders>
              <w:top w:val="single" w:sz="4" w:space="0" w:color="000000"/>
              <w:left w:val="single" w:sz="4" w:space="0" w:color="000000"/>
              <w:bottom w:val="single" w:sz="4" w:space="0" w:color="000000"/>
              <w:right w:val="single" w:sz="4" w:space="0" w:color="000000"/>
            </w:tcBorders>
          </w:tcPr>
          <w:p w:rsidR="00293A0E" w:rsidRPr="0052616F" w:rsidRDefault="00293A0E" w:rsidP="00293A0E">
            <w:pPr>
              <w:ind w:right="60"/>
              <w:jc w:val="both"/>
              <w:rPr>
                <w:sz w:val="24"/>
                <w:szCs w:val="24"/>
              </w:rPr>
            </w:pPr>
            <w:r w:rsidRPr="0052616F">
              <w:rPr>
                <w:sz w:val="24"/>
                <w:szCs w:val="24"/>
              </w:rPr>
              <w:t>Музыкальная разминка.</w:t>
            </w:r>
          </w:p>
          <w:p w:rsidR="00293A0E" w:rsidRPr="0052616F" w:rsidRDefault="00293A0E" w:rsidP="00293A0E">
            <w:pPr>
              <w:ind w:right="60"/>
              <w:jc w:val="both"/>
              <w:rPr>
                <w:sz w:val="24"/>
                <w:szCs w:val="24"/>
              </w:rPr>
            </w:pPr>
            <w:r w:rsidRPr="0052616F">
              <w:rPr>
                <w:sz w:val="24"/>
                <w:szCs w:val="24"/>
              </w:rPr>
              <w:t>Дыхательное упражнение.</w:t>
            </w:r>
          </w:p>
          <w:p w:rsidR="00293A0E" w:rsidRPr="0052616F" w:rsidRDefault="00293A0E" w:rsidP="00293A0E">
            <w:pPr>
              <w:ind w:right="60"/>
              <w:jc w:val="both"/>
              <w:rPr>
                <w:sz w:val="24"/>
                <w:szCs w:val="24"/>
              </w:rPr>
            </w:pPr>
            <w:r w:rsidRPr="0052616F">
              <w:rPr>
                <w:sz w:val="24"/>
                <w:szCs w:val="24"/>
              </w:rPr>
              <w:t>Разнообразие инструментов</w:t>
            </w:r>
          </w:p>
        </w:tc>
        <w:tc>
          <w:tcPr>
            <w:tcW w:w="1639" w:type="pct"/>
          </w:tcPr>
          <w:p w:rsidR="00293A0E" w:rsidRPr="0052616F" w:rsidRDefault="00527B84" w:rsidP="00293A0E">
            <w:pPr>
              <w:jc w:val="both"/>
            </w:pPr>
            <w:hyperlink r:id="rId945" w:history="1">
              <w:r w:rsidR="00293A0E" w:rsidRPr="0052616F">
                <w:rPr>
                  <w:rStyle w:val="af6"/>
                  <w:rFonts w:eastAsia="Calibri"/>
                </w:rPr>
                <w:t>https://easyen.ru/index/katalog/0-95</w:t>
              </w:r>
            </w:hyperlink>
          </w:p>
          <w:p w:rsidR="00293A0E" w:rsidRPr="0052616F" w:rsidRDefault="00293A0E" w:rsidP="00293A0E">
            <w:pPr>
              <w:jc w:val="both"/>
            </w:pPr>
          </w:p>
        </w:tc>
      </w:tr>
      <w:tr w:rsidR="00293A0E" w:rsidRPr="0052616F" w:rsidTr="00293A0E">
        <w:tc>
          <w:tcPr>
            <w:tcW w:w="239" w:type="pct"/>
          </w:tcPr>
          <w:p w:rsidR="00293A0E" w:rsidRPr="00C57C63" w:rsidRDefault="00293A0E" w:rsidP="00293A0E">
            <w:pPr>
              <w:jc w:val="center"/>
              <w:rPr>
                <w:sz w:val="24"/>
                <w:szCs w:val="24"/>
              </w:rPr>
            </w:pPr>
            <w:r>
              <w:rPr>
                <w:sz w:val="24"/>
                <w:szCs w:val="24"/>
              </w:rPr>
              <w:t>8</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«Дружбакрепкая»</w:t>
            </w:r>
          </w:p>
        </w:tc>
        <w:tc>
          <w:tcPr>
            <w:tcW w:w="449" w:type="pct"/>
          </w:tcPr>
          <w:p w:rsidR="00293A0E" w:rsidRDefault="00293A0E" w:rsidP="00293A0E">
            <w:pPr>
              <w:jc w:val="center"/>
              <w:rPr>
                <w:sz w:val="24"/>
                <w:szCs w:val="24"/>
              </w:rPr>
            </w:pPr>
          </w:p>
        </w:tc>
        <w:tc>
          <w:tcPr>
            <w:tcW w:w="1234" w:type="pct"/>
            <w:tcBorders>
              <w:top w:val="single" w:sz="4" w:space="0" w:color="000000"/>
              <w:left w:val="single" w:sz="4" w:space="0" w:color="000000"/>
              <w:bottom w:val="single" w:sz="4" w:space="0" w:color="000000"/>
              <w:right w:val="single" w:sz="4" w:space="0" w:color="000000"/>
            </w:tcBorders>
          </w:tcPr>
          <w:p w:rsidR="00293A0E" w:rsidRPr="00C57C63" w:rsidRDefault="00293A0E" w:rsidP="00293A0E">
            <w:pPr>
              <w:ind w:right="60"/>
              <w:jc w:val="both"/>
              <w:rPr>
                <w:sz w:val="24"/>
                <w:szCs w:val="24"/>
              </w:rPr>
            </w:pPr>
            <w:r w:rsidRPr="00C57C63">
              <w:rPr>
                <w:sz w:val="24"/>
                <w:szCs w:val="24"/>
              </w:rPr>
              <w:t>Музыкальная разминка.</w:t>
            </w:r>
          </w:p>
          <w:p w:rsidR="00293A0E" w:rsidRPr="00C57C63" w:rsidRDefault="00293A0E" w:rsidP="00293A0E">
            <w:pPr>
              <w:ind w:right="60"/>
              <w:jc w:val="both"/>
              <w:rPr>
                <w:sz w:val="24"/>
                <w:szCs w:val="24"/>
              </w:rPr>
            </w:pPr>
            <w:r w:rsidRPr="00C57C63">
              <w:rPr>
                <w:sz w:val="24"/>
                <w:szCs w:val="24"/>
              </w:rPr>
              <w:t>Дыхательное упражнение.</w:t>
            </w:r>
          </w:p>
          <w:p w:rsidR="00293A0E" w:rsidRPr="00C57C63" w:rsidRDefault="00293A0E" w:rsidP="00293A0E">
            <w:pPr>
              <w:ind w:right="60"/>
              <w:jc w:val="both"/>
              <w:rPr>
                <w:sz w:val="24"/>
                <w:szCs w:val="24"/>
              </w:rPr>
            </w:pPr>
            <w:r w:rsidRPr="00C57C63">
              <w:rPr>
                <w:sz w:val="24"/>
                <w:szCs w:val="24"/>
              </w:rPr>
              <w:t>Изобразительность</w:t>
            </w:r>
          </w:p>
          <w:p w:rsidR="00293A0E" w:rsidRPr="00C57C63" w:rsidRDefault="00293A0E" w:rsidP="00293A0E">
            <w:pPr>
              <w:ind w:right="60"/>
              <w:jc w:val="both"/>
              <w:rPr>
                <w:sz w:val="24"/>
                <w:szCs w:val="24"/>
              </w:rPr>
            </w:pPr>
            <w:r w:rsidRPr="00C57C63">
              <w:rPr>
                <w:sz w:val="24"/>
                <w:szCs w:val="24"/>
              </w:rPr>
              <w:t>мелодических интонаций</w:t>
            </w:r>
          </w:p>
        </w:tc>
        <w:tc>
          <w:tcPr>
            <w:tcW w:w="1639" w:type="pct"/>
          </w:tcPr>
          <w:p w:rsidR="00293A0E" w:rsidRPr="00C57C63" w:rsidRDefault="00527B84" w:rsidP="00293A0E">
            <w:pPr>
              <w:jc w:val="both"/>
            </w:pPr>
            <w:hyperlink r:id="rId946" w:history="1">
              <w:r w:rsidR="00293A0E" w:rsidRPr="00C57C63">
                <w:rPr>
                  <w:rStyle w:val="af6"/>
                  <w:rFonts w:eastAsia="Calibri"/>
                </w:rPr>
                <w:t>https://easyen.ru/index/katalog/0-95</w:t>
              </w:r>
            </w:hyperlink>
          </w:p>
          <w:p w:rsidR="00293A0E" w:rsidRPr="00C57C63" w:rsidRDefault="00293A0E" w:rsidP="00293A0E">
            <w:pPr>
              <w:jc w:val="both"/>
            </w:pPr>
          </w:p>
        </w:tc>
      </w:tr>
      <w:tr w:rsidR="00293A0E" w:rsidRPr="00C57C63" w:rsidTr="00293A0E">
        <w:tc>
          <w:tcPr>
            <w:tcW w:w="239" w:type="pct"/>
          </w:tcPr>
          <w:p w:rsidR="00293A0E" w:rsidRPr="00C57C63" w:rsidRDefault="00293A0E" w:rsidP="00293A0E">
            <w:pPr>
              <w:jc w:val="center"/>
              <w:rPr>
                <w:sz w:val="24"/>
                <w:szCs w:val="24"/>
              </w:rPr>
            </w:pPr>
            <w:r>
              <w:rPr>
                <w:sz w:val="24"/>
                <w:szCs w:val="24"/>
              </w:rPr>
              <w:t>9</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t>«Трудимся с охотой»</w:t>
            </w:r>
          </w:p>
        </w:tc>
        <w:tc>
          <w:tcPr>
            <w:tcW w:w="449" w:type="pct"/>
          </w:tcPr>
          <w:p w:rsidR="00293A0E" w:rsidRDefault="00293A0E" w:rsidP="00293A0E">
            <w:pPr>
              <w:jc w:val="center"/>
              <w:rPr>
                <w:sz w:val="24"/>
                <w:szCs w:val="24"/>
              </w:rPr>
            </w:pPr>
          </w:p>
        </w:tc>
        <w:tc>
          <w:tcPr>
            <w:tcW w:w="1234" w:type="pct"/>
            <w:tcBorders>
              <w:top w:val="single" w:sz="4" w:space="0" w:color="000000"/>
              <w:left w:val="single" w:sz="4" w:space="0" w:color="000000"/>
              <w:bottom w:val="single" w:sz="4" w:space="0" w:color="000000"/>
              <w:right w:val="single" w:sz="4" w:space="0" w:color="000000"/>
            </w:tcBorders>
          </w:tcPr>
          <w:p w:rsidR="00293A0E" w:rsidRPr="00C57C63" w:rsidRDefault="00293A0E" w:rsidP="00293A0E">
            <w:pPr>
              <w:ind w:right="60"/>
              <w:jc w:val="both"/>
              <w:rPr>
                <w:sz w:val="24"/>
                <w:szCs w:val="24"/>
              </w:rPr>
            </w:pPr>
            <w:r w:rsidRPr="00C57C63">
              <w:rPr>
                <w:sz w:val="24"/>
                <w:szCs w:val="24"/>
              </w:rPr>
              <w:t>Музыкальная разминка.</w:t>
            </w:r>
          </w:p>
          <w:p w:rsidR="00293A0E" w:rsidRPr="00C57C63" w:rsidRDefault="00293A0E" w:rsidP="00293A0E">
            <w:pPr>
              <w:ind w:right="60"/>
              <w:jc w:val="both"/>
              <w:rPr>
                <w:sz w:val="24"/>
                <w:szCs w:val="24"/>
              </w:rPr>
            </w:pPr>
            <w:r w:rsidRPr="00C57C63">
              <w:rPr>
                <w:sz w:val="24"/>
                <w:szCs w:val="24"/>
              </w:rPr>
              <w:t>Дыхательное упражнение.</w:t>
            </w:r>
          </w:p>
          <w:p w:rsidR="00293A0E" w:rsidRPr="00C57C63" w:rsidRDefault="00293A0E" w:rsidP="00293A0E">
            <w:pPr>
              <w:ind w:right="60"/>
              <w:jc w:val="both"/>
              <w:rPr>
                <w:sz w:val="24"/>
                <w:szCs w:val="24"/>
              </w:rPr>
            </w:pPr>
            <w:r w:rsidRPr="00C57C63">
              <w:rPr>
                <w:sz w:val="24"/>
                <w:szCs w:val="24"/>
              </w:rPr>
              <w:t>Изобразительность</w:t>
            </w:r>
          </w:p>
          <w:p w:rsidR="00293A0E" w:rsidRPr="00C57C63" w:rsidRDefault="00293A0E" w:rsidP="00293A0E">
            <w:pPr>
              <w:ind w:right="60"/>
              <w:jc w:val="both"/>
              <w:rPr>
                <w:sz w:val="24"/>
                <w:szCs w:val="24"/>
              </w:rPr>
            </w:pPr>
            <w:r w:rsidRPr="00C57C63">
              <w:rPr>
                <w:sz w:val="24"/>
                <w:szCs w:val="24"/>
              </w:rPr>
              <w:t>мелодических интонаций</w:t>
            </w:r>
          </w:p>
        </w:tc>
        <w:tc>
          <w:tcPr>
            <w:tcW w:w="1639" w:type="pct"/>
          </w:tcPr>
          <w:p w:rsidR="00293A0E" w:rsidRPr="00C9784D" w:rsidRDefault="00527B84" w:rsidP="00293A0E">
            <w:pPr>
              <w:jc w:val="both"/>
            </w:pPr>
            <w:hyperlink r:id="rId947" w:history="1">
              <w:r w:rsidR="00293A0E" w:rsidRPr="00C57C63">
                <w:rPr>
                  <w:rStyle w:val="af6"/>
                  <w:rFonts w:eastAsia="Calibri"/>
                </w:rPr>
                <w:t>https</w:t>
              </w:r>
              <w:r w:rsidR="00293A0E" w:rsidRPr="00C9784D">
                <w:rPr>
                  <w:rStyle w:val="af6"/>
                  <w:rFonts w:eastAsia="Calibri"/>
                </w:rPr>
                <w:t>://</w:t>
              </w:r>
              <w:r w:rsidR="00293A0E" w:rsidRPr="00C57C63">
                <w:rPr>
                  <w:rStyle w:val="af6"/>
                  <w:rFonts w:eastAsia="Calibri"/>
                </w:rPr>
                <w:t>easyen</w:t>
              </w:r>
              <w:r w:rsidR="00293A0E" w:rsidRPr="00C9784D">
                <w:rPr>
                  <w:rStyle w:val="af6"/>
                  <w:rFonts w:eastAsia="Calibri"/>
                </w:rPr>
                <w:t>.</w:t>
              </w:r>
              <w:r w:rsidR="00293A0E" w:rsidRPr="00C57C63">
                <w:rPr>
                  <w:rStyle w:val="af6"/>
                  <w:rFonts w:eastAsia="Calibri"/>
                </w:rPr>
                <w:t>ru</w:t>
              </w:r>
              <w:r w:rsidR="00293A0E" w:rsidRPr="00C9784D">
                <w:rPr>
                  <w:rStyle w:val="af6"/>
                  <w:rFonts w:eastAsia="Calibri"/>
                </w:rPr>
                <w:t>/</w:t>
              </w:r>
              <w:r w:rsidR="00293A0E" w:rsidRPr="00C57C63">
                <w:rPr>
                  <w:rStyle w:val="af6"/>
                  <w:rFonts w:eastAsia="Calibri"/>
                </w:rPr>
                <w:t>index</w:t>
              </w:r>
              <w:r w:rsidR="00293A0E" w:rsidRPr="00C9784D">
                <w:rPr>
                  <w:rStyle w:val="af6"/>
                  <w:rFonts w:eastAsia="Calibri"/>
                </w:rPr>
                <w:t>/</w:t>
              </w:r>
              <w:r w:rsidR="00293A0E" w:rsidRPr="00C57C63">
                <w:rPr>
                  <w:rStyle w:val="af6"/>
                  <w:rFonts w:eastAsia="Calibri"/>
                </w:rPr>
                <w:t>katalog</w:t>
              </w:r>
              <w:r w:rsidR="00293A0E" w:rsidRPr="00C9784D">
                <w:rPr>
                  <w:rStyle w:val="af6"/>
                  <w:rFonts w:eastAsia="Calibri"/>
                </w:rPr>
                <w:t>/0-95</w:t>
              </w:r>
            </w:hyperlink>
          </w:p>
          <w:p w:rsidR="00293A0E" w:rsidRPr="00C9784D" w:rsidRDefault="00293A0E" w:rsidP="00293A0E">
            <w:pPr>
              <w:jc w:val="both"/>
            </w:pPr>
          </w:p>
        </w:tc>
      </w:tr>
      <w:tr w:rsidR="00293A0E" w:rsidRPr="0052616F" w:rsidTr="00293A0E">
        <w:tc>
          <w:tcPr>
            <w:tcW w:w="239" w:type="pct"/>
          </w:tcPr>
          <w:p w:rsidR="00293A0E" w:rsidRPr="00C57C63" w:rsidRDefault="00293A0E" w:rsidP="00293A0E">
            <w:pPr>
              <w:jc w:val="center"/>
              <w:rPr>
                <w:sz w:val="24"/>
                <w:szCs w:val="24"/>
              </w:rPr>
            </w:pPr>
            <w:r>
              <w:rPr>
                <w:sz w:val="24"/>
                <w:szCs w:val="24"/>
              </w:rPr>
              <w:t>10</w:t>
            </w:r>
          </w:p>
        </w:tc>
        <w:tc>
          <w:tcPr>
            <w:tcW w:w="1440" w:type="pct"/>
            <w:tcBorders>
              <w:top w:val="single" w:sz="4" w:space="0" w:color="000000"/>
              <w:left w:val="single" w:sz="4" w:space="0" w:color="000000"/>
              <w:bottom w:val="single" w:sz="4" w:space="0" w:color="000000"/>
              <w:right w:val="single" w:sz="4" w:space="0" w:color="000000"/>
            </w:tcBorders>
            <w:vAlign w:val="bottom"/>
          </w:tcPr>
          <w:p w:rsidR="00293A0E" w:rsidRPr="00C57C63" w:rsidRDefault="00293A0E" w:rsidP="00293A0E">
            <w:pPr>
              <w:pStyle w:val="affffffffa"/>
              <w:shd w:val="clear" w:color="auto" w:fill="auto"/>
              <w:ind w:firstLine="0"/>
            </w:pPr>
            <w:r w:rsidRPr="00C57C63">
              <w:t>«Вот оно какое наше лето»</w:t>
            </w:r>
          </w:p>
        </w:tc>
        <w:tc>
          <w:tcPr>
            <w:tcW w:w="449" w:type="pct"/>
          </w:tcPr>
          <w:p w:rsidR="00293A0E" w:rsidRPr="00C57C63" w:rsidRDefault="00293A0E" w:rsidP="00293A0E">
            <w:pPr>
              <w:jc w:val="center"/>
              <w:rPr>
                <w:sz w:val="24"/>
                <w:szCs w:val="24"/>
              </w:rPr>
            </w:pPr>
          </w:p>
        </w:tc>
        <w:tc>
          <w:tcPr>
            <w:tcW w:w="1234" w:type="pct"/>
            <w:tcBorders>
              <w:top w:val="single" w:sz="4" w:space="0" w:color="000000"/>
              <w:left w:val="single" w:sz="4" w:space="0" w:color="000000"/>
              <w:bottom w:val="single" w:sz="4" w:space="0" w:color="000000"/>
              <w:right w:val="single" w:sz="4" w:space="0" w:color="000000"/>
            </w:tcBorders>
          </w:tcPr>
          <w:p w:rsidR="00293A0E" w:rsidRPr="00C57C63" w:rsidRDefault="00293A0E" w:rsidP="00293A0E">
            <w:pPr>
              <w:ind w:right="60"/>
              <w:jc w:val="both"/>
              <w:rPr>
                <w:sz w:val="24"/>
                <w:szCs w:val="24"/>
              </w:rPr>
            </w:pPr>
            <w:r w:rsidRPr="00C57C63">
              <w:rPr>
                <w:sz w:val="24"/>
                <w:szCs w:val="24"/>
              </w:rPr>
              <w:t>Музыкальная разминка.</w:t>
            </w:r>
          </w:p>
          <w:p w:rsidR="00293A0E" w:rsidRPr="00C57C63" w:rsidRDefault="00293A0E" w:rsidP="00293A0E">
            <w:pPr>
              <w:ind w:right="60"/>
              <w:jc w:val="both"/>
              <w:rPr>
                <w:sz w:val="24"/>
                <w:szCs w:val="24"/>
              </w:rPr>
            </w:pPr>
            <w:r w:rsidRPr="00C57C63">
              <w:rPr>
                <w:sz w:val="24"/>
                <w:szCs w:val="24"/>
              </w:rPr>
              <w:t>Дыхательное упражнение.</w:t>
            </w:r>
          </w:p>
          <w:p w:rsidR="00293A0E" w:rsidRPr="00C57C63" w:rsidRDefault="00293A0E" w:rsidP="00293A0E">
            <w:pPr>
              <w:ind w:right="60"/>
              <w:jc w:val="both"/>
              <w:rPr>
                <w:sz w:val="24"/>
                <w:szCs w:val="24"/>
              </w:rPr>
            </w:pPr>
            <w:r w:rsidRPr="00C57C63">
              <w:rPr>
                <w:sz w:val="24"/>
                <w:szCs w:val="24"/>
              </w:rPr>
              <w:lastRenderedPageBreak/>
              <w:t>Изобразительность</w:t>
            </w:r>
          </w:p>
          <w:p w:rsidR="00293A0E" w:rsidRPr="00C57C63" w:rsidRDefault="00293A0E" w:rsidP="00293A0E">
            <w:pPr>
              <w:ind w:right="60"/>
              <w:jc w:val="both"/>
              <w:rPr>
                <w:sz w:val="24"/>
                <w:szCs w:val="24"/>
              </w:rPr>
            </w:pPr>
            <w:r w:rsidRPr="00C57C63">
              <w:rPr>
                <w:sz w:val="24"/>
                <w:szCs w:val="24"/>
              </w:rPr>
              <w:t>мелодических интонаций</w:t>
            </w:r>
          </w:p>
        </w:tc>
        <w:tc>
          <w:tcPr>
            <w:tcW w:w="1639" w:type="pct"/>
          </w:tcPr>
          <w:p w:rsidR="00293A0E" w:rsidRPr="00C57C63" w:rsidRDefault="00527B84" w:rsidP="00293A0E">
            <w:pPr>
              <w:jc w:val="both"/>
            </w:pPr>
            <w:hyperlink r:id="rId948" w:history="1">
              <w:r w:rsidR="00293A0E" w:rsidRPr="00C57C63">
                <w:rPr>
                  <w:rStyle w:val="af6"/>
                  <w:rFonts w:eastAsia="Calibri"/>
                </w:rPr>
                <w:t>https://easyen.ru/index/katalog/0-95</w:t>
              </w:r>
            </w:hyperlink>
          </w:p>
          <w:p w:rsidR="00293A0E" w:rsidRPr="00C57C63" w:rsidRDefault="00293A0E" w:rsidP="00293A0E">
            <w:pPr>
              <w:jc w:val="both"/>
            </w:pPr>
          </w:p>
        </w:tc>
      </w:tr>
      <w:tr w:rsidR="00293A0E" w:rsidTr="00293A0E">
        <w:tc>
          <w:tcPr>
            <w:tcW w:w="239" w:type="pct"/>
          </w:tcPr>
          <w:p w:rsidR="00293A0E" w:rsidRPr="00AB03D7" w:rsidRDefault="00293A0E" w:rsidP="00293A0E">
            <w:pPr>
              <w:jc w:val="center"/>
              <w:rPr>
                <w:sz w:val="24"/>
                <w:szCs w:val="24"/>
              </w:rPr>
            </w:pPr>
          </w:p>
        </w:tc>
        <w:tc>
          <w:tcPr>
            <w:tcW w:w="1440" w:type="pct"/>
            <w:tcBorders>
              <w:top w:val="single" w:sz="4" w:space="0" w:color="000000"/>
              <w:left w:val="single" w:sz="4" w:space="0" w:color="000000"/>
              <w:bottom w:val="single" w:sz="4" w:space="0" w:color="000000"/>
              <w:right w:val="single" w:sz="4" w:space="0" w:color="000000"/>
            </w:tcBorders>
          </w:tcPr>
          <w:p w:rsidR="00293A0E" w:rsidRPr="00AB03D7" w:rsidRDefault="00293A0E" w:rsidP="00293A0E">
            <w:pPr>
              <w:ind w:left="96" w:right="34"/>
              <w:rPr>
                <w:sz w:val="24"/>
                <w:szCs w:val="24"/>
              </w:rPr>
            </w:pPr>
          </w:p>
        </w:tc>
        <w:tc>
          <w:tcPr>
            <w:tcW w:w="449" w:type="pct"/>
          </w:tcPr>
          <w:p w:rsidR="00293A0E" w:rsidRPr="00BD738E" w:rsidRDefault="00293A0E" w:rsidP="00293A0E">
            <w:pPr>
              <w:jc w:val="center"/>
              <w:rPr>
                <w:sz w:val="24"/>
                <w:szCs w:val="24"/>
              </w:rPr>
            </w:pPr>
            <w:r>
              <w:rPr>
                <w:sz w:val="24"/>
                <w:szCs w:val="24"/>
              </w:rPr>
              <w:t>66</w:t>
            </w:r>
          </w:p>
        </w:tc>
        <w:tc>
          <w:tcPr>
            <w:tcW w:w="1234" w:type="pct"/>
            <w:tcBorders>
              <w:top w:val="single" w:sz="4" w:space="0" w:color="000000"/>
              <w:left w:val="single" w:sz="4" w:space="0" w:color="000000"/>
              <w:bottom w:val="single" w:sz="4" w:space="0" w:color="000000"/>
              <w:right w:val="single" w:sz="4" w:space="0" w:color="000000"/>
            </w:tcBorders>
          </w:tcPr>
          <w:p w:rsidR="00293A0E" w:rsidRDefault="00293A0E" w:rsidP="00293A0E">
            <w:pPr>
              <w:widowControl w:val="0"/>
              <w:autoSpaceDE w:val="0"/>
              <w:autoSpaceDN w:val="0"/>
              <w:rPr>
                <w:shd w:val="clear" w:color="auto" w:fill="FFFFFF"/>
              </w:rPr>
            </w:pPr>
          </w:p>
        </w:tc>
        <w:tc>
          <w:tcPr>
            <w:tcW w:w="1639" w:type="pct"/>
          </w:tcPr>
          <w:p w:rsidR="00293A0E" w:rsidRDefault="00293A0E" w:rsidP="00293A0E">
            <w:pPr>
              <w:jc w:val="both"/>
            </w:pPr>
          </w:p>
        </w:tc>
      </w:tr>
    </w:tbl>
    <w:p w:rsidR="00293A0E" w:rsidRDefault="00293A0E" w:rsidP="00293A0E">
      <w:pPr>
        <w:ind w:firstLine="708"/>
        <w:rPr>
          <w:rFonts w:ascii="Times New Roman" w:hAnsi="Times New Roman" w:cs="Times New Roman"/>
          <w:sz w:val="24"/>
          <w:szCs w:val="24"/>
        </w:rPr>
      </w:pPr>
    </w:p>
    <w:p w:rsidR="00293A0E" w:rsidRPr="001C14A5" w:rsidRDefault="00293A0E" w:rsidP="00293A0E">
      <w:pPr>
        <w:ind w:firstLine="708"/>
        <w:rPr>
          <w:rFonts w:ascii="Times New Roman" w:hAnsi="Times New Roman" w:cs="Times New Roman"/>
          <w:b/>
          <w:sz w:val="24"/>
          <w:szCs w:val="24"/>
        </w:rPr>
      </w:pPr>
      <w:r>
        <w:rPr>
          <w:rFonts w:ascii="Times New Roman" w:hAnsi="Times New Roman" w:cs="Times New Roman"/>
          <w:b/>
          <w:sz w:val="24"/>
          <w:szCs w:val="24"/>
        </w:rPr>
        <w:t>Тематическое планирование 2</w:t>
      </w:r>
      <w:r w:rsidR="00F23811">
        <w:rPr>
          <w:rFonts w:ascii="Times New Roman" w:hAnsi="Times New Roman" w:cs="Times New Roman"/>
          <w:b/>
          <w:sz w:val="24"/>
          <w:szCs w:val="24"/>
        </w:rPr>
        <w:t xml:space="preserve"> класс</w:t>
      </w:r>
    </w:p>
    <w:tbl>
      <w:tblPr>
        <w:tblStyle w:val="1fd"/>
        <w:tblW w:w="5000" w:type="pct"/>
        <w:tblLook w:val="04A0" w:firstRow="1" w:lastRow="0" w:firstColumn="1" w:lastColumn="0" w:noHBand="0" w:noVBand="1"/>
      </w:tblPr>
      <w:tblGrid>
        <w:gridCol w:w="458"/>
        <w:gridCol w:w="2553"/>
        <w:gridCol w:w="869"/>
        <w:gridCol w:w="2588"/>
        <w:gridCol w:w="3436"/>
      </w:tblGrid>
      <w:tr w:rsidR="00293A0E" w:rsidRPr="00F61F4E" w:rsidTr="00293A0E">
        <w:tc>
          <w:tcPr>
            <w:tcW w:w="261" w:type="pct"/>
          </w:tcPr>
          <w:p w:rsidR="00293A0E" w:rsidRPr="00F61F4E" w:rsidRDefault="00293A0E" w:rsidP="00293A0E">
            <w:pPr>
              <w:jc w:val="center"/>
              <w:rPr>
                <w:b/>
                <w:sz w:val="24"/>
                <w:szCs w:val="24"/>
              </w:rPr>
            </w:pPr>
            <w:r w:rsidRPr="00F61F4E">
              <w:rPr>
                <w:b/>
                <w:sz w:val="24"/>
                <w:szCs w:val="24"/>
              </w:rPr>
              <w:t>№</w:t>
            </w:r>
          </w:p>
        </w:tc>
        <w:tc>
          <w:tcPr>
            <w:tcW w:w="1217" w:type="pct"/>
          </w:tcPr>
          <w:p w:rsidR="00293A0E" w:rsidRPr="00F61F4E" w:rsidRDefault="00293A0E" w:rsidP="00293A0E">
            <w:pPr>
              <w:jc w:val="center"/>
              <w:rPr>
                <w:b/>
                <w:sz w:val="24"/>
                <w:szCs w:val="24"/>
              </w:rPr>
            </w:pPr>
            <w:r w:rsidRPr="00F61F4E">
              <w:rPr>
                <w:b/>
                <w:sz w:val="24"/>
                <w:szCs w:val="24"/>
              </w:rPr>
              <w:t>Тема</w:t>
            </w:r>
          </w:p>
        </w:tc>
        <w:tc>
          <w:tcPr>
            <w:tcW w:w="478" w:type="pct"/>
          </w:tcPr>
          <w:p w:rsidR="00293A0E" w:rsidRPr="00F61F4E" w:rsidRDefault="00293A0E" w:rsidP="00293A0E">
            <w:pPr>
              <w:jc w:val="center"/>
              <w:rPr>
                <w:b/>
                <w:sz w:val="24"/>
                <w:szCs w:val="24"/>
              </w:rPr>
            </w:pPr>
            <w:r w:rsidRPr="00F61F4E">
              <w:rPr>
                <w:b/>
                <w:sz w:val="24"/>
                <w:szCs w:val="24"/>
              </w:rPr>
              <w:t>Часов</w:t>
            </w:r>
          </w:p>
        </w:tc>
        <w:tc>
          <w:tcPr>
            <w:tcW w:w="1405" w:type="pct"/>
          </w:tcPr>
          <w:p w:rsidR="00293A0E" w:rsidRPr="00F61F4E" w:rsidRDefault="00293A0E" w:rsidP="00293A0E">
            <w:pPr>
              <w:jc w:val="center"/>
              <w:rPr>
                <w:b/>
                <w:sz w:val="24"/>
                <w:szCs w:val="24"/>
              </w:rPr>
            </w:pPr>
            <w:r w:rsidRPr="00F61F4E">
              <w:rPr>
                <w:b/>
                <w:sz w:val="24"/>
                <w:szCs w:val="24"/>
              </w:rPr>
              <w:t xml:space="preserve">Основные виды учебной деятельности </w:t>
            </w:r>
            <w:r w:rsidRPr="00C9784D">
              <w:rPr>
                <w:b/>
                <w:sz w:val="24"/>
                <w:szCs w:val="24"/>
              </w:rPr>
              <w:t>обучающихся</w:t>
            </w:r>
          </w:p>
        </w:tc>
        <w:tc>
          <w:tcPr>
            <w:tcW w:w="1639" w:type="pct"/>
          </w:tcPr>
          <w:p w:rsidR="00293A0E" w:rsidRPr="00F61F4E" w:rsidRDefault="00293A0E" w:rsidP="00293A0E">
            <w:pPr>
              <w:jc w:val="center"/>
              <w:rPr>
                <w:b/>
                <w:sz w:val="24"/>
                <w:szCs w:val="24"/>
              </w:rPr>
            </w:pPr>
            <w:r w:rsidRPr="00F61F4E">
              <w:rPr>
                <w:b/>
                <w:sz w:val="24"/>
                <w:szCs w:val="24"/>
              </w:rPr>
              <w:t>Электронные (цифровые) образовательныересурсы</w:t>
            </w:r>
          </w:p>
        </w:tc>
      </w:tr>
      <w:tr w:rsidR="00293A0E" w:rsidRPr="00AB03D7" w:rsidTr="00293A0E">
        <w:tc>
          <w:tcPr>
            <w:tcW w:w="261" w:type="pct"/>
          </w:tcPr>
          <w:p w:rsidR="00293A0E" w:rsidRPr="00F61F4E" w:rsidRDefault="00293A0E" w:rsidP="00293A0E">
            <w:pPr>
              <w:jc w:val="center"/>
              <w:rPr>
                <w:sz w:val="24"/>
                <w:szCs w:val="24"/>
              </w:rPr>
            </w:pPr>
            <w:r w:rsidRPr="00F61F4E">
              <w:rPr>
                <w:sz w:val="24"/>
                <w:szCs w:val="24"/>
              </w:rPr>
              <w:t>1</w:t>
            </w:r>
          </w:p>
        </w:tc>
        <w:tc>
          <w:tcPr>
            <w:tcW w:w="121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Введение</w:t>
            </w:r>
          </w:p>
        </w:tc>
        <w:tc>
          <w:tcPr>
            <w:tcW w:w="478" w:type="pct"/>
            <w:vAlign w:val="center"/>
          </w:tcPr>
          <w:p w:rsidR="00293A0E" w:rsidRPr="00C57C63" w:rsidRDefault="00293A0E" w:rsidP="00293A0E">
            <w:pPr>
              <w:tabs>
                <w:tab w:val="left" w:pos="540"/>
              </w:tabs>
              <w:autoSpaceDE w:val="0"/>
              <w:autoSpaceDN w:val="0"/>
              <w:adjustRightInd w:val="0"/>
              <w:spacing w:line="360" w:lineRule="auto"/>
              <w:jc w:val="center"/>
              <w:rPr>
                <w:sz w:val="24"/>
                <w:szCs w:val="24"/>
                <w:lang w:bidi="ru-RU"/>
              </w:rPr>
            </w:pPr>
            <w:r>
              <w:rPr>
                <w:sz w:val="24"/>
                <w:szCs w:val="24"/>
                <w:lang w:bidi="ru-RU"/>
              </w:rPr>
              <w:t>1</w:t>
            </w:r>
          </w:p>
        </w:tc>
        <w:tc>
          <w:tcPr>
            <w:tcW w:w="1405" w:type="pct"/>
            <w:tcBorders>
              <w:top w:val="single" w:sz="4" w:space="0" w:color="000000"/>
              <w:left w:val="single" w:sz="4" w:space="0" w:color="000000"/>
              <w:bottom w:val="single" w:sz="4" w:space="0" w:color="000000"/>
              <w:right w:val="single" w:sz="4" w:space="0" w:color="000000"/>
            </w:tcBorders>
          </w:tcPr>
          <w:p w:rsidR="00293A0E" w:rsidRPr="00DC32FE" w:rsidRDefault="00293A0E" w:rsidP="00293A0E">
            <w:pPr>
              <w:ind w:right="57"/>
              <w:jc w:val="both"/>
              <w:rPr>
                <w:sz w:val="24"/>
                <w:szCs w:val="24"/>
              </w:rPr>
            </w:pPr>
            <w:r w:rsidRPr="00DC32FE">
              <w:rPr>
                <w:sz w:val="24"/>
                <w:szCs w:val="24"/>
              </w:rPr>
              <w:t>Музыкальная разминка.</w:t>
            </w:r>
          </w:p>
          <w:p w:rsidR="00293A0E" w:rsidRPr="00DC32FE" w:rsidRDefault="00293A0E" w:rsidP="00293A0E">
            <w:pPr>
              <w:ind w:right="57"/>
              <w:jc w:val="both"/>
              <w:rPr>
                <w:sz w:val="24"/>
                <w:szCs w:val="24"/>
              </w:rPr>
            </w:pPr>
            <w:r w:rsidRPr="00DC32FE">
              <w:rPr>
                <w:sz w:val="24"/>
                <w:szCs w:val="24"/>
              </w:rPr>
              <w:t>Дыхательное упражнение.</w:t>
            </w:r>
          </w:p>
          <w:p w:rsidR="00293A0E" w:rsidRPr="00DC32FE" w:rsidRDefault="00293A0E" w:rsidP="00293A0E">
            <w:pPr>
              <w:ind w:right="57"/>
              <w:jc w:val="both"/>
              <w:rPr>
                <w:sz w:val="24"/>
                <w:szCs w:val="24"/>
              </w:rPr>
            </w:pPr>
            <w:r w:rsidRPr="00DC32FE">
              <w:rPr>
                <w:sz w:val="24"/>
                <w:szCs w:val="24"/>
              </w:rPr>
              <w:t>Изобразительность</w:t>
            </w:r>
          </w:p>
          <w:p w:rsidR="00293A0E" w:rsidRPr="00BD738E" w:rsidRDefault="00293A0E" w:rsidP="00293A0E">
            <w:pPr>
              <w:spacing w:line="259" w:lineRule="auto"/>
              <w:ind w:right="57"/>
              <w:jc w:val="both"/>
              <w:rPr>
                <w:sz w:val="24"/>
                <w:szCs w:val="24"/>
              </w:rPr>
            </w:pPr>
            <w:r w:rsidRPr="00DC32FE">
              <w:rPr>
                <w:sz w:val="24"/>
                <w:szCs w:val="24"/>
              </w:rPr>
              <w:t>мелодических интонаций</w:t>
            </w:r>
          </w:p>
        </w:tc>
        <w:tc>
          <w:tcPr>
            <w:tcW w:w="1639" w:type="pct"/>
          </w:tcPr>
          <w:p w:rsidR="00293A0E" w:rsidRPr="00F61F4E" w:rsidRDefault="00293A0E" w:rsidP="00293A0E">
            <w:pPr>
              <w:jc w:val="both"/>
              <w:rPr>
                <w:sz w:val="24"/>
                <w:szCs w:val="24"/>
              </w:rPr>
            </w:pPr>
          </w:p>
          <w:p w:rsidR="00293A0E" w:rsidRPr="00F61F4E" w:rsidRDefault="00527B84" w:rsidP="00293A0E">
            <w:pPr>
              <w:jc w:val="both"/>
              <w:rPr>
                <w:sz w:val="24"/>
                <w:szCs w:val="24"/>
              </w:rPr>
            </w:pPr>
            <w:hyperlink r:id="rId949"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AB03D7" w:rsidRDefault="00293A0E" w:rsidP="00293A0E">
            <w:pPr>
              <w:jc w:val="both"/>
              <w:rPr>
                <w:sz w:val="24"/>
                <w:szCs w:val="24"/>
              </w:rPr>
            </w:pPr>
          </w:p>
        </w:tc>
      </w:tr>
      <w:tr w:rsidR="00293A0E" w:rsidRPr="00F61F4E" w:rsidTr="00293A0E">
        <w:tc>
          <w:tcPr>
            <w:tcW w:w="261" w:type="pct"/>
          </w:tcPr>
          <w:p w:rsidR="00293A0E" w:rsidRPr="00F61F4E" w:rsidRDefault="00293A0E" w:rsidP="00293A0E">
            <w:pPr>
              <w:jc w:val="center"/>
              <w:rPr>
                <w:sz w:val="24"/>
                <w:szCs w:val="24"/>
              </w:rPr>
            </w:pPr>
            <w:r w:rsidRPr="00F61F4E">
              <w:rPr>
                <w:sz w:val="24"/>
                <w:szCs w:val="24"/>
              </w:rPr>
              <w:t>2</w:t>
            </w:r>
          </w:p>
        </w:tc>
        <w:tc>
          <w:tcPr>
            <w:tcW w:w="121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«Музыкальноевосприятие»</w:t>
            </w:r>
          </w:p>
        </w:tc>
        <w:tc>
          <w:tcPr>
            <w:tcW w:w="478" w:type="pct"/>
          </w:tcPr>
          <w:p w:rsidR="00293A0E" w:rsidRPr="00C57C63" w:rsidRDefault="00293A0E" w:rsidP="00293A0E">
            <w:pPr>
              <w:tabs>
                <w:tab w:val="left" w:pos="540"/>
              </w:tabs>
              <w:autoSpaceDE w:val="0"/>
              <w:autoSpaceDN w:val="0"/>
              <w:adjustRightInd w:val="0"/>
              <w:spacing w:line="360" w:lineRule="auto"/>
              <w:jc w:val="center"/>
              <w:rPr>
                <w:sz w:val="24"/>
                <w:szCs w:val="24"/>
                <w:lang w:bidi="ru-RU"/>
              </w:rPr>
            </w:pPr>
            <w:r>
              <w:rPr>
                <w:sz w:val="24"/>
                <w:szCs w:val="24"/>
                <w:lang w:bidi="ru-RU"/>
              </w:rPr>
              <w:t>13</w:t>
            </w:r>
          </w:p>
        </w:tc>
        <w:tc>
          <w:tcPr>
            <w:tcW w:w="1405"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60"/>
              <w:jc w:val="both"/>
              <w:rPr>
                <w:sz w:val="24"/>
                <w:szCs w:val="24"/>
              </w:rPr>
            </w:pPr>
            <w:r w:rsidRPr="00C57C63">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93A0E" w:rsidRPr="00F61F4E" w:rsidRDefault="00527B84" w:rsidP="00293A0E">
            <w:pPr>
              <w:jc w:val="both"/>
              <w:rPr>
                <w:sz w:val="24"/>
                <w:szCs w:val="24"/>
              </w:rPr>
            </w:pPr>
            <w:hyperlink r:id="rId950"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61" w:type="pct"/>
          </w:tcPr>
          <w:p w:rsidR="00293A0E" w:rsidRPr="00F61F4E" w:rsidRDefault="00293A0E" w:rsidP="00293A0E">
            <w:pPr>
              <w:jc w:val="center"/>
              <w:rPr>
                <w:sz w:val="24"/>
                <w:szCs w:val="24"/>
              </w:rPr>
            </w:pPr>
            <w:r w:rsidRPr="00F61F4E">
              <w:rPr>
                <w:sz w:val="24"/>
                <w:szCs w:val="24"/>
              </w:rPr>
              <w:t>3</w:t>
            </w:r>
          </w:p>
        </w:tc>
        <w:tc>
          <w:tcPr>
            <w:tcW w:w="121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«Хоровоепение»</w:t>
            </w:r>
          </w:p>
        </w:tc>
        <w:tc>
          <w:tcPr>
            <w:tcW w:w="478" w:type="pct"/>
          </w:tcPr>
          <w:p w:rsidR="00293A0E" w:rsidRPr="00C57C63" w:rsidRDefault="00293A0E" w:rsidP="00293A0E">
            <w:pPr>
              <w:tabs>
                <w:tab w:val="left" w:pos="540"/>
              </w:tabs>
              <w:autoSpaceDE w:val="0"/>
              <w:autoSpaceDN w:val="0"/>
              <w:adjustRightInd w:val="0"/>
              <w:spacing w:line="360" w:lineRule="auto"/>
              <w:jc w:val="center"/>
              <w:rPr>
                <w:sz w:val="24"/>
                <w:szCs w:val="24"/>
                <w:lang w:bidi="ru-RU"/>
              </w:rPr>
            </w:pPr>
            <w:r>
              <w:rPr>
                <w:sz w:val="24"/>
                <w:szCs w:val="24"/>
                <w:lang w:bidi="ru-RU"/>
              </w:rPr>
              <w:t>20</w:t>
            </w:r>
          </w:p>
        </w:tc>
        <w:tc>
          <w:tcPr>
            <w:tcW w:w="1405" w:type="pct"/>
            <w:tcBorders>
              <w:top w:val="single" w:sz="4" w:space="0" w:color="000000"/>
              <w:left w:val="single" w:sz="4" w:space="0" w:color="000000"/>
              <w:bottom w:val="single" w:sz="4" w:space="0" w:color="000000"/>
              <w:right w:val="single" w:sz="4" w:space="0" w:color="000000"/>
            </w:tcBorders>
          </w:tcPr>
          <w:p w:rsidR="00293A0E" w:rsidRPr="00DC32FE" w:rsidRDefault="00293A0E" w:rsidP="00293A0E">
            <w:pPr>
              <w:ind w:right="59"/>
              <w:jc w:val="both"/>
              <w:rPr>
                <w:sz w:val="24"/>
                <w:szCs w:val="24"/>
              </w:rPr>
            </w:pPr>
            <w:r w:rsidRPr="00DC32FE">
              <w:rPr>
                <w:sz w:val="24"/>
                <w:szCs w:val="24"/>
              </w:rPr>
              <w:t>Музыкальная разминка.</w:t>
            </w:r>
          </w:p>
          <w:p w:rsidR="00293A0E" w:rsidRPr="00DC32FE" w:rsidRDefault="00293A0E" w:rsidP="00293A0E">
            <w:pPr>
              <w:ind w:right="59"/>
              <w:jc w:val="both"/>
              <w:rPr>
                <w:sz w:val="24"/>
                <w:szCs w:val="24"/>
              </w:rPr>
            </w:pPr>
            <w:r w:rsidRPr="00DC32FE">
              <w:rPr>
                <w:sz w:val="24"/>
                <w:szCs w:val="24"/>
              </w:rPr>
              <w:t>Дыхательное упражнение.</w:t>
            </w:r>
          </w:p>
          <w:p w:rsidR="00293A0E" w:rsidRPr="00DC32FE" w:rsidRDefault="00293A0E" w:rsidP="00293A0E">
            <w:pPr>
              <w:ind w:right="59"/>
              <w:jc w:val="both"/>
              <w:rPr>
                <w:sz w:val="24"/>
                <w:szCs w:val="24"/>
              </w:rPr>
            </w:pPr>
            <w:r w:rsidRPr="00DC32FE">
              <w:rPr>
                <w:sz w:val="24"/>
                <w:szCs w:val="24"/>
              </w:rPr>
              <w:t>Изобразительность</w:t>
            </w:r>
          </w:p>
          <w:p w:rsidR="00293A0E" w:rsidRPr="00BD738E" w:rsidRDefault="00293A0E" w:rsidP="00293A0E">
            <w:pPr>
              <w:spacing w:line="259" w:lineRule="auto"/>
              <w:ind w:right="59"/>
              <w:jc w:val="both"/>
              <w:rPr>
                <w:sz w:val="24"/>
                <w:szCs w:val="24"/>
              </w:rPr>
            </w:pPr>
            <w:r w:rsidRPr="00DC32FE">
              <w:rPr>
                <w:sz w:val="24"/>
                <w:szCs w:val="24"/>
              </w:rPr>
              <w:t>мелодических интонаций</w:t>
            </w:r>
          </w:p>
        </w:tc>
        <w:tc>
          <w:tcPr>
            <w:tcW w:w="1639" w:type="pct"/>
          </w:tcPr>
          <w:p w:rsidR="00293A0E" w:rsidRPr="00F61F4E" w:rsidRDefault="00527B84" w:rsidP="00293A0E">
            <w:pPr>
              <w:jc w:val="both"/>
              <w:rPr>
                <w:sz w:val="24"/>
                <w:szCs w:val="24"/>
              </w:rPr>
            </w:pPr>
            <w:hyperlink r:id="rId951"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Tr="00293A0E">
        <w:tc>
          <w:tcPr>
            <w:tcW w:w="261" w:type="pct"/>
          </w:tcPr>
          <w:p w:rsidR="00293A0E" w:rsidRPr="00AB03D7" w:rsidRDefault="00293A0E" w:rsidP="00293A0E">
            <w:pPr>
              <w:jc w:val="center"/>
              <w:rPr>
                <w:sz w:val="24"/>
                <w:szCs w:val="24"/>
              </w:rPr>
            </w:pPr>
          </w:p>
        </w:tc>
        <w:tc>
          <w:tcPr>
            <w:tcW w:w="1217" w:type="pct"/>
            <w:tcBorders>
              <w:top w:val="single" w:sz="4" w:space="0" w:color="000000"/>
              <w:left w:val="single" w:sz="4" w:space="0" w:color="000000"/>
              <w:bottom w:val="single" w:sz="4" w:space="0" w:color="000000"/>
              <w:right w:val="single" w:sz="4" w:space="0" w:color="000000"/>
            </w:tcBorders>
          </w:tcPr>
          <w:p w:rsidR="00293A0E" w:rsidRPr="00AB03D7" w:rsidRDefault="00293A0E" w:rsidP="00293A0E">
            <w:pPr>
              <w:ind w:left="96" w:right="34"/>
              <w:rPr>
                <w:sz w:val="24"/>
                <w:szCs w:val="24"/>
              </w:rPr>
            </w:pPr>
          </w:p>
        </w:tc>
        <w:tc>
          <w:tcPr>
            <w:tcW w:w="478" w:type="pct"/>
          </w:tcPr>
          <w:p w:rsidR="00293A0E" w:rsidRPr="00BD738E" w:rsidRDefault="00293A0E" w:rsidP="00293A0E">
            <w:pPr>
              <w:jc w:val="center"/>
              <w:rPr>
                <w:sz w:val="24"/>
                <w:szCs w:val="24"/>
              </w:rPr>
            </w:pPr>
            <w:r>
              <w:rPr>
                <w:sz w:val="24"/>
                <w:szCs w:val="24"/>
              </w:rPr>
              <w:t>34</w:t>
            </w:r>
          </w:p>
        </w:tc>
        <w:tc>
          <w:tcPr>
            <w:tcW w:w="1405" w:type="pct"/>
            <w:tcBorders>
              <w:top w:val="single" w:sz="4" w:space="0" w:color="000000"/>
              <w:left w:val="single" w:sz="4" w:space="0" w:color="000000"/>
              <w:bottom w:val="single" w:sz="4" w:space="0" w:color="000000"/>
              <w:right w:val="single" w:sz="4" w:space="0" w:color="000000"/>
            </w:tcBorders>
          </w:tcPr>
          <w:p w:rsidR="00293A0E" w:rsidRDefault="00293A0E" w:rsidP="00293A0E">
            <w:pPr>
              <w:widowControl w:val="0"/>
              <w:autoSpaceDE w:val="0"/>
              <w:autoSpaceDN w:val="0"/>
              <w:rPr>
                <w:shd w:val="clear" w:color="auto" w:fill="FFFFFF"/>
              </w:rPr>
            </w:pPr>
          </w:p>
        </w:tc>
        <w:tc>
          <w:tcPr>
            <w:tcW w:w="1639" w:type="pct"/>
          </w:tcPr>
          <w:p w:rsidR="00293A0E" w:rsidRDefault="00293A0E" w:rsidP="00293A0E">
            <w:pPr>
              <w:jc w:val="both"/>
            </w:pPr>
          </w:p>
        </w:tc>
      </w:tr>
    </w:tbl>
    <w:p w:rsidR="00293A0E" w:rsidRDefault="00293A0E" w:rsidP="00293A0E">
      <w:pPr>
        <w:ind w:firstLine="708"/>
        <w:rPr>
          <w:rFonts w:ascii="Times New Roman" w:hAnsi="Times New Roman" w:cs="Times New Roman"/>
          <w:b/>
          <w:sz w:val="24"/>
          <w:szCs w:val="24"/>
        </w:rPr>
      </w:pPr>
    </w:p>
    <w:p w:rsidR="00293A0E" w:rsidRPr="001C14A5" w:rsidRDefault="00293A0E" w:rsidP="00293A0E">
      <w:pPr>
        <w:ind w:firstLine="708"/>
        <w:rPr>
          <w:rFonts w:ascii="Times New Roman" w:hAnsi="Times New Roman" w:cs="Times New Roman"/>
          <w:b/>
          <w:sz w:val="24"/>
          <w:szCs w:val="24"/>
        </w:rPr>
      </w:pPr>
      <w:r>
        <w:rPr>
          <w:rFonts w:ascii="Times New Roman" w:hAnsi="Times New Roman" w:cs="Times New Roman"/>
          <w:b/>
          <w:sz w:val="24"/>
          <w:szCs w:val="24"/>
        </w:rPr>
        <w:t>Тематическое планирование 3</w:t>
      </w:r>
      <w:r w:rsidR="00F23811">
        <w:rPr>
          <w:rFonts w:ascii="Times New Roman" w:hAnsi="Times New Roman" w:cs="Times New Roman"/>
          <w:b/>
          <w:sz w:val="24"/>
          <w:szCs w:val="24"/>
        </w:rPr>
        <w:t xml:space="preserve"> класс</w:t>
      </w:r>
    </w:p>
    <w:tbl>
      <w:tblPr>
        <w:tblStyle w:val="1fd"/>
        <w:tblW w:w="5000" w:type="pct"/>
        <w:tblLook w:val="04A0" w:firstRow="1" w:lastRow="0" w:firstColumn="1" w:lastColumn="0" w:noHBand="0" w:noVBand="1"/>
      </w:tblPr>
      <w:tblGrid>
        <w:gridCol w:w="458"/>
        <w:gridCol w:w="2553"/>
        <w:gridCol w:w="869"/>
        <w:gridCol w:w="2588"/>
        <w:gridCol w:w="3436"/>
      </w:tblGrid>
      <w:tr w:rsidR="00293A0E" w:rsidRPr="00F61F4E" w:rsidTr="00293A0E">
        <w:tc>
          <w:tcPr>
            <w:tcW w:w="261" w:type="pct"/>
          </w:tcPr>
          <w:p w:rsidR="00293A0E" w:rsidRPr="00F61F4E" w:rsidRDefault="00293A0E" w:rsidP="00293A0E">
            <w:pPr>
              <w:jc w:val="center"/>
              <w:rPr>
                <w:b/>
                <w:sz w:val="24"/>
                <w:szCs w:val="24"/>
              </w:rPr>
            </w:pPr>
            <w:r w:rsidRPr="00F61F4E">
              <w:rPr>
                <w:b/>
                <w:sz w:val="24"/>
                <w:szCs w:val="24"/>
              </w:rPr>
              <w:t>№</w:t>
            </w:r>
          </w:p>
        </w:tc>
        <w:tc>
          <w:tcPr>
            <w:tcW w:w="1217" w:type="pct"/>
          </w:tcPr>
          <w:p w:rsidR="00293A0E" w:rsidRPr="00F61F4E" w:rsidRDefault="00293A0E" w:rsidP="00293A0E">
            <w:pPr>
              <w:jc w:val="center"/>
              <w:rPr>
                <w:b/>
                <w:sz w:val="24"/>
                <w:szCs w:val="24"/>
              </w:rPr>
            </w:pPr>
            <w:r w:rsidRPr="00F61F4E">
              <w:rPr>
                <w:b/>
                <w:sz w:val="24"/>
                <w:szCs w:val="24"/>
              </w:rPr>
              <w:t>Тема</w:t>
            </w:r>
          </w:p>
        </w:tc>
        <w:tc>
          <w:tcPr>
            <w:tcW w:w="478" w:type="pct"/>
          </w:tcPr>
          <w:p w:rsidR="00293A0E" w:rsidRPr="00F61F4E" w:rsidRDefault="00293A0E" w:rsidP="00293A0E">
            <w:pPr>
              <w:jc w:val="center"/>
              <w:rPr>
                <w:b/>
                <w:sz w:val="24"/>
                <w:szCs w:val="24"/>
              </w:rPr>
            </w:pPr>
            <w:r w:rsidRPr="00F61F4E">
              <w:rPr>
                <w:b/>
                <w:sz w:val="24"/>
                <w:szCs w:val="24"/>
              </w:rPr>
              <w:t>Часов</w:t>
            </w:r>
          </w:p>
        </w:tc>
        <w:tc>
          <w:tcPr>
            <w:tcW w:w="1405" w:type="pct"/>
          </w:tcPr>
          <w:p w:rsidR="00293A0E" w:rsidRPr="00F61F4E" w:rsidRDefault="00293A0E" w:rsidP="00293A0E">
            <w:pPr>
              <w:jc w:val="center"/>
              <w:rPr>
                <w:b/>
                <w:sz w:val="24"/>
                <w:szCs w:val="24"/>
              </w:rPr>
            </w:pPr>
            <w:r w:rsidRPr="00F61F4E">
              <w:rPr>
                <w:b/>
                <w:sz w:val="24"/>
                <w:szCs w:val="24"/>
              </w:rPr>
              <w:t xml:space="preserve">Основные виды учебной деятельности </w:t>
            </w:r>
            <w:r w:rsidRPr="00C9784D">
              <w:rPr>
                <w:b/>
                <w:sz w:val="24"/>
                <w:szCs w:val="24"/>
              </w:rPr>
              <w:t>обучающихся</w:t>
            </w:r>
          </w:p>
        </w:tc>
        <w:tc>
          <w:tcPr>
            <w:tcW w:w="1639" w:type="pct"/>
          </w:tcPr>
          <w:p w:rsidR="00293A0E" w:rsidRPr="00F61F4E" w:rsidRDefault="00293A0E" w:rsidP="00293A0E">
            <w:pPr>
              <w:jc w:val="center"/>
              <w:rPr>
                <w:b/>
                <w:sz w:val="24"/>
                <w:szCs w:val="24"/>
              </w:rPr>
            </w:pPr>
            <w:r w:rsidRPr="00F61F4E">
              <w:rPr>
                <w:b/>
                <w:sz w:val="24"/>
                <w:szCs w:val="24"/>
              </w:rPr>
              <w:t>Электронные (цифровые) образовательныересурсы</w:t>
            </w:r>
          </w:p>
        </w:tc>
      </w:tr>
      <w:tr w:rsidR="00293A0E" w:rsidRPr="00AB03D7" w:rsidTr="00293A0E">
        <w:tc>
          <w:tcPr>
            <w:tcW w:w="261" w:type="pct"/>
          </w:tcPr>
          <w:p w:rsidR="00293A0E" w:rsidRPr="00F61F4E" w:rsidRDefault="00293A0E" w:rsidP="00293A0E">
            <w:pPr>
              <w:jc w:val="center"/>
              <w:rPr>
                <w:sz w:val="24"/>
                <w:szCs w:val="24"/>
              </w:rPr>
            </w:pPr>
            <w:r w:rsidRPr="00F61F4E">
              <w:rPr>
                <w:sz w:val="24"/>
                <w:szCs w:val="24"/>
              </w:rPr>
              <w:t>1</w:t>
            </w:r>
          </w:p>
        </w:tc>
        <w:tc>
          <w:tcPr>
            <w:tcW w:w="121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Введение</w:t>
            </w:r>
          </w:p>
        </w:tc>
        <w:tc>
          <w:tcPr>
            <w:tcW w:w="478" w:type="pct"/>
            <w:vAlign w:val="center"/>
          </w:tcPr>
          <w:p w:rsidR="00293A0E" w:rsidRPr="00C57C63" w:rsidRDefault="00293A0E" w:rsidP="00293A0E">
            <w:pPr>
              <w:autoSpaceDE w:val="0"/>
              <w:autoSpaceDN w:val="0"/>
              <w:adjustRightInd w:val="0"/>
              <w:spacing w:line="360" w:lineRule="auto"/>
              <w:ind w:firstLine="360"/>
              <w:jc w:val="both"/>
              <w:rPr>
                <w:sz w:val="24"/>
                <w:szCs w:val="24"/>
                <w:lang w:bidi="ru-RU"/>
              </w:rPr>
            </w:pPr>
            <w:r>
              <w:rPr>
                <w:sz w:val="24"/>
                <w:szCs w:val="24"/>
                <w:lang w:bidi="ru-RU"/>
              </w:rPr>
              <w:t>1</w:t>
            </w:r>
          </w:p>
        </w:tc>
        <w:tc>
          <w:tcPr>
            <w:tcW w:w="1405" w:type="pct"/>
            <w:tcBorders>
              <w:top w:val="single" w:sz="4" w:space="0" w:color="000000"/>
              <w:left w:val="single" w:sz="4" w:space="0" w:color="000000"/>
              <w:bottom w:val="single" w:sz="4" w:space="0" w:color="000000"/>
              <w:right w:val="single" w:sz="4" w:space="0" w:color="000000"/>
            </w:tcBorders>
          </w:tcPr>
          <w:p w:rsidR="00293A0E" w:rsidRPr="00DC32FE" w:rsidRDefault="00293A0E" w:rsidP="00293A0E">
            <w:pPr>
              <w:ind w:right="57"/>
              <w:jc w:val="both"/>
              <w:rPr>
                <w:sz w:val="24"/>
                <w:szCs w:val="24"/>
              </w:rPr>
            </w:pPr>
            <w:r w:rsidRPr="00DC32FE">
              <w:rPr>
                <w:sz w:val="24"/>
                <w:szCs w:val="24"/>
              </w:rPr>
              <w:t>Музыкальная разминка.</w:t>
            </w:r>
          </w:p>
          <w:p w:rsidR="00293A0E" w:rsidRPr="00DC32FE" w:rsidRDefault="00293A0E" w:rsidP="00293A0E">
            <w:pPr>
              <w:ind w:right="57"/>
              <w:jc w:val="both"/>
              <w:rPr>
                <w:sz w:val="24"/>
                <w:szCs w:val="24"/>
              </w:rPr>
            </w:pPr>
            <w:r w:rsidRPr="00DC32FE">
              <w:rPr>
                <w:sz w:val="24"/>
                <w:szCs w:val="24"/>
              </w:rPr>
              <w:t>Дыхательное упражнение.</w:t>
            </w:r>
          </w:p>
          <w:p w:rsidR="00293A0E" w:rsidRPr="00DC32FE" w:rsidRDefault="00293A0E" w:rsidP="00293A0E">
            <w:pPr>
              <w:ind w:right="57"/>
              <w:jc w:val="both"/>
              <w:rPr>
                <w:sz w:val="24"/>
                <w:szCs w:val="24"/>
              </w:rPr>
            </w:pPr>
            <w:r w:rsidRPr="00DC32FE">
              <w:rPr>
                <w:sz w:val="24"/>
                <w:szCs w:val="24"/>
              </w:rPr>
              <w:t>Изобразительность</w:t>
            </w:r>
          </w:p>
          <w:p w:rsidR="00293A0E" w:rsidRPr="00BD738E" w:rsidRDefault="00293A0E" w:rsidP="00293A0E">
            <w:pPr>
              <w:spacing w:line="259" w:lineRule="auto"/>
              <w:ind w:right="57"/>
              <w:jc w:val="both"/>
              <w:rPr>
                <w:sz w:val="24"/>
                <w:szCs w:val="24"/>
              </w:rPr>
            </w:pPr>
            <w:r w:rsidRPr="00DC32FE">
              <w:rPr>
                <w:sz w:val="24"/>
                <w:szCs w:val="24"/>
              </w:rPr>
              <w:lastRenderedPageBreak/>
              <w:t>мелодических интонаций</w:t>
            </w:r>
          </w:p>
        </w:tc>
        <w:tc>
          <w:tcPr>
            <w:tcW w:w="1639" w:type="pct"/>
          </w:tcPr>
          <w:p w:rsidR="00293A0E" w:rsidRPr="00F61F4E" w:rsidRDefault="00293A0E" w:rsidP="00293A0E">
            <w:pPr>
              <w:jc w:val="both"/>
              <w:rPr>
                <w:sz w:val="24"/>
                <w:szCs w:val="24"/>
              </w:rPr>
            </w:pPr>
          </w:p>
          <w:p w:rsidR="00293A0E" w:rsidRPr="00F61F4E" w:rsidRDefault="00527B84" w:rsidP="00293A0E">
            <w:pPr>
              <w:jc w:val="both"/>
              <w:rPr>
                <w:sz w:val="24"/>
                <w:szCs w:val="24"/>
              </w:rPr>
            </w:pPr>
            <w:hyperlink r:id="rId952"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AB03D7" w:rsidRDefault="00293A0E" w:rsidP="00293A0E">
            <w:pPr>
              <w:jc w:val="both"/>
              <w:rPr>
                <w:sz w:val="24"/>
                <w:szCs w:val="24"/>
              </w:rPr>
            </w:pPr>
          </w:p>
        </w:tc>
      </w:tr>
      <w:tr w:rsidR="00293A0E" w:rsidRPr="00F61F4E" w:rsidTr="00293A0E">
        <w:tc>
          <w:tcPr>
            <w:tcW w:w="261" w:type="pct"/>
          </w:tcPr>
          <w:p w:rsidR="00293A0E" w:rsidRPr="00F61F4E" w:rsidRDefault="00293A0E" w:rsidP="00293A0E">
            <w:pPr>
              <w:jc w:val="center"/>
              <w:rPr>
                <w:sz w:val="24"/>
                <w:szCs w:val="24"/>
              </w:rPr>
            </w:pPr>
            <w:r w:rsidRPr="00F61F4E">
              <w:rPr>
                <w:sz w:val="24"/>
                <w:szCs w:val="24"/>
              </w:rPr>
              <w:lastRenderedPageBreak/>
              <w:t>2</w:t>
            </w:r>
          </w:p>
        </w:tc>
        <w:tc>
          <w:tcPr>
            <w:tcW w:w="121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«Музыка и движение»</w:t>
            </w:r>
          </w:p>
        </w:tc>
        <w:tc>
          <w:tcPr>
            <w:tcW w:w="478" w:type="pct"/>
          </w:tcPr>
          <w:p w:rsidR="00293A0E" w:rsidRPr="00C57C63" w:rsidRDefault="00293A0E" w:rsidP="00293A0E">
            <w:pPr>
              <w:autoSpaceDE w:val="0"/>
              <w:autoSpaceDN w:val="0"/>
              <w:adjustRightInd w:val="0"/>
              <w:spacing w:line="360" w:lineRule="auto"/>
              <w:ind w:firstLine="360"/>
              <w:jc w:val="both"/>
              <w:rPr>
                <w:sz w:val="24"/>
                <w:szCs w:val="24"/>
                <w:lang w:bidi="ru-RU"/>
              </w:rPr>
            </w:pPr>
            <w:r>
              <w:rPr>
                <w:sz w:val="24"/>
                <w:szCs w:val="24"/>
                <w:lang w:bidi="ru-RU"/>
              </w:rPr>
              <w:t>3</w:t>
            </w:r>
          </w:p>
        </w:tc>
        <w:tc>
          <w:tcPr>
            <w:tcW w:w="1405" w:type="pct"/>
            <w:tcBorders>
              <w:top w:val="single" w:sz="4" w:space="0" w:color="000000"/>
              <w:left w:val="single" w:sz="4" w:space="0" w:color="000000"/>
              <w:bottom w:val="single" w:sz="4" w:space="0" w:color="000000"/>
              <w:right w:val="single" w:sz="4" w:space="0" w:color="000000"/>
            </w:tcBorders>
          </w:tcPr>
          <w:p w:rsidR="00293A0E" w:rsidRPr="00C57C63" w:rsidRDefault="00293A0E" w:rsidP="00293A0E">
            <w:pPr>
              <w:spacing w:line="259" w:lineRule="auto"/>
              <w:ind w:right="60"/>
              <w:jc w:val="both"/>
              <w:rPr>
                <w:sz w:val="24"/>
                <w:szCs w:val="24"/>
              </w:rPr>
            </w:pPr>
            <w:r w:rsidRPr="00C57C63">
              <w:rPr>
                <w:sz w:val="24"/>
                <w:szCs w:val="24"/>
              </w:rPr>
              <w:t>Музыкальная разминка.</w:t>
            </w:r>
          </w:p>
          <w:p w:rsidR="00293A0E" w:rsidRPr="00C57C63" w:rsidRDefault="00293A0E" w:rsidP="00293A0E">
            <w:pPr>
              <w:spacing w:line="259" w:lineRule="auto"/>
              <w:ind w:right="60"/>
              <w:jc w:val="both"/>
              <w:rPr>
                <w:sz w:val="24"/>
                <w:szCs w:val="24"/>
              </w:rPr>
            </w:pPr>
            <w:r w:rsidRPr="00C57C63">
              <w:rPr>
                <w:sz w:val="24"/>
                <w:szCs w:val="24"/>
              </w:rPr>
              <w:t>Дыхательное упражнение.</w:t>
            </w:r>
          </w:p>
          <w:p w:rsidR="00293A0E" w:rsidRPr="00C57C63" w:rsidRDefault="00293A0E" w:rsidP="00293A0E">
            <w:pPr>
              <w:spacing w:line="259" w:lineRule="auto"/>
              <w:ind w:right="60"/>
              <w:jc w:val="both"/>
              <w:rPr>
                <w:sz w:val="24"/>
                <w:szCs w:val="24"/>
              </w:rPr>
            </w:pPr>
            <w:r w:rsidRPr="00C57C63">
              <w:rPr>
                <w:sz w:val="24"/>
                <w:szCs w:val="24"/>
              </w:rPr>
              <w:t>Изобразительность</w:t>
            </w:r>
          </w:p>
          <w:p w:rsidR="00293A0E" w:rsidRPr="00BD738E" w:rsidRDefault="00293A0E" w:rsidP="00293A0E">
            <w:pPr>
              <w:spacing w:line="259" w:lineRule="auto"/>
              <w:ind w:right="60"/>
              <w:jc w:val="both"/>
              <w:rPr>
                <w:sz w:val="24"/>
                <w:szCs w:val="24"/>
              </w:rPr>
            </w:pPr>
            <w:r w:rsidRPr="00C57C63">
              <w:rPr>
                <w:sz w:val="24"/>
                <w:szCs w:val="24"/>
              </w:rPr>
              <w:t>мелодических интонаций</w:t>
            </w:r>
          </w:p>
        </w:tc>
        <w:tc>
          <w:tcPr>
            <w:tcW w:w="1639" w:type="pct"/>
          </w:tcPr>
          <w:p w:rsidR="00293A0E" w:rsidRPr="00F61F4E" w:rsidRDefault="00527B84" w:rsidP="00293A0E">
            <w:pPr>
              <w:jc w:val="both"/>
              <w:rPr>
                <w:sz w:val="24"/>
                <w:szCs w:val="24"/>
              </w:rPr>
            </w:pPr>
            <w:hyperlink r:id="rId953"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61" w:type="pct"/>
          </w:tcPr>
          <w:p w:rsidR="00293A0E" w:rsidRPr="00F61F4E" w:rsidRDefault="00293A0E" w:rsidP="00293A0E">
            <w:pPr>
              <w:jc w:val="center"/>
              <w:rPr>
                <w:sz w:val="24"/>
                <w:szCs w:val="24"/>
              </w:rPr>
            </w:pPr>
            <w:r w:rsidRPr="00F61F4E">
              <w:rPr>
                <w:sz w:val="24"/>
                <w:szCs w:val="24"/>
              </w:rPr>
              <w:t>3</w:t>
            </w:r>
          </w:p>
        </w:tc>
        <w:tc>
          <w:tcPr>
            <w:tcW w:w="121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«Музыкальноевосприятие»</w:t>
            </w:r>
          </w:p>
        </w:tc>
        <w:tc>
          <w:tcPr>
            <w:tcW w:w="478" w:type="pct"/>
          </w:tcPr>
          <w:p w:rsidR="00293A0E" w:rsidRPr="00C57C63" w:rsidRDefault="00293A0E" w:rsidP="00293A0E">
            <w:pPr>
              <w:autoSpaceDE w:val="0"/>
              <w:autoSpaceDN w:val="0"/>
              <w:adjustRightInd w:val="0"/>
              <w:spacing w:line="360" w:lineRule="auto"/>
              <w:ind w:firstLine="360"/>
              <w:jc w:val="both"/>
              <w:rPr>
                <w:sz w:val="24"/>
                <w:szCs w:val="24"/>
                <w:lang w:bidi="ru-RU"/>
              </w:rPr>
            </w:pPr>
            <w:r>
              <w:rPr>
                <w:sz w:val="24"/>
                <w:szCs w:val="24"/>
                <w:lang w:bidi="ru-RU"/>
              </w:rPr>
              <w:t>14</w:t>
            </w:r>
          </w:p>
        </w:tc>
        <w:tc>
          <w:tcPr>
            <w:tcW w:w="1405"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59"/>
              <w:jc w:val="both"/>
              <w:rPr>
                <w:sz w:val="24"/>
                <w:szCs w:val="24"/>
              </w:rPr>
            </w:pPr>
            <w:r w:rsidRPr="00C57C63">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93A0E" w:rsidRPr="00F61F4E" w:rsidRDefault="00527B84" w:rsidP="00293A0E">
            <w:pPr>
              <w:jc w:val="both"/>
              <w:rPr>
                <w:sz w:val="24"/>
                <w:szCs w:val="24"/>
              </w:rPr>
            </w:pPr>
            <w:hyperlink r:id="rId954"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61" w:type="pct"/>
          </w:tcPr>
          <w:p w:rsidR="00293A0E" w:rsidRPr="00F61F4E" w:rsidRDefault="00293A0E" w:rsidP="00293A0E">
            <w:pPr>
              <w:jc w:val="center"/>
              <w:rPr>
                <w:sz w:val="24"/>
                <w:szCs w:val="24"/>
              </w:rPr>
            </w:pPr>
            <w:r w:rsidRPr="00F61F4E">
              <w:rPr>
                <w:sz w:val="24"/>
                <w:szCs w:val="24"/>
              </w:rPr>
              <w:t>4</w:t>
            </w:r>
          </w:p>
        </w:tc>
        <w:tc>
          <w:tcPr>
            <w:tcW w:w="121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«Хоровоепение»</w:t>
            </w:r>
          </w:p>
        </w:tc>
        <w:tc>
          <w:tcPr>
            <w:tcW w:w="478" w:type="pct"/>
          </w:tcPr>
          <w:p w:rsidR="00293A0E" w:rsidRPr="00C57C63" w:rsidRDefault="00293A0E" w:rsidP="00293A0E">
            <w:pPr>
              <w:autoSpaceDE w:val="0"/>
              <w:autoSpaceDN w:val="0"/>
              <w:adjustRightInd w:val="0"/>
              <w:spacing w:line="360" w:lineRule="auto"/>
              <w:ind w:firstLine="360"/>
              <w:jc w:val="both"/>
              <w:rPr>
                <w:sz w:val="24"/>
                <w:szCs w:val="24"/>
                <w:lang w:bidi="ru-RU"/>
              </w:rPr>
            </w:pPr>
            <w:r>
              <w:rPr>
                <w:sz w:val="24"/>
                <w:szCs w:val="24"/>
                <w:lang w:bidi="ru-RU"/>
              </w:rPr>
              <w:t>16</w:t>
            </w:r>
          </w:p>
        </w:tc>
        <w:tc>
          <w:tcPr>
            <w:tcW w:w="1405"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60"/>
              <w:jc w:val="both"/>
              <w:rPr>
                <w:sz w:val="24"/>
                <w:szCs w:val="24"/>
              </w:rPr>
            </w:pPr>
            <w:r w:rsidRPr="00C57C63">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93A0E" w:rsidRPr="00F61F4E" w:rsidRDefault="00527B84" w:rsidP="00293A0E">
            <w:pPr>
              <w:jc w:val="both"/>
              <w:rPr>
                <w:sz w:val="24"/>
                <w:szCs w:val="24"/>
              </w:rPr>
            </w:pPr>
            <w:hyperlink r:id="rId955"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Tr="00293A0E">
        <w:tc>
          <w:tcPr>
            <w:tcW w:w="261" w:type="pct"/>
          </w:tcPr>
          <w:p w:rsidR="00293A0E" w:rsidRPr="00AB03D7" w:rsidRDefault="00293A0E" w:rsidP="00293A0E">
            <w:pPr>
              <w:jc w:val="center"/>
              <w:rPr>
                <w:sz w:val="24"/>
                <w:szCs w:val="24"/>
              </w:rPr>
            </w:pPr>
          </w:p>
        </w:tc>
        <w:tc>
          <w:tcPr>
            <w:tcW w:w="1217" w:type="pct"/>
            <w:tcBorders>
              <w:top w:val="single" w:sz="4" w:space="0" w:color="000000"/>
              <w:left w:val="single" w:sz="4" w:space="0" w:color="000000"/>
              <w:bottom w:val="single" w:sz="4" w:space="0" w:color="000000"/>
              <w:right w:val="single" w:sz="4" w:space="0" w:color="000000"/>
            </w:tcBorders>
          </w:tcPr>
          <w:p w:rsidR="00293A0E" w:rsidRPr="00AB03D7" w:rsidRDefault="00293A0E" w:rsidP="00293A0E">
            <w:pPr>
              <w:ind w:left="96" w:right="34"/>
              <w:rPr>
                <w:sz w:val="24"/>
                <w:szCs w:val="24"/>
              </w:rPr>
            </w:pPr>
          </w:p>
        </w:tc>
        <w:tc>
          <w:tcPr>
            <w:tcW w:w="478" w:type="pct"/>
          </w:tcPr>
          <w:p w:rsidR="00293A0E" w:rsidRPr="00BD738E" w:rsidRDefault="00293A0E" w:rsidP="00293A0E">
            <w:pPr>
              <w:jc w:val="center"/>
              <w:rPr>
                <w:sz w:val="24"/>
                <w:szCs w:val="24"/>
              </w:rPr>
            </w:pPr>
            <w:r>
              <w:rPr>
                <w:sz w:val="24"/>
                <w:szCs w:val="24"/>
              </w:rPr>
              <w:t>34</w:t>
            </w:r>
          </w:p>
        </w:tc>
        <w:tc>
          <w:tcPr>
            <w:tcW w:w="1405" w:type="pct"/>
            <w:tcBorders>
              <w:top w:val="single" w:sz="4" w:space="0" w:color="000000"/>
              <w:left w:val="single" w:sz="4" w:space="0" w:color="000000"/>
              <w:bottom w:val="single" w:sz="4" w:space="0" w:color="000000"/>
              <w:right w:val="single" w:sz="4" w:space="0" w:color="000000"/>
            </w:tcBorders>
          </w:tcPr>
          <w:p w:rsidR="00293A0E" w:rsidRDefault="00293A0E" w:rsidP="00293A0E">
            <w:pPr>
              <w:widowControl w:val="0"/>
              <w:autoSpaceDE w:val="0"/>
              <w:autoSpaceDN w:val="0"/>
              <w:rPr>
                <w:shd w:val="clear" w:color="auto" w:fill="FFFFFF"/>
              </w:rPr>
            </w:pPr>
          </w:p>
        </w:tc>
        <w:tc>
          <w:tcPr>
            <w:tcW w:w="1639" w:type="pct"/>
          </w:tcPr>
          <w:p w:rsidR="00293A0E" w:rsidRDefault="00293A0E" w:rsidP="00293A0E">
            <w:pPr>
              <w:jc w:val="both"/>
            </w:pPr>
          </w:p>
        </w:tc>
      </w:tr>
    </w:tbl>
    <w:p w:rsidR="00F23811" w:rsidRDefault="00F23811" w:rsidP="00293A0E">
      <w:pPr>
        <w:ind w:firstLine="708"/>
        <w:rPr>
          <w:rFonts w:ascii="Times New Roman" w:hAnsi="Times New Roman" w:cs="Times New Roman"/>
          <w:b/>
          <w:sz w:val="24"/>
          <w:szCs w:val="24"/>
        </w:rPr>
      </w:pPr>
    </w:p>
    <w:p w:rsidR="00293A0E" w:rsidRPr="001C14A5" w:rsidRDefault="00293A0E" w:rsidP="00F23811">
      <w:pPr>
        <w:ind w:firstLine="708"/>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4</w:t>
      </w:r>
      <w:r w:rsidR="00F23811">
        <w:rPr>
          <w:rFonts w:ascii="Times New Roman" w:hAnsi="Times New Roman" w:cs="Times New Roman"/>
          <w:b/>
          <w:sz w:val="24"/>
          <w:szCs w:val="24"/>
        </w:rPr>
        <w:t xml:space="preserve"> класс</w:t>
      </w:r>
    </w:p>
    <w:tbl>
      <w:tblPr>
        <w:tblStyle w:val="1fd"/>
        <w:tblW w:w="5000" w:type="pct"/>
        <w:tblLook w:val="04A0" w:firstRow="1" w:lastRow="0" w:firstColumn="1" w:lastColumn="0" w:noHBand="0" w:noVBand="1"/>
      </w:tblPr>
      <w:tblGrid>
        <w:gridCol w:w="439"/>
        <w:gridCol w:w="3351"/>
        <w:gridCol w:w="821"/>
        <w:gridCol w:w="2094"/>
        <w:gridCol w:w="3199"/>
      </w:tblGrid>
      <w:tr w:rsidR="00293A0E" w:rsidRPr="00F61F4E" w:rsidTr="00293A0E">
        <w:tc>
          <w:tcPr>
            <w:tcW w:w="216" w:type="pct"/>
          </w:tcPr>
          <w:p w:rsidR="00293A0E" w:rsidRPr="00F61F4E" w:rsidRDefault="00293A0E" w:rsidP="00293A0E">
            <w:pPr>
              <w:jc w:val="center"/>
              <w:rPr>
                <w:b/>
                <w:sz w:val="24"/>
                <w:szCs w:val="24"/>
              </w:rPr>
            </w:pPr>
            <w:r w:rsidRPr="00F61F4E">
              <w:rPr>
                <w:b/>
                <w:sz w:val="24"/>
                <w:szCs w:val="24"/>
              </w:rPr>
              <w:t>№</w:t>
            </w:r>
          </w:p>
        </w:tc>
        <w:tc>
          <w:tcPr>
            <w:tcW w:w="1697" w:type="pct"/>
          </w:tcPr>
          <w:p w:rsidR="00293A0E" w:rsidRPr="00F61F4E" w:rsidRDefault="00293A0E" w:rsidP="00293A0E">
            <w:pPr>
              <w:jc w:val="center"/>
              <w:rPr>
                <w:b/>
                <w:sz w:val="24"/>
                <w:szCs w:val="24"/>
              </w:rPr>
            </w:pPr>
            <w:r w:rsidRPr="00F61F4E">
              <w:rPr>
                <w:b/>
                <w:sz w:val="24"/>
                <w:szCs w:val="24"/>
              </w:rPr>
              <w:t>Тема</w:t>
            </w:r>
          </w:p>
        </w:tc>
        <w:tc>
          <w:tcPr>
            <w:tcW w:w="410" w:type="pct"/>
          </w:tcPr>
          <w:p w:rsidR="00293A0E" w:rsidRPr="00F61F4E" w:rsidRDefault="00293A0E" w:rsidP="00293A0E">
            <w:pPr>
              <w:jc w:val="center"/>
              <w:rPr>
                <w:b/>
                <w:sz w:val="24"/>
                <w:szCs w:val="24"/>
              </w:rPr>
            </w:pPr>
            <w:r w:rsidRPr="00F61F4E">
              <w:rPr>
                <w:b/>
                <w:sz w:val="24"/>
                <w:szCs w:val="24"/>
              </w:rPr>
              <w:t>Часов</w:t>
            </w:r>
          </w:p>
        </w:tc>
        <w:tc>
          <w:tcPr>
            <w:tcW w:w="1057" w:type="pct"/>
          </w:tcPr>
          <w:p w:rsidR="00293A0E" w:rsidRPr="00F61F4E" w:rsidRDefault="00293A0E" w:rsidP="00293A0E">
            <w:pPr>
              <w:jc w:val="center"/>
              <w:rPr>
                <w:b/>
                <w:sz w:val="24"/>
                <w:szCs w:val="24"/>
              </w:rPr>
            </w:pPr>
            <w:r w:rsidRPr="00F61F4E">
              <w:rPr>
                <w:b/>
                <w:sz w:val="24"/>
                <w:szCs w:val="24"/>
              </w:rPr>
              <w:t xml:space="preserve">Основные виды учебной деятельности </w:t>
            </w:r>
            <w:r w:rsidRPr="00C9784D">
              <w:rPr>
                <w:b/>
                <w:sz w:val="24"/>
                <w:szCs w:val="24"/>
              </w:rPr>
              <w:t>обучающихся</w:t>
            </w:r>
          </w:p>
        </w:tc>
        <w:tc>
          <w:tcPr>
            <w:tcW w:w="1620" w:type="pct"/>
          </w:tcPr>
          <w:p w:rsidR="00293A0E" w:rsidRPr="00F61F4E" w:rsidRDefault="00293A0E" w:rsidP="00293A0E">
            <w:pPr>
              <w:jc w:val="center"/>
              <w:rPr>
                <w:b/>
                <w:sz w:val="24"/>
                <w:szCs w:val="24"/>
              </w:rPr>
            </w:pPr>
            <w:r w:rsidRPr="00F61F4E">
              <w:rPr>
                <w:b/>
                <w:sz w:val="24"/>
                <w:szCs w:val="24"/>
              </w:rPr>
              <w:t>Электронные (цифровые) образовательныересурсы</w:t>
            </w:r>
          </w:p>
        </w:tc>
      </w:tr>
      <w:tr w:rsidR="00293A0E" w:rsidRPr="00AB03D7" w:rsidTr="00293A0E">
        <w:tc>
          <w:tcPr>
            <w:tcW w:w="216" w:type="pct"/>
          </w:tcPr>
          <w:p w:rsidR="00293A0E" w:rsidRPr="00F61F4E" w:rsidRDefault="00293A0E" w:rsidP="00293A0E">
            <w:pPr>
              <w:jc w:val="center"/>
              <w:rPr>
                <w:sz w:val="24"/>
                <w:szCs w:val="24"/>
              </w:rPr>
            </w:pPr>
            <w:r w:rsidRPr="00F61F4E">
              <w:rPr>
                <w:sz w:val="24"/>
                <w:szCs w:val="24"/>
              </w:rPr>
              <w:t>1</w:t>
            </w:r>
          </w:p>
        </w:tc>
        <w:tc>
          <w:tcPr>
            <w:tcW w:w="169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Введение</w:t>
            </w:r>
          </w:p>
        </w:tc>
        <w:tc>
          <w:tcPr>
            <w:tcW w:w="410" w:type="pct"/>
            <w:vAlign w:val="center"/>
          </w:tcPr>
          <w:p w:rsidR="00293A0E" w:rsidRPr="00C57C63" w:rsidRDefault="00293A0E" w:rsidP="00293A0E">
            <w:pPr>
              <w:autoSpaceDE w:val="0"/>
              <w:autoSpaceDN w:val="0"/>
              <w:adjustRightInd w:val="0"/>
              <w:spacing w:line="360" w:lineRule="auto"/>
              <w:ind w:firstLine="360"/>
              <w:jc w:val="both"/>
              <w:rPr>
                <w:sz w:val="24"/>
                <w:szCs w:val="24"/>
                <w:lang w:bidi="ru-RU"/>
              </w:rPr>
            </w:pPr>
            <w:r>
              <w:rPr>
                <w:sz w:val="24"/>
                <w:szCs w:val="24"/>
                <w:lang w:bidi="ru-RU"/>
              </w:rPr>
              <w:t>1</w:t>
            </w:r>
          </w:p>
        </w:tc>
        <w:tc>
          <w:tcPr>
            <w:tcW w:w="1057" w:type="pct"/>
            <w:tcBorders>
              <w:top w:val="single" w:sz="4" w:space="0" w:color="000000"/>
              <w:left w:val="single" w:sz="4" w:space="0" w:color="000000"/>
              <w:bottom w:val="single" w:sz="4" w:space="0" w:color="000000"/>
              <w:right w:val="single" w:sz="4" w:space="0" w:color="000000"/>
            </w:tcBorders>
          </w:tcPr>
          <w:p w:rsidR="00293A0E" w:rsidRPr="00DC32FE" w:rsidRDefault="00293A0E" w:rsidP="00293A0E">
            <w:pPr>
              <w:ind w:right="57"/>
              <w:jc w:val="both"/>
              <w:rPr>
                <w:sz w:val="24"/>
                <w:szCs w:val="24"/>
              </w:rPr>
            </w:pPr>
            <w:r w:rsidRPr="00DC32FE">
              <w:rPr>
                <w:sz w:val="24"/>
                <w:szCs w:val="24"/>
              </w:rPr>
              <w:t>Музыкальная разминка.</w:t>
            </w:r>
          </w:p>
          <w:p w:rsidR="00293A0E" w:rsidRPr="00DC32FE" w:rsidRDefault="00293A0E" w:rsidP="00293A0E">
            <w:pPr>
              <w:ind w:right="57"/>
              <w:jc w:val="both"/>
              <w:rPr>
                <w:sz w:val="24"/>
                <w:szCs w:val="24"/>
              </w:rPr>
            </w:pPr>
            <w:r w:rsidRPr="00DC32FE">
              <w:rPr>
                <w:sz w:val="24"/>
                <w:szCs w:val="24"/>
              </w:rPr>
              <w:t>Дыхательное упражнение.</w:t>
            </w:r>
          </w:p>
          <w:p w:rsidR="00293A0E" w:rsidRPr="00DC32FE" w:rsidRDefault="00293A0E" w:rsidP="00293A0E">
            <w:pPr>
              <w:ind w:right="57"/>
              <w:jc w:val="both"/>
              <w:rPr>
                <w:sz w:val="24"/>
                <w:szCs w:val="24"/>
              </w:rPr>
            </w:pPr>
            <w:r w:rsidRPr="00DC32FE">
              <w:rPr>
                <w:sz w:val="24"/>
                <w:szCs w:val="24"/>
              </w:rPr>
              <w:t>Изобразительность</w:t>
            </w:r>
          </w:p>
          <w:p w:rsidR="00293A0E" w:rsidRPr="00BD738E" w:rsidRDefault="00293A0E" w:rsidP="00293A0E">
            <w:pPr>
              <w:spacing w:line="259" w:lineRule="auto"/>
              <w:ind w:right="57"/>
              <w:jc w:val="both"/>
              <w:rPr>
                <w:sz w:val="24"/>
                <w:szCs w:val="24"/>
              </w:rPr>
            </w:pPr>
            <w:r w:rsidRPr="00DC32FE">
              <w:rPr>
                <w:sz w:val="24"/>
                <w:szCs w:val="24"/>
              </w:rPr>
              <w:t>мелодических интонаций</w:t>
            </w:r>
          </w:p>
        </w:tc>
        <w:tc>
          <w:tcPr>
            <w:tcW w:w="1620" w:type="pct"/>
          </w:tcPr>
          <w:p w:rsidR="00293A0E" w:rsidRPr="00F61F4E" w:rsidRDefault="00293A0E" w:rsidP="00293A0E">
            <w:pPr>
              <w:jc w:val="both"/>
              <w:rPr>
                <w:sz w:val="24"/>
                <w:szCs w:val="24"/>
              </w:rPr>
            </w:pPr>
          </w:p>
          <w:p w:rsidR="00293A0E" w:rsidRPr="00F61F4E" w:rsidRDefault="00527B84" w:rsidP="00293A0E">
            <w:pPr>
              <w:jc w:val="both"/>
              <w:rPr>
                <w:sz w:val="24"/>
                <w:szCs w:val="24"/>
              </w:rPr>
            </w:pPr>
            <w:hyperlink r:id="rId956"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AB03D7" w:rsidRDefault="00293A0E" w:rsidP="00293A0E">
            <w:pPr>
              <w:jc w:val="both"/>
              <w:rPr>
                <w:sz w:val="24"/>
                <w:szCs w:val="24"/>
              </w:rPr>
            </w:pPr>
          </w:p>
        </w:tc>
      </w:tr>
      <w:tr w:rsidR="00293A0E" w:rsidRPr="00F61F4E" w:rsidTr="00293A0E">
        <w:tc>
          <w:tcPr>
            <w:tcW w:w="216" w:type="pct"/>
          </w:tcPr>
          <w:p w:rsidR="00293A0E" w:rsidRPr="00F61F4E" w:rsidRDefault="00293A0E" w:rsidP="00293A0E">
            <w:pPr>
              <w:jc w:val="center"/>
              <w:rPr>
                <w:sz w:val="24"/>
                <w:szCs w:val="24"/>
              </w:rPr>
            </w:pPr>
            <w:r w:rsidRPr="00F61F4E">
              <w:rPr>
                <w:sz w:val="24"/>
                <w:szCs w:val="24"/>
              </w:rPr>
              <w:t>2</w:t>
            </w:r>
          </w:p>
        </w:tc>
        <w:tc>
          <w:tcPr>
            <w:tcW w:w="169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«Мелодия»</w:t>
            </w:r>
          </w:p>
        </w:tc>
        <w:tc>
          <w:tcPr>
            <w:tcW w:w="410" w:type="pct"/>
          </w:tcPr>
          <w:p w:rsidR="00293A0E" w:rsidRPr="00C57C63" w:rsidRDefault="00293A0E" w:rsidP="00293A0E">
            <w:pPr>
              <w:autoSpaceDE w:val="0"/>
              <w:autoSpaceDN w:val="0"/>
              <w:adjustRightInd w:val="0"/>
              <w:spacing w:line="360" w:lineRule="auto"/>
              <w:ind w:firstLine="360"/>
              <w:jc w:val="both"/>
              <w:rPr>
                <w:sz w:val="24"/>
                <w:szCs w:val="24"/>
                <w:lang w:bidi="ru-RU"/>
              </w:rPr>
            </w:pPr>
            <w:r>
              <w:rPr>
                <w:sz w:val="24"/>
                <w:szCs w:val="24"/>
                <w:lang w:bidi="ru-RU"/>
              </w:rPr>
              <w:t>13</w:t>
            </w:r>
          </w:p>
        </w:tc>
        <w:tc>
          <w:tcPr>
            <w:tcW w:w="1057"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60"/>
              <w:jc w:val="both"/>
              <w:rPr>
                <w:sz w:val="24"/>
                <w:szCs w:val="24"/>
              </w:rPr>
            </w:pPr>
            <w:r w:rsidRPr="00C57C63">
              <w:rPr>
                <w:sz w:val="24"/>
                <w:szCs w:val="24"/>
              </w:rPr>
              <w:t xml:space="preserve">Слушание объяснений учителя, выполнение заданий по </w:t>
            </w:r>
            <w:r w:rsidRPr="00C57C63">
              <w:rPr>
                <w:sz w:val="24"/>
                <w:szCs w:val="24"/>
              </w:rPr>
              <w:lastRenderedPageBreak/>
              <w:t xml:space="preserve">разграничению понятий, наблюдение за демонстрациями учителя, работа с раздаточным материалом.  </w:t>
            </w:r>
          </w:p>
        </w:tc>
        <w:tc>
          <w:tcPr>
            <w:tcW w:w="1620" w:type="pct"/>
          </w:tcPr>
          <w:p w:rsidR="00293A0E" w:rsidRPr="00F61F4E" w:rsidRDefault="00527B84" w:rsidP="00293A0E">
            <w:pPr>
              <w:jc w:val="both"/>
              <w:rPr>
                <w:sz w:val="24"/>
                <w:szCs w:val="24"/>
              </w:rPr>
            </w:pPr>
            <w:hyperlink r:id="rId957"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16" w:type="pct"/>
          </w:tcPr>
          <w:p w:rsidR="00293A0E" w:rsidRPr="00F61F4E" w:rsidRDefault="00293A0E" w:rsidP="00293A0E">
            <w:pPr>
              <w:jc w:val="center"/>
              <w:rPr>
                <w:sz w:val="24"/>
                <w:szCs w:val="24"/>
              </w:rPr>
            </w:pPr>
            <w:r w:rsidRPr="00F61F4E">
              <w:rPr>
                <w:sz w:val="24"/>
                <w:szCs w:val="24"/>
              </w:rPr>
              <w:lastRenderedPageBreak/>
              <w:t>3</w:t>
            </w:r>
          </w:p>
        </w:tc>
        <w:tc>
          <w:tcPr>
            <w:tcW w:w="169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«Жанрырусскогонародноготворчества»</w:t>
            </w:r>
          </w:p>
        </w:tc>
        <w:tc>
          <w:tcPr>
            <w:tcW w:w="410" w:type="pct"/>
          </w:tcPr>
          <w:p w:rsidR="00293A0E" w:rsidRPr="00C57C63" w:rsidRDefault="00293A0E" w:rsidP="00293A0E">
            <w:pPr>
              <w:autoSpaceDE w:val="0"/>
              <w:autoSpaceDN w:val="0"/>
              <w:adjustRightInd w:val="0"/>
              <w:spacing w:line="360" w:lineRule="auto"/>
              <w:ind w:firstLine="360"/>
              <w:jc w:val="both"/>
              <w:rPr>
                <w:sz w:val="24"/>
                <w:szCs w:val="24"/>
                <w:lang w:bidi="ru-RU"/>
              </w:rPr>
            </w:pPr>
            <w:r>
              <w:rPr>
                <w:sz w:val="24"/>
                <w:szCs w:val="24"/>
                <w:lang w:bidi="ru-RU"/>
              </w:rPr>
              <w:t>12</w:t>
            </w:r>
          </w:p>
        </w:tc>
        <w:tc>
          <w:tcPr>
            <w:tcW w:w="1057" w:type="pct"/>
            <w:tcBorders>
              <w:top w:val="single" w:sz="4" w:space="0" w:color="000000"/>
              <w:left w:val="single" w:sz="4" w:space="0" w:color="000000"/>
              <w:bottom w:val="single" w:sz="4" w:space="0" w:color="000000"/>
              <w:right w:val="single" w:sz="4" w:space="0" w:color="000000"/>
            </w:tcBorders>
          </w:tcPr>
          <w:p w:rsidR="00293A0E" w:rsidRPr="00BD738E" w:rsidRDefault="00293A0E" w:rsidP="00293A0E">
            <w:pPr>
              <w:spacing w:line="259" w:lineRule="auto"/>
              <w:ind w:right="59"/>
              <w:jc w:val="both"/>
              <w:rPr>
                <w:sz w:val="24"/>
                <w:szCs w:val="24"/>
              </w:rPr>
            </w:pPr>
            <w:r w:rsidRPr="00C57C63">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20" w:type="pct"/>
          </w:tcPr>
          <w:p w:rsidR="00293A0E" w:rsidRPr="00F61F4E" w:rsidRDefault="00527B84" w:rsidP="00293A0E">
            <w:pPr>
              <w:jc w:val="both"/>
              <w:rPr>
                <w:sz w:val="24"/>
                <w:szCs w:val="24"/>
              </w:rPr>
            </w:pPr>
            <w:hyperlink r:id="rId958"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RPr="00F61F4E" w:rsidTr="00293A0E">
        <w:tc>
          <w:tcPr>
            <w:tcW w:w="216" w:type="pct"/>
          </w:tcPr>
          <w:p w:rsidR="00293A0E" w:rsidRPr="00F61F4E" w:rsidRDefault="00293A0E" w:rsidP="00293A0E">
            <w:pPr>
              <w:jc w:val="center"/>
              <w:rPr>
                <w:sz w:val="24"/>
                <w:szCs w:val="24"/>
              </w:rPr>
            </w:pPr>
            <w:r w:rsidRPr="00F61F4E">
              <w:rPr>
                <w:sz w:val="24"/>
                <w:szCs w:val="24"/>
              </w:rPr>
              <w:t>4</w:t>
            </w:r>
          </w:p>
        </w:tc>
        <w:tc>
          <w:tcPr>
            <w:tcW w:w="1697" w:type="pct"/>
            <w:tcBorders>
              <w:top w:val="single" w:sz="4" w:space="0" w:color="000000"/>
              <w:left w:val="single" w:sz="4" w:space="0" w:color="000000"/>
              <w:bottom w:val="single" w:sz="4" w:space="0" w:color="000000"/>
              <w:right w:val="single" w:sz="4" w:space="0" w:color="000000"/>
            </w:tcBorders>
            <w:vAlign w:val="bottom"/>
          </w:tcPr>
          <w:p w:rsidR="00293A0E" w:rsidRDefault="00293A0E" w:rsidP="00293A0E">
            <w:pPr>
              <w:pStyle w:val="affffffffa"/>
              <w:shd w:val="clear" w:color="auto" w:fill="auto"/>
              <w:ind w:firstLine="0"/>
            </w:pPr>
            <w:r>
              <w:rPr>
                <w:lang w:bidi="ru-RU"/>
              </w:rPr>
              <w:t>«МузыкальныеинструментыРоссии»</w:t>
            </w:r>
          </w:p>
        </w:tc>
        <w:tc>
          <w:tcPr>
            <w:tcW w:w="410" w:type="pct"/>
          </w:tcPr>
          <w:p w:rsidR="00293A0E" w:rsidRPr="00C57C63" w:rsidRDefault="00293A0E" w:rsidP="00293A0E">
            <w:pPr>
              <w:autoSpaceDE w:val="0"/>
              <w:autoSpaceDN w:val="0"/>
              <w:adjustRightInd w:val="0"/>
              <w:spacing w:line="360" w:lineRule="auto"/>
              <w:ind w:firstLine="360"/>
              <w:jc w:val="both"/>
              <w:rPr>
                <w:sz w:val="24"/>
                <w:szCs w:val="24"/>
                <w:lang w:bidi="ru-RU"/>
              </w:rPr>
            </w:pPr>
            <w:r>
              <w:rPr>
                <w:sz w:val="24"/>
                <w:szCs w:val="24"/>
                <w:lang w:bidi="ru-RU"/>
              </w:rPr>
              <w:t>8</w:t>
            </w:r>
          </w:p>
        </w:tc>
        <w:tc>
          <w:tcPr>
            <w:tcW w:w="1057" w:type="pct"/>
            <w:tcBorders>
              <w:top w:val="single" w:sz="4" w:space="0" w:color="000000"/>
              <w:left w:val="single" w:sz="4" w:space="0" w:color="000000"/>
              <w:bottom w:val="single" w:sz="4" w:space="0" w:color="000000"/>
              <w:right w:val="single" w:sz="4" w:space="0" w:color="000000"/>
            </w:tcBorders>
          </w:tcPr>
          <w:p w:rsidR="00293A0E" w:rsidRPr="00C57C63" w:rsidRDefault="00293A0E" w:rsidP="00293A0E">
            <w:pPr>
              <w:ind w:right="60"/>
              <w:jc w:val="both"/>
              <w:rPr>
                <w:sz w:val="24"/>
                <w:szCs w:val="24"/>
              </w:rPr>
            </w:pPr>
            <w:r w:rsidRPr="00C57C63">
              <w:rPr>
                <w:sz w:val="24"/>
                <w:szCs w:val="24"/>
              </w:rPr>
              <w:t>Музыкальная разминка.</w:t>
            </w:r>
          </w:p>
          <w:p w:rsidR="00293A0E" w:rsidRPr="00C57C63" w:rsidRDefault="00293A0E" w:rsidP="00293A0E">
            <w:pPr>
              <w:ind w:right="60"/>
              <w:jc w:val="both"/>
              <w:rPr>
                <w:sz w:val="24"/>
                <w:szCs w:val="24"/>
              </w:rPr>
            </w:pPr>
            <w:r w:rsidRPr="00C57C63">
              <w:rPr>
                <w:sz w:val="24"/>
                <w:szCs w:val="24"/>
              </w:rPr>
              <w:t>Дыхательное упражнение.</w:t>
            </w:r>
          </w:p>
          <w:p w:rsidR="00293A0E" w:rsidRPr="00BD738E" w:rsidRDefault="00293A0E" w:rsidP="00293A0E">
            <w:pPr>
              <w:spacing w:line="259" w:lineRule="auto"/>
              <w:ind w:right="60"/>
              <w:jc w:val="both"/>
              <w:rPr>
                <w:sz w:val="24"/>
                <w:szCs w:val="24"/>
              </w:rPr>
            </w:pPr>
            <w:r w:rsidRPr="00C57C63">
              <w:rPr>
                <w:sz w:val="24"/>
                <w:szCs w:val="24"/>
              </w:rPr>
              <w:t>Разнообразие инструментов</w:t>
            </w:r>
          </w:p>
        </w:tc>
        <w:tc>
          <w:tcPr>
            <w:tcW w:w="1620" w:type="pct"/>
          </w:tcPr>
          <w:p w:rsidR="00293A0E" w:rsidRPr="00F61F4E" w:rsidRDefault="00527B84" w:rsidP="00293A0E">
            <w:pPr>
              <w:jc w:val="both"/>
              <w:rPr>
                <w:sz w:val="24"/>
                <w:szCs w:val="24"/>
              </w:rPr>
            </w:pPr>
            <w:hyperlink r:id="rId959" w:history="1">
              <w:r w:rsidR="00293A0E" w:rsidRPr="00F61F4E">
                <w:rPr>
                  <w:rStyle w:val="af6"/>
                  <w:szCs w:val="24"/>
                </w:rPr>
                <w:t>https://easyen.ru/index/katalog/0-95</w:t>
              </w:r>
            </w:hyperlink>
          </w:p>
          <w:p w:rsidR="00293A0E" w:rsidRPr="00F61F4E" w:rsidRDefault="00293A0E" w:rsidP="00293A0E">
            <w:pPr>
              <w:jc w:val="both"/>
              <w:rPr>
                <w:sz w:val="24"/>
                <w:szCs w:val="24"/>
              </w:rPr>
            </w:pPr>
          </w:p>
          <w:p w:rsidR="00293A0E" w:rsidRPr="00F61F4E" w:rsidRDefault="00293A0E" w:rsidP="00293A0E">
            <w:pPr>
              <w:jc w:val="both"/>
              <w:rPr>
                <w:sz w:val="24"/>
                <w:szCs w:val="24"/>
              </w:rPr>
            </w:pPr>
          </w:p>
        </w:tc>
      </w:tr>
      <w:tr w:rsidR="00293A0E" w:rsidTr="00293A0E">
        <w:tc>
          <w:tcPr>
            <w:tcW w:w="216" w:type="pct"/>
          </w:tcPr>
          <w:p w:rsidR="00293A0E" w:rsidRPr="00AB03D7" w:rsidRDefault="00293A0E" w:rsidP="00293A0E">
            <w:pPr>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tcPr>
          <w:p w:rsidR="00293A0E" w:rsidRPr="00AB03D7" w:rsidRDefault="00293A0E" w:rsidP="00293A0E">
            <w:pPr>
              <w:ind w:left="96" w:right="34"/>
              <w:rPr>
                <w:sz w:val="24"/>
                <w:szCs w:val="24"/>
              </w:rPr>
            </w:pPr>
          </w:p>
        </w:tc>
        <w:tc>
          <w:tcPr>
            <w:tcW w:w="410" w:type="pct"/>
          </w:tcPr>
          <w:p w:rsidR="00293A0E" w:rsidRPr="00BD738E" w:rsidRDefault="00293A0E" w:rsidP="00293A0E">
            <w:pPr>
              <w:jc w:val="center"/>
              <w:rPr>
                <w:sz w:val="24"/>
                <w:szCs w:val="24"/>
              </w:rPr>
            </w:pPr>
            <w:r>
              <w:rPr>
                <w:sz w:val="24"/>
                <w:szCs w:val="24"/>
              </w:rPr>
              <w:t>34</w:t>
            </w:r>
          </w:p>
        </w:tc>
        <w:tc>
          <w:tcPr>
            <w:tcW w:w="1057" w:type="pct"/>
            <w:tcBorders>
              <w:top w:val="single" w:sz="4" w:space="0" w:color="000000"/>
              <w:left w:val="single" w:sz="4" w:space="0" w:color="000000"/>
              <w:bottom w:val="single" w:sz="4" w:space="0" w:color="000000"/>
              <w:right w:val="single" w:sz="4" w:space="0" w:color="000000"/>
            </w:tcBorders>
          </w:tcPr>
          <w:p w:rsidR="00293A0E" w:rsidRDefault="00293A0E" w:rsidP="00293A0E">
            <w:pPr>
              <w:widowControl w:val="0"/>
              <w:autoSpaceDE w:val="0"/>
              <w:autoSpaceDN w:val="0"/>
              <w:rPr>
                <w:shd w:val="clear" w:color="auto" w:fill="FFFFFF"/>
              </w:rPr>
            </w:pPr>
          </w:p>
        </w:tc>
        <w:tc>
          <w:tcPr>
            <w:tcW w:w="1620" w:type="pct"/>
          </w:tcPr>
          <w:p w:rsidR="00293A0E" w:rsidRDefault="00293A0E" w:rsidP="00293A0E">
            <w:pPr>
              <w:jc w:val="both"/>
            </w:pPr>
          </w:p>
        </w:tc>
      </w:tr>
    </w:tbl>
    <w:p w:rsidR="00F23811" w:rsidRDefault="00F23811" w:rsidP="00293A0E">
      <w:pPr>
        <w:spacing w:after="10" w:line="269" w:lineRule="auto"/>
        <w:jc w:val="both"/>
        <w:rPr>
          <w:rFonts w:ascii="Times New Roman" w:eastAsia="Times New Roman" w:hAnsi="Times New Roman" w:cs="Times New Roman"/>
          <w:b/>
          <w:color w:val="000000"/>
          <w:sz w:val="24"/>
        </w:rPr>
      </w:pPr>
    </w:p>
    <w:p w:rsidR="00293A0E" w:rsidRPr="006C493E" w:rsidRDefault="00293A0E" w:rsidP="00293A0E">
      <w:pPr>
        <w:spacing w:after="10" w:line="269" w:lineRule="auto"/>
        <w:jc w:val="both"/>
        <w:rPr>
          <w:rFonts w:ascii="Times New Roman" w:eastAsia="Times New Roman" w:hAnsi="Times New Roman" w:cs="Times New Roman"/>
          <w:b/>
          <w:color w:val="000000"/>
          <w:sz w:val="24"/>
        </w:rPr>
      </w:pPr>
      <w:r w:rsidRPr="006C493E">
        <w:rPr>
          <w:rFonts w:ascii="Times New Roman" w:eastAsia="Times New Roman" w:hAnsi="Times New Roman" w:cs="Times New Roman"/>
          <w:b/>
          <w:color w:val="000000"/>
          <w:sz w:val="24"/>
        </w:rPr>
        <w:t>Оценочный инструментарий.</w:t>
      </w:r>
    </w:p>
    <w:p w:rsidR="00293A0E" w:rsidRPr="006C493E" w:rsidRDefault="00293A0E" w:rsidP="00293A0E">
      <w:pPr>
        <w:spacing w:after="23" w:line="240" w:lineRule="auto"/>
        <w:ind w:right="14"/>
        <w:jc w:val="both"/>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Оценка базовых учебных действий:</w:t>
      </w:r>
    </w:p>
    <w:p w:rsidR="00293A0E" w:rsidRPr="006C493E" w:rsidRDefault="00293A0E" w:rsidP="00293A0E">
      <w:pPr>
        <w:spacing w:after="5" w:line="240" w:lineRule="auto"/>
        <w:ind w:right="14"/>
        <w:jc w:val="both"/>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Для оценки сформированности каждого действия применяется следующая система оценки:</w:t>
      </w:r>
    </w:p>
    <w:p w:rsidR="00293A0E" w:rsidRPr="006C493E" w:rsidRDefault="00293A0E" w:rsidP="00293A0E">
      <w:pPr>
        <w:spacing w:after="5" w:line="240" w:lineRule="auto"/>
        <w:ind w:right="14"/>
        <w:jc w:val="both"/>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293A0E" w:rsidRPr="006C493E" w:rsidRDefault="00293A0E" w:rsidP="00293A0E">
      <w:pPr>
        <w:spacing w:after="62" w:line="240" w:lineRule="auto"/>
        <w:ind w:right="14"/>
        <w:jc w:val="both"/>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93A0E" w:rsidRPr="006C493E" w:rsidRDefault="00293A0E" w:rsidP="00293A0E">
      <w:pPr>
        <w:spacing w:after="61" w:line="240" w:lineRule="auto"/>
        <w:ind w:right="14"/>
        <w:jc w:val="both"/>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293A0E" w:rsidRPr="006C493E" w:rsidRDefault="00293A0E" w:rsidP="00293A0E">
      <w:pPr>
        <w:spacing w:after="77" w:line="240" w:lineRule="auto"/>
        <w:ind w:right="14"/>
        <w:jc w:val="both"/>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З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93A0E" w:rsidRPr="006C493E" w:rsidRDefault="00293A0E" w:rsidP="00293A0E">
      <w:pPr>
        <w:spacing w:after="37" w:line="240" w:lineRule="auto"/>
        <w:ind w:right="14"/>
        <w:jc w:val="both"/>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293A0E" w:rsidRPr="006C493E" w:rsidRDefault="00293A0E" w:rsidP="00293A0E">
      <w:pPr>
        <w:spacing w:after="5" w:line="240" w:lineRule="auto"/>
        <w:ind w:right="14"/>
        <w:rPr>
          <w:rFonts w:ascii="Times New Roman" w:eastAsia="Calibri" w:hAnsi="Times New Roman" w:cs="Times New Roman"/>
          <w:sz w:val="24"/>
          <w:szCs w:val="24"/>
        </w:rPr>
      </w:pPr>
      <w:r w:rsidRPr="006C493E">
        <w:rPr>
          <w:rFonts w:ascii="Times New Roman" w:eastAsia="Calibri" w:hAnsi="Times New Roman" w:cs="Times New Roman"/>
          <w:sz w:val="24"/>
          <w:szCs w:val="24"/>
        </w:rPr>
        <w:t>5 баллов — самостоятельно применяет действие в любой ситуации.</w:t>
      </w:r>
    </w:p>
    <w:p w:rsidR="00293A0E" w:rsidRPr="006C493E" w:rsidRDefault="00293A0E" w:rsidP="00293A0E">
      <w:pPr>
        <w:spacing w:after="5" w:line="240" w:lineRule="auto"/>
        <w:ind w:right="14"/>
        <w:rPr>
          <w:rFonts w:ascii="Times New Roman" w:eastAsia="Calibri" w:hAnsi="Times New Roman" w:cs="Times New Roman"/>
          <w:sz w:val="24"/>
          <w:szCs w:val="24"/>
        </w:rPr>
      </w:pPr>
    </w:p>
    <w:p w:rsidR="00293A0E" w:rsidRPr="006C493E" w:rsidRDefault="00293A0E" w:rsidP="00F23811">
      <w:pPr>
        <w:spacing w:after="0" w:line="240" w:lineRule="auto"/>
        <w:ind w:firstLine="284"/>
        <w:jc w:val="both"/>
        <w:rPr>
          <w:rFonts w:ascii="Times New Roman" w:eastAsia="Times New Roman" w:hAnsi="Times New Roman" w:cs="Times New Roman"/>
          <w:color w:val="000000"/>
          <w:sz w:val="24"/>
          <w:szCs w:val="24"/>
        </w:rPr>
      </w:pPr>
      <w:r w:rsidRPr="006C493E">
        <w:rPr>
          <w:rFonts w:ascii="Times New Roman" w:eastAsia="Times New Roman" w:hAnsi="Times New Roman" w:cs="Times New Roman"/>
          <w:color w:val="000000"/>
          <w:sz w:val="24"/>
          <w:szCs w:val="24"/>
        </w:rPr>
        <w:t>При определении уровня развития ребенка оценивается качественное содержание доступных ему действий. Предлагается оценивать результаты не в условных баллах, имея в виду число удачных попыток относительно общего числа ситуаций, требующих правильного действия, а реально присутствующий опыт деятельности. Наиболее значимые выделяются следующие уровни осуществления деятельности:</w:t>
      </w:r>
    </w:p>
    <w:p w:rsidR="00293A0E" w:rsidRPr="006C493E" w:rsidRDefault="00293A0E" w:rsidP="00293A0E">
      <w:pPr>
        <w:spacing w:after="0" w:line="240" w:lineRule="auto"/>
        <w:contextualSpacing/>
        <w:jc w:val="both"/>
        <w:rPr>
          <w:rFonts w:ascii="Times New Roman" w:eastAsia="Times New Roman" w:hAnsi="Times New Roman" w:cs="Times New Roman"/>
          <w:color w:val="000000"/>
          <w:sz w:val="24"/>
          <w:szCs w:val="24"/>
        </w:rPr>
      </w:pPr>
      <w:r w:rsidRPr="006C493E">
        <w:rPr>
          <w:rFonts w:ascii="Times New Roman" w:eastAsia="Times New Roman" w:hAnsi="Times New Roman" w:cs="Times New Roman"/>
          <w:color w:val="000000"/>
          <w:sz w:val="24"/>
          <w:szCs w:val="24"/>
        </w:rPr>
        <w:t>-действие выполняется взрослым (ребенок пассивен, позволяет что-либо делать с ним, действие выполняется методом «рука в руке»/ «рука под рукой»);</w:t>
      </w:r>
    </w:p>
    <w:p w:rsidR="00293A0E" w:rsidRPr="006C493E" w:rsidRDefault="00293A0E" w:rsidP="00293A0E">
      <w:pPr>
        <w:spacing w:after="0" w:line="240" w:lineRule="auto"/>
        <w:contextualSpacing/>
        <w:jc w:val="both"/>
        <w:rPr>
          <w:rFonts w:ascii="Times New Roman" w:eastAsia="Times New Roman" w:hAnsi="Times New Roman" w:cs="Times New Roman"/>
          <w:color w:val="000000"/>
          <w:sz w:val="24"/>
          <w:szCs w:val="24"/>
        </w:rPr>
      </w:pPr>
      <w:r w:rsidRPr="006C493E">
        <w:rPr>
          <w:rFonts w:ascii="Times New Roman" w:eastAsia="Times New Roman" w:hAnsi="Times New Roman" w:cs="Times New Roman"/>
          <w:color w:val="000000"/>
          <w:sz w:val="24"/>
          <w:szCs w:val="24"/>
        </w:rPr>
        <w:lastRenderedPageBreak/>
        <w:t>-действие выполняется ребенком со значительной помощью взрослого;</w:t>
      </w:r>
    </w:p>
    <w:p w:rsidR="00293A0E" w:rsidRPr="006C493E" w:rsidRDefault="00293A0E" w:rsidP="00293A0E">
      <w:pPr>
        <w:spacing w:after="0" w:line="240" w:lineRule="auto"/>
        <w:contextualSpacing/>
        <w:jc w:val="both"/>
        <w:rPr>
          <w:rFonts w:ascii="Times New Roman" w:eastAsia="Times New Roman" w:hAnsi="Times New Roman" w:cs="Times New Roman"/>
          <w:color w:val="000000"/>
          <w:sz w:val="24"/>
          <w:szCs w:val="24"/>
        </w:rPr>
      </w:pPr>
      <w:r w:rsidRPr="006C493E">
        <w:rPr>
          <w:rFonts w:ascii="Times New Roman" w:eastAsia="Times New Roman" w:hAnsi="Times New Roman" w:cs="Times New Roman"/>
          <w:color w:val="000000"/>
          <w:sz w:val="24"/>
          <w:szCs w:val="24"/>
        </w:rPr>
        <w:t>-действие выполняется ребенком с частичной помощью взрослого;</w:t>
      </w:r>
    </w:p>
    <w:p w:rsidR="00293A0E" w:rsidRPr="006C493E" w:rsidRDefault="00293A0E" w:rsidP="00293A0E">
      <w:pPr>
        <w:spacing w:after="0" w:line="240" w:lineRule="auto"/>
        <w:contextualSpacing/>
        <w:jc w:val="both"/>
        <w:rPr>
          <w:rFonts w:ascii="Times New Roman" w:eastAsia="Times New Roman" w:hAnsi="Times New Roman" w:cs="Times New Roman"/>
          <w:color w:val="000000"/>
          <w:sz w:val="24"/>
          <w:szCs w:val="24"/>
        </w:rPr>
      </w:pPr>
      <w:r w:rsidRPr="006C493E">
        <w:rPr>
          <w:rFonts w:ascii="Times New Roman" w:eastAsia="Times New Roman" w:hAnsi="Times New Roman" w:cs="Times New Roman"/>
          <w:color w:val="000000"/>
          <w:sz w:val="24"/>
          <w:szCs w:val="24"/>
        </w:rPr>
        <w:t>-действие выполняется ребенком по подражанию или по образцу;</w:t>
      </w:r>
    </w:p>
    <w:p w:rsidR="00293A0E" w:rsidRPr="006C493E" w:rsidRDefault="00293A0E" w:rsidP="00293A0E">
      <w:pPr>
        <w:spacing w:after="0" w:line="240" w:lineRule="auto"/>
        <w:contextualSpacing/>
        <w:jc w:val="both"/>
        <w:rPr>
          <w:rFonts w:ascii="Times New Roman" w:eastAsia="Times New Roman" w:hAnsi="Times New Roman" w:cs="Times New Roman"/>
          <w:color w:val="000000"/>
          <w:sz w:val="24"/>
          <w:szCs w:val="24"/>
        </w:rPr>
      </w:pPr>
      <w:r w:rsidRPr="006C493E">
        <w:rPr>
          <w:rFonts w:ascii="Times New Roman" w:eastAsia="Times New Roman" w:hAnsi="Times New Roman" w:cs="Times New Roman"/>
          <w:color w:val="000000"/>
          <w:sz w:val="24"/>
          <w:szCs w:val="24"/>
        </w:rPr>
        <w:t>-действие выполняется ребенком по последовательной инструкции (изображения или вербально);</w:t>
      </w:r>
    </w:p>
    <w:p w:rsidR="00293A0E" w:rsidRPr="006C493E" w:rsidRDefault="00293A0E" w:rsidP="00293A0E">
      <w:pPr>
        <w:spacing w:after="0" w:line="240" w:lineRule="auto"/>
        <w:contextualSpacing/>
        <w:jc w:val="both"/>
        <w:rPr>
          <w:rFonts w:ascii="Times New Roman" w:eastAsia="Times New Roman" w:hAnsi="Times New Roman" w:cs="Times New Roman"/>
          <w:color w:val="000000"/>
          <w:sz w:val="24"/>
          <w:szCs w:val="24"/>
        </w:rPr>
      </w:pPr>
      <w:r w:rsidRPr="006C493E">
        <w:rPr>
          <w:rFonts w:ascii="Times New Roman" w:eastAsia="Times New Roman" w:hAnsi="Times New Roman" w:cs="Times New Roman"/>
          <w:color w:val="000000"/>
          <w:sz w:val="24"/>
          <w:szCs w:val="24"/>
        </w:rPr>
        <w:t>-действие выполняется ребенком полностью самостоятельно.</w:t>
      </w:r>
    </w:p>
    <w:p w:rsidR="00293A0E" w:rsidRPr="006C493E" w:rsidRDefault="00293A0E" w:rsidP="00293A0E">
      <w:pPr>
        <w:spacing w:after="0" w:line="240" w:lineRule="auto"/>
        <w:ind w:left="720"/>
        <w:contextualSpacing/>
        <w:jc w:val="both"/>
        <w:rPr>
          <w:rFonts w:ascii="Times New Roman" w:eastAsia="Times New Roman" w:hAnsi="Times New Roman" w:cs="Times New Roman"/>
          <w:color w:val="000000"/>
          <w:sz w:val="24"/>
          <w:szCs w:val="24"/>
        </w:rPr>
      </w:pPr>
    </w:p>
    <w:p w:rsidR="00293A0E" w:rsidRPr="006C493E" w:rsidRDefault="00293A0E" w:rsidP="00293A0E">
      <w:pPr>
        <w:spacing w:after="0" w:line="240" w:lineRule="auto"/>
        <w:jc w:val="both"/>
        <w:rPr>
          <w:rFonts w:ascii="Times New Roman" w:eastAsia="Times New Roman" w:hAnsi="Times New Roman" w:cs="Times New Roman"/>
          <w:color w:val="000000"/>
          <w:sz w:val="24"/>
          <w:szCs w:val="24"/>
        </w:rPr>
      </w:pPr>
      <w:r w:rsidRPr="006C493E">
        <w:rPr>
          <w:rFonts w:ascii="Times New Roman" w:eastAsia="Times New Roman" w:hAnsi="Times New Roman" w:cs="Times New Roman"/>
          <w:color w:val="000000"/>
          <w:sz w:val="24"/>
          <w:szCs w:val="24"/>
        </w:rPr>
        <w:t xml:space="preserve">Показатели самостоятельности </w:t>
      </w:r>
      <w:r>
        <w:rPr>
          <w:rFonts w:ascii="Times New Roman" w:eastAsia="Times New Roman" w:hAnsi="Times New Roman" w:cs="Times New Roman"/>
          <w:color w:val="000000"/>
          <w:sz w:val="24"/>
          <w:szCs w:val="24"/>
        </w:rPr>
        <w:t>обучающегося</w:t>
      </w:r>
      <w:r w:rsidRPr="006C493E">
        <w:rPr>
          <w:rFonts w:ascii="Times New Roman" w:eastAsia="Times New Roman" w:hAnsi="Times New Roman" w:cs="Times New Roman"/>
          <w:color w:val="000000"/>
          <w:sz w:val="24"/>
          <w:szCs w:val="24"/>
        </w:rPr>
        <w:t>.</w:t>
      </w:r>
    </w:p>
    <w:p w:rsidR="00293A0E" w:rsidRPr="006C493E" w:rsidRDefault="00293A0E" w:rsidP="00293A0E">
      <w:pPr>
        <w:spacing w:after="0" w:line="240" w:lineRule="auto"/>
        <w:jc w:val="both"/>
        <w:rPr>
          <w:rFonts w:ascii="Times New Roman" w:eastAsia="Times New Roman" w:hAnsi="Times New Roman" w:cs="Times New Roman"/>
          <w:color w:val="000000"/>
          <w:sz w:val="24"/>
          <w:szCs w:val="24"/>
        </w:rPr>
      </w:pPr>
    </w:p>
    <w:tbl>
      <w:tblPr>
        <w:tblW w:w="9585" w:type="dxa"/>
        <w:tblCellMar>
          <w:left w:w="0" w:type="dxa"/>
          <w:right w:w="0" w:type="dxa"/>
        </w:tblCellMar>
        <w:tblLook w:val="04A0" w:firstRow="1" w:lastRow="0" w:firstColumn="1" w:lastColumn="0" w:noHBand="0" w:noVBand="1"/>
      </w:tblPr>
      <w:tblGrid>
        <w:gridCol w:w="7051"/>
        <w:gridCol w:w="2534"/>
      </w:tblGrid>
      <w:tr w:rsidR="00293A0E" w:rsidRPr="006C493E" w:rsidTr="00293A0E">
        <w:tc>
          <w:tcPr>
            <w:tcW w:w="672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93A0E" w:rsidRPr="006C493E" w:rsidRDefault="00293A0E" w:rsidP="00293A0E">
            <w:pPr>
              <w:spacing w:after="0" w:line="240" w:lineRule="auto"/>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Действие выполняется взрослым (ребенок пассивен, позволяет что-либо делать с ним,</w:t>
            </w:r>
            <w:r w:rsidRPr="006C493E">
              <w:rPr>
                <w:rFonts w:ascii="Times New Roman" w:eastAsia="Times New Roman" w:hAnsi="Times New Roman" w:cs="Times New Roman"/>
                <w:color w:val="000000"/>
                <w:sz w:val="24"/>
                <w:szCs w:val="24"/>
              </w:rPr>
              <w:t xml:space="preserve"> действие выполняется методом «рука в руке»/ «рука под рукой»</w:t>
            </w:r>
            <w:r w:rsidRPr="006C493E">
              <w:rPr>
                <w:rFonts w:ascii="Times New Roman" w:eastAsia="Times New Roman" w:hAnsi="Times New Roman" w:cs="Times New Roman"/>
                <w:sz w:val="24"/>
                <w:szCs w:val="24"/>
              </w:rPr>
              <w:t>).</w:t>
            </w:r>
          </w:p>
        </w:tc>
        <w:tc>
          <w:tcPr>
            <w:tcW w:w="24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93A0E" w:rsidRPr="006C493E" w:rsidRDefault="00293A0E" w:rsidP="00293A0E">
            <w:pPr>
              <w:spacing w:after="0" w:line="240" w:lineRule="auto"/>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w:t>
            </w:r>
          </w:p>
        </w:tc>
      </w:tr>
      <w:tr w:rsidR="00293A0E" w:rsidRPr="006C493E" w:rsidTr="00293A0E">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93A0E" w:rsidRPr="006C493E" w:rsidRDefault="00293A0E" w:rsidP="00293A0E">
            <w:pPr>
              <w:spacing w:after="0" w:line="240" w:lineRule="auto"/>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Действие выполняется ребенком со значительной помощью взрослого.</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93A0E" w:rsidRPr="006C493E" w:rsidRDefault="00293A0E" w:rsidP="00293A0E">
            <w:pPr>
              <w:spacing w:after="0" w:line="240" w:lineRule="auto"/>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пп</w:t>
            </w:r>
          </w:p>
        </w:tc>
      </w:tr>
      <w:tr w:rsidR="00293A0E" w:rsidRPr="006C493E" w:rsidTr="00293A0E">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93A0E" w:rsidRPr="006C493E" w:rsidRDefault="00293A0E" w:rsidP="00293A0E">
            <w:pPr>
              <w:spacing w:after="0" w:line="240" w:lineRule="auto"/>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Действие выполняется ребенком с частичной помощью взрослого.</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93A0E" w:rsidRPr="006C493E" w:rsidRDefault="00293A0E" w:rsidP="00293A0E">
            <w:pPr>
              <w:spacing w:after="0" w:line="240" w:lineRule="auto"/>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п</w:t>
            </w:r>
          </w:p>
        </w:tc>
      </w:tr>
      <w:tr w:rsidR="00293A0E" w:rsidRPr="006C493E" w:rsidTr="00293A0E">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93A0E" w:rsidRPr="006C493E" w:rsidRDefault="00293A0E" w:rsidP="00293A0E">
            <w:pPr>
              <w:spacing w:after="0" w:line="240" w:lineRule="auto"/>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 xml:space="preserve">Действие выполняется ребенком по подражанию или по образцу. </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93A0E" w:rsidRPr="006C493E" w:rsidRDefault="00293A0E" w:rsidP="00293A0E">
            <w:pPr>
              <w:spacing w:after="0" w:line="240" w:lineRule="auto"/>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о</w:t>
            </w:r>
          </w:p>
        </w:tc>
      </w:tr>
      <w:tr w:rsidR="00293A0E" w:rsidRPr="006C493E" w:rsidTr="00293A0E">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93A0E" w:rsidRPr="006C493E" w:rsidRDefault="00293A0E" w:rsidP="00293A0E">
            <w:pPr>
              <w:spacing w:after="0" w:line="240" w:lineRule="auto"/>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Действие выполняется ребенком по последовательной инструкции (изображения или вербально).</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93A0E" w:rsidRPr="006C493E" w:rsidRDefault="00293A0E" w:rsidP="00293A0E">
            <w:pPr>
              <w:spacing w:after="0" w:line="240" w:lineRule="auto"/>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и</w:t>
            </w:r>
          </w:p>
        </w:tc>
      </w:tr>
      <w:tr w:rsidR="00293A0E" w:rsidRPr="006C493E" w:rsidTr="00293A0E">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93A0E" w:rsidRPr="006C493E" w:rsidRDefault="00293A0E" w:rsidP="00293A0E">
            <w:pPr>
              <w:spacing w:after="0" w:line="240" w:lineRule="auto"/>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Действие выполняется ребенком полностью самостоятельно.</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93A0E" w:rsidRPr="006C493E" w:rsidRDefault="00293A0E" w:rsidP="00293A0E">
            <w:pPr>
              <w:spacing w:after="0" w:line="240" w:lineRule="auto"/>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с</w:t>
            </w:r>
          </w:p>
        </w:tc>
      </w:tr>
    </w:tbl>
    <w:p w:rsidR="00F23811" w:rsidRDefault="00F23811" w:rsidP="00293A0E">
      <w:pPr>
        <w:shd w:val="clear" w:color="auto" w:fill="FFFFFF"/>
        <w:spacing w:after="0" w:line="240" w:lineRule="auto"/>
        <w:jc w:val="both"/>
        <w:rPr>
          <w:rFonts w:ascii="Times New Roman" w:eastAsia="Times New Roman" w:hAnsi="Times New Roman" w:cs="Times New Roman"/>
          <w:b/>
          <w:sz w:val="24"/>
          <w:szCs w:val="24"/>
        </w:rPr>
      </w:pPr>
    </w:p>
    <w:p w:rsidR="00293A0E" w:rsidRPr="006C493E" w:rsidRDefault="00293A0E" w:rsidP="00293A0E">
      <w:pPr>
        <w:shd w:val="clear" w:color="auto" w:fill="FFFFFF"/>
        <w:spacing w:after="0" w:line="240" w:lineRule="auto"/>
        <w:jc w:val="both"/>
        <w:rPr>
          <w:rFonts w:ascii="Times New Roman" w:eastAsia="Times New Roman" w:hAnsi="Times New Roman" w:cs="Times New Roman"/>
          <w:b/>
          <w:sz w:val="24"/>
          <w:szCs w:val="24"/>
        </w:rPr>
      </w:pPr>
      <w:r w:rsidRPr="006C493E">
        <w:rPr>
          <w:rFonts w:ascii="Times New Roman" w:eastAsia="Times New Roman" w:hAnsi="Times New Roman" w:cs="Times New Roman"/>
          <w:b/>
          <w:sz w:val="24"/>
          <w:szCs w:val="24"/>
        </w:rPr>
        <w:t>Мероприятия по учебному предмету, направленные на решения задач воспитания</w:t>
      </w:r>
    </w:p>
    <w:p w:rsidR="00293A0E" w:rsidRPr="006C493E" w:rsidRDefault="00293A0E" w:rsidP="00293A0E">
      <w:pPr>
        <w:shd w:val="clear" w:color="auto" w:fill="FFFFFF"/>
        <w:spacing w:after="0" w:line="240" w:lineRule="auto"/>
        <w:jc w:val="both"/>
        <w:rPr>
          <w:rFonts w:ascii="Times New Roman" w:eastAsia="Times New Roman" w:hAnsi="Times New Roman" w:cs="Times New Roman"/>
          <w:sz w:val="24"/>
          <w:szCs w:val="24"/>
        </w:rPr>
      </w:pPr>
    </w:p>
    <w:tbl>
      <w:tblPr>
        <w:tblStyle w:val="2f6"/>
        <w:tblW w:w="5000" w:type="pct"/>
        <w:tblLook w:val="04A0" w:firstRow="1" w:lastRow="0" w:firstColumn="1" w:lastColumn="0" w:noHBand="0" w:noVBand="1"/>
      </w:tblPr>
      <w:tblGrid>
        <w:gridCol w:w="531"/>
        <w:gridCol w:w="9373"/>
      </w:tblGrid>
      <w:tr w:rsidR="00293A0E" w:rsidRPr="006C493E" w:rsidTr="00293A0E">
        <w:tc>
          <w:tcPr>
            <w:tcW w:w="268" w:type="pct"/>
          </w:tcPr>
          <w:p w:rsidR="00293A0E" w:rsidRPr="006C493E" w:rsidRDefault="00293A0E" w:rsidP="00293A0E">
            <w:pPr>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w:t>
            </w:r>
          </w:p>
        </w:tc>
        <w:tc>
          <w:tcPr>
            <w:tcW w:w="4732" w:type="pct"/>
          </w:tcPr>
          <w:p w:rsidR="00293A0E" w:rsidRPr="006C493E" w:rsidRDefault="00293A0E" w:rsidP="00293A0E">
            <w:pPr>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Название мероприятия</w:t>
            </w:r>
          </w:p>
        </w:tc>
      </w:tr>
      <w:tr w:rsidR="00293A0E" w:rsidRPr="006C493E" w:rsidTr="00293A0E">
        <w:tc>
          <w:tcPr>
            <w:tcW w:w="268" w:type="pct"/>
          </w:tcPr>
          <w:p w:rsidR="00293A0E" w:rsidRPr="006C493E" w:rsidRDefault="00293A0E" w:rsidP="00293A0E">
            <w:pPr>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1</w:t>
            </w:r>
          </w:p>
        </w:tc>
        <w:tc>
          <w:tcPr>
            <w:tcW w:w="4732" w:type="pct"/>
          </w:tcPr>
          <w:p w:rsidR="00293A0E" w:rsidRPr="006C493E" w:rsidRDefault="00293A0E" w:rsidP="00293A0E">
            <w:pPr>
              <w:jc w:val="both"/>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Экскурсия-наблюдение</w:t>
            </w:r>
            <w:r w:rsidRPr="006C493E">
              <w:rPr>
                <w:rFonts w:ascii="Times New Roman" w:eastAsia="Times New Roman" w:hAnsi="Times New Roman" w:cs="Times New Roman"/>
                <w:color w:val="000000"/>
                <w:sz w:val="24"/>
                <w:szCs w:val="24"/>
              </w:rPr>
              <w:t xml:space="preserve"> «Явления природы осенью» </w:t>
            </w:r>
          </w:p>
        </w:tc>
      </w:tr>
      <w:tr w:rsidR="00293A0E" w:rsidRPr="006C493E" w:rsidTr="00293A0E">
        <w:tc>
          <w:tcPr>
            <w:tcW w:w="268" w:type="pct"/>
          </w:tcPr>
          <w:p w:rsidR="00293A0E" w:rsidRPr="006C493E" w:rsidRDefault="00293A0E" w:rsidP="00293A0E">
            <w:pPr>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2</w:t>
            </w:r>
          </w:p>
        </w:tc>
        <w:tc>
          <w:tcPr>
            <w:tcW w:w="4732" w:type="pct"/>
          </w:tcPr>
          <w:p w:rsidR="00293A0E" w:rsidRPr="006C493E" w:rsidRDefault="00293A0E" w:rsidP="00293A0E">
            <w:pPr>
              <w:jc w:val="both"/>
              <w:rPr>
                <w:rFonts w:ascii="Times New Roman" w:eastAsia="Times New Roman" w:hAnsi="Times New Roman" w:cs="Times New Roman"/>
                <w:sz w:val="24"/>
                <w:szCs w:val="24"/>
              </w:rPr>
            </w:pPr>
            <w:r w:rsidRPr="006C493E">
              <w:rPr>
                <w:rFonts w:ascii="Times New Roman" w:eastAsia="Times New Roman" w:hAnsi="Times New Roman" w:cs="Times New Roman"/>
                <w:color w:val="000000"/>
                <w:sz w:val="24"/>
                <w:szCs w:val="24"/>
              </w:rPr>
              <w:t>Экскурсия-наблюдение «Явления природы зимой»</w:t>
            </w:r>
          </w:p>
        </w:tc>
      </w:tr>
      <w:tr w:rsidR="00293A0E" w:rsidRPr="006C493E" w:rsidTr="00293A0E">
        <w:tc>
          <w:tcPr>
            <w:tcW w:w="268" w:type="pct"/>
          </w:tcPr>
          <w:p w:rsidR="00293A0E" w:rsidRPr="006C493E" w:rsidRDefault="00293A0E" w:rsidP="00293A0E">
            <w:pPr>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3</w:t>
            </w:r>
          </w:p>
        </w:tc>
        <w:tc>
          <w:tcPr>
            <w:tcW w:w="4732" w:type="pct"/>
          </w:tcPr>
          <w:p w:rsidR="00293A0E" w:rsidRPr="006C493E" w:rsidRDefault="00293A0E" w:rsidP="00293A0E">
            <w:pPr>
              <w:jc w:val="both"/>
              <w:rPr>
                <w:rFonts w:ascii="Times New Roman" w:eastAsia="Times New Roman" w:hAnsi="Times New Roman" w:cs="Times New Roman"/>
                <w:sz w:val="24"/>
                <w:szCs w:val="24"/>
              </w:rPr>
            </w:pPr>
            <w:r w:rsidRPr="006C493E">
              <w:rPr>
                <w:rFonts w:ascii="Times New Roman" w:eastAsia="Times New Roman" w:hAnsi="Times New Roman" w:cs="Times New Roman"/>
                <w:color w:val="000000"/>
                <w:sz w:val="24"/>
                <w:szCs w:val="24"/>
              </w:rPr>
              <w:t>Экскурсия-наблюдение «Части суток: утро»</w:t>
            </w:r>
          </w:p>
        </w:tc>
      </w:tr>
      <w:tr w:rsidR="00293A0E" w:rsidRPr="006C493E" w:rsidTr="00293A0E">
        <w:tc>
          <w:tcPr>
            <w:tcW w:w="268" w:type="pct"/>
          </w:tcPr>
          <w:p w:rsidR="00293A0E" w:rsidRPr="006C493E" w:rsidRDefault="00293A0E" w:rsidP="00293A0E">
            <w:pPr>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4</w:t>
            </w:r>
          </w:p>
        </w:tc>
        <w:tc>
          <w:tcPr>
            <w:tcW w:w="4732" w:type="pct"/>
          </w:tcPr>
          <w:p w:rsidR="00293A0E" w:rsidRPr="006C493E" w:rsidRDefault="00293A0E" w:rsidP="00293A0E">
            <w:pPr>
              <w:jc w:val="both"/>
              <w:rPr>
                <w:rFonts w:ascii="Times New Roman" w:eastAsia="Times New Roman" w:hAnsi="Times New Roman" w:cs="Times New Roman"/>
                <w:sz w:val="24"/>
                <w:szCs w:val="24"/>
              </w:rPr>
            </w:pPr>
            <w:r w:rsidRPr="006C493E">
              <w:rPr>
                <w:rFonts w:ascii="Times New Roman" w:eastAsia="Times New Roman" w:hAnsi="Times New Roman" w:cs="Times New Roman"/>
                <w:color w:val="000000"/>
                <w:sz w:val="24"/>
                <w:szCs w:val="24"/>
              </w:rPr>
              <w:t>Экскурсия-наблюдение «Явления природы весной»</w:t>
            </w:r>
          </w:p>
        </w:tc>
      </w:tr>
      <w:tr w:rsidR="00293A0E" w:rsidRPr="006C493E" w:rsidTr="00293A0E">
        <w:tc>
          <w:tcPr>
            <w:tcW w:w="268" w:type="pct"/>
          </w:tcPr>
          <w:p w:rsidR="00293A0E" w:rsidRPr="006C493E" w:rsidRDefault="00293A0E" w:rsidP="00293A0E">
            <w:pPr>
              <w:jc w:val="center"/>
              <w:rPr>
                <w:rFonts w:ascii="Times New Roman" w:eastAsia="Times New Roman" w:hAnsi="Times New Roman" w:cs="Times New Roman"/>
                <w:sz w:val="24"/>
                <w:szCs w:val="24"/>
              </w:rPr>
            </w:pPr>
            <w:r w:rsidRPr="006C493E">
              <w:rPr>
                <w:rFonts w:ascii="Times New Roman" w:eastAsia="Times New Roman" w:hAnsi="Times New Roman" w:cs="Times New Roman"/>
                <w:sz w:val="24"/>
                <w:szCs w:val="24"/>
              </w:rPr>
              <w:t>5</w:t>
            </w:r>
          </w:p>
        </w:tc>
        <w:tc>
          <w:tcPr>
            <w:tcW w:w="4732" w:type="pct"/>
          </w:tcPr>
          <w:p w:rsidR="00293A0E" w:rsidRPr="006C493E" w:rsidRDefault="00293A0E" w:rsidP="00293A0E">
            <w:pPr>
              <w:jc w:val="both"/>
              <w:rPr>
                <w:rFonts w:ascii="Times New Roman" w:eastAsia="Times New Roman" w:hAnsi="Times New Roman" w:cs="Times New Roman"/>
                <w:sz w:val="24"/>
                <w:szCs w:val="24"/>
              </w:rPr>
            </w:pPr>
            <w:r w:rsidRPr="006C493E">
              <w:rPr>
                <w:rFonts w:ascii="Times New Roman" w:eastAsia="Times New Roman" w:hAnsi="Times New Roman" w:cs="Times New Roman"/>
                <w:color w:val="000000"/>
                <w:sz w:val="24"/>
                <w:szCs w:val="24"/>
              </w:rPr>
              <w:t>Экскурсия-наблюдение «Части суток: день»</w:t>
            </w:r>
          </w:p>
        </w:tc>
      </w:tr>
    </w:tbl>
    <w:p w:rsidR="00293A0E" w:rsidRPr="003D3A3E" w:rsidRDefault="00293A0E"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3D3A3E" w:rsidRPr="003A4415" w:rsidRDefault="003D3A3E" w:rsidP="003D3A3E">
      <w:pPr>
        <w:shd w:val="clear" w:color="auto" w:fill="FFFFFF"/>
        <w:autoSpaceDE w:val="0"/>
        <w:autoSpaceDN w:val="0"/>
        <w:adjustRightInd w:val="0"/>
        <w:spacing w:after="0" w:line="240" w:lineRule="auto"/>
        <w:ind w:firstLine="360"/>
        <w:jc w:val="both"/>
        <w:rPr>
          <w:rFonts w:ascii="Times New Roman" w:hAnsi="Times New Roman" w:cs="Times New Roman"/>
          <w:bCs/>
          <w:color w:val="FF0000"/>
          <w:sz w:val="24"/>
          <w:szCs w:val="24"/>
        </w:rPr>
      </w:pPr>
    </w:p>
    <w:p w:rsidR="002A0061" w:rsidRPr="002B0755" w:rsidRDefault="002A0061" w:rsidP="002A0061">
      <w:pPr>
        <w:widowControl w:val="0"/>
        <w:autoSpaceDE w:val="0"/>
        <w:autoSpaceDN w:val="0"/>
        <w:adjustRightInd w:val="0"/>
        <w:spacing w:after="0" w:line="240" w:lineRule="auto"/>
        <w:jc w:val="center"/>
        <w:rPr>
          <w:rFonts w:ascii="Times New Roman" w:hAnsi="Times New Roman" w:cs="Times New Roman"/>
          <w:b/>
          <w:bCs/>
          <w:sz w:val="24"/>
          <w:szCs w:val="24"/>
        </w:rPr>
      </w:pPr>
      <w:r w:rsidRPr="002B0755">
        <w:rPr>
          <w:rFonts w:ascii="Times New Roman" w:hAnsi="Times New Roman" w:cs="Times New Roman"/>
          <w:b/>
          <w:bCs/>
          <w:sz w:val="24"/>
          <w:szCs w:val="24"/>
        </w:rPr>
        <w:t>РАБОЧАЯ ПРОГРАММА</w:t>
      </w:r>
    </w:p>
    <w:p w:rsidR="002A0061" w:rsidRPr="002B0755"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2B0755">
        <w:rPr>
          <w:rFonts w:ascii="Times New Roman" w:hAnsi="Times New Roman" w:cs="Times New Roman"/>
          <w:sz w:val="24"/>
          <w:szCs w:val="24"/>
        </w:rPr>
        <w:t>учебного предмета</w:t>
      </w:r>
    </w:p>
    <w:p w:rsidR="002A0061" w:rsidRPr="002B0755"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2B0755">
        <w:rPr>
          <w:rFonts w:ascii="Times New Roman" w:hAnsi="Times New Roman" w:cs="Times New Roman"/>
          <w:sz w:val="24"/>
          <w:szCs w:val="24"/>
        </w:rPr>
        <w:t>«</w:t>
      </w:r>
      <w:r w:rsidR="00F23811">
        <w:rPr>
          <w:rFonts w:ascii="Times New Roman" w:hAnsi="Times New Roman" w:cs="Times New Roman"/>
          <w:bCs/>
          <w:sz w:val="24"/>
          <w:szCs w:val="24"/>
        </w:rPr>
        <w:t>Рисование</w:t>
      </w:r>
      <w:r w:rsidRPr="002B0755">
        <w:rPr>
          <w:rFonts w:ascii="Times New Roman" w:hAnsi="Times New Roman" w:cs="Times New Roman"/>
          <w:sz w:val="24"/>
          <w:szCs w:val="24"/>
        </w:rPr>
        <w:t>»</w:t>
      </w:r>
    </w:p>
    <w:p w:rsidR="002A0061"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для 1-4 классов (вариант 8.3)</w:t>
      </w:r>
    </w:p>
    <w:p w:rsidR="00F23811" w:rsidRDefault="00F23811"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2B0755" w:rsidRPr="00D87D5B" w:rsidRDefault="002B0755" w:rsidP="00F23811">
      <w:pPr>
        <w:autoSpaceDE w:val="0"/>
        <w:autoSpaceDN w:val="0"/>
        <w:adjustRightInd w:val="0"/>
        <w:spacing w:after="0" w:line="240" w:lineRule="auto"/>
        <w:jc w:val="center"/>
        <w:rPr>
          <w:rFonts w:ascii="Times New Roman" w:hAnsi="Times New Roman" w:cs="Times New Roman"/>
          <w:b/>
          <w:bCs/>
          <w:caps/>
          <w:sz w:val="24"/>
          <w:szCs w:val="24"/>
        </w:rPr>
      </w:pPr>
      <w:r w:rsidRPr="00D87D5B">
        <w:rPr>
          <w:rFonts w:ascii="Times New Roman" w:hAnsi="Times New Roman" w:cs="Times New Roman"/>
          <w:b/>
          <w:bCs/>
          <w:caps/>
          <w:sz w:val="24"/>
          <w:szCs w:val="24"/>
        </w:rPr>
        <w:t>Пояснительная записка</w:t>
      </w:r>
    </w:p>
    <w:p w:rsidR="002B0755" w:rsidRPr="00D87D5B" w:rsidRDefault="002B0755" w:rsidP="00F23811">
      <w:pPr>
        <w:autoSpaceDE w:val="0"/>
        <w:autoSpaceDN w:val="0"/>
        <w:adjustRightInd w:val="0"/>
        <w:spacing w:after="0" w:line="240" w:lineRule="auto"/>
        <w:jc w:val="center"/>
        <w:rPr>
          <w:rFonts w:ascii="Times New Roman" w:hAnsi="Times New Roman" w:cs="Times New Roman"/>
          <w:b/>
          <w:bCs/>
          <w:caps/>
          <w:sz w:val="24"/>
          <w:szCs w:val="24"/>
        </w:rPr>
      </w:pPr>
      <w:r w:rsidRPr="00D87D5B">
        <w:rPr>
          <w:rFonts w:ascii="Times New Roman" w:hAnsi="Times New Roman" w:cs="Times New Roman"/>
          <w:b/>
          <w:bCs/>
          <w:caps/>
          <w:sz w:val="24"/>
          <w:szCs w:val="24"/>
        </w:rPr>
        <w:t>общая характеристика учебного предмета</w:t>
      </w:r>
    </w:p>
    <w:p w:rsidR="002B0755" w:rsidRPr="00D87D5B" w:rsidRDefault="002B0755" w:rsidP="002B0755">
      <w:pPr>
        <w:pStyle w:val="af4"/>
        <w:shd w:val="clear" w:color="auto" w:fill="FFFFFF"/>
        <w:spacing w:before="0" w:after="0" w:line="240" w:lineRule="auto"/>
        <w:rPr>
          <w:b/>
          <w:bCs/>
        </w:rPr>
      </w:pPr>
    </w:p>
    <w:p w:rsidR="002B0755" w:rsidRPr="00D87D5B" w:rsidRDefault="002B0755" w:rsidP="00F23811">
      <w:pPr>
        <w:shd w:val="clear" w:color="auto" w:fill="FFFFFF"/>
        <w:spacing w:after="0" w:line="240" w:lineRule="auto"/>
        <w:ind w:firstLine="567"/>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Учебный предмет «Рисование» включён в обязательную часть образовательной области «Искусство» учебного плана для учащихся с РАС в сочетании с лёгкой умственной отсталостью (интеллектуальными нарушениями) вариант 8.3.</w:t>
      </w:r>
    </w:p>
    <w:p w:rsidR="002B0755" w:rsidRPr="00D87D5B" w:rsidRDefault="002B0755" w:rsidP="00F23811">
      <w:pPr>
        <w:shd w:val="clear" w:color="auto" w:fill="FFFFFF"/>
        <w:spacing w:after="0" w:line="240" w:lineRule="auto"/>
        <w:ind w:firstLine="567"/>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Обучение носит предметно практический характер, тесно связанный как с жизнью и профессионально - трудовой подготовкой учащихся, так и с другими учебными дисциплинами.</w:t>
      </w:r>
    </w:p>
    <w:p w:rsidR="002B0755" w:rsidRPr="00D87D5B" w:rsidRDefault="002B0755" w:rsidP="00F2381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 xml:space="preserve">Среди различных видов деятельности школьники с ОВЗ отдают предпочтение изобразительной как наиболее интересной и занимательной. Благодаря своей доступности наглядности и конкретности выражения она приближается к игре. </w:t>
      </w:r>
    </w:p>
    <w:p w:rsidR="002B0755" w:rsidRPr="00D87D5B" w:rsidRDefault="002B0755" w:rsidP="00F2381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 xml:space="preserve">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w:t>
      </w:r>
    </w:p>
    <w:p w:rsidR="002B0755" w:rsidRPr="00D87D5B" w:rsidRDefault="002B0755" w:rsidP="00F2381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lastRenderedPageBreak/>
        <w:t xml:space="preserve">Основной формой организации процесса обучения изобразительному искусству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Обязательным требованием к каждому уроку является практическая работа. Учащиеся, нуждающиеся в дифференцированной помощи со стороны учителя, участвуют во фронтальной работе со всеми учащимися класса, а самостоятельно выполняют более облегченные варианты практической работы, используют шаблоны. </w:t>
      </w:r>
    </w:p>
    <w:p w:rsidR="002B0755" w:rsidRPr="00D87D5B" w:rsidRDefault="002B0755" w:rsidP="00F2381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 xml:space="preserve">Основными методами работы на уроках являются демонстрация, беседа, наблюдение и практические упражнения. </w:t>
      </w:r>
    </w:p>
    <w:p w:rsidR="002B0755" w:rsidRPr="00D87D5B" w:rsidRDefault="002B0755" w:rsidP="00F2381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 xml:space="preserve">Большое значение на уроках изобразительного искусства имеет правильный отбор соответствующего наглядного материала. Демонстрация изделий народных мастеров, репродукций художественных произведений, иллюстраций в детских книгах обогащает словарь детей, развивает зрительное восприятие и внимание, способствует эстетическому и нравственному воспитанию. </w:t>
      </w:r>
    </w:p>
    <w:p w:rsidR="002B0755" w:rsidRPr="00D87D5B" w:rsidRDefault="002B0755" w:rsidP="00F23811">
      <w:pPr>
        <w:shd w:val="clear" w:color="auto" w:fill="FFFFFF"/>
        <w:spacing w:after="0" w:line="240" w:lineRule="auto"/>
        <w:ind w:firstLine="567"/>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Предварительная беседа и наблюдение изображаемого объекта помогают определить его форму, строение, цвет и размер отдельных деталей и их взаимное расположение, спланировать деятельность учащихся.</w:t>
      </w:r>
    </w:p>
    <w:p w:rsidR="002B0755" w:rsidRPr="00D87D5B" w:rsidRDefault="002B0755" w:rsidP="00F23811">
      <w:pPr>
        <w:pStyle w:val="af4"/>
        <w:shd w:val="clear" w:color="auto" w:fill="FFFFFF"/>
        <w:spacing w:before="0" w:after="0" w:line="240" w:lineRule="auto"/>
        <w:jc w:val="both"/>
      </w:pPr>
      <w:r w:rsidRPr="00D87D5B">
        <w:rPr>
          <w:b/>
          <w:bCs/>
        </w:rPr>
        <w:t xml:space="preserve">Цель: </w:t>
      </w:r>
      <w:r w:rsidRPr="00D87D5B">
        <w:t>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подготовке обучающихся с РАС к жизни в современном обществе и к переходу на следующую ступень получения образования.</w:t>
      </w:r>
    </w:p>
    <w:p w:rsidR="002B0755" w:rsidRPr="00D87D5B" w:rsidRDefault="002B0755" w:rsidP="00F23811">
      <w:pPr>
        <w:shd w:val="clear" w:color="auto" w:fill="FFFFFF"/>
        <w:spacing w:after="0" w:line="240" w:lineRule="auto"/>
        <w:jc w:val="both"/>
        <w:rPr>
          <w:rFonts w:ascii="Times New Roman" w:eastAsia="Times New Roman" w:hAnsi="Times New Roman" w:cs="Times New Roman"/>
          <w:b/>
          <w:bCs/>
          <w:sz w:val="24"/>
          <w:szCs w:val="24"/>
        </w:rPr>
      </w:pPr>
      <w:r w:rsidRPr="00D87D5B">
        <w:rPr>
          <w:rFonts w:ascii="Times New Roman" w:eastAsia="Times New Roman" w:hAnsi="Times New Roman" w:cs="Times New Roman"/>
          <w:b/>
          <w:bCs/>
          <w:sz w:val="24"/>
          <w:szCs w:val="24"/>
        </w:rPr>
        <w:t>Задачи:</w:t>
      </w:r>
    </w:p>
    <w:p w:rsidR="002B0755" w:rsidRPr="00D87D5B" w:rsidRDefault="002B0755" w:rsidP="00F23811">
      <w:pPr>
        <w:pStyle w:val="a7"/>
        <w:numPr>
          <w:ilvl w:val="0"/>
          <w:numId w:val="35"/>
        </w:numPr>
        <w:autoSpaceDN/>
        <w:ind w:left="0"/>
        <w:jc w:val="both"/>
        <w:rPr>
          <w:rFonts w:ascii="Times New Roman" w:eastAsia="Times New Roman" w:hAnsi="Times New Roman"/>
          <w:sz w:val="24"/>
          <w:szCs w:val="24"/>
          <w:shd w:val="clear" w:color="auto" w:fill="FFFFFF"/>
          <w:lang w:eastAsia="ru-RU"/>
        </w:rPr>
      </w:pPr>
      <w:r w:rsidRPr="00D87D5B">
        <w:rPr>
          <w:rFonts w:ascii="Times New Roman" w:eastAsia="Times New Roman" w:hAnsi="Times New Roman"/>
          <w:sz w:val="24"/>
          <w:szCs w:val="24"/>
          <w:shd w:val="clear" w:color="auto" w:fill="FFFFFF"/>
          <w:lang w:eastAsia="ru-RU"/>
        </w:rPr>
        <w:t>воспитание интереса к изобразительному искусству;</w:t>
      </w:r>
    </w:p>
    <w:p w:rsidR="002B0755" w:rsidRPr="00D87D5B" w:rsidRDefault="002B0755" w:rsidP="00F23811">
      <w:pPr>
        <w:pStyle w:val="a7"/>
        <w:numPr>
          <w:ilvl w:val="0"/>
          <w:numId w:val="35"/>
        </w:numPr>
        <w:autoSpaceDN/>
        <w:ind w:left="0"/>
        <w:jc w:val="both"/>
        <w:rPr>
          <w:rFonts w:ascii="Times New Roman" w:eastAsia="Times New Roman" w:hAnsi="Times New Roman"/>
          <w:sz w:val="24"/>
          <w:szCs w:val="24"/>
          <w:shd w:val="clear" w:color="auto" w:fill="FFFFFF"/>
          <w:lang w:eastAsia="ru-RU"/>
        </w:rPr>
      </w:pPr>
      <w:r w:rsidRPr="00D87D5B">
        <w:rPr>
          <w:rFonts w:ascii="Times New Roman" w:eastAsia="Times New Roman" w:hAnsi="Times New Roman"/>
          <w:sz w:val="24"/>
          <w:szCs w:val="24"/>
          <w:shd w:val="clear" w:color="auto" w:fill="FFFFFF"/>
          <w:lang w:eastAsia="ru-RU"/>
        </w:rPr>
        <w:t>раскрытие значения изобразительного искусства в жизни человека;</w:t>
      </w:r>
    </w:p>
    <w:p w:rsidR="002B0755" w:rsidRPr="00D87D5B" w:rsidRDefault="002B0755" w:rsidP="00F23811">
      <w:pPr>
        <w:pStyle w:val="a7"/>
        <w:numPr>
          <w:ilvl w:val="0"/>
          <w:numId w:val="35"/>
        </w:numPr>
        <w:autoSpaceDN/>
        <w:ind w:left="0"/>
        <w:jc w:val="both"/>
        <w:rPr>
          <w:rFonts w:ascii="Times New Roman" w:eastAsia="Times New Roman" w:hAnsi="Times New Roman"/>
          <w:sz w:val="24"/>
          <w:szCs w:val="24"/>
          <w:shd w:val="clear" w:color="auto" w:fill="FFFFFF"/>
          <w:lang w:eastAsia="ru-RU"/>
        </w:rPr>
      </w:pPr>
      <w:r w:rsidRPr="00D87D5B">
        <w:rPr>
          <w:rFonts w:ascii="Times New Roman" w:eastAsia="Times New Roman" w:hAnsi="Times New Roman"/>
          <w:sz w:val="24"/>
          <w:szCs w:val="24"/>
          <w:shd w:val="clear" w:color="auto" w:fill="FFFFFF"/>
          <w:lang w:eastAsia="ru-RU"/>
        </w:rPr>
        <w:t>обучение изобразительным техникам и приёмам с использованием различных материалов, инструментов и приспособлений;</w:t>
      </w:r>
    </w:p>
    <w:p w:rsidR="002B0755" w:rsidRPr="00D87D5B" w:rsidRDefault="002B0755" w:rsidP="00F23811">
      <w:pPr>
        <w:pStyle w:val="a7"/>
        <w:numPr>
          <w:ilvl w:val="0"/>
          <w:numId w:val="35"/>
        </w:numPr>
        <w:autoSpaceDN/>
        <w:ind w:left="0"/>
        <w:jc w:val="both"/>
        <w:rPr>
          <w:rFonts w:ascii="Times New Roman" w:eastAsia="Times New Roman" w:hAnsi="Times New Roman"/>
          <w:sz w:val="24"/>
          <w:szCs w:val="24"/>
          <w:shd w:val="clear" w:color="auto" w:fill="FFFFFF"/>
          <w:lang w:eastAsia="ru-RU"/>
        </w:rPr>
      </w:pPr>
      <w:r w:rsidRPr="00D87D5B">
        <w:rPr>
          <w:rFonts w:ascii="Times New Roman" w:eastAsia="Times New Roman" w:hAnsi="Times New Roman"/>
          <w:sz w:val="24"/>
          <w:szCs w:val="24"/>
          <w:shd w:val="clear" w:color="auto" w:fill="FFFFFF"/>
          <w:lang w:eastAsia="ru-RU"/>
        </w:rPr>
        <w:t>формировать умения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B0755" w:rsidRPr="00D87D5B" w:rsidRDefault="002B0755" w:rsidP="00F23811">
      <w:pPr>
        <w:pStyle w:val="a7"/>
        <w:numPr>
          <w:ilvl w:val="0"/>
          <w:numId w:val="35"/>
        </w:numPr>
        <w:autoSpaceDN/>
        <w:ind w:left="0"/>
        <w:jc w:val="both"/>
        <w:rPr>
          <w:rFonts w:ascii="Times New Roman" w:eastAsia="Times New Roman" w:hAnsi="Times New Roman"/>
          <w:sz w:val="24"/>
          <w:szCs w:val="24"/>
          <w:shd w:val="clear" w:color="auto" w:fill="FFFFFF"/>
          <w:lang w:eastAsia="ru-RU"/>
        </w:rPr>
      </w:pPr>
      <w:r w:rsidRPr="00D87D5B">
        <w:rPr>
          <w:rFonts w:ascii="Times New Roman" w:eastAsia="Times New Roman" w:hAnsi="Times New Roman"/>
          <w:sz w:val="24"/>
          <w:szCs w:val="24"/>
          <w:shd w:val="clear" w:color="auto" w:fill="FFFFFF"/>
          <w:lang w:eastAsia="ru-RU"/>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rsidR="002B0755" w:rsidRPr="00D87D5B" w:rsidRDefault="002B0755" w:rsidP="00F23811">
      <w:pPr>
        <w:pStyle w:val="a7"/>
        <w:numPr>
          <w:ilvl w:val="0"/>
          <w:numId w:val="35"/>
        </w:numPr>
        <w:autoSpaceDN/>
        <w:ind w:left="0"/>
        <w:jc w:val="both"/>
        <w:rPr>
          <w:rFonts w:ascii="Times New Roman" w:eastAsia="Times New Roman" w:hAnsi="Times New Roman"/>
          <w:sz w:val="24"/>
          <w:szCs w:val="24"/>
          <w:shd w:val="clear" w:color="auto" w:fill="FFFFFF"/>
          <w:lang w:eastAsia="ru-RU"/>
        </w:rPr>
      </w:pPr>
      <w:r w:rsidRPr="00D87D5B">
        <w:rPr>
          <w:rFonts w:ascii="Times New Roman" w:eastAsia="Times New Roman" w:hAnsi="Times New Roman"/>
          <w:sz w:val="24"/>
          <w:szCs w:val="24"/>
          <w:shd w:val="clear" w:color="auto" w:fill="FFFFFF"/>
          <w:lang w:eastAsia="ru-RU"/>
        </w:rPr>
        <w:t>развитие ручной моторики; 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rsidR="002B0755" w:rsidRPr="00D87D5B" w:rsidRDefault="002B0755" w:rsidP="00F23811">
      <w:pPr>
        <w:pStyle w:val="a7"/>
        <w:numPr>
          <w:ilvl w:val="0"/>
          <w:numId w:val="35"/>
        </w:numPr>
        <w:autoSpaceDN/>
        <w:ind w:left="0"/>
        <w:jc w:val="both"/>
        <w:rPr>
          <w:rFonts w:ascii="Times New Roman" w:eastAsia="Times New Roman" w:hAnsi="Times New Roman"/>
          <w:sz w:val="24"/>
          <w:szCs w:val="24"/>
          <w:shd w:val="clear" w:color="auto" w:fill="FFFFFF"/>
          <w:lang w:eastAsia="ru-RU"/>
        </w:rPr>
      </w:pPr>
      <w:r w:rsidRPr="00D87D5B">
        <w:rPr>
          <w:rFonts w:ascii="Times New Roman" w:eastAsia="Times New Roman" w:hAnsi="Times New Roman"/>
          <w:sz w:val="24"/>
          <w:szCs w:val="24"/>
          <w:shd w:val="clear" w:color="auto" w:fill="FFFFFF"/>
          <w:lang w:eastAsia="ru-RU"/>
        </w:rPr>
        <w:t>развитие зрительной памяти, внимания, наблюдательности, образного мышления, представления и воображения.</w:t>
      </w:r>
    </w:p>
    <w:p w:rsidR="002B0755" w:rsidRDefault="002B0755" w:rsidP="00F23811">
      <w:pPr>
        <w:pStyle w:val="western"/>
        <w:shd w:val="clear" w:color="auto" w:fill="FFFFFF"/>
        <w:spacing w:before="0" w:beforeAutospacing="0"/>
        <w:jc w:val="both"/>
        <w:rPr>
          <w:color w:val="auto"/>
          <w:shd w:val="clear" w:color="auto" w:fill="FFFFFF"/>
        </w:rPr>
      </w:pPr>
      <w:r w:rsidRPr="00D87D5B">
        <w:rPr>
          <w:color w:val="auto"/>
          <w:shd w:val="clear" w:color="auto" w:fill="FFFFFF"/>
        </w:rPr>
        <w:t>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F23811" w:rsidRPr="00D87D5B" w:rsidRDefault="00F23811" w:rsidP="00F23811">
      <w:pPr>
        <w:pStyle w:val="western"/>
        <w:shd w:val="clear" w:color="auto" w:fill="FFFFFF"/>
        <w:spacing w:before="0" w:beforeAutospacing="0"/>
        <w:jc w:val="both"/>
        <w:rPr>
          <w:color w:val="auto"/>
          <w:shd w:val="clear" w:color="auto" w:fill="FFFFFF"/>
        </w:rPr>
      </w:pPr>
    </w:p>
    <w:p w:rsidR="002B0755" w:rsidRPr="00D87D5B" w:rsidRDefault="002B0755" w:rsidP="002B0755">
      <w:pPr>
        <w:spacing w:after="0" w:line="240" w:lineRule="auto"/>
        <w:jc w:val="both"/>
        <w:rPr>
          <w:rFonts w:ascii="Times New Roman" w:hAnsi="Times New Roman" w:cs="Times New Roman"/>
          <w:b/>
          <w:sz w:val="24"/>
          <w:szCs w:val="24"/>
        </w:rPr>
      </w:pPr>
      <w:r w:rsidRPr="00D87D5B">
        <w:rPr>
          <w:rFonts w:ascii="Times New Roman" w:hAnsi="Times New Roman" w:cs="Times New Roman"/>
          <w:b/>
          <w:sz w:val="24"/>
          <w:szCs w:val="24"/>
        </w:rPr>
        <w:t>Место учебного пред</w:t>
      </w:r>
      <w:r w:rsidR="00F23811">
        <w:rPr>
          <w:rFonts w:ascii="Times New Roman" w:hAnsi="Times New Roman" w:cs="Times New Roman"/>
          <w:b/>
          <w:sz w:val="24"/>
          <w:szCs w:val="24"/>
        </w:rPr>
        <w:t>мета«РИСОВАНИЕ» в учебном плане</w:t>
      </w:r>
    </w:p>
    <w:tbl>
      <w:tblPr>
        <w:tblW w:w="10442" w:type="dxa"/>
        <w:tblInd w:w="40" w:type="dxa"/>
        <w:tblLayout w:type="fixed"/>
        <w:tblCellMar>
          <w:left w:w="40" w:type="dxa"/>
          <w:right w:w="40" w:type="dxa"/>
        </w:tblCellMar>
        <w:tblLook w:val="0000" w:firstRow="0" w:lastRow="0" w:firstColumn="0" w:lastColumn="0" w:noHBand="0" w:noVBand="0"/>
      </w:tblPr>
      <w:tblGrid>
        <w:gridCol w:w="2552"/>
        <w:gridCol w:w="2645"/>
        <w:gridCol w:w="2552"/>
        <w:gridCol w:w="2693"/>
      </w:tblGrid>
      <w:tr w:rsidR="002B0755" w:rsidRPr="00D87D5B" w:rsidTr="00AE12F7">
        <w:trPr>
          <w:trHeight w:hRule="exact" w:val="109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7D5B">
              <w:rPr>
                <w:rFonts w:ascii="Times New Roman" w:eastAsia="Times New Roman" w:hAnsi="Times New Roman" w:cs="Times New Roman"/>
                <w:spacing w:val="-3"/>
                <w:sz w:val="24"/>
                <w:szCs w:val="24"/>
                <w:lang w:val="en-US"/>
              </w:rPr>
              <w:t>Годобучения</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shd w:val="clear" w:color="auto" w:fill="FFFFFF"/>
              <w:suppressAutoHyphens/>
              <w:spacing w:after="0" w:line="240" w:lineRule="auto"/>
              <w:jc w:val="center"/>
              <w:rPr>
                <w:rFonts w:ascii="Times New Roman" w:eastAsia="Times New Roman" w:hAnsi="Times New Roman" w:cs="Times New Roman"/>
                <w:sz w:val="24"/>
                <w:szCs w:val="24"/>
              </w:rPr>
            </w:pPr>
            <w:r w:rsidRPr="00D87D5B">
              <w:rPr>
                <w:rFonts w:ascii="Times New Roman" w:eastAsia="Times New Roman" w:hAnsi="Times New Roman" w:cs="Times New Roman"/>
                <w:spacing w:val="-3"/>
                <w:sz w:val="24"/>
                <w:szCs w:val="24"/>
              </w:rPr>
              <w:t>Количество часов в</w:t>
            </w:r>
            <w:r w:rsidRPr="00D87D5B">
              <w:rPr>
                <w:rFonts w:ascii="Times New Roman" w:eastAsia="Times New Roman" w:hAnsi="Times New Roman" w:cs="Times New Roman"/>
                <w:spacing w:val="-2"/>
                <w:sz w:val="24"/>
                <w:szCs w:val="24"/>
              </w:rPr>
              <w:t>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shd w:val="clear" w:color="auto" w:fill="FFFFFF"/>
              <w:suppressAutoHyphens/>
              <w:spacing w:after="0" w:line="240" w:lineRule="auto"/>
              <w:jc w:val="center"/>
              <w:rPr>
                <w:rFonts w:ascii="Times New Roman" w:eastAsia="Times New Roman" w:hAnsi="Times New Roman" w:cs="Times New Roman"/>
                <w:spacing w:val="-2"/>
                <w:sz w:val="24"/>
                <w:szCs w:val="24"/>
                <w:lang w:val="en-US"/>
              </w:rPr>
            </w:pPr>
            <w:r w:rsidRPr="00D87D5B">
              <w:rPr>
                <w:rFonts w:ascii="Times New Roman" w:eastAsia="Times New Roman" w:hAnsi="Times New Roman" w:cs="Times New Roman"/>
                <w:spacing w:val="-2"/>
                <w:sz w:val="24"/>
                <w:szCs w:val="24"/>
                <w:lang w:val="en-US"/>
              </w:rPr>
              <w:t>Количествоучебныхнедель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D87D5B">
              <w:rPr>
                <w:rFonts w:ascii="Times New Roman" w:eastAsia="Times New Roman" w:hAnsi="Times New Roman" w:cs="Times New Roman"/>
                <w:spacing w:val="-2"/>
                <w:sz w:val="24"/>
                <w:szCs w:val="24"/>
              </w:rPr>
              <w:t xml:space="preserve">Всего часов за </w:t>
            </w:r>
            <w:r w:rsidRPr="00D87D5B">
              <w:rPr>
                <w:rFonts w:ascii="Times New Roman" w:eastAsia="Times New Roman" w:hAnsi="Times New Roman" w:cs="Times New Roman"/>
                <w:sz w:val="24"/>
                <w:szCs w:val="24"/>
              </w:rPr>
              <w:t>учебный год</w:t>
            </w:r>
          </w:p>
        </w:tc>
      </w:tr>
      <w:tr w:rsidR="002B0755" w:rsidRPr="00D87D5B"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pacing w:val="-3"/>
                <w:sz w:val="24"/>
                <w:szCs w:val="24"/>
              </w:rPr>
            </w:pPr>
            <w:r w:rsidRPr="00D87D5B">
              <w:rPr>
                <w:rFonts w:ascii="Times New Roman" w:hAnsi="Times New Roman" w:cs="Times New Roman"/>
                <w:spacing w:val="-3"/>
                <w:sz w:val="24"/>
                <w:szCs w:val="24"/>
              </w:rPr>
              <w:t>1 доп.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33</w:t>
            </w:r>
          </w:p>
        </w:tc>
      </w:tr>
      <w:tr w:rsidR="002B0755" w:rsidRPr="00D87D5B"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pacing w:val="-3"/>
                <w:sz w:val="24"/>
                <w:szCs w:val="24"/>
              </w:rPr>
              <w:t>1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66</w:t>
            </w:r>
          </w:p>
        </w:tc>
      </w:tr>
      <w:tr w:rsidR="002B0755" w:rsidRPr="00D87D5B"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lastRenderedPageBreak/>
              <w:t>2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34</w:t>
            </w:r>
          </w:p>
        </w:tc>
      </w:tr>
      <w:tr w:rsidR="002B0755" w:rsidRPr="00D87D5B"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34</w:t>
            </w:r>
          </w:p>
        </w:tc>
      </w:tr>
      <w:tr w:rsidR="002B0755" w:rsidRPr="00D87D5B"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4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34</w:t>
            </w:r>
          </w:p>
        </w:tc>
      </w:tr>
      <w:tr w:rsidR="002B0755" w:rsidRPr="00D87D5B" w:rsidTr="00AE12F7">
        <w:trPr>
          <w:trHeight w:hRule="exact" w:val="336"/>
        </w:trPr>
        <w:tc>
          <w:tcPr>
            <w:tcW w:w="7749" w:type="dxa"/>
            <w:gridSpan w:val="3"/>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D87D5B">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B0755" w:rsidRPr="00D87D5B" w:rsidRDefault="002B0755" w:rsidP="00C929A1">
            <w:pPr>
              <w:widowControl w:val="0"/>
              <w:shd w:val="clear" w:color="auto" w:fill="FFFFFF"/>
              <w:suppressAutoHyphens/>
              <w:autoSpaceDE w:val="0"/>
              <w:autoSpaceDN w:val="0"/>
              <w:adjustRightInd w:val="0"/>
              <w:spacing w:after="0" w:line="240" w:lineRule="auto"/>
              <w:rPr>
                <w:rFonts w:ascii="Times New Roman" w:hAnsi="Times New Roman" w:cs="Times New Roman"/>
                <w:b/>
                <w:bCs/>
                <w:spacing w:val="-2"/>
                <w:sz w:val="24"/>
                <w:szCs w:val="24"/>
              </w:rPr>
            </w:pPr>
            <w:r w:rsidRPr="00D87D5B">
              <w:rPr>
                <w:rFonts w:ascii="Times New Roman" w:hAnsi="Times New Roman" w:cs="Times New Roman"/>
                <w:b/>
                <w:bCs/>
                <w:spacing w:val="-2"/>
                <w:sz w:val="24"/>
                <w:szCs w:val="24"/>
              </w:rPr>
              <w:t>201 час</w:t>
            </w:r>
          </w:p>
        </w:tc>
      </w:tr>
    </w:tbl>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sz w:val="24"/>
          <w:szCs w:val="24"/>
        </w:rPr>
      </w:pP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D87D5B">
        <w:rPr>
          <w:rFonts w:ascii="Times New Roman" w:hAnsi="Times New Roman" w:cs="Times New Roman"/>
          <w:b/>
          <w:bCs/>
          <w:sz w:val="24"/>
          <w:szCs w:val="24"/>
        </w:rPr>
        <w:t>СОДЕРЖАНИЕ ОБРАЗОВАНИЯ.</w:t>
      </w:r>
    </w:p>
    <w:p w:rsidR="002B0755" w:rsidRDefault="002B0755" w:rsidP="002B0755">
      <w:pPr>
        <w:pStyle w:val="western"/>
        <w:shd w:val="clear" w:color="auto" w:fill="FFFFFF"/>
        <w:spacing w:before="0" w:beforeAutospacing="0"/>
        <w:jc w:val="center"/>
        <w:rPr>
          <w:color w:val="auto"/>
        </w:rPr>
      </w:pPr>
      <w:r w:rsidRPr="00D87D5B">
        <w:rPr>
          <w:color w:val="auto"/>
        </w:rPr>
        <w:t>ОСНОВНОЕ СОДЕРЖАНИЕ УЧЕБНОГО ПРЕДМЕТА в 1 классе</w:t>
      </w:r>
    </w:p>
    <w:p w:rsidR="00F23811" w:rsidRPr="00D87D5B" w:rsidRDefault="00F23811" w:rsidP="002B0755">
      <w:pPr>
        <w:pStyle w:val="western"/>
        <w:shd w:val="clear" w:color="auto" w:fill="FFFFFF"/>
        <w:spacing w:before="0" w:beforeAutospacing="0"/>
        <w:jc w:val="center"/>
        <w:rPr>
          <w:color w:val="auto"/>
        </w:rPr>
      </w:pPr>
    </w:p>
    <w:tbl>
      <w:tblPr>
        <w:tblStyle w:val="a6"/>
        <w:tblW w:w="0" w:type="auto"/>
        <w:tblLook w:val="04A0" w:firstRow="1" w:lastRow="0" w:firstColumn="1" w:lastColumn="0" w:noHBand="0" w:noVBand="1"/>
      </w:tblPr>
      <w:tblGrid>
        <w:gridCol w:w="724"/>
        <w:gridCol w:w="2779"/>
        <w:gridCol w:w="1114"/>
        <w:gridCol w:w="5287"/>
      </w:tblGrid>
      <w:tr w:rsidR="002B0755" w:rsidRPr="00D87D5B" w:rsidTr="00C929A1">
        <w:tc>
          <w:tcPr>
            <w:tcW w:w="959" w:type="dxa"/>
          </w:tcPr>
          <w:p w:rsidR="002B0755" w:rsidRPr="00D87D5B" w:rsidRDefault="002B0755" w:rsidP="00C929A1">
            <w:pPr>
              <w:shd w:val="clear" w:color="auto" w:fill="FFFFFF"/>
              <w:spacing w:after="0" w:line="240" w:lineRule="auto"/>
              <w:rPr>
                <w:rFonts w:eastAsia="Times New Roman"/>
                <w:b/>
                <w:sz w:val="24"/>
                <w:szCs w:val="24"/>
              </w:rPr>
            </w:pPr>
            <w:r w:rsidRPr="00D87D5B">
              <w:rPr>
                <w:rFonts w:eastAsia="Times New Roman"/>
                <w:b/>
                <w:sz w:val="24"/>
                <w:szCs w:val="24"/>
              </w:rPr>
              <w:t xml:space="preserve">№ </w:t>
            </w:r>
            <w:r w:rsidRPr="00D87D5B">
              <w:rPr>
                <w:rFonts w:eastAsia="Times New Roman"/>
                <w:b/>
                <w:bCs/>
                <w:sz w:val="24"/>
                <w:szCs w:val="24"/>
              </w:rPr>
              <w:t>п/п</w:t>
            </w:r>
          </w:p>
        </w:tc>
        <w:tc>
          <w:tcPr>
            <w:tcW w:w="3827" w:type="dxa"/>
          </w:tcPr>
          <w:p w:rsidR="002B0755" w:rsidRPr="00D87D5B" w:rsidRDefault="002B0755" w:rsidP="00C929A1">
            <w:pPr>
              <w:spacing w:after="0" w:line="240" w:lineRule="auto"/>
              <w:jc w:val="center"/>
              <w:rPr>
                <w:rFonts w:eastAsia="Times New Roman"/>
                <w:b/>
                <w:sz w:val="24"/>
                <w:szCs w:val="24"/>
                <w:shd w:val="clear" w:color="auto" w:fill="FFFFFF"/>
              </w:rPr>
            </w:pPr>
            <w:r w:rsidRPr="00D87D5B">
              <w:rPr>
                <w:rFonts w:eastAsia="Times New Roman"/>
                <w:b/>
                <w:sz w:val="24"/>
                <w:szCs w:val="24"/>
                <w:shd w:val="clear" w:color="auto" w:fill="FFFFFF"/>
              </w:rPr>
              <w:t>Раздел</w:t>
            </w:r>
          </w:p>
        </w:tc>
        <w:tc>
          <w:tcPr>
            <w:tcW w:w="1276" w:type="dxa"/>
          </w:tcPr>
          <w:p w:rsidR="002B0755" w:rsidRPr="00D87D5B" w:rsidRDefault="002B0755" w:rsidP="00C929A1">
            <w:pPr>
              <w:spacing w:after="0" w:line="240" w:lineRule="auto"/>
              <w:jc w:val="center"/>
              <w:rPr>
                <w:rFonts w:eastAsia="Times New Roman"/>
                <w:b/>
                <w:sz w:val="24"/>
                <w:szCs w:val="24"/>
                <w:shd w:val="clear" w:color="auto" w:fill="FFFFFF"/>
              </w:rPr>
            </w:pPr>
            <w:r w:rsidRPr="00D87D5B">
              <w:rPr>
                <w:rFonts w:eastAsia="Times New Roman"/>
                <w:b/>
                <w:sz w:val="24"/>
                <w:szCs w:val="24"/>
                <w:shd w:val="clear" w:color="auto" w:fill="FFFFFF"/>
              </w:rPr>
              <w:t>Кол-во часов</w:t>
            </w:r>
          </w:p>
        </w:tc>
        <w:tc>
          <w:tcPr>
            <w:tcW w:w="9552" w:type="dxa"/>
          </w:tcPr>
          <w:p w:rsidR="002B0755" w:rsidRPr="00D87D5B" w:rsidRDefault="002B0755" w:rsidP="00C929A1">
            <w:pPr>
              <w:spacing w:after="0" w:line="240" w:lineRule="auto"/>
              <w:jc w:val="center"/>
              <w:rPr>
                <w:rFonts w:eastAsia="Times New Roman"/>
                <w:b/>
                <w:sz w:val="24"/>
                <w:szCs w:val="24"/>
                <w:shd w:val="clear" w:color="auto" w:fill="FFFFFF"/>
              </w:rPr>
            </w:pPr>
            <w:r w:rsidRPr="00D87D5B">
              <w:rPr>
                <w:rFonts w:eastAsia="Times New Roman"/>
                <w:b/>
                <w:sz w:val="24"/>
                <w:szCs w:val="24"/>
                <w:shd w:val="clear" w:color="auto" w:fill="FFFFFF"/>
              </w:rPr>
              <w:t>Краткое содержание курса</w:t>
            </w:r>
          </w:p>
        </w:tc>
      </w:tr>
      <w:tr w:rsidR="002B0755" w:rsidRPr="00D87D5B" w:rsidTr="00C929A1">
        <w:tc>
          <w:tcPr>
            <w:tcW w:w="959"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1</w:t>
            </w:r>
          </w:p>
        </w:tc>
        <w:tc>
          <w:tcPr>
            <w:tcW w:w="382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Организация рабочего места</w:t>
            </w:r>
          </w:p>
        </w:tc>
        <w:tc>
          <w:tcPr>
            <w:tcW w:w="1276"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9552"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2B0755" w:rsidRPr="00D87D5B" w:rsidTr="00C929A1">
        <w:trPr>
          <w:trHeight w:val="408"/>
        </w:trPr>
        <w:tc>
          <w:tcPr>
            <w:tcW w:w="959"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2</w:t>
            </w:r>
          </w:p>
        </w:tc>
        <w:tc>
          <w:tcPr>
            <w:tcW w:w="382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Различение формы предметов и геометрических фигур</w:t>
            </w:r>
            <w:r w:rsidRPr="00D87D5B">
              <w:rPr>
                <w:rStyle w:val="apple-converted-space"/>
                <w:sz w:val="24"/>
                <w:szCs w:val="24"/>
              </w:rPr>
              <w:t> </w:t>
            </w:r>
          </w:p>
        </w:tc>
        <w:tc>
          <w:tcPr>
            <w:tcW w:w="1276"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9552"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2B0755" w:rsidRPr="00D87D5B" w:rsidTr="00C929A1">
        <w:tc>
          <w:tcPr>
            <w:tcW w:w="959"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3</w:t>
            </w:r>
          </w:p>
        </w:tc>
        <w:tc>
          <w:tcPr>
            <w:tcW w:w="382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Развитие мелкой моторики руки</w:t>
            </w:r>
          </w:p>
        </w:tc>
        <w:tc>
          <w:tcPr>
            <w:tcW w:w="1276"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9552"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2B0755" w:rsidRPr="00D87D5B" w:rsidTr="00C929A1">
        <w:tc>
          <w:tcPr>
            <w:tcW w:w="15614" w:type="dxa"/>
            <w:gridSpan w:val="4"/>
          </w:tcPr>
          <w:p w:rsidR="002B0755" w:rsidRPr="00D87D5B" w:rsidRDefault="002B0755" w:rsidP="00C929A1">
            <w:pPr>
              <w:spacing w:after="0" w:line="240" w:lineRule="auto"/>
              <w:jc w:val="center"/>
              <w:rPr>
                <w:b/>
                <w:bCs/>
                <w:iCs/>
                <w:sz w:val="24"/>
                <w:szCs w:val="24"/>
                <w:shd w:val="clear" w:color="auto" w:fill="FFFFFF"/>
              </w:rPr>
            </w:pPr>
          </w:p>
          <w:p w:rsidR="002B0755" w:rsidRPr="00D87D5B" w:rsidRDefault="002B0755" w:rsidP="00C929A1">
            <w:pPr>
              <w:pStyle w:val="a7"/>
              <w:jc w:val="center"/>
              <w:rPr>
                <w:rFonts w:ascii="Times New Roman" w:eastAsia="Times New Roman" w:hAnsi="Times New Roman"/>
                <w:b/>
                <w:sz w:val="24"/>
                <w:szCs w:val="24"/>
                <w:shd w:val="clear" w:color="auto" w:fill="FFFFFF"/>
              </w:rPr>
            </w:pPr>
            <w:r w:rsidRPr="00D87D5B">
              <w:rPr>
                <w:rFonts w:ascii="Times New Roman" w:hAnsi="Times New Roman"/>
                <w:b/>
                <w:sz w:val="24"/>
                <w:szCs w:val="24"/>
                <w:shd w:val="clear" w:color="auto" w:fill="FFFFFF"/>
              </w:rPr>
              <w:t>Обучение приемам работы в изобразительной деятельности</w:t>
            </w:r>
            <w:r w:rsidRPr="00D87D5B">
              <w:rPr>
                <w:rStyle w:val="apple-converted-space"/>
                <w:rFonts w:ascii="Times New Roman" w:hAnsi="Times New Roman"/>
                <w:sz w:val="24"/>
                <w:szCs w:val="24"/>
                <w:shd w:val="clear" w:color="auto" w:fill="FFFFFF"/>
              </w:rPr>
              <w:t> </w:t>
            </w:r>
            <w:r w:rsidRPr="00D87D5B">
              <w:rPr>
                <w:rFonts w:ascii="Times New Roman" w:hAnsi="Times New Roman"/>
                <w:b/>
                <w:sz w:val="24"/>
                <w:szCs w:val="24"/>
                <w:shd w:val="clear" w:color="auto" w:fill="FFFFFF"/>
              </w:rPr>
              <w:t>(лепке, выполнении аппликации, рисовании):</w:t>
            </w:r>
          </w:p>
          <w:p w:rsidR="002B0755" w:rsidRPr="00D87D5B" w:rsidRDefault="002B0755" w:rsidP="00C929A1">
            <w:pPr>
              <w:pStyle w:val="a7"/>
              <w:jc w:val="center"/>
              <w:rPr>
                <w:rFonts w:ascii="Times New Roman" w:eastAsia="Times New Roman" w:hAnsi="Times New Roman"/>
                <w:sz w:val="24"/>
                <w:szCs w:val="24"/>
                <w:shd w:val="clear" w:color="auto" w:fill="FFFFFF"/>
              </w:rPr>
            </w:pPr>
            <w:r w:rsidRPr="00D87D5B">
              <w:rPr>
                <w:rFonts w:ascii="Times New Roman" w:eastAsia="Times New Roman" w:hAnsi="Times New Roman"/>
                <w:b/>
                <w:sz w:val="24"/>
                <w:szCs w:val="24"/>
                <w:shd w:val="clear" w:color="auto" w:fill="FFFFFF"/>
              </w:rPr>
              <w:t>(33 часа)</w:t>
            </w:r>
          </w:p>
        </w:tc>
      </w:tr>
      <w:tr w:rsidR="002B0755" w:rsidRPr="00D87D5B" w:rsidTr="00C929A1">
        <w:tc>
          <w:tcPr>
            <w:tcW w:w="959" w:type="dxa"/>
            <w:vMerge w:val="restart"/>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4</w:t>
            </w:r>
          </w:p>
        </w:tc>
        <w:tc>
          <w:tcPr>
            <w:tcW w:w="3827" w:type="dxa"/>
          </w:tcPr>
          <w:p w:rsidR="002B0755" w:rsidRPr="00D87D5B" w:rsidRDefault="002B0755" w:rsidP="00C929A1">
            <w:pPr>
              <w:pStyle w:val="af7"/>
              <w:ind w:left="0"/>
              <w:rPr>
                <w:rFonts w:ascii="Times New Roman" w:hAnsi="Times New Roman"/>
                <w:b/>
                <w:bCs/>
                <w:iCs/>
                <w:sz w:val="24"/>
                <w:szCs w:val="24"/>
                <w:shd w:val="clear" w:color="auto" w:fill="FFFFFF"/>
              </w:rPr>
            </w:pPr>
            <w:r w:rsidRPr="00D87D5B">
              <w:rPr>
                <w:rFonts w:ascii="Times New Roman" w:hAnsi="Times New Roman"/>
                <w:sz w:val="24"/>
                <w:szCs w:val="24"/>
                <w:shd w:val="clear" w:color="auto" w:fill="FFFFFF"/>
              </w:rPr>
              <w:t>Приемы лепки:</w:t>
            </w:r>
          </w:p>
        </w:tc>
        <w:tc>
          <w:tcPr>
            <w:tcW w:w="1276" w:type="dxa"/>
            <w:vMerge w:val="restart"/>
          </w:tcPr>
          <w:p w:rsidR="002B0755" w:rsidRPr="00D87D5B" w:rsidRDefault="002B0755" w:rsidP="00C929A1">
            <w:pPr>
              <w:spacing w:after="0" w:line="240" w:lineRule="auto"/>
              <w:jc w:val="center"/>
              <w:rPr>
                <w:rFonts w:eastAsia="Times New Roman"/>
                <w:sz w:val="24"/>
                <w:szCs w:val="24"/>
                <w:shd w:val="clear" w:color="auto" w:fill="FFFFFF"/>
              </w:rPr>
            </w:pPr>
          </w:p>
        </w:tc>
        <w:tc>
          <w:tcPr>
            <w:tcW w:w="9552" w:type="dxa"/>
          </w:tcPr>
          <w:p w:rsidR="002B0755" w:rsidRPr="00D87D5B" w:rsidRDefault="002B0755" w:rsidP="005400C9">
            <w:pPr>
              <w:pStyle w:val="af4"/>
              <w:numPr>
                <w:ilvl w:val="0"/>
                <w:numId w:val="41"/>
              </w:numPr>
              <w:shd w:val="clear" w:color="auto" w:fill="FFFFFF"/>
              <w:tabs>
                <w:tab w:val="clear" w:pos="360"/>
                <w:tab w:val="num" w:pos="720"/>
              </w:tabs>
              <w:autoSpaceDE/>
              <w:autoSpaceDN/>
              <w:adjustRightInd/>
              <w:spacing w:before="0" w:after="0" w:line="240" w:lineRule="auto"/>
              <w:ind w:left="0"/>
            </w:pPr>
            <w:r w:rsidRPr="00D87D5B">
              <w:t>разминание куска пластилина;</w:t>
            </w:r>
          </w:p>
          <w:p w:rsidR="002B0755" w:rsidRPr="00D87D5B" w:rsidRDefault="002B0755" w:rsidP="005400C9">
            <w:pPr>
              <w:pStyle w:val="af4"/>
              <w:numPr>
                <w:ilvl w:val="0"/>
                <w:numId w:val="41"/>
              </w:numPr>
              <w:shd w:val="clear" w:color="auto" w:fill="FFFFFF"/>
              <w:tabs>
                <w:tab w:val="clear" w:pos="360"/>
                <w:tab w:val="num" w:pos="720"/>
              </w:tabs>
              <w:autoSpaceDE/>
              <w:autoSpaceDN/>
              <w:adjustRightInd/>
              <w:spacing w:before="0" w:after="0" w:line="240" w:lineRule="auto"/>
              <w:ind w:left="0"/>
            </w:pPr>
            <w:r w:rsidRPr="00D87D5B">
              <w:t>отщипывание кусков от целого куска пластилина;</w:t>
            </w:r>
          </w:p>
          <w:p w:rsidR="002B0755" w:rsidRPr="00D87D5B" w:rsidRDefault="002B0755" w:rsidP="005400C9">
            <w:pPr>
              <w:pStyle w:val="af4"/>
              <w:numPr>
                <w:ilvl w:val="0"/>
                <w:numId w:val="41"/>
              </w:numPr>
              <w:shd w:val="clear" w:color="auto" w:fill="FFFFFF"/>
              <w:tabs>
                <w:tab w:val="clear" w:pos="360"/>
                <w:tab w:val="num" w:pos="720"/>
              </w:tabs>
              <w:autoSpaceDE/>
              <w:autoSpaceDN/>
              <w:adjustRightInd/>
              <w:spacing w:before="0" w:after="0" w:line="240" w:lineRule="auto"/>
              <w:ind w:left="0"/>
            </w:pPr>
            <w:r w:rsidRPr="00D87D5B">
              <w:t>размазывание по картону;</w:t>
            </w:r>
          </w:p>
          <w:p w:rsidR="002B0755" w:rsidRPr="00D87D5B" w:rsidRDefault="002B0755" w:rsidP="005400C9">
            <w:pPr>
              <w:pStyle w:val="af4"/>
              <w:numPr>
                <w:ilvl w:val="0"/>
                <w:numId w:val="41"/>
              </w:numPr>
              <w:shd w:val="clear" w:color="auto" w:fill="FFFFFF"/>
              <w:tabs>
                <w:tab w:val="clear" w:pos="360"/>
                <w:tab w:val="num" w:pos="720"/>
              </w:tabs>
              <w:autoSpaceDE/>
              <w:autoSpaceDN/>
              <w:adjustRightInd/>
              <w:spacing w:before="0" w:after="0" w:line="240" w:lineRule="auto"/>
              <w:ind w:left="0"/>
            </w:pPr>
            <w:r w:rsidRPr="00D87D5B">
              <w:t>скатывание, раскатывание, сплющивание, размазывание, оттягивание;</w:t>
            </w:r>
          </w:p>
          <w:p w:rsidR="002B0755" w:rsidRPr="00D87D5B" w:rsidRDefault="002B0755" w:rsidP="005400C9">
            <w:pPr>
              <w:pStyle w:val="af4"/>
              <w:numPr>
                <w:ilvl w:val="0"/>
                <w:numId w:val="41"/>
              </w:numPr>
              <w:shd w:val="clear" w:color="auto" w:fill="FFFFFF"/>
              <w:tabs>
                <w:tab w:val="clear" w:pos="360"/>
                <w:tab w:val="num" w:pos="720"/>
              </w:tabs>
              <w:autoSpaceDE/>
              <w:autoSpaceDN/>
              <w:adjustRightInd/>
              <w:spacing w:before="0" w:after="0" w:line="240" w:lineRule="auto"/>
              <w:ind w:left="0"/>
            </w:pPr>
            <w:r w:rsidRPr="00D87D5B">
              <w:t>примазывание частей при составлении целого объемного изображения.</w:t>
            </w:r>
          </w:p>
          <w:p w:rsidR="002B0755" w:rsidRPr="00D87D5B" w:rsidRDefault="002B0755" w:rsidP="00C929A1">
            <w:pPr>
              <w:pStyle w:val="a7"/>
              <w:jc w:val="both"/>
              <w:rPr>
                <w:rFonts w:ascii="Times New Roman" w:hAnsi="Times New Roman"/>
                <w:sz w:val="24"/>
                <w:szCs w:val="24"/>
                <w:shd w:val="clear" w:color="auto" w:fill="FFFFFF"/>
              </w:rPr>
            </w:pPr>
          </w:p>
        </w:tc>
      </w:tr>
      <w:tr w:rsidR="002B0755" w:rsidRPr="00D87D5B" w:rsidTr="00C929A1">
        <w:tc>
          <w:tcPr>
            <w:tcW w:w="959" w:type="dxa"/>
            <w:vMerge/>
          </w:tcPr>
          <w:p w:rsidR="002B0755" w:rsidRPr="00D87D5B" w:rsidRDefault="002B0755" w:rsidP="00C929A1">
            <w:pPr>
              <w:pStyle w:val="western"/>
              <w:spacing w:before="0" w:beforeAutospacing="0"/>
              <w:jc w:val="center"/>
              <w:rPr>
                <w:b/>
                <w:color w:val="auto"/>
                <w:shd w:val="clear" w:color="auto" w:fill="FFFFFF"/>
              </w:rPr>
            </w:pPr>
          </w:p>
        </w:tc>
        <w:tc>
          <w:tcPr>
            <w:tcW w:w="3827" w:type="dxa"/>
          </w:tcPr>
          <w:p w:rsidR="002B0755" w:rsidRPr="00D87D5B" w:rsidRDefault="002B0755" w:rsidP="00C929A1">
            <w:pPr>
              <w:spacing w:after="0" w:line="240" w:lineRule="auto"/>
              <w:rPr>
                <w:sz w:val="24"/>
                <w:szCs w:val="24"/>
                <w:shd w:val="clear" w:color="auto" w:fill="FFFFFF"/>
              </w:rPr>
            </w:pPr>
            <w:r w:rsidRPr="00D87D5B">
              <w:rPr>
                <w:sz w:val="24"/>
                <w:szCs w:val="24"/>
                <w:shd w:val="clear" w:color="auto" w:fill="FFFFFF"/>
              </w:rPr>
              <w:t>Приемы работы с «подвижной аппликацией» для развития целостного восприятия объекта при подготовке детей к рисованию:</w:t>
            </w:r>
          </w:p>
        </w:tc>
        <w:tc>
          <w:tcPr>
            <w:tcW w:w="1276" w:type="dxa"/>
            <w:vMerge/>
          </w:tcPr>
          <w:p w:rsidR="002B0755" w:rsidRPr="00D87D5B" w:rsidRDefault="002B0755" w:rsidP="00C929A1">
            <w:pPr>
              <w:spacing w:after="0" w:line="240" w:lineRule="auto"/>
              <w:jc w:val="center"/>
              <w:rPr>
                <w:rFonts w:eastAsia="Times New Roman"/>
                <w:sz w:val="24"/>
                <w:szCs w:val="24"/>
                <w:shd w:val="clear" w:color="auto" w:fill="FFFFFF"/>
              </w:rPr>
            </w:pPr>
          </w:p>
        </w:tc>
        <w:tc>
          <w:tcPr>
            <w:tcW w:w="9552" w:type="dxa"/>
          </w:tcPr>
          <w:p w:rsidR="002B0755" w:rsidRPr="00D87D5B" w:rsidRDefault="002B0755" w:rsidP="005400C9">
            <w:pPr>
              <w:pStyle w:val="af4"/>
              <w:numPr>
                <w:ilvl w:val="0"/>
                <w:numId w:val="42"/>
              </w:numPr>
              <w:shd w:val="clear" w:color="auto" w:fill="FFFFFF"/>
              <w:tabs>
                <w:tab w:val="clear" w:pos="360"/>
                <w:tab w:val="num" w:pos="720"/>
              </w:tabs>
              <w:autoSpaceDE/>
              <w:autoSpaceDN/>
              <w:adjustRightInd/>
              <w:spacing w:before="0" w:after="0" w:line="240" w:lineRule="auto"/>
              <w:ind w:left="0"/>
            </w:pPr>
            <w:r w:rsidRPr="00D87D5B">
              <w:t>складывание целого изображения из его деталей без фиксации на плоскости листа;</w:t>
            </w:r>
          </w:p>
          <w:p w:rsidR="002B0755" w:rsidRPr="00D87D5B" w:rsidRDefault="002B0755" w:rsidP="005400C9">
            <w:pPr>
              <w:pStyle w:val="af4"/>
              <w:numPr>
                <w:ilvl w:val="0"/>
                <w:numId w:val="42"/>
              </w:numPr>
              <w:shd w:val="clear" w:color="auto" w:fill="FFFFFF"/>
              <w:tabs>
                <w:tab w:val="clear" w:pos="360"/>
                <w:tab w:val="num" w:pos="720"/>
              </w:tabs>
              <w:autoSpaceDE/>
              <w:autoSpaceDN/>
              <w:adjustRightInd/>
              <w:spacing w:before="0" w:after="0" w:line="240" w:lineRule="auto"/>
              <w:ind w:left="0"/>
            </w:pPr>
            <w:r w:rsidRPr="00D87D5B">
              <w:t>совмещение аппликационного изображения объекта с контурным рисунком геометрической фигуры без фиксации на плоскости листа;</w:t>
            </w:r>
          </w:p>
          <w:p w:rsidR="002B0755" w:rsidRPr="00D87D5B" w:rsidRDefault="002B0755" w:rsidP="005400C9">
            <w:pPr>
              <w:pStyle w:val="af4"/>
              <w:numPr>
                <w:ilvl w:val="0"/>
                <w:numId w:val="42"/>
              </w:numPr>
              <w:shd w:val="clear" w:color="auto" w:fill="FFFFFF"/>
              <w:tabs>
                <w:tab w:val="clear" w:pos="360"/>
                <w:tab w:val="num" w:pos="720"/>
              </w:tabs>
              <w:autoSpaceDE/>
              <w:autoSpaceDN/>
              <w:adjustRightInd/>
              <w:spacing w:before="0" w:after="0" w:line="240" w:lineRule="auto"/>
              <w:ind w:left="0"/>
            </w:pPr>
            <w:r w:rsidRPr="00D87D5B">
              <w:t>расположение деталей предметных изображений или силуэтов на листе бумаги в соответствующем пространственном положении;</w:t>
            </w:r>
          </w:p>
          <w:p w:rsidR="002B0755" w:rsidRPr="00D87D5B" w:rsidRDefault="002B0755" w:rsidP="005400C9">
            <w:pPr>
              <w:pStyle w:val="af4"/>
              <w:numPr>
                <w:ilvl w:val="0"/>
                <w:numId w:val="42"/>
              </w:numPr>
              <w:shd w:val="clear" w:color="auto" w:fill="FFFFFF"/>
              <w:tabs>
                <w:tab w:val="clear" w:pos="360"/>
                <w:tab w:val="num" w:pos="720"/>
              </w:tabs>
              <w:autoSpaceDE/>
              <w:autoSpaceDN/>
              <w:adjustRightInd/>
              <w:spacing w:before="0" w:after="0" w:line="240" w:lineRule="auto"/>
              <w:ind w:left="0"/>
            </w:pPr>
            <w:r w:rsidRPr="00D87D5B">
              <w:t>составление по образцу композиции из нескольких объектов без фиксации на плоскости листа.</w:t>
            </w:r>
          </w:p>
        </w:tc>
      </w:tr>
      <w:tr w:rsidR="002B0755" w:rsidRPr="00D87D5B" w:rsidTr="00C929A1">
        <w:tc>
          <w:tcPr>
            <w:tcW w:w="959" w:type="dxa"/>
            <w:vMerge/>
          </w:tcPr>
          <w:p w:rsidR="002B0755" w:rsidRPr="00D87D5B" w:rsidRDefault="002B0755" w:rsidP="00C929A1">
            <w:pPr>
              <w:pStyle w:val="western"/>
              <w:spacing w:before="0" w:beforeAutospacing="0"/>
              <w:jc w:val="center"/>
              <w:rPr>
                <w:b/>
                <w:color w:val="auto"/>
                <w:shd w:val="clear" w:color="auto" w:fill="FFFFFF"/>
              </w:rPr>
            </w:pPr>
          </w:p>
        </w:tc>
        <w:tc>
          <w:tcPr>
            <w:tcW w:w="3827" w:type="dxa"/>
          </w:tcPr>
          <w:p w:rsidR="002B0755" w:rsidRPr="00D87D5B" w:rsidRDefault="002B0755" w:rsidP="00C929A1">
            <w:pPr>
              <w:pStyle w:val="af7"/>
              <w:ind w:left="0"/>
              <w:rPr>
                <w:rFonts w:ascii="Times New Roman" w:hAnsi="Times New Roman"/>
                <w:sz w:val="24"/>
                <w:szCs w:val="24"/>
                <w:shd w:val="clear" w:color="auto" w:fill="FFFFFF"/>
              </w:rPr>
            </w:pPr>
            <w:r w:rsidRPr="00D87D5B">
              <w:rPr>
                <w:rFonts w:ascii="Times New Roman" w:hAnsi="Times New Roman"/>
                <w:sz w:val="24"/>
                <w:szCs w:val="24"/>
                <w:shd w:val="clear" w:color="auto" w:fill="FFFFFF"/>
              </w:rPr>
              <w:t>Приемы выполнения аппликации из бумаги:</w:t>
            </w:r>
          </w:p>
        </w:tc>
        <w:tc>
          <w:tcPr>
            <w:tcW w:w="1276" w:type="dxa"/>
            <w:vMerge/>
          </w:tcPr>
          <w:p w:rsidR="002B0755" w:rsidRPr="00D87D5B" w:rsidRDefault="002B0755" w:rsidP="00C929A1">
            <w:pPr>
              <w:spacing w:after="0" w:line="240" w:lineRule="auto"/>
              <w:jc w:val="center"/>
              <w:rPr>
                <w:rFonts w:eastAsia="Times New Roman"/>
                <w:sz w:val="24"/>
                <w:szCs w:val="24"/>
                <w:shd w:val="clear" w:color="auto" w:fill="FFFFFF"/>
              </w:rPr>
            </w:pPr>
          </w:p>
        </w:tc>
        <w:tc>
          <w:tcPr>
            <w:tcW w:w="9552" w:type="dxa"/>
          </w:tcPr>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приемы работы ножницами (резать кончиками ножниц, резать по прямой и кривой линиям);</w:t>
            </w:r>
          </w:p>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rsidR="002B0755" w:rsidRPr="00D87D5B" w:rsidRDefault="002B0755" w:rsidP="005400C9">
            <w:pPr>
              <w:pStyle w:val="af4"/>
              <w:numPr>
                <w:ilvl w:val="0"/>
                <w:numId w:val="44"/>
              </w:numPr>
              <w:shd w:val="clear" w:color="auto" w:fill="FFFFFF"/>
              <w:tabs>
                <w:tab w:val="clear" w:pos="407"/>
                <w:tab w:val="num" w:pos="720"/>
              </w:tabs>
              <w:autoSpaceDE/>
              <w:autoSpaceDN/>
              <w:adjustRightInd/>
              <w:spacing w:before="0" w:after="0" w:line="240" w:lineRule="auto"/>
              <w:ind w:left="0"/>
            </w:pPr>
            <w:r w:rsidRPr="00D87D5B">
              <w:t>приемы наклеивания деталей аппликации на изобразительную поверхность с помощью клея;</w:t>
            </w:r>
          </w:p>
          <w:p w:rsidR="002B0755" w:rsidRPr="00D87D5B" w:rsidRDefault="002B0755" w:rsidP="005400C9">
            <w:pPr>
              <w:pStyle w:val="af4"/>
              <w:numPr>
                <w:ilvl w:val="0"/>
                <w:numId w:val="44"/>
              </w:numPr>
              <w:shd w:val="clear" w:color="auto" w:fill="FFFFFF"/>
              <w:tabs>
                <w:tab w:val="clear" w:pos="407"/>
                <w:tab w:val="num" w:pos="720"/>
              </w:tabs>
              <w:autoSpaceDE/>
              <w:autoSpaceDN/>
              <w:adjustRightInd/>
              <w:spacing w:before="0" w:after="0" w:line="240" w:lineRule="auto"/>
              <w:ind w:left="0"/>
            </w:pPr>
            <w:r w:rsidRPr="00D87D5B">
              <w:t>приёмы отрывания при выполнении отрывной аппликации.</w:t>
            </w:r>
          </w:p>
        </w:tc>
      </w:tr>
      <w:tr w:rsidR="002B0755" w:rsidRPr="00D87D5B" w:rsidTr="00C929A1">
        <w:tc>
          <w:tcPr>
            <w:tcW w:w="959" w:type="dxa"/>
          </w:tcPr>
          <w:p w:rsidR="002B0755" w:rsidRPr="00D87D5B" w:rsidRDefault="002B0755" w:rsidP="00C929A1">
            <w:pPr>
              <w:pStyle w:val="western"/>
              <w:spacing w:before="0" w:beforeAutospacing="0"/>
              <w:jc w:val="center"/>
              <w:rPr>
                <w:b/>
                <w:color w:val="auto"/>
                <w:shd w:val="clear" w:color="auto" w:fill="FFFFFF"/>
              </w:rPr>
            </w:pPr>
          </w:p>
        </w:tc>
        <w:tc>
          <w:tcPr>
            <w:tcW w:w="3827" w:type="dxa"/>
          </w:tcPr>
          <w:p w:rsidR="002B0755" w:rsidRPr="00D87D5B" w:rsidRDefault="002B0755" w:rsidP="005400C9">
            <w:pPr>
              <w:pStyle w:val="af7"/>
              <w:numPr>
                <w:ilvl w:val="0"/>
                <w:numId w:val="45"/>
              </w:numPr>
              <w:ind w:left="0"/>
              <w:contextualSpacing/>
              <w:jc w:val="left"/>
              <w:rPr>
                <w:rFonts w:ascii="Times New Roman" w:hAnsi="Times New Roman"/>
                <w:sz w:val="24"/>
                <w:szCs w:val="24"/>
                <w:shd w:val="clear" w:color="auto" w:fill="FFFFFF"/>
              </w:rPr>
            </w:pPr>
            <w:r w:rsidRPr="00D87D5B">
              <w:rPr>
                <w:rFonts w:ascii="Times New Roman" w:hAnsi="Times New Roman"/>
                <w:sz w:val="24"/>
                <w:szCs w:val="24"/>
                <w:shd w:val="clear" w:color="auto" w:fill="FFFFFF"/>
              </w:rPr>
              <w:t>Приемы рисования твердыми материалами (карандашом, фломастером, ручкой):</w:t>
            </w:r>
          </w:p>
        </w:tc>
        <w:tc>
          <w:tcPr>
            <w:tcW w:w="1276" w:type="dxa"/>
            <w:vMerge/>
          </w:tcPr>
          <w:p w:rsidR="002B0755" w:rsidRPr="00D87D5B" w:rsidRDefault="002B0755" w:rsidP="00C929A1">
            <w:pPr>
              <w:spacing w:after="0" w:line="240" w:lineRule="auto"/>
              <w:jc w:val="center"/>
              <w:rPr>
                <w:rFonts w:eastAsia="Times New Roman"/>
                <w:sz w:val="24"/>
                <w:szCs w:val="24"/>
                <w:shd w:val="clear" w:color="auto" w:fill="FFFFFF"/>
              </w:rPr>
            </w:pPr>
          </w:p>
        </w:tc>
        <w:tc>
          <w:tcPr>
            <w:tcW w:w="9552" w:type="dxa"/>
          </w:tcPr>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рисование по заранее расставленным точкам предметов несложной формы по образцу; обведение контура по точкам (пунктирам);</w:t>
            </w:r>
          </w:p>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удерживание карандаша, фломастера в руке под определённым наклоном к плоскости поверхности листа;</w:t>
            </w:r>
          </w:p>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осваивание техники правильного положения карандаша, фломастера в руке при рисовании;</w:t>
            </w:r>
          </w:p>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рисование без отрыва руки с постоянной силой нажима и изменением силы нажима на карандаш;</w:t>
            </w:r>
          </w:p>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завершение изображения, дорисовывание предметов несложных форм (по образцу);</w:t>
            </w:r>
          </w:p>
        </w:tc>
      </w:tr>
      <w:tr w:rsidR="002B0755" w:rsidRPr="00D87D5B" w:rsidTr="00C929A1">
        <w:tc>
          <w:tcPr>
            <w:tcW w:w="959" w:type="dxa"/>
          </w:tcPr>
          <w:p w:rsidR="002B0755" w:rsidRPr="00D87D5B" w:rsidRDefault="002B0755" w:rsidP="00C929A1">
            <w:pPr>
              <w:pStyle w:val="western"/>
              <w:spacing w:before="0" w:beforeAutospacing="0"/>
              <w:jc w:val="center"/>
              <w:rPr>
                <w:b/>
                <w:color w:val="auto"/>
                <w:shd w:val="clear" w:color="auto" w:fill="FFFFFF"/>
              </w:rPr>
            </w:pPr>
          </w:p>
        </w:tc>
        <w:tc>
          <w:tcPr>
            <w:tcW w:w="3827" w:type="dxa"/>
          </w:tcPr>
          <w:p w:rsidR="002B0755" w:rsidRPr="00D87D5B" w:rsidRDefault="002B0755" w:rsidP="005400C9">
            <w:pPr>
              <w:pStyle w:val="af7"/>
              <w:numPr>
                <w:ilvl w:val="0"/>
                <w:numId w:val="45"/>
              </w:numPr>
              <w:ind w:left="0"/>
              <w:contextualSpacing/>
              <w:jc w:val="left"/>
              <w:rPr>
                <w:rFonts w:ascii="Times New Roman" w:hAnsi="Times New Roman"/>
                <w:sz w:val="24"/>
                <w:szCs w:val="24"/>
                <w:shd w:val="clear" w:color="auto" w:fill="FFFFFF"/>
              </w:rPr>
            </w:pPr>
            <w:r w:rsidRPr="00D87D5B">
              <w:rPr>
                <w:rFonts w:ascii="Times New Roman" w:hAnsi="Times New Roman"/>
                <w:sz w:val="24"/>
                <w:szCs w:val="24"/>
                <w:shd w:val="clear" w:color="auto" w:fill="FFFFFF"/>
              </w:rPr>
              <w:t>Приемы работы красками:</w:t>
            </w:r>
          </w:p>
        </w:tc>
        <w:tc>
          <w:tcPr>
            <w:tcW w:w="1276" w:type="dxa"/>
            <w:vMerge w:val="restart"/>
          </w:tcPr>
          <w:p w:rsidR="002B0755" w:rsidRPr="00D87D5B" w:rsidRDefault="002B0755" w:rsidP="00C929A1">
            <w:pPr>
              <w:spacing w:after="0" w:line="240" w:lineRule="auto"/>
              <w:jc w:val="center"/>
              <w:rPr>
                <w:rFonts w:eastAsia="Times New Roman"/>
                <w:sz w:val="24"/>
                <w:szCs w:val="24"/>
                <w:shd w:val="clear" w:color="auto" w:fill="FFFFFF"/>
              </w:rPr>
            </w:pPr>
          </w:p>
        </w:tc>
        <w:tc>
          <w:tcPr>
            <w:tcW w:w="9552" w:type="dxa"/>
          </w:tcPr>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примакивание кистью;</w:t>
            </w:r>
          </w:p>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наращивание массы;</w:t>
            </w:r>
          </w:p>
        </w:tc>
      </w:tr>
      <w:tr w:rsidR="002B0755" w:rsidRPr="00D87D5B" w:rsidTr="00C929A1">
        <w:tc>
          <w:tcPr>
            <w:tcW w:w="959" w:type="dxa"/>
          </w:tcPr>
          <w:p w:rsidR="002B0755" w:rsidRPr="00D87D5B" w:rsidRDefault="002B0755" w:rsidP="00C929A1">
            <w:pPr>
              <w:pStyle w:val="western"/>
              <w:spacing w:before="0" w:beforeAutospacing="0"/>
              <w:jc w:val="center"/>
              <w:rPr>
                <w:b/>
                <w:color w:val="auto"/>
                <w:shd w:val="clear" w:color="auto" w:fill="FFFFFF"/>
              </w:rPr>
            </w:pPr>
          </w:p>
        </w:tc>
        <w:tc>
          <w:tcPr>
            <w:tcW w:w="3827" w:type="dxa"/>
          </w:tcPr>
          <w:p w:rsidR="002B0755" w:rsidRPr="00D87D5B" w:rsidRDefault="002B0755" w:rsidP="005400C9">
            <w:pPr>
              <w:pStyle w:val="af7"/>
              <w:numPr>
                <w:ilvl w:val="0"/>
                <w:numId w:val="45"/>
              </w:numPr>
              <w:ind w:left="0"/>
              <w:contextualSpacing/>
              <w:jc w:val="left"/>
              <w:rPr>
                <w:rFonts w:ascii="Times New Roman" w:hAnsi="Times New Roman"/>
                <w:sz w:val="24"/>
                <w:szCs w:val="24"/>
                <w:shd w:val="clear" w:color="auto" w:fill="FFFFFF"/>
              </w:rPr>
            </w:pPr>
            <w:r w:rsidRPr="00D87D5B">
              <w:rPr>
                <w:rFonts w:ascii="Times New Roman" w:hAnsi="Times New Roman"/>
                <w:sz w:val="24"/>
                <w:szCs w:val="24"/>
                <w:shd w:val="clear" w:color="auto" w:fill="FFFFFF"/>
              </w:rPr>
              <w:t>Обучение действиям с шаблонами и трафаретами:</w:t>
            </w:r>
          </w:p>
        </w:tc>
        <w:tc>
          <w:tcPr>
            <w:tcW w:w="1276" w:type="dxa"/>
            <w:vMerge/>
          </w:tcPr>
          <w:p w:rsidR="002B0755" w:rsidRPr="00D87D5B" w:rsidRDefault="002B0755" w:rsidP="00C929A1">
            <w:pPr>
              <w:spacing w:after="0" w:line="240" w:lineRule="auto"/>
              <w:jc w:val="center"/>
              <w:rPr>
                <w:rFonts w:eastAsia="Times New Roman"/>
                <w:sz w:val="24"/>
                <w:szCs w:val="24"/>
                <w:shd w:val="clear" w:color="auto" w:fill="FFFFFF"/>
              </w:rPr>
            </w:pPr>
          </w:p>
        </w:tc>
        <w:tc>
          <w:tcPr>
            <w:tcW w:w="9552" w:type="dxa"/>
          </w:tcPr>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правила обведения шаблонов;</w:t>
            </w:r>
          </w:p>
          <w:p w:rsidR="002B0755" w:rsidRPr="00D87D5B" w:rsidRDefault="002B0755" w:rsidP="005400C9">
            <w:pPr>
              <w:pStyle w:val="af4"/>
              <w:numPr>
                <w:ilvl w:val="0"/>
                <w:numId w:val="43"/>
              </w:numPr>
              <w:shd w:val="clear" w:color="auto" w:fill="FFFFFF"/>
              <w:tabs>
                <w:tab w:val="clear" w:pos="360"/>
                <w:tab w:val="num" w:pos="720"/>
              </w:tabs>
              <w:autoSpaceDE/>
              <w:autoSpaceDN/>
              <w:adjustRightInd/>
              <w:spacing w:before="0" w:after="0" w:line="240" w:lineRule="auto"/>
              <w:ind w:left="0"/>
            </w:pPr>
            <w:r w:rsidRPr="00D87D5B">
              <w:t>обведение шаблонов геометрических фигур, реальных предметов несложных форм.</w:t>
            </w:r>
          </w:p>
        </w:tc>
      </w:tr>
      <w:tr w:rsidR="002B0755" w:rsidRPr="00D87D5B" w:rsidTr="00C929A1">
        <w:tc>
          <w:tcPr>
            <w:tcW w:w="959"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5</w:t>
            </w:r>
          </w:p>
        </w:tc>
        <w:tc>
          <w:tcPr>
            <w:tcW w:w="382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Развитие речи</w:t>
            </w:r>
            <w:r w:rsidRPr="00D87D5B">
              <w:rPr>
                <w:rStyle w:val="apple-converted-space"/>
                <w:sz w:val="24"/>
                <w:szCs w:val="24"/>
              </w:rPr>
              <w:t> </w:t>
            </w:r>
          </w:p>
        </w:tc>
        <w:tc>
          <w:tcPr>
            <w:tcW w:w="1276"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9552" w:type="dxa"/>
          </w:tcPr>
          <w:p w:rsidR="002B0755" w:rsidRPr="00D87D5B" w:rsidRDefault="002B0755" w:rsidP="00C929A1">
            <w:pPr>
              <w:shd w:val="clear" w:color="auto" w:fill="FFFFFF"/>
              <w:spacing w:after="0" w:line="240" w:lineRule="auto"/>
              <w:rPr>
                <w:rFonts w:eastAsia="Times New Roman"/>
                <w:sz w:val="24"/>
                <w:szCs w:val="24"/>
                <w:shd w:val="clear" w:color="auto" w:fill="FFFFFF"/>
              </w:rPr>
            </w:pPr>
            <w:r w:rsidRPr="00D87D5B">
              <w:rPr>
                <w:rFonts w:eastAsia="Times New Roman"/>
                <w:sz w:val="24"/>
                <w:szCs w:val="24"/>
                <w:shd w:val="clear" w:color="auto" w:fill="FFFFFF"/>
              </w:rPr>
              <w:t>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tc>
      </w:tr>
      <w:tr w:rsidR="002B0755" w:rsidRPr="00D87D5B" w:rsidTr="00C929A1">
        <w:tc>
          <w:tcPr>
            <w:tcW w:w="959"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6</w:t>
            </w:r>
          </w:p>
        </w:tc>
        <w:tc>
          <w:tcPr>
            <w:tcW w:w="3827" w:type="dxa"/>
          </w:tcPr>
          <w:p w:rsidR="002B0755" w:rsidRPr="00D87D5B" w:rsidRDefault="002B0755" w:rsidP="00C929A1">
            <w:pPr>
              <w:spacing w:after="0" w:line="240" w:lineRule="auto"/>
              <w:jc w:val="both"/>
              <w:rPr>
                <w:rFonts w:eastAsia="Times New Roman"/>
                <w:sz w:val="24"/>
                <w:szCs w:val="24"/>
                <w:shd w:val="clear" w:color="auto" w:fill="FFFFFF"/>
              </w:rPr>
            </w:pPr>
            <w:r w:rsidRPr="00D87D5B">
              <w:rPr>
                <w:rFonts w:eastAsia="Times New Roman"/>
                <w:sz w:val="24"/>
                <w:szCs w:val="24"/>
                <w:shd w:val="clear" w:color="auto" w:fill="FFFFFF"/>
              </w:rPr>
              <w:t>Развитие восприятия цвета предметов и формирование умения передавать его в рисунке</w:t>
            </w:r>
          </w:p>
        </w:tc>
        <w:tc>
          <w:tcPr>
            <w:tcW w:w="1276"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9552"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Понятия: «цвет», «краски», «акварель», «гуашь», и т.д. Цвета солнечного спектра (основные).Приемы работы акварельными красками: кистевое письмо ― примакивание кистью; рисование сухой кистью; рисование по мокрому листу.</w:t>
            </w:r>
          </w:p>
        </w:tc>
      </w:tr>
    </w:tbl>
    <w:p w:rsidR="002B0755" w:rsidRPr="00D87D5B" w:rsidRDefault="002B0755" w:rsidP="002B0755">
      <w:pPr>
        <w:pStyle w:val="western"/>
        <w:shd w:val="clear" w:color="auto" w:fill="FFFFFF"/>
        <w:spacing w:before="0" w:beforeAutospacing="0"/>
        <w:rPr>
          <w:b/>
          <w:bCs/>
          <w:color w:val="auto"/>
          <w:shd w:val="clear" w:color="auto" w:fill="FFFFFF"/>
        </w:rPr>
      </w:pPr>
    </w:p>
    <w:p w:rsidR="002B0755" w:rsidRPr="00F23811" w:rsidRDefault="002B0755" w:rsidP="002B0755">
      <w:pPr>
        <w:pStyle w:val="western"/>
        <w:shd w:val="clear" w:color="auto" w:fill="FFFFFF"/>
        <w:spacing w:before="0" w:beforeAutospacing="0"/>
        <w:jc w:val="center"/>
        <w:rPr>
          <w:b/>
          <w:color w:val="auto"/>
          <w:shd w:val="clear" w:color="auto" w:fill="FFFFFF"/>
        </w:rPr>
      </w:pPr>
      <w:r w:rsidRPr="00F23811">
        <w:rPr>
          <w:b/>
          <w:bCs/>
          <w:color w:val="auto"/>
          <w:shd w:val="clear" w:color="auto" w:fill="FFFFFF"/>
        </w:rPr>
        <w:t>ОСНОВНОЕ СОДЕРЖАНИЕ УЧЕБНОГО ПРЕДМЕТА в 1 дополнительном классе</w:t>
      </w:r>
    </w:p>
    <w:p w:rsidR="002B0755" w:rsidRPr="00F23811" w:rsidRDefault="002B0755" w:rsidP="002B0755">
      <w:pPr>
        <w:pStyle w:val="western"/>
        <w:shd w:val="clear" w:color="auto" w:fill="FFFFFF"/>
        <w:spacing w:before="0" w:beforeAutospacing="0"/>
        <w:jc w:val="center"/>
        <w:rPr>
          <w:b/>
          <w:color w:val="auto"/>
          <w:shd w:val="clear" w:color="auto" w:fill="FFFFFF"/>
        </w:rPr>
      </w:pPr>
    </w:p>
    <w:tbl>
      <w:tblPr>
        <w:tblStyle w:val="a6"/>
        <w:tblW w:w="0" w:type="auto"/>
        <w:tblLook w:val="04A0" w:firstRow="1" w:lastRow="0" w:firstColumn="1" w:lastColumn="0" w:noHBand="0" w:noVBand="1"/>
      </w:tblPr>
      <w:tblGrid>
        <w:gridCol w:w="714"/>
        <w:gridCol w:w="2730"/>
        <w:gridCol w:w="1107"/>
        <w:gridCol w:w="5077"/>
      </w:tblGrid>
      <w:tr w:rsidR="002B0755" w:rsidRPr="00D87D5B" w:rsidTr="00C929A1">
        <w:tc>
          <w:tcPr>
            <w:tcW w:w="714" w:type="dxa"/>
          </w:tcPr>
          <w:p w:rsidR="002B0755" w:rsidRPr="00D87D5B" w:rsidRDefault="002B0755" w:rsidP="00C929A1">
            <w:pPr>
              <w:shd w:val="clear" w:color="auto" w:fill="FFFFFF"/>
              <w:spacing w:after="0" w:line="240" w:lineRule="auto"/>
              <w:rPr>
                <w:rFonts w:eastAsia="Times New Roman"/>
                <w:b/>
                <w:sz w:val="24"/>
                <w:szCs w:val="24"/>
              </w:rPr>
            </w:pPr>
            <w:r w:rsidRPr="00D87D5B">
              <w:rPr>
                <w:rFonts w:eastAsia="Times New Roman"/>
                <w:b/>
                <w:sz w:val="24"/>
                <w:szCs w:val="24"/>
              </w:rPr>
              <w:lastRenderedPageBreak/>
              <w:t xml:space="preserve">№ </w:t>
            </w:r>
            <w:r w:rsidRPr="00D87D5B">
              <w:rPr>
                <w:rFonts w:eastAsia="Times New Roman"/>
                <w:b/>
                <w:bCs/>
                <w:sz w:val="24"/>
                <w:szCs w:val="24"/>
              </w:rPr>
              <w:t>п/п</w:t>
            </w:r>
          </w:p>
        </w:tc>
        <w:tc>
          <w:tcPr>
            <w:tcW w:w="2730" w:type="dxa"/>
          </w:tcPr>
          <w:p w:rsidR="002B0755" w:rsidRPr="00D87D5B" w:rsidRDefault="002B0755" w:rsidP="00C929A1">
            <w:pPr>
              <w:spacing w:after="0" w:line="240" w:lineRule="auto"/>
              <w:jc w:val="center"/>
              <w:rPr>
                <w:rFonts w:eastAsia="Times New Roman"/>
                <w:b/>
                <w:sz w:val="24"/>
                <w:szCs w:val="24"/>
                <w:shd w:val="clear" w:color="auto" w:fill="FFFFFF"/>
              </w:rPr>
            </w:pPr>
            <w:r w:rsidRPr="00D87D5B">
              <w:rPr>
                <w:rFonts w:eastAsia="Times New Roman"/>
                <w:b/>
                <w:sz w:val="24"/>
                <w:szCs w:val="24"/>
                <w:shd w:val="clear" w:color="auto" w:fill="FFFFFF"/>
              </w:rPr>
              <w:t>Раздел</w:t>
            </w:r>
          </w:p>
        </w:tc>
        <w:tc>
          <w:tcPr>
            <w:tcW w:w="1107" w:type="dxa"/>
          </w:tcPr>
          <w:p w:rsidR="002B0755" w:rsidRPr="00D87D5B" w:rsidRDefault="002B0755" w:rsidP="00C929A1">
            <w:pPr>
              <w:spacing w:after="0" w:line="240" w:lineRule="auto"/>
              <w:jc w:val="center"/>
              <w:rPr>
                <w:rFonts w:eastAsia="Times New Roman"/>
                <w:b/>
                <w:sz w:val="24"/>
                <w:szCs w:val="24"/>
                <w:shd w:val="clear" w:color="auto" w:fill="FFFFFF"/>
              </w:rPr>
            </w:pPr>
            <w:r w:rsidRPr="00D87D5B">
              <w:rPr>
                <w:rFonts w:eastAsia="Times New Roman"/>
                <w:b/>
                <w:sz w:val="24"/>
                <w:szCs w:val="24"/>
                <w:shd w:val="clear" w:color="auto" w:fill="FFFFFF"/>
              </w:rPr>
              <w:t>Кол-во часов</w:t>
            </w:r>
          </w:p>
        </w:tc>
        <w:tc>
          <w:tcPr>
            <w:tcW w:w="5077" w:type="dxa"/>
          </w:tcPr>
          <w:p w:rsidR="002B0755" w:rsidRPr="00D87D5B" w:rsidRDefault="002B0755" w:rsidP="00C929A1">
            <w:pPr>
              <w:spacing w:after="0" w:line="240" w:lineRule="auto"/>
              <w:jc w:val="center"/>
              <w:rPr>
                <w:rFonts w:eastAsia="Times New Roman"/>
                <w:b/>
                <w:sz w:val="24"/>
                <w:szCs w:val="24"/>
                <w:shd w:val="clear" w:color="auto" w:fill="FFFFFF"/>
              </w:rPr>
            </w:pPr>
            <w:r w:rsidRPr="00D87D5B">
              <w:rPr>
                <w:rFonts w:eastAsia="Times New Roman"/>
                <w:b/>
                <w:sz w:val="24"/>
                <w:szCs w:val="24"/>
                <w:shd w:val="clear" w:color="auto" w:fill="FFFFFF"/>
              </w:rPr>
              <w:t>Краткое содержание курса</w:t>
            </w:r>
          </w:p>
        </w:tc>
      </w:tr>
      <w:tr w:rsidR="002B0755" w:rsidRPr="00D87D5B" w:rsidTr="00C929A1">
        <w:tc>
          <w:tcPr>
            <w:tcW w:w="714"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1</w:t>
            </w:r>
          </w:p>
        </w:tc>
        <w:tc>
          <w:tcPr>
            <w:tcW w:w="2730"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Организация рабочего места</w:t>
            </w:r>
          </w:p>
        </w:tc>
        <w:tc>
          <w:tcPr>
            <w:tcW w:w="1107"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507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Формирование организационных умений:правильно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2B0755" w:rsidRPr="00D87D5B" w:rsidTr="00C929A1">
        <w:trPr>
          <w:trHeight w:val="408"/>
        </w:trPr>
        <w:tc>
          <w:tcPr>
            <w:tcW w:w="714"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2</w:t>
            </w:r>
          </w:p>
        </w:tc>
        <w:tc>
          <w:tcPr>
            <w:tcW w:w="2730"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Различение формы предметов и геометрических фигур</w:t>
            </w:r>
            <w:r w:rsidRPr="00D87D5B">
              <w:rPr>
                <w:rStyle w:val="apple-converted-space"/>
                <w:sz w:val="24"/>
                <w:szCs w:val="24"/>
              </w:rPr>
              <w:t> </w:t>
            </w:r>
          </w:p>
        </w:tc>
        <w:tc>
          <w:tcPr>
            <w:tcW w:w="1107"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507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2B0755" w:rsidRPr="00D87D5B" w:rsidTr="00C929A1">
        <w:tc>
          <w:tcPr>
            <w:tcW w:w="714"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3</w:t>
            </w:r>
          </w:p>
        </w:tc>
        <w:tc>
          <w:tcPr>
            <w:tcW w:w="2730"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Развитие мелкой моторики руки</w:t>
            </w:r>
          </w:p>
        </w:tc>
        <w:tc>
          <w:tcPr>
            <w:tcW w:w="1107"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507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2B0755" w:rsidRPr="00D87D5B" w:rsidTr="00C929A1">
        <w:tc>
          <w:tcPr>
            <w:tcW w:w="714"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4</w:t>
            </w:r>
          </w:p>
        </w:tc>
        <w:tc>
          <w:tcPr>
            <w:tcW w:w="2730" w:type="dxa"/>
          </w:tcPr>
          <w:p w:rsidR="002B0755" w:rsidRPr="00D87D5B" w:rsidRDefault="002B0755" w:rsidP="00C929A1">
            <w:pPr>
              <w:spacing w:after="0" w:line="240" w:lineRule="auto"/>
              <w:rPr>
                <w:iCs/>
                <w:sz w:val="24"/>
                <w:szCs w:val="24"/>
              </w:rPr>
            </w:pPr>
            <w:r w:rsidRPr="00D87D5B">
              <w:rPr>
                <w:rFonts w:eastAsia="Times New Roman"/>
                <w:sz w:val="24"/>
                <w:szCs w:val="24"/>
                <w:shd w:val="clear" w:color="auto" w:fill="FFFFFF"/>
              </w:rPr>
              <w:t>Приемы рисования твердыми материалами (мелками, губкой, рукой, карандашом, фломастером)</w:t>
            </w:r>
          </w:p>
        </w:tc>
        <w:tc>
          <w:tcPr>
            <w:tcW w:w="1107"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20</w:t>
            </w:r>
          </w:p>
        </w:tc>
        <w:tc>
          <w:tcPr>
            <w:tcW w:w="5077" w:type="dxa"/>
          </w:tcPr>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eastAsia="Times New Roman" w:hAnsi="Times New Roman"/>
                <w:sz w:val="24"/>
                <w:szCs w:val="24"/>
                <w:shd w:val="clear" w:color="auto" w:fill="FFFFFF"/>
              </w:rPr>
              <w:t>Рисование с использованием точки (рисование точкой; рисование по заранее расставленным точкам предметов несложной формы по образцу);</w:t>
            </w:r>
          </w:p>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eastAsia="Times New Roman" w:hAnsi="Times New Roman"/>
                <w:sz w:val="24"/>
                <w:szCs w:val="24"/>
                <w:shd w:val="clear" w:color="auto" w:fill="FFFFFF"/>
              </w:rPr>
              <w:t> - рисование разнохарактерных линий (упражнения в рисовании по клеткам прямых вертикальных, горизонтальных, наклонных); </w:t>
            </w:r>
          </w:p>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eastAsia="Times New Roman" w:hAnsi="Times New Roman"/>
                <w:sz w:val="24"/>
                <w:szCs w:val="24"/>
                <w:shd w:val="clear" w:color="auto" w:fill="FFFFFF"/>
              </w:rPr>
              <w:t>- рисование по клеткам предметов несложной формы с использованием этих линии (по образцу); </w:t>
            </w:r>
          </w:p>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eastAsia="Times New Roman" w:hAnsi="Times New Roman"/>
                <w:sz w:val="24"/>
                <w:szCs w:val="24"/>
                <w:shd w:val="clear" w:color="auto" w:fill="FFFFFF"/>
              </w:rPr>
              <w:t>-рисование без отрыва руки с постоянной силой нажима и изменением силы нажима на карандаш. Упражнения в рисовании линий.</w:t>
            </w:r>
          </w:p>
          <w:p w:rsidR="002B0755" w:rsidRPr="00D87D5B" w:rsidRDefault="002B0755" w:rsidP="00C929A1">
            <w:pPr>
              <w:pStyle w:val="a7"/>
              <w:jc w:val="both"/>
              <w:rPr>
                <w:rFonts w:ascii="Times New Roman" w:hAnsi="Times New Roman"/>
                <w:sz w:val="24"/>
                <w:szCs w:val="24"/>
                <w:shd w:val="clear" w:color="auto" w:fill="FFFFFF"/>
              </w:rPr>
            </w:pPr>
            <w:r w:rsidRPr="00D87D5B">
              <w:rPr>
                <w:rFonts w:ascii="Times New Roman" w:hAnsi="Times New Roman"/>
                <w:sz w:val="24"/>
                <w:szCs w:val="24"/>
                <w:shd w:val="clear" w:color="auto" w:fill="FFFFFF"/>
              </w:rPr>
              <w:t xml:space="preserve">- </w:t>
            </w:r>
            <w:r w:rsidRPr="00D87D5B">
              <w:rPr>
                <w:rFonts w:ascii="Times New Roman" w:eastAsia="Times New Roman" w:hAnsi="Times New Roman"/>
                <w:sz w:val="24"/>
                <w:szCs w:val="24"/>
                <w:shd w:val="clear" w:color="auto" w:fill="FFFFFF"/>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tc>
      </w:tr>
      <w:tr w:rsidR="002B0755" w:rsidRPr="00D87D5B" w:rsidTr="00C929A1">
        <w:tc>
          <w:tcPr>
            <w:tcW w:w="714"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5</w:t>
            </w:r>
          </w:p>
        </w:tc>
        <w:tc>
          <w:tcPr>
            <w:tcW w:w="2730"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Приемы работы красками</w:t>
            </w:r>
          </w:p>
        </w:tc>
        <w:tc>
          <w:tcPr>
            <w:tcW w:w="110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49</w:t>
            </w:r>
          </w:p>
        </w:tc>
        <w:tc>
          <w:tcPr>
            <w:tcW w:w="5077" w:type="dxa"/>
          </w:tcPr>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eastAsia="Times New Roman" w:hAnsi="Times New Roman"/>
                <w:sz w:val="24"/>
                <w:szCs w:val="24"/>
                <w:shd w:val="clear" w:color="auto" w:fill="FFFFFF"/>
              </w:rPr>
              <w:t>Точечное рисование пальцами; линейное рисование пальцами; рисование ладонью;</w:t>
            </w:r>
          </w:p>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eastAsia="Times New Roman" w:hAnsi="Times New Roman"/>
                <w:sz w:val="24"/>
                <w:szCs w:val="24"/>
                <w:shd w:val="clear" w:color="auto" w:fill="FFFFFF"/>
              </w:rPr>
              <w:t> - приемы трафаретной печати: печать тампоном, карандашной резинкой, смятой бумагой, трубочкой и т.п</w:t>
            </w:r>
          </w:p>
        </w:tc>
      </w:tr>
      <w:tr w:rsidR="002B0755" w:rsidRPr="00D87D5B" w:rsidTr="00C929A1">
        <w:tc>
          <w:tcPr>
            <w:tcW w:w="714"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t>6</w:t>
            </w:r>
          </w:p>
        </w:tc>
        <w:tc>
          <w:tcPr>
            <w:tcW w:w="2730"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Развитие речи</w:t>
            </w:r>
            <w:r w:rsidRPr="00D87D5B">
              <w:rPr>
                <w:rStyle w:val="apple-converted-space"/>
                <w:sz w:val="24"/>
                <w:szCs w:val="24"/>
              </w:rPr>
              <w:t> </w:t>
            </w:r>
          </w:p>
        </w:tc>
        <w:tc>
          <w:tcPr>
            <w:tcW w:w="1107"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5077" w:type="dxa"/>
          </w:tcPr>
          <w:p w:rsidR="002B0755" w:rsidRPr="00D87D5B" w:rsidRDefault="002B0755" w:rsidP="00C929A1">
            <w:pPr>
              <w:shd w:val="clear" w:color="auto" w:fill="FFFFFF"/>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w:t>
            </w:r>
            <w:r w:rsidRPr="00D87D5B">
              <w:rPr>
                <w:rFonts w:eastAsia="Times New Roman"/>
                <w:sz w:val="24"/>
                <w:szCs w:val="24"/>
                <w:shd w:val="clear" w:color="auto" w:fill="FFFFFF"/>
              </w:rPr>
              <w:lastRenderedPageBreak/>
              <w:t>красный и длинный», «мяч круглый, зеленый» и т.п.).</w:t>
            </w:r>
          </w:p>
        </w:tc>
      </w:tr>
      <w:tr w:rsidR="002B0755" w:rsidRPr="00D87D5B" w:rsidTr="00C929A1">
        <w:tc>
          <w:tcPr>
            <w:tcW w:w="714" w:type="dxa"/>
          </w:tcPr>
          <w:p w:rsidR="002B0755" w:rsidRPr="00D87D5B" w:rsidRDefault="002B0755" w:rsidP="00C929A1">
            <w:pPr>
              <w:pStyle w:val="western"/>
              <w:spacing w:before="0" w:beforeAutospacing="0"/>
              <w:jc w:val="center"/>
              <w:rPr>
                <w:b/>
                <w:color w:val="auto"/>
                <w:shd w:val="clear" w:color="auto" w:fill="FFFFFF"/>
              </w:rPr>
            </w:pPr>
            <w:r w:rsidRPr="00D87D5B">
              <w:rPr>
                <w:b/>
                <w:color w:val="auto"/>
                <w:shd w:val="clear" w:color="auto" w:fill="FFFFFF"/>
              </w:rPr>
              <w:lastRenderedPageBreak/>
              <w:t>7</w:t>
            </w:r>
          </w:p>
        </w:tc>
        <w:tc>
          <w:tcPr>
            <w:tcW w:w="2730" w:type="dxa"/>
          </w:tcPr>
          <w:p w:rsidR="002B0755" w:rsidRPr="00D87D5B" w:rsidRDefault="002B0755" w:rsidP="00C929A1">
            <w:pPr>
              <w:spacing w:after="0" w:line="240" w:lineRule="auto"/>
              <w:jc w:val="both"/>
              <w:rPr>
                <w:rFonts w:eastAsia="Times New Roman"/>
                <w:sz w:val="24"/>
                <w:szCs w:val="24"/>
                <w:shd w:val="clear" w:color="auto" w:fill="FFFFFF"/>
              </w:rPr>
            </w:pPr>
            <w:r w:rsidRPr="00D87D5B">
              <w:rPr>
                <w:rFonts w:eastAsia="Times New Roman"/>
                <w:sz w:val="24"/>
                <w:szCs w:val="24"/>
                <w:shd w:val="clear" w:color="auto" w:fill="FFFFFF"/>
              </w:rPr>
              <w:t>Развитие восприятия цвета предметов и формирование умения передавать его в рисунке</w:t>
            </w:r>
          </w:p>
        </w:tc>
        <w:tc>
          <w:tcPr>
            <w:tcW w:w="1107" w:type="dxa"/>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на каждом уроке</w:t>
            </w:r>
          </w:p>
        </w:tc>
        <w:tc>
          <w:tcPr>
            <w:tcW w:w="5077"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Понятия: «цвет», «краски», «акварель», «гуашь», и т.д. Цвета солнечного спектра (основные).Приемы работы акварельными красками: кистевое письмо ― примакивание кистью; рисование сухой кистью; рисование по мокрому листу (алла прима).</w:t>
            </w:r>
          </w:p>
        </w:tc>
      </w:tr>
    </w:tbl>
    <w:p w:rsidR="00F23811" w:rsidRDefault="00F23811" w:rsidP="002B0755">
      <w:pPr>
        <w:pStyle w:val="western"/>
        <w:shd w:val="clear" w:color="auto" w:fill="FFFFFF"/>
        <w:spacing w:before="0" w:beforeAutospacing="0"/>
        <w:jc w:val="center"/>
        <w:rPr>
          <w:b/>
          <w:bCs/>
          <w:color w:val="auto"/>
          <w:shd w:val="clear" w:color="auto" w:fill="FFFFFF"/>
        </w:rPr>
      </w:pPr>
    </w:p>
    <w:p w:rsidR="002B0755" w:rsidRPr="00F23811" w:rsidRDefault="002B0755" w:rsidP="002B0755">
      <w:pPr>
        <w:pStyle w:val="western"/>
        <w:shd w:val="clear" w:color="auto" w:fill="FFFFFF"/>
        <w:spacing w:before="0" w:beforeAutospacing="0"/>
        <w:jc w:val="center"/>
        <w:rPr>
          <w:b/>
          <w:color w:val="auto"/>
          <w:shd w:val="clear" w:color="auto" w:fill="FFFFFF"/>
        </w:rPr>
      </w:pPr>
      <w:r w:rsidRPr="00F23811">
        <w:rPr>
          <w:b/>
          <w:bCs/>
          <w:color w:val="auto"/>
          <w:shd w:val="clear" w:color="auto" w:fill="FFFFFF"/>
        </w:rPr>
        <w:t>ОСНОВНОЕ СОД</w:t>
      </w:r>
      <w:r w:rsidR="00F23811">
        <w:rPr>
          <w:b/>
          <w:bCs/>
          <w:color w:val="auto"/>
          <w:shd w:val="clear" w:color="auto" w:fill="FFFFFF"/>
        </w:rPr>
        <w:t xml:space="preserve">ЕРЖАНИЕ УЧЕБНОГО ПРЕДМЕТА во 2 </w:t>
      </w:r>
      <w:r w:rsidRPr="00F23811">
        <w:rPr>
          <w:b/>
          <w:bCs/>
          <w:color w:val="auto"/>
          <w:shd w:val="clear" w:color="auto" w:fill="FFFFFF"/>
        </w:rPr>
        <w:t>классе</w:t>
      </w:r>
    </w:p>
    <w:p w:rsidR="002B0755" w:rsidRPr="00F23811" w:rsidRDefault="002B0755" w:rsidP="002B0755">
      <w:pPr>
        <w:shd w:val="clear" w:color="auto" w:fill="FFFFFF"/>
        <w:spacing w:after="0" w:line="240" w:lineRule="auto"/>
        <w:jc w:val="center"/>
        <w:rPr>
          <w:rFonts w:ascii="Times New Roman" w:eastAsia="Times New Roman" w:hAnsi="Times New Roman" w:cs="Times New Roman"/>
          <w:b/>
          <w:sz w:val="24"/>
          <w:szCs w:val="24"/>
          <w:shd w:val="clear" w:color="auto" w:fill="FFFFFF"/>
        </w:rPr>
      </w:pPr>
    </w:p>
    <w:tbl>
      <w:tblPr>
        <w:tblStyle w:val="1fd"/>
        <w:tblW w:w="0" w:type="auto"/>
        <w:tblLook w:val="04A0" w:firstRow="1" w:lastRow="0" w:firstColumn="1" w:lastColumn="0" w:noHBand="0" w:noVBand="1"/>
      </w:tblPr>
      <w:tblGrid>
        <w:gridCol w:w="561"/>
        <w:gridCol w:w="2724"/>
        <w:gridCol w:w="1113"/>
        <w:gridCol w:w="5230"/>
      </w:tblGrid>
      <w:tr w:rsidR="002B0755" w:rsidRPr="00D87D5B" w:rsidTr="00C929A1">
        <w:tc>
          <w:tcPr>
            <w:tcW w:w="561" w:type="dxa"/>
          </w:tcPr>
          <w:p w:rsidR="002B0755" w:rsidRPr="00D87D5B" w:rsidRDefault="002B0755" w:rsidP="00C929A1">
            <w:pPr>
              <w:shd w:val="clear" w:color="auto" w:fill="FFFFFF"/>
              <w:rPr>
                <w:b/>
                <w:sz w:val="24"/>
                <w:szCs w:val="24"/>
              </w:rPr>
            </w:pPr>
            <w:r w:rsidRPr="00D87D5B">
              <w:rPr>
                <w:b/>
                <w:bCs/>
                <w:sz w:val="24"/>
                <w:szCs w:val="24"/>
              </w:rPr>
              <w:t>п/п</w:t>
            </w:r>
          </w:p>
        </w:tc>
        <w:tc>
          <w:tcPr>
            <w:tcW w:w="2724"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Раздел</w:t>
            </w:r>
          </w:p>
        </w:tc>
        <w:tc>
          <w:tcPr>
            <w:tcW w:w="1113"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Кол-во часов</w:t>
            </w:r>
          </w:p>
        </w:tc>
        <w:tc>
          <w:tcPr>
            <w:tcW w:w="5230"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Краткое содержание курса</w:t>
            </w:r>
          </w:p>
        </w:tc>
      </w:tr>
      <w:tr w:rsidR="002B0755" w:rsidRPr="00D87D5B" w:rsidTr="00C929A1">
        <w:tc>
          <w:tcPr>
            <w:tcW w:w="561"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1</w:t>
            </w:r>
          </w:p>
        </w:tc>
        <w:tc>
          <w:tcPr>
            <w:tcW w:w="2724" w:type="dxa"/>
          </w:tcPr>
          <w:p w:rsidR="002B0755" w:rsidRPr="00D87D5B" w:rsidRDefault="002B0755" w:rsidP="00C929A1">
            <w:pPr>
              <w:rPr>
                <w:sz w:val="24"/>
                <w:szCs w:val="24"/>
                <w:shd w:val="clear" w:color="auto" w:fill="FFFFFF"/>
              </w:rPr>
            </w:pPr>
            <w:r w:rsidRPr="00D87D5B">
              <w:rPr>
                <w:sz w:val="24"/>
                <w:szCs w:val="24"/>
                <w:shd w:val="clear" w:color="auto" w:fill="FFFFFF"/>
              </w:rPr>
              <w:t>Организация рабочего места</w:t>
            </w:r>
          </w:p>
        </w:tc>
        <w:tc>
          <w:tcPr>
            <w:tcW w:w="1113" w:type="dxa"/>
          </w:tcPr>
          <w:p w:rsidR="002B0755" w:rsidRPr="00D87D5B" w:rsidRDefault="002B0755" w:rsidP="00C929A1">
            <w:pPr>
              <w:jc w:val="center"/>
              <w:rPr>
                <w:sz w:val="24"/>
                <w:szCs w:val="24"/>
                <w:shd w:val="clear" w:color="auto" w:fill="FFFFFF"/>
              </w:rPr>
            </w:pPr>
            <w:r w:rsidRPr="00D87D5B">
              <w:rPr>
                <w:sz w:val="24"/>
                <w:szCs w:val="24"/>
                <w:shd w:val="clear" w:color="auto" w:fill="FFFFFF"/>
              </w:rPr>
              <w:t>на каждом уроке</w:t>
            </w:r>
          </w:p>
        </w:tc>
        <w:tc>
          <w:tcPr>
            <w:tcW w:w="5230" w:type="dxa"/>
          </w:tcPr>
          <w:p w:rsidR="002B0755" w:rsidRPr="00D87D5B" w:rsidRDefault="002B0755" w:rsidP="00C929A1">
            <w:pPr>
              <w:rPr>
                <w:sz w:val="24"/>
                <w:szCs w:val="24"/>
                <w:shd w:val="clear" w:color="auto" w:fill="FFFFFF"/>
              </w:rPr>
            </w:pPr>
            <w:r w:rsidRPr="00D87D5B">
              <w:rPr>
                <w:sz w:val="24"/>
                <w:szCs w:val="24"/>
                <w:shd w:val="clear" w:color="auto" w:fill="FFFFFF"/>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2B0755" w:rsidRPr="00D87D5B" w:rsidTr="00C929A1">
        <w:trPr>
          <w:trHeight w:val="408"/>
        </w:trPr>
        <w:tc>
          <w:tcPr>
            <w:tcW w:w="561"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2</w:t>
            </w:r>
          </w:p>
        </w:tc>
        <w:tc>
          <w:tcPr>
            <w:tcW w:w="2724" w:type="dxa"/>
          </w:tcPr>
          <w:p w:rsidR="002B0755" w:rsidRPr="00D87D5B" w:rsidRDefault="002B0755" w:rsidP="00C929A1">
            <w:pPr>
              <w:rPr>
                <w:sz w:val="24"/>
                <w:szCs w:val="24"/>
                <w:shd w:val="clear" w:color="auto" w:fill="FFFFFF"/>
              </w:rPr>
            </w:pPr>
            <w:r w:rsidRPr="00D87D5B">
              <w:rPr>
                <w:sz w:val="24"/>
                <w:szCs w:val="24"/>
                <w:shd w:val="clear" w:color="auto" w:fill="FFFFFF"/>
              </w:rPr>
              <w:t>Развитие восприятия формы и цвета предметов</w:t>
            </w:r>
          </w:p>
        </w:tc>
        <w:tc>
          <w:tcPr>
            <w:tcW w:w="1113" w:type="dxa"/>
          </w:tcPr>
          <w:p w:rsidR="002B0755" w:rsidRPr="00D87D5B" w:rsidRDefault="002B0755" w:rsidP="00C929A1">
            <w:pPr>
              <w:jc w:val="center"/>
              <w:rPr>
                <w:sz w:val="24"/>
                <w:szCs w:val="24"/>
                <w:shd w:val="clear" w:color="auto" w:fill="FFFFFF"/>
              </w:rPr>
            </w:pPr>
            <w:r w:rsidRPr="00D87D5B">
              <w:rPr>
                <w:sz w:val="24"/>
                <w:szCs w:val="24"/>
                <w:shd w:val="clear" w:color="auto" w:fill="FFFFFF"/>
              </w:rPr>
              <w:t>на каждом уроке</w:t>
            </w:r>
          </w:p>
        </w:tc>
        <w:tc>
          <w:tcPr>
            <w:tcW w:w="5230" w:type="dxa"/>
          </w:tcPr>
          <w:p w:rsidR="002B0755" w:rsidRPr="00D87D5B" w:rsidRDefault="002B0755" w:rsidP="00C929A1">
            <w:pPr>
              <w:rPr>
                <w:sz w:val="24"/>
                <w:szCs w:val="24"/>
                <w:shd w:val="clear" w:color="auto" w:fill="FFFFFF"/>
              </w:rPr>
            </w:pPr>
            <w:r w:rsidRPr="00D87D5B">
              <w:rPr>
                <w:sz w:val="24"/>
                <w:szCs w:val="24"/>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2B0755" w:rsidRPr="00D87D5B" w:rsidTr="00C929A1">
        <w:tc>
          <w:tcPr>
            <w:tcW w:w="561"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3</w:t>
            </w:r>
          </w:p>
        </w:tc>
        <w:tc>
          <w:tcPr>
            <w:tcW w:w="2724" w:type="dxa"/>
          </w:tcPr>
          <w:p w:rsidR="002B0755" w:rsidRPr="00D87D5B" w:rsidRDefault="002B0755" w:rsidP="00C929A1">
            <w:pPr>
              <w:rPr>
                <w:sz w:val="24"/>
                <w:szCs w:val="24"/>
                <w:shd w:val="clear" w:color="auto" w:fill="FFFFFF"/>
              </w:rPr>
            </w:pPr>
            <w:r w:rsidRPr="00D87D5B">
              <w:rPr>
                <w:sz w:val="24"/>
                <w:szCs w:val="24"/>
                <w:shd w:val="clear" w:color="auto" w:fill="FFFFFF"/>
              </w:rPr>
              <w:t>Развитие мелкой моторики руки</w:t>
            </w:r>
          </w:p>
        </w:tc>
        <w:tc>
          <w:tcPr>
            <w:tcW w:w="1113" w:type="dxa"/>
          </w:tcPr>
          <w:p w:rsidR="002B0755" w:rsidRPr="00D87D5B" w:rsidRDefault="002B0755" w:rsidP="00C929A1">
            <w:pPr>
              <w:jc w:val="center"/>
              <w:rPr>
                <w:sz w:val="24"/>
                <w:szCs w:val="24"/>
                <w:shd w:val="clear" w:color="auto" w:fill="FFFFFF"/>
              </w:rPr>
            </w:pPr>
            <w:r w:rsidRPr="00D87D5B">
              <w:rPr>
                <w:sz w:val="24"/>
                <w:szCs w:val="24"/>
                <w:shd w:val="clear" w:color="auto" w:fill="FFFFFF"/>
              </w:rPr>
              <w:t>на каждом уроке</w:t>
            </w:r>
          </w:p>
        </w:tc>
        <w:tc>
          <w:tcPr>
            <w:tcW w:w="5230" w:type="dxa"/>
          </w:tcPr>
          <w:p w:rsidR="002B0755" w:rsidRPr="00D87D5B" w:rsidRDefault="002B0755" w:rsidP="00C929A1">
            <w:pPr>
              <w:rPr>
                <w:sz w:val="24"/>
                <w:szCs w:val="24"/>
                <w:shd w:val="clear" w:color="auto" w:fill="FFFFFF"/>
              </w:rPr>
            </w:pPr>
            <w:r w:rsidRPr="00D87D5B">
              <w:rPr>
                <w:sz w:val="24"/>
                <w:szCs w:val="24"/>
                <w:shd w:val="clear" w:color="auto" w:fill="FFFFFF"/>
              </w:rPr>
              <w:t>Развитие представлений детей о движении руки при изображении, при помощи активных и пассивных (движение руки ребенка рукою педагога) движений. Развитие правильного удержания карандаша и кисточки; совершенствование умения владеть карандашом; развитие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2B0755" w:rsidRPr="00D87D5B" w:rsidTr="00C929A1">
        <w:tc>
          <w:tcPr>
            <w:tcW w:w="561"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4</w:t>
            </w:r>
          </w:p>
        </w:tc>
        <w:tc>
          <w:tcPr>
            <w:tcW w:w="2724" w:type="dxa"/>
          </w:tcPr>
          <w:p w:rsidR="002B0755" w:rsidRPr="00D87D5B" w:rsidRDefault="002B0755" w:rsidP="00C929A1">
            <w:pPr>
              <w:rPr>
                <w:rFonts w:eastAsia="Calibri"/>
                <w:i/>
                <w:iCs/>
                <w:sz w:val="24"/>
                <w:szCs w:val="24"/>
              </w:rPr>
            </w:pPr>
            <w:r w:rsidRPr="00D87D5B">
              <w:rPr>
                <w:sz w:val="24"/>
                <w:szCs w:val="24"/>
                <w:shd w:val="clear" w:color="auto" w:fill="FFFFFF"/>
              </w:rPr>
              <w:t>Декоративное рисование</w:t>
            </w:r>
          </w:p>
        </w:tc>
        <w:tc>
          <w:tcPr>
            <w:tcW w:w="1113" w:type="dxa"/>
          </w:tcPr>
          <w:p w:rsidR="002B0755" w:rsidRPr="00D87D5B" w:rsidRDefault="002B0755" w:rsidP="00C929A1">
            <w:pPr>
              <w:jc w:val="center"/>
              <w:rPr>
                <w:sz w:val="24"/>
                <w:szCs w:val="24"/>
                <w:shd w:val="clear" w:color="auto" w:fill="FFFFFF"/>
              </w:rPr>
            </w:pPr>
            <w:r w:rsidRPr="00D87D5B">
              <w:rPr>
                <w:sz w:val="24"/>
                <w:szCs w:val="24"/>
                <w:shd w:val="clear" w:color="auto" w:fill="FFFFFF"/>
              </w:rPr>
              <w:t>12</w:t>
            </w:r>
          </w:p>
        </w:tc>
        <w:tc>
          <w:tcPr>
            <w:tcW w:w="5230" w:type="dxa"/>
          </w:tcPr>
          <w:p w:rsidR="002B0755" w:rsidRPr="00D87D5B" w:rsidRDefault="002B0755" w:rsidP="00C929A1">
            <w:pPr>
              <w:jc w:val="both"/>
              <w:rPr>
                <w:sz w:val="24"/>
                <w:szCs w:val="24"/>
                <w:shd w:val="clear" w:color="auto" w:fill="FFFFFF"/>
              </w:rPr>
            </w:pPr>
            <w:r w:rsidRPr="00D87D5B">
              <w:rPr>
                <w:sz w:val="24"/>
                <w:szCs w:val="24"/>
                <w:shd w:val="clear" w:color="auto" w:fill="FFFFFF"/>
              </w:rPr>
              <w:t>Упражнения в рисовании линий (карандашом, восковыми мелками, фломастером, кистью):</w:t>
            </w:r>
          </w:p>
          <w:p w:rsidR="002B0755" w:rsidRPr="00D87D5B" w:rsidRDefault="002B0755" w:rsidP="00C929A1">
            <w:pPr>
              <w:jc w:val="both"/>
              <w:rPr>
                <w:sz w:val="24"/>
                <w:szCs w:val="24"/>
                <w:shd w:val="clear" w:color="auto" w:fill="FFFFFF"/>
              </w:rPr>
            </w:pPr>
            <w:r w:rsidRPr="00D87D5B">
              <w:rPr>
                <w:rFonts w:eastAsia="Calibri"/>
                <w:sz w:val="24"/>
                <w:szCs w:val="24"/>
                <w:shd w:val="clear" w:color="auto" w:fill="FFFFFF"/>
              </w:rPr>
              <w:t xml:space="preserve">- </w:t>
            </w:r>
            <w:r w:rsidRPr="00D87D5B">
              <w:rPr>
                <w:sz w:val="24"/>
                <w:szCs w:val="24"/>
                <w:shd w:val="clear" w:color="auto" w:fill="FFFFFF"/>
              </w:rPr>
              <w:t>штрихование внутри контурного изображения, упорядоченная штриховка в одном направлении;</w:t>
            </w:r>
          </w:p>
          <w:p w:rsidR="002B0755" w:rsidRPr="00D87D5B" w:rsidRDefault="002B0755" w:rsidP="00C929A1">
            <w:pPr>
              <w:jc w:val="both"/>
              <w:rPr>
                <w:sz w:val="24"/>
                <w:szCs w:val="24"/>
                <w:shd w:val="clear" w:color="auto" w:fill="FFFFFF"/>
              </w:rPr>
            </w:pPr>
            <w:r w:rsidRPr="00D87D5B">
              <w:rPr>
                <w:sz w:val="24"/>
                <w:szCs w:val="24"/>
                <w:shd w:val="clear" w:color="auto" w:fill="FFFFFF"/>
              </w:rPr>
              <w:t>- рисование прямых линий (горизонтальные, вертикальные, наклонные);</w:t>
            </w:r>
          </w:p>
          <w:p w:rsidR="002B0755" w:rsidRPr="00D87D5B" w:rsidRDefault="002B0755" w:rsidP="00C929A1">
            <w:pPr>
              <w:jc w:val="both"/>
              <w:rPr>
                <w:sz w:val="24"/>
                <w:szCs w:val="24"/>
                <w:shd w:val="clear" w:color="auto" w:fill="FFFFFF"/>
              </w:rPr>
            </w:pPr>
            <w:r w:rsidRPr="00D87D5B">
              <w:rPr>
                <w:sz w:val="24"/>
                <w:szCs w:val="24"/>
                <w:shd w:val="clear" w:color="auto" w:fill="FFFFFF"/>
              </w:rPr>
              <w:t>- проведение осевых линий в квадрате (горизонтальные, вертикальные, наклонные);</w:t>
            </w:r>
          </w:p>
          <w:p w:rsidR="002B0755" w:rsidRPr="00D87D5B" w:rsidRDefault="002B0755" w:rsidP="00C929A1">
            <w:pPr>
              <w:jc w:val="both"/>
              <w:rPr>
                <w:sz w:val="24"/>
                <w:szCs w:val="24"/>
                <w:shd w:val="clear" w:color="auto" w:fill="FFFFFF"/>
              </w:rPr>
            </w:pPr>
            <w:r w:rsidRPr="00D87D5B">
              <w:rPr>
                <w:sz w:val="24"/>
                <w:szCs w:val="24"/>
                <w:shd w:val="clear" w:color="auto" w:fill="FFFFFF"/>
              </w:rPr>
              <w:t>- рисование геометрических фигур по контрольным точкам, самостоятельно)</w:t>
            </w:r>
          </w:p>
          <w:p w:rsidR="002B0755" w:rsidRPr="00D87D5B" w:rsidRDefault="002B0755" w:rsidP="00C929A1">
            <w:pPr>
              <w:jc w:val="both"/>
              <w:rPr>
                <w:sz w:val="24"/>
                <w:szCs w:val="24"/>
                <w:shd w:val="clear" w:color="auto" w:fill="FFFFFF"/>
              </w:rPr>
            </w:pPr>
            <w:r w:rsidRPr="00D87D5B">
              <w:rPr>
                <w:sz w:val="24"/>
                <w:szCs w:val="24"/>
                <w:shd w:val="clear" w:color="auto" w:fill="FFFFFF"/>
              </w:rPr>
              <w:t>- рисование растительных элементов кистью (прием - примакивание), карандашом с последующим раскрашиванием.</w:t>
            </w:r>
          </w:p>
          <w:p w:rsidR="002B0755" w:rsidRPr="00D87D5B" w:rsidRDefault="002B0755" w:rsidP="00C929A1">
            <w:pPr>
              <w:jc w:val="both"/>
              <w:rPr>
                <w:sz w:val="24"/>
                <w:szCs w:val="24"/>
                <w:shd w:val="clear" w:color="auto" w:fill="FFFFFF"/>
              </w:rPr>
            </w:pPr>
            <w:r w:rsidRPr="00D87D5B">
              <w:rPr>
                <w:sz w:val="24"/>
                <w:szCs w:val="24"/>
                <w:shd w:val="clear" w:color="auto" w:fill="FFFFFF"/>
              </w:rPr>
              <w:t>Точечное рисование поролоновым тычком, ватной палочкой.</w:t>
            </w:r>
          </w:p>
          <w:p w:rsidR="002B0755" w:rsidRPr="00D87D5B" w:rsidRDefault="002B0755" w:rsidP="00C929A1">
            <w:pPr>
              <w:jc w:val="both"/>
              <w:rPr>
                <w:sz w:val="24"/>
                <w:szCs w:val="24"/>
                <w:shd w:val="clear" w:color="auto" w:fill="FFFFFF"/>
              </w:rPr>
            </w:pPr>
            <w:r w:rsidRPr="00D87D5B">
              <w:rPr>
                <w:sz w:val="24"/>
                <w:szCs w:val="24"/>
                <w:shd w:val="clear" w:color="auto" w:fill="FFFFFF"/>
              </w:rPr>
              <w:t>Прием трафаретной печати смятой бумагой.</w:t>
            </w:r>
          </w:p>
          <w:p w:rsidR="002B0755" w:rsidRPr="00D87D5B" w:rsidRDefault="002B0755" w:rsidP="00C929A1">
            <w:pPr>
              <w:jc w:val="both"/>
              <w:rPr>
                <w:sz w:val="24"/>
                <w:szCs w:val="24"/>
                <w:shd w:val="clear" w:color="auto" w:fill="FFFFFF"/>
              </w:rPr>
            </w:pPr>
            <w:r w:rsidRPr="00D87D5B">
              <w:rPr>
                <w:sz w:val="24"/>
                <w:szCs w:val="24"/>
                <w:shd w:val="clear" w:color="auto" w:fill="FFFFFF"/>
              </w:rPr>
              <w:lastRenderedPageBreak/>
              <w:t>Приемы работы гуашевыми красками: примакивание кистью, раскрашивание внутри контура.</w:t>
            </w:r>
          </w:p>
          <w:p w:rsidR="002B0755" w:rsidRPr="00D87D5B" w:rsidRDefault="002B0755" w:rsidP="00C929A1">
            <w:pPr>
              <w:jc w:val="both"/>
              <w:rPr>
                <w:sz w:val="24"/>
                <w:szCs w:val="24"/>
                <w:shd w:val="clear" w:color="auto" w:fill="FFFFFF"/>
              </w:rPr>
            </w:pPr>
            <w:r w:rsidRPr="00D87D5B">
              <w:rPr>
                <w:sz w:val="24"/>
                <w:szCs w:val="24"/>
                <w:shd w:val="clear" w:color="auto" w:fill="FFFFFF"/>
              </w:rPr>
              <w:t>Составление узоров:</w:t>
            </w:r>
          </w:p>
          <w:p w:rsidR="002B0755" w:rsidRPr="00D87D5B" w:rsidRDefault="002B0755" w:rsidP="00C929A1">
            <w:pPr>
              <w:jc w:val="both"/>
              <w:rPr>
                <w:sz w:val="24"/>
                <w:szCs w:val="24"/>
                <w:shd w:val="clear" w:color="auto" w:fill="FFFFFF"/>
              </w:rPr>
            </w:pPr>
            <w:r w:rsidRPr="00D87D5B">
              <w:rPr>
                <w:sz w:val="24"/>
                <w:szCs w:val="24"/>
                <w:shd w:val="clear" w:color="auto" w:fill="FFFFFF"/>
              </w:rPr>
              <w:t>- в полосе (чередование элементов по форме, цвету);</w:t>
            </w:r>
          </w:p>
          <w:p w:rsidR="002B0755" w:rsidRPr="00D87D5B" w:rsidRDefault="002B0755" w:rsidP="00C929A1">
            <w:pPr>
              <w:jc w:val="both"/>
              <w:rPr>
                <w:sz w:val="24"/>
                <w:szCs w:val="24"/>
                <w:shd w:val="clear" w:color="auto" w:fill="FFFFFF"/>
              </w:rPr>
            </w:pPr>
            <w:r w:rsidRPr="00D87D5B">
              <w:rPr>
                <w:sz w:val="24"/>
                <w:szCs w:val="24"/>
                <w:shd w:val="clear" w:color="auto" w:fill="FFFFFF"/>
              </w:rPr>
              <w:t>- в квадрате (размещение элементов по осевым линиям, чередование по цвету).</w:t>
            </w:r>
          </w:p>
        </w:tc>
      </w:tr>
      <w:tr w:rsidR="002B0755" w:rsidRPr="00D87D5B" w:rsidTr="00C929A1">
        <w:tc>
          <w:tcPr>
            <w:tcW w:w="561"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lastRenderedPageBreak/>
              <w:t>5</w:t>
            </w:r>
          </w:p>
        </w:tc>
        <w:tc>
          <w:tcPr>
            <w:tcW w:w="2724" w:type="dxa"/>
          </w:tcPr>
          <w:p w:rsidR="002B0755" w:rsidRPr="00D87D5B" w:rsidRDefault="002B0755" w:rsidP="00C929A1">
            <w:pPr>
              <w:rPr>
                <w:sz w:val="24"/>
                <w:szCs w:val="24"/>
                <w:shd w:val="clear" w:color="auto" w:fill="FFFFFF"/>
              </w:rPr>
            </w:pPr>
            <w:r w:rsidRPr="00D87D5B">
              <w:rPr>
                <w:sz w:val="24"/>
                <w:szCs w:val="24"/>
                <w:shd w:val="clear" w:color="auto" w:fill="FFFFFF"/>
              </w:rPr>
              <w:t>Рисование предметов с натуры</w:t>
            </w:r>
          </w:p>
        </w:tc>
        <w:tc>
          <w:tcPr>
            <w:tcW w:w="1113" w:type="dxa"/>
          </w:tcPr>
          <w:p w:rsidR="002B0755" w:rsidRPr="00D87D5B" w:rsidRDefault="002B0755" w:rsidP="00C929A1">
            <w:pPr>
              <w:jc w:val="center"/>
              <w:rPr>
                <w:sz w:val="24"/>
                <w:szCs w:val="24"/>
                <w:shd w:val="clear" w:color="auto" w:fill="FFFFFF"/>
              </w:rPr>
            </w:pPr>
            <w:r w:rsidRPr="00D87D5B">
              <w:rPr>
                <w:sz w:val="24"/>
                <w:szCs w:val="24"/>
                <w:shd w:val="clear" w:color="auto" w:fill="FFFFFF"/>
              </w:rPr>
              <w:t>12</w:t>
            </w:r>
          </w:p>
        </w:tc>
        <w:tc>
          <w:tcPr>
            <w:tcW w:w="5230" w:type="dxa"/>
          </w:tcPr>
          <w:p w:rsidR="002B0755" w:rsidRPr="00D87D5B" w:rsidRDefault="002B0755" w:rsidP="00C929A1">
            <w:pPr>
              <w:jc w:val="both"/>
              <w:rPr>
                <w:sz w:val="24"/>
                <w:szCs w:val="24"/>
                <w:shd w:val="clear" w:color="auto" w:fill="FFFFFF"/>
              </w:rPr>
            </w:pPr>
            <w:r w:rsidRPr="00D87D5B">
              <w:rPr>
                <w:sz w:val="24"/>
                <w:szCs w:val="24"/>
                <w:shd w:val="clear" w:color="auto" w:fill="FFFFFF"/>
              </w:rPr>
              <w:t>Правильное расположение изображения на листе.</w:t>
            </w:r>
          </w:p>
          <w:p w:rsidR="002B0755" w:rsidRPr="00D87D5B" w:rsidRDefault="002B0755" w:rsidP="00C929A1">
            <w:pPr>
              <w:jc w:val="both"/>
              <w:rPr>
                <w:sz w:val="24"/>
                <w:szCs w:val="24"/>
                <w:shd w:val="clear" w:color="auto" w:fill="FFFFFF"/>
              </w:rPr>
            </w:pPr>
            <w:r w:rsidRPr="00D87D5B">
              <w:rPr>
                <w:sz w:val="24"/>
                <w:szCs w:val="24"/>
                <w:shd w:val="clear" w:color="auto" w:fill="FFFFFF"/>
              </w:rPr>
              <w:t>Определение существенных признаков предмета, выявление характерных деталей.</w:t>
            </w:r>
          </w:p>
          <w:p w:rsidR="002B0755" w:rsidRPr="00D87D5B" w:rsidRDefault="002B0755" w:rsidP="00C929A1">
            <w:pPr>
              <w:jc w:val="both"/>
              <w:rPr>
                <w:sz w:val="24"/>
                <w:szCs w:val="24"/>
                <w:shd w:val="clear" w:color="auto" w:fill="FFFFFF"/>
              </w:rPr>
            </w:pPr>
            <w:r w:rsidRPr="00D87D5B">
              <w:rPr>
                <w:sz w:val="24"/>
                <w:szCs w:val="24"/>
                <w:shd w:val="clear" w:color="auto" w:fill="FFFFFF"/>
              </w:rPr>
              <w:t xml:space="preserve">Соблюдение пространственного отношения предметов, их деталей. </w:t>
            </w:r>
          </w:p>
          <w:p w:rsidR="002B0755" w:rsidRPr="00D87D5B" w:rsidRDefault="002B0755" w:rsidP="00C929A1">
            <w:pPr>
              <w:jc w:val="both"/>
              <w:rPr>
                <w:sz w:val="24"/>
                <w:szCs w:val="24"/>
                <w:shd w:val="clear" w:color="auto" w:fill="FFFFFF"/>
              </w:rPr>
            </w:pPr>
            <w:r w:rsidRPr="00D87D5B">
              <w:rPr>
                <w:sz w:val="24"/>
                <w:szCs w:val="24"/>
                <w:shd w:val="clear" w:color="auto" w:fill="FFFFFF"/>
              </w:rPr>
              <w:t>Приемы работы гуашевыми красками: примакивание кистью; рисование сухой кистью.</w:t>
            </w:r>
          </w:p>
        </w:tc>
      </w:tr>
      <w:tr w:rsidR="002B0755" w:rsidRPr="00D87D5B" w:rsidTr="00C929A1">
        <w:tc>
          <w:tcPr>
            <w:tcW w:w="561"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6</w:t>
            </w:r>
          </w:p>
        </w:tc>
        <w:tc>
          <w:tcPr>
            <w:tcW w:w="2724" w:type="dxa"/>
          </w:tcPr>
          <w:p w:rsidR="002B0755" w:rsidRPr="00D87D5B" w:rsidRDefault="002B0755" w:rsidP="00C929A1">
            <w:pPr>
              <w:rPr>
                <w:sz w:val="24"/>
                <w:szCs w:val="24"/>
                <w:shd w:val="clear" w:color="auto" w:fill="FFFFFF"/>
              </w:rPr>
            </w:pPr>
            <w:r w:rsidRPr="00D87D5B">
              <w:rPr>
                <w:sz w:val="24"/>
                <w:szCs w:val="24"/>
                <w:shd w:val="clear" w:color="auto" w:fill="FFFFFF"/>
              </w:rPr>
              <w:t>Тематическое рисование</w:t>
            </w:r>
          </w:p>
        </w:tc>
        <w:tc>
          <w:tcPr>
            <w:tcW w:w="1113" w:type="dxa"/>
          </w:tcPr>
          <w:p w:rsidR="002B0755" w:rsidRPr="00D87D5B" w:rsidRDefault="002B0755" w:rsidP="00C929A1">
            <w:pPr>
              <w:jc w:val="center"/>
              <w:rPr>
                <w:sz w:val="24"/>
                <w:szCs w:val="24"/>
                <w:shd w:val="clear" w:color="auto" w:fill="FFFFFF"/>
              </w:rPr>
            </w:pPr>
            <w:r w:rsidRPr="00D87D5B">
              <w:rPr>
                <w:sz w:val="24"/>
                <w:szCs w:val="24"/>
                <w:shd w:val="clear" w:color="auto" w:fill="FFFFFF"/>
              </w:rPr>
              <w:t>10</w:t>
            </w:r>
          </w:p>
        </w:tc>
        <w:tc>
          <w:tcPr>
            <w:tcW w:w="5230" w:type="dxa"/>
          </w:tcPr>
          <w:p w:rsidR="002B0755" w:rsidRPr="00D87D5B" w:rsidRDefault="002B0755" w:rsidP="00C929A1">
            <w:pPr>
              <w:jc w:val="both"/>
              <w:rPr>
                <w:sz w:val="24"/>
                <w:szCs w:val="24"/>
                <w:shd w:val="clear" w:color="auto" w:fill="FFFFFF"/>
              </w:rPr>
            </w:pPr>
            <w:r w:rsidRPr="00D87D5B">
              <w:rPr>
                <w:sz w:val="24"/>
                <w:szCs w:val="24"/>
                <w:shd w:val="clear" w:color="auto" w:fill="FFFFFF"/>
              </w:rPr>
              <w:t>Объединение знакомых предметов в одном рисунке, их изображение по представлению.</w:t>
            </w:r>
          </w:p>
          <w:p w:rsidR="002B0755" w:rsidRPr="00D87D5B" w:rsidRDefault="002B0755" w:rsidP="00C929A1">
            <w:pPr>
              <w:jc w:val="both"/>
              <w:rPr>
                <w:sz w:val="24"/>
                <w:szCs w:val="24"/>
                <w:shd w:val="clear" w:color="auto" w:fill="FFFFFF"/>
              </w:rPr>
            </w:pPr>
            <w:r w:rsidRPr="00D87D5B">
              <w:rPr>
                <w:sz w:val="24"/>
                <w:szCs w:val="24"/>
                <w:shd w:val="clear" w:color="auto" w:fill="FFFFFF"/>
              </w:rPr>
              <w:t>Передача пространственных отношений предметов.</w:t>
            </w:r>
          </w:p>
        </w:tc>
      </w:tr>
      <w:tr w:rsidR="002B0755" w:rsidRPr="00D87D5B" w:rsidTr="00C929A1">
        <w:tc>
          <w:tcPr>
            <w:tcW w:w="561"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7</w:t>
            </w:r>
          </w:p>
        </w:tc>
        <w:tc>
          <w:tcPr>
            <w:tcW w:w="2724" w:type="dxa"/>
          </w:tcPr>
          <w:p w:rsidR="002B0755" w:rsidRPr="00D87D5B" w:rsidRDefault="002B0755" w:rsidP="00C929A1">
            <w:pPr>
              <w:rPr>
                <w:sz w:val="24"/>
                <w:szCs w:val="24"/>
                <w:shd w:val="clear" w:color="auto" w:fill="FFFFFF"/>
              </w:rPr>
            </w:pPr>
            <w:r w:rsidRPr="00D87D5B">
              <w:rPr>
                <w:sz w:val="24"/>
                <w:szCs w:val="24"/>
                <w:shd w:val="clear" w:color="auto" w:fill="FFFFFF"/>
              </w:rPr>
              <w:t>Развитие речи</w:t>
            </w:r>
            <w:r w:rsidRPr="00D87D5B">
              <w:rPr>
                <w:rFonts w:eastAsia="Calibri"/>
                <w:sz w:val="24"/>
                <w:szCs w:val="24"/>
              </w:rPr>
              <w:t> </w:t>
            </w:r>
          </w:p>
        </w:tc>
        <w:tc>
          <w:tcPr>
            <w:tcW w:w="1113" w:type="dxa"/>
          </w:tcPr>
          <w:p w:rsidR="002B0755" w:rsidRPr="00D87D5B" w:rsidRDefault="002B0755" w:rsidP="00C929A1">
            <w:pPr>
              <w:jc w:val="center"/>
              <w:rPr>
                <w:sz w:val="24"/>
                <w:szCs w:val="24"/>
                <w:shd w:val="clear" w:color="auto" w:fill="FFFFFF"/>
              </w:rPr>
            </w:pPr>
            <w:r w:rsidRPr="00D87D5B">
              <w:rPr>
                <w:sz w:val="24"/>
                <w:szCs w:val="24"/>
                <w:shd w:val="clear" w:color="auto" w:fill="FFFFFF"/>
              </w:rPr>
              <w:t>на каждом уроке</w:t>
            </w:r>
          </w:p>
        </w:tc>
        <w:tc>
          <w:tcPr>
            <w:tcW w:w="5230" w:type="dxa"/>
          </w:tcPr>
          <w:p w:rsidR="002B0755" w:rsidRPr="00D87D5B" w:rsidRDefault="002B0755" w:rsidP="00C929A1">
            <w:pPr>
              <w:shd w:val="clear" w:color="auto" w:fill="FFFFFF"/>
              <w:rPr>
                <w:sz w:val="24"/>
                <w:szCs w:val="24"/>
                <w:shd w:val="clear" w:color="auto" w:fill="FFFFFF"/>
              </w:rPr>
            </w:pPr>
            <w:r w:rsidRPr="00D87D5B">
              <w:rPr>
                <w:sz w:val="24"/>
                <w:szCs w:val="24"/>
                <w:shd w:val="clear" w:color="auto" w:fill="FFFFFF"/>
              </w:rPr>
              <w:t>Введения новых слов, обозначающих художественные материалы, их свойства и качества; изобразительных средств (точка, линия, контур, штриховка, узор и т.д.). Обозначение словом признаков предмета («карандаш красный и длинный», «мяч круглый, зеленый» и т.п.).</w:t>
            </w:r>
          </w:p>
          <w:p w:rsidR="002B0755" w:rsidRPr="00D87D5B" w:rsidRDefault="002B0755" w:rsidP="00C929A1">
            <w:pPr>
              <w:shd w:val="clear" w:color="auto" w:fill="FFFFFF"/>
              <w:rPr>
                <w:sz w:val="24"/>
                <w:szCs w:val="24"/>
                <w:shd w:val="clear" w:color="auto" w:fill="FFFFFF"/>
              </w:rPr>
            </w:pPr>
            <w:r w:rsidRPr="00D87D5B">
              <w:rPr>
                <w:sz w:val="24"/>
                <w:szCs w:val="24"/>
                <w:shd w:val="clear" w:color="auto" w:fill="FFFFFF"/>
              </w:rPr>
              <w:t xml:space="preserve">Обозначение словами пространственного отношения предметов и их частей (справа, слева, посередине, сверху, снизу, рядом, около). </w:t>
            </w:r>
          </w:p>
        </w:tc>
      </w:tr>
      <w:tr w:rsidR="002B0755" w:rsidRPr="00D87D5B" w:rsidTr="00C929A1">
        <w:tc>
          <w:tcPr>
            <w:tcW w:w="561" w:type="dxa"/>
          </w:tcPr>
          <w:p w:rsidR="002B0755" w:rsidRPr="00D87D5B" w:rsidRDefault="002B0755" w:rsidP="00C929A1">
            <w:pPr>
              <w:jc w:val="center"/>
              <w:rPr>
                <w:b/>
                <w:sz w:val="24"/>
                <w:szCs w:val="24"/>
                <w:shd w:val="clear" w:color="auto" w:fill="FFFFFF"/>
              </w:rPr>
            </w:pPr>
            <w:r w:rsidRPr="00D87D5B">
              <w:rPr>
                <w:b/>
                <w:sz w:val="24"/>
                <w:szCs w:val="24"/>
                <w:shd w:val="clear" w:color="auto" w:fill="FFFFFF"/>
              </w:rPr>
              <w:t>8</w:t>
            </w:r>
          </w:p>
        </w:tc>
        <w:tc>
          <w:tcPr>
            <w:tcW w:w="2724" w:type="dxa"/>
          </w:tcPr>
          <w:p w:rsidR="002B0755" w:rsidRPr="00D87D5B" w:rsidRDefault="002B0755" w:rsidP="00C929A1">
            <w:pPr>
              <w:jc w:val="both"/>
              <w:rPr>
                <w:sz w:val="24"/>
                <w:szCs w:val="24"/>
                <w:shd w:val="clear" w:color="auto" w:fill="FFFFFF"/>
              </w:rPr>
            </w:pPr>
            <w:r w:rsidRPr="00D87D5B">
              <w:rPr>
                <w:sz w:val="24"/>
                <w:szCs w:val="24"/>
                <w:shd w:val="clear" w:color="auto" w:fill="FFFFFF"/>
              </w:rPr>
              <w:t>Развитие восприятия произведений искусства</w:t>
            </w:r>
          </w:p>
        </w:tc>
        <w:tc>
          <w:tcPr>
            <w:tcW w:w="1113" w:type="dxa"/>
          </w:tcPr>
          <w:p w:rsidR="002B0755" w:rsidRPr="00D87D5B" w:rsidRDefault="002B0755" w:rsidP="00C929A1">
            <w:pPr>
              <w:jc w:val="center"/>
              <w:rPr>
                <w:sz w:val="24"/>
                <w:szCs w:val="24"/>
                <w:shd w:val="clear" w:color="auto" w:fill="FFFFFF"/>
              </w:rPr>
            </w:pPr>
            <w:r w:rsidRPr="00D87D5B">
              <w:rPr>
                <w:sz w:val="24"/>
                <w:szCs w:val="24"/>
                <w:shd w:val="clear" w:color="auto" w:fill="FFFFFF"/>
              </w:rPr>
              <w:t>на каждом уроке</w:t>
            </w:r>
          </w:p>
        </w:tc>
        <w:tc>
          <w:tcPr>
            <w:tcW w:w="5230" w:type="dxa"/>
          </w:tcPr>
          <w:p w:rsidR="002B0755" w:rsidRPr="00D87D5B" w:rsidRDefault="002B0755" w:rsidP="00C929A1">
            <w:pPr>
              <w:rPr>
                <w:sz w:val="24"/>
                <w:szCs w:val="24"/>
                <w:shd w:val="clear" w:color="auto" w:fill="FFFFFF"/>
              </w:rPr>
            </w:pPr>
            <w:r w:rsidRPr="00D87D5B">
              <w:rPr>
                <w:sz w:val="24"/>
                <w:szCs w:val="24"/>
                <w:shd w:val="clear" w:color="auto" w:fill="FFFFFF"/>
              </w:rPr>
              <w:t xml:space="preserve">Рассматривание репродукций художественных произведений, иллюстраций к сказкам; рассматривание изделий народного творчества (городецкая роспись). </w:t>
            </w:r>
          </w:p>
          <w:p w:rsidR="002B0755" w:rsidRPr="00D87D5B" w:rsidRDefault="002B0755" w:rsidP="00C929A1">
            <w:pPr>
              <w:rPr>
                <w:sz w:val="24"/>
                <w:szCs w:val="24"/>
                <w:shd w:val="clear" w:color="auto" w:fill="FFFFFF"/>
              </w:rPr>
            </w:pPr>
            <w:r w:rsidRPr="00D87D5B">
              <w:rPr>
                <w:sz w:val="24"/>
                <w:szCs w:val="24"/>
                <w:shd w:val="clear" w:color="auto" w:fill="FFFFFF"/>
              </w:rPr>
              <w:t>Выделение в иллюстрациях предметов, животных, растений, персонажей сказок; развитие умения называть их, описывать форму, величину, цвет; сравнивать их между собой.</w:t>
            </w:r>
          </w:p>
        </w:tc>
      </w:tr>
    </w:tbl>
    <w:p w:rsidR="00F23811" w:rsidRDefault="00F23811" w:rsidP="002B0755">
      <w:pPr>
        <w:pStyle w:val="western"/>
        <w:shd w:val="clear" w:color="auto" w:fill="FFFFFF"/>
        <w:spacing w:before="0" w:beforeAutospacing="0"/>
        <w:jc w:val="center"/>
        <w:rPr>
          <w:bCs/>
          <w:color w:val="auto"/>
          <w:shd w:val="clear" w:color="auto" w:fill="FFFFFF"/>
        </w:rPr>
      </w:pPr>
    </w:p>
    <w:p w:rsidR="002B0755" w:rsidRPr="00F23811" w:rsidRDefault="002B0755" w:rsidP="002B0755">
      <w:pPr>
        <w:pStyle w:val="western"/>
        <w:shd w:val="clear" w:color="auto" w:fill="FFFFFF"/>
        <w:spacing w:before="0" w:beforeAutospacing="0"/>
        <w:jc w:val="center"/>
        <w:rPr>
          <w:b/>
          <w:color w:val="auto"/>
          <w:shd w:val="clear" w:color="auto" w:fill="FFFFFF"/>
        </w:rPr>
      </w:pPr>
      <w:r w:rsidRPr="00F23811">
        <w:rPr>
          <w:b/>
          <w:bCs/>
          <w:color w:val="auto"/>
          <w:shd w:val="clear" w:color="auto" w:fill="FFFFFF"/>
        </w:rPr>
        <w:t>ОСНОВНОЕ С</w:t>
      </w:r>
      <w:r w:rsidR="00F23811" w:rsidRPr="00F23811">
        <w:rPr>
          <w:b/>
          <w:bCs/>
          <w:color w:val="auto"/>
          <w:shd w:val="clear" w:color="auto" w:fill="FFFFFF"/>
        </w:rPr>
        <w:t>ОДЕРЖАНИЕ УЧЕБНОГО ПРЕДМЕТА в 3</w:t>
      </w:r>
      <w:r w:rsidRPr="00F23811">
        <w:rPr>
          <w:b/>
          <w:bCs/>
          <w:color w:val="auto"/>
          <w:shd w:val="clear" w:color="auto" w:fill="FFFFFF"/>
        </w:rPr>
        <w:t xml:space="preserve"> классе</w:t>
      </w:r>
    </w:p>
    <w:p w:rsidR="002B0755" w:rsidRPr="00D87D5B" w:rsidRDefault="002B0755" w:rsidP="002B0755">
      <w:pPr>
        <w:shd w:val="clear" w:color="auto" w:fill="FFFFFF"/>
        <w:spacing w:after="0" w:line="240" w:lineRule="auto"/>
        <w:jc w:val="both"/>
        <w:rPr>
          <w:rFonts w:ascii="Times New Roman" w:eastAsia="Times New Roman" w:hAnsi="Times New Roman" w:cs="Times New Roman"/>
          <w:b/>
          <w:sz w:val="24"/>
          <w:szCs w:val="24"/>
          <w:shd w:val="clear" w:color="auto" w:fill="FFFFFF"/>
        </w:rPr>
      </w:pPr>
    </w:p>
    <w:tbl>
      <w:tblPr>
        <w:tblStyle w:val="2f6"/>
        <w:tblW w:w="10094" w:type="dxa"/>
        <w:tblInd w:w="-34" w:type="dxa"/>
        <w:tblLook w:val="04A0" w:firstRow="1" w:lastRow="0" w:firstColumn="1" w:lastColumn="0" w:noHBand="0" w:noVBand="1"/>
      </w:tblPr>
      <w:tblGrid>
        <w:gridCol w:w="673"/>
        <w:gridCol w:w="2513"/>
        <w:gridCol w:w="1371"/>
        <w:gridCol w:w="5537"/>
      </w:tblGrid>
      <w:tr w:rsidR="002B0755" w:rsidRPr="00D87D5B" w:rsidTr="00C929A1">
        <w:tc>
          <w:tcPr>
            <w:tcW w:w="673" w:type="dxa"/>
          </w:tcPr>
          <w:p w:rsidR="002B0755" w:rsidRPr="00D87D5B" w:rsidRDefault="002B0755" w:rsidP="00C929A1">
            <w:pPr>
              <w:jc w:val="both"/>
              <w:rPr>
                <w:rFonts w:ascii="Times New Roman" w:eastAsia="Calibri" w:hAnsi="Times New Roman" w:cs="Times New Roman"/>
                <w:b/>
                <w:sz w:val="24"/>
                <w:szCs w:val="24"/>
              </w:rPr>
            </w:pPr>
            <w:r w:rsidRPr="00D87D5B">
              <w:rPr>
                <w:rFonts w:ascii="Times New Roman" w:eastAsia="Calibri" w:hAnsi="Times New Roman" w:cs="Times New Roman"/>
                <w:b/>
                <w:sz w:val="24"/>
                <w:szCs w:val="24"/>
              </w:rPr>
              <w:t>№</w:t>
            </w:r>
          </w:p>
          <w:p w:rsidR="002B0755" w:rsidRPr="00D87D5B" w:rsidRDefault="002B0755" w:rsidP="00C929A1">
            <w:pPr>
              <w:jc w:val="both"/>
              <w:rPr>
                <w:rFonts w:ascii="Times New Roman" w:eastAsia="Calibri" w:hAnsi="Times New Roman" w:cs="Times New Roman"/>
                <w:b/>
                <w:sz w:val="24"/>
                <w:szCs w:val="24"/>
              </w:rPr>
            </w:pPr>
            <w:r w:rsidRPr="00D87D5B">
              <w:rPr>
                <w:rFonts w:ascii="Times New Roman" w:eastAsia="Calibri" w:hAnsi="Times New Roman" w:cs="Times New Roman"/>
                <w:b/>
                <w:sz w:val="24"/>
                <w:szCs w:val="24"/>
              </w:rPr>
              <w:t>п/п</w:t>
            </w:r>
          </w:p>
        </w:tc>
        <w:tc>
          <w:tcPr>
            <w:tcW w:w="2513" w:type="dxa"/>
          </w:tcPr>
          <w:p w:rsidR="002B0755" w:rsidRPr="00D87D5B" w:rsidRDefault="002B0755" w:rsidP="00C929A1">
            <w:pPr>
              <w:jc w:val="both"/>
              <w:rPr>
                <w:rFonts w:ascii="Times New Roman" w:eastAsia="Calibri" w:hAnsi="Times New Roman" w:cs="Times New Roman"/>
                <w:b/>
                <w:sz w:val="24"/>
                <w:szCs w:val="24"/>
              </w:rPr>
            </w:pPr>
            <w:r w:rsidRPr="00D87D5B">
              <w:rPr>
                <w:rFonts w:ascii="Times New Roman" w:eastAsia="Calibri" w:hAnsi="Times New Roman" w:cs="Times New Roman"/>
                <w:b/>
                <w:sz w:val="24"/>
                <w:szCs w:val="24"/>
              </w:rPr>
              <w:t>Раздел</w:t>
            </w:r>
          </w:p>
        </w:tc>
        <w:tc>
          <w:tcPr>
            <w:tcW w:w="1371" w:type="dxa"/>
          </w:tcPr>
          <w:p w:rsidR="002B0755" w:rsidRPr="00D87D5B" w:rsidRDefault="002B0755" w:rsidP="00C929A1">
            <w:pPr>
              <w:jc w:val="both"/>
              <w:rPr>
                <w:rFonts w:ascii="Times New Roman" w:eastAsia="Calibri" w:hAnsi="Times New Roman" w:cs="Times New Roman"/>
                <w:b/>
                <w:sz w:val="24"/>
                <w:szCs w:val="24"/>
              </w:rPr>
            </w:pPr>
            <w:r w:rsidRPr="00D87D5B">
              <w:rPr>
                <w:rFonts w:ascii="Times New Roman" w:eastAsia="Calibri" w:hAnsi="Times New Roman" w:cs="Times New Roman"/>
                <w:b/>
                <w:sz w:val="24"/>
                <w:szCs w:val="24"/>
              </w:rPr>
              <w:t>Кол-во часов</w:t>
            </w:r>
          </w:p>
        </w:tc>
        <w:tc>
          <w:tcPr>
            <w:tcW w:w="5537" w:type="dxa"/>
          </w:tcPr>
          <w:p w:rsidR="002B0755" w:rsidRPr="00D87D5B" w:rsidRDefault="002B0755" w:rsidP="00C929A1">
            <w:pPr>
              <w:jc w:val="both"/>
              <w:rPr>
                <w:rFonts w:ascii="Times New Roman" w:eastAsia="Calibri" w:hAnsi="Times New Roman" w:cs="Times New Roman"/>
                <w:b/>
                <w:sz w:val="24"/>
                <w:szCs w:val="24"/>
              </w:rPr>
            </w:pPr>
            <w:r w:rsidRPr="00D87D5B">
              <w:rPr>
                <w:rFonts w:ascii="Times New Roman" w:eastAsia="Calibri" w:hAnsi="Times New Roman" w:cs="Times New Roman"/>
                <w:b/>
                <w:sz w:val="24"/>
                <w:szCs w:val="24"/>
              </w:rPr>
              <w:t>Краткое содержание курса</w:t>
            </w:r>
          </w:p>
        </w:tc>
      </w:tr>
      <w:tr w:rsidR="002B0755" w:rsidRPr="00D87D5B" w:rsidTr="00C929A1">
        <w:tc>
          <w:tcPr>
            <w:tcW w:w="673" w:type="dxa"/>
          </w:tcPr>
          <w:p w:rsidR="002B0755" w:rsidRPr="00D87D5B" w:rsidRDefault="002B0755" w:rsidP="00C929A1">
            <w:pPr>
              <w:jc w:val="both"/>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2513" w:type="dxa"/>
          </w:tcPr>
          <w:p w:rsidR="002B0755" w:rsidRPr="00D87D5B" w:rsidRDefault="002B0755" w:rsidP="00C929A1">
            <w:pPr>
              <w:jc w:val="both"/>
              <w:rPr>
                <w:rFonts w:ascii="Times New Roman" w:eastAsia="Calibri" w:hAnsi="Times New Roman" w:cs="Times New Roman"/>
                <w:sz w:val="24"/>
                <w:szCs w:val="24"/>
              </w:rPr>
            </w:pPr>
            <w:r w:rsidRPr="00D87D5B">
              <w:rPr>
                <w:rFonts w:ascii="Times New Roman" w:eastAsia="Calibri" w:hAnsi="Times New Roman" w:cs="Times New Roman"/>
                <w:sz w:val="24"/>
                <w:szCs w:val="24"/>
              </w:rPr>
              <w:t>Обучение приемам работы в рисовании</w:t>
            </w:r>
          </w:p>
        </w:tc>
        <w:tc>
          <w:tcPr>
            <w:tcW w:w="1371" w:type="dxa"/>
          </w:tcPr>
          <w:p w:rsidR="002B0755" w:rsidRPr="00D87D5B" w:rsidRDefault="002B0755" w:rsidP="00C929A1">
            <w:pPr>
              <w:jc w:val="both"/>
              <w:rPr>
                <w:rFonts w:ascii="Times New Roman" w:eastAsia="Times New Roman" w:hAnsi="Times New Roman" w:cs="Times New Roman"/>
                <w:sz w:val="24"/>
                <w:szCs w:val="24"/>
                <w:shd w:val="clear" w:color="auto" w:fill="FFFFFF"/>
                <w:lang w:eastAsia="ru-RU"/>
              </w:rPr>
            </w:pPr>
            <w:r w:rsidRPr="00D87D5B">
              <w:rPr>
                <w:rFonts w:ascii="Times New Roman" w:eastAsia="Times New Roman" w:hAnsi="Times New Roman" w:cs="Times New Roman"/>
                <w:sz w:val="24"/>
                <w:szCs w:val="24"/>
                <w:shd w:val="clear" w:color="auto" w:fill="FFFFFF"/>
                <w:lang w:eastAsia="ru-RU"/>
              </w:rPr>
              <w:t>На каждом уроке</w:t>
            </w:r>
          </w:p>
        </w:tc>
        <w:tc>
          <w:tcPr>
            <w:tcW w:w="5537" w:type="dxa"/>
          </w:tcPr>
          <w:p w:rsidR="002B0755" w:rsidRPr="00D87D5B" w:rsidRDefault="002B0755" w:rsidP="00C929A1">
            <w:pPr>
              <w:jc w:val="both"/>
              <w:rPr>
                <w:rFonts w:ascii="Times New Roman" w:eastAsia="Calibri" w:hAnsi="Times New Roman" w:cs="Times New Roman"/>
                <w:sz w:val="24"/>
                <w:szCs w:val="24"/>
              </w:rPr>
            </w:pPr>
            <w:r w:rsidRPr="00D87D5B">
              <w:rPr>
                <w:rFonts w:ascii="Times New Roman" w:eastAsia="Calibri" w:hAnsi="Times New Roman" w:cs="Times New Roman"/>
                <w:sz w:val="24"/>
                <w:szCs w:val="24"/>
              </w:rPr>
              <w:t xml:space="preserve">Приемы рисования карандашом: рисование разнохарактерных линий (рисование дугообразных, спиралеобразных линии; линий замкнутого контура (круг, овал), рисование по образцу предметов несложной формы с использованием этих линии; рисование без отрыва руки с постоянной силой нажима и изменением силы нажима на карандаш. Приемы работы красками: приемы рисования руками (линейное рисование пальцами, рисование </w:t>
            </w:r>
            <w:r w:rsidRPr="00D87D5B">
              <w:rPr>
                <w:rFonts w:ascii="Times New Roman" w:eastAsia="Calibri" w:hAnsi="Times New Roman" w:cs="Times New Roman"/>
                <w:sz w:val="24"/>
                <w:szCs w:val="24"/>
              </w:rPr>
              <w:lastRenderedPageBreak/>
              <w:t>ладонью, кулаком, ребром ладони); приемы кистевого письма (примакивание кистью; наращивание массы; рисование сухой кистью; рисование по мокрому листу и т.п.)</w:t>
            </w:r>
          </w:p>
        </w:tc>
      </w:tr>
      <w:tr w:rsidR="002B0755" w:rsidRPr="00D87D5B" w:rsidTr="00C929A1">
        <w:tc>
          <w:tcPr>
            <w:tcW w:w="673" w:type="dxa"/>
          </w:tcPr>
          <w:p w:rsidR="002B0755" w:rsidRPr="00D87D5B" w:rsidRDefault="002B0755" w:rsidP="00C929A1">
            <w:pPr>
              <w:jc w:val="both"/>
              <w:rPr>
                <w:rFonts w:ascii="Times New Roman" w:eastAsia="Calibri" w:hAnsi="Times New Roman" w:cs="Times New Roman"/>
                <w:sz w:val="24"/>
                <w:szCs w:val="24"/>
              </w:rPr>
            </w:pPr>
            <w:r w:rsidRPr="00D87D5B">
              <w:rPr>
                <w:rFonts w:ascii="Times New Roman" w:eastAsia="Calibri" w:hAnsi="Times New Roman" w:cs="Times New Roman"/>
                <w:sz w:val="24"/>
                <w:szCs w:val="24"/>
              </w:rPr>
              <w:lastRenderedPageBreak/>
              <w:t>2.</w:t>
            </w:r>
          </w:p>
        </w:tc>
        <w:tc>
          <w:tcPr>
            <w:tcW w:w="2513" w:type="dxa"/>
          </w:tcPr>
          <w:p w:rsidR="002B0755" w:rsidRPr="00D87D5B" w:rsidRDefault="002B0755" w:rsidP="00C929A1">
            <w:pPr>
              <w:jc w:val="both"/>
              <w:rPr>
                <w:rFonts w:ascii="Times New Roman" w:eastAsia="Calibri" w:hAnsi="Times New Roman" w:cs="Times New Roman"/>
                <w:sz w:val="24"/>
                <w:szCs w:val="24"/>
              </w:rPr>
            </w:pPr>
            <w:r w:rsidRPr="00D87D5B">
              <w:rPr>
                <w:rFonts w:ascii="Times New Roman" w:eastAsia="Calibri" w:hAnsi="Times New Roman" w:cs="Times New Roman"/>
                <w:sz w:val="24"/>
                <w:szCs w:val="24"/>
              </w:rPr>
              <w:t>Обучение композиционной деятельности</w:t>
            </w:r>
          </w:p>
        </w:tc>
        <w:tc>
          <w:tcPr>
            <w:tcW w:w="1371" w:type="dxa"/>
          </w:tcPr>
          <w:p w:rsidR="002B0755" w:rsidRPr="00D87D5B" w:rsidRDefault="002B0755" w:rsidP="00C929A1">
            <w:pPr>
              <w:jc w:val="both"/>
              <w:rPr>
                <w:rFonts w:ascii="Times New Roman" w:eastAsia="Times New Roman" w:hAnsi="Times New Roman" w:cs="Times New Roman"/>
                <w:sz w:val="24"/>
                <w:szCs w:val="24"/>
                <w:shd w:val="clear" w:color="auto" w:fill="FFFFFF"/>
                <w:lang w:eastAsia="ru-RU"/>
              </w:rPr>
            </w:pPr>
            <w:r w:rsidRPr="00D87D5B">
              <w:rPr>
                <w:rFonts w:ascii="Times New Roman" w:eastAsia="Times New Roman" w:hAnsi="Times New Roman" w:cs="Times New Roman"/>
                <w:sz w:val="24"/>
                <w:szCs w:val="24"/>
                <w:shd w:val="clear" w:color="auto" w:fill="FFFFFF"/>
                <w:lang w:eastAsia="ru-RU"/>
              </w:rPr>
              <w:t>10</w:t>
            </w:r>
          </w:p>
        </w:tc>
        <w:tc>
          <w:tcPr>
            <w:tcW w:w="5537" w:type="dxa"/>
          </w:tcPr>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Применение приемов и правил композиции в рисовании с натуры, тематическом и декоративном рисовании.</w:t>
            </w:r>
          </w:p>
        </w:tc>
      </w:tr>
      <w:tr w:rsidR="002B0755" w:rsidRPr="00D87D5B" w:rsidTr="00C929A1">
        <w:tc>
          <w:tcPr>
            <w:tcW w:w="673" w:type="dxa"/>
          </w:tcPr>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3.</w:t>
            </w:r>
          </w:p>
        </w:tc>
        <w:tc>
          <w:tcPr>
            <w:tcW w:w="2513" w:type="dxa"/>
          </w:tcPr>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Развитие умений воспринимать и изображать форму предметов, пропорции, конструкцию</w:t>
            </w:r>
          </w:p>
          <w:p w:rsidR="002B0755" w:rsidRPr="00D87D5B" w:rsidRDefault="002B0755" w:rsidP="00C929A1">
            <w:pPr>
              <w:rPr>
                <w:rFonts w:ascii="Times New Roman" w:eastAsia="Calibri" w:hAnsi="Times New Roman" w:cs="Times New Roman"/>
                <w:sz w:val="24"/>
                <w:szCs w:val="24"/>
              </w:rPr>
            </w:pPr>
          </w:p>
        </w:tc>
        <w:tc>
          <w:tcPr>
            <w:tcW w:w="1371" w:type="dxa"/>
          </w:tcPr>
          <w:p w:rsidR="002B0755" w:rsidRPr="00D87D5B" w:rsidRDefault="002B0755" w:rsidP="00C929A1">
            <w:pPr>
              <w:rPr>
                <w:rFonts w:ascii="Times New Roman" w:eastAsia="Times New Roman" w:hAnsi="Times New Roman" w:cs="Times New Roman"/>
                <w:sz w:val="24"/>
                <w:szCs w:val="24"/>
                <w:shd w:val="clear" w:color="auto" w:fill="FFFFFF"/>
                <w:lang w:eastAsia="ru-RU"/>
              </w:rPr>
            </w:pPr>
            <w:r w:rsidRPr="00D87D5B">
              <w:rPr>
                <w:rFonts w:ascii="Times New Roman" w:eastAsia="Times New Roman" w:hAnsi="Times New Roman" w:cs="Times New Roman"/>
                <w:sz w:val="24"/>
                <w:szCs w:val="24"/>
                <w:shd w:val="clear" w:color="auto" w:fill="FFFFFF"/>
                <w:lang w:eastAsia="ru-RU"/>
              </w:rPr>
              <w:t>20</w:t>
            </w:r>
          </w:p>
        </w:tc>
        <w:tc>
          <w:tcPr>
            <w:tcW w:w="5537" w:type="dxa"/>
          </w:tcPr>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Передача разнообразных предметов на плоскости и в пространстве. Обследование предметов и выделение необходимых для передачи в рисунке признаков сходства объекта с натурой (или образцом). Передача пропорций предметов. Строение тела человека, животных и др. Передача движения различных одушевленных и неодушевленных предметов. 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Понятия «орнамент» и «узор».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Хохломской, Гжельской росписи.</w:t>
            </w:r>
          </w:p>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tc>
      </w:tr>
      <w:tr w:rsidR="002B0755" w:rsidRPr="00D87D5B" w:rsidTr="00C929A1">
        <w:tc>
          <w:tcPr>
            <w:tcW w:w="673" w:type="dxa"/>
          </w:tcPr>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4.</w:t>
            </w:r>
          </w:p>
        </w:tc>
        <w:tc>
          <w:tcPr>
            <w:tcW w:w="2513" w:type="dxa"/>
          </w:tcPr>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 xml:space="preserve">Развитие у учащихся восприятия цвета предметов и формирование умения передавать </w:t>
            </w:r>
            <w:r w:rsidRPr="00D87D5B">
              <w:rPr>
                <w:rFonts w:ascii="Times New Roman" w:eastAsia="Calibri" w:hAnsi="Times New Roman" w:cs="Times New Roman"/>
                <w:sz w:val="24"/>
                <w:szCs w:val="24"/>
              </w:rPr>
              <w:lastRenderedPageBreak/>
              <w:t>его в рисунке с помощью красок</w:t>
            </w:r>
          </w:p>
          <w:p w:rsidR="002B0755" w:rsidRPr="00D87D5B" w:rsidRDefault="002B0755" w:rsidP="00C929A1">
            <w:pPr>
              <w:rPr>
                <w:rFonts w:ascii="Times New Roman" w:eastAsia="Calibri" w:hAnsi="Times New Roman" w:cs="Times New Roman"/>
                <w:sz w:val="24"/>
                <w:szCs w:val="24"/>
              </w:rPr>
            </w:pPr>
          </w:p>
        </w:tc>
        <w:tc>
          <w:tcPr>
            <w:tcW w:w="1371" w:type="dxa"/>
          </w:tcPr>
          <w:p w:rsidR="002B0755" w:rsidRPr="00D87D5B" w:rsidRDefault="002B0755" w:rsidP="00C929A1">
            <w:pPr>
              <w:rPr>
                <w:rFonts w:ascii="Times New Roman" w:eastAsia="Times New Roman" w:hAnsi="Times New Roman" w:cs="Times New Roman"/>
                <w:sz w:val="24"/>
                <w:szCs w:val="24"/>
                <w:shd w:val="clear" w:color="auto" w:fill="FFFFFF"/>
                <w:lang w:eastAsia="ru-RU"/>
              </w:rPr>
            </w:pPr>
            <w:r w:rsidRPr="00D87D5B">
              <w:rPr>
                <w:rFonts w:ascii="Times New Roman" w:eastAsia="Times New Roman" w:hAnsi="Times New Roman" w:cs="Times New Roman"/>
                <w:sz w:val="24"/>
                <w:szCs w:val="24"/>
                <w:shd w:val="clear" w:color="auto" w:fill="FFFFFF"/>
                <w:lang w:eastAsia="ru-RU"/>
              </w:rPr>
              <w:lastRenderedPageBreak/>
              <w:t>на каждом уроке</w:t>
            </w:r>
          </w:p>
        </w:tc>
        <w:tc>
          <w:tcPr>
            <w:tcW w:w="5537" w:type="dxa"/>
          </w:tcPr>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Работа кистью и красками, получение новых цветов и оттенков путем смешения на палитре основных цветов, отражение </w:t>
            </w:r>
            <w:r w:rsidRPr="00D87D5B">
              <w:rPr>
                <w:rFonts w:ascii="Times New Roman" w:eastAsia="Calibri" w:hAnsi="Times New Roman" w:cs="Times New Roman"/>
                <w:sz w:val="24"/>
                <w:szCs w:val="24"/>
              </w:rPr>
              <w:lastRenderedPageBreak/>
              <w:t>светлотности цвета (светло зеленый, темно 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B0755" w:rsidRPr="00D87D5B" w:rsidRDefault="002B0755" w:rsidP="00C929A1">
            <w:pPr>
              <w:rPr>
                <w:rFonts w:ascii="Times New Roman" w:eastAsia="Calibri" w:hAnsi="Times New Roman" w:cs="Times New Roman"/>
                <w:sz w:val="24"/>
                <w:szCs w:val="24"/>
              </w:rPr>
            </w:pPr>
          </w:p>
        </w:tc>
      </w:tr>
      <w:tr w:rsidR="002B0755" w:rsidRPr="00D87D5B" w:rsidTr="00C929A1">
        <w:tc>
          <w:tcPr>
            <w:tcW w:w="673" w:type="dxa"/>
          </w:tcPr>
          <w:p w:rsidR="002B0755" w:rsidRPr="00D87D5B" w:rsidRDefault="002B0755" w:rsidP="00C929A1">
            <w:pPr>
              <w:jc w:val="both"/>
              <w:rPr>
                <w:rFonts w:ascii="Times New Roman" w:eastAsia="Calibri" w:hAnsi="Times New Roman" w:cs="Times New Roman"/>
                <w:sz w:val="24"/>
                <w:szCs w:val="24"/>
              </w:rPr>
            </w:pPr>
            <w:r w:rsidRPr="00D87D5B">
              <w:rPr>
                <w:rFonts w:ascii="Times New Roman" w:eastAsia="Calibri" w:hAnsi="Times New Roman" w:cs="Times New Roman"/>
                <w:sz w:val="24"/>
                <w:szCs w:val="24"/>
              </w:rPr>
              <w:lastRenderedPageBreak/>
              <w:t>5.</w:t>
            </w:r>
          </w:p>
        </w:tc>
        <w:tc>
          <w:tcPr>
            <w:tcW w:w="2513" w:type="dxa"/>
          </w:tcPr>
          <w:p w:rsidR="002B0755" w:rsidRPr="00D87D5B" w:rsidRDefault="002B0755" w:rsidP="00C929A1">
            <w:pPr>
              <w:jc w:val="both"/>
              <w:rPr>
                <w:rFonts w:ascii="Times New Roman" w:eastAsia="Times New Roman" w:hAnsi="Times New Roman" w:cs="Times New Roman"/>
                <w:sz w:val="24"/>
                <w:szCs w:val="24"/>
                <w:shd w:val="clear" w:color="auto" w:fill="FFFFFF"/>
                <w:lang w:eastAsia="ru-RU"/>
              </w:rPr>
            </w:pPr>
            <w:r w:rsidRPr="00D87D5B">
              <w:rPr>
                <w:rFonts w:ascii="Times New Roman" w:eastAsia="Times New Roman" w:hAnsi="Times New Roman" w:cs="Times New Roman"/>
                <w:sz w:val="24"/>
                <w:szCs w:val="24"/>
                <w:shd w:val="clear" w:color="auto" w:fill="FFFFFF"/>
                <w:lang w:eastAsia="ru-RU"/>
              </w:rPr>
              <w:t>Обучение полноценному восприятию произведений искусства</w:t>
            </w:r>
          </w:p>
        </w:tc>
        <w:tc>
          <w:tcPr>
            <w:tcW w:w="1371" w:type="dxa"/>
          </w:tcPr>
          <w:p w:rsidR="002B0755" w:rsidRPr="00D87D5B" w:rsidRDefault="002B0755" w:rsidP="00C929A1">
            <w:pPr>
              <w:jc w:val="both"/>
              <w:rPr>
                <w:rFonts w:ascii="Times New Roman" w:eastAsia="Times New Roman" w:hAnsi="Times New Roman" w:cs="Times New Roman"/>
                <w:sz w:val="24"/>
                <w:szCs w:val="24"/>
                <w:shd w:val="clear" w:color="auto" w:fill="FFFFFF"/>
                <w:lang w:eastAsia="ru-RU"/>
              </w:rPr>
            </w:pPr>
            <w:r w:rsidRPr="00D87D5B">
              <w:rPr>
                <w:rFonts w:ascii="Times New Roman" w:eastAsia="Times New Roman" w:hAnsi="Times New Roman" w:cs="Times New Roman"/>
                <w:sz w:val="24"/>
                <w:szCs w:val="24"/>
                <w:shd w:val="clear" w:color="auto" w:fill="FFFFFF"/>
                <w:lang w:eastAsia="ru-RU"/>
              </w:rPr>
              <w:t>4</w:t>
            </w:r>
          </w:p>
        </w:tc>
        <w:tc>
          <w:tcPr>
            <w:tcW w:w="5537" w:type="dxa"/>
          </w:tcPr>
          <w:p w:rsidR="002B0755" w:rsidRPr="00D87D5B" w:rsidRDefault="002B0755" w:rsidP="00C929A1">
            <w:pPr>
              <w:rPr>
                <w:rFonts w:ascii="Times New Roman" w:eastAsia="Calibri" w:hAnsi="Times New Roman" w:cs="Times New Roman"/>
                <w:sz w:val="24"/>
                <w:szCs w:val="24"/>
              </w:rPr>
            </w:pPr>
            <w:r w:rsidRPr="00D87D5B">
              <w:rPr>
                <w:rFonts w:ascii="Times New Roman" w:eastAsia="Calibri" w:hAnsi="Times New Roman" w:cs="Times New Roman"/>
                <w:sz w:val="24"/>
                <w:szCs w:val="24"/>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tc>
      </w:tr>
    </w:tbl>
    <w:p w:rsidR="00F23811" w:rsidRDefault="00F23811" w:rsidP="002B0755">
      <w:pPr>
        <w:pStyle w:val="western"/>
        <w:shd w:val="clear" w:color="auto" w:fill="FFFFFF"/>
        <w:spacing w:before="0" w:beforeAutospacing="0"/>
        <w:jc w:val="center"/>
        <w:rPr>
          <w:bCs/>
          <w:color w:val="auto"/>
          <w:shd w:val="clear" w:color="auto" w:fill="FFFFFF"/>
        </w:rPr>
      </w:pPr>
    </w:p>
    <w:p w:rsidR="002B0755" w:rsidRPr="00F23811" w:rsidRDefault="002B0755" w:rsidP="002B0755">
      <w:pPr>
        <w:pStyle w:val="western"/>
        <w:shd w:val="clear" w:color="auto" w:fill="FFFFFF"/>
        <w:spacing w:before="0" w:beforeAutospacing="0"/>
        <w:jc w:val="center"/>
        <w:rPr>
          <w:b/>
          <w:bCs/>
          <w:color w:val="auto"/>
          <w:shd w:val="clear" w:color="auto" w:fill="FFFFFF"/>
        </w:rPr>
      </w:pPr>
      <w:r w:rsidRPr="00F23811">
        <w:rPr>
          <w:b/>
          <w:bCs/>
          <w:color w:val="auto"/>
          <w:shd w:val="clear" w:color="auto" w:fill="FFFFFF"/>
        </w:rPr>
        <w:t>ОСНОВНОЕ СО</w:t>
      </w:r>
      <w:r w:rsidR="00F23811" w:rsidRPr="00F23811">
        <w:rPr>
          <w:b/>
          <w:bCs/>
          <w:color w:val="auto"/>
          <w:shd w:val="clear" w:color="auto" w:fill="FFFFFF"/>
        </w:rPr>
        <w:t xml:space="preserve">ДЕРЖАНИЕ УЧЕБНОГО ПРЕДМЕТА в 4 </w:t>
      </w:r>
      <w:r w:rsidRPr="00F23811">
        <w:rPr>
          <w:b/>
          <w:bCs/>
          <w:color w:val="auto"/>
          <w:shd w:val="clear" w:color="auto" w:fill="FFFFFF"/>
        </w:rPr>
        <w:t>классе</w:t>
      </w:r>
    </w:p>
    <w:p w:rsidR="002B0755" w:rsidRPr="00D87D5B" w:rsidRDefault="002B0755" w:rsidP="002B0755">
      <w:pPr>
        <w:shd w:val="clear" w:color="auto" w:fill="FFFFFF"/>
        <w:spacing w:after="0" w:line="240" w:lineRule="auto"/>
        <w:jc w:val="center"/>
        <w:rPr>
          <w:rFonts w:ascii="Times New Roman" w:eastAsia="Times New Roman" w:hAnsi="Times New Roman" w:cs="Times New Roman"/>
          <w:color w:val="181818"/>
          <w:sz w:val="24"/>
          <w:szCs w:val="24"/>
        </w:rPr>
      </w:pPr>
    </w:p>
    <w:tbl>
      <w:tblPr>
        <w:tblW w:w="9900" w:type="dxa"/>
        <w:tblCellMar>
          <w:left w:w="0" w:type="dxa"/>
          <w:right w:w="0" w:type="dxa"/>
        </w:tblCellMar>
        <w:tblLook w:val="04A0" w:firstRow="1" w:lastRow="0" w:firstColumn="1" w:lastColumn="0" w:noHBand="0" w:noVBand="1"/>
      </w:tblPr>
      <w:tblGrid>
        <w:gridCol w:w="772"/>
        <w:gridCol w:w="1826"/>
        <w:gridCol w:w="4836"/>
        <w:gridCol w:w="2466"/>
      </w:tblGrid>
      <w:tr w:rsidR="002B0755" w:rsidRPr="00F23811" w:rsidTr="00F23811">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Название раздела</w:t>
            </w:r>
          </w:p>
        </w:tc>
        <w:tc>
          <w:tcPr>
            <w:tcW w:w="4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jc w:val="center"/>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Содержание раздела</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Форма контроля</w:t>
            </w:r>
          </w:p>
        </w:tc>
      </w:tr>
      <w:tr w:rsidR="002B0755" w:rsidRPr="00F23811" w:rsidTr="00F23811">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1</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Красота природы</w:t>
            </w:r>
          </w:p>
        </w:tc>
        <w:tc>
          <w:tcPr>
            <w:tcW w:w="4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Знакомиться с выполнением аппликации способом обрывания.</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Развивать технические навыки и приемы обрывной аппликации.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Получать опыт эстетических впечатлений от красоты природы.</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Уметь различать грибы, разные по цвету и форме.</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Продолжать учиться рисованию (дорисовыванию).</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Развивать декоративное чувство при выборе цвета, при совмещении материалов и заполнении формы (прямоугольного листа бумаги).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Понимать роль цвета в создании аппликации.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Оценивать свою деятельность.</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Овладевать живописными навыками работы в технике обрывной аппликации. Работать самостоятельно, если трудно, обратиться за помощью к учителю.</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Комплексный набор стандартизированных заданий</w:t>
            </w:r>
          </w:p>
        </w:tc>
      </w:tr>
      <w:tr w:rsidR="002B0755" w:rsidRPr="00F23811" w:rsidTr="00F23811">
        <w:tc>
          <w:tcPr>
            <w:tcW w:w="77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2</w:t>
            </w:r>
          </w:p>
        </w:tc>
        <w:tc>
          <w:tcPr>
            <w:tcW w:w="18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Натюрморты, портреты, пейзажи.</w:t>
            </w:r>
          </w:p>
        </w:tc>
        <w:tc>
          <w:tcPr>
            <w:tcW w:w="483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Изображать домики, глядя на предложенный учителем образец.</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Овладевать живописными навыками работы акварелью, используя помощь учителя.</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Использовать выразительные средства живописи для создания рисунка домиков близко и на расстоянии.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Получать опыт эстетических впечатлений от красоты природы.</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Усвоить понятия (перспектива, передний план, дальний план, приглушенные цвета).</w:t>
            </w:r>
          </w:p>
        </w:tc>
        <w:tc>
          <w:tcPr>
            <w:tcW w:w="246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Комплексный набор стандартизированных заданий</w:t>
            </w:r>
          </w:p>
        </w:tc>
      </w:tr>
      <w:tr w:rsidR="002B0755" w:rsidRPr="00F23811" w:rsidTr="00F23811">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lastRenderedPageBreak/>
              <w:t>3</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Мир фантазий</w:t>
            </w:r>
          </w:p>
        </w:tc>
        <w:tc>
          <w:tcPr>
            <w:tcW w:w="4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Понимать и уметь объяснять роль художника в создании поздравительной открытки.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Создавать открытку к определенному событию.</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Приобретать навыки выполнения лаконичного выразительного изображения определенной (новогодней) тематики.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Создавать средствами живописи эмоционально-выразительный образ Новогоднего праздника.</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Передавать с помощью рисунка и цвета характер персонажей — Деда Мороза и Снегурочки.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Выполнять эскизы поздравительной открытки на заданную тему. Понимать, что картина — это особый мир, созданный художником, наполненный его мыслями, чувствами и переживаниями.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Рассуждать о творческой работе зрителя, о своем опыте восприятия произведений изобразительного искусства, рассказывающих о любви к Родине.</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Комплексный набор стандартизированных заданий</w:t>
            </w:r>
          </w:p>
        </w:tc>
      </w:tr>
      <w:tr w:rsidR="002B0755" w:rsidRPr="00F23811" w:rsidTr="00F23811">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4</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Русские промыслы</w:t>
            </w:r>
          </w:p>
        </w:tc>
        <w:tc>
          <w:tcPr>
            <w:tcW w:w="4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Продолжать осваивать технику акварели.</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Развивать воображение, фантазию, смелость в изложении собственных замыслов.</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Развивать творческую индивидуальность, свое творческое «я».</w:t>
            </w:r>
          </w:p>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Сравнивать свою работу с работой окружающих, критически относиться к своей работе.</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755" w:rsidRPr="00F23811" w:rsidRDefault="002B0755" w:rsidP="00C929A1">
            <w:pPr>
              <w:spacing w:after="0" w:line="240" w:lineRule="auto"/>
              <w:rPr>
                <w:rFonts w:ascii="Times New Roman" w:eastAsia="Times New Roman" w:hAnsi="Times New Roman" w:cs="Times New Roman"/>
                <w:sz w:val="24"/>
                <w:szCs w:val="24"/>
              </w:rPr>
            </w:pPr>
            <w:r w:rsidRPr="00F23811">
              <w:rPr>
                <w:rFonts w:ascii="Times New Roman" w:eastAsia="Times New Roman" w:hAnsi="Times New Roman" w:cs="Times New Roman"/>
                <w:sz w:val="24"/>
                <w:szCs w:val="24"/>
              </w:rPr>
              <w:t>Комплексный набор стандартизированных заданий</w:t>
            </w:r>
          </w:p>
        </w:tc>
      </w:tr>
    </w:tbl>
    <w:p w:rsidR="002B0755" w:rsidRPr="00F23811"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rPr>
      </w:pP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D87D5B">
        <w:rPr>
          <w:rFonts w:ascii="Times New Roman" w:hAnsi="Times New Roman" w:cs="Times New Roman"/>
          <w:b/>
          <w:bCs/>
          <w:sz w:val="24"/>
          <w:szCs w:val="24"/>
        </w:rPr>
        <w:t>ПЛАНИРУЕМЫЕ РЕЗУЛЬТАТЫ ИЗУЧЕНИЯ УЧЕБНОГО ПРЕДМЕТА в 1 классе</w:t>
      </w:r>
    </w:p>
    <w:p w:rsidR="00F23811" w:rsidRDefault="00F23811" w:rsidP="002B0755">
      <w:pPr>
        <w:pStyle w:val="western"/>
        <w:shd w:val="clear" w:color="auto" w:fill="FFFFFF"/>
        <w:spacing w:before="0" w:beforeAutospacing="0"/>
        <w:rPr>
          <w:bCs/>
          <w:color w:val="auto"/>
          <w:shd w:val="clear" w:color="auto" w:fill="FFFFFF"/>
        </w:rPr>
      </w:pPr>
    </w:p>
    <w:p w:rsidR="002B0755" w:rsidRPr="00D87D5B" w:rsidRDefault="002B0755" w:rsidP="002B0755">
      <w:pPr>
        <w:pStyle w:val="western"/>
        <w:shd w:val="clear" w:color="auto" w:fill="FFFFFF"/>
        <w:spacing w:before="0" w:beforeAutospacing="0"/>
        <w:rPr>
          <w:bCs/>
          <w:color w:val="auto"/>
          <w:shd w:val="clear" w:color="auto" w:fill="FFFFFF"/>
        </w:rPr>
      </w:pPr>
      <w:r w:rsidRPr="00D87D5B">
        <w:rPr>
          <w:bCs/>
          <w:color w:val="auto"/>
          <w:shd w:val="clear" w:color="auto" w:fill="FFFFFF"/>
        </w:rPr>
        <w:t>Основные требования к уровням овладения предметными результатами</w:t>
      </w:r>
    </w:p>
    <w:p w:rsidR="002B0755" w:rsidRPr="00F23811" w:rsidRDefault="002B0755" w:rsidP="002B0755">
      <w:pPr>
        <w:pStyle w:val="western"/>
        <w:shd w:val="clear" w:color="auto" w:fill="FFFFFF"/>
        <w:spacing w:before="0" w:beforeAutospacing="0"/>
        <w:rPr>
          <w:color w:val="auto"/>
          <w:shd w:val="clear" w:color="auto" w:fill="FFFFFF"/>
        </w:rPr>
      </w:pPr>
      <w:r w:rsidRPr="00D87D5B">
        <w:rPr>
          <w:color w:val="auto"/>
          <w:shd w:val="clear" w:color="auto" w:fill="FFFFFF"/>
        </w:rPr>
        <w:t>Минимальный уровень:</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знание элементарных правил композиции, цветоведения, передачи формы предмета и др.;</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знание некоторых выразительных средств изобразительного искусства: «изобразительная поверхность», «точка», «линия», «штриховка», «пятно», «цвет»;</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пользование материалами для рисования, аппликации, лепки;</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знание названий предметов, подлежащих рисованию, лепке и аппликации;</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знание названий некоторых народных и национальных промыслов, изготавливающих игрушки: Дымково, Гжель, Городец, Каргополь и др.;</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организация рабочего места в зависимости от характера выполняемой работы;</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lastRenderedPageBreak/>
        <w:t>владение некоторыми приемами лепки (раскатывание, сплющивание, отщипывание) и аппликации (вырезание и наклеивание);</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применение приемов работы карандашом, гуашью, акварельными красками с целью передачи фактуры предмета;</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адекватная передача цвета изображаемого объекта, определение насыщенности цвета, получение смешанных цветов и некоторых оттенков цвета;</w:t>
      </w:r>
    </w:p>
    <w:p w:rsidR="002B0755" w:rsidRPr="00D87D5B" w:rsidRDefault="002B0755" w:rsidP="005400C9">
      <w:pPr>
        <w:pStyle w:val="af4"/>
        <w:numPr>
          <w:ilvl w:val="0"/>
          <w:numId w:val="38"/>
        </w:numPr>
        <w:shd w:val="clear" w:color="auto" w:fill="FFFFFF"/>
        <w:autoSpaceDE/>
        <w:autoSpaceDN/>
        <w:adjustRightInd/>
        <w:spacing w:before="0" w:after="0" w:line="240" w:lineRule="auto"/>
        <w:ind w:left="0"/>
      </w:pPr>
      <w:r w:rsidRPr="00D87D5B">
        <w:t>узнавание и различение в книжных иллюстрациях и репродукциях изображенных предметов и действий.</w:t>
      </w:r>
    </w:p>
    <w:p w:rsidR="002B0755" w:rsidRPr="00D87D5B" w:rsidRDefault="002B0755" w:rsidP="002B0755">
      <w:pPr>
        <w:pStyle w:val="af4"/>
        <w:shd w:val="clear" w:color="auto" w:fill="FFFFFF"/>
        <w:spacing w:before="0" w:after="0" w:line="240" w:lineRule="auto"/>
        <w:rPr>
          <w:b/>
          <w:shd w:val="clear" w:color="auto" w:fill="FFFFFF"/>
          <w:lang w:val="en-US"/>
        </w:rPr>
      </w:pPr>
      <w:r w:rsidRPr="00D87D5B">
        <w:rPr>
          <w:b/>
          <w:shd w:val="clear" w:color="auto" w:fill="FFFFFF"/>
        </w:rPr>
        <w:t>Достаточный уровень:</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знание названий жанров изобразительного искусства (портрет, натюрморт, пейзаж и др.);</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знание названий некоторых народных и национальных промыслов (Дымково, Гжель, Городец, Хохлома и др.);</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знание основных особенностей некоторых материалов, используемых в рисовании, лепке и аппликации;</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знание выразительных средств изобразительного искусства: «изобразительная поверхность», «точка», «линия», «штриховка», «контур», «пятно», «цвет», объем и др.;</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знание правил цветоведения, светотени, перспективы; построения орнамента, стилизации формы предмета и др.;</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знание видов аппликации (предметная, сюжетная, декоративная);</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знание способов лепки (конструктивный, пластический, комбинированный);</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нахождение необходимой для выполнения работы информации в материалах учебника, рабочей тетради;</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следование при выполнении работы инструкциям учителя или инструкциям, представленным в других информационных источниках;</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оценка результатов собственной изобразительной деятельности и одноклассников (красиво, некрасиво, аккуратно, похоже на образец);</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использование разнообразных технологических способов выполнения аппликации;</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применение разных способов лепки;</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различение и передача в рисунке эмоционального состояния и своего отношения к природе, человеку, семье и обществу;</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различение произведений живописи, графики, скульптуры, архитектуры и декоративно-прикладного искусства;</w:t>
      </w:r>
    </w:p>
    <w:p w:rsidR="002B0755" w:rsidRPr="00D87D5B" w:rsidRDefault="002B0755" w:rsidP="005400C9">
      <w:pPr>
        <w:pStyle w:val="af4"/>
        <w:numPr>
          <w:ilvl w:val="0"/>
          <w:numId w:val="39"/>
        </w:numPr>
        <w:shd w:val="clear" w:color="auto" w:fill="FFFFFF"/>
        <w:autoSpaceDE/>
        <w:autoSpaceDN/>
        <w:adjustRightInd/>
        <w:spacing w:before="0" w:after="0" w:line="240" w:lineRule="auto"/>
        <w:ind w:left="0"/>
      </w:pPr>
      <w:r w:rsidRPr="00D87D5B">
        <w:t>различение жанров изобразительного искусства: пейзаж, портрет, натюрморт, сюжетное изображение.</w:t>
      </w:r>
    </w:p>
    <w:p w:rsidR="002B0755" w:rsidRPr="00D87D5B" w:rsidRDefault="002B0755" w:rsidP="002B0755">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b/>
          <w:sz w:val="24"/>
          <w:szCs w:val="24"/>
          <w:shd w:val="clear" w:color="auto" w:fill="FFFFFF"/>
        </w:rPr>
        <w:t>Личностные результаты</w:t>
      </w:r>
      <w:r w:rsidRPr="00D87D5B">
        <w:rPr>
          <w:rFonts w:ascii="Times New Roman" w:eastAsia="Times New Roman" w:hAnsi="Times New Roman" w:cs="Times New Roman"/>
          <w:sz w:val="24"/>
          <w:szCs w:val="24"/>
          <w:shd w:val="clear" w:color="auto" w:fill="FFFFFF"/>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положительное отношение и интерес к изобразительной деятельности;</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понимание красоты в окружающей действительности и возникновение эмоциональной реакции «красиво» или «некрасиво»;</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адекватные представления о собственных возможностях;</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lastRenderedPageBreak/>
        <w:t>осознание своих достижений в области изобразительной деятельности; способность к самооценке;</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умение выражать свое отношение к результатам собственной и чужой творческой деятельности «нравится» или «не нравится»</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проявление уважительного отношения к чужому мнению и чужому творчеству;</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привычка к организованности, порядку, аккуратности;</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стремление к творческому досугу на основе предметно-практической и изобразительной деятельности;</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овладение социально-бытовыми навыками, используемыми в повседневной жизни;</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овладение навыками коммуникации и принятыми нормами социального взаимодействия;</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элементарные представления о социальном окружении, своего места в нем;</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принятие и освоение социальной роли обучающегося, проявление социально значимых мотивов учебной деятельности;</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сформированность навыков сотрудничества со взрослыми и сверстниками в разных социальных ситуациях;</w:t>
      </w:r>
    </w:p>
    <w:p w:rsidR="002B0755" w:rsidRPr="00D87D5B" w:rsidRDefault="002B0755" w:rsidP="005400C9">
      <w:pPr>
        <w:pStyle w:val="af4"/>
        <w:numPr>
          <w:ilvl w:val="0"/>
          <w:numId w:val="40"/>
        </w:numPr>
        <w:shd w:val="clear" w:color="auto" w:fill="FFFFFF"/>
        <w:autoSpaceDE/>
        <w:autoSpaceDN/>
        <w:adjustRightInd/>
        <w:spacing w:before="0" w:after="0" w:line="240" w:lineRule="auto"/>
        <w:ind w:left="0"/>
      </w:pPr>
      <w:r w:rsidRPr="00D87D5B">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0755" w:rsidRPr="00D87D5B" w:rsidRDefault="002B0755" w:rsidP="002B0755">
      <w:pPr>
        <w:pStyle w:val="western"/>
        <w:shd w:val="clear" w:color="auto" w:fill="FFFFFF"/>
        <w:spacing w:before="0" w:beforeAutospacing="0"/>
        <w:rPr>
          <w:b/>
          <w:bCs/>
          <w:color w:val="auto"/>
          <w:shd w:val="clear" w:color="auto" w:fill="FFFFFF"/>
        </w:rPr>
      </w:pP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D87D5B">
        <w:rPr>
          <w:rFonts w:ascii="Times New Roman" w:hAnsi="Times New Roman" w:cs="Times New Roman"/>
          <w:b/>
          <w:bCs/>
          <w:sz w:val="24"/>
          <w:szCs w:val="24"/>
        </w:rPr>
        <w:t>ПЛАНИРУЕМЫЕ РЕЗУЛЬТАТЫ ИЗУЧЕНИЯ УЧЕБНОГО ПРЕДМЕТА</w:t>
      </w: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rPr>
      </w:pPr>
      <w:r w:rsidRPr="00D87D5B">
        <w:rPr>
          <w:rFonts w:ascii="Times New Roman" w:hAnsi="Times New Roman" w:cs="Times New Roman"/>
          <w:bCs/>
          <w:sz w:val="24"/>
          <w:szCs w:val="24"/>
        </w:rPr>
        <w:t>в 1 дополнительном классе</w:t>
      </w:r>
    </w:p>
    <w:p w:rsidR="002B0755" w:rsidRPr="00D87D5B" w:rsidRDefault="002B0755" w:rsidP="002B0755">
      <w:pPr>
        <w:pStyle w:val="western"/>
        <w:shd w:val="clear" w:color="auto" w:fill="FFFFFF"/>
        <w:spacing w:before="0" w:beforeAutospacing="0"/>
        <w:rPr>
          <w:bCs/>
          <w:color w:val="auto"/>
          <w:shd w:val="clear" w:color="auto" w:fill="FFFFFF"/>
        </w:rPr>
      </w:pPr>
      <w:r w:rsidRPr="00D87D5B">
        <w:rPr>
          <w:bCs/>
          <w:color w:val="auto"/>
          <w:shd w:val="clear" w:color="auto" w:fill="FFFFFF"/>
        </w:rPr>
        <w:t>Основные требования к уровням овладения предметными результатами</w:t>
      </w:r>
    </w:p>
    <w:p w:rsidR="002B0755" w:rsidRPr="00D87D5B" w:rsidRDefault="002B0755" w:rsidP="002B0755">
      <w:pPr>
        <w:pStyle w:val="western"/>
        <w:shd w:val="clear" w:color="auto" w:fill="FFFFFF"/>
        <w:spacing w:before="0" w:beforeAutospacing="0"/>
        <w:rPr>
          <w:color w:val="auto"/>
          <w:shd w:val="clear" w:color="auto" w:fill="FFFFFF"/>
        </w:rPr>
      </w:pPr>
      <w:r w:rsidRPr="00D87D5B">
        <w:rPr>
          <w:color w:val="auto"/>
          <w:shd w:val="clear" w:color="auto" w:fill="FFFFFF"/>
        </w:rPr>
        <w:t>Минимальный уровень:</w:t>
      </w:r>
    </w:p>
    <w:p w:rsidR="002B0755" w:rsidRPr="00D87D5B" w:rsidRDefault="002B0755" w:rsidP="005400C9">
      <w:pPr>
        <w:pStyle w:val="af4"/>
        <w:numPr>
          <w:ilvl w:val="0"/>
          <w:numId w:val="36"/>
        </w:numPr>
        <w:shd w:val="clear" w:color="auto" w:fill="FFFFFF"/>
        <w:autoSpaceDE/>
        <w:autoSpaceDN/>
        <w:adjustRightInd/>
        <w:spacing w:before="0" w:after="0" w:line="240" w:lineRule="auto"/>
        <w:ind w:left="0"/>
        <w:rPr>
          <w:shd w:val="clear" w:color="auto" w:fill="FFFFFF"/>
        </w:rPr>
      </w:pPr>
      <w:r w:rsidRPr="00D87D5B">
        <w:rPr>
          <w:shd w:val="clear" w:color="auto" w:fill="FFFFFF"/>
        </w:rPr>
        <w:t>знать названия некоторых художественных материалов, инструментов и приспособлений;</w:t>
      </w:r>
    </w:p>
    <w:p w:rsidR="002B0755" w:rsidRPr="00D87D5B" w:rsidRDefault="002B0755" w:rsidP="005400C9">
      <w:pPr>
        <w:pStyle w:val="af4"/>
        <w:numPr>
          <w:ilvl w:val="0"/>
          <w:numId w:val="36"/>
        </w:numPr>
        <w:shd w:val="clear" w:color="auto" w:fill="FFFFFF"/>
        <w:autoSpaceDE/>
        <w:autoSpaceDN/>
        <w:adjustRightInd/>
        <w:spacing w:before="0" w:after="0" w:line="240" w:lineRule="auto"/>
        <w:ind w:left="0"/>
        <w:rPr>
          <w:shd w:val="clear" w:color="auto" w:fill="FFFFFF"/>
        </w:rPr>
      </w:pPr>
      <w:r w:rsidRPr="00D87D5B">
        <w:rPr>
          <w:shd w:val="clear" w:color="auto" w:fill="FFFFFF"/>
        </w:rPr>
        <w:t>знать некоторые выразительные средства изобразительного искусства: «точка», «линия», «штриховка», «пятно», «цвет»;</w:t>
      </w:r>
    </w:p>
    <w:p w:rsidR="002B0755" w:rsidRPr="00D87D5B" w:rsidRDefault="002B0755" w:rsidP="005400C9">
      <w:pPr>
        <w:pStyle w:val="af4"/>
        <w:numPr>
          <w:ilvl w:val="0"/>
          <w:numId w:val="36"/>
        </w:numPr>
        <w:shd w:val="clear" w:color="auto" w:fill="FFFFFF"/>
        <w:autoSpaceDE/>
        <w:autoSpaceDN/>
        <w:adjustRightInd/>
        <w:spacing w:before="0" w:after="0" w:line="240" w:lineRule="auto"/>
        <w:ind w:left="0"/>
        <w:rPr>
          <w:shd w:val="clear" w:color="auto" w:fill="FFFFFF"/>
        </w:rPr>
      </w:pPr>
      <w:r w:rsidRPr="00D87D5B">
        <w:rPr>
          <w:shd w:val="clear" w:color="auto" w:fill="FFFFFF"/>
        </w:rPr>
        <w:t>знать названия предметов, подлежащих рисованию;</w:t>
      </w:r>
    </w:p>
    <w:p w:rsidR="002B0755" w:rsidRPr="00D87D5B" w:rsidRDefault="002B0755" w:rsidP="005400C9">
      <w:pPr>
        <w:pStyle w:val="af4"/>
        <w:numPr>
          <w:ilvl w:val="0"/>
          <w:numId w:val="36"/>
        </w:numPr>
        <w:shd w:val="clear" w:color="auto" w:fill="FFFFFF"/>
        <w:autoSpaceDE/>
        <w:autoSpaceDN/>
        <w:adjustRightInd/>
        <w:spacing w:before="0" w:after="0" w:line="240" w:lineRule="auto"/>
        <w:ind w:left="0"/>
        <w:rPr>
          <w:shd w:val="clear" w:color="auto" w:fill="FFFFFF"/>
        </w:rPr>
      </w:pPr>
      <w:r w:rsidRPr="00D87D5B">
        <w:rPr>
          <w:shd w:val="clear" w:color="auto" w:fill="FFFFFF"/>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2B0755" w:rsidRPr="00D87D5B" w:rsidRDefault="002B0755" w:rsidP="005400C9">
      <w:pPr>
        <w:pStyle w:val="af4"/>
        <w:numPr>
          <w:ilvl w:val="0"/>
          <w:numId w:val="36"/>
        </w:numPr>
        <w:shd w:val="clear" w:color="auto" w:fill="FFFFFF"/>
        <w:autoSpaceDE/>
        <w:autoSpaceDN/>
        <w:adjustRightInd/>
        <w:spacing w:before="0" w:after="0" w:line="240" w:lineRule="auto"/>
        <w:ind w:left="0"/>
        <w:rPr>
          <w:shd w:val="clear" w:color="auto" w:fill="FFFFFF"/>
        </w:rPr>
      </w:pPr>
      <w:r w:rsidRPr="00D87D5B">
        <w:rPr>
          <w:shd w:val="clear" w:color="auto" w:fill="FFFFFF"/>
        </w:rPr>
        <w:t>следовать при выполнении работы инструкциям учителя;</w:t>
      </w:r>
    </w:p>
    <w:p w:rsidR="002B0755" w:rsidRPr="00D87D5B" w:rsidRDefault="002B0755" w:rsidP="002B0755">
      <w:pPr>
        <w:pStyle w:val="af4"/>
        <w:shd w:val="clear" w:color="auto" w:fill="FFFFFF"/>
        <w:spacing w:before="0" w:after="0" w:line="240" w:lineRule="auto"/>
        <w:rPr>
          <w:b/>
          <w:shd w:val="clear" w:color="auto" w:fill="FFFFFF"/>
        </w:rPr>
      </w:pPr>
      <w:r w:rsidRPr="00D87D5B">
        <w:rPr>
          <w:b/>
          <w:shd w:val="clear" w:color="auto" w:fill="FFFFFF"/>
        </w:rPr>
        <w:t>Достаточный уровень:</w:t>
      </w:r>
    </w:p>
    <w:p w:rsidR="002B0755" w:rsidRPr="00D87D5B" w:rsidRDefault="002B0755" w:rsidP="005400C9">
      <w:pPr>
        <w:pStyle w:val="af4"/>
        <w:numPr>
          <w:ilvl w:val="0"/>
          <w:numId w:val="37"/>
        </w:numPr>
        <w:shd w:val="clear" w:color="auto" w:fill="FFFFFF"/>
        <w:autoSpaceDE/>
        <w:autoSpaceDN/>
        <w:adjustRightInd/>
        <w:spacing w:before="0" w:after="0" w:line="240" w:lineRule="auto"/>
        <w:ind w:left="0"/>
        <w:rPr>
          <w:shd w:val="clear" w:color="auto" w:fill="FFFFFF"/>
        </w:rPr>
      </w:pPr>
      <w:r w:rsidRPr="00D87D5B">
        <w:rPr>
          <w:shd w:val="clear" w:color="auto" w:fill="FFFFFF"/>
        </w:rPr>
        <w:t>знать названия некоторых художественных материалов, инструментов и приспособлений; их свойств, назначения,</w:t>
      </w:r>
    </w:p>
    <w:p w:rsidR="002B0755" w:rsidRPr="00D87D5B" w:rsidRDefault="002B0755" w:rsidP="005400C9">
      <w:pPr>
        <w:pStyle w:val="af4"/>
        <w:numPr>
          <w:ilvl w:val="0"/>
          <w:numId w:val="37"/>
        </w:numPr>
        <w:shd w:val="clear" w:color="auto" w:fill="FFFFFF"/>
        <w:autoSpaceDE/>
        <w:autoSpaceDN/>
        <w:adjustRightInd/>
        <w:spacing w:before="0" w:after="0" w:line="240" w:lineRule="auto"/>
        <w:ind w:left="0"/>
        <w:rPr>
          <w:shd w:val="clear" w:color="auto" w:fill="FFFFFF"/>
        </w:rPr>
      </w:pPr>
      <w:r w:rsidRPr="00D87D5B">
        <w:rPr>
          <w:shd w:val="clear" w:color="auto" w:fill="FFFFFF"/>
        </w:rPr>
        <w:t>знать выразительные средства изобразительного искусства: «изобразительная поверхность», «точка», «линия», «штриховка», «контур», «пятно», «цвет»;</w:t>
      </w:r>
    </w:p>
    <w:p w:rsidR="002B0755" w:rsidRPr="00D87D5B" w:rsidRDefault="002B0755" w:rsidP="005400C9">
      <w:pPr>
        <w:pStyle w:val="af4"/>
        <w:numPr>
          <w:ilvl w:val="0"/>
          <w:numId w:val="37"/>
        </w:numPr>
        <w:shd w:val="clear" w:color="auto" w:fill="FFFFFF"/>
        <w:autoSpaceDE/>
        <w:autoSpaceDN/>
        <w:adjustRightInd/>
        <w:spacing w:before="0" w:after="0" w:line="240" w:lineRule="auto"/>
        <w:ind w:left="0"/>
        <w:rPr>
          <w:shd w:val="clear" w:color="auto" w:fill="FFFFFF"/>
        </w:rPr>
      </w:pPr>
      <w:r w:rsidRPr="00D87D5B">
        <w:rPr>
          <w:shd w:val="clear" w:color="auto" w:fill="FFFFFF"/>
        </w:rPr>
        <w:t>оценивать результаты собственной изобразительной деятельности и одноклассников (красиво, некрасиво, аккуратно);</w:t>
      </w:r>
    </w:p>
    <w:p w:rsidR="002B0755" w:rsidRPr="00D87D5B" w:rsidRDefault="002B0755" w:rsidP="005400C9">
      <w:pPr>
        <w:pStyle w:val="af4"/>
        <w:numPr>
          <w:ilvl w:val="0"/>
          <w:numId w:val="37"/>
        </w:numPr>
        <w:shd w:val="clear" w:color="auto" w:fill="FFFFFF"/>
        <w:autoSpaceDE/>
        <w:autoSpaceDN/>
        <w:adjustRightInd/>
        <w:spacing w:before="0" w:after="0" w:line="240" w:lineRule="auto"/>
        <w:ind w:left="0"/>
        <w:rPr>
          <w:shd w:val="clear" w:color="auto" w:fill="FFFFFF"/>
        </w:rPr>
      </w:pPr>
      <w:r w:rsidRPr="00D87D5B">
        <w:rPr>
          <w:shd w:val="clear" w:color="auto" w:fill="FFFFFF"/>
        </w:rPr>
        <w:t>устанавливать элементарные причинно-следственные связи между выполняемыми действиями и их результатами.</w:t>
      </w:r>
    </w:p>
    <w:p w:rsidR="002B0755" w:rsidRPr="00D87D5B" w:rsidRDefault="002B0755" w:rsidP="002B0755">
      <w:pPr>
        <w:pStyle w:val="western"/>
        <w:shd w:val="clear" w:color="auto" w:fill="FFFFFF"/>
        <w:spacing w:before="0" w:beforeAutospacing="0"/>
        <w:rPr>
          <w:color w:val="auto"/>
          <w:shd w:val="clear" w:color="auto" w:fill="FFFFFF"/>
        </w:rPr>
      </w:pPr>
      <w:r w:rsidRPr="00D87D5B">
        <w:rPr>
          <w:color w:val="auto"/>
          <w:shd w:val="clear" w:color="auto" w:fill="FFFFFF"/>
        </w:rPr>
        <w:t>Результаты могут уточняться и конкретизироваться с учетом индивидуальных особенностей обучающихся.</w:t>
      </w:r>
    </w:p>
    <w:p w:rsidR="002B0755" w:rsidRPr="00D87D5B" w:rsidRDefault="002B0755" w:rsidP="002B0755">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b/>
          <w:sz w:val="24"/>
          <w:szCs w:val="24"/>
          <w:shd w:val="clear" w:color="auto" w:fill="FFFFFF"/>
        </w:rPr>
        <w:t>Личностные результаты</w:t>
      </w:r>
      <w:r w:rsidRPr="00D87D5B">
        <w:rPr>
          <w:rFonts w:ascii="Times New Roman" w:eastAsia="Times New Roman" w:hAnsi="Times New Roman" w:cs="Times New Roman"/>
          <w:sz w:val="24"/>
          <w:szCs w:val="24"/>
          <w:shd w:val="clear" w:color="auto" w:fill="FFFFFF"/>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B0755" w:rsidRPr="00D87D5B" w:rsidRDefault="002B0755" w:rsidP="002B0755">
      <w:pPr>
        <w:shd w:val="clear" w:color="auto" w:fill="FFFFFF"/>
        <w:spacing w:after="0" w:line="240" w:lineRule="auto"/>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1) развитие чувства любви к родителям, другим членам семьи, к школе, принятие учителя и учеников класса, взаимодействие с ними;</w:t>
      </w:r>
    </w:p>
    <w:p w:rsidR="002B0755" w:rsidRPr="00D87D5B" w:rsidRDefault="002B0755" w:rsidP="002B0755">
      <w:pPr>
        <w:shd w:val="clear" w:color="auto" w:fill="FFFFFF"/>
        <w:spacing w:after="0" w:line="240" w:lineRule="auto"/>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lastRenderedPageBreak/>
        <w:t>2) развитие мотивации к обучению;</w:t>
      </w:r>
    </w:p>
    <w:p w:rsidR="002B0755" w:rsidRPr="00D87D5B" w:rsidRDefault="002B0755" w:rsidP="002B0755">
      <w:pPr>
        <w:shd w:val="clear" w:color="auto" w:fill="FFFFFF"/>
        <w:spacing w:after="0" w:line="240" w:lineRule="auto"/>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3) развитие адекватных представлений о насущно необходимом жизнеобеспечении;</w:t>
      </w:r>
    </w:p>
    <w:p w:rsidR="002B0755" w:rsidRPr="00D87D5B" w:rsidRDefault="002B0755" w:rsidP="002B0755">
      <w:pPr>
        <w:shd w:val="clear" w:color="auto" w:fill="FFFFFF"/>
        <w:spacing w:after="0" w:line="240" w:lineRule="auto"/>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4) овладение социально- бытовыми умениями, используемыми в повседневной жизни;</w:t>
      </w:r>
    </w:p>
    <w:p w:rsidR="002B0755" w:rsidRPr="00D87D5B" w:rsidRDefault="002B0755" w:rsidP="002B0755">
      <w:pPr>
        <w:shd w:val="clear" w:color="auto" w:fill="FFFFFF"/>
        <w:spacing w:after="0" w:line="240" w:lineRule="auto"/>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5) владение элементарными навыками коммуникации и принятыми ритуалами социального взаимодействия;</w:t>
      </w:r>
    </w:p>
    <w:p w:rsidR="002B0755" w:rsidRPr="00D87D5B" w:rsidRDefault="002B0755" w:rsidP="002B0755">
      <w:pPr>
        <w:shd w:val="clear" w:color="auto" w:fill="FFFFFF"/>
        <w:spacing w:after="0" w:line="240" w:lineRule="auto"/>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6) развитие положительных свойств и качеств личности;</w:t>
      </w:r>
    </w:p>
    <w:p w:rsidR="002B0755" w:rsidRPr="00D87D5B" w:rsidRDefault="002B0755" w:rsidP="002B0755">
      <w:pPr>
        <w:shd w:val="clear" w:color="auto" w:fill="FFFFFF"/>
        <w:spacing w:after="0" w:line="240" w:lineRule="auto"/>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7) готовность к вхождению обучающегося в социальную среду.</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b/>
          <w:bCs/>
          <w:sz w:val="24"/>
          <w:szCs w:val="24"/>
          <w:shd w:val="clear" w:color="auto" w:fill="FFFFFF"/>
        </w:rPr>
      </w:pPr>
    </w:p>
    <w:p w:rsidR="002B0755" w:rsidRPr="00D87D5B" w:rsidRDefault="002B0755" w:rsidP="002B0755">
      <w:pPr>
        <w:pStyle w:val="western"/>
        <w:shd w:val="clear" w:color="auto" w:fill="FFFFFF"/>
        <w:spacing w:before="0" w:beforeAutospacing="0"/>
        <w:rPr>
          <w:b/>
          <w:bCs/>
          <w:color w:val="auto"/>
          <w:shd w:val="clear" w:color="auto" w:fill="FFFFFF"/>
        </w:rPr>
      </w:pP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D87D5B">
        <w:rPr>
          <w:rFonts w:ascii="Times New Roman" w:hAnsi="Times New Roman" w:cs="Times New Roman"/>
          <w:b/>
          <w:bCs/>
          <w:sz w:val="24"/>
          <w:szCs w:val="24"/>
        </w:rPr>
        <w:t>ПЛАНИРУЕМЫЕ РЕЗУЛЬТАТЫ ИЗУЧЕНИЯ УЧЕБНОГО ПРЕДМЕТА</w:t>
      </w: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rPr>
      </w:pPr>
      <w:r w:rsidRPr="00D87D5B">
        <w:rPr>
          <w:rFonts w:ascii="Times New Roman" w:hAnsi="Times New Roman" w:cs="Times New Roman"/>
          <w:bCs/>
          <w:sz w:val="24"/>
          <w:szCs w:val="24"/>
        </w:rPr>
        <w:t>во 2  классе</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bCs/>
          <w:sz w:val="24"/>
          <w:szCs w:val="24"/>
          <w:shd w:val="clear" w:color="auto" w:fill="FFFFFF"/>
        </w:rPr>
      </w:pPr>
      <w:r w:rsidRPr="00D87D5B">
        <w:rPr>
          <w:rFonts w:ascii="Times New Roman" w:eastAsia="Times New Roman" w:hAnsi="Times New Roman" w:cs="Times New Roman"/>
          <w:bCs/>
          <w:sz w:val="24"/>
          <w:szCs w:val="24"/>
          <w:shd w:val="clear" w:color="auto" w:fill="FFFFFF"/>
        </w:rPr>
        <w:t>Основные требования к уровням овладения предметными результатами</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Минимальный уровень:</w:t>
      </w:r>
    </w:p>
    <w:p w:rsidR="002B0755" w:rsidRPr="00D87D5B" w:rsidRDefault="002B0755" w:rsidP="005400C9">
      <w:pPr>
        <w:numPr>
          <w:ilvl w:val="0"/>
          <w:numId w:val="61"/>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названия некоторых художественных материалов, инструментов и приспособлений;</w:t>
      </w:r>
    </w:p>
    <w:p w:rsidR="002B0755" w:rsidRPr="00D87D5B" w:rsidRDefault="002B0755" w:rsidP="005400C9">
      <w:pPr>
        <w:numPr>
          <w:ilvl w:val="0"/>
          <w:numId w:val="61"/>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некоторые выразительные средства изобразительного искусства: «точка», «линия», «штриховка», «пятно», «цвет»;</w:t>
      </w:r>
    </w:p>
    <w:p w:rsidR="002B0755" w:rsidRPr="00D87D5B" w:rsidRDefault="002B0755" w:rsidP="005400C9">
      <w:pPr>
        <w:numPr>
          <w:ilvl w:val="0"/>
          <w:numId w:val="61"/>
        </w:numPr>
        <w:spacing w:after="0" w:line="240" w:lineRule="auto"/>
        <w:ind w:left="0" w:firstLine="567"/>
        <w:contextualSpacing/>
        <w:rPr>
          <w:rFonts w:ascii="Times New Roman" w:eastAsia="Times New Roman" w:hAnsi="Times New Roman" w:cs="Times New Roman"/>
          <w:sz w:val="24"/>
          <w:szCs w:val="24"/>
          <w:shd w:val="clear" w:color="auto" w:fill="FFFFFF"/>
        </w:rPr>
      </w:pPr>
      <w:r w:rsidRPr="00D87D5B">
        <w:rPr>
          <w:rFonts w:ascii="Times New Roman" w:eastAsia="Calibri" w:hAnsi="Times New Roman" w:cs="Times New Roman"/>
          <w:sz w:val="24"/>
          <w:szCs w:val="24"/>
          <w:shd w:val="clear" w:color="auto" w:fill="FFFFFF"/>
        </w:rPr>
        <w:t xml:space="preserve">пользоваться шаблонами, </w:t>
      </w:r>
      <w:r w:rsidRPr="00D87D5B">
        <w:rPr>
          <w:rFonts w:ascii="Times New Roman" w:eastAsia="Times New Roman" w:hAnsi="Times New Roman" w:cs="Times New Roman"/>
          <w:sz w:val="24"/>
          <w:szCs w:val="24"/>
          <w:shd w:val="clear" w:color="auto" w:fill="FFFFFF"/>
        </w:rPr>
        <w:t>использовать данные учителем ориентиры (опорные точки) и в соответствии с ними размещать изображение на листе бумаги;</w:t>
      </w:r>
    </w:p>
    <w:p w:rsidR="002B0755" w:rsidRPr="00D87D5B" w:rsidRDefault="002B0755" w:rsidP="005400C9">
      <w:pPr>
        <w:numPr>
          <w:ilvl w:val="0"/>
          <w:numId w:val="61"/>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рисовать кистью цветы (по типу ромашки), листья используя прием примакивания;</w:t>
      </w:r>
    </w:p>
    <w:p w:rsidR="002B0755" w:rsidRPr="00D87D5B" w:rsidRDefault="002B0755" w:rsidP="005400C9">
      <w:pPr>
        <w:numPr>
          <w:ilvl w:val="0"/>
          <w:numId w:val="61"/>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понимать принцип повторения или чередования элементов в узоре (по форме и цвету);</w:t>
      </w:r>
    </w:p>
    <w:p w:rsidR="002B0755" w:rsidRPr="00D87D5B" w:rsidRDefault="002B0755" w:rsidP="005400C9">
      <w:pPr>
        <w:numPr>
          <w:ilvl w:val="0"/>
          <w:numId w:val="61"/>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следовать при выполнении работы инструкциям учителя.</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Достаточный уровень:</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названия некоторых художественных материалов, инструментов и приспособлений; их свойств, назначения;</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выразительные средства изобразительного искусства: «точка», «линия», «штриховка», «контур», «пятно», «цвет»;</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свободно, без напряжения проводить от руки линии в нужных направлениях, не поворачивая при этом лист бумаги;</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ориентироваться на плоскости листа бумаги и в готовой геометрической форме в соответствии с инструкцией учителя;</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использовать ориентиры (опорные точки) и в соответствии с ними размещать изображение на листе бумаги;</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закрашивать рисунок карандашами, красками, соблюдая контуры изображения;</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рисовать от руки предметы округлой, прямоугольной и треугольной формы;</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рисовать кистью цветы (по типу ромашки), листья используя прием примакивания;</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понимать принцип повторения или чередования элементов в узоре (по форме и цвету);</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стилизовано изображать, ориентируясь на образец, несложные по строению предметы, соблюдая форму и пропорциональные соотношения его частей;</w:t>
      </w:r>
    </w:p>
    <w:p w:rsidR="002B0755" w:rsidRPr="00D87D5B" w:rsidRDefault="002B0755" w:rsidP="005400C9">
      <w:pPr>
        <w:numPr>
          <w:ilvl w:val="0"/>
          <w:numId w:val="62"/>
        </w:numPr>
        <w:shd w:val="clear" w:color="auto" w:fill="FFFFFF"/>
        <w:spacing w:after="0" w:line="240" w:lineRule="auto"/>
        <w:ind w:left="0"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следовать при рисовании порядку действий по технологической карте.</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Результаты могут уточняться и конкретизироваться с учетом индивидуальных особенностей обучающихся.</w:t>
      </w:r>
    </w:p>
    <w:p w:rsidR="002B0755" w:rsidRPr="00D87D5B" w:rsidRDefault="002B0755" w:rsidP="002B0755">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1) развитие чувства любви к родителям, другим членам семьи, к школе, принятие учителя и учеников класса, взаимодействие с ними;</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2) развитие мотивации к обучению;</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3) развитие адекватных представлений о насущно необходимом жизнеобеспечении;</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lastRenderedPageBreak/>
        <w:t>4) овладение социально–бытовыми умениями, используемыми в повседневной жизни;</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5) владение элементарными навыками коммуникации и принятыми ритуалами социального взаимодействия;</w:t>
      </w:r>
    </w:p>
    <w:p w:rsidR="002B0755" w:rsidRPr="00D87D5B"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6) развитие положительных свойств и качеств личности;</w:t>
      </w:r>
    </w:p>
    <w:p w:rsidR="002B0755" w:rsidRDefault="002B0755"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7) готовность к вхождению обучающегося в социальную среду.</w:t>
      </w:r>
    </w:p>
    <w:p w:rsidR="00F23811" w:rsidRPr="00D87D5B" w:rsidRDefault="00F23811" w:rsidP="002B0755">
      <w:pPr>
        <w:shd w:val="clear" w:color="auto" w:fill="FFFFFF"/>
        <w:spacing w:after="0" w:line="240" w:lineRule="auto"/>
        <w:ind w:firstLine="567"/>
        <w:rPr>
          <w:rFonts w:ascii="Times New Roman" w:eastAsia="Times New Roman" w:hAnsi="Times New Roman" w:cs="Times New Roman"/>
          <w:sz w:val="24"/>
          <w:szCs w:val="24"/>
          <w:shd w:val="clear" w:color="auto" w:fill="FFFFFF"/>
        </w:rPr>
      </w:pP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D87D5B">
        <w:rPr>
          <w:rFonts w:ascii="Times New Roman" w:hAnsi="Times New Roman" w:cs="Times New Roman"/>
          <w:b/>
          <w:bCs/>
          <w:sz w:val="24"/>
          <w:szCs w:val="24"/>
        </w:rPr>
        <w:t>ПЛАНИРУЕМЫЕ РЕЗУЛЬТАТЫ ИЗУЧЕНИЯ УЧЕБНОГО ПРЕДМЕТА</w:t>
      </w: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rPr>
      </w:pPr>
      <w:r w:rsidRPr="00D87D5B">
        <w:rPr>
          <w:rFonts w:ascii="Times New Roman" w:hAnsi="Times New Roman" w:cs="Times New Roman"/>
          <w:bCs/>
          <w:sz w:val="24"/>
          <w:szCs w:val="24"/>
        </w:rPr>
        <w:t>в 3  классе</w:t>
      </w:r>
    </w:p>
    <w:p w:rsidR="002B0755" w:rsidRPr="00D87D5B" w:rsidRDefault="002B0755" w:rsidP="002B0755">
      <w:pPr>
        <w:shd w:val="clear" w:color="auto" w:fill="FFFFFF"/>
        <w:spacing w:after="0" w:line="240" w:lineRule="auto"/>
        <w:rPr>
          <w:rFonts w:ascii="Times New Roman" w:eastAsia="Times New Roman" w:hAnsi="Times New Roman" w:cs="Times New Roman"/>
          <w:bCs/>
          <w:sz w:val="24"/>
          <w:szCs w:val="24"/>
          <w:shd w:val="clear" w:color="auto" w:fill="FFFFFF"/>
        </w:rPr>
      </w:pPr>
      <w:r w:rsidRPr="00D87D5B">
        <w:rPr>
          <w:rFonts w:ascii="Times New Roman" w:eastAsia="Times New Roman" w:hAnsi="Times New Roman" w:cs="Times New Roman"/>
          <w:bCs/>
          <w:sz w:val="24"/>
          <w:szCs w:val="24"/>
          <w:shd w:val="clear" w:color="auto" w:fill="FFFFFF"/>
        </w:rPr>
        <w:t xml:space="preserve">         Основные требования к уровням овладения предметными результатами</w:t>
      </w:r>
    </w:p>
    <w:p w:rsidR="002B0755" w:rsidRPr="00D87D5B" w:rsidRDefault="002B0755" w:rsidP="002B0755">
      <w:pPr>
        <w:spacing w:after="0" w:line="240" w:lineRule="auto"/>
        <w:jc w:val="both"/>
        <w:rPr>
          <w:rFonts w:ascii="Times New Roman" w:eastAsia="Calibri" w:hAnsi="Times New Roman" w:cs="Times New Roman"/>
          <w:sz w:val="24"/>
          <w:szCs w:val="24"/>
        </w:rPr>
      </w:pPr>
      <w:r w:rsidRPr="00D87D5B">
        <w:rPr>
          <w:rFonts w:ascii="Times New Roman" w:eastAsia="Calibri" w:hAnsi="Times New Roman" w:cs="Times New Roman"/>
          <w:sz w:val="24"/>
          <w:szCs w:val="24"/>
        </w:rPr>
        <w:t>Предметные ре</w:t>
      </w:r>
      <w:r w:rsidRPr="00D87D5B">
        <w:rPr>
          <w:rFonts w:ascii="Times New Roman" w:eastAsia="Calibri" w:hAnsi="Times New Roman" w:cs="Times New Roman"/>
          <w:sz w:val="24"/>
          <w:szCs w:val="24"/>
        </w:rPr>
        <w:softHyphen/>
        <w:t>зуль</w:t>
      </w:r>
      <w:r w:rsidRPr="00D87D5B">
        <w:rPr>
          <w:rFonts w:ascii="Times New Roman" w:eastAsia="Calibri" w:hAnsi="Times New Roman" w:cs="Times New Roman"/>
          <w:sz w:val="24"/>
          <w:szCs w:val="24"/>
        </w:rPr>
        <w:softHyphen/>
        <w:t>та</w:t>
      </w:r>
      <w:r w:rsidRPr="00D87D5B">
        <w:rPr>
          <w:rFonts w:ascii="Times New Roman" w:eastAsia="Calibri" w:hAnsi="Times New Roman" w:cs="Times New Roman"/>
          <w:sz w:val="24"/>
          <w:szCs w:val="24"/>
        </w:rPr>
        <w:softHyphen/>
        <w:t xml:space="preserve">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2B0755" w:rsidRPr="00D87D5B" w:rsidRDefault="002B0755" w:rsidP="002B0755">
      <w:pPr>
        <w:spacing w:after="0" w:line="240" w:lineRule="auto"/>
        <w:jc w:val="both"/>
        <w:rPr>
          <w:rFonts w:ascii="Times New Roman" w:eastAsia="Calibri" w:hAnsi="Times New Roman" w:cs="Times New Roman"/>
          <w:sz w:val="24"/>
          <w:szCs w:val="24"/>
        </w:rPr>
      </w:pPr>
      <w:r w:rsidRPr="00D87D5B">
        <w:rPr>
          <w:rFonts w:ascii="Times New Roman" w:eastAsia="Calibri" w:hAnsi="Times New Roman" w:cs="Times New Roman"/>
          <w:sz w:val="24"/>
          <w:szCs w:val="24"/>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w:t>
      </w:r>
    </w:p>
    <w:p w:rsidR="002B0755" w:rsidRPr="00D87D5B" w:rsidRDefault="002B0755" w:rsidP="002B0755">
      <w:pPr>
        <w:shd w:val="clear" w:color="auto" w:fill="FFFFFF"/>
        <w:spacing w:after="0" w:line="240" w:lineRule="auto"/>
        <w:jc w:val="both"/>
        <w:rPr>
          <w:rFonts w:ascii="Times New Roman" w:eastAsia="Times New Roman" w:hAnsi="Times New Roman" w:cs="Times New Roman"/>
          <w:b/>
          <w:sz w:val="24"/>
          <w:szCs w:val="24"/>
          <w:shd w:val="clear" w:color="auto" w:fill="FFFFFF"/>
        </w:rPr>
      </w:pPr>
      <w:r w:rsidRPr="00D87D5B">
        <w:rPr>
          <w:rFonts w:ascii="Times New Roman" w:eastAsia="Times New Roman" w:hAnsi="Times New Roman" w:cs="Times New Roman"/>
          <w:b/>
          <w:sz w:val="24"/>
          <w:szCs w:val="24"/>
          <w:shd w:val="clear" w:color="auto" w:fill="FFFFFF"/>
        </w:rPr>
        <w:t>Минимальный уровень:</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 xml:space="preserve">знать названия художественных материалов, инструментов и приспособлений; </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элементарные правила композиции, цветоведения, передачи формы предмета;</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некоторые выразительные средства изобразительного искусства: «изобразительная поверхность», «точка», «линия», «штриховка», «пятно», «цвет»;</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названия предметов, подлежащих рисованию;</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названия некоторых народных и национальных промыслов, изготавливающих игрушки: Дымково, Гжель;</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организовывать свое рабочее место в зависимости от характера выполняемой работы;</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 xml:space="preserve">следовать при выполнении работы инструкциям учителя; </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применять приемы работы карандашом, акварельными красками, гуашью с целью передачи фактуры предмета;</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адекватно передавать цвет изображаемого объекта, определять насыщенность цвета, получать смешанные и некоторые оттенки цвета;</w:t>
      </w:r>
    </w:p>
    <w:p w:rsidR="002B0755" w:rsidRPr="00D87D5B" w:rsidRDefault="002B0755" w:rsidP="005400C9">
      <w:pPr>
        <w:numPr>
          <w:ilvl w:val="0"/>
          <w:numId w:val="64"/>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узнавать и различать в книжных иллюстрациях и репродукциях изображенные предметы и действия.</w:t>
      </w:r>
    </w:p>
    <w:p w:rsidR="002B0755" w:rsidRPr="00D87D5B" w:rsidRDefault="002B0755" w:rsidP="002B0755">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Достаточный уровень:</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названия жанров изобразительного искусства (портрет, натюрморт, пейзаж);</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названия некоторых народных и национальных промыслов (Дымково, Гжель, Хохлома);</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основные особенности некоторых материалов, используемых в рисовании;</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выразительные средства изобразительного искусства: «изобразительная поверхность», «точка», «линия», «штриховка», «контур», «пятно», «цвет», «симметрия», «ритм»;</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знать законы и правила цветоведения; светотени; построения орнамента;</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 xml:space="preserve">следовать при выполнении работы инструкциям учителя или инструкциям, представленным в других информационных источниках; </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 xml:space="preserve">рисовать с натуры и по памяти после предварительных наблюдений; </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lastRenderedPageBreak/>
        <w:t>уметь различать и передавать в рисунке эмоциональное состояние и свое отношение к природе, человеку, семье и обществу;</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уметь различать произведения живописи, графики, скульптуры, архитектуры и декоративно-прикладного искусства;</w:t>
      </w:r>
    </w:p>
    <w:p w:rsidR="002B0755" w:rsidRPr="00D87D5B" w:rsidRDefault="002B0755" w:rsidP="005400C9">
      <w:pPr>
        <w:numPr>
          <w:ilvl w:val="0"/>
          <w:numId w:val="65"/>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уметь различать жанры изобразительного искусства: пейзаж, портрет, натюрморт, сюжетное изображение.</w:t>
      </w:r>
    </w:p>
    <w:p w:rsidR="002B0755" w:rsidRPr="00D87D5B" w:rsidRDefault="002B0755" w:rsidP="002B0755">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Результаты могут уточняться и конкретизироваться с учетом индивидуальных особенностей обучающихся.</w:t>
      </w:r>
    </w:p>
    <w:p w:rsidR="002B0755" w:rsidRPr="00D87D5B" w:rsidRDefault="002B0755" w:rsidP="002B0755">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B0755" w:rsidRPr="00D87D5B" w:rsidRDefault="002B0755" w:rsidP="005400C9">
      <w:pPr>
        <w:numPr>
          <w:ilvl w:val="0"/>
          <w:numId w:val="63"/>
        </w:numPr>
        <w:shd w:val="clear" w:color="auto" w:fill="FFFFFF"/>
        <w:spacing w:after="0" w:line="240" w:lineRule="auto"/>
        <w:ind w:left="0" w:firstLine="0"/>
        <w:contextualSpacing/>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развитие мотивации к обучению;</w:t>
      </w:r>
    </w:p>
    <w:p w:rsidR="002B0755" w:rsidRPr="00D87D5B" w:rsidRDefault="002B0755" w:rsidP="005400C9">
      <w:pPr>
        <w:numPr>
          <w:ilvl w:val="0"/>
          <w:numId w:val="63"/>
        </w:numPr>
        <w:shd w:val="clear" w:color="auto" w:fill="FFFFFF"/>
        <w:spacing w:after="0" w:line="240" w:lineRule="auto"/>
        <w:ind w:left="0" w:firstLine="0"/>
        <w:contextualSpacing/>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социально</w:t>
      </w:r>
      <w:r w:rsidRPr="00D87D5B">
        <w:rPr>
          <w:rFonts w:ascii="Times New Roman" w:eastAsia="Times New Roman" w:hAnsi="Times New Roman" w:cs="Times New Roman"/>
          <w:sz w:val="24"/>
          <w:szCs w:val="24"/>
          <w:shd w:val="clear" w:color="auto" w:fill="FFFFFF"/>
        </w:rPr>
        <w:softHyphen/>
        <w:t>-бытовыми умениями, используемыми в повседневной жизни;</w:t>
      </w:r>
    </w:p>
    <w:p w:rsidR="002B0755" w:rsidRPr="00D87D5B" w:rsidRDefault="002B0755" w:rsidP="005400C9">
      <w:pPr>
        <w:numPr>
          <w:ilvl w:val="0"/>
          <w:numId w:val="63"/>
        </w:numPr>
        <w:shd w:val="clear" w:color="auto" w:fill="FFFFFF"/>
        <w:spacing w:after="0" w:line="240" w:lineRule="auto"/>
        <w:ind w:left="0" w:firstLine="0"/>
        <w:contextualSpacing/>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владение элементарными навыками коммуникации и принятыми ритуалами социального взаимодействия;</w:t>
      </w:r>
    </w:p>
    <w:p w:rsidR="002B0755" w:rsidRPr="00D87D5B" w:rsidRDefault="002B0755" w:rsidP="005400C9">
      <w:pPr>
        <w:numPr>
          <w:ilvl w:val="0"/>
          <w:numId w:val="63"/>
        </w:numPr>
        <w:shd w:val="clear" w:color="auto" w:fill="FFFFFF"/>
        <w:spacing w:after="0" w:line="240" w:lineRule="auto"/>
        <w:ind w:left="0" w:firstLine="0"/>
        <w:contextualSpacing/>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развитие положительных свойств и качеств личности;</w:t>
      </w:r>
    </w:p>
    <w:p w:rsidR="002B0755" w:rsidRPr="00D87D5B" w:rsidRDefault="002B0755" w:rsidP="005400C9">
      <w:pPr>
        <w:numPr>
          <w:ilvl w:val="0"/>
          <w:numId w:val="63"/>
        </w:numPr>
        <w:shd w:val="clear" w:color="auto" w:fill="FFFFFF"/>
        <w:spacing w:after="0" w:line="240" w:lineRule="auto"/>
        <w:ind w:left="0" w:firstLine="0"/>
        <w:contextualSpacing/>
        <w:jc w:val="both"/>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готовность к вхождению обучающегося в различные социальные группы.</w:t>
      </w:r>
    </w:p>
    <w:p w:rsidR="002B0755" w:rsidRDefault="002B0755" w:rsidP="002B0755">
      <w:pPr>
        <w:pStyle w:val="western"/>
        <w:shd w:val="clear" w:color="auto" w:fill="FFFFFF"/>
        <w:spacing w:before="0" w:beforeAutospacing="0"/>
        <w:rPr>
          <w:b/>
          <w:bCs/>
          <w:color w:val="auto"/>
          <w:shd w:val="clear" w:color="auto" w:fill="FFFFFF"/>
        </w:rPr>
      </w:pPr>
    </w:p>
    <w:p w:rsidR="002B0755" w:rsidRPr="00D87D5B" w:rsidRDefault="002B0755" w:rsidP="00F23811">
      <w:pPr>
        <w:tabs>
          <w:tab w:val="left" w:pos="3919"/>
        </w:tabs>
        <w:jc w:val="center"/>
        <w:rPr>
          <w:rFonts w:ascii="Times New Roman" w:hAnsi="Times New Roman" w:cs="Times New Roman"/>
          <w:b/>
          <w:bCs/>
          <w:sz w:val="24"/>
          <w:szCs w:val="24"/>
        </w:rPr>
      </w:pPr>
      <w:r w:rsidRPr="00D87D5B">
        <w:rPr>
          <w:rFonts w:ascii="Times New Roman" w:hAnsi="Times New Roman" w:cs="Times New Roman"/>
          <w:b/>
          <w:bCs/>
          <w:sz w:val="24"/>
          <w:szCs w:val="24"/>
        </w:rPr>
        <w:t>ПЛАНИРУЕМЫЕ РЕЗУЛЬТАТЫ ИЗУЧЕНИЯ УЧЕБНОГО ПРЕДМЕТА</w:t>
      </w:r>
    </w:p>
    <w:p w:rsidR="002B0755" w:rsidRPr="00D87D5B" w:rsidRDefault="002B0755" w:rsidP="002B0755">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rPr>
      </w:pPr>
      <w:r w:rsidRPr="00D87D5B">
        <w:rPr>
          <w:rFonts w:ascii="Times New Roman" w:hAnsi="Times New Roman" w:cs="Times New Roman"/>
          <w:bCs/>
          <w:sz w:val="24"/>
          <w:szCs w:val="24"/>
        </w:rPr>
        <w:t>в 4  классе</w:t>
      </w:r>
    </w:p>
    <w:p w:rsidR="002B0755" w:rsidRPr="00D87D5B" w:rsidRDefault="002B0755" w:rsidP="002B0755">
      <w:pPr>
        <w:shd w:val="clear" w:color="auto" w:fill="FFFFFF"/>
        <w:spacing w:after="0" w:line="240" w:lineRule="auto"/>
        <w:rPr>
          <w:rFonts w:ascii="Times New Roman" w:eastAsia="Times New Roman" w:hAnsi="Times New Roman" w:cs="Times New Roman"/>
          <w:bCs/>
          <w:sz w:val="24"/>
          <w:szCs w:val="24"/>
          <w:shd w:val="clear" w:color="auto" w:fill="FFFFFF"/>
        </w:rPr>
      </w:pPr>
      <w:r w:rsidRPr="00D87D5B">
        <w:rPr>
          <w:rFonts w:ascii="Times New Roman" w:eastAsia="Times New Roman" w:hAnsi="Times New Roman" w:cs="Times New Roman"/>
          <w:bCs/>
          <w:sz w:val="24"/>
          <w:szCs w:val="24"/>
          <w:shd w:val="clear" w:color="auto" w:fill="FFFFFF"/>
        </w:rPr>
        <w:t>Основные требования к уровням овладения предметными результатами</w:t>
      </w:r>
    </w:p>
    <w:p w:rsidR="002B0755" w:rsidRPr="00D87D5B" w:rsidRDefault="002B0755" w:rsidP="002B0755">
      <w:pPr>
        <w:spacing w:after="0" w:line="240" w:lineRule="auto"/>
        <w:ind w:firstLine="284"/>
        <w:rPr>
          <w:rFonts w:ascii="Times New Roman" w:hAnsi="Times New Roman" w:cs="Times New Roman"/>
          <w:sz w:val="24"/>
          <w:szCs w:val="24"/>
        </w:rPr>
      </w:pPr>
      <w:r w:rsidRPr="00D87D5B">
        <w:rPr>
          <w:rFonts w:ascii="Times New Roman" w:hAnsi="Times New Roman" w:cs="Times New Roman"/>
          <w:sz w:val="24"/>
          <w:szCs w:val="24"/>
        </w:rPr>
        <w:t>Минимальный уровень:</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знать элементарные правила композиции, цветоведения, передачи формы предмета и др.;</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знать некоторые выразительные средства изобразительного искусства: «изобразительная поверхность», «точка», «линия», «штриховка», «пятно», «цвет»;</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знать названия предметов, подлежащих рисованию;</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знать названия некоторых народных и национальных промыслов, изготавливающих игрушки: Дымково, Гжель, Городец, Каргополь и др.;</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следовать при выполнении работы инструкциям учителя;</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xml:space="preserve">- рационально организовать свою изобразительную деятельность; </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применять приемы работы карандашом, акварельными красками с целью передачи фактуры предмета;</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xml:space="preserve">- 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адекватно передавать цвет изображаемого объекта, определять насыщенность цвета, получать смешанные и некоторые оттенки цвета;</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узнавать и различать в книжных иллюстрациях и репродукциях изображенные предметы и действия.</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Достаточный уровень:</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lastRenderedPageBreak/>
        <w:t>- знать названия жанров изобразительного искусства (портрет, натюрморт, пейзаж и др.);</w:t>
      </w:r>
    </w:p>
    <w:p w:rsidR="002B0755" w:rsidRPr="00D87D5B" w:rsidRDefault="002B0755" w:rsidP="002B0755">
      <w:pPr>
        <w:spacing w:after="0" w:line="240" w:lineRule="auto"/>
        <w:jc w:val="both"/>
        <w:rPr>
          <w:rFonts w:ascii="Times New Roman" w:hAnsi="Times New Roman" w:cs="Times New Roman"/>
          <w:sz w:val="24"/>
          <w:szCs w:val="24"/>
        </w:rPr>
      </w:pPr>
      <w:r w:rsidRPr="00D87D5B">
        <w:rPr>
          <w:rFonts w:ascii="Times New Roman" w:hAnsi="Times New Roman" w:cs="Times New Roman"/>
          <w:sz w:val="24"/>
          <w:szCs w:val="24"/>
        </w:rPr>
        <w:t>- знать названия некоторых народных и национальных промыслов (Дымково, Гжель, Городец, Хохлома и др.);</w:t>
      </w:r>
    </w:p>
    <w:p w:rsidR="002B0755" w:rsidRPr="00D87D5B" w:rsidRDefault="002B0755" w:rsidP="002B0755">
      <w:pPr>
        <w:spacing w:after="0" w:line="240" w:lineRule="auto"/>
        <w:jc w:val="both"/>
        <w:rPr>
          <w:rFonts w:ascii="Times New Roman" w:hAnsi="Times New Roman" w:cs="Times New Roman"/>
          <w:sz w:val="24"/>
          <w:szCs w:val="24"/>
        </w:rPr>
      </w:pPr>
      <w:r w:rsidRPr="00D87D5B">
        <w:rPr>
          <w:rFonts w:ascii="Times New Roman" w:hAnsi="Times New Roman" w:cs="Times New Roman"/>
          <w:sz w:val="24"/>
          <w:szCs w:val="24"/>
        </w:rPr>
        <w:t>- знать основные особенности некоторых материалов, используемых в рисовании;</w:t>
      </w:r>
    </w:p>
    <w:p w:rsidR="002B0755" w:rsidRPr="00D87D5B" w:rsidRDefault="002B0755" w:rsidP="002B0755">
      <w:pPr>
        <w:spacing w:after="0" w:line="240" w:lineRule="auto"/>
        <w:jc w:val="both"/>
        <w:rPr>
          <w:rFonts w:ascii="Times New Roman" w:hAnsi="Times New Roman" w:cs="Times New Roman"/>
          <w:sz w:val="24"/>
          <w:szCs w:val="24"/>
        </w:rPr>
      </w:pPr>
      <w:r w:rsidRPr="00D87D5B">
        <w:rPr>
          <w:rFonts w:ascii="Times New Roman" w:hAnsi="Times New Roman" w:cs="Times New Roman"/>
          <w:sz w:val="24"/>
          <w:szCs w:val="24"/>
        </w:rPr>
        <w:t>- 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2B0755" w:rsidRPr="00D87D5B" w:rsidRDefault="002B0755" w:rsidP="002B0755">
      <w:pPr>
        <w:spacing w:after="0" w:line="240" w:lineRule="auto"/>
        <w:jc w:val="both"/>
        <w:rPr>
          <w:rFonts w:ascii="Times New Roman" w:hAnsi="Times New Roman" w:cs="Times New Roman"/>
          <w:sz w:val="24"/>
          <w:szCs w:val="24"/>
        </w:rPr>
      </w:pPr>
      <w:r w:rsidRPr="00D87D5B">
        <w:rPr>
          <w:rFonts w:ascii="Times New Roman" w:hAnsi="Times New Roman" w:cs="Times New Roman"/>
          <w:sz w:val="24"/>
          <w:szCs w:val="24"/>
        </w:rPr>
        <w:t>- знать законы и правила цветоведения; светотени; перспективы; построения орнамента, стилизации формы предмета и др.;</w:t>
      </w:r>
    </w:p>
    <w:p w:rsidR="002B0755" w:rsidRPr="00D87D5B" w:rsidRDefault="002B0755" w:rsidP="002B0755">
      <w:pPr>
        <w:spacing w:after="0" w:line="240" w:lineRule="auto"/>
        <w:jc w:val="both"/>
        <w:rPr>
          <w:rFonts w:ascii="Times New Roman" w:hAnsi="Times New Roman" w:cs="Times New Roman"/>
          <w:sz w:val="24"/>
          <w:szCs w:val="24"/>
        </w:rPr>
      </w:pPr>
      <w:r w:rsidRPr="00D87D5B">
        <w:rPr>
          <w:rFonts w:ascii="Times New Roman" w:hAnsi="Times New Roman" w:cs="Times New Roman"/>
          <w:sz w:val="24"/>
          <w:szCs w:val="24"/>
        </w:rPr>
        <w:t xml:space="preserve">- находить необходимую для выполнения работы информацию в материалах учебника, рабочей тетради; </w:t>
      </w:r>
    </w:p>
    <w:p w:rsidR="002B0755" w:rsidRPr="00D87D5B" w:rsidRDefault="002B0755" w:rsidP="002B0755">
      <w:pPr>
        <w:spacing w:after="0" w:line="240" w:lineRule="auto"/>
        <w:jc w:val="both"/>
        <w:rPr>
          <w:rFonts w:ascii="Times New Roman" w:hAnsi="Times New Roman" w:cs="Times New Roman"/>
          <w:sz w:val="24"/>
          <w:szCs w:val="24"/>
        </w:rPr>
      </w:pPr>
      <w:r w:rsidRPr="00D87D5B">
        <w:rPr>
          <w:rFonts w:ascii="Times New Roman" w:hAnsi="Times New Roman" w:cs="Times New Roman"/>
          <w:sz w:val="24"/>
          <w:szCs w:val="24"/>
        </w:rPr>
        <w:t xml:space="preserve">- следовать при выполнении работы инструкциям учителя или инструкциям, представленным в других информационных источниках; </w:t>
      </w:r>
    </w:p>
    <w:p w:rsidR="002B0755" w:rsidRPr="00D87D5B" w:rsidRDefault="002B0755" w:rsidP="002B0755">
      <w:pPr>
        <w:spacing w:after="0" w:line="240" w:lineRule="auto"/>
        <w:jc w:val="both"/>
        <w:rPr>
          <w:rFonts w:ascii="Times New Roman" w:hAnsi="Times New Roman" w:cs="Times New Roman"/>
          <w:sz w:val="24"/>
          <w:szCs w:val="24"/>
        </w:rPr>
      </w:pPr>
      <w:r w:rsidRPr="00D87D5B">
        <w:rPr>
          <w:rFonts w:ascii="Times New Roman" w:hAnsi="Times New Roman" w:cs="Times New Roman"/>
          <w:sz w:val="24"/>
          <w:szCs w:val="24"/>
        </w:rPr>
        <w:t xml:space="preserve">- оценивать результаты собственной изобразительной деятельности и одноклассников (красиво, некрасиво, аккуратно, похоже на образец); </w:t>
      </w:r>
    </w:p>
    <w:p w:rsidR="002B0755" w:rsidRPr="00D87D5B" w:rsidRDefault="002B0755" w:rsidP="002B0755">
      <w:pPr>
        <w:spacing w:after="0" w:line="240" w:lineRule="auto"/>
        <w:jc w:val="both"/>
        <w:rPr>
          <w:rFonts w:ascii="Times New Roman" w:hAnsi="Times New Roman" w:cs="Times New Roman"/>
          <w:sz w:val="24"/>
          <w:szCs w:val="24"/>
        </w:rPr>
      </w:pPr>
      <w:r w:rsidRPr="00D87D5B">
        <w:rPr>
          <w:rFonts w:ascii="Times New Roman" w:hAnsi="Times New Roman" w:cs="Times New Roman"/>
          <w:sz w:val="24"/>
          <w:szCs w:val="24"/>
        </w:rPr>
        <w:t>- устанавливать причинно-следственные связи между выполняемыми действиями и их результатами.</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xml:space="preserve">- 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уметь различать и передавать в рисунке эмоциональное состояние и свое отношение к природе, человеку, семье и обществу;</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уметь различать произведения живописи, графики, скульптуры, архитектуры и декоративно-прикладного искусства;</w:t>
      </w:r>
    </w:p>
    <w:p w:rsidR="002B0755" w:rsidRPr="00D87D5B" w:rsidRDefault="002B0755" w:rsidP="002B0755">
      <w:pPr>
        <w:spacing w:after="0" w:line="240" w:lineRule="auto"/>
        <w:rPr>
          <w:rFonts w:ascii="Times New Roman" w:hAnsi="Times New Roman" w:cs="Times New Roman"/>
          <w:sz w:val="24"/>
          <w:szCs w:val="24"/>
        </w:rPr>
      </w:pPr>
      <w:r w:rsidRPr="00D87D5B">
        <w:rPr>
          <w:rFonts w:ascii="Times New Roman" w:hAnsi="Times New Roman" w:cs="Times New Roman"/>
          <w:sz w:val="24"/>
          <w:szCs w:val="24"/>
        </w:rPr>
        <w:t>- уметь различать жанры изобразительного искусства: пейзаж, портрет, натюрморт, сюжетное изображение.</w:t>
      </w:r>
    </w:p>
    <w:p w:rsidR="002B0755" w:rsidRPr="00D87D5B" w:rsidRDefault="002B0755" w:rsidP="002B0755">
      <w:pPr>
        <w:pStyle w:val="Default"/>
        <w:ind w:firstLine="567"/>
        <w:jc w:val="both"/>
        <w:rPr>
          <w:sz w:val="24"/>
          <w:szCs w:val="24"/>
        </w:rPr>
      </w:pPr>
      <w:r w:rsidRPr="00D87D5B">
        <w:rPr>
          <w:i/>
          <w:sz w:val="24"/>
          <w:szCs w:val="24"/>
        </w:rPr>
        <w:t>Личностные результаты</w:t>
      </w:r>
      <w:r w:rsidRPr="00D87D5B">
        <w:rPr>
          <w:sz w:val="24"/>
          <w:szCs w:val="24"/>
        </w:rPr>
        <w:t xml:space="preserve"> -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B0755" w:rsidRPr="00D87D5B" w:rsidRDefault="002B0755" w:rsidP="002B0755">
      <w:pPr>
        <w:pStyle w:val="Default"/>
        <w:jc w:val="both"/>
        <w:rPr>
          <w:sz w:val="24"/>
          <w:szCs w:val="24"/>
        </w:rPr>
      </w:pPr>
      <w:r w:rsidRPr="00D87D5B">
        <w:rPr>
          <w:sz w:val="24"/>
          <w:szCs w:val="24"/>
        </w:rPr>
        <w:t xml:space="preserve"> - принятие учителя и учеников класса, первоначальные навыки взаимодействия с ними;  </w:t>
      </w:r>
    </w:p>
    <w:p w:rsidR="002B0755" w:rsidRPr="00D87D5B" w:rsidRDefault="002B0755" w:rsidP="002B0755">
      <w:pPr>
        <w:pStyle w:val="Default"/>
        <w:jc w:val="both"/>
        <w:rPr>
          <w:sz w:val="24"/>
          <w:szCs w:val="24"/>
        </w:rPr>
      </w:pPr>
      <w:r w:rsidRPr="00D87D5B">
        <w:rPr>
          <w:sz w:val="24"/>
          <w:szCs w:val="24"/>
        </w:rPr>
        <w:t>- положительное отношение к школе;</w:t>
      </w:r>
    </w:p>
    <w:p w:rsidR="002B0755" w:rsidRPr="00D87D5B" w:rsidRDefault="002B0755" w:rsidP="002B0755">
      <w:pPr>
        <w:pStyle w:val="Default"/>
        <w:jc w:val="both"/>
        <w:rPr>
          <w:sz w:val="24"/>
          <w:szCs w:val="24"/>
        </w:rPr>
      </w:pPr>
      <w:r w:rsidRPr="00D87D5B">
        <w:rPr>
          <w:sz w:val="24"/>
          <w:szCs w:val="24"/>
        </w:rPr>
        <w:t>- развитие мотивации к обучению;</w:t>
      </w:r>
    </w:p>
    <w:p w:rsidR="002B0755" w:rsidRPr="00D87D5B" w:rsidRDefault="002B0755" w:rsidP="002B0755">
      <w:pPr>
        <w:pStyle w:val="Default"/>
        <w:jc w:val="both"/>
        <w:rPr>
          <w:sz w:val="24"/>
          <w:szCs w:val="24"/>
        </w:rPr>
      </w:pPr>
      <w:r w:rsidRPr="00D87D5B">
        <w:rPr>
          <w:sz w:val="24"/>
          <w:szCs w:val="24"/>
        </w:rPr>
        <w:t xml:space="preserve">- развитие элементарных представлений об окружающем мире;  </w:t>
      </w:r>
    </w:p>
    <w:p w:rsidR="002B0755" w:rsidRPr="00D87D5B" w:rsidRDefault="002B0755" w:rsidP="002B0755">
      <w:pPr>
        <w:pStyle w:val="Default"/>
        <w:jc w:val="both"/>
        <w:rPr>
          <w:sz w:val="24"/>
          <w:szCs w:val="24"/>
        </w:rPr>
      </w:pPr>
      <w:r w:rsidRPr="00D87D5B">
        <w:rPr>
          <w:sz w:val="24"/>
          <w:szCs w:val="24"/>
        </w:rPr>
        <w:t xml:space="preserve">- 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 </w:t>
      </w:r>
    </w:p>
    <w:p w:rsidR="002B0755" w:rsidRPr="00D87D5B" w:rsidRDefault="002B0755" w:rsidP="002B0755">
      <w:pPr>
        <w:pStyle w:val="Default"/>
        <w:jc w:val="both"/>
        <w:rPr>
          <w:sz w:val="24"/>
          <w:szCs w:val="24"/>
        </w:rPr>
      </w:pPr>
      <w:r w:rsidRPr="00D87D5B">
        <w:rPr>
          <w:sz w:val="24"/>
          <w:szCs w:val="24"/>
        </w:rPr>
        <w:t xml:space="preserve">- владение элементарными навыками коммуникации и принятыми ритуалами социального взаимодействия; </w:t>
      </w:r>
    </w:p>
    <w:p w:rsidR="002B0755" w:rsidRPr="00D87D5B" w:rsidRDefault="002B0755" w:rsidP="002B0755">
      <w:pPr>
        <w:pStyle w:val="Default"/>
        <w:jc w:val="both"/>
        <w:rPr>
          <w:sz w:val="24"/>
          <w:szCs w:val="24"/>
        </w:rPr>
      </w:pPr>
      <w:r w:rsidRPr="00D87D5B">
        <w:rPr>
          <w:sz w:val="24"/>
          <w:szCs w:val="24"/>
        </w:rPr>
        <w:t>- развитие положительных свойств и качеств личности.</w:t>
      </w:r>
    </w:p>
    <w:p w:rsidR="002B0755" w:rsidRPr="00D87D5B" w:rsidRDefault="002B0755" w:rsidP="002B0755">
      <w:pPr>
        <w:spacing w:after="0" w:line="240" w:lineRule="auto"/>
        <w:contextualSpacing/>
        <w:jc w:val="both"/>
        <w:rPr>
          <w:rFonts w:ascii="Times New Roman" w:eastAsia="Calibri" w:hAnsi="Times New Roman" w:cs="Times New Roman"/>
          <w:kern w:val="1"/>
          <w:sz w:val="24"/>
          <w:szCs w:val="24"/>
          <w:lang w:eastAsia="ar-SA"/>
        </w:rPr>
      </w:pPr>
      <w:r w:rsidRPr="00D87D5B">
        <w:rPr>
          <w:rFonts w:ascii="Times New Roman" w:eastAsia="Calibri" w:hAnsi="Times New Roman" w:cs="Times New Roman"/>
          <w:kern w:val="1"/>
          <w:sz w:val="24"/>
          <w:szCs w:val="24"/>
          <w:lang w:eastAsia="ar-SA"/>
        </w:rPr>
        <w:t>Базовые учебные действия</w:t>
      </w:r>
    </w:p>
    <w:tbl>
      <w:tblPr>
        <w:tblStyle w:val="3e"/>
        <w:tblW w:w="10206" w:type="dxa"/>
        <w:tblInd w:w="-5" w:type="dxa"/>
        <w:tblLook w:val="04A0" w:firstRow="1" w:lastRow="0" w:firstColumn="1" w:lastColumn="0" w:noHBand="0" w:noVBand="1"/>
      </w:tblPr>
      <w:tblGrid>
        <w:gridCol w:w="2381"/>
        <w:gridCol w:w="2581"/>
        <w:gridCol w:w="5244"/>
      </w:tblGrid>
      <w:tr w:rsidR="002B0755" w:rsidRPr="00D87D5B" w:rsidTr="00F23811">
        <w:trPr>
          <w:trHeight w:val="395"/>
        </w:trPr>
        <w:tc>
          <w:tcPr>
            <w:tcW w:w="2381" w:type="dxa"/>
            <w:vMerge w:val="restart"/>
            <w:tcBorders>
              <w:top w:val="single" w:sz="4" w:space="0" w:color="000000"/>
              <w:left w:val="single" w:sz="4" w:space="0" w:color="000000"/>
              <w:bottom w:val="single" w:sz="4" w:space="0" w:color="000000"/>
              <w:right w:val="single" w:sz="4" w:space="0" w:color="000000"/>
            </w:tcBorders>
            <w:hideMark/>
          </w:tcPr>
          <w:p w:rsidR="002B0755" w:rsidRPr="00D87D5B" w:rsidRDefault="002B0755" w:rsidP="00C929A1">
            <w:pPr>
              <w:autoSpaceDE w:val="0"/>
              <w:autoSpaceDN w:val="0"/>
              <w:adjustRightInd w:val="0"/>
              <w:jc w:val="both"/>
              <w:rPr>
                <w:rFonts w:ascii="Times New Roman" w:hAnsi="Times New Roman"/>
                <w:bCs/>
                <w:sz w:val="24"/>
                <w:szCs w:val="24"/>
              </w:rPr>
            </w:pPr>
            <w:r w:rsidRPr="00D87D5B">
              <w:rPr>
                <w:rFonts w:ascii="Times New Roman" w:hAnsi="Times New Roman"/>
                <w:bCs/>
                <w:sz w:val="24"/>
                <w:szCs w:val="24"/>
              </w:rPr>
              <w:t>Группа БУД</w:t>
            </w:r>
          </w:p>
        </w:tc>
        <w:tc>
          <w:tcPr>
            <w:tcW w:w="7825" w:type="dxa"/>
            <w:gridSpan w:val="2"/>
            <w:tcBorders>
              <w:top w:val="single" w:sz="4" w:space="0" w:color="000000"/>
              <w:left w:val="single" w:sz="4" w:space="0" w:color="000000"/>
              <w:bottom w:val="single" w:sz="4" w:space="0" w:color="000000"/>
              <w:right w:val="single" w:sz="4" w:space="0" w:color="000000"/>
            </w:tcBorders>
            <w:hideMark/>
          </w:tcPr>
          <w:p w:rsidR="002B0755" w:rsidRPr="00D87D5B" w:rsidRDefault="002B0755" w:rsidP="00C929A1">
            <w:pPr>
              <w:autoSpaceDE w:val="0"/>
              <w:autoSpaceDN w:val="0"/>
              <w:adjustRightInd w:val="0"/>
              <w:jc w:val="both"/>
              <w:rPr>
                <w:rFonts w:ascii="Times New Roman" w:hAnsi="Times New Roman"/>
                <w:bCs/>
                <w:sz w:val="24"/>
                <w:szCs w:val="24"/>
              </w:rPr>
            </w:pPr>
            <w:r w:rsidRPr="00D87D5B">
              <w:rPr>
                <w:rFonts w:ascii="Times New Roman" w:hAnsi="Times New Roman"/>
                <w:bCs/>
                <w:sz w:val="24"/>
                <w:szCs w:val="24"/>
              </w:rPr>
              <w:t>Учебные действия и умения</w:t>
            </w:r>
          </w:p>
        </w:tc>
      </w:tr>
      <w:tr w:rsidR="002B0755" w:rsidRPr="00D87D5B" w:rsidTr="00F23811">
        <w:trPr>
          <w:trHeight w:val="255"/>
        </w:trPr>
        <w:tc>
          <w:tcPr>
            <w:tcW w:w="2381" w:type="dxa"/>
            <w:vMerge/>
            <w:tcBorders>
              <w:top w:val="single" w:sz="4" w:space="0" w:color="000000"/>
              <w:left w:val="single" w:sz="4" w:space="0" w:color="000000"/>
              <w:bottom w:val="single" w:sz="4" w:space="0" w:color="000000"/>
              <w:right w:val="single" w:sz="4" w:space="0" w:color="000000"/>
            </w:tcBorders>
            <w:vAlign w:val="center"/>
            <w:hideMark/>
          </w:tcPr>
          <w:p w:rsidR="002B0755" w:rsidRPr="00D87D5B" w:rsidRDefault="002B0755" w:rsidP="00C929A1">
            <w:pPr>
              <w:jc w:val="both"/>
              <w:rPr>
                <w:rFonts w:ascii="Times New Roman" w:hAnsi="Times New Roman"/>
                <w:bCs/>
                <w:sz w:val="24"/>
                <w:szCs w:val="24"/>
              </w:rPr>
            </w:pPr>
          </w:p>
        </w:tc>
        <w:tc>
          <w:tcPr>
            <w:tcW w:w="2581" w:type="dxa"/>
            <w:tcBorders>
              <w:top w:val="single" w:sz="4" w:space="0" w:color="auto"/>
              <w:left w:val="single" w:sz="4" w:space="0" w:color="000000"/>
              <w:bottom w:val="single" w:sz="4" w:space="0" w:color="000000"/>
              <w:right w:val="single" w:sz="4" w:space="0" w:color="auto"/>
            </w:tcBorders>
          </w:tcPr>
          <w:p w:rsidR="002B0755" w:rsidRPr="00D87D5B" w:rsidRDefault="002B0755" w:rsidP="00C929A1">
            <w:pPr>
              <w:autoSpaceDE w:val="0"/>
              <w:autoSpaceDN w:val="0"/>
              <w:adjustRightInd w:val="0"/>
              <w:jc w:val="both"/>
              <w:rPr>
                <w:rFonts w:ascii="Times New Roman" w:hAnsi="Times New Roman"/>
                <w:bCs/>
                <w:sz w:val="24"/>
                <w:szCs w:val="24"/>
              </w:rPr>
            </w:pPr>
            <w:r w:rsidRPr="00D87D5B">
              <w:rPr>
                <w:rFonts w:ascii="Times New Roman" w:hAnsi="Times New Roman"/>
                <w:bCs/>
                <w:sz w:val="24"/>
                <w:szCs w:val="24"/>
              </w:rPr>
              <w:t>Минимальный уровень</w:t>
            </w:r>
          </w:p>
          <w:p w:rsidR="002B0755" w:rsidRPr="00D87D5B" w:rsidRDefault="002B0755" w:rsidP="00C929A1">
            <w:pPr>
              <w:autoSpaceDE w:val="0"/>
              <w:autoSpaceDN w:val="0"/>
              <w:adjustRightInd w:val="0"/>
              <w:jc w:val="both"/>
              <w:rPr>
                <w:rFonts w:ascii="Times New Roman" w:hAnsi="Times New Roman"/>
                <w:bCs/>
                <w:sz w:val="24"/>
                <w:szCs w:val="24"/>
              </w:rPr>
            </w:pPr>
            <w:r w:rsidRPr="00D87D5B">
              <w:rPr>
                <w:rFonts w:ascii="Times New Roman" w:hAnsi="Times New Roman"/>
                <w:bCs/>
                <w:sz w:val="24"/>
                <w:szCs w:val="24"/>
              </w:rPr>
              <w:t>освоения</w:t>
            </w:r>
          </w:p>
          <w:p w:rsidR="002B0755" w:rsidRPr="00D87D5B" w:rsidRDefault="002B0755" w:rsidP="00C929A1">
            <w:pPr>
              <w:autoSpaceDE w:val="0"/>
              <w:autoSpaceDN w:val="0"/>
              <w:adjustRightInd w:val="0"/>
              <w:jc w:val="both"/>
              <w:rPr>
                <w:rFonts w:ascii="Times New Roman" w:hAnsi="Times New Roman"/>
                <w:bCs/>
                <w:sz w:val="24"/>
                <w:szCs w:val="24"/>
              </w:rPr>
            </w:pPr>
          </w:p>
        </w:tc>
        <w:tc>
          <w:tcPr>
            <w:tcW w:w="5244" w:type="dxa"/>
            <w:tcBorders>
              <w:top w:val="single" w:sz="4" w:space="0" w:color="auto"/>
              <w:left w:val="single" w:sz="4" w:space="0" w:color="auto"/>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bCs/>
                <w:sz w:val="24"/>
                <w:szCs w:val="24"/>
              </w:rPr>
            </w:pPr>
            <w:r w:rsidRPr="00D87D5B">
              <w:rPr>
                <w:rFonts w:ascii="Times New Roman" w:hAnsi="Times New Roman"/>
                <w:bCs/>
                <w:sz w:val="24"/>
                <w:szCs w:val="24"/>
              </w:rPr>
              <w:t>Достаточный уровень</w:t>
            </w:r>
          </w:p>
          <w:p w:rsidR="002B0755" w:rsidRPr="00D87D5B" w:rsidRDefault="002B0755" w:rsidP="00C929A1">
            <w:pPr>
              <w:autoSpaceDE w:val="0"/>
              <w:autoSpaceDN w:val="0"/>
              <w:adjustRightInd w:val="0"/>
              <w:jc w:val="both"/>
              <w:rPr>
                <w:rFonts w:ascii="Times New Roman" w:hAnsi="Times New Roman"/>
                <w:bCs/>
                <w:sz w:val="24"/>
                <w:szCs w:val="24"/>
              </w:rPr>
            </w:pPr>
            <w:r w:rsidRPr="00D87D5B">
              <w:rPr>
                <w:rFonts w:ascii="Times New Roman" w:hAnsi="Times New Roman"/>
                <w:bCs/>
                <w:sz w:val="24"/>
                <w:szCs w:val="24"/>
              </w:rPr>
              <w:t>освоения</w:t>
            </w:r>
          </w:p>
          <w:p w:rsidR="002B0755" w:rsidRPr="00D87D5B" w:rsidRDefault="002B0755" w:rsidP="00C929A1">
            <w:pPr>
              <w:autoSpaceDE w:val="0"/>
              <w:autoSpaceDN w:val="0"/>
              <w:adjustRightInd w:val="0"/>
              <w:jc w:val="both"/>
              <w:rPr>
                <w:rFonts w:ascii="Times New Roman" w:hAnsi="Times New Roman"/>
                <w:bCs/>
                <w:sz w:val="24"/>
                <w:szCs w:val="24"/>
              </w:rPr>
            </w:pPr>
          </w:p>
        </w:tc>
      </w:tr>
      <w:tr w:rsidR="002B0755" w:rsidRPr="00D87D5B" w:rsidTr="00F23811">
        <w:tc>
          <w:tcPr>
            <w:tcW w:w="2381"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Личностные учебные</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действия</w:t>
            </w:r>
          </w:p>
          <w:p w:rsidR="002B0755" w:rsidRPr="00D87D5B" w:rsidRDefault="002B0755" w:rsidP="00C929A1">
            <w:pPr>
              <w:autoSpaceDE w:val="0"/>
              <w:autoSpaceDN w:val="0"/>
              <w:adjustRightInd w:val="0"/>
              <w:jc w:val="both"/>
              <w:rPr>
                <w:rFonts w:ascii="Times New Roman" w:hAnsi="Times New Roman"/>
                <w:b/>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осознание себя как ученика;</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xml:space="preserve">- положительное отношение к </w:t>
            </w:r>
            <w:r w:rsidRPr="00D87D5B">
              <w:rPr>
                <w:rFonts w:ascii="Times New Roman" w:hAnsi="Times New Roman"/>
                <w:sz w:val="24"/>
                <w:szCs w:val="24"/>
              </w:rPr>
              <w:lastRenderedPageBreak/>
              <w:t>окружающей действительности;</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проявление самостоятельности в выполнении простых учебных заданий;</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проявление элементов личной ответственности при поведении в социальном окружении (классе, школе);</w:t>
            </w:r>
          </w:p>
          <w:p w:rsidR="002B0755" w:rsidRPr="00D87D5B" w:rsidRDefault="002B0755" w:rsidP="00C929A1">
            <w:pPr>
              <w:jc w:val="both"/>
              <w:rPr>
                <w:rFonts w:ascii="Times New Roman" w:hAnsi="Times New Roman"/>
                <w:sz w:val="24"/>
                <w:szCs w:val="24"/>
              </w:rPr>
            </w:pPr>
            <w:r w:rsidRPr="00D87D5B">
              <w:rPr>
                <w:rFonts w:ascii="Times New Roman" w:hAnsi="Times New Roman"/>
                <w:sz w:val="24"/>
                <w:szCs w:val="24"/>
              </w:rPr>
              <w:t>- эмоционально-ценностное и осмысленное восприятие визуальных образов реальности и произведений искусства</w:t>
            </w:r>
          </w:p>
          <w:p w:rsidR="002B0755" w:rsidRPr="00D87D5B" w:rsidRDefault="002B0755" w:rsidP="00C929A1">
            <w:pPr>
              <w:autoSpaceDE w:val="0"/>
              <w:autoSpaceDN w:val="0"/>
              <w:adjustRightInd w:val="0"/>
              <w:jc w:val="both"/>
              <w:rPr>
                <w:rFonts w:ascii="Times New Roman" w:hAnsi="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lastRenderedPageBreak/>
              <w:t xml:space="preserve">- осознание себя как ученика, готового посещать школу в соответствии со специально организованными режимными моментами; </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способность к принятию социального окружения, своего места в нем (класс, школа);</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lastRenderedPageBreak/>
              <w:t>- готовность к организации элементарного взаимодействия с окружающей действительностью.</w:t>
            </w:r>
          </w:p>
          <w:p w:rsidR="002B0755" w:rsidRPr="00D87D5B" w:rsidRDefault="002B0755" w:rsidP="00C929A1">
            <w:pPr>
              <w:autoSpaceDE w:val="0"/>
              <w:autoSpaceDN w:val="0"/>
              <w:adjustRightInd w:val="0"/>
              <w:jc w:val="both"/>
              <w:rPr>
                <w:rFonts w:ascii="Times New Roman" w:hAnsi="Times New Roman"/>
                <w:b/>
                <w:bCs/>
                <w:sz w:val="24"/>
                <w:szCs w:val="24"/>
              </w:rPr>
            </w:pPr>
          </w:p>
        </w:tc>
      </w:tr>
      <w:tr w:rsidR="002B0755" w:rsidRPr="00D87D5B" w:rsidTr="00F23811">
        <w:tc>
          <w:tcPr>
            <w:tcW w:w="2381"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lastRenderedPageBreak/>
              <w:t>Коммуникативные учебные действия</w:t>
            </w:r>
          </w:p>
          <w:p w:rsidR="002B0755" w:rsidRPr="00D87D5B" w:rsidRDefault="002B0755" w:rsidP="00C929A1">
            <w:pPr>
              <w:autoSpaceDE w:val="0"/>
              <w:autoSpaceDN w:val="0"/>
              <w:adjustRightInd w:val="0"/>
              <w:jc w:val="both"/>
              <w:rPr>
                <w:rFonts w:ascii="Times New Roman" w:hAnsi="Times New Roman"/>
                <w:b/>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вступать в контакт и работать в паре - учитель-ученик;</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использовать принятые ритуалы социального взаимодействия с одноклассниками и учителем;</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слушать и понимать инструкцию к учебному заданию в разных видах деятельности и быту;</w:t>
            </w:r>
          </w:p>
          <w:p w:rsidR="002B0755" w:rsidRPr="00D87D5B" w:rsidRDefault="002B0755" w:rsidP="00C929A1">
            <w:pPr>
              <w:autoSpaceDE w:val="0"/>
              <w:autoSpaceDN w:val="0"/>
              <w:adjustRightInd w:val="0"/>
              <w:jc w:val="both"/>
              <w:rPr>
                <w:rFonts w:ascii="Times New Roman" w:hAnsi="Times New Roman"/>
                <w:sz w:val="24"/>
                <w:szCs w:val="24"/>
              </w:rPr>
            </w:pP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сотрудничать со взрослыми и сверстниками в разных социальных ситуациях;</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задавать вопросы, необходимые для организации собственной деятельности</w:t>
            </w:r>
          </w:p>
        </w:tc>
        <w:tc>
          <w:tcPr>
            <w:tcW w:w="5244"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вступать в контакт и поддерживать его в коллективе (учитель-класс, ученик-ученик, учитель-ученик);</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обращаться за помощью и принимать помощь;</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изменять свое поведение в соответствии с объективными требованиями учебной среды;</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конструктивно взаимодействовать с людьми из ближайшего окружения.</w:t>
            </w:r>
          </w:p>
          <w:p w:rsidR="002B0755" w:rsidRPr="00D87D5B" w:rsidRDefault="002B0755" w:rsidP="00C929A1">
            <w:pPr>
              <w:autoSpaceDE w:val="0"/>
              <w:autoSpaceDN w:val="0"/>
              <w:adjustRightInd w:val="0"/>
              <w:jc w:val="both"/>
              <w:rPr>
                <w:rFonts w:ascii="Times New Roman" w:hAnsi="Times New Roman"/>
                <w:b/>
                <w:bCs/>
                <w:sz w:val="24"/>
                <w:szCs w:val="24"/>
              </w:rPr>
            </w:pPr>
          </w:p>
        </w:tc>
      </w:tr>
      <w:tr w:rsidR="002B0755" w:rsidRPr="00D87D5B" w:rsidTr="00F23811">
        <w:tc>
          <w:tcPr>
            <w:tcW w:w="2381"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Регулятивные учебные</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действия</w:t>
            </w:r>
          </w:p>
          <w:p w:rsidR="002B0755" w:rsidRPr="00D87D5B" w:rsidRDefault="002B0755" w:rsidP="00C929A1">
            <w:pPr>
              <w:autoSpaceDE w:val="0"/>
              <w:autoSpaceDN w:val="0"/>
              <w:adjustRightInd w:val="0"/>
              <w:jc w:val="both"/>
              <w:rPr>
                <w:rFonts w:ascii="Times New Roman" w:hAnsi="Times New Roman"/>
                <w:b/>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2B0755" w:rsidRPr="00D87D5B" w:rsidRDefault="002B0755" w:rsidP="005400C9">
            <w:pPr>
              <w:numPr>
                <w:ilvl w:val="0"/>
                <w:numId w:val="66"/>
              </w:numPr>
              <w:ind w:left="0" w:firstLine="0"/>
              <w:contextualSpacing/>
              <w:jc w:val="both"/>
              <w:rPr>
                <w:rFonts w:ascii="Times New Roman" w:hAnsi="Times New Roman"/>
                <w:sz w:val="24"/>
                <w:szCs w:val="24"/>
              </w:rPr>
            </w:pPr>
            <w:r w:rsidRPr="00D87D5B">
              <w:rPr>
                <w:rFonts w:ascii="Times New Roman" w:hAnsi="Times New Roman"/>
                <w:sz w:val="24"/>
                <w:szCs w:val="24"/>
              </w:rPr>
              <w:t>определять и формулировать цель деятельности на уроке с помощью учителя</w:t>
            </w:r>
          </w:p>
          <w:p w:rsidR="002B0755" w:rsidRPr="00D87D5B" w:rsidRDefault="002B0755" w:rsidP="005400C9">
            <w:pPr>
              <w:widowControl w:val="0"/>
              <w:numPr>
                <w:ilvl w:val="0"/>
                <w:numId w:val="66"/>
              </w:numPr>
              <w:overflowPunct w:val="0"/>
              <w:autoSpaceDE w:val="0"/>
              <w:autoSpaceDN w:val="0"/>
              <w:adjustRightInd w:val="0"/>
              <w:ind w:left="0" w:firstLine="0"/>
              <w:jc w:val="both"/>
              <w:textAlignment w:val="baseline"/>
              <w:rPr>
                <w:rFonts w:ascii="Times New Roman" w:eastAsia="Times New Roman" w:hAnsi="Times New Roman"/>
                <w:sz w:val="24"/>
                <w:szCs w:val="24"/>
                <w:lang w:eastAsia="ru-RU"/>
              </w:rPr>
            </w:pPr>
            <w:r w:rsidRPr="00D87D5B">
              <w:rPr>
                <w:rFonts w:ascii="Times New Roman" w:eastAsia="Times New Roman" w:hAnsi="Times New Roman"/>
                <w:sz w:val="24"/>
                <w:szCs w:val="24"/>
                <w:lang w:eastAsia="ru-RU"/>
              </w:rPr>
              <w:t xml:space="preserve">учиться </w:t>
            </w:r>
            <w:r w:rsidRPr="00D87D5B">
              <w:rPr>
                <w:rFonts w:ascii="Times New Roman" w:eastAsia="Times New Roman" w:hAnsi="Times New Roman"/>
                <w:sz w:val="24"/>
                <w:szCs w:val="24"/>
                <w:lang w:eastAsia="ru-RU"/>
              </w:rPr>
              <w:lastRenderedPageBreak/>
              <w:t xml:space="preserve">высказывать своё предположение (версию) </w:t>
            </w:r>
          </w:p>
          <w:p w:rsidR="002B0755" w:rsidRPr="00D87D5B" w:rsidRDefault="002B0755" w:rsidP="00C929A1">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D87D5B">
              <w:rPr>
                <w:rFonts w:ascii="Times New Roman" w:eastAsia="Times New Roman" w:hAnsi="Times New Roman"/>
                <w:sz w:val="24"/>
                <w:szCs w:val="24"/>
                <w:lang w:eastAsia="ru-RU"/>
              </w:rPr>
              <w:t xml:space="preserve">- </w:t>
            </w:r>
            <w:r w:rsidRPr="00D87D5B">
              <w:rPr>
                <w:rFonts w:ascii="Times New Roman" w:eastAsia="Times New Roman" w:hAnsi="Times New Roman"/>
                <w:iCs/>
                <w:sz w:val="24"/>
                <w:szCs w:val="24"/>
                <w:lang w:eastAsia="ru-RU"/>
              </w:rPr>
              <w:t>объяснять выбор</w:t>
            </w:r>
            <w:r w:rsidRPr="00D87D5B">
              <w:rPr>
                <w:rFonts w:ascii="Times New Roman" w:eastAsia="Times New Roman" w:hAnsi="Times New Roman"/>
                <w:sz w:val="24"/>
                <w:szCs w:val="24"/>
                <w:lang w:eastAsia="ru-RU"/>
              </w:rPr>
              <w:t xml:space="preserve"> наиболее подходящих для выполнения задания материалов и инструментов</w:t>
            </w:r>
          </w:p>
          <w:p w:rsidR="002B0755" w:rsidRPr="00D87D5B" w:rsidRDefault="002B0755" w:rsidP="005400C9">
            <w:pPr>
              <w:numPr>
                <w:ilvl w:val="0"/>
                <w:numId w:val="66"/>
              </w:numPr>
              <w:ind w:left="0" w:firstLine="0"/>
              <w:contextualSpacing/>
              <w:jc w:val="both"/>
              <w:rPr>
                <w:rFonts w:ascii="Times New Roman" w:hAnsi="Times New Roman"/>
                <w:sz w:val="24"/>
                <w:szCs w:val="24"/>
              </w:rPr>
            </w:pPr>
            <w:r w:rsidRPr="00D87D5B">
              <w:rPr>
                <w:rFonts w:ascii="Times New Roman" w:hAnsi="Times New Roman"/>
                <w:bCs/>
                <w:sz w:val="24"/>
                <w:szCs w:val="24"/>
              </w:rPr>
              <w:t>проговаривать последовательность действий на уроке</w:t>
            </w:r>
          </w:p>
          <w:p w:rsidR="002B0755" w:rsidRPr="00D87D5B" w:rsidRDefault="002B0755" w:rsidP="005400C9">
            <w:pPr>
              <w:numPr>
                <w:ilvl w:val="0"/>
                <w:numId w:val="66"/>
              </w:numPr>
              <w:ind w:left="0" w:firstLine="0"/>
              <w:contextualSpacing/>
              <w:jc w:val="both"/>
              <w:rPr>
                <w:rFonts w:ascii="Times New Roman" w:hAnsi="Times New Roman"/>
                <w:sz w:val="24"/>
                <w:szCs w:val="24"/>
              </w:rPr>
            </w:pPr>
            <w:r w:rsidRPr="00D87D5B">
              <w:rPr>
                <w:rFonts w:ascii="Times New Roman" w:hAnsi="Times New Roman"/>
                <w:sz w:val="24"/>
                <w:szCs w:val="24"/>
              </w:rPr>
              <w:t xml:space="preserve">учиться готовить рабочее место и выполнять </w:t>
            </w:r>
            <w:r w:rsidRPr="00D87D5B">
              <w:rPr>
                <w:rFonts w:ascii="Times New Roman" w:hAnsi="Times New Roman"/>
                <w:iCs/>
                <w:sz w:val="24"/>
                <w:szCs w:val="24"/>
              </w:rPr>
              <w:t>практическую работу</w:t>
            </w:r>
            <w:r w:rsidRPr="00D87D5B">
              <w:rPr>
                <w:rFonts w:ascii="Times New Roman" w:hAnsi="Times New Roman"/>
                <w:sz w:val="24"/>
                <w:szCs w:val="24"/>
              </w:rPr>
              <w:t xml:space="preserve"> по предложенному учителем плану с опорой на образцы, рисунки учебника.</w:t>
            </w:r>
          </w:p>
          <w:p w:rsidR="002B0755" w:rsidRPr="00D87D5B" w:rsidRDefault="002B0755" w:rsidP="00C929A1">
            <w:pPr>
              <w:autoSpaceDE w:val="0"/>
              <w:autoSpaceDN w:val="0"/>
              <w:adjustRightInd w:val="0"/>
              <w:jc w:val="both"/>
              <w:rPr>
                <w:rFonts w:ascii="Times New Roman" w:hAnsi="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lastRenderedPageBreak/>
              <w:t>- принимать цели и произвольно включаться в деятельность,</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следовать предложенному плану иработать в общем темпе;</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lastRenderedPageBreak/>
              <w:t>- соотносить свои действия и их результаты с заданными</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образцами, принимать оценку деятельности.</w:t>
            </w:r>
          </w:p>
          <w:p w:rsidR="002B0755" w:rsidRPr="00D87D5B" w:rsidRDefault="002B0755" w:rsidP="00C929A1">
            <w:pPr>
              <w:autoSpaceDE w:val="0"/>
              <w:autoSpaceDN w:val="0"/>
              <w:adjustRightInd w:val="0"/>
              <w:jc w:val="both"/>
              <w:rPr>
                <w:rFonts w:ascii="Times New Roman" w:hAnsi="Times New Roman"/>
                <w:b/>
                <w:bCs/>
                <w:sz w:val="24"/>
                <w:szCs w:val="24"/>
              </w:rPr>
            </w:pPr>
          </w:p>
        </w:tc>
      </w:tr>
      <w:tr w:rsidR="002B0755" w:rsidRPr="00D87D5B" w:rsidTr="00F23811">
        <w:tc>
          <w:tcPr>
            <w:tcW w:w="2381"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lastRenderedPageBreak/>
              <w:t xml:space="preserve">Познавательные учебные действия </w:t>
            </w:r>
          </w:p>
          <w:p w:rsidR="002B0755" w:rsidRPr="00D87D5B" w:rsidRDefault="002B0755" w:rsidP="00C929A1">
            <w:pPr>
              <w:autoSpaceDE w:val="0"/>
              <w:autoSpaceDN w:val="0"/>
              <w:adjustRightInd w:val="0"/>
              <w:jc w:val="both"/>
              <w:rPr>
                <w:rFonts w:ascii="Times New Roman" w:hAnsi="Times New Roman"/>
                <w:b/>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делать простейшие обобщения, сравнивать, классифицировать на наглядном материале.</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наблюдать под руководством взрослого за предметами и явлениями окружающей действительности.</w:t>
            </w:r>
          </w:p>
          <w:p w:rsidR="002B0755" w:rsidRPr="00D87D5B" w:rsidRDefault="002B0755" w:rsidP="00C929A1">
            <w:pPr>
              <w:autoSpaceDE w:val="0"/>
              <w:autoSpaceDN w:val="0"/>
              <w:adjustRightInd w:val="0"/>
              <w:jc w:val="both"/>
              <w:rPr>
                <w:rFonts w:ascii="Times New Roman" w:hAnsi="Times New Roman"/>
                <w:b/>
                <w:bCs/>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выделять некоторые существенные, общие и отличительные свойства хорошо знакомых предметов;</w:t>
            </w:r>
          </w:p>
          <w:p w:rsidR="002B0755" w:rsidRPr="00D87D5B" w:rsidRDefault="002B0755" w:rsidP="00C929A1">
            <w:pPr>
              <w:autoSpaceDE w:val="0"/>
              <w:autoSpaceDN w:val="0"/>
              <w:adjustRightInd w:val="0"/>
              <w:jc w:val="both"/>
              <w:rPr>
                <w:rFonts w:ascii="Times New Roman" w:hAnsi="Times New Roman"/>
                <w:sz w:val="24"/>
                <w:szCs w:val="24"/>
              </w:rPr>
            </w:pPr>
            <w:r w:rsidRPr="00D87D5B">
              <w:rPr>
                <w:rFonts w:ascii="Times New Roman" w:hAnsi="Times New Roman"/>
                <w:sz w:val="24"/>
                <w:szCs w:val="24"/>
              </w:rPr>
              <w:t>- наблюдать самостоятельно за предметами и явлениями окружающей действительности.</w:t>
            </w:r>
          </w:p>
          <w:p w:rsidR="002B0755" w:rsidRPr="00D87D5B" w:rsidRDefault="002B0755" w:rsidP="00C929A1">
            <w:pPr>
              <w:autoSpaceDE w:val="0"/>
              <w:autoSpaceDN w:val="0"/>
              <w:adjustRightInd w:val="0"/>
              <w:jc w:val="both"/>
              <w:rPr>
                <w:rFonts w:ascii="Times New Roman" w:hAnsi="Times New Roman"/>
                <w:b/>
                <w:bCs/>
                <w:sz w:val="24"/>
                <w:szCs w:val="24"/>
              </w:rPr>
            </w:pPr>
          </w:p>
        </w:tc>
      </w:tr>
    </w:tbl>
    <w:p w:rsidR="002B0755" w:rsidRPr="00D87D5B" w:rsidRDefault="002B0755" w:rsidP="002B0755">
      <w:pPr>
        <w:spacing w:after="0" w:line="240" w:lineRule="auto"/>
        <w:jc w:val="both"/>
        <w:rPr>
          <w:rFonts w:ascii="Times New Roman" w:eastAsia="Times New Roman" w:hAnsi="Times New Roman" w:cs="Times New Roman"/>
          <w:color w:val="000000"/>
          <w:sz w:val="24"/>
          <w:szCs w:val="24"/>
        </w:rPr>
      </w:pPr>
      <w:r w:rsidRPr="00D87D5B">
        <w:rPr>
          <w:rFonts w:ascii="Times New Roman" w:eastAsia="Times New Roman" w:hAnsi="Times New Roman" w:cs="Times New Roman"/>
          <w:b/>
          <w:color w:val="000000"/>
          <w:sz w:val="24"/>
          <w:szCs w:val="24"/>
        </w:rPr>
        <w:t>Формы организации</w:t>
      </w:r>
      <w:r w:rsidRPr="00D87D5B">
        <w:rPr>
          <w:rFonts w:ascii="Times New Roman" w:eastAsia="Times New Roman" w:hAnsi="Times New Roman" w:cs="Times New Roman"/>
          <w:color w:val="000000"/>
          <w:sz w:val="24"/>
          <w:szCs w:val="24"/>
        </w:rPr>
        <w:t xml:space="preserve"> учебной деятельности: групповые, коллективные, индивидуальные.  </w:t>
      </w:r>
    </w:p>
    <w:p w:rsidR="002B0755" w:rsidRPr="00D87D5B" w:rsidRDefault="002B0755" w:rsidP="002B0755">
      <w:pPr>
        <w:spacing w:after="0" w:line="240" w:lineRule="auto"/>
        <w:jc w:val="both"/>
        <w:rPr>
          <w:rFonts w:ascii="Times New Roman" w:eastAsia="Times New Roman" w:hAnsi="Times New Roman" w:cs="Times New Roman"/>
          <w:color w:val="000000"/>
          <w:sz w:val="24"/>
          <w:szCs w:val="24"/>
        </w:rPr>
      </w:pPr>
    </w:p>
    <w:p w:rsidR="002B0755" w:rsidRPr="00D87D5B" w:rsidRDefault="002B0755" w:rsidP="002B0755">
      <w:pPr>
        <w:spacing w:after="0" w:line="240" w:lineRule="auto"/>
        <w:jc w:val="both"/>
        <w:rPr>
          <w:rFonts w:ascii="Times New Roman" w:eastAsia="Times New Roman" w:hAnsi="Times New Roman" w:cs="Times New Roman"/>
          <w:b/>
          <w:color w:val="000000"/>
          <w:sz w:val="24"/>
          <w:szCs w:val="24"/>
        </w:rPr>
      </w:pPr>
      <w:r w:rsidRPr="00D87D5B">
        <w:rPr>
          <w:rFonts w:ascii="Times New Roman" w:eastAsia="Times New Roman" w:hAnsi="Times New Roman" w:cs="Times New Roman"/>
          <w:b/>
          <w:color w:val="000000"/>
          <w:sz w:val="24"/>
          <w:szCs w:val="24"/>
        </w:rPr>
        <w:t>Оценочный инструментарий.</w:t>
      </w:r>
    </w:p>
    <w:p w:rsidR="002B0755" w:rsidRPr="00D87D5B" w:rsidRDefault="002B0755" w:rsidP="002B0755">
      <w:pPr>
        <w:spacing w:after="0" w:line="240" w:lineRule="auto"/>
        <w:jc w:val="both"/>
        <w:rPr>
          <w:rFonts w:ascii="Times New Roman" w:eastAsia="Times New Roman" w:hAnsi="Times New Roman" w:cs="Times New Roman"/>
          <w:sz w:val="24"/>
          <w:szCs w:val="24"/>
        </w:rPr>
      </w:pPr>
    </w:p>
    <w:p w:rsidR="002B0755" w:rsidRPr="00D87D5B" w:rsidRDefault="002B0755" w:rsidP="002B0755">
      <w:pPr>
        <w:spacing w:after="0" w:line="240" w:lineRule="auto"/>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Оценка базовых учебных действий:</w:t>
      </w:r>
    </w:p>
    <w:p w:rsidR="002B0755" w:rsidRPr="00D87D5B" w:rsidRDefault="002B0755" w:rsidP="002B0755">
      <w:pPr>
        <w:spacing w:after="0" w:line="240" w:lineRule="auto"/>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Для оценки сформированности каждого действия применяется следующая система оценки:</w:t>
      </w:r>
    </w:p>
    <w:p w:rsidR="002B0755" w:rsidRPr="00D87D5B" w:rsidRDefault="002B0755" w:rsidP="002B0755">
      <w:pPr>
        <w:spacing w:after="0" w:line="240" w:lineRule="auto"/>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0 баллов —нет продвижения;</w:t>
      </w:r>
    </w:p>
    <w:p w:rsidR="002B0755" w:rsidRPr="00D87D5B" w:rsidRDefault="002B0755" w:rsidP="002B0755">
      <w:pPr>
        <w:spacing w:after="0" w:line="240" w:lineRule="auto"/>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1 балл — минимальное продвижение ;</w:t>
      </w:r>
    </w:p>
    <w:p w:rsidR="002B0755" w:rsidRPr="00D87D5B" w:rsidRDefault="002B0755" w:rsidP="002B0755">
      <w:pPr>
        <w:spacing w:after="0" w:line="240" w:lineRule="auto"/>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2 балла – среднее продвижение ;</w:t>
      </w:r>
    </w:p>
    <w:p w:rsidR="002B0755" w:rsidRDefault="002B0755" w:rsidP="002B0755">
      <w:pPr>
        <w:spacing w:after="0" w:line="240" w:lineRule="auto"/>
        <w:jc w:val="both"/>
        <w:rPr>
          <w:rFonts w:ascii="Times New Roman" w:eastAsia="Times New Roman" w:hAnsi="Times New Roman" w:cs="Times New Roman"/>
          <w:sz w:val="24"/>
          <w:szCs w:val="24"/>
        </w:rPr>
      </w:pPr>
      <w:r w:rsidRPr="00D87D5B">
        <w:rPr>
          <w:rFonts w:ascii="Times New Roman" w:eastAsia="Times New Roman" w:hAnsi="Times New Roman" w:cs="Times New Roman"/>
          <w:sz w:val="24"/>
          <w:szCs w:val="24"/>
        </w:rPr>
        <w:t>З б</w:t>
      </w:r>
      <w:r w:rsidR="00F23811">
        <w:rPr>
          <w:rFonts w:ascii="Times New Roman" w:eastAsia="Times New Roman" w:hAnsi="Times New Roman" w:cs="Times New Roman"/>
          <w:sz w:val="24"/>
          <w:szCs w:val="24"/>
        </w:rPr>
        <w:t>алла – значительное продвижение.</w:t>
      </w:r>
    </w:p>
    <w:p w:rsidR="00F23811" w:rsidRPr="00D87D5B" w:rsidRDefault="00F23811" w:rsidP="002B0755">
      <w:pPr>
        <w:spacing w:after="0" w:line="240" w:lineRule="auto"/>
        <w:jc w:val="both"/>
        <w:rPr>
          <w:rFonts w:ascii="Times New Roman" w:eastAsia="Times New Roman" w:hAnsi="Times New Roman" w:cs="Times New Roman"/>
          <w:sz w:val="24"/>
          <w:szCs w:val="24"/>
        </w:rPr>
      </w:pPr>
    </w:p>
    <w:p w:rsidR="002B0755" w:rsidRDefault="002B0755" w:rsidP="002B0755">
      <w:pPr>
        <w:pStyle w:val="western"/>
        <w:shd w:val="clear" w:color="auto" w:fill="FFFFFF"/>
        <w:spacing w:before="0" w:beforeAutospacing="0"/>
        <w:jc w:val="center"/>
        <w:rPr>
          <w:b/>
          <w:bCs/>
          <w:color w:val="auto"/>
          <w:shd w:val="clear" w:color="auto" w:fill="FFFFFF"/>
        </w:rPr>
      </w:pPr>
      <w:r w:rsidRPr="00D87D5B">
        <w:rPr>
          <w:b/>
          <w:bCs/>
          <w:color w:val="auto"/>
          <w:shd w:val="clear" w:color="auto" w:fill="FFFFFF"/>
        </w:rPr>
        <w:t>ТЕМАТИЧЕСКОЕ ПЛАНИРОВАНИЕ в 1 классе</w:t>
      </w:r>
    </w:p>
    <w:p w:rsidR="00F23811" w:rsidRPr="00D87D5B" w:rsidRDefault="00F23811" w:rsidP="002B0755">
      <w:pPr>
        <w:pStyle w:val="western"/>
        <w:shd w:val="clear" w:color="auto" w:fill="FFFFFF"/>
        <w:spacing w:before="0" w:beforeAutospacing="0"/>
        <w:jc w:val="center"/>
        <w:rPr>
          <w:b/>
          <w:bCs/>
          <w:color w:val="auto"/>
          <w:shd w:val="clear" w:color="auto" w:fill="FFFFFF"/>
        </w:rPr>
      </w:pPr>
    </w:p>
    <w:tbl>
      <w:tblPr>
        <w:tblStyle w:val="49"/>
        <w:tblW w:w="10490" w:type="dxa"/>
        <w:tblInd w:w="-289" w:type="dxa"/>
        <w:tblLayout w:type="fixed"/>
        <w:tblLook w:val="04A0" w:firstRow="1" w:lastRow="0" w:firstColumn="1" w:lastColumn="0" w:noHBand="0" w:noVBand="1"/>
      </w:tblPr>
      <w:tblGrid>
        <w:gridCol w:w="690"/>
        <w:gridCol w:w="2571"/>
        <w:gridCol w:w="1276"/>
        <w:gridCol w:w="4111"/>
        <w:gridCol w:w="1842"/>
      </w:tblGrid>
      <w:tr w:rsidR="002B0755" w:rsidRPr="00D87D5B" w:rsidTr="00C929A1">
        <w:tc>
          <w:tcPr>
            <w:tcW w:w="690" w:type="dxa"/>
          </w:tcPr>
          <w:p w:rsidR="002B0755" w:rsidRPr="00D87D5B" w:rsidRDefault="002B0755" w:rsidP="00C929A1">
            <w:pPr>
              <w:jc w:val="center"/>
              <w:rPr>
                <w:rFonts w:ascii="Times New Roman" w:eastAsia="Calibri" w:hAnsi="Times New Roman" w:cs="Times New Roman"/>
                <w:b/>
                <w:sz w:val="24"/>
                <w:szCs w:val="24"/>
              </w:rPr>
            </w:pPr>
            <w:r w:rsidRPr="00D87D5B">
              <w:rPr>
                <w:rFonts w:ascii="Times New Roman" w:eastAsia="Calibri" w:hAnsi="Times New Roman" w:cs="Times New Roman"/>
                <w:b/>
                <w:sz w:val="24"/>
                <w:szCs w:val="24"/>
              </w:rPr>
              <w:t xml:space="preserve">№ </w:t>
            </w:r>
          </w:p>
          <w:p w:rsidR="002B0755" w:rsidRPr="00D87D5B" w:rsidRDefault="002B0755" w:rsidP="00C929A1">
            <w:pPr>
              <w:jc w:val="center"/>
              <w:rPr>
                <w:rFonts w:ascii="Times New Roman" w:eastAsia="Calibri" w:hAnsi="Times New Roman" w:cs="Times New Roman"/>
                <w:b/>
                <w:sz w:val="24"/>
                <w:szCs w:val="24"/>
              </w:rPr>
            </w:pPr>
            <w:r w:rsidRPr="00D87D5B">
              <w:rPr>
                <w:rFonts w:ascii="Times New Roman" w:eastAsia="Calibri" w:hAnsi="Times New Roman" w:cs="Times New Roman"/>
                <w:b/>
                <w:sz w:val="24"/>
                <w:szCs w:val="24"/>
              </w:rPr>
              <w:t xml:space="preserve">п/п </w:t>
            </w:r>
          </w:p>
        </w:tc>
        <w:tc>
          <w:tcPr>
            <w:tcW w:w="2571" w:type="dxa"/>
          </w:tcPr>
          <w:p w:rsidR="002B0755" w:rsidRPr="00D87D5B" w:rsidRDefault="002B0755" w:rsidP="00C929A1">
            <w:pPr>
              <w:jc w:val="center"/>
              <w:rPr>
                <w:rFonts w:ascii="Times New Roman" w:eastAsia="Calibri" w:hAnsi="Times New Roman" w:cs="Times New Roman"/>
                <w:b/>
                <w:sz w:val="24"/>
                <w:szCs w:val="24"/>
              </w:rPr>
            </w:pPr>
            <w:r w:rsidRPr="00D87D5B">
              <w:rPr>
                <w:rFonts w:ascii="Times New Roman" w:eastAsia="Calibri" w:hAnsi="Times New Roman" w:cs="Times New Roman"/>
                <w:b/>
                <w:sz w:val="24"/>
                <w:szCs w:val="24"/>
              </w:rPr>
              <w:t>Тема</w:t>
            </w:r>
          </w:p>
        </w:tc>
        <w:tc>
          <w:tcPr>
            <w:tcW w:w="1276" w:type="dxa"/>
          </w:tcPr>
          <w:p w:rsidR="002B0755" w:rsidRPr="00D87D5B" w:rsidRDefault="002B0755" w:rsidP="00C929A1">
            <w:pPr>
              <w:jc w:val="center"/>
              <w:rPr>
                <w:rFonts w:ascii="Times New Roman" w:eastAsia="Calibri" w:hAnsi="Times New Roman" w:cs="Times New Roman"/>
                <w:b/>
                <w:sz w:val="24"/>
                <w:szCs w:val="24"/>
              </w:rPr>
            </w:pPr>
            <w:r w:rsidRPr="00D87D5B">
              <w:rPr>
                <w:rFonts w:ascii="Times New Roman" w:eastAsia="Calibri" w:hAnsi="Times New Roman" w:cs="Times New Roman"/>
                <w:b/>
                <w:sz w:val="24"/>
                <w:szCs w:val="24"/>
              </w:rPr>
              <w:t>Кол-во</w:t>
            </w:r>
          </w:p>
          <w:p w:rsidR="002B0755" w:rsidRPr="00D87D5B" w:rsidRDefault="002B0755" w:rsidP="00C929A1">
            <w:pPr>
              <w:jc w:val="center"/>
              <w:rPr>
                <w:rFonts w:ascii="Times New Roman" w:eastAsia="Calibri" w:hAnsi="Times New Roman" w:cs="Times New Roman"/>
                <w:b/>
                <w:sz w:val="24"/>
                <w:szCs w:val="24"/>
              </w:rPr>
            </w:pPr>
            <w:r w:rsidRPr="00D87D5B">
              <w:rPr>
                <w:rFonts w:ascii="Times New Roman" w:eastAsia="Calibri" w:hAnsi="Times New Roman" w:cs="Times New Roman"/>
                <w:b/>
                <w:sz w:val="24"/>
                <w:szCs w:val="24"/>
              </w:rPr>
              <w:t>часов</w:t>
            </w:r>
          </w:p>
        </w:tc>
        <w:tc>
          <w:tcPr>
            <w:tcW w:w="4111" w:type="dxa"/>
          </w:tcPr>
          <w:p w:rsidR="002B0755" w:rsidRPr="00D87D5B" w:rsidRDefault="002B0755" w:rsidP="00C929A1">
            <w:pPr>
              <w:jc w:val="center"/>
              <w:rPr>
                <w:rFonts w:ascii="Times New Roman" w:eastAsia="Calibri" w:hAnsi="Times New Roman" w:cs="Times New Roman"/>
                <w:b/>
                <w:sz w:val="24"/>
                <w:szCs w:val="24"/>
              </w:rPr>
            </w:pPr>
            <w:r w:rsidRPr="00D87D5B">
              <w:rPr>
                <w:rFonts w:ascii="Times New Roman" w:hAnsi="Times New Roman" w:cs="Times New Roman"/>
                <w:b/>
                <w:sz w:val="24"/>
                <w:szCs w:val="24"/>
              </w:rPr>
              <w:t>Основные виды учебной деятельности</w:t>
            </w:r>
          </w:p>
        </w:tc>
        <w:tc>
          <w:tcPr>
            <w:tcW w:w="1842" w:type="dxa"/>
          </w:tcPr>
          <w:p w:rsidR="002B0755" w:rsidRPr="00D87D5B" w:rsidRDefault="002B0755" w:rsidP="00C929A1">
            <w:pPr>
              <w:jc w:val="center"/>
              <w:rPr>
                <w:rFonts w:ascii="Times New Roman" w:eastAsia="Calibri" w:hAnsi="Times New Roman" w:cs="Times New Roman"/>
                <w:b/>
                <w:sz w:val="24"/>
                <w:szCs w:val="24"/>
              </w:rPr>
            </w:pPr>
            <w:r w:rsidRPr="00D87D5B">
              <w:rPr>
                <w:rFonts w:ascii="Times New Roman" w:hAnsi="Times New Roman" w:cs="Times New Roman"/>
                <w:b/>
                <w:color w:val="000000"/>
                <w:sz w:val="24"/>
                <w:szCs w:val="24"/>
              </w:rPr>
              <w:t>Электронные (цифровые) образовательные ресурсы</w:t>
            </w:r>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2571"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Диагностика</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rPr>
                <w:rFonts w:ascii="Times New Roman" w:eastAsia="Calibri" w:hAnsi="Times New Roman" w:cs="Times New Roman"/>
                <w:sz w:val="24"/>
                <w:szCs w:val="24"/>
              </w:rPr>
            </w:pPr>
            <w:r w:rsidRPr="00D87D5B">
              <w:rPr>
                <w:rFonts w:ascii="Times New Roman" w:hAnsi="Times New Roman" w:cs="Times New Roman"/>
                <w:sz w:val="24"/>
                <w:szCs w:val="24"/>
                <w:shd w:val="clear" w:color="auto" w:fill="FFFFFF"/>
              </w:rPr>
              <w:t>Выполнение диагностических  заданий по инструкции учителя</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0" w:history="1">
              <w:r w:rsidR="00426735">
                <w:rPr>
                  <w:rStyle w:val="af6"/>
                  <w:rFonts w:ascii="Times New Roman" w:eastAsiaTheme="minorHAnsi" w:hAnsi="Times New Roman"/>
                  <w:szCs w:val="24"/>
                </w:rPr>
                <w:t>Библиотека РЭШ</w:t>
              </w:r>
            </w:hyperlink>
          </w:p>
        </w:tc>
      </w:tr>
      <w:tr w:rsidR="002B0755" w:rsidRPr="00D87D5B" w:rsidTr="00C929A1">
        <w:trPr>
          <w:trHeight w:val="1188"/>
        </w:trPr>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lastRenderedPageBreak/>
              <w:t>2</w:t>
            </w:r>
          </w:p>
        </w:tc>
        <w:tc>
          <w:tcPr>
            <w:tcW w:w="2571"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hAnsi="Times New Roman" w:cs="Times New Roman"/>
                <w:sz w:val="24"/>
                <w:szCs w:val="24"/>
                <w:shd w:val="clear" w:color="auto" w:fill="FFFFFF"/>
              </w:rPr>
              <w:t>Осенний листопад. Аппликация</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rPr>
                <w:rFonts w:ascii="Times New Roman" w:eastAsia="Calibri" w:hAnsi="Times New Roman" w:cs="Times New Roman"/>
                <w:sz w:val="24"/>
                <w:szCs w:val="24"/>
              </w:rPr>
            </w:pPr>
            <w:r w:rsidRPr="00D87D5B">
              <w:rPr>
                <w:rFonts w:ascii="Times New Roman" w:hAnsi="Times New Roman" w:cs="Times New Roman"/>
                <w:sz w:val="24"/>
                <w:szCs w:val="24"/>
                <w:shd w:val="clear" w:color="auto" w:fill="FFFFFF"/>
              </w:rPr>
              <w:t>Аппликация из оборванных цветных кусочков бумаги, рисунок, лепка.</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1"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3</w:t>
            </w:r>
          </w:p>
        </w:tc>
        <w:tc>
          <w:tcPr>
            <w:tcW w:w="2571" w:type="dxa"/>
          </w:tcPr>
          <w:p w:rsidR="002B0755" w:rsidRPr="00D87D5B" w:rsidRDefault="002B0755" w:rsidP="00C929A1">
            <w:pPr>
              <w:jc w:val="center"/>
              <w:rPr>
                <w:rFonts w:ascii="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Солнце на небе. Травка на земле. Забор.</w:t>
            </w:r>
            <w:r w:rsidRPr="00D87D5B">
              <w:rPr>
                <w:rStyle w:val="apple-converted-space"/>
                <w:rFonts w:ascii="Times New Roman" w:hAnsi="Times New Roman" w:cs="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rPr>
                <w:rFonts w:ascii="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Рисование летней полянки, стоящего на ней забора. На голубом небе светит яркое солнце.</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2"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4</w:t>
            </w:r>
          </w:p>
        </w:tc>
        <w:tc>
          <w:tcPr>
            <w:tcW w:w="2571" w:type="dxa"/>
            <w:tcBorders>
              <w:top w:val="single" w:sz="4" w:space="0" w:color="auto"/>
            </w:tcBorders>
          </w:tcPr>
          <w:p w:rsidR="002B0755" w:rsidRPr="00D87D5B" w:rsidRDefault="002B0755" w:rsidP="00C929A1">
            <w:pPr>
              <w:pStyle w:val="a7"/>
              <w:rPr>
                <w:rFonts w:ascii="Times New Roman" w:eastAsia="Times New Roman" w:hAnsi="Times New Roman"/>
                <w:sz w:val="24"/>
                <w:szCs w:val="24"/>
                <w:shd w:val="clear" w:color="auto" w:fill="FFFFFF"/>
              </w:rPr>
            </w:pPr>
            <w:r w:rsidRPr="00D87D5B">
              <w:rPr>
                <w:rStyle w:val="apple-converted-space"/>
                <w:rFonts w:ascii="Times New Roman" w:hAnsi="Times New Roman"/>
                <w:sz w:val="24"/>
                <w:szCs w:val="24"/>
                <w:shd w:val="clear" w:color="auto" w:fill="FFFFFF"/>
              </w:rPr>
              <w:t xml:space="preserve"> Натюрморт. </w:t>
            </w:r>
            <w:r w:rsidRPr="00D87D5B">
              <w:rPr>
                <w:rFonts w:ascii="Times New Roman" w:hAnsi="Times New Roman"/>
                <w:sz w:val="24"/>
                <w:szCs w:val="24"/>
                <w:shd w:val="clear" w:color="auto" w:fill="FFFFFF"/>
              </w:rPr>
              <w:t>Фрукты и  овощи.</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Borders>
              <w:top w:val="single" w:sz="4" w:space="0" w:color="auto"/>
            </w:tcBorders>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Рисование натюрморта из фруктов и овощей мелками</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3"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5</w:t>
            </w:r>
          </w:p>
        </w:tc>
        <w:tc>
          <w:tcPr>
            <w:tcW w:w="2571" w:type="dxa"/>
          </w:tcPr>
          <w:p w:rsidR="002B0755" w:rsidRPr="00D87D5B" w:rsidRDefault="002B0755" w:rsidP="00C929A1">
            <w:pPr>
              <w:pStyle w:val="a7"/>
              <w:rPr>
                <w:rFonts w:ascii="Times New Roman" w:eastAsia="Times New Roman" w:hAnsi="Times New Roman"/>
                <w:sz w:val="24"/>
                <w:szCs w:val="24"/>
                <w:shd w:val="clear" w:color="auto" w:fill="FFFFFF"/>
              </w:rPr>
            </w:pPr>
            <w:r w:rsidRPr="00D87D5B">
              <w:rPr>
                <w:rStyle w:val="apple-converted-space"/>
                <w:rFonts w:ascii="Times New Roman" w:hAnsi="Times New Roman"/>
                <w:sz w:val="24"/>
                <w:szCs w:val="24"/>
                <w:shd w:val="clear" w:color="auto" w:fill="FFFFFF"/>
              </w:rPr>
              <w:t> </w:t>
            </w:r>
            <w:r w:rsidRPr="00D87D5B">
              <w:rPr>
                <w:rFonts w:ascii="Times New Roman" w:hAnsi="Times New Roman"/>
                <w:sz w:val="24"/>
                <w:szCs w:val="24"/>
                <w:shd w:val="clear" w:color="auto" w:fill="FFFFFF"/>
              </w:rPr>
              <w:t>Простые формы предметов. Сложные формы.</w:t>
            </w:r>
            <w:r w:rsidRPr="00D87D5B">
              <w:rPr>
                <w:rStyle w:val="apple-converted-space"/>
                <w:rFonts w:ascii="Times New Roman" w:hAnsi="Times New Roman"/>
                <w:sz w:val="24"/>
                <w:szCs w:val="24"/>
                <w:shd w:val="clear" w:color="auto" w:fill="FFFFFF"/>
              </w:rPr>
              <w:t> «Дом»</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Знакомство с понятиями «форма», «простая форма». Простые и сложные формы.</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Анализ формы предмета.</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Рисование предмета самостоятельно из двух или трех простых форм: вагон, дом или другие предметы.</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4" w:history="1">
              <w:r w:rsidR="00426735">
                <w:rPr>
                  <w:rStyle w:val="af6"/>
                  <w:rFonts w:ascii="Times New Roman" w:eastAsiaTheme="minorHAnsi" w:hAnsi="Times New Roman"/>
                  <w:szCs w:val="24"/>
                </w:rPr>
                <w:t>Библиотека РЭШ</w:t>
              </w:r>
            </w:hyperlink>
          </w:p>
        </w:tc>
      </w:tr>
      <w:tr w:rsidR="002B0755" w:rsidRPr="00D87D5B" w:rsidTr="00C929A1">
        <w:trPr>
          <w:trHeight w:val="551"/>
        </w:trPr>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6</w:t>
            </w:r>
          </w:p>
        </w:tc>
        <w:tc>
          <w:tcPr>
            <w:tcW w:w="2571" w:type="dxa"/>
          </w:tcPr>
          <w:p w:rsidR="002B0755" w:rsidRPr="00D87D5B" w:rsidRDefault="002B0755" w:rsidP="00C929A1">
            <w:pPr>
              <w:pStyle w:val="a7"/>
              <w:rPr>
                <w:rFonts w:ascii="Times New Roman" w:eastAsia="Times New Roman" w:hAnsi="Times New Roman"/>
                <w:sz w:val="24"/>
                <w:szCs w:val="24"/>
                <w:shd w:val="clear" w:color="auto" w:fill="FFFFFF"/>
              </w:rPr>
            </w:pPr>
            <w:r w:rsidRPr="00D87D5B">
              <w:rPr>
                <w:rFonts w:ascii="Times New Roman" w:hAnsi="Times New Roman"/>
                <w:sz w:val="24"/>
                <w:szCs w:val="24"/>
                <w:shd w:val="clear" w:color="auto" w:fill="FFFFFF"/>
              </w:rPr>
              <w:t>Линия. Точка. Пятно.</w:t>
            </w:r>
            <w:r w:rsidRPr="00D87D5B">
              <w:rPr>
                <w:rStyle w:val="apple-converted-space"/>
                <w:rFonts w:ascii="Times New Roman" w:hAnsi="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Работа по образцу. Дорисовывание волос у человечков. Волны на море. Забор.</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5"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tbl>
            <w:tblPr>
              <w:tblW w:w="15310" w:type="dxa"/>
              <w:tblLayout w:type="fixed"/>
              <w:tblLook w:val="04A0" w:firstRow="1" w:lastRow="0" w:firstColumn="1" w:lastColumn="0" w:noHBand="0" w:noVBand="1"/>
            </w:tblPr>
            <w:tblGrid>
              <w:gridCol w:w="690"/>
              <w:gridCol w:w="1862"/>
              <w:gridCol w:w="1276"/>
              <w:gridCol w:w="1275"/>
              <w:gridCol w:w="1277"/>
              <w:gridCol w:w="5244"/>
              <w:gridCol w:w="3686"/>
            </w:tblGrid>
            <w:tr w:rsidR="002B0755" w:rsidRPr="00D87D5B" w:rsidTr="00C929A1">
              <w:tc>
                <w:tcPr>
                  <w:tcW w:w="690"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862"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5"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7"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5244"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368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r>
            <w:tr w:rsidR="002B0755" w:rsidRPr="00D87D5B" w:rsidTr="00C929A1">
              <w:tc>
                <w:tcPr>
                  <w:tcW w:w="690" w:type="dxa"/>
                </w:tcPr>
                <w:p w:rsidR="002B0755" w:rsidRPr="00D87D5B" w:rsidRDefault="002B0755" w:rsidP="00C929A1">
                  <w:pPr>
                    <w:spacing w:after="0" w:line="240" w:lineRule="auto"/>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7</w:t>
                  </w:r>
                </w:p>
              </w:tc>
              <w:tc>
                <w:tcPr>
                  <w:tcW w:w="1862"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5"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7"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5244"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368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r>
            <w:tr w:rsidR="002B0755" w:rsidRPr="00D87D5B" w:rsidTr="00C929A1">
              <w:tc>
                <w:tcPr>
                  <w:tcW w:w="690"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862"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5"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7"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5244"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368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r>
            <w:tr w:rsidR="002B0755" w:rsidRPr="00D87D5B" w:rsidTr="00C929A1">
              <w:tc>
                <w:tcPr>
                  <w:tcW w:w="690"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862"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5"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7"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5244"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368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r>
            <w:tr w:rsidR="002B0755" w:rsidRPr="00D87D5B" w:rsidTr="00C929A1">
              <w:tc>
                <w:tcPr>
                  <w:tcW w:w="690"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862"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5"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1277"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5244"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c>
                <w:tcPr>
                  <w:tcW w:w="3686" w:type="dxa"/>
                </w:tcPr>
                <w:p w:rsidR="002B0755" w:rsidRPr="00D87D5B" w:rsidRDefault="002B0755" w:rsidP="00C929A1">
                  <w:pPr>
                    <w:spacing w:after="0" w:line="240" w:lineRule="auto"/>
                    <w:jc w:val="center"/>
                    <w:rPr>
                      <w:rFonts w:ascii="Times New Roman" w:eastAsia="Calibri" w:hAnsi="Times New Roman" w:cs="Times New Roman"/>
                      <w:sz w:val="24"/>
                      <w:szCs w:val="24"/>
                    </w:rPr>
                  </w:pPr>
                </w:p>
              </w:tc>
            </w:tr>
          </w:tbl>
          <w:p w:rsidR="002B0755" w:rsidRPr="00D87D5B" w:rsidRDefault="002B0755" w:rsidP="00C929A1">
            <w:pPr>
              <w:jc w:val="center"/>
              <w:rPr>
                <w:rFonts w:ascii="Times New Roman" w:eastAsia="Calibri" w:hAnsi="Times New Roman" w:cs="Times New Roman"/>
                <w:bCs/>
                <w:sz w:val="24"/>
                <w:szCs w:val="24"/>
              </w:rPr>
            </w:pPr>
          </w:p>
          <w:p w:rsidR="002B0755" w:rsidRPr="00D87D5B" w:rsidRDefault="002B0755" w:rsidP="00C929A1">
            <w:pPr>
              <w:jc w:val="center"/>
              <w:rPr>
                <w:rFonts w:ascii="Times New Roman" w:eastAsia="Calibri" w:hAnsi="Times New Roman" w:cs="Times New Roman"/>
                <w:sz w:val="24"/>
                <w:szCs w:val="24"/>
              </w:rPr>
            </w:pPr>
          </w:p>
        </w:tc>
        <w:tc>
          <w:tcPr>
            <w:tcW w:w="2571" w:type="dxa"/>
          </w:tcPr>
          <w:p w:rsidR="002B0755" w:rsidRPr="00D87D5B" w:rsidRDefault="002B0755" w:rsidP="00C929A1">
            <w:pPr>
              <w:pStyle w:val="a7"/>
              <w:rPr>
                <w:rFonts w:ascii="Times New Roman" w:eastAsia="Times New Roman" w:hAnsi="Times New Roman"/>
                <w:sz w:val="24"/>
                <w:szCs w:val="24"/>
                <w:shd w:val="clear" w:color="auto" w:fill="FFFFFF"/>
              </w:rPr>
            </w:pPr>
            <w:r w:rsidRPr="00D87D5B">
              <w:rPr>
                <w:rFonts w:ascii="Times New Roman" w:eastAsia="Times New Roman" w:hAnsi="Times New Roman"/>
                <w:sz w:val="24"/>
                <w:szCs w:val="24"/>
                <w:shd w:val="clear" w:color="auto" w:fill="FFFFFF"/>
              </w:rPr>
              <w:t xml:space="preserve">Лист сирени. Рисование </w:t>
            </w:r>
          </w:p>
          <w:p w:rsidR="002B0755" w:rsidRPr="00D87D5B" w:rsidRDefault="002B0755" w:rsidP="00C929A1">
            <w:pPr>
              <w:pStyle w:val="a7"/>
              <w:rPr>
                <w:rFonts w:ascii="Times New Roman" w:eastAsia="Times New Roman" w:hAnsi="Times New Roman"/>
                <w:sz w:val="24"/>
                <w:szCs w:val="24"/>
                <w:shd w:val="clear" w:color="auto" w:fill="FFFFFF"/>
              </w:rPr>
            </w:pP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Изучение формы листа сирени.</w:t>
            </w:r>
            <w:r w:rsidRPr="00D87D5B">
              <w:rPr>
                <w:rStyle w:val="apple-converted-space"/>
                <w:rFonts w:eastAsiaTheme="majorEastAsia"/>
                <w:color w:val="auto"/>
                <w:shd w:val="clear" w:color="auto" w:fill="FFFFFF"/>
              </w:rPr>
              <w:t> </w:t>
            </w:r>
            <w:r w:rsidRPr="00D87D5B">
              <w:rPr>
                <w:color w:val="auto"/>
                <w:shd w:val="clear" w:color="auto" w:fill="FFFFFF"/>
              </w:rPr>
              <w:t>Жилки листа</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рисование листа сирени.</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Сравнение своей работы с работой окружающих.</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6"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8</w:t>
            </w:r>
          </w:p>
        </w:tc>
        <w:tc>
          <w:tcPr>
            <w:tcW w:w="2571" w:type="dxa"/>
          </w:tcPr>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eastAsia="Times New Roman" w:hAnsi="Times New Roman"/>
                <w:sz w:val="24"/>
                <w:szCs w:val="24"/>
                <w:shd w:val="clear" w:color="auto" w:fill="FFFFFF"/>
              </w:rPr>
              <w:t xml:space="preserve">Лист сирени. Лепка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a7"/>
              <w:rPr>
                <w:rFonts w:ascii="Times New Roman" w:hAnsi="Times New Roman"/>
                <w:sz w:val="24"/>
                <w:szCs w:val="24"/>
                <w:shd w:val="clear" w:color="auto" w:fill="FFFFFF"/>
              </w:rPr>
            </w:pPr>
            <w:r w:rsidRPr="00D87D5B">
              <w:rPr>
                <w:rFonts w:ascii="Times New Roman" w:hAnsi="Times New Roman"/>
                <w:sz w:val="24"/>
                <w:szCs w:val="24"/>
                <w:shd w:val="clear" w:color="auto" w:fill="FFFFFF"/>
              </w:rPr>
              <w:t>Знакомство с понятием «форма»</w:t>
            </w:r>
          </w:p>
          <w:p w:rsidR="002B0755" w:rsidRPr="00D87D5B" w:rsidRDefault="002B0755" w:rsidP="00C929A1">
            <w:pPr>
              <w:pStyle w:val="a7"/>
              <w:rPr>
                <w:rFonts w:ascii="Times New Roman" w:hAnsi="Times New Roman"/>
                <w:sz w:val="24"/>
                <w:szCs w:val="24"/>
                <w:shd w:val="clear" w:color="auto" w:fill="FFFFFF"/>
              </w:rPr>
            </w:pPr>
            <w:r w:rsidRPr="00D87D5B">
              <w:rPr>
                <w:rFonts w:ascii="Times New Roman" w:hAnsi="Times New Roman"/>
                <w:sz w:val="24"/>
                <w:szCs w:val="24"/>
                <w:shd w:val="clear" w:color="auto" w:fill="FFFFFF"/>
              </w:rPr>
              <w:t>Сравнение по форме различных листьев и выявление ее геометрической основы. Изучение формы листа сирени. Лепка листа сирени</w:t>
            </w:r>
          </w:p>
          <w:p w:rsidR="002B0755" w:rsidRPr="00D87D5B" w:rsidRDefault="002B0755" w:rsidP="00C929A1">
            <w:pPr>
              <w:pStyle w:val="a7"/>
              <w:rPr>
                <w:rFonts w:ascii="Times New Roman" w:hAnsi="Times New Roman"/>
                <w:sz w:val="24"/>
                <w:szCs w:val="24"/>
                <w:shd w:val="clear" w:color="auto" w:fill="FFFFFF"/>
              </w:rPr>
            </w:pPr>
            <w:r w:rsidRPr="00D87D5B">
              <w:rPr>
                <w:rFonts w:ascii="Times New Roman" w:hAnsi="Times New Roman"/>
                <w:sz w:val="24"/>
                <w:szCs w:val="24"/>
                <w:shd w:val="clear" w:color="auto" w:fill="FFFFFF"/>
              </w:rPr>
              <w:t>Сравнение выполненной работы с работой одноклассников.</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7"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9</w:t>
            </w:r>
          </w:p>
        </w:tc>
        <w:tc>
          <w:tcPr>
            <w:tcW w:w="2571" w:type="dxa"/>
          </w:tcPr>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hAnsi="Times New Roman"/>
                <w:sz w:val="24"/>
                <w:szCs w:val="24"/>
                <w:shd w:val="clear" w:color="auto" w:fill="FFFFFF"/>
              </w:rPr>
              <w:t>Матрешка. Лепка</w:t>
            </w:r>
          </w:p>
        </w:tc>
        <w:tc>
          <w:tcPr>
            <w:tcW w:w="1276" w:type="dxa"/>
          </w:tcPr>
          <w:p w:rsidR="002B0755" w:rsidRPr="00D87D5B" w:rsidRDefault="002B0755" w:rsidP="00C929A1">
            <w:pPr>
              <w:jc w:val="center"/>
              <w:rPr>
                <w:rFonts w:ascii="Times New Roman" w:eastAsia="Calibri" w:hAnsi="Times New Roman" w:cs="Times New Roman"/>
                <w:sz w:val="24"/>
                <w:szCs w:val="24"/>
              </w:rPr>
            </w:pPr>
          </w:p>
        </w:tc>
        <w:tc>
          <w:tcPr>
            <w:tcW w:w="4111" w:type="dxa"/>
          </w:tcPr>
          <w:p w:rsidR="002B0755" w:rsidRPr="00D87D5B" w:rsidRDefault="002B0755" w:rsidP="00C929A1">
            <w:pPr>
              <w:pStyle w:val="western"/>
              <w:spacing w:before="0" w:beforeAutospacing="0"/>
              <w:rPr>
                <w:rFonts w:eastAsiaTheme="majorEastAsia"/>
                <w:color w:val="auto"/>
                <w:shd w:val="clear" w:color="auto" w:fill="FFFFFF"/>
              </w:rPr>
            </w:pPr>
            <w:r w:rsidRPr="00D87D5B">
              <w:rPr>
                <w:color w:val="auto"/>
                <w:shd w:val="clear" w:color="auto" w:fill="FFFFFF"/>
              </w:rPr>
              <w:t>Анализ формы.Объем, образ в трехмерномпространстве.</w:t>
            </w:r>
            <w:r w:rsidRPr="00D87D5B">
              <w:rPr>
                <w:rStyle w:val="apple-converted-space"/>
                <w:rFonts w:eastAsiaTheme="majorEastAsia"/>
                <w:color w:val="auto"/>
                <w:shd w:val="clear" w:color="auto" w:fill="FFFFFF"/>
              </w:rPr>
              <w:t> </w:t>
            </w:r>
            <w:r w:rsidRPr="00D87D5B">
              <w:rPr>
                <w:color w:val="auto"/>
                <w:shd w:val="clear" w:color="auto" w:fill="FFFFFF"/>
              </w:rPr>
              <w:t>Лепка</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8"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10</w:t>
            </w:r>
          </w:p>
        </w:tc>
        <w:tc>
          <w:tcPr>
            <w:tcW w:w="2571" w:type="dxa"/>
          </w:tcPr>
          <w:p w:rsidR="002B0755" w:rsidRPr="00D87D5B" w:rsidRDefault="002B0755" w:rsidP="00C929A1">
            <w:pPr>
              <w:pStyle w:val="a7"/>
              <w:rPr>
                <w:rFonts w:ascii="Times New Roman" w:eastAsia="Times New Roman" w:hAnsi="Times New Roman"/>
                <w:sz w:val="24"/>
                <w:szCs w:val="24"/>
                <w:shd w:val="clear" w:color="auto" w:fill="FFFFFF"/>
              </w:rPr>
            </w:pPr>
            <w:r w:rsidRPr="00D87D5B">
              <w:rPr>
                <w:rFonts w:ascii="Times New Roman" w:hAnsi="Times New Roman"/>
                <w:sz w:val="24"/>
                <w:szCs w:val="24"/>
                <w:shd w:val="clear" w:color="auto" w:fill="FFFFFF"/>
              </w:rPr>
              <w:t>Деревянный дом в деревне. Лепка</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Первичное знакомство с архитектурой.</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Понятия «внутри», «снаружи».</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Анализ</w:t>
            </w:r>
            <w:r w:rsidRPr="00D87D5B">
              <w:rPr>
                <w:color w:val="auto"/>
              </w:rPr>
              <w:t> </w:t>
            </w:r>
            <w:r w:rsidRPr="00D87D5B">
              <w:rPr>
                <w:color w:val="auto"/>
                <w:shd w:val="clear" w:color="auto" w:fill="FFFFFF"/>
              </w:rPr>
              <w:t xml:space="preserve"> формы, пропорции, конструкции</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изображение деревянного дома из бревен из пластилина.</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69"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11</w:t>
            </w:r>
          </w:p>
        </w:tc>
        <w:tc>
          <w:tcPr>
            <w:tcW w:w="2571" w:type="dxa"/>
          </w:tcPr>
          <w:p w:rsidR="002B0755" w:rsidRPr="00D87D5B" w:rsidRDefault="002B0755" w:rsidP="00C929A1">
            <w:pPr>
              <w:pStyle w:val="a7"/>
              <w:jc w:val="both"/>
              <w:rPr>
                <w:rFonts w:ascii="Times New Roman" w:eastAsia="Times New Roman" w:hAnsi="Times New Roman"/>
                <w:sz w:val="24"/>
                <w:szCs w:val="24"/>
                <w:shd w:val="clear" w:color="auto" w:fill="FFFFFF"/>
              </w:rPr>
            </w:pPr>
            <w:r w:rsidRPr="00D87D5B">
              <w:rPr>
                <w:rFonts w:ascii="Times New Roman" w:hAnsi="Times New Roman"/>
                <w:sz w:val="24"/>
                <w:szCs w:val="24"/>
                <w:shd w:val="clear" w:color="auto" w:fill="FFFFFF"/>
              </w:rPr>
              <w:t>Деревянный дом из бревен. Аппликация</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Рассматривание и сравнение</w:t>
            </w:r>
            <w:r w:rsidRPr="00D87D5B">
              <w:rPr>
                <w:rStyle w:val="apple-converted-space"/>
                <w:rFonts w:eastAsiaTheme="majorEastAsia"/>
                <w:color w:val="auto"/>
                <w:shd w:val="clear" w:color="auto" w:fill="FFFFFF"/>
              </w:rPr>
              <w:t> </w:t>
            </w:r>
            <w:r w:rsidRPr="00D87D5B">
              <w:rPr>
                <w:color w:val="auto"/>
                <w:shd w:val="clear" w:color="auto" w:fill="FFFFFF"/>
              </w:rPr>
              <w:t>реальные зданий разных фор</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изображение деревянного дома в технике аппликации.</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0"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12</w:t>
            </w:r>
          </w:p>
        </w:tc>
        <w:tc>
          <w:tcPr>
            <w:tcW w:w="2571" w:type="dxa"/>
          </w:tcPr>
          <w:p w:rsidR="002B0755" w:rsidRPr="00D87D5B" w:rsidRDefault="002B0755" w:rsidP="00C929A1">
            <w:pPr>
              <w:pStyle w:val="a7"/>
              <w:rPr>
                <w:rFonts w:ascii="Times New Roman" w:eastAsia="Times New Roman" w:hAnsi="Times New Roman"/>
                <w:sz w:val="24"/>
                <w:szCs w:val="24"/>
                <w:shd w:val="clear" w:color="auto" w:fill="FFFFFF"/>
              </w:rPr>
            </w:pPr>
            <w:r w:rsidRPr="00D87D5B">
              <w:rPr>
                <w:rFonts w:ascii="Times New Roman" w:hAnsi="Times New Roman"/>
                <w:sz w:val="24"/>
                <w:szCs w:val="24"/>
                <w:shd w:val="clear" w:color="auto" w:fill="FFFFFF"/>
              </w:rPr>
              <w:t>Аппликация «Рыбки в аквариуме»</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 xml:space="preserve">Изучение формы. Форма и создание композиции внутри заданной формы, </w:t>
            </w:r>
            <w:r w:rsidRPr="00D87D5B">
              <w:rPr>
                <w:color w:val="auto"/>
                <w:shd w:val="clear" w:color="auto" w:fill="FFFFFF"/>
              </w:rPr>
              <w:lastRenderedPageBreak/>
              <w:t>с учетом ее. Изображение аквариума в технике аппликации.</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Сравнение своей работы с работами одноклассников и ее оценка.</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1"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lastRenderedPageBreak/>
              <w:t>13</w:t>
            </w:r>
          </w:p>
        </w:tc>
        <w:tc>
          <w:tcPr>
            <w:tcW w:w="2571" w:type="dxa"/>
          </w:tcPr>
          <w:p w:rsidR="002B0755" w:rsidRPr="00D87D5B" w:rsidRDefault="002B0755" w:rsidP="00C929A1">
            <w:pPr>
              <w:pStyle w:val="a7"/>
              <w:rPr>
                <w:rFonts w:ascii="Times New Roman" w:eastAsia="Times New Roman" w:hAnsi="Times New Roman"/>
                <w:sz w:val="24"/>
                <w:szCs w:val="24"/>
                <w:shd w:val="clear" w:color="auto" w:fill="FFFFFF"/>
              </w:rPr>
            </w:pPr>
            <w:r w:rsidRPr="00D87D5B">
              <w:rPr>
                <w:rFonts w:ascii="Times New Roman" w:hAnsi="Times New Roman"/>
                <w:sz w:val="24"/>
                <w:szCs w:val="24"/>
                <w:shd w:val="clear" w:color="auto" w:fill="FFFFFF"/>
              </w:rPr>
              <w:t>Зима. Снеговик. Праздник Новый год. Аппликация. Лепка</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Рассматривание  красоты зимнего пейзажа и радости зимних развлечений в картине В. Сурикова.</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Сравнение своей работы с работами одноклассников и ее оценка.</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2"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14</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Новогодняя елка. Флажки на веревке для елки. Рисование. Аппликация</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Просмотр слайдов, фотографий и картин (В. Суриков. «Взятие снежного городка») с выразительными деталями зимней природы, (ветки, покрытые инеем, снежинки, сосульки на крышах, пушистые лапы елок, припорошенные снегом).</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Конструирование и рисование новогодней елки, флажков на веревке</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3"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15</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Человек из пластилина. Лепка</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Знакомство с  материалами, которыми работает скульптор.</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Лепка частей тела человечка из пластилина, соединение  их так, как показано на образце</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Сравнение своей работы с работами одноклассников и ее оценка</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4"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16</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Лепка и рисунок. Зима. Белый зайка.</w:t>
            </w:r>
            <w:r w:rsidRPr="00D87D5B">
              <w:rPr>
                <w:rStyle w:val="apple-converted-space"/>
                <w:rFonts w:ascii="Times New Roman" w:hAnsi="Times New Roman" w:cs="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 xml:space="preserve">Просмотр слайдов, фотографий и картин с выразительными деталями зимней природы (ветки, покрытые инеем, снежинки, сосульки на крышах, пушистые лапы елок, припорошенные снегом).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Анализ обраца</w:t>
            </w:r>
          </w:p>
          <w:p w:rsidR="002B0755" w:rsidRPr="00D87D5B" w:rsidRDefault="002B0755" w:rsidP="00C929A1">
            <w:pPr>
              <w:pStyle w:val="western"/>
              <w:spacing w:before="0" w:beforeAutospacing="0"/>
              <w:rPr>
                <w:color w:val="auto"/>
                <w:shd w:val="clear" w:color="auto" w:fill="FFFFFF"/>
              </w:rPr>
            </w:pPr>
            <w:r w:rsidRPr="00D87D5B">
              <w:rPr>
                <w:rStyle w:val="apple-converted-space"/>
                <w:rFonts w:eastAsiaTheme="majorEastAsia"/>
                <w:color w:val="auto"/>
                <w:shd w:val="clear" w:color="auto" w:fill="FFFFFF"/>
              </w:rPr>
              <w:t xml:space="preserve"> Лепка </w:t>
            </w:r>
            <w:r w:rsidRPr="00D87D5B">
              <w:rPr>
                <w:color w:val="auto"/>
                <w:shd w:val="clear" w:color="auto" w:fill="FFFFFF"/>
              </w:rPr>
              <w:t>частей тела зайчика из пластилина, соединение  их так, как показано на образце, рисование зайчика.</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5"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17</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Рассматривание картин художников</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Различные жанры изобразительного искусства.</w:t>
            </w:r>
            <w:r w:rsidRPr="00D87D5B">
              <w:rPr>
                <w:rStyle w:val="apple-converted-space"/>
                <w:rFonts w:eastAsiaTheme="majorEastAsia"/>
                <w:color w:val="auto"/>
                <w:shd w:val="clear" w:color="auto" w:fill="FFFFFF"/>
              </w:rPr>
              <w:t> </w:t>
            </w:r>
            <w:r w:rsidRPr="00D87D5B">
              <w:rPr>
                <w:color w:val="auto"/>
                <w:shd w:val="clear" w:color="auto" w:fill="FFFFFF"/>
              </w:rPr>
              <w:t>Рассматривание  картин знаменитых художников (Б. Кустодиев, И. Шишкин, А. Герасимов и др.).</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Составление  рассказа по картине известного художника. Рассказать о характере, настроении в картине. Что хотел рассказать художник?</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6"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lastRenderedPageBreak/>
              <w:t>18</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Пирамидка. Рыбка. Аппликация</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Изучение формы. Композиция рисунка. Форма и создание композиции внутри заданной формы, с учетом ее. Изображение рыбки, пирамидки в технике аппликации.</w:t>
            </w:r>
            <w:r w:rsidRPr="00D87D5B">
              <w:rPr>
                <w:rStyle w:val="apple-converted-space"/>
                <w:rFonts w:eastAsiaTheme="majorEastAsia"/>
                <w:color w:val="auto"/>
                <w:shd w:val="clear" w:color="auto" w:fill="FFFFFF"/>
              </w:rPr>
              <w:t> </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7" w:history="1">
              <w:r w:rsidR="00426735">
                <w:rPr>
                  <w:rStyle w:val="af6"/>
                  <w:rFonts w:ascii="Times New Roman" w:eastAsiaTheme="minorHAnsi" w:hAnsi="Times New Roman"/>
                  <w:szCs w:val="24"/>
                </w:rPr>
                <w:t>Библиотека РЭШ</w:t>
              </w:r>
            </w:hyperlink>
          </w:p>
        </w:tc>
      </w:tr>
      <w:tr w:rsidR="002B0755" w:rsidRPr="00D87D5B" w:rsidTr="00F23811">
        <w:trPr>
          <w:trHeight w:val="2049"/>
        </w:trPr>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19</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Ваза с цветами. Аппликация</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Раскрытие в композиции сущности произведения. Пропорции. Цветовые решения. Колорит. Линия, штрих, цветовое пятно и художественный образ. Изображение вазы с цветами в технике аппликации</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Оценка своей деятельности.</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8"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20</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Колобок.</w:t>
            </w:r>
            <w:r w:rsidRPr="00D87D5B">
              <w:rPr>
                <w:rStyle w:val="apple-converted-space"/>
                <w:rFonts w:ascii="Times New Roman" w:hAnsi="Times New Roman" w:cs="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a7"/>
              <w:rPr>
                <w:rFonts w:ascii="Times New Roman" w:hAnsi="Times New Roman"/>
                <w:sz w:val="24"/>
                <w:szCs w:val="24"/>
                <w:shd w:val="clear" w:color="auto" w:fill="FFFFFF"/>
              </w:rPr>
            </w:pPr>
            <w:r w:rsidRPr="00D87D5B">
              <w:rPr>
                <w:rFonts w:ascii="Times New Roman" w:hAnsi="Times New Roman"/>
                <w:sz w:val="24"/>
                <w:szCs w:val="24"/>
                <w:shd w:val="clear" w:color="auto" w:fill="FFFFFF"/>
              </w:rPr>
              <w:t>Пересказ  сказки. Цветовые решения. Колорит. Передача ощущения сказки художественными средствами. Персонажи-животные в сказках — это человеческие характе</w:t>
            </w:r>
            <w:r w:rsidR="00F23811">
              <w:rPr>
                <w:rFonts w:ascii="Times New Roman" w:hAnsi="Times New Roman"/>
                <w:sz w:val="24"/>
                <w:szCs w:val="24"/>
                <w:shd w:val="clear" w:color="auto" w:fill="FFFFFF"/>
              </w:rPr>
              <w:t>ры, рисование Колобка на полянке</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79"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21</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Дома в городе. Аппликация</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рассматривание реальных зданий (иллюстрации) разных форм, разной этажности. Город. Здания различного назначения. Конструкция здания. Приемы работы в технике бумагопластики.</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создание из простых геометрических форм (заранее вырезанных прямоугольников, кругов, овалов, треугольников) изображений зданий (домов), города в технике аппликации.</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0"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22</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Одноэтажный дом. Трехэтажный дом. Лепка</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 Знакомство с понятием «форма». Сравнение по форме и размеру одноэтажного и трехэтажного дома. Использование этого опыта в изображении дома в технике лепки.</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1"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23</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Многоэтажный дом. Аппликация</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Деление цветов на теплые и холодные.</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Изображение многоэтажного дома в технике аппликации</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2"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24</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Весна пришла. Яркое солнце.</w:t>
            </w:r>
            <w:r w:rsidRPr="00D87D5B">
              <w:rPr>
                <w:rStyle w:val="apple-converted-space"/>
                <w:rFonts w:ascii="Times New Roman" w:hAnsi="Times New Roman" w:cs="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Рассматривание  картин знаменитых художников (И. Левитан А. Саврасов и др.).Составление рассказа по картине художника. Рассказать о характере, настроении в картине. Что хотел рассказать художник? Какое время года изображено на картине?</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3"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25</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Весна. Почки на деревьях.</w:t>
            </w:r>
            <w:r w:rsidRPr="00D87D5B">
              <w:rPr>
                <w:rStyle w:val="apple-converted-space"/>
                <w:rFonts w:ascii="Times New Roman" w:hAnsi="Times New Roman" w:cs="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 xml:space="preserve">Рассматривание  картин знаменитых художников (И. Левитан и др.). Усваивание  понятия «справа», «слева», «над», «под».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lastRenderedPageBreak/>
              <w:t xml:space="preserve">Выполнение работы по образцу предложенном учителем </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4"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lastRenderedPageBreak/>
              <w:t>26</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Весна пришла. Светит солнце. Бежит ручей. Плывет кораблик.</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Рассматривание  картин знаменитых художников (И. Левитан и др.).</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Выбор необходимой палитры красок. Цвет. Колорит. Оценка своей деятельности.</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Рисование  картинки по описанию (ручей, кораблик, солнце, птички).</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 xml:space="preserve"> Сравнение выполненной работы с работой одноклассников.</w:t>
            </w:r>
          </w:p>
          <w:p w:rsidR="002B0755" w:rsidRPr="00D87D5B" w:rsidRDefault="002B0755" w:rsidP="00C929A1">
            <w:pPr>
              <w:pStyle w:val="western"/>
              <w:spacing w:before="0" w:beforeAutospacing="0"/>
              <w:rPr>
                <w:color w:val="auto"/>
                <w:shd w:val="clear" w:color="auto" w:fill="FFFFFF"/>
              </w:rPr>
            </w:pP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5"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27</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Цветок. Ветка акации с листьями.</w:t>
            </w:r>
            <w:r w:rsidRPr="00D87D5B">
              <w:rPr>
                <w:rStyle w:val="apple-converted-space"/>
                <w:rFonts w:ascii="Times New Roman" w:hAnsi="Times New Roman" w:cs="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Наблюдение живой природы.</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Рисование цветка, ветки акации с листьями.</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6"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28</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Аппликация. Коврик для куклы. Узор в полосе.</w:t>
            </w:r>
            <w:r w:rsidRPr="00D87D5B">
              <w:rPr>
                <w:rStyle w:val="apple-converted-space"/>
                <w:rFonts w:ascii="Times New Roman" w:hAnsi="Times New Roman" w:cs="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 xml:space="preserve">Понятие - орнамент — узор, </w:t>
            </w:r>
          </w:p>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Построение узора</w:t>
            </w:r>
            <w:r w:rsidRPr="00D87D5B">
              <w:rPr>
                <w:rStyle w:val="apple-converted-space"/>
                <w:rFonts w:eastAsiaTheme="majorEastAsia"/>
                <w:color w:val="auto"/>
                <w:shd w:val="clear" w:color="auto" w:fill="FFFFFF"/>
              </w:rPr>
              <w:t>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Выполнение работы самостоятельно. Аппликация. Коврик для куклы. Узор в полосе.</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7"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29</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Весна. Праздник. Хоровод.</w:t>
            </w:r>
            <w:r w:rsidRPr="00D87D5B">
              <w:rPr>
                <w:rStyle w:val="apple-converted-space"/>
                <w:rFonts w:ascii="Times New Roman" w:hAnsi="Times New Roman" w:cs="Times New Roman"/>
                <w:sz w:val="24"/>
                <w:szCs w:val="24"/>
                <w:shd w:val="clear" w:color="auto" w:fill="FFFFFF"/>
              </w:rPr>
              <w:t>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rStyle w:val="apple-converted-space"/>
                <w:rFonts w:eastAsiaTheme="majorEastAsia"/>
                <w:color w:val="auto"/>
                <w:shd w:val="clear" w:color="auto" w:fill="FFFFFF"/>
              </w:rPr>
            </w:pPr>
            <w:r w:rsidRPr="00D87D5B">
              <w:rPr>
                <w:color w:val="auto"/>
                <w:shd w:val="clear" w:color="auto" w:fill="FFFFFF"/>
              </w:rPr>
              <w:t>Времена года. Весна.</w:t>
            </w:r>
            <w:r w:rsidRPr="00D87D5B">
              <w:rPr>
                <w:rStyle w:val="apple-converted-space"/>
                <w:rFonts w:eastAsiaTheme="majorEastAsia"/>
                <w:color w:val="auto"/>
                <w:shd w:val="clear" w:color="auto" w:fill="FFFFFF"/>
              </w:rPr>
              <w:t> Прослушивание</w:t>
            </w:r>
          </w:p>
          <w:p w:rsidR="002B0755" w:rsidRPr="00D87D5B" w:rsidRDefault="002B0755" w:rsidP="00C929A1">
            <w:pPr>
              <w:pStyle w:val="western"/>
              <w:spacing w:before="0" w:beforeAutospacing="0"/>
              <w:rPr>
                <w:color w:val="auto"/>
                <w:shd w:val="clear" w:color="auto" w:fill="FFFFFF"/>
              </w:rPr>
            </w:pPr>
            <w:r w:rsidRPr="00D87D5B">
              <w:rPr>
                <w:rStyle w:val="apple-converted-space"/>
                <w:rFonts w:eastAsiaTheme="majorEastAsia"/>
                <w:color w:val="auto"/>
                <w:shd w:val="clear" w:color="auto" w:fill="FFFFFF"/>
              </w:rPr>
              <w:t> </w:t>
            </w:r>
            <w:r w:rsidRPr="00D87D5B">
              <w:rPr>
                <w:color w:val="auto"/>
                <w:shd w:val="clear" w:color="auto" w:fill="FFFFFF"/>
              </w:rPr>
              <w:t>Хоровод.Выполнениепрактической  работы</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8"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30</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Дом в деревне. Деревья рядом с домом</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Выполнение практической  работы.Рисунок красками и кистью. Домик в деревне. Деревья рядом с домом.</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Сравнение выполненной работы с работой одноклассников.</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89"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31</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Грибы на пеньке. Аппликация</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Аппликация с дальнейшим дорисовыванием. Грибы. Грибы на пеньке.</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90"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32</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hAnsi="Times New Roman" w:cs="Times New Roman"/>
                <w:sz w:val="24"/>
                <w:szCs w:val="24"/>
                <w:shd w:val="clear" w:color="auto" w:fill="FFFFFF"/>
              </w:rPr>
              <w:t>Придумай свой рисунок</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 xml:space="preserve">Рисование карандашами тематического рисунка. </w:t>
            </w:r>
          </w:p>
          <w:p w:rsidR="002B0755" w:rsidRPr="00D87D5B" w:rsidRDefault="002B0755" w:rsidP="00C929A1">
            <w:pPr>
              <w:pStyle w:val="western"/>
              <w:spacing w:before="0" w:beforeAutospacing="0"/>
              <w:rPr>
                <w:color w:val="auto"/>
                <w:shd w:val="clear" w:color="auto" w:fill="FFFFFF"/>
              </w:rPr>
            </w:pPr>
            <w:r w:rsidRPr="00D87D5B">
              <w:rPr>
                <w:color w:val="auto"/>
                <w:shd w:val="clear" w:color="auto" w:fill="FFFFFF"/>
              </w:rPr>
              <w:t>(Предложение: «Наверху облака. Внизу цветы».)</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91" w:history="1">
              <w:r w:rsidR="00426735">
                <w:rPr>
                  <w:rStyle w:val="af6"/>
                  <w:rFonts w:ascii="Times New Roman" w:eastAsiaTheme="minorHAnsi" w:hAnsi="Times New Roman"/>
                  <w:szCs w:val="24"/>
                </w:rPr>
                <w:t>Библиотека РЭШ</w:t>
              </w:r>
            </w:hyperlink>
          </w:p>
        </w:tc>
      </w:tr>
      <w:tr w:rsidR="002B0755" w:rsidRPr="00D87D5B" w:rsidTr="00C929A1">
        <w:tc>
          <w:tcPr>
            <w:tcW w:w="690"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33</w:t>
            </w:r>
          </w:p>
        </w:tc>
        <w:tc>
          <w:tcPr>
            <w:tcW w:w="2571" w:type="dxa"/>
          </w:tcPr>
          <w:p w:rsidR="002B0755" w:rsidRPr="00D87D5B" w:rsidRDefault="002B0755" w:rsidP="00C929A1">
            <w:pPr>
              <w:rPr>
                <w:rFonts w:ascii="Times New Roman" w:eastAsia="Times New Roman" w:hAnsi="Times New Roman" w:cs="Times New Roman"/>
                <w:sz w:val="24"/>
                <w:szCs w:val="24"/>
                <w:shd w:val="clear" w:color="auto" w:fill="FFFFFF"/>
              </w:rPr>
            </w:pPr>
            <w:r w:rsidRPr="00D87D5B">
              <w:rPr>
                <w:rFonts w:ascii="Times New Roman" w:eastAsia="Times New Roman" w:hAnsi="Times New Roman" w:cs="Times New Roman"/>
                <w:sz w:val="24"/>
                <w:szCs w:val="24"/>
                <w:shd w:val="clear" w:color="auto" w:fill="FFFFFF"/>
              </w:rPr>
              <w:t xml:space="preserve">Диагностика </w:t>
            </w:r>
          </w:p>
        </w:tc>
        <w:tc>
          <w:tcPr>
            <w:tcW w:w="1276" w:type="dxa"/>
          </w:tcPr>
          <w:p w:rsidR="002B0755" w:rsidRPr="00D87D5B" w:rsidRDefault="002B0755" w:rsidP="00C929A1">
            <w:pPr>
              <w:jc w:val="center"/>
              <w:rPr>
                <w:rFonts w:ascii="Times New Roman" w:eastAsia="Calibri" w:hAnsi="Times New Roman" w:cs="Times New Roman"/>
                <w:sz w:val="24"/>
                <w:szCs w:val="24"/>
              </w:rPr>
            </w:pPr>
            <w:r w:rsidRPr="00D87D5B">
              <w:rPr>
                <w:rFonts w:ascii="Times New Roman" w:eastAsia="Calibri" w:hAnsi="Times New Roman" w:cs="Times New Roman"/>
                <w:sz w:val="24"/>
                <w:szCs w:val="24"/>
              </w:rPr>
              <w:t>1</w:t>
            </w:r>
          </w:p>
        </w:tc>
        <w:tc>
          <w:tcPr>
            <w:tcW w:w="4111" w:type="dxa"/>
          </w:tcPr>
          <w:p w:rsidR="002B0755" w:rsidRPr="00D87D5B" w:rsidRDefault="002B0755" w:rsidP="00C929A1">
            <w:pPr>
              <w:rPr>
                <w:rFonts w:ascii="Times New Roman" w:eastAsia="Calibri" w:hAnsi="Times New Roman" w:cs="Times New Roman"/>
                <w:sz w:val="24"/>
                <w:szCs w:val="24"/>
              </w:rPr>
            </w:pPr>
            <w:r w:rsidRPr="00D87D5B">
              <w:rPr>
                <w:rFonts w:ascii="Times New Roman" w:hAnsi="Times New Roman" w:cs="Times New Roman"/>
                <w:sz w:val="24"/>
                <w:szCs w:val="24"/>
                <w:shd w:val="clear" w:color="auto" w:fill="FFFFFF"/>
              </w:rPr>
              <w:t>Выполнение диагностических заданий по инструкции учителя</w:t>
            </w:r>
          </w:p>
        </w:tc>
        <w:tc>
          <w:tcPr>
            <w:tcW w:w="1842" w:type="dxa"/>
          </w:tcPr>
          <w:p w:rsidR="002B0755" w:rsidRPr="00D87D5B" w:rsidRDefault="00527B84" w:rsidP="00C929A1">
            <w:pPr>
              <w:jc w:val="both"/>
              <w:rPr>
                <w:rFonts w:ascii="Times New Roman" w:eastAsia="Times New Roman" w:hAnsi="Times New Roman" w:cs="Times New Roman"/>
                <w:sz w:val="24"/>
                <w:szCs w:val="24"/>
              </w:rPr>
            </w:pPr>
            <w:hyperlink r:id="rId992" w:history="1">
              <w:r w:rsidR="00426735">
                <w:rPr>
                  <w:rStyle w:val="af6"/>
                  <w:rFonts w:ascii="Times New Roman" w:eastAsiaTheme="minorHAnsi" w:hAnsi="Times New Roman"/>
                  <w:szCs w:val="24"/>
                </w:rPr>
                <w:t>Библиотека РЭШ</w:t>
              </w:r>
            </w:hyperlink>
          </w:p>
        </w:tc>
      </w:tr>
    </w:tbl>
    <w:p w:rsidR="002B0755" w:rsidRPr="00D87D5B" w:rsidRDefault="002B0755" w:rsidP="002B0755">
      <w:pPr>
        <w:spacing w:after="0" w:line="240" w:lineRule="auto"/>
        <w:jc w:val="center"/>
        <w:rPr>
          <w:rFonts w:ascii="Times New Roman" w:hAnsi="Times New Roman" w:cs="Times New Roman"/>
          <w:b/>
          <w:sz w:val="24"/>
          <w:szCs w:val="24"/>
        </w:rPr>
      </w:pPr>
    </w:p>
    <w:p w:rsidR="002B0755" w:rsidRPr="00D87D5B" w:rsidRDefault="002B0755" w:rsidP="002B0755">
      <w:pPr>
        <w:spacing w:after="0" w:line="240" w:lineRule="auto"/>
        <w:jc w:val="center"/>
        <w:rPr>
          <w:rFonts w:ascii="Times New Roman" w:hAnsi="Times New Roman" w:cs="Times New Roman"/>
          <w:b/>
          <w:sz w:val="24"/>
          <w:szCs w:val="24"/>
        </w:rPr>
      </w:pPr>
      <w:r w:rsidRPr="00D87D5B">
        <w:rPr>
          <w:rFonts w:ascii="Times New Roman" w:hAnsi="Times New Roman" w:cs="Times New Roman"/>
          <w:b/>
          <w:sz w:val="24"/>
          <w:szCs w:val="24"/>
        </w:rPr>
        <w:t>ТЕМАТИЧЕСКОЕ ПЛАНИРО</w:t>
      </w:r>
      <w:r w:rsidR="00F23811">
        <w:rPr>
          <w:rFonts w:ascii="Times New Roman" w:hAnsi="Times New Roman" w:cs="Times New Roman"/>
          <w:b/>
          <w:sz w:val="24"/>
          <w:szCs w:val="24"/>
        </w:rPr>
        <w:t>ВАНИЕ в 1 дополнительном классе</w:t>
      </w:r>
    </w:p>
    <w:p w:rsidR="002B0755" w:rsidRPr="00D87D5B" w:rsidRDefault="002B0755" w:rsidP="002B0755">
      <w:pPr>
        <w:spacing w:after="0" w:line="240" w:lineRule="auto"/>
        <w:jc w:val="center"/>
        <w:rPr>
          <w:rFonts w:ascii="Times New Roman" w:hAnsi="Times New Roman" w:cs="Times New Roman"/>
          <w:b/>
          <w:sz w:val="24"/>
          <w:szCs w:val="24"/>
        </w:rPr>
      </w:pPr>
    </w:p>
    <w:tbl>
      <w:tblPr>
        <w:tblStyle w:val="a6"/>
        <w:tblW w:w="10490" w:type="dxa"/>
        <w:tblInd w:w="-289" w:type="dxa"/>
        <w:tblLook w:val="04A0" w:firstRow="1" w:lastRow="0" w:firstColumn="1" w:lastColumn="0" w:noHBand="0" w:noVBand="1"/>
      </w:tblPr>
      <w:tblGrid>
        <w:gridCol w:w="644"/>
        <w:gridCol w:w="2265"/>
        <w:gridCol w:w="1499"/>
        <w:gridCol w:w="3988"/>
        <w:gridCol w:w="2094"/>
      </w:tblGrid>
      <w:tr w:rsidR="002B0755" w:rsidRPr="00D87D5B" w:rsidTr="00F23811">
        <w:tc>
          <w:tcPr>
            <w:tcW w:w="644" w:type="dxa"/>
          </w:tcPr>
          <w:p w:rsidR="002B0755" w:rsidRPr="00D87D5B" w:rsidRDefault="002B0755" w:rsidP="00C929A1">
            <w:pPr>
              <w:spacing w:after="0" w:line="240" w:lineRule="auto"/>
              <w:jc w:val="center"/>
              <w:rPr>
                <w:b/>
                <w:sz w:val="24"/>
                <w:szCs w:val="24"/>
              </w:rPr>
            </w:pPr>
            <w:r w:rsidRPr="00D87D5B">
              <w:rPr>
                <w:b/>
                <w:sz w:val="24"/>
                <w:szCs w:val="24"/>
              </w:rPr>
              <w:t>№ п/п</w:t>
            </w:r>
          </w:p>
        </w:tc>
        <w:tc>
          <w:tcPr>
            <w:tcW w:w="2265" w:type="dxa"/>
          </w:tcPr>
          <w:p w:rsidR="002B0755" w:rsidRPr="00D87D5B" w:rsidRDefault="002B0755" w:rsidP="00C929A1">
            <w:pPr>
              <w:spacing w:after="0" w:line="240" w:lineRule="auto"/>
              <w:jc w:val="center"/>
              <w:rPr>
                <w:b/>
                <w:sz w:val="24"/>
                <w:szCs w:val="24"/>
              </w:rPr>
            </w:pPr>
            <w:r w:rsidRPr="00D87D5B">
              <w:rPr>
                <w:b/>
                <w:sz w:val="24"/>
                <w:szCs w:val="24"/>
              </w:rPr>
              <w:t xml:space="preserve">Тема </w:t>
            </w:r>
          </w:p>
        </w:tc>
        <w:tc>
          <w:tcPr>
            <w:tcW w:w="1499" w:type="dxa"/>
          </w:tcPr>
          <w:p w:rsidR="002B0755" w:rsidRPr="00D87D5B" w:rsidRDefault="002B0755" w:rsidP="00C929A1">
            <w:pPr>
              <w:spacing w:after="0" w:line="240" w:lineRule="auto"/>
              <w:jc w:val="center"/>
              <w:rPr>
                <w:b/>
                <w:sz w:val="24"/>
                <w:szCs w:val="24"/>
              </w:rPr>
            </w:pPr>
            <w:r w:rsidRPr="00D87D5B">
              <w:rPr>
                <w:b/>
                <w:sz w:val="24"/>
                <w:szCs w:val="24"/>
              </w:rPr>
              <w:t>Количество часов</w:t>
            </w:r>
          </w:p>
        </w:tc>
        <w:tc>
          <w:tcPr>
            <w:tcW w:w="3988" w:type="dxa"/>
          </w:tcPr>
          <w:p w:rsidR="002B0755" w:rsidRPr="00D87D5B" w:rsidRDefault="002B0755" w:rsidP="00C929A1">
            <w:pPr>
              <w:spacing w:after="0" w:line="240" w:lineRule="auto"/>
              <w:jc w:val="center"/>
              <w:rPr>
                <w:b/>
                <w:sz w:val="24"/>
                <w:szCs w:val="24"/>
              </w:rPr>
            </w:pPr>
            <w:r w:rsidRPr="00D87D5B">
              <w:rPr>
                <w:b/>
                <w:sz w:val="24"/>
                <w:szCs w:val="24"/>
              </w:rPr>
              <w:t>Основные виды учебной деятельности</w:t>
            </w:r>
          </w:p>
        </w:tc>
        <w:tc>
          <w:tcPr>
            <w:tcW w:w="2094" w:type="dxa"/>
          </w:tcPr>
          <w:p w:rsidR="002B0755" w:rsidRPr="00D87D5B" w:rsidRDefault="002B0755" w:rsidP="00C929A1">
            <w:pPr>
              <w:spacing w:after="0" w:line="240" w:lineRule="auto"/>
              <w:jc w:val="center"/>
              <w:rPr>
                <w:b/>
                <w:sz w:val="24"/>
                <w:szCs w:val="24"/>
              </w:rPr>
            </w:pPr>
            <w:r w:rsidRPr="00D87D5B">
              <w:rPr>
                <w:b/>
                <w:color w:val="000000"/>
                <w:sz w:val="24"/>
                <w:szCs w:val="24"/>
              </w:rPr>
              <w:t>Электронные (цифровые) образовательные ресурсы</w:t>
            </w:r>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Диагностика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rPr>
                <w:rFonts w:eastAsia="Times New Roman"/>
                <w:kern w:val="1"/>
                <w:sz w:val="24"/>
                <w:szCs w:val="24"/>
                <w:shd w:val="clear" w:color="auto" w:fill="FFFFFF"/>
                <w:lang w:eastAsia="ar-SA"/>
              </w:rPr>
            </w:pPr>
            <w:r w:rsidRPr="00D87D5B">
              <w:rPr>
                <w:rFonts w:eastAsia="Times New Roman"/>
                <w:kern w:val="1"/>
                <w:sz w:val="24"/>
                <w:szCs w:val="24"/>
                <w:shd w:val="clear" w:color="auto" w:fill="FFFFFF"/>
                <w:lang w:eastAsia="ar-SA"/>
              </w:rPr>
              <w:t>Заполнение учащимися карточек с заданиями</w:t>
            </w:r>
          </w:p>
        </w:tc>
        <w:tc>
          <w:tcPr>
            <w:tcW w:w="2094" w:type="dxa"/>
          </w:tcPr>
          <w:p w:rsidR="002B0755" w:rsidRPr="00D87D5B" w:rsidRDefault="00527B84" w:rsidP="00C929A1">
            <w:pPr>
              <w:spacing w:after="0" w:line="240" w:lineRule="auto"/>
              <w:jc w:val="both"/>
              <w:rPr>
                <w:rFonts w:eastAsia="Times New Roman"/>
                <w:sz w:val="24"/>
                <w:szCs w:val="24"/>
              </w:rPr>
            </w:pPr>
            <w:hyperlink r:id="rId993"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«Весёлые краски»</w:t>
            </w:r>
          </w:p>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Вводный урок</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center"/>
              <w:rPr>
                <w:rFonts w:eastAsia="Times New Roman"/>
                <w:kern w:val="1"/>
                <w:sz w:val="24"/>
                <w:szCs w:val="24"/>
                <w:shd w:val="clear" w:color="auto" w:fill="FFFFFF"/>
                <w:lang w:eastAsia="ar-SA"/>
              </w:rPr>
            </w:pPr>
            <w:r w:rsidRPr="00D87D5B">
              <w:rPr>
                <w:rFonts w:eastAsia="Times New Roman"/>
                <w:kern w:val="1"/>
                <w:sz w:val="24"/>
                <w:szCs w:val="24"/>
                <w:shd w:val="clear" w:color="auto" w:fill="FFFFFF"/>
                <w:lang w:eastAsia="ar-SA"/>
              </w:rPr>
              <w:t>Знакомство с красками их составом. Показ приемов работы с акварельными красками. Техника безопасности при работе с красками.</w:t>
            </w:r>
          </w:p>
        </w:tc>
        <w:tc>
          <w:tcPr>
            <w:tcW w:w="2094" w:type="dxa"/>
          </w:tcPr>
          <w:p w:rsidR="002B0755" w:rsidRPr="00D87D5B" w:rsidRDefault="00527B84" w:rsidP="00C929A1">
            <w:pPr>
              <w:spacing w:after="0" w:line="240" w:lineRule="auto"/>
              <w:jc w:val="both"/>
              <w:rPr>
                <w:rFonts w:eastAsia="Times New Roman"/>
                <w:sz w:val="24"/>
                <w:szCs w:val="24"/>
              </w:rPr>
            </w:pPr>
            <w:hyperlink r:id="rId994"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lastRenderedPageBreak/>
              <w:t>3</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Красивые листочки»</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rPr>
                <w:sz w:val="24"/>
                <w:szCs w:val="24"/>
              </w:rPr>
            </w:pPr>
            <w:r w:rsidRPr="00D87D5B">
              <w:rPr>
                <w:sz w:val="24"/>
                <w:szCs w:val="24"/>
              </w:rPr>
              <w:t>Показ учителем на доске способ печатания красками и сухими листочками. Выполнение учащимися под руководством учителя Формирование навыков работы с красками, умение использовать цвет для достижения замысла</w:t>
            </w:r>
          </w:p>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995"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«Дождик»</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Рассматривание образца. Показ способа рисования ватными палочками. Выполнение учащимися</w:t>
            </w:r>
          </w:p>
        </w:tc>
        <w:tc>
          <w:tcPr>
            <w:tcW w:w="2094" w:type="dxa"/>
          </w:tcPr>
          <w:p w:rsidR="002B0755" w:rsidRPr="00D87D5B" w:rsidRDefault="00527B84" w:rsidP="00C929A1">
            <w:pPr>
              <w:spacing w:after="0" w:line="240" w:lineRule="auto"/>
              <w:jc w:val="both"/>
              <w:rPr>
                <w:rFonts w:eastAsia="Times New Roman"/>
                <w:sz w:val="24"/>
                <w:szCs w:val="24"/>
              </w:rPr>
            </w:pPr>
            <w:hyperlink r:id="rId996"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Ветерок, подуй слегка!»</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rPr>
                <w:sz w:val="24"/>
                <w:szCs w:val="24"/>
              </w:rPr>
            </w:pPr>
            <w:r w:rsidRPr="00D87D5B">
              <w:rPr>
                <w:sz w:val="24"/>
                <w:szCs w:val="24"/>
              </w:rPr>
              <w:t>Формирование навыков работы с красками, умение использовать цвет для достижения замысла</w:t>
            </w:r>
          </w:p>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997"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6</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«Красный помидор»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Показ учителем на доске способ печатания красками. Выполнение учащимися под руководством учителя</w:t>
            </w:r>
          </w:p>
        </w:tc>
        <w:tc>
          <w:tcPr>
            <w:tcW w:w="2094" w:type="dxa"/>
          </w:tcPr>
          <w:p w:rsidR="002B0755" w:rsidRPr="00D87D5B" w:rsidRDefault="00527B84" w:rsidP="00C929A1">
            <w:pPr>
              <w:spacing w:after="0" w:line="240" w:lineRule="auto"/>
              <w:jc w:val="both"/>
              <w:rPr>
                <w:rFonts w:eastAsia="Times New Roman"/>
                <w:sz w:val="24"/>
                <w:szCs w:val="24"/>
              </w:rPr>
            </w:pPr>
            <w:hyperlink r:id="rId998"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7</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«Зелёный огурец»</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rPr>
                <w:sz w:val="24"/>
                <w:szCs w:val="24"/>
              </w:rPr>
            </w:pPr>
            <w:r w:rsidRPr="00D87D5B">
              <w:rPr>
                <w:sz w:val="24"/>
                <w:szCs w:val="24"/>
              </w:rPr>
              <w:t>Формирование навыков работы с красками, умение использовать цвет для достижения замысла</w:t>
            </w:r>
          </w:p>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999"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8</w:t>
            </w:r>
          </w:p>
        </w:tc>
        <w:tc>
          <w:tcPr>
            <w:tcW w:w="2265" w:type="dxa"/>
          </w:tcPr>
          <w:p w:rsidR="002B0755" w:rsidRPr="00D87D5B" w:rsidRDefault="002B0755" w:rsidP="00C929A1">
            <w:pPr>
              <w:spacing w:after="0" w:line="240" w:lineRule="auto"/>
              <w:jc w:val="both"/>
              <w:rPr>
                <w:rFonts w:eastAsia="Times New Roman"/>
                <w:sz w:val="24"/>
                <w:szCs w:val="24"/>
                <w:shd w:val="clear" w:color="auto" w:fill="FFFFFF"/>
              </w:rPr>
            </w:pPr>
            <w:r w:rsidRPr="00D87D5B">
              <w:rPr>
                <w:rFonts w:eastAsia="Times New Roman"/>
                <w:sz w:val="24"/>
                <w:szCs w:val="24"/>
                <w:shd w:val="clear" w:color="auto" w:fill="FFFFFF"/>
              </w:rPr>
              <w:t xml:space="preserve">«Компот из яблок»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a7"/>
              <w:jc w:val="center"/>
              <w:rPr>
                <w:rFonts w:ascii="Times New Roman" w:hAnsi="Times New Roman"/>
                <w:sz w:val="24"/>
                <w:szCs w:val="24"/>
                <w:shd w:val="clear" w:color="auto" w:fill="FFFFFF"/>
              </w:rPr>
            </w:pPr>
            <w:r w:rsidRPr="00D87D5B">
              <w:rPr>
                <w:rFonts w:ascii="Times New Roman" w:hAnsi="Times New Roman"/>
                <w:sz w:val="24"/>
                <w:szCs w:val="24"/>
                <w:shd w:val="clear" w:color="auto" w:fill="FFFFFF"/>
              </w:rPr>
              <w:t>Учимся печатать половинкой яблока( картошки).</w:t>
            </w:r>
          </w:p>
        </w:tc>
        <w:tc>
          <w:tcPr>
            <w:tcW w:w="2094" w:type="dxa"/>
          </w:tcPr>
          <w:p w:rsidR="002B0755" w:rsidRPr="00D87D5B" w:rsidRDefault="00527B84" w:rsidP="00C929A1">
            <w:pPr>
              <w:spacing w:after="0" w:line="240" w:lineRule="auto"/>
              <w:jc w:val="both"/>
              <w:rPr>
                <w:rFonts w:eastAsia="Times New Roman"/>
                <w:sz w:val="24"/>
                <w:szCs w:val="24"/>
              </w:rPr>
            </w:pPr>
            <w:hyperlink r:id="rId1000"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9</w:t>
            </w:r>
          </w:p>
        </w:tc>
        <w:tc>
          <w:tcPr>
            <w:tcW w:w="2265" w:type="dxa"/>
          </w:tcPr>
          <w:p w:rsidR="002B0755" w:rsidRPr="00D87D5B" w:rsidRDefault="002B0755" w:rsidP="00C929A1">
            <w:pPr>
              <w:spacing w:after="0" w:line="240" w:lineRule="auto"/>
              <w:jc w:val="both"/>
              <w:rPr>
                <w:rFonts w:eastAsia="Times New Roman"/>
                <w:sz w:val="24"/>
                <w:szCs w:val="24"/>
                <w:shd w:val="clear" w:color="auto" w:fill="FFFFFF"/>
              </w:rPr>
            </w:pPr>
            <w:r w:rsidRPr="00D87D5B">
              <w:rPr>
                <w:rFonts w:eastAsia="Times New Roman"/>
                <w:sz w:val="24"/>
                <w:szCs w:val="24"/>
                <w:shd w:val="clear" w:color="auto" w:fill="FFFFFF"/>
              </w:rPr>
              <w:t xml:space="preserve">«Яблочки на дереве»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Рисуем пальчиком яблочки на яблоне. Вызвать эмоциональный отклик у учащихся.</w:t>
            </w:r>
          </w:p>
        </w:tc>
        <w:tc>
          <w:tcPr>
            <w:tcW w:w="2094" w:type="dxa"/>
          </w:tcPr>
          <w:p w:rsidR="002B0755" w:rsidRPr="00D87D5B" w:rsidRDefault="00527B84" w:rsidP="00C929A1">
            <w:pPr>
              <w:spacing w:after="0" w:line="240" w:lineRule="auto"/>
              <w:jc w:val="both"/>
              <w:rPr>
                <w:rFonts w:eastAsia="Times New Roman"/>
                <w:sz w:val="24"/>
                <w:szCs w:val="24"/>
              </w:rPr>
            </w:pPr>
            <w:hyperlink r:id="rId1001"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10</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Картинки на песке.</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Применение влажного песка. Показ возможности рисунка на песке. Вызвать интерес к изобразительной деятельности.</w:t>
            </w:r>
          </w:p>
        </w:tc>
        <w:tc>
          <w:tcPr>
            <w:tcW w:w="2094" w:type="dxa"/>
          </w:tcPr>
          <w:p w:rsidR="002B0755" w:rsidRPr="00D87D5B" w:rsidRDefault="00527B84" w:rsidP="00C929A1">
            <w:pPr>
              <w:spacing w:after="0" w:line="240" w:lineRule="auto"/>
              <w:jc w:val="both"/>
              <w:rPr>
                <w:rFonts w:eastAsia="Times New Roman"/>
                <w:sz w:val="24"/>
                <w:szCs w:val="24"/>
              </w:rPr>
            </w:pPr>
            <w:hyperlink r:id="rId1002"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11</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«Гриб в лесу»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Продолжаем использовать печать (тампон). Дать понятии разнообразных приёмов рисования.</w:t>
            </w:r>
          </w:p>
        </w:tc>
        <w:tc>
          <w:tcPr>
            <w:tcW w:w="2094" w:type="dxa"/>
          </w:tcPr>
          <w:p w:rsidR="002B0755" w:rsidRPr="00D87D5B" w:rsidRDefault="00527B84" w:rsidP="00C929A1">
            <w:pPr>
              <w:spacing w:after="0" w:line="240" w:lineRule="auto"/>
              <w:jc w:val="both"/>
              <w:rPr>
                <w:rFonts w:eastAsia="Times New Roman"/>
                <w:sz w:val="24"/>
                <w:szCs w:val="24"/>
              </w:rPr>
            </w:pPr>
            <w:hyperlink r:id="rId1003"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12</w:t>
            </w:r>
          </w:p>
        </w:tc>
        <w:tc>
          <w:tcPr>
            <w:tcW w:w="2265" w:type="dxa"/>
          </w:tcPr>
          <w:p w:rsidR="002B0755" w:rsidRPr="00D87D5B" w:rsidRDefault="002B0755" w:rsidP="00C929A1">
            <w:pPr>
              <w:spacing w:after="0" w:line="240" w:lineRule="auto"/>
              <w:jc w:val="both"/>
              <w:rPr>
                <w:rFonts w:eastAsia="Times New Roman"/>
                <w:sz w:val="24"/>
                <w:szCs w:val="24"/>
                <w:shd w:val="clear" w:color="auto" w:fill="FFFFFF"/>
              </w:rPr>
            </w:pPr>
            <w:r w:rsidRPr="00D87D5B">
              <w:rPr>
                <w:rFonts w:eastAsia="Times New Roman"/>
                <w:sz w:val="24"/>
                <w:szCs w:val="24"/>
                <w:shd w:val="clear" w:color="auto" w:fill="FFFFFF"/>
              </w:rPr>
              <w:t xml:space="preserve">«Гриб мухомор»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04"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13</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«Падают, падают листья…»</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05"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14</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Листочки танцуют»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rPr>
                <w:sz w:val="24"/>
                <w:szCs w:val="24"/>
              </w:rPr>
            </w:pPr>
            <w:r w:rsidRPr="00D87D5B">
              <w:rPr>
                <w:sz w:val="24"/>
                <w:szCs w:val="24"/>
              </w:rPr>
              <w:t>Формирование навыков работы с красками, умение использовать цвет для достижения замысла</w:t>
            </w:r>
          </w:p>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1006"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15</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«Покорми  коровку травкой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rPr>
                <w:sz w:val="24"/>
                <w:szCs w:val="24"/>
              </w:rPr>
            </w:pPr>
            <w:r w:rsidRPr="00D87D5B">
              <w:rPr>
                <w:sz w:val="24"/>
                <w:szCs w:val="24"/>
              </w:rPr>
              <w:t>Формирование навыков работы с красками, умение использовать цвет для достижения замысла</w:t>
            </w:r>
          </w:p>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1007"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lastRenderedPageBreak/>
              <w:t>16</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«Ходит Васька -серенький».</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rFonts w:eastAsia="Times New Roman"/>
                <w:sz w:val="24"/>
                <w:szCs w:val="24"/>
                <w:shd w:val="clear" w:color="auto" w:fill="FFFFFF"/>
              </w:rPr>
            </w:pPr>
            <w:r w:rsidRPr="00D87D5B">
              <w:rPr>
                <w:rFonts w:eastAsia="Times New Roman"/>
                <w:sz w:val="24"/>
                <w:szCs w:val="24"/>
                <w:shd w:val="clear" w:color="auto" w:fill="FFFFFF"/>
              </w:rPr>
              <w:t>Развивать умение ритмично наносить мазки отпечатком пальчиков</w:t>
            </w:r>
          </w:p>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1008"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17</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«Рельсы-рельсы, шпалы – шпалы»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1009"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18</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«Гуси, гуси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10"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19</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«Зайчик маленький сидит».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rPr>
                <w:sz w:val="24"/>
                <w:szCs w:val="24"/>
              </w:rPr>
            </w:pPr>
            <w:r w:rsidRPr="00D87D5B">
              <w:rPr>
                <w:sz w:val="24"/>
                <w:szCs w:val="24"/>
              </w:rPr>
              <w:t>Формирование навыков работы с красками, умение использовать цвет для достижения замысла</w:t>
            </w:r>
          </w:p>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1011"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20</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Вот ежик – ни головы, ни ножек!»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12"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21</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"Ниточки для ежихи-портнихи".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Рисуем цветными карандашами опираясь на образец.</w:t>
            </w:r>
          </w:p>
        </w:tc>
        <w:tc>
          <w:tcPr>
            <w:tcW w:w="2094" w:type="dxa"/>
          </w:tcPr>
          <w:p w:rsidR="002B0755" w:rsidRPr="00D87D5B" w:rsidRDefault="00527B84" w:rsidP="00C929A1">
            <w:pPr>
              <w:spacing w:after="0" w:line="240" w:lineRule="auto"/>
              <w:jc w:val="both"/>
              <w:rPr>
                <w:rFonts w:eastAsia="Times New Roman"/>
                <w:sz w:val="24"/>
                <w:szCs w:val="24"/>
              </w:rPr>
            </w:pPr>
            <w:hyperlink r:id="rId1013"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22</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«Снегирь».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a7"/>
              <w:jc w:val="center"/>
              <w:rPr>
                <w:rFonts w:ascii="Times New Roman" w:hAnsi="Times New Roman"/>
                <w:sz w:val="24"/>
                <w:szCs w:val="24"/>
                <w:shd w:val="clear" w:color="auto" w:fill="FFFFFF"/>
              </w:rPr>
            </w:pPr>
            <w:r w:rsidRPr="00D87D5B">
              <w:rPr>
                <w:rFonts w:ascii="Times New Roman" w:hAnsi="Times New Roman"/>
                <w:sz w:val="24"/>
                <w:szCs w:val="24"/>
                <w:shd w:val="clear" w:color="auto" w:fill="FFFFFF"/>
              </w:rPr>
              <w:t>Познакомить с новым приёмом работы смятой бумагой. Вызвать эмоциональный отклик.</w:t>
            </w:r>
          </w:p>
        </w:tc>
        <w:tc>
          <w:tcPr>
            <w:tcW w:w="2094" w:type="dxa"/>
          </w:tcPr>
          <w:p w:rsidR="002B0755" w:rsidRPr="00D87D5B" w:rsidRDefault="00527B84" w:rsidP="00C929A1">
            <w:pPr>
              <w:spacing w:after="0" w:line="240" w:lineRule="auto"/>
              <w:jc w:val="both"/>
              <w:rPr>
                <w:rFonts w:eastAsia="Times New Roman"/>
                <w:sz w:val="24"/>
                <w:szCs w:val="24"/>
              </w:rPr>
            </w:pPr>
            <w:hyperlink r:id="rId1014"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23</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«Дерево в снегу»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Рисуем ватной палочкой или тампоном. Рассмотреть рисунки и фотографии зимнего пейзажа.</w:t>
            </w:r>
          </w:p>
        </w:tc>
        <w:tc>
          <w:tcPr>
            <w:tcW w:w="2094" w:type="dxa"/>
          </w:tcPr>
          <w:p w:rsidR="002B0755" w:rsidRPr="00D87D5B" w:rsidRDefault="00527B84" w:rsidP="00C929A1">
            <w:pPr>
              <w:spacing w:after="0" w:line="240" w:lineRule="auto"/>
              <w:jc w:val="both"/>
              <w:rPr>
                <w:rFonts w:eastAsia="Times New Roman"/>
                <w:sz w:val="24"/>
                <w:szCs w:val="24"/>
              </w:rPr>
            </w:pPr>
            <w:hyperlink r:id="rId1015"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24</w:t>
            </w:r>
          </w:p>
          <w:p w:rsidR="002B0755" w:rsidRPr="00D87D5B" w:rsidRDefault="002B0755" w:rsidP="00C929A1">
            <w:pPr>
              <w:spacing w:after="0" w:line="240" w:lineRule="auto"/>
              <w:jc w:val="center"/>
              <w:rPr>
                <w:sz w:val="24"/>
                <w:szCs w:val="24"/>
              </w:rPr>
            </w:pP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«Ветка с ёлочными игрушками»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rPr>
                <w:sz w:val="24"/>
                <w:szCs w:val="24"/>
              </w:rPr>
            </w:pPr>
            <w:r w:rsidRPr="00D87D5B">
              <w:rPr>
                <w:sz w:val="24"/>
                <w:szCs w:val="24"/>
              </w:rPr>
              <w:t>Формирование навыков работы с красками, умение использовать цвет для достижения замысла</w:t>
            </w:r>
          </w:p>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1016"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25</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Рисование гирлянды – длинная и короткая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Рассматривание простого узора из геометрических фигур. Выяснить возможное применение (гирлянда).</w:t>
            </w:r>
          </w:p>
        </w:tc>
        <w:tc>
          <w:tcPr>
            <w:tcW w:w="2094" w:type="dxa"/>
          </w:tcPr>
          <w:p w:rsidR="002B0755" w:rsidRPr="00D87D5B" w:rsidRDefault="00527B84" w:rsidP="00C929A1">
            <w:pPr>
              <w:spacing w:after="0" w:line="240" w:lineRule="auto"/>
              <w:jc w:val="both"/>
              <w:rPr>
                <w:rFonts w:eastAsia="Times New Roman"/>
                <w:sz w:val="24"/>
                <w:szCs w:val="24"/>
              </w:rPr>
            </w:pPr>
            <w:hyperlink r:id="rId1017"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26</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Белый снежок порхает, кружится»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 xml:space="preserve">Рисование зимнего пейзажа на цветном фоне. </w:t>
            </w:r>
          </w:p>
        </w:tc>
        <w:tc>
          <w:tcPr>
            <w:tcW w:w="2094" w:type="dxa"/>
          </w:tcPr>
          <w:p w:rsidR="002B0755" w:rsidRPr="00D87D5B" w:rsidRDefault="00527B84" w:rsidP="00C929A1">
            <w:pPr>
              <w:spacing w:after="0" w:line="240" w:lineRule="auto"/>
              <w:jc w:val="both"/>
              <w:rPr>
                <w:rFonts w:eastAsia="Times New Roman"/>
                <w:sz w:val="24"/>
                <w:szCs w:val="24"/>
              </w:rPr>
            </w:pPr>
            <w:hyperlink r:id="rId1018"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27</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«Из трубы идет дымок»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F23811">
            <w:pPr>
              <w:spacing w:after="0" w:line="240" w:lineRule="auto"/>
              <w:rPr>
                <w:sz w:val="24"/>
                <w:szCs w:val="24"/>
              </w:rPr>
            </w:pPr>
            <w:r w:rsidRPr="00D87D5B">
              <w:rPr>
                <w:sz w:val="24"/>
                <w:szCs w:val="24"/>
              </w:rPr>
              <w:t>Формирование навыков работы с красками, умение использов</w:t>
            </w:r>
            <w:r w:rsidR="00F23811">
              <w:rPr>
                <w:sz w:val="24"/>
                <w:szCs w:val="24"/>
              </w:rPr>
              <w:t>ать цвет для достижения замысла</w:t>
            </w:r>
          </w:p>
        </w:tc>
        <w:tc>
          <w:tcPr>
            <w:tcW w:w="2094" w:type="dxa"/>
          </w:tcPr>
          <w:p w:rsidR="002B0755" w:rsidRPr="00D87D5B" w:rsidRDefault="00527B84" w:rsidP="00C929A1">
            <w:pPr>
              <w:spacing w:after="0" w:line="240" w:lineRule="auto"/>
              <w:jc w:val="both"/>
              <w:rPr>
                <w:rFonts w:eastAsia="Times New Roman"/>
                <w:sz w:val="24"/>
                <w:szCs w:val="24"/>
              </w:rPr>
            </w:pPr>
            <w:hyperlink r:id="rId1019"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28</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«Красивый столик»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Рисуем цветными карандашами. Закрепляем умение составлять рисунок из прямых линий и раскрашивать его.</w:t>
            </w:r>
          </w:p>
        </w:tc>
        <w:tc>
          <w:tcPr>
            <w:tcW w:w="2094" w:type="dxa"/>
          </w:tcPr>
          <w:p w:rsidR="002B0755" w:rsidRPr="00D87D5B" w:rsidRDefault="00527B84" w:rsidP="00C929A1">
            <w:pPr>
              <w:spacing w:after="0" w:line="240" w:lineRule="auto"/>
              <w:jc w:val="both"/>
              <w:rPr>
                <w:rFonts w:eastAsia="Times New Roman"/>
                <w:sz w:val="24"/>
                <w:szCs w:val="24"/>
              </w:rPr>
            </w:pPr>
            <w:hyperlink r:id="rId1020"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29</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«Зажжем на елке огоньки»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F23811">
            <w:pPr>
              <w:spacing w:after="0" w:line="240" w:lineRule="auto"/>
              <w:rPr>
                <w:sz w:val="24"/>
                <w:szCs w:val="24"/>
              </w:rPr>
            </w:pPr>
            <w:r w:rsidRPr="00D87D5B">
              <w:rPr>
                <w:sz w:val="24"/>
                <w:szCs w:val="24"/>
              </w:rPr>
              <w:t>Формирование навыков работы с красками, умение использов</w:t>
            </w:r>
            <w:r w:rsidR="00F23811">
              <w:rPr>
                <w:sz w:val="24"/>
                <w:szCs w:val="24"/>
              </w:rPr>
              <w:t>ать цвет для достижения замысла</w:t>
            </w:r>
          </w:p>
        </w:tc>
        <w:tc>
          <w:tcPr>
            <w:tcW w:w="2094" w:type="dxa"/>
          </w:tcPr>
          <w:p w:rsidR="002B0755" w:rsidRPr="00D87D5B" w:rsidRDefault="00527B84" w:rsidP="00C929A1">
            <w:pPr>
              <w:spacing w:after="0" w:line="240" w:lineRule="auto"/>
              <w:jc w:val="both"/>
              <w:rPr>
                <w:rFonts w:eastAsia="Times New Roman"/>
                <w:sz w:val="24"/>
                <w:szCs w:val="24"/>
              </w:rPr>
            </w:pPr>
            <w:hyperlink r:id="rId1021"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30</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"Цветные клубочки".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Рисование по показу вместе с учителем, не отрывая карандаш.</w:t>
            </w:r>
          </w:p>
        </w:tc>
        <w:tc>
          <w:tcPr>
            <w:tcW w:w="2094" w:type="dxa"/>
          </w:tcPr>
          <w:p w:rsidR="002B0755" w:rsidRPr="00D87D5B" w:rsidRDefault="00527B84" w:rsidP="00C929A1">
            <w:pPr>
              <w:spacing w:after="0" w:line="240" w:lineRule="auto"/>
              <w:jc w:val="both"/>
              <w:rPr>
                <w:rFonts w:eastAsia="Times New Roman"/>
                <w:sz w:val="24"/>
                <w:szCs w:val="24"/>
              </w:rPr>
            </w:pPr>
            <w:hyperlink r:id="rId1022"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31</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«Новогодний салют»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Познакомить с новым приёмом рисования по мокрой бумаге. Рассматриваем работы детей. Вызвать положительный отклик.</w:t>
            </w:r>
          </w:p>
        </w:tc>
        <w:tc>
          <w:tcPr>
            <w:tcW w:w="2094" w:type="dxa"/>
          </w:tcPr>
          <w:p w:rsidR="002B0755" w:rsidRPr="00D87D5B" w:rsidRDefault="00527B84" w:rsidP="00C929A1">
            <w:pPr>
              <w:spacing w:after="0" w:line="240" w:lineRule="auto"/>
              <w:jc w:val="both"/>
              <w:rPr>
                <w:rFonts w:eastAsia="Times New Roman"/>
                <w:sz w:val="24"/>
                <w:szCs w:val="24"/>
              </w:rPr>
            </w:pPr>
            <w:hyperlink r:id="rId1023"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lastRenderedPageBreak/>
              <w:t>32</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«Снеговик»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F23811">
            <w:pPr>
              <w:spacing w:after="0" w:line="240" w:lineRule="auto"/>
              <w:rPr>
                <w:sz w:val="24"/>
                <w:szCs w:val="24"/>
              </w:rPr>
            </w:pPr>
            <w:r w:rsidRPr="00D87D5B">
              <w:rPr>
                <w:sz w:val="24"/>
                <w:szCs w:val="24"/>
              </w:rPr>
              <w:t>Формирование навыков работы с красками, умение использов</w:t>
            </w:r>
            <w:r w:rsidR="00F23811">
              <w:rPr>
                <w:sz w:val="24"/>
                <w:szCs w:val="24"/>
              </w:rPr>
              <w:t>ать цвет для достижения замысла</w:t>
            </w:r>
          </w:p>
        </w:tc>
        <w:tc>
          <w:tcPr>
            <w:tcW w:w="2094" w:type="dxa"/>
          </w:tcPr>
          <w:p w:rsidR="002B0755" w:rsidRPr="00D87D5B" w:rsidRDefault="00527B84" w:rsidP="00C929A1">
            <w:pPr>
              <w:spacing w:after="0" w:line="240" w:lineRule="auto"/>
              <w:jc w:val="both"/>
              <w:rPr>
                <w:rFonts w:eastAsia="Times New Roman"/>
                <w:sz w:val="24"/>
                <w:szCs w:val="24"/>
              </w:rPr>
            </w:pPr>
            <w:hyperlink r:id="rId1024"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33</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Обводка по шаблону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Учимся рисовать человечка. Обводим шаблон под руководством учителя.</w:t>
            </w:r>
          </w:p>
        </w:tc>
        <w:tc>
          <w:tcPr>
            <w:tcW w:w="2094" w:type="dxa"/>
          </w:tcPr>
          <w:p w:rsidR="002B0755" w:rsidRPr="00D87D5B" w:rsidRDefault="00527B84" w:rsidP="00C929A1">
            <w:pPr>
              <w:spacing w:after="0" w:line="240" w:lineRule="auto"/>
              <w:jc w:val="both"/>
              <w:rPr>
                <w:rFonts w:eastAsia="Times New Roman"/>
                <w:sz w:val="24"/>
                <w:szCs w:val="24"/>
              </w:rPr>
            </w:pPr>
            <w:hyperlink r:id="rId1025"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34</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Узор</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F23811">
            <w:pPr>
              <w:spacing w:after="0" w:line="240" w:lineRule="auto"/>
              <w:rPr>
                <w:sz w:val="24"/>
                <w:szCs w:val="24"/>
              </w:rPr>
            </w:pPr>
            <w:r w:rsidRPr="00D87D5B">
              <w:rPr>
                <w:sz w:val="24"/>
                <w:szCs w:val="24"/>
              </w:rPr>
              <w:t>Формирование навыков работы с красками, умение использов</w:t>
            </w:r>
            <w:r w:rsidR="00F23811">
              <w:rPr>
                <w:sz w:val="24"/>
                <w:szCs w:val="24"/>
              </w:rPr>
              <w:t>ать цвет для достижения замысла</w:t>
            </w:r>
          </w:p>
        </w:tc>
        <w:tc>
          <w:tcPr>
            <w:tcW w:w="2094" w:type="dxa"/>
          </w:tcPr>
          <w:p w:rsidR="002B0755" w:rsidRPr="00D87D5B" w:rsidRDefault="00527B84" w:rsidP="00C929A1">
            <w:pPr>
              <w:spacing w:after="0" w:line="240" w:lineRule="auto"/>
              <w:jc w:val="both"/>
              <w:rPr>
                <w:rFonts w:eastAsia="Times New Roman"/>
                <w:sz w:val="24"/>
                <w:szCs w:val="24"/>
              </w:rPr>
            </w:pPr>
            <w:hyperlink r:id="rId1026"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35</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«Расческа»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Закрепить умение самостоятельно рисовать прямые линии, опираясь на натуру.</w:t>
            </w:r>
          </w:p>
        </w:tc>
        <w:tc>
          <w:tcPr>
            <w:tcW w:w="2094" w:type="dxa"/>
          </w:tcPr>
          <w:p w:rsidR="002B0755" w:rsidRPr="00D87D5B" w:rsidRDefault="00527B84" w:rsidP="00C929A1">
            <w:pPr>
              <w:spacing w:after="0" w:line="240" w:lineRule="auto"/>
              <w:jc w:val="both"/>
              <w:rPr>
                <w:rFonts w:eastAsia="Times New Roman"/>
                <w:sz w:val="24"/>
                <w:szCs w:val="24"/>
              </w:rPr>
            </w:pPr>
            <w:hyperlink r:id="rId1027"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36</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Мыльные пузыри – большие и маленькие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Закрепить умение рисовать круговыми движениями замкнутых линий.</w:t>
            </w:r>
          </w:p>
        </w:tc>
        <w:tc>
          <w:tcPr>
            <w:tcW w:w="2094" w:type="dxa"/>
          </w:tcPr>
          <w:p w:rsidR="002B0755" w:rsidRPr="00D87D5B" w:rsidRDefault="00527B84" w:rsidP="00C929A1">
            <w:pPr>
              <w:spacing w:after="0" w:line="240" w:lineRule="auto"/>
              <w:jc w:val="both"/>
              <w:rPr>
                <w:rFonts w:eastAsia="Times New Roman"/>
                <w:sz w:val="24"/>
                <w:szCs w:val="24"/>
              </w:rPr>
            </w:pPr>
            <w:hyperlink r:id="rId1028"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37</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«Сумка доктора Айболита»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29"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38</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«Карандаш пришёл с друзьями, поиграйте, дети с нами»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Рисование по представлению на свободную тему. Использовать знакомые приемы, умения.</w:t>
            </w:r>
          </w:p>
        </w:tc>
        <w:tc>
          <w:tcPr>
            <w:tcW w:w="2094" w:type="dxa"/>
          </w:tcPr>
          <w:p w:rsidR="002B0755" w:rsidRPr="00D87D5B" w:rsidRDefault="00527B84" w:rsidP="00C929A1">
            <w:pPr>
              <w:spacing w:after="0" w:line="240" w:lineRule="auto"/>
              <w:jc w:val="both"/>
              <w:rPr>
                <w:rFonts w:eastAsia="Times New Roman"/>
                <w:sz w:val="24"/>
                <w:szCs w:val="24"/>
              </w:rPr>
            </w:pPr>
            <w:hyperlink r:id="rId1030"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39</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«Украсим платочек»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31"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40</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«Шапка и  шарфик»</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F23811">
            <w:pPr>
              <w:spacing w:after="0" w:line="240" w:lineRule="auto"/>
              <w:rPr>
                <w:sz w:val="24"/>
                <w:szCs w:val="24"/>
              </w:rPr>
            </w:pPr>
            <w:r w:rsidRPr="00D87D5B">
              <w:rPr>
                <w:sz w:val="24"/>
                <w:szCs w:val="24"/>
              </w:rPr>
              <w:t>Формирование навыков работы с красками, умение использов</w:t>
            </w:r>
            <w:r w:rsidR="00F23811">
              <w:rPr>
                <w:sz w:val="24"/>
                <w:szCs w:val="24"/>
              </w:rPr>
              <w:t>ать цвет для достижения замысла</w:t>
            </w:r>
          </w:p>
        </w:tc>
        <w:tc>
          <w:tcPr>
            <w:tcW w:w="2094" w:type="dxa"/>
          </w:tcPr>
          <w:p w:rsidR="002B0755" w:rsidRPr="00D87D5B" w:rsidRDefault="00527B84" w:rsidP="00C929A1">
            <w:pPr>
              <w:spacing w:after="0" w:line="240" w:lineRule="auto"/>
              <w:jc w:val="both"/>
              <w:rPr>
                <w:rFonts w:eastAsia="Times New Roman"/>
                <w:sz w:val="24"/>
                <w:szCs w:val="24"/>
              </w:rPr>
            </w:pPr>
            <w:hyperlink r:id="rId1032"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41</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«Сосульки капают».</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Рисование красками и ватными палочками.</w:t>
            </w:r>
          </w:p>
        </w:tc>
        <w:tc>
          <w:tcPr>
            <w:tcW w:w="2094" w:type="dxa"/>
          </w:tcPr>
          <w:p w:rsidR="002B0755" w:rsidRPr="00D87D5B" w:rsidRDefault="00527B84" w:rsidP="00C929A1">
            <w:pPr>
              <w:spacing w:after="0" w:line="240" w:lineRule="auto"/>
              <w:jc w:val="both"/>
              <w:rPr>
                <w:rFonts w:eastAsia="Times New Roman"/>
                <w:sz w:val="24"/>
                <w:szCs w:val="24"/>
              </w:rPr>
            </w:pPr>
            <w:hyperlink r:id="rId1033"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42</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«Обувь».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sz w:val="24"/>
                <w:szCs w:val="24"/>
              </w:rPr>
              <w:t>Формирование навыков штриховки, работы по шаблону.</w:t>
            </w:r>
          </w:p>
        </w:tc>
        <w:tc>
          <w:tcPr>
            <w:tcW w:w="2094" w:type="dxa"/>
          </w:tcPr>
          <w:p w:rsidR="002B0755" w:rsidRPr="00D87D5B" w:rsidRDefault="00527B84" w:rsidP="00C929A1">
            <w:pPr>
              <w:spacing w:after="0" w:line="240" w:lineRule="auto"/>
              <w:jc w:val="both"/>
              <w:rPr>
                <w:rFonts w:eastAsia="Times New Roman"/>
                <w:sz w:val="24"/>
                <w:szCs w:val="24"/>
              </w:rPr>
            </w:pPr>
            <w:hyperlink r:id="rId1034"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43</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«Тарелочки»</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Украшаем тарелочку. Используем прием рисования пальчиками.</w:t>
            </w:r>
          </w:p>
        </w:tc>
        <w:tc>
          <w:tcPr>
            <w:tcW w:w="2094" w:type="dxa"/>
            <w:tcBorders>
              <w:top w:val="single" w:sz="4" w:space="0" w:color="auto"/>
              <w:left w:val="single" w:sz="4" w:space="0" w:color="auto"/>
              <w:bottom w:val="single" w:sz="4" w:space="0" w:color="auto"/>
              <w:right w:val="single" w:sz="4" w:space="0" w:color="auto"/>
            </w:tcBorders>
          </w:tcPr>
          <w:p w:rsidR="002B0755" w:rsidRPr="00D87D5B" w:rsidRDefault="00527B84" w:rsidP="00C929A1">
            <w:pPr>
              <w:spacing w:after="0" w:line="240" w:lineRule="auto"/>
              <w:jc w:val="both"/>
              <w:rPr>
                <w:rFonts w:eastAsia="Times New Roman"/>
                <w:sz w:val="24"/>
                <w:szCs w:val="24"/>
              </w:rPr>
            </w:pPr>
            <w:hyperlink r:id="rId1035"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44</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Техникой печатания печатками из картофеля;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Рисуем печатками из картофеля (полиуретана), дополняем рисунок кистью. Поощрять желание детей создавать что-то своё.</w:t>
            </w:r>
          </w:p>
        </w:tc>
        <w:tc>
          <w:tcPr>
            <w:tcW w:w="2094" w:type="dxa"/>
          </w:tcPr>
          <w:p w:rsidR="002B0755" w:rsidRPr="00D87D5B" w:rsidRDefault="00527B84" w:rsidP="00C929A1">
            <w:pPr>
              <w:spacing w:after="0" w:line="240" w:lineRule="auto"/>
              <w:jc w:val="both"/>
              <w:rPr>
                <w:rFonts w:eastAsia="Times New Roman"/>
                <w:sz w:val="24"/>
                <w:szCs w:val="24"/>
              </w:rPr>
            </w:pPr>
            <w:hyperlink r:id="rId1036"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45</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«Чайник»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Роспись готовой формы чайника. Рассматривание примеров.</w:t>
            </w:r>
          </w:p>
        </w:tc>
        <w:tc>
          <w:tcPr>
            <w:tcW w:w="2094" w:type="dxa"/>
          </w:tcPr>
          <w:p w:rsidR="002B0755" w:rsidRPr="00D87D5B" w:rsidRDefault="00527B84" w:rsidP="00C929A1">
            <w:pPr>
              <w:spacing w:after="0" w:line="240" w:lineRule="auto"/>
              <w:jc w:val="both"/>
              <w:rPr>
                <w:rFonts w:eastAsia="Times New Roman"/>
                <w:sz w:val="24"/>
                <w:szCs w:val="24"/>
              </w:rPr>
            </w:pPr>
            <w:hyperlink r:id="rId1037"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46</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«Полотенца»</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spacing w:after="0" w:line="240" w:lineRule="auto"/>
              <w:jc w:val="center"/>
              <w:rPr>
                <w:rFonts w:eastAsia="Times New Roman"/>
                <w:sz w:val="24"/>
                <w:szCs w:val="24"/>
                <w:shd w:val="clear" w:color="auto" w:fill="FFFFFF"/>
              </w:rPr>
            </w:pPr>
            <w:r w:rsidRPr="00D87D5B">
              <w:rPr>
                <w:rFonts w:eastAsia="Times New Roman"/>
                <w:sz w:val="24"/>
                <w:szCs w:val="24"/>
                <w:shd w:val="clear" w:color="auto" w:fill="FFFFFF"/>
              </w:rPr>
              <w:t>Готовая форма полотенца</w:t>
            </w:r>
          </w:p>
        </w:tc>
        <w:tc>
          <w:tcPr>
            <w:tcW w:w="2094" w:type="dxa"/>
          </w:tcPr>
          <w:p w:rsidR="002B0755" w:rsidRPr="00D87D5B" w:rsidRDefault="00527B84" w:rsidP="00C929A1">
            <w:pPr>
              <w:spacing w:after="0" w:line="240" w:lineRule="auto"/>
              <w:jc w:val="both"/>
              <w:rPr>
                <w:rFonts w:eastAsia="Times New Roman"/>
                <w:sz w:val="24"/>
                <w:szCs w:val="24"/>
              </w:rPr>
            </w:pPr>
            <w:hyperlink r:id="rId1038"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47</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«Цветы маме»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39"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48</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.«Бусы для мамы»</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Закрепляем умение рисовать круговыми движениями.</w:t>
            </w:r>
          </w:p>
        </w:tc>
        <w:tc>
          <w:tcPr>
            <w:tcW w:w="2094" w:type="dxa"/>
          </w:tcPr>
          <w:p w:rsidR="002B0755" w:rsidRPr="00D87D5B" w:rsidRDefault="00527B84" w:rsidP="00C929A1">
            <w:pPr>
              <w:spacing w:after="0" w:line="240" w:lineRule="auto"/>
              <w:jc w:val="both"/>
              <w:rPr>
                <w:rFonts w:eastAsia="Times New Roman"/>
                <w:sz w:val="24"/>
                <w:szCs w:val="24"/>
              </w:rPr>
            </w:pPr>
            <w:hyperlink r:id="rId1040"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49</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Салфеточка (узор в квадрате; квадрат готовая форма)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Познакомить с понятием « узор в квадрате». Рисуем под руководством учителя.</w:t>
            </w:r>
          </w:p>
        </w:tc>
        <w:tc>
          <w:tcPr>
            <w:tcW w:w="2094" w:type="dxa"/>
          </w:tcPr>
          <w:p w:rsidR="002B0755" w:rsidRPr="00D87D5B" w:rsidRDefault="00527B84" w:rsidP="00C929A1">
            <w:pPr>
              <w:spacing w:after="0" w:line="240" w:lineRule="auto"/>
              <w:jc w:val="both"/>
              <w:rPr>
                <w:rFonts w:eastAsia="Times New Roman"/>
                <w:sz w:val="24"/>
                <w:szCs w:val="24"/>
              </w:rPr>
            </w:pPr>
            <w:hyperlink r:id="rId1041"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lastRenderedPageBreak/>
              <w:t>50</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«Машина едет по дороге»</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42"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51</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Длинные и короткие  линии.</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43"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52</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«Колеса у машины»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Колёса. Пуговицы и т.д.Самостоятельно закрашивают, не выходя за контур.</w:t>
            </w:r>
          </w:p>
        </w:tc>
        <w:tc>
          <w:tcPr>
            <w:tcW w:w="2094" w:type="dxa"/>
          </w:tcPr>
          <w:p w:rsidR="002B0755" w:rsidRPr="00D87D5B" w:rsidRDefault="00527B84" w:rsidP="00C929A1">
            <w:pPr>
              <w:spacing w:after="0" w:line="240" w:lineRule="auto"/>
              <w:jc w:val="both"/>
              <w:rPr>
                <w:rFonts w:eastAsia="Times New Roman"/>
                <w:sz w:val="24"/>
                <w:szCs w:val="24"/>
              </w:rPr>
            </w:pPr>
            <w:hyperlink r:id="rId1044"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53</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Кубики большие и маленькие.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Шаблоны кубиков. Дети обводят и учатся аккуратно штриховать.</w:t>
            </w:r>
          </w:p>
        </w:tc>
        <w:tc>
          <w:tcPr>
            <w:tcW w:w="2094" w:type="dxa"/>
          </w:tcPr>
          <w:p w:rsidR="002B0755" w:rsidRPr="00D87D5B" w:rsidRDefault="00527B84" w:rsidP="00C929A1">
            <w:pPr>
              <w:spacing w:after="0" w:line="240" w:lineRule="auto"/>
              <w:jc w:val="both"/>
              <w:rPr>
                <w:rFonts w:eastAsia="Times New Roman"/>
                <w:sz w:val="24"/>
                <w:szCs w:val="24"/>
              </w:rPr>
            </w:pPr>
            <w:hyperlink r:id="rId1045"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54</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«Сосульки капают».</w:t>
            </w:r>
          </w:p>
          <w:p w:rsidR="002B0755" w:rsidRPr="00D87D5B" w:rsidRDefault="002B0755" w:rsidP="00C929A1">
            <w:pPr>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Рисование на весеннюю тему красками. Предварительно рассмотреть виды сосулек. Использовать картинки, музыку.</w:t>
            </w:r>
          </w:p>
        </w:tc>
        <w:tc>
          <w:tcPr>
            <w:tcW w:w="2094" w:type="dxa"/>
          </w:tcPr>
          <w:p w:rsidR="002B0755" w:rsidRPr="00D87D5B" w:rsidRDefault="00527B84" w:rsidP="00C929A1">
            <w:pPr>
              <w:spacing w:after="0" w:line="240" w:lineRule="auto"/>
              <w:jc w:val="both"/>
              <w:rPr>
                <w:rFonts w:eastAsia="Times New Roman"/>
                <w:sz w:val="24"/>
                <w:szCs w:val="24"/>
              </w:rPr>
            </w:pPr>
            <w:hyperlink r:id="rId1046"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55</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«Ручейки бегут, журчат!»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Рисование пальчиками волнистых линий. Учить создавать образ.</w:t>
            </w:r>
          </w:p>
        </w:tc>
        <w:tc>
          <w:tcPr>
            <w:tcW w:w="2094" w:type="dxa"/>
          </w:tcPr>
          <w:p w:rsidR="002B0755" w:rsidRPr="00D87D5B" w:rsidRDefault="00527B84" w:rsidP="00C929A1">
            <w:pPr>
              <w:spacing w:after="0" w:line="240" w:lineRule="auto"/>
              <w:jc w:val="both"/>
              <w:rPr>
                <w:rFonts w:eastAsia="Times New Roman"/>
                <w:sz w:val="24"/>
                <w:szCs w:val="24"/>
              </w:rPr>
            </w:pPr>
            <w:hyperlink r:id="rId1047"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56</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«Весна. На деревьях почки»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Pr>
          <w:p w:rsidR="002B0755" w:rsidRPr="00D87D5B" w:rsidRDefault="002B0755" w:rsidP="00C929A1">
            <w:pPr>
              <w:spacing w:after="0" w:line="240" w:lineRule="auto"/>
              <w:jc w:val="both"/>
              <w:rPr>
                <w:sz w:val="24"/>
                <w:szCs w:val="24"/>
              </w:rPr>
            </w:pPr>
            <w:r w:rsidRPr="00D87D5B">
              <w:rPr>
                <w:rFonts w:eastAsia="Times New Roman"/>
                <w:sz w:val="24"/>
                <w:szCs w:val="24"/>
                <w:shd w:val="clear" w:color="auto" w:fill="FFFFFF"/>
              </w:rPr>
              <w:t>Развивать умение ритмично наносить мазки отпечатком пальчиков</w:t>
            </w:r>
          </w:p>
        </w:tc>
        <w:tc>
          <w:tcPr>
            <w:tcW w:w="2094" w:type="dxa"/>
          </w:tcPr>
          <w:p w:rsidR="002B0755" w:rsidRPr="00D87D5B" w:rsidRDefault="00527B84" w:rsidP="00C929A1">
            <w:pPr>
              <w:spacing w:after="0" w:line="240" w:lineRule="auto"/>
              <w:jc w:val="both"/>
              <w:rPr>
                <w:rFonts w:eastAsia="Times New Roman"/>
                <w:sz w:val="24"/>
                <w:szCs w:val="24"/>
              </w:rPr>
            </w:pPr>
            <w:hyperlink r:id="rId1048"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57</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«Тучи вверху, лужи внизу».</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Повторить и закрепить умение рисовать по мокрому листу</w:t>
            </w:r>
          </w:p>
        </w:tc>
        <w:tc>
          <w:tcPr>
            <w:tcW w:w="2094" w:type="dxa"/>
          </w:tcPr>
          <w:p w:rsidR="002B0755" w:rsidRPr="00D87D5B" w:rsidRDefault="00527B84" w:rsidP="00C929A1">
            <w:pPr>
              <w:spacing w:after="0" w:line="240" w:lineRule="auto"/>
              <w:jc w:val="both"/>
              <w:rPr>
                <w:rFonts w:eastAsia="Times New Roman"/>
                <w:sz w:val="24"/>
                <w:szCs w:val="24"/>
              </w:rPr>
            </w:pPr>
            <w:hyperlink r:id="rId1049"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58</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«Одуванчики – цветы, словно солнышко,  желты»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Повторить и закрепить умение рисовать прямые линии (травка), Пятна (одуванчики).</w:t>
            </w:r>
          </w:p>
        </w:tc>
        <w:tc>
          <w:tcPr>
            <w:tcW w:w="2094" w:type="dxa"/>
          </w:tcPr>
          <w:p w:rsidR="002B0755" w:rsidRPr="00D87D5B" w:rsidRDefault="00527B84" w:rsidP="00C929A1">
            <w:pPr>
              <w:spacing w:after="0" w:line="240" w:lineRule="auto"/>
              <w:jc w:val="both"/>
              <w:rPr>
                <w:rFonts w:eastAsia="Times New Roman"/>
                <w:sz w:val="24"/>
                <w:szCs w:val="24"/>
              </w:rPr>
            </w:pPr>
            <w:hyperlink r:id="rId1050"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59</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«Травка зеленеет»</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Коллективная работа. Рисуем ладошкой. Вызвать положительные эмоции.</w:t>
            </w:r>
          </w:p>
        </w:tc>
        <w:tc>
          <w:tcPr>
            <w:tcW w:w="2094" w:type="dxa"/>
          </w:tcPr>
          <w:p w:rsidR="002B0755" w:rsidRPr="00D87D5B" w:rsidRDefault="00527B84" w:rsidP="00C929A1">
            <w:pPr>
              <w:spacing w:after="0" w:line="240" w:lineRule="auto"/>
              <w:jc w:val="both"/>
              <w:rPr>
                <w:rFonts w:eastAsia="Times New Roman"/>
                <w:sz w:val="24"/>
                <w:szCs w:val="24"/>
              </w:rPr>
            </w:pPr>
            <w:hyperlink r:id="rId1051"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60</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«Тучка солнышко закрыло, землю дождиком помыло»</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Учимся рисовать сюжет, используя знакомые приёмы.</w:t>
            </w:r>
          </w:p>
        </w:tc>
        <w:tc>
          <w:tcPr>
            <w:tcW w:w="2094" w:type="dxa"/>
          </w:tcPr>
          <w:p w:rsidR="002B0755" w:rsidRPr="00D87D5B" w:rsidRDefault="00527B84" w:rsidP="00C929A1">
            <w:pPr>
              <w:spacing w:after="0" w:line="240" w:lineRule="auto"/>
              <w:jc w:val="both"/>
              <w:rPr>
                <w:rFonts w:eastAsia="Times New Roman"/>
                <w:sz w:val="24"/>
                <w:szCs w:val="24"/>
              </w:rPr>
            </w:pPr>
            <w:hyperlink r:id="rId1052"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61</w:t>
            </w:r>
          </w:p>
        </w:tc>
        <w:tc>
          <w:tcPr>
            <w:tcW w:w="2265" w:type="dxa"/>
          </w:tcPr>
          <w:p w:rsidR="002B0755" w:rsidRPr="00D87D5B" w:rsidRDefault="002B0755" w:rsidP="00C929A1">
            <w:pPr>
              <w:shd w:val="clear" w:color="auto" w:fill="FFFFFF"/>
              <w:spacing w:after="0" w:line="240" w:lineRule="auto"/>
              <w:rPr>
                <w:rFonts w:eastAsia="Times New Roman"/>
                <w:sz w:val="24"/>
                <w:szCs w:val="24"/>
                <w:shd w:val="clear" w:color="auto" w:fill="FFFFFF"/>
              </w:rPr>
            </w:pPr>
            <w:r w:rsidRPr="00D87D5B">
              <w:rPr>
                <w:rFonts w:eastAsia="Times New Roman"/>
                <w:sz w:val="24"/>
                <w:szCs w:val="24"/>
                <w:shd w:val="clear" w:color="auto" w:fill="FFFFFF"/>
              </w:rPr>
              <w:t>«Разноцветные шарики»</w:t>
            </w:r>
          </w:p>
          <w:p w:rsidR="002B0755" w:rsidRPr="00D87D5B" w:rsidRDefault="002B0755" w:rsidP="00C929A1">
            <w:pPr>
              <w:shd w:val="clear" w:color="auto" w:fill="FFFFFF"/>
              <w:spacing w:after="0" w:line="240" w:lineRule="auto"/>
              <w:rPr>
                <w:rFonts w:eastAsia="Times New Roman"/>
                <w:sz w:val="24"/>
                <w:szCs w:val="24"/>
                <w:shd w:val="clear" w:color="auto" w:fill="FFFFFF"/>
              </w:rPr>
            </w:pP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Рисование красками предметов круглой формы.</w:t>
            </w:r>
          </w:p>
        </w:tc>
        <w:tc>
          <w:tcPr>
            <w:tcW w:w="2094" w:type="dxa"/>
          </w:tcPr>
          <w:p w:rsidR="002B0755" w:rsidRPr="00D87D5B" w:rsidRDefault="00527B84" w:rsidP="00C929A1">
            <w:pPr>
              <w:spacing w:after="0" w:line="240" w:lineRule="auto"/>
              <w:jc w:val="both"/>
              <w:rPr>
                <w:rFonts w:eastAsia="Times New Roman"/>
                <w:sz w:val="24"/>
                <w:szCs w:val="24"/>
              </w:rPr>
            </w:pPr>
            <w:hyperlink r:id="rId1053"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62</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«Светофор»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Рисование по шаблону и закрашивание,</w:t>
            </w:r>
          </w:p>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 xml:space="preserve"> не вылезая за контур.</w:t>
            </w:r>
          </w:p>
        </w:tc>
        <w:tc>
          <w:tcPr>
            <w:tcW w:w="2094" w:type="dxa"/>
          </w:tcPr>
          <w:p w:rsidR="002B0755" w:rsidRPr="00D87D5B" w:rsidRDefault="00527B84" w:rsidP="00C929A1">
            <w:pPr>
              <w:spacing w:after="0" w:line="240" w:lineRule="auto"/>
              <w:jc w:val="both"/>
              <w:rPr>
                <w:rFonts w:eastAsia="Times New Roman"/>
                <w:sz w:val="24"/>
                <w:szCs w:val="24"/>
              </w:rPr>
            </w:pPr>
            <w:hyperlink r:id="rId1054"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63</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«Праздничный салют».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Рисование по памяти с использованием любых знакомых приемов по выбору учащихся.</w:t>
            </w:r>
          </w:p>
        </w:tc>
        <w:tc>
          <w:tcPr>
            <w:tcW w:w="2094" w:type="dxa"/>
          </w:tcPr>
          <w:p w:rsidR="002B0755" w:rsidRPr="00D87D5B" w:rsidRDefault="00527B84" w:rsidP="00C929A1">
            <w:pPr>
              <w:spacing w:after="0" w:line="240" w:lineRule="auto"/>
              <w:jc w:val="both"/>
              <w:rPr>
                <w:rFonts w:eastAsia="Times New Roman"/>
                <w:sz w:val="24"/>
                <w:szCs w:val="24"/>
              </w:rPr>
            </w:pPr>
            <w:hyperlink r:id="rId1055"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64</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«Бабочка»</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Коллективная работа ладошками «Бабочки над лугом».</w:t>
            </w:r>
          </w:p>
        </w:tc>
        <w:tc>
          <w:tcPr>
            <w:tcW w:w="2094" w:type="dxa"/>
          </w:tcPr>
          <w:p w:rsidR="002B0755" w:rsidRPr="00D87D5B" w:rsidRDefault="00527B84" w:rsidP="00C929A1">
            <w:pPr>
              <w:spacing w:after="0" w:line="240" w:lineRule="auto"/>
              <w:jc w:val="both"/>
              <w:rPr>
                <w:rFonts w:eastAsia="Times New Roman"/>
                <w:sz w:val="24"/>
                <w:szCs w:val="24"/>
              </w:rPr>
            </w:pPr>
            <w:hyperlink r:id="rId1056"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65</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«Вот какие ножки у сороконожки!» </w:t>
            </w:r>
            <w:r w:rsidRPr="00D87D5B">
              <w:rPr>
                <w:rFonts w:eastAsia="Times New Roman"/>
                <w:sz w:val="24"/>
                <w:szCs w:val="24"/>
              </w:rPr>
              <w:t> </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Рисование карандашами. Закрепить умение рисовать прямые линии</w:t>
            </w:r>
          </w:p>
        </w:tc>
        <w:tc>
          <w:tcPr>
            <w:tcW w:w="2094" w:type="dxa"/>
          </w:tcPr>
          <w:p w:rsidR="002B0755" w:rsidRPr="00D87D5B" w:rsidRDefault="00527B84" w:rsidP="00C929A1">
            <w:pPr>
              <w:spacing w:after="0" w:line="240" w:lineRule="auto"/>
              <w:jc w:val="both"/>
              <w:rPr>
                <w:rFonts w:eastAsia="Times New Roman"/>
                <w:sz w:val="24"/>
                <w:szCs w:val="24"/>
              </w:rPr>
            </w:pPr>
            <w:hyperlink r:id="rId1057" w:history="1">
              <w:r w:rsidR="00426735">
                <w:rPr>
                  <w:rStyle w:val="af6"/>
                  <w:rFonts w:eastAsia="Calibri"/>
                  <w:szCs w:val="24"/>
                </w:rPr>
                <w:t>Библиотека РЭШ</w:t>
              </w:r>
            </w:hyperlink>
          </w:p>
        </w:tc>
      </w:tr>
      <w:tr w:rsidR="002B0755" w:rsidRPr="00D87D5B" w:rsidTr="00F23811">
        <w:tc>
          <w:tcPr>
            <w:tcW w:w="644" w:type="dxa"/>
          </w:tcPr>
          <w:p w:rsidR="002B0755" w:rsidRPr="00D87D5B" w:rsidRDefault="002B0755" w:rsidP="00C929A1">
            <w:pPr>
              <w:spacing w:after="0" w:line="240" w:lineRule="auto"/>
              <w:jc w:val="center"/>
              <w:rPr>
                <w:sz w:val="24"/>
                <w:szCs w:val="24"/>
              </w:rPr>
            </w:pPr>
            <w:r w:rsidRPr="00D87D5B">
              <w:rPr>
                <w:sz w:val="24"/>
                <w:szCs w:val="24"/>
              </w:rPr>
              <w:t>66</w:t>
            </w:r>
          </w:p>
        </w:tc>
        <w:tc>
          <w:tcPr>
            <w:tcW w:w="2265" w:type="dxa"/>
          </w:tcPr>
          <w:p w:rsidR="002B0755" w:rsidRPr="00D87D5B" w:rsidRDefault="002B0755" w:rsidP="00C929A1">
            <w:pPr>
              <w:spacing w:after="0" w:line="240" w:lineRule="auto"/>
              <w:rPr>
                <w:rFonts w:eastAsia="Times New Roman"/>
                <w:sz w:val="24"/>
                <w:szCs w:val="24"/>
                <w:shd w:val="clear" w:color="auto" w:fill="FFFFFF"/>
              </w:rPr>
            </w:pPr>
            <w:r w:rsidRPr="00D87D5B">
              <w:rPr>
                <w:rFonts w:eastAsia="Times New Roman"/>
                <w:sz w:val="24"/>
                <w:szCs w:val="24"/>
                <w:shd w:val="clear" w:color="auto" w:fill="FFFFFF"/>
              </w:rPr>
              <w:t xml:space="preserve"> Диагностика</w:t>
            </w:r>
          </w:p>
        </w:tc>
        <w:tc>
          <w:tcPr>
            <w:tcW w:w="1499" w:type="dxa"/>
          </w:tcPr>
          <w:p w:rsidR="002B0755" w:rsidRPr="00D87D5B" w:rsidRDefault="002B0755" w:rsidP="00C929A1">
            <w:pPr>
              <w:spacing w:after="0" w:line="240" w:lineRule="auto"/>
              <w:jc w:val="center"/>
              <w:rPr>
                <w:sz w:val="24"/>
                <w:szCs w:val="24"/>
              </w:rPr>
            </w:pPr>
            <w:r w:rsidRPr="00D87D5B">
              <w:rPr>
                <w:sz w:val="24"/>
                <w:szCs w:val="24"/>
              </w:rPr>
              <w:t>1</w:t>
            </w:r>
          </w:p>
        </w:tc>
        <w:tc>
          <w:tcPr>
            <w:tcW w:w="3988" w:type="dxa"/>
            <w:tcBorders>
              <w:top w:val="single" w:sz="4" w:space="0" w:color="auto"/>
              <w:left w:val="single" w:sz="4" w:space="0" w:color="auto"/>
              <w:bottom w:val="single" w:sz="4" w:space="0" w:color="auto"/>
              <w:right w:val="single" w:sz="4" w:space="0" w:color="auto"/>
            </w:tcBorders>
            <w:vAlign w:val="center"/>
          </w:tcPr>
          <w:p w:rsidR="002B0755" w:rsidRPr="00D87D5B" w:rsidRDefault="002B0755" w:rsidP="00C929A1">
            <w:pPr>
              <w:pStyle w:val="western"/>
              <w:spacing w:before="0" w:beforeAutospacing="0"/>
              <w:jc w:val="center"/>
              <w:rPr>
                <w:color w:val="auto"/>
                <w:shd w:val="clear" w:color="auto" w:fill="FFFFFF"/>
              </w:rPr>
            </w:pPr>
            <w:r w:rsidRPr="00D87D5B">
              <w:rPr>
                <w:color w:val="auto"/>
                <w:shd w:val="clear" w:color="auto" w:fill="FFFFFF"/>
              </w:rPr>
              <w:t xml:space="preserve">Выполнение заданий </w:t>
            </w:r>
          </w:p>
          <w:p w:rsidR="002B0755" w:rsidRPr="00D87D5B" w:rsidRDefault="002B0755" w:rsidP="00F23811">
            <w:pPr>
              <w:pStyle w:val="western"/>
              <w:spacing w:before="0" w:beforeAutospacing="0"/>
              <w:rPr>
                <w:color w:val="auto"/>
                <w:shd w:val="clear" w:color="auto" w:fill="FFFFFF"/>
              </w:rPr>
            </w:pPr>
          </w:p>
        </w:tc>
        <w:tc>
          <w:tcPr>
            <w:tcW w:w="2094" w:type="dxa"/>
          </w:tcPr>
          <w:p w:rsidR="002B0755" w:rsidRPr="00D87D5B" w:rsidRDefault="00527B84" w:rsidP="00C929A1">
            <w:pPr>
              <w:spacing w:after="0" w:line="240" w:lineRule="auto"/>
              <w:jc w:val="both"/>
              <w:rPr>
                <w:rFonts w:eastAsia="Times New Roman"/>
                <w:sz w:val="24"/>
                <w:szCs w:val="24"/>
              </w:rPr>
            </w:pPr>
            <w:hyperlink r:id="rId1058" w:history="1">
              <w:r w:rsidR="00426735">
                <w:rPr>
                  <w:rStyle w:val="af6"/>
                  <w:rFonts w:eastAsia="Calibri"/>
                  <w:szCs w:val="24"/>
                </w:rPr>
                <w:t>Библиотека РЭШ</w:t>
              </w:r>
            </w:hyperlink>
          </w:p>
        </w:tc>
      </w:tr>
    </w:tbl>
    <w:p w:rsidR="00F23811" w:rsidRDefault="00F23811" w:rsidP="002B0755">
      <w:pPr>
        <w:spacing w:after="0" w:line="240" w:lineRule="auto"/>
        <w:jc w:val="center"/>
        <w:rPr>
          <w:rFonts w:ascii="Times New Roman" w:hAnsi="Times New Roman" w:cs="Times New Roman"/>
          <w:b/>
          <w:sz w:val="24"/>
          <w:szCs w:val="24"/>
        </w:rPr>
      </w:pPr>
    </w:p>
    <w:p w:rsidR="002B0755" w:rsidRDefault="002B0755" w:rsidP="002B0755">
      <w:pPr>
        <w:spacing w:after="0" w:line="240" w:lineRule="auto"/>
        <w:jc w:val="center"/>
        <w:rPr>
          <w:rFonts w:ascii="Times New Roman" w:hAnsi="Times New Roman" w:cs="Times New Roman"/>
          <w:b/>
          <w:sz w:val="24"/>
          <w:szCs w:val="24"/>
        </w:rPr>
      </w:pPr>
      <w:r w:rsidRPr="00D87D5B">
        <w:rPr>
          <w:rFonts w:ascii="Times New Roman" w:hAnsi="Times New Roman" w:cs="Times New Roman"/>
          <w:b/>
          <w:sz w:val="24"/>
          <w:szCs w:val="24"/>
        </w:rPr>
        <w:t>ТЕМАТИ</w:t>
      </w:r>
      <w:r w:rsidR="00F23811">
        <w:rPr>
          <w:rFonts w:ascii="Times New Roman" w:hAnsi="Times New Roman" w:cs="Times New Roman"/>
          <w:b/>
          <w:sz w:val="24"/>
          <w:szCs w:val="24"/>
        </w:rPr>
        <w:t>ЧЕСКОЕ ПЛАНИРОВАНИЕ во 2 классе</w:t>
      </w:r>
    </w:p>
    <w:p w:rsidR="00F23811" w:rsidRPr="00D87D5B" w:rsidRDefault="00F23811" w:rsidP="002B0755">
      <w:pPr>
        <w:spacing w:after="0" w:line="240" w:lineRule="auto"/>
        <w:jc w:val="center"/>
        <w:rPr>
          <w:rFonts w:ascii="Times New Roman" w:hAnsi="Times New Roman" w:cs="Times New Roman"/>
          <w:b/>
          <w:sz w:val="24"/>
          <w:szCs w:val="24"/>
        </w:rPr>
      </w:pPr>
    </w:p>
    <w:tbl>
      <w:tblPr>
        <w:tblStyle w:val="a6"/>
        <w:tblW w:w="0" w:type="auto"/>
        <w:tblInd w:w="-147" w:type="dxa"/>
        <w:tblLook w:val="04A0" w:firstRow="1" w:lastRow="0" w:firstColumn="1" w:lastColumn="0" w:noHBand="0" w:noVBand="1"/>
      </w:tblPr>
      <w:tblGrid>
        <w:gridCol w:w="566"/>
        <w:gridCol w:w="2319"/>
        <w:gridCol w:w="1546"/>
        <w:gridCol w:w="3526"/>
        <w:gridCol w:w="2094"/>
      </w:tblGrid>
      <w:tr w:rsidR="002B0755" w:rsidRPr="00D87D5B" w:rsidTr="00F23811">
        <w:tc>
          <w:tcPr>
            <w:tcW w:w="566" w:type="dxa"/>
          </w:tcPr>
          <w:p w:rsidR="002B0755" w:rsidRPr="00D87D5B" w:rsidRDefault="002B0755" w:rsidP="00C929A1">
            <w:pPr>
              <w:spacing w:after="0" w:line="240" w:lineRule="auto"/>
              <w:jc w:val="center"/>
              <w:rPr>
                <w:b/>
                <w:sz w:val="24"/>
                <w:szCs w:val="24"/>
              </w:rPr>
            </w:pPr>
            <w:r w:rsidRPr="00D87D5B">
              <w:rPr>
                <w:b/>
                <w:sz w:val="24"/>
                <w:szCs w:val="24"/>
              </w:rPr>
              <w:t>№ п/п</w:t>
            </w:r>
          </w:p>
        </w:tc>
        <w:tc>
          <w:tcPr>
            <w:tcW w:w="2319" w:type="dxa"/>
          </w:tcPr>
          <w:p w:rsidR="002B0755" w:rsidRPr="00D87D5B" w:rsidRDefault="002B0755" w:rsidP="00C929A1">
            <w:pPr>
              <w:spacing w:after="0" w:line="240" w:lineRule="auto"/>
              <w:jc w:val="center"/>
              <w:rPr>
                <w:b/>
                <w:sz w:val="24"/>
                <w:szCs w:val="24"/>
              </w:rPr>
            </w:pPr>
            <w:r w:rsidRPr="00D87D5B">
              <w:rPr>
                <w:b/>
                <w:sz w:val="24"/>
                <w:szCs w:val="24"/>
              </w:rPr>
              <w:t xml:space="preserve">Тема </w:t>
            </w:r>
          </w:p>
        </w:tc>
        <w:tc>
          <w:tcPr>
            <w:tcW w:w="1546" w:type="dxa"/>
          </w:tcPr>
          <w:p w:rsidR="002B0755" w:rsidRPr="00D87D5B" w:rsidRDefault="002B0755" w:rsidP="00C929A1">
            <w:pPr>
              <w:spacing w:after="0" w:line="240" w:lineRule="auto"/>
              <w:jc w:val="center"/>
              <w:rPr>
                <w:b/>
                <w:sz w:val="24"/>
                <w:szCs w:val="24"/>
              </w:rPr>
            </w:pPr>
            <w:r w:rsidRPr="00D87D5B">
              <w:rPr>
                <w:b/>
                <w:sz w:val="24"/>
                <w:szCs w:val="24"/>
              </w:rPr>
              <w:t>Количество часов</w:t>
            </w:r>
          </w:p>
        </w:tc>
        <w:tc>
          <w:tcPr>
            <w:tcW w:w="3526" w:type="dxa"/>
          </w:tcPr>
          <w:p w:rsidR="002B0755" w:rsidRPr="00D87D5B" w:rsidRDefault="002B0755" w:rsidP="00C929A1">
            <w:pPr>
              <w:spacing w:after="0" w:line="240" w:lineRule="auto"/>
              <w:jc w:val="center"/>
              <w:rPr>
                <w:b/>
                <w:sz w:val="24"/>
                <w:szCs w:val="24"/>
              </w:rPr>
            </w:pPr>
            <w:r w:rsidRPr="00D87D5B">
              <w:rPr>
                <w:b/>
                <w:sz w:val="24"/>
                <w:szCs w:val="24"/>
              </w:rPr>
              <w:t>Основные виды учебной деятельности</w:t>
            </w:r>
          </w:p>
        </w:tc>
        <w:tc>
          <w:tcPr>
            <w:tcW w:w="2094" w:type="dxa"/>
          </w:tcPr>
          <w:p w:rsidR="002B0755" w:rsidRPr="00D87D5B" w:rsidRDefault="002B0755" w:rsidP="00C929A1">
            <w:pPr>
              <w:spacing w:after="0" w:line="240" w:lineRule="auto"/>
              <w:jc w:val="center"/>
              <w:rPr>
                <w:b/>
                <w:sz w:val="24"/>
                <w:szCs w:val="24"/>
              </w:rPr>
            </w:pPr>
            <w:r w:rsidRPr="00D87D5B">
              <w:rPr>
                <w:b/>
                <w:color w:val="000000"/>
                <w:sz w:val="24"/>
                <w:szCs w:val="24"/>
              </w:rPr>
              <w:t xml:space="preserve">Электронные (цифровые) </w:t>
            </w:r>
            <w:r w:rsidRPr="00D87D5B">
              <w:rPr>
                <w:b/>
                <w:color w:val="000000"/>
                <w:sz w:val="24"/>
                <w:szCs w:val="24"/>
              </w:rPr>
              <w:lastRenderedPageBreak/>
              <w:t>образовательные ресурсы</w:t>
            </w:r>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lastRenderedPageBreak/>
              <w:t>1</w:t>
            </w:r>
          </w:p>
        </w:tc>
        <w:tc>
          <w:tcPr>
            <w:tcW w:w="2319" w:type="dxa"/>
          </w:tcPr>
          <w:p w:rsidR="002B0755" w:rsidRPr="00D87D5B" w:rsidRDefault="002B0755" w:rsidP="00C929A1">
            <w:pPr>
              <w:spacing w:after="0" w:line="240" w:lineRule="auto"/>
              <w:rPr>
                <w:sz w:val="24"/>
                <w:szCs w:val="24"/>
              </w:rPr>
            </w:pPr>
            <w:r w:rsidRPr="00D87D5B">
              <w:rPr>
                <w:sz w:val="24"/>
                <w:szCs w:val="24"/>
              </w:rPr>
              <w:t xml:space="preserve">Школьные предметы. </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59"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2</w:t>
            </w:r>
          </w:p>
        </w:tc>
        <w:tc>
          <w:tcPr>
            <w:tcW w:w="2319" w:type="dxa"/>
          </w:tcPr>
          <w:p w:rsidR="002B0755" w:rsidRPr="00D87D5B" w:rsidRDefault="002B0755" w:rsidP="00C929A1">
            <w:pPr>
              <w:spacing w:after="0" w:line="240" w:lineRule="auto"/>
              <w:rPr>
                <w:sz w:val="24"/>
                <w:szCs w:val="24"/>
              </w:rPr>
            </w:pPr>
            <w:r w:rsidRPr="00D87D5B">
              <w:rPr>
                <w:sz w:val="24"/>
                <w:szCs w:val="24"/>
              </w:rPr>
              <w:t>Грибы.</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b/>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60"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3</w:t>
            </w:r>
          </w:p>
        </w:tc>
        <w:tc>
          <w:tcPr>
            <w:tcW w:w="2319" w:type="dxa"/>
          </w:tcPr>
          <w:p w:rsidR="002B0755" w:rsidRPr="00D87D5B" w:rsidRDefault="002B0755" w:rsidP="00C929A1">
            <w:pPr>
              <w:spacing w:after="0" w:line="240" w:lineRule="auto"/>
              <w:rPr>
                <w:sz w:val="24"/>
                <w:szCs w:val="24"/>
              </w:rPr>
            </w:pPr>
            <w:r w:rsidRPr="00D87D5B">
              <w:rPr>
                <w:sz w:val="24"/>
                <w:szCs w:val="24"/>
              </w:rPr>
              <w:t>Овощи на блюде.</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Выбор и применение выразительных средств для реализации собственного замысла в рисунке. Передача настроения в творческой работе с помощью цвета, композиции, объёма. Изображение с натуры.</w:t>
            </w:r>
          </w:p>
        </w:tc>
        <w:tc>
          <w:tcPr>
            <w:tcW w:w="2094" w:type="dxa"/>
          </w:tcPr>
          <w:p w:rsidR="002B0755" w:rsidRPr="00D87D5B" w:rsidRDefault="00527B84" w:rsidP="00C929A1">
            <w:pPr>
              <w:spacing w:after="0" w:line="240" w:lineRule="auto"/>
              <w:jc w:val="both"/>
              <w:rPr>
                <w:rFonts w:eastAsia="Times New Roman"/>
                <w:sz w:val="24"/>
                <w:szCs w:val="24"/>
              </w:rPr>
            </w:pPr>
            <w:hyperlink r:id="rId1061"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4</w:t>
            </w:r>
          </w:p>
        </w:tc>
        <w:tc>
          <w:tcPr>
            <w:tcW w:w="2319" w:type="dxa"/>
          </w:tcPr>
          <w:p w:rsidR="002B0755" w:rsidRPr="00D87D5B" w:rsidRDefault="002B0755" w:rsidP="00C929A1">
            <w:pPr>
              <w:spacing w:after="0" w:line="240" w:lineRule="auto"/>
              <w:rPr>
                <w:sz w:val="24"/>
                <w:szCs w:val="24"/>
              </w:rPr>
            </w:pPr>
            <w:r w:rsidRPr="00D87D5B">
              <w:rPr>
                <w:sz w:val="24"/>
                <w:szCs w:val="24"/>
              </w:rPr>
              <w:t>Румяное яблоко.</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Выбор и применение выразительных средств для реализации собственного замысла в рисунке. Передача настроения в творческой работе с помощью цвета, композиции, объёма. Изображение с натуры.</w:t>
            </w:r>
          </w:p>
        </w:tc>
        <w:tc>
          <w:tcPr>
            <w:tcW w:w="2094" w:type="dxa"/>
          </w:tcPr>
          <w:p w:rsidR="002B0755" w:rsidRPr="00D87D5B" w:rsidRDefault="00527B84" w:rsidP="00C929A1">
            <w:pPr>
              <w:spacing w:after="0" w:line="240" w:lineRule="auto"/>
              <w:jc w:val="both"/>
              <w:rPr>
                <w:rFonts w:eastAsia="Times New Roman"/>
                <w:sz w:val="24"/>
                <w:szCs w:val="24"/>
              </w:rPr>
            </w:pPr>
            <w:hyperlink r:id="rId1062"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5</w:t>
            </w:r>
          </w:p>
        </w:tc>
        <w:tc>
          <w:tcPr>
            <w:tcW w:w="2319" w:type="dxa"/>
          </w:tcPr>
          <w:p w:rsidR="002B0755" w:rsidRPr="00D87D5B" w:rsidRDefault="002B0755" w:rsidP="00C929A1">
            <w:pPr>
              <w:spacing w:after="0" w:line="240" w:lineRule="auto"/>
              <w:rPr>
                <w:sz w:val="24"/>
                <w:szCs w:val="24"/>
              </w:rPr>
            </w:pPr>
            <w:r w:rsidRPr="00D87D5B">
              <w:rPr>
                <w:sz w:val="24"/>
                <w:szCs w:val="24"/>
              </w:rPr>
              <w:t>Узор в полосе из листьев и ягод.</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Выбор и применение выразительных средств для реализации собственного замысла в рисунке. Передача настроения в творческой работе с помощью цвета, композиции, объёма. Изображение с натуры.</w:t>
            </w:r>
          </w:p>
        </w:tc>
        <w:tc>
          <w:tcPr>
            <w:tcW w:w="2094" w:type="dxa"/>
          </w:tcPr>
          <w:p w:rsidR="002B0755" w:rsidRPr="00D87D5B" w:rsidRDefault="00527B84" w:rsidP="00C929A1">
            <w:pPr>
              <w:spacing w:after="0" w:line="240" w:lineRule="auto"/>
              <w:jc w:val="both"/>
              <w:rPr>
                <w:rFonts w:eastAsia="Times New Roman"/>
                <w:sz w:val="24"/>
                <w:szCs w:val="24"/>
              </w:rPr>
            </w:pPr>
            <w:hyperlink r:id="rId1063"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6</w:t>
            </w:r>
          </w:p>
        </w:tc>
        <w:tc>
          <w:tcPr>
            <w:tcW w:w="2319" w:type="dxa"/>
          </w:tcPr>
          <w:p w:rsidR="002B0755" w:rsidRPr="00D87D5B" w:rsidRDefault="002B0755" w:rsidP="00C929A1">
            <w:pPr>
              <w:spacing w:after="0" w:line="240" w:lineRule="auto"/>
              <w:rPr>
                <w:sz w:val="24"/>
                <w:szCs w:val="24"/>
              </w:rPr>
            </w:pPr>
            <w:r w:rsidRPr="00D87D5B">
              <w:rPr>
                <w:sz w:val="24"/>
                <w:szCs w:val="24"/>
              </w:rPr>
              <w:t>Рябинка.</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w:t>
            </w:r>
          </w:p>
        </w:tc>
        <w:tc>
          <w:tcPr>
            <w:tcW w:w="2094" w:type="dxa"/>
          </w:tcPr>
          <w:p w:rsidR="002B0755" w:rsidRPr="00D87D5B" w:rsidRDefault="00527B84" w:rsidP="00C929A1">
            <w:pPr>
              <w:spacing w:after="0" w:line="240" w:lineRule="auto"/>
              <w:jc w:val="both"/>
              <w:rPr>
                <w:rFonts w:eastAsia="Times New Roman"/>
                <w:sz w:val="24"/>
                <w:szCs w:val="24"/>
              </w:rPr>
            </w:pPr>
            <w:hyperlink r:id="rId1064"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7</w:t>
            </w:r>
          </w:p>
        </w:tc>
        <w:tc>
          <w:tcPr>
            <w:tcW w:w="2319" w:type="dxa"/>
          </w:tcPr>
          <w:p w:rsidR="002B0755" w:rsidRPr="00D87D5B" w:rsidRDefault="002B0755" w:rsidP="00C929A1">
            <w:pPr>
              <w:spacing w:after="0" w:line="240" w:lineRule="auto"/>
              <w:rPr>
                <w:sz w:val="24"/>
                <w:szCs w:val="24"/>
              </w:rPr>
            </w:pPr>
            <w:r w:rsidRPr="00D87D5B">
              <w:rPr>
                <w:sz w:val="24"/>
                <w:szCs w:val="24"/>
              </w:rPr>
              <w:t>Узор в квадрате из веточек с листочками (на осевых линиях).</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Выбор и применение выразительных средств для реализации собственного замысла в рисунке. Передача настроения в творческой работе с помощью цвета, композиции, объёма. Изображение с натуры.</w:t>
            </w:r>
          </w:p>
        </w:tc>
        <w:tc>
          <w:tcPr>
            <w:tcW w:w="2094" w:type="dxa"/>
          </w:tcPr>
          <w:p w:rsidR="002B0755" w:rsidRPr="00D87D5B" w:rsidRDefault="00527B84" w:rsidP="00C929A1">
            <w:pPr>
              <w:spacing w:after="0" w:line="240" w:lineRule="auto"/>
              <w:jc w:val="both"/>
              <w:rPr>
                <w:rFonts w:eastAsia="Times New Roman"/>
                <w:sz w:val="24"/>
                <w:szCs w:val="24"/>
              </w:rPr>
            </w:pPr>
            <w:hyperlink r:id="rId1065"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8</w:t>
            </w:r>
          </w:p>
        </w:tc>
        <w:tc>
          <w:tcPr>
            <w:tcW w:w="2319" w:type="dxa"/>
          </w:tcPr>
          <w:p w:rsidR="002B0755" w:rsidRPr="00D87D5B" w:rsidRDefault="002B0755" w:rsidP="00C929A1">
            <w:pPr>
              <w:spacing w:after="0" w:line="240" w:lineRule="auto"/>
              <w:rPr>
                <w:sz w:val="24"/>
                <w:szCs w:val="24"/>
              </w:rPr>
            </w:pPr>
            <w:r w:rsidRPr="00D87D5B">
              <w:rPr>
                <w:sz w:val="24"/>
                <w:szCs w:val="24"/>
              </w:rPr>
              <w:t>Деревья осенью.</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w:t>
            </w:r>
          </w:p>
        </w:tc>
        <w:tc>
          <w:tcPr>
            <w:tcW w:w="2094" w:type="dxa"/>
          </w:tcPr>
          <w:p w:rsidR="002B0755" w:rsidRPr="00D87D5B" w:rsidRDefault="00527B84" w:rsidP="00C929A1">
            <w:pPr>
              <w:spacing w:after="0" w:line="240" w:lineRule="auto"/>
              <w:jc w:val="both"/>
              <w:rPr>
                <w:rFonts w:eastAsia="Times New Roman"/>
                <w:sz w:val="24"/>
                <w:szCs w:val="24"/>
              </w:rPr>
            </w:pPr>
            <w:hyperlink r:id="rId1066"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lastRenderedPageBreak/>
              <w:t>9</w:t>
            </w:r>
          </w:p>
        </w:tc>
        <w:tc>
          <w:tcPr>
            <w:tcW w:w="2319" w:type="dxa"/>
          </w:tcPr>
          <w:p w:rsidR="002B0755" w:rsidRPr="00D87D5B" w:rsidRDefault="002B0755" w:rsidP="00C929A1">
            <w:pPr>
              <w:spacing w:after="0" w:line="240" w:lineRule="auto"/>
              <w:rPr>
                <w:sz w:val="24"/>
                <w:szCs w:val="24"/>
              </w:rPr>
            </w:pPr>
            <w:r w:rsidRPr="00D87D5B">
              <w:rPr>
                <w:sz w:val="24"/>
                <w:szCs w:val="24"/>
              </w:rPr>
              <w:t>Городецкая роспись. Рисование элемента «листик»</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содержания и выразительных средств произведений изобразительного искусства. Восприятие, эмоциональная оценка изделий и выполнение работ по мотивам произведений.</w:t>
            </w:r>
          </w:p>
        </w:tc>
        <w:tc>
          <w:tcPr>
            <w:tcW w:w="2094" w:type="dxa"/>
          </w:tcPr>
          <w:p w:rsidR="002B0755" w:rsidRPr="00D87D5B" w:rsidRDefault="00527B84" w:rsidP="00C929A1">
            <w:pPr>
              <w:spacing w:after="0" w:line="240" w:lineRule="auto"/>
              <w:jc w:val="both"/>
              <w:rPr>
                <w:rFonts w:eastAsia="Times New Roman"/>
                <w:sz w:val="24"/>
                <w:szCs w:val="24"/>
              </w:rPr>
            </w:pPr>
            <w:hyperlink r:id="rId1067"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10</w:t>
            </w:r>
          </w:p>
        </w:tc>
        <w:tc>
          <w:tcPr>
            <w:tcW w:w="2319" w:type="dxa"/>
          </w:tcPr>
          <w:p w:rsidR="002B0755" w:rsidRPr="00D87D5B" w:rsidRDefault="002B0755" w:rsidP="00C929A1">
            <w:pPr>
              <w:spacing w:after="0" w:line="240" w:lineRule="auto"/>
              <w:rPr>
                <w:sz w:val="24"/>
                <w:szCs w:val="24"/>
              </w:rPr>
            </w:pPr>
            <w:r w:rsidRPr="00D87D5B">
              <w:rPr>
                <w:sz w:val="24"/>
                <w:szCs w:val="24"/>
              </w:rPr>
              <w:t>Рисование элемента «ромашка» городецкой росписи.</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b/>
                <w:sz w:val="24"/>
                <w:szCs w:val="24"/>
              </w:rPr>
            </w:pPr>
            <w:r w:rsidRPr="00D87D5B">
              <w:rPr>
                <w:sz w:val="24"/>
                <w:szCs w:val="24"/>
              </w:rPr>
              <w:t>содержания и выразительных средств произведений изобразительного искусства. Восприятие, эмоциональная оценка изделий и выполнение работ по мотивам произведений.</w:t>
            </w:r>
          </w:p>
        </w:tc>
        <w:tc>
          <w:tcPr>
            <w:tcW w:w="2094" w:type="dxa"/>
          </w:tcPr>
          <w:p w:rsidR="002B0755" w:rsidRPr="00D87D5B" w:rsidRDefault="00527B84" w:rsidP="00C929A1">
            <w:pPr>
              <w:spacing w:after="0" w:line="240" w:lineRule="auto"/>
              <w:jc w:val="both"/>
              <w:rPr>
                <w:rFonts w:eastAsia="Times New Roman"/>
                <w:sz w:val="24"/>
                <w:szCs w:val="24"/>
              </w:rPr>
            </w:pPr>
            <w:hyperlink r:id="rId1068"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11</w:t>
            </w:r>
          </w:p>
        </w:tc>
        <w:tc>
          <w:tcPr>
            <w:tcW w:w="2319" w:type="dxa"/>
          </w:tcPr>
          <w:p w:rsidR="002B0755" w:rsidRPr="00D87D5B" w:rsidRDefault="002B0755" w:rsidP="00C929A1">
            <w:pPr>
              <w:spacing w:after="0" w:line="240" w:lineRule="auto"/>
              <w:rPr>
                <w:sz w:val="24"/>
                <w:szCs w:val="24"/>
              </w:rPr>
            </w:pPr>
            <w:r w:rsidRPr="00D87D5B">
              <w:rPr>
                <w:sz w:val="24"/>
                <w:szCs w:val="24"/>
              </w:rPr>
              <w:t>Городецкие цветы.</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содержания и выразительных средств произведений изобразительного искусства. Восприятие, эмоциональная оценка изделий и выполнение работ по мотивам произведений.</w:t>
            </w:r>
          </w:p>
        </w:tc>
        <w:tc>
          <w:tcPr>
            <w:tcW w:w="2094" w:type="dxa"/>
          </w:tcPr>
          <w:p w:rsidR="002B0755" w:rsidRPr="00D87D5B" w:rsidRDefault="00527B84" w:rsidP="00C929A1">
            <w:pPr>
              <w:spacing w:after="0" w:line="240" w:lineRule="auto"/>
              <w:jc w:val="both"/>
              <w:rPr>
                <w:rFonts w:eastAsia="Times New Roman"/>
                <w:sz w:val="24"/>
                <w:szCs w:val="24"/>
              </w:rPr>
            </w:pPr>
            <w:hyperlink r:id="rId1069"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12</w:t>
            </w:r>
          </w:p>
        </w:tc>
        <w:tc>
          <w:tcPr>
            <w:tcW w:w="2319" w:type="dxa"/>
          </w:tcPr>
          <w:p w:rsidR="002B0755" w:rsidRPr="00D87D5B" w:rsidRDefault="002B0755" w:rsidP="00C929A1">
            <w:pPr>
              <w:spacing w:after="0" w:line="240" w:lineRule="auto"/>
              <w:rPr>
                <w:sz w:val="24"/>
                <w:szCs w:val="24"/>
              </w:rPr>
            </w:pPr>
            <w:r w:rsidRPr="00D87D5B">
              <w:rPr>
                <w:sz w:val="24"/>
                <w:szCs w:val="24"/>
              </w:rPr>
              <w:t>Геометрический узор в квадрате</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Основы изобразительного языка: рисунок, цвет, композиция, пропорции. Использование различных художествен- ных техник и материалов</w:t>
            </w:r>
          </w:p>
        </w:tc>
        <w:tc>
          <w:tcPr>
            <w:tcW w:w="2094" w:type="dxa"/>
          </w:tcPr>
          <w:p w:rsidR="002B0755" w:rsidRPr="00D87D5B" w:rsidRDefault="00527B84" w:rsidP="00C929A1">
            <w:pPr>
              <w:spacing w:after="0" w:line="240" w:lineRule="auto"/>
              <w:jc w:val="both"/>
              <w:rPr>
                <w:rFonts w:eastAsia="Times New Roman"/>
                <w:sz w:val="24"/>
                <w:szCs w:val="24"/>
              </w:rPr>
            </w:pPr>
            <w:hyperlink r:id="rId1070"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13</w:t>
            </w:r>
          </w:p>
        </w:tc>
        <w:tc>
          <w:tcPr>
            <w:tcW w:w="2319" w:type="dxa"/>
          </w:tcPr>
          <w:p w:rsidR="002B0755" w:rsidRPr="00D87D5B" w:rsidRDefault="002B0755" w:rsidP="00C929A1">
            <w:pPr>
              <w:spacing w:after="0" w:line="240" w:lineRule="auto"/>
              <w:rPr>
                <w:sz w:val="24"/>
                <w:szCs w:val="24"/>
              </w:rPr>
            </w:pPr>
            <w:r w:rsidRPr="00D87D5B">
              <w:rPr>
                <w:sz w:val="24"/>
                <w:szCs w:val="24"/>
              </w:rPr>
              <w:t>Ёлочка.</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71"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14</w:t>
            </w:r>
          </w:p>
        </w:tc>
        <w:tc>
          <w:tcPr>
            <w:tcW w:w="2319" w:type="dxa"/>
          </w:tcPr>
          <w:p w:rsidR="002B0755" w:rsidRPr="00D87D5B" w:rsidRDefault="002B0755" w:rsidP="00C929A1">
            <w:pPr>
              <w:spacing w:after="0" w:line="240" w:lineRule="auto"/>
              <w:rPr>
                <w:sz w:val="24"/>
                <w:szCs w:val="24"/>
              </w:rPr>
            </w:pPr>
            <w:r w:rsidRPr="00D87D5B">
              <w:rPr>
                <w:sz w:val="24"/>
                <w:szCs w:val="24"/>
              </w:rPr>
              <w:t>Новогодние игрушки</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72"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15</w:t>
            </w:r>
          </w:p>
        </w:tc>
        <w:tc>
          <w:tcPr>
            <w:tcW w:w="2319" w:type="dxa"/>
          </w:tcPr>
          <w:p w:rsidR="002B0755" w:rsidRPr="00D87D5B" w:rsidRDefault="002B0755" w:rsidP="00C929A1">
            <w:pPr>
              <w:spacing w:after="0" w:line="240" w:lineRule="auto"/>
              <w:rPr>
                <w:sz w:val="24"/>
                <w:szCs w:val="24"/>
              </w:rPr>
            </w:pPr>
            <w:r w:rsidRPr="00D87D5B">
              <w:rPr>
                <w:sz w:val="24"/>
                <w:szCs w:val="24"/>
              </w:rPr>
              <w:t>Еловая веточка.</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73"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16</w:t>
            </w:r>
          </w:p>
        </w:tc>
        <w:tc>
          <w:tcPr>
            <w:tcW w:w="2319" w:type="dxa"/>
          </w:tcPr>
          <w:p w:rsidR="002B0755" w:rsidRPr="00D87D5B" w:rsidRDefault="002B0755" w:rsidP="00C929A1">
            <w:pPr>
              <w:spacing w:after="0" w:line="240" w:lineRule="auto"/>
              <w:rPr>
                <w:sz w:val="24"/>
                <w:szCs w:val="24"/>
              </w:rPr>
            </w:pPr>
            <w:r w:rsidRPr="00D87D5B">
              <w:rPr>
                <w:sz w:val="24"/>
                <w:szCs w:val="24"/>
              </w:rPr>
              <w:t>«Новогодняя открытка».</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 xml:space="preserve">Определение формы, конструкции предмета. Соотношение размеров частей предмета. Выбор и применение </w:t>
            </w:r>
            <w:r w:rsidRPr="00D87D5B">
              <w:rPr>
                <w:sz w:val="24"/>
                <w:szCs w:val="24"/>
              </w:rPr>
              <w:lastRenderedPageBreak/>
              <w:t>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74"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lastRenderedPageBreak/>
              <w:t>17</w:t>
            </w:r>
          </w:p>
        </w:tc>
        <w:tc>
          <w:tcPr>
            <w:tcW w:w="2319" w:type="dxa"/>
          </w:tcPr>
          <w:p w:rsidR="002B0755" w:rsidRPr="00D87D5B" w:rsidRDefault="002B0755" w:rsidP="00C929A1">
            <w:pPr>
              <w:spacing w:after="0" w:line="240" w:lineRule="auto"/>
              <w:rPr>
                <w:sz w:val="24"/>
                <w:szCs w:val="24"/>
              </w:rPr>
            </w:pPr>
            <w:r w:rsidRPr="00D87D5B">
              <w:rPr>
                <w:sz w:val="24"/>
                <w:szCs w:val="24"/>
              </w:rPr>
              <w:t>«Зимний лес».</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75"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18</w:t>
            </w:r>
          </w:p>
        </w:tc>
        <w:tc>
          <w:tcPr>
            <w:tcW w:w="2319" w:type="dxa"/>
          </w:tcPr>
          <w:p w:rsidR="002B0755" w:rsidRPr="00D87D5B" w:rsidRDefault="002B0755" w:rsidP="00C929A1">
            <w:pPr>
              <w:spacing w:after="0" w:line="240" w:lineRule="auto"/>
              <w:rPr>
                <w:sz w:val="24"/>
                <w:szCs w:val="24"/>
              </w:rPr>
            </w:pPr>
            <w:r w:rsidRPr="00D87D5B">
              <w:rPr>
                <w:sz w:val="24"/>
                <w:szCs w:val="24"/>
              </w:rPr>
              <w:t>«Заюшкина избушка».</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b/>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76"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19</w:t>
            </w:r>
          </w:p>
        </w:tc>
        <w:tc>
          <w:tcPr>
            <w:tcW w:w="2319" w:type="dxa"/>
          </w:tcPr>
          <w:p w:rsidR="002B0755" w:rsidRPr="00D87D5B" w:rsidRDefault="002B0755" w:rsidP="00C929A1">
            <w:pPr>
              <w:spacing w:after="0" w:line="240" w:lineRule="auto"/>
              <w:rPr>
                <w:sz w:val="24"/>
                <w:szCs w:val="24"/>
              </w:rPr>
            </w:pPr>
            <w:r w:rsidRPr="00D87D5B">
              <w:rPr>
                <w:sz w:val="24"/>
                <w:szCs w:val="24"/>
              </w:rPr>
              <w:t>«Снегирь».</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Основы изобразительного языка: рисунок, цвет, композиция, пропорции. Использование различных художествен- ных техник и материалов</w:t>
            </w:r>
          </w:p>
        </w:tc>
        <w:tc>
          <w:tcPr>
            <w:tcW w:w="2094" w:type="dxa"/>
          </w:tcPr>
          <w:p w:rsidR="002B0755" w:rsidRPr="00D87D5B" w:rsidRDefault="00527B84" w:rsidP="00C929A1">
            <w:pPr>
              <w:spacing w:after="0" w:line="240" w:lineRule="auto"/>
              <w:jc w:val="both"/>
              <w:rPr>
                <w:rFonts w:eastAsia="Times New Roman"/>
                <w:sz w:val="24"/>
                <w:szCs w:val="24"/>
              </w:rPr>
            </w:pPr>
            <w:hyperlink r:id="rId1077"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20</w:t>
            </w:r>
          </w:p>
        </w:tc>
        <w:tc>
          <w:tcPr>
            <w:tcW w:w="2319" w:type="dxa"/>
          </w:tcPr>
          <w:p w:rsidR="002B0755" w:rsidRPr="00D87D5B" w:rsidRDefault="002B0755" w:rsidP="00C929A1">
            <w:pPr>
              <w:spacing w:after="0" w:line="240" w:lineRule="auto"/>
              <w:rPr>
                <w:sz w:val="24"/>
                <w:szCs w:val="24"/>
              </w:rPr>
            </w:pPr>
            <w:r w:rsidRPr="00D87D5B">
              <w:rPr>
                <w:sz w:val="24"/>
                <w:szCs w:val="24"/>
              </w:rPr>
              <w:t>«Рыбки в аквариуме.</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w:t>
            </w:r>
          </w:p>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натуры. Выбор и применение выразительных средств для реализации собственного замысла. Работа над развитием чувства композиции.</w:t>
            </w:r>
          </w:p>
        </w:tc>
        <w:tc>
          <w:tcPr>
            <w:tcW w:w="2094" w:type="dxa"/>
          </w:tcPr>
          <w:p w:rsidR="002B0755" w:rsidRPr="00D87D5B" w:rsidRDefault="00527B84" w:rsidP="00C929A1">
            <w:pPr>
              <w:spacing w:after="0" w:line="240" w:lineRule="auto"/>
              <w:jc w:val="both"/>
              <w:rPr>
                <w:rFonts w:eastAsia="Times New Roman"/>
                <w:sz w:val="24"/>
                <w:szCs w:val="24"/>
              </w:rPr>
            </w:pPr>
            <w:hyperlink r:id="rId1078"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21</w:t>
            </w:r>
          </w:p>
        </w:tc>
        <w:tc>
          <w:tcPr>
            <w:tcW w:w="2319" w:type="dxa"/>
          </w:tcPr>
          <w:p w:rsidR="002B0755" w:rsidRPr="00D87D5B" w:rsidRDefault="002B0755" w:rsidP="00C929A1">
            <w:pPr>
              <w:spacing w:after="0" w:line="240" w:lineRule="auto"/>
              <w:rPr>
                <w:sz w:val="24"/>
                <w:szCs w:val="24"/>
              </w:rPr>
            </w:pPr>
            <w:r w:rsidRPr="00D87D5B">
              <w:rPr>
                <w:sz w:val="24"/>
                <w:szCs w:val="24"/>
              </w:rPr>
              <w:t>«Рыбки в аквариуме» (продолжение).</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w:t>
            </w:r>
          </w:p>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натуры. Выбор и применение выразительных средств для реализации собственного замысла. Работа над развитием чувства композиции.</w:t>
            </w:r>
          </w:p>
        </w:tc>
        <w:tc>
          <w:tcPr>
            <w:tcW w:w="2094" w:type="dxa"/>
          </w:tcPr>
          <w:p w:rsidR="002B0755" w:rsidRPr="00D87D5B" w:rsidRDefault="00527B84" w:rsidP="00C929A1">
            <w:pPr>
              <w:spacing w:after="0" w:line="240" w:lineRule="auto"/>
              <w:jc w:val="both"/>
              <w:rPr>
                <w:rFonts w:eastAsia="Times New Roman"/>
                <w:sz w:val="24"/>
                <w:szCs w:val="24"/>
              </w:rPr>
            </w:pPr>
            <w:hyperlink r:id="rId1079"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22</w:t>
            </w:r>
          </w:p>
        </w:tc>
        <w:tc>
          <w:tcPr>
            <w:tcW w:w="2319" w:type="dxa"/>
          </w:tcPr>
          <w:p w:rsidR="002B0755" w:rsidRPr="00D87D5B" w:rsidRDefault="002B0755" w:rsidP="00C929A1">
            <w:pPr>
              <w:spacing w:after="0" w:line="240" w:lineRule="auto"/>
              <w:rPr>
                <w:sz w:val="24"/>
                <w:szCs w:val="24"/>
              </w:rPr>
            </w:pPr>
            <w:r w:rsidRPr="00D87D5B">
              <w:rPr>
                <w:sz w:val="24"/>
                <w:szCs w:val="24"/>
              </w:rPr>
              <w:t>«Три медведя».</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w:t>
            </w:r>
          </w:p>
        </w:tc>
        <w:tc>
          <w:tcPr>
            <w:tcW w:w="2094" w:type="dxa"/>
          </w:tcPr>
          <w:p w:rsidR="002B0755" w:rsidRPr="00D87D5B" w:rsidRDefault="00527B84" w:rsidP="00C929A1">
            <w:pPr>
              <w:spacing w:after="0" w:line="240" w:lineRule="auto"/>
              <w:jc w:val="both"/>
              <w:rPr>
                <w:rFonts w:eastAsia="Times New Roman"/>
                <w:sz w:val="24"/>
                <w:szCs w:val="24"/>
              </w:rPr>
            </w:pPr>
            <w:hyperlink r:id="rId1080"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23</w:t>
            </w:r>
          </w:p>
        </w:tc>
        <w:tc>
          <w:tcPr>
            <w:tcW w:w="2319" w:type="dxa"/>
          </w:tcPr>
          <w:p w:rsidR="002B0755" w:rsidRPr="00D87D5B" w:rsidRDefault="002B0755" w:rsidP="00C929A1">
            <w:pPr>
              <w:spacing w:after="0" w:line="240" w:lineRule="auto"/>
              <w:rPr>
                <w:sz w:val="24"/>
                <w:szCs w:val="24"/>
              </w:rPr>
            </w:pPr>
            <w:r w:rsidRPr="00D87D5B">
              <w:rPr>
                <w:sz w:val="24"/>
                <w:szCs w:val="24"/>
              </w:rPr>
              <w:t>«Три медведя» (продолжение).</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w:t>
            </w:r>
          </w:p>
        </w:tc>
        <w:tc>
          <w:tcPr>
            <w:tcW w:w="2094" w:type="dxa"/>
          </w:tcPr>
          <w:p w:rsidR="002B0755" w:rsidRPr="00D87D5B" w:rsidRDefault="00527B84" w:rsidP="00C929A1">
            <w:pPr>
              <w:spacing w:after="0" w:line="240" w:lineRule="auto"/>
              <w:jc w:val="both"/>
              <w:rPr>
                <w:rFonts w:eastAsia="Times New Roman"/>
                <w:sz w:val="24"/>
                <w:szCs w:val="24"/>
              </w:rPr>
            </w:pPr>
            <w:hyperlink r:id="rId1081"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24</w:t>
            </w:r>
          </w:p>
        </w:tc>
        <w:tc>
          <w:tcPr>
            <w:tcW w:w="2319" w:type="dxa"/>
          </w:tcPr>
          <w:p w:rsidR="002B0755" w:rsidRPr="00D87D5B" w:rsidRDefault="002B0755" w:rsidP="00C929A1">
            <w:pPr>
              <w:spacing w:after="0" w:line="240" w:lineRule="auto"/>
              <w:rPr>
                <w:sz w:val="24"/>
                <w:szCs w:val="24"/>
              </w:rPr>
            </w:pPr>
            <w:r w:rsidRPr="00D87D5B">
              <w:rPr>
                <w:sz w:val="24"/>
                <w:szCs w:val="24"/>
              </w:rPr>
              <w:t>«Цветы для мамы»</w:t>
            </w:r>
          </w:p>
          <w:p w:rsidR="002B0755" w:rsidRPr="00D87D5B" w:rsidRDefault="002B0755" w:rsidP="00C929A1">
            <w:pPr>
              <w:spacing w:after="0" w:line="240" w:lineRule="auto"/>
              <w:rPr>
                <w:sz w:val="24"/>
                <w:szCs w:val="24"/>
              </w:rPr>
            </w:pPr>
            <w:r w:rsidRPr="00D87D5B">
              <w:rPr>
                <w:sz w:val="24"/>
                <w:szCs w:val="24"/>
              </w:rPr>
              <w:lastRenderedPageBreak/>
              <w:t xml:space="preserve">(нетрадиционные техники рисования). </w:t>
            </w:r>
          </w:p>
        </w:tc>
        <w:tc>
          <w:tcPr>
            <w:tcW w:w="1546" w:type="dxa"/>
          </w:tcPr>
          <w:p w:rsidR="002B0755" w:rsidRPr="00D87D5B" w:rsidRDefault="002B0755" w:rsidP="00C929A1">
            <w:pPr>
              <w:spacing w:after="0" w:line="240" w:lineRule="auto"/>
              <w:jc w:val="center"/>
              <w:rPr>
                <w:sz w:val="24"/>
                <w:szCs w:val="24"/>
              </w:rPr>
            </w:pPr>
            <w:r w:rsidRPr="00D87D5B">
              <w:rPr>
                <w:sz w:val="24"/>
                <w:szCs w:val="24"/>
              </w:rPr>
              <w:lastRenderedPageBreak/>
              <w:t>1</w:t>
            </w:r>
          </w:p>
        </w:tc>
        <w:tc>
          <w:tcPr>
            <w:tcW w:w="3526" w:type="dxa"/>
          </w:tcPr>
          <w:p w:rsidR="002B0755" w:rsidRPr="00D87D5B" w:rsidRDefault="002B0755" w:rsidP="00C929A1">
            <w:pPr>
              <w:spacing w:after="0" w:line="240" w:lineRule="auto"/>
              <w:jc w:val="both"/>
              <w:rPr>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1082"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lastRenderedPageBreak/>
              <w:t>25</w:t>
            </w:r>
          </w:p>
        </w:tc>
        <w:tc>
          <w:tcPr>
            <w:tcW w:w="2319" w:type="dxa"/>
          </w:tcPr>
          <w:p w:rsidR="002B0755" w:rsidRPr="00D87D5B" w:rsidRDefault="002B0755" w:rsidP="00C929A1">
            <w:pPr>
              <w:spacing w:after="0" w:line="240" w:lineRule="auto"/>
              <w:rPr>
                <w:sz w:val="24"/>
                <w:szCs w:val="24"/>
              </w:rPr>
            </w:pPr>
            <w:r w:rsidRPr="00D87D5B">
              <w:rPr>
                <w:sz w:val="24"/>
                <w:szCs w:val="24"/>
              </w:rPr>
              <w:t>«Косынка».</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Выбор и применение выразительных средств для реализации собственного замысла. Основы изобразительного языка: рисунок цвет, пропорции, композиция</w:t>
            </w:r>
          </w:p>
        </w:tc>
        <w:tc>
          <w:tcPr>
            <w:tcW w:w="2094" w:type="dxa"/>
          </w:tcPr>
          <w:p w:rsidR="002B0755" w:rsidRPr="00D87D5B" w:rsidRDefault="00527B84" w:rsidP="00C929A1">
            <w:pPr>
              <w:spacing w:after="0" w:line="240" w:lineRule="auto"/>
              <w:jc w:val="both"/>
              <w:rPr>
                <w:rFonts w:eastAsia="Times New Roman"/>
                <w:sz w:val="24"/>
                <w:szCs w:val="24"/>
              </w:rPr>
            </w:pPr>
            <w:hyperlink r:id="rId1083"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26</w:t>
            </w:r>
          </w:p>
        </w:tc>
        <w:tc>
          <w:tcPr>
            <w:tcW w:w="2319" w:type="dxa"/>
          </w:tcPr>
          <w:p w:rsidR="002B0755" w:rsidRPr="00D87D5B" w:rsidRDefault="002B0755" w:rsidP="00C929A1">
            <w:pPr>
              <w:spacing w:after="0" w:line="240" w:lineRule="auto"/>
              <w:rPr>
                <w:sz w:val="24"/>
                <w:szCs w:val="24"/>
              </w:rPr>
            </w:pPr>
            <w:r w:rsidRPr="00D87D5B">
              <w:rPr>
                <w:sz w:val="24"/>
                <w:szCs w:val="24"/>
              </w:rPr>
              <w:t xml:space="preserve"> «Матрешка».</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b/>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84"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27</w:t>
            </w:r>
          </w:p>
        </w:tc>
        <w:tc>
          <w:tcPr>
            <w:tcW w:w="2319" w:type="dxa"/>
          </w:tcPr>
          <w:p w:rsidR="002B0755" w:rsidRPr="00D87D5B" w:rsidRDefault="002B0755" w:rsidP="00C929A1">
            <w:pPr>
              <w:spacing w:after="0" w:line="240" w:lineRule="auto"/>
              <w:rPr>
                <w:sz w:val="24"/>
                <w:szCs w:val="24"/>
              </w:rPr>
            </w:pPr>
            <w:r w:rsidRPr="00D87D5B">
              <w:rPr>
                <w:sz w:val="24"/>
                <w:szCs w:val="24"/>
              </w:rPr>
              <w:t>«Красивая салфетка».</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r w:rsidRPr="00D87D5B">
              <w:rPr>
                <w:color w:val="000000"/>
                <w:sz w:val="24"/>
                <w:szCs w:val="24"/>
                <w:shd w:val="clear" w:color="auto" w:fill="FFFFFF"/>
              </w:rPr>
              <w:t xml:space="preserve"> Рисование прямоугольника «от руки». Рисование орнамента по образцу. Выбор цвета для раскрашивания по творческому замыслу учащегося.</w:t>
            </w:r>
          </w:p>
        </w:tc>
        <w:tc>
          <w:tcPr>
            <w:tcW w:w="2094" w:type="dxa"/>
          </w:tcPr>
          <w:p w:rsidR="002B0755" w:rsidRPr="00D87D5B" w:rsidRDefault="00527B84" w:rsidP="00C929A1">
            <w:pPr>
              <w:spacing w:after="0" w:line="240" w:lineRule="auto"/>
              <w:jc w:val="both"/>
              <w:rPr>
                <w:rFonts w:eastAsia="Times New Roman"/>
                <w:sz w:val="24"/>
                <w:szCs w:val="24"/>
              </w:rPr>
            </w:pPr>
            <w:hyperlink r:id="rId1085"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lang w:val="en-US"/>
              </w:rPr>
            </w:pPr>
            <w:r w:rsidRPr="00D87D5B">
              <w:rPr>
                <w:sz w:val="24"/>
                <w:szCs w:val="24"/>
                <w:lang w:val="en-US"/>
              </w:rPr>
              <w:t>28</w:t>
            </w:r>
          </w:p>
        </w:tc>
        <w:tc>
          <w:tcPr>
            <w:tcW w:w="2319" w:type="dxa"/>
          </w:tcPr>
          <w:p w:rsidR="002B0755" w:rsidRPr="00D87D5B" w:rsidRDefault="002B0755" w:rsidP="00C929A1">
            <w:pPr>
              <w:spacing w:after="0" w:line="240" w:lineRule="auto"/>
              <w:rPr>
                <w:sz w:val="24"/>
                <w:szCs w:val="24"/>
              </w:rPr>
            </w:pPr>
            <w:r w:rsidRPr="00D87D5B">
              <w:rPr>
                <w:sz w:val="24"/>
                <w:szCs w:val="24"/>
              </w:rPr>
              <w:t>«Скворцы прилетели».</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86"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29</w:t>
            </w:r>
          </w:p>
        </w:tc>
        <w:tc>
          <w:tcPr>
            <w:tcW w:w="2319" w:type="dxa"/>
          </w:tcPr>
          <w:p w:rsidR="002B0755" w:rsidRPr="00D87D5B" w:rsidRDefault="002B0755" w:rsidP="00C929A1">
            <w:pPr>
              <w:spacing w:after="0" w:line="240" w:lineRule="auto"/>
              <w:rPr>
                <w:sz w:val="24"/>
                <w:szCs w:val="24"/>
              </w:rPr>
            </w:pPr>
            <w:r w:rsidRPr="00D87D5B">
              <w:rPr>
                <w:sz w:val="24"/>
                <w:szCs w:val="24"/>
              </w:rPr>
              <w:t>«Подснежники».</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87"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30</w:t>
            </w:r>
          </w:p>
        </w:tc>
        <w:tc>
          <w:tcPr>
            <w:tcW w:w="2319" w:type="dxa"/>
          </w:tcPr>
          <w:p w:rsidR="002B0755" w:rsidRPr="00D87D5B" w:rsidRDefault="002B0755" w:rsidP="00C929A1">
            <w:pPr>
              <w:spacing w:after="0" w:line="240" w:lineRule="auto"/>
              <w:rPr>
                <w:sz w:val="24"/>
                <w:szCs w:val="24"/>
              </w:rPr>
            </w:pPr>
            <w:r w:rsidRPr="00D87D5B">
              <w:rPr>
                <w:sz w:val="24"/>
                <w:szCs w:val="24"/>
              </w:rPr>
              <w:t xml:space="preserve">«Уточка и утята». </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88"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31</w:t>
            </w:r>
          </w:p>
        </w:tc>
        <w:tc>
          <w:tcPr>
            <w:tcW w:w="2319" w:type="dxa"/>
          </w:tcPr>
          <w:p w:rsidR="002B0755" w:rsidRPr="00D87D5B" w:rsidRDefault="002B0755" w:rsidP="00C929A1">
            <w:pPr>
              <w:spacing w:after="0" w:line="240" w:lineRule="auto"/>
              <w:rPr>
                <w:sz w:val="24"/>
                <w:szCs w:val="24"/>
              </w:rPr>
            </w:pPr>
            <w:r w:rsidRPr="00D87D5B">
              <w:rPr>
                <w:sz w:val="24"/>
                <w:szCs w:val="24"/>
              </w:rPr>
              <w:t>«Салют над городом».</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 xml:space="preserve">Определение формы, конструкции предмета. Соотношение размеров частей </w:t>
            </w:r>
            <w:r w:rsidRPr="00D87D5B">
              <w:rPr>
                <w:sz w:val="24"/>
                <w:szCs w:val="24"/>
              </w:rPr>
              <w:lastRenderedPageBreak/>
              <w:t>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89"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lastRenderedPageBreak/>
              <w:t>32</w:t>
            </w:r>
          </w:p>
        </w:tc>
        <w:tc>
          <w:tcPr>
            <w:tcW w:w="2319" w:type="dxa"/>
          </w:tcPr>
          <w:p w:rsidR="002B0755" w:rsidRPr="00D87D5B" w:rsidRDefault="002B0755" w:rsidP="00C929A1">
            <w:pPr>
              <w:spacing w:after="0" w:line="240" w:lineRule="auto"/>
              <w:rPr>
                <w:sz w:val="24"/>
                <w:szCs w:val="24"/>
              </w:rPr>
            </w:pPr>
            <w:r w:rsidRPr="00D87D5B">
              <w:rPr>
                <w:sz w:val="24"/>
                <w:szCs w:val="24"/>
              </w:rPr>
              <w:t>«Яблони цветут».</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90"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33</w:t>
            </w:r>
          </w:p>
        </w:tc>
        <w:tc>
          <w:tcPr>
            <w:tcW w:w="2319" w:type="dxa"/>
          </w:tcPr>
          <w:p w:rsidR="002B0755" w:rsidRPr="00D87D5B" w:rsidRDefault="002B0755" w:rsidP="00C929A1">
            <w:pPr>
              <w:spacing w:after="0" w:line="240" w:lineRule="auto"/>
              <w:rPr>
                <w:sz w:val="24"/>
                <w:szCs w:val="24"/>
              </w:rPr>
            </w:pPr>
            <w:r w:rsidRPr="00D87D5B">
              <w:rPr>
                <w:sz w:val="24"/>
                <w:szCs w:val="24"/>
              </w:rPr>
              <w:t>«Одуванчики».</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91" w:history="1">
              <w:r w:rsidR="00426735">
                <w:rPr>
                  <w:rStyle w:val="af6"/>
                  <w:rFonts w:eastAsia="Calibri"/>
                  <w:szCs w:val="24"/>
                </w:rPr>
                <w:t>Библиотека РЭШ</w:t>
              </w:r>
            </w:hyperlink>
          </w:p>
        </w:tc>
      </w:tr>
      <w:tr w:rsidR="002B0755" w:rsidRPr="00D87D5B" w:rsidTr="00F23811">
        <w:tc>
          <w:tcPr>
            <w:tcW w:w="566" w:type="dxa"/>
          </w:tcPr>
          <w:p w:rsidR="002B0755" w:rsidRPr="00D87D5B" w:rsidRDefault="002B0755" w:rsidP="00C929A1">
            <w:pPr>
              <w:spacing w:after="0" w:line="240" w:lineRule="auto"/>
              <w:jc w:val="center"/>
              <w:rPr>
                <w:sz w:val="24"/>
                <w:szCs w:val="24"/>
              </w:rPr>
            </w:pPr>
            <w:r w:rsidRPr="00D87D5B">
              <w:rPr>
                <w:sz w:val="24"/>
                <w:szCs w:val="24"/>
              </w:rPr>
              <w:t>34</w:t>
            </w:r>
          </w:p>
        </w:tc>
        <w:tc>
          <w:tcPr>
            <w:tcW w:w="2319" w:type="dxa"/>
          </w:tcPr>
          <w:p w:rsidR="002B0755" w:rsidRPr="00D87D5B" w:rsidRDefault="002B0755" w:rsidP="00C929A1">
            <w:pPr>
              <w:spacing w:after="0" w:line="240" w:lineRule="auto"/>
              <w:rPr>
                <w:sz w:val="24"/>
                <w:szCs w:val="24"/>
              </w:rPr>
            </w:pPr>
            <w:r w:rsidRPr="00D87D5B">
              <w:rPr>
                <w:sz w:val="24"/>
                <w:szCs w:val="24"/>
              </w:rPr>
              <w:t>«Лето».</w:t>
            </w:r>
          </w:p>
        </w:tc>
        <w:tc>
          <w:tcPr>
            <w:tcW w:w="1546" w:type="dxa"/>
          </w:tcPr>
          <w:p w:rsidR="002B0755" w:rsidRPr="00D87D5B" w:rsidRDefault="002B0755" w:rsidP="00C929A1">
            <w:pPr>
              <w:spacing w:after="0" w:line="240" w:lineRule="auto"/>
              <w:jc w:val="center"/>
              <w:rPr>
                <w:sz w:val="24"/>
                <w:szCs w:val="24"/>
              </w:rPr>
            </w:pPr>
            <w:r w:rsidRPr="00D87D5B">
              <w:rPr>
                <w:sz w:val="24"/>
                <w:szCs w:val="24"/>
              </w:rPr>
              <w:t>1</w:t>
            </w:r>
          </w:p>
        </w:tc>
        <w:tc>
          <w:tcPr>
            <w:tcW w:w="3526" w:type="dxa"/>
          </w:tcPr>
          <w:p w:rsidR="002B0755" w:rsidRPr="00D87D5B" w:rsidRDefault="002B0755" w:rsidP="00C929A1">
            <w:pPr>
              <w:spacing w:after="0" w:line="240" w:lineRule="auto"/>
              <w:jc w:val="both"/>
              <w:rPr>
                <w:b/>
                <w:sz w:val="24"/>
                <w:szCs w:val="24"/>
              </w:rPr>
            </w:pPr>
            <w:r w:rsidRPr="00D87D5B">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2094" w:type="dxa"/>
          </w:tcPr>
          <w:p w:rsidR="002B0755" w:rsidRPr="00D87D5B" w:rsidRDefault="00527B84" w:rsidP="00C929A1">
            <w:pPr>
              <w:spacing w:after="0" w:line="240" w:lineRule="auto"/>
              <w:jc w:val="both"/>
              <w:rPr>
                <w:rFonts w:eastAsia="Times New Roman"/>
                <w:sz w:val="24"/>
                <w:szCs w:val="24"/>
              </w:rPr>
            </w:pPr>
            <w:hyperlink r:id="rId1092" w:history="1">
              <w:r w:rsidR="00426735">
                <w:rPr>
                  <w:rStyle w:val="af6"/>
                  <w:rFonts w:eastAsia="Calibri"/>
                  <w:szCs w:val="24"/>
                </w:rPr>
                <w:t>Библиотека РЭШ</w:t>
              </w:r>
            </w:hyperlink>
          </w:p>
        </w:tc>
      </w:tr>
    </w:tbl>
    <w:p w:rsidR="002B0755" w:rsidRPr="00D87D5B" w:rsidRDefault="002B0755" w:rsidP="002B0755">
      <w:pPr>
        <w:spacing w:after="0" w:line="240" w:lineRule="auto"/>
        <w:rPr>
          <w:rFonts w:ascii="Times New Roman" w:hAnsi="Times New Roman" w:cs="Times New Roman"/>
          <w:sz w:val="24"/>
          <w:szCs w:val="24"/>
        </w:rPr>
      </w:pPr>
    </w:p>
    <w:p w:rsidR="002B0755" w:rsidRPr="00D87D5B" w:rsidRDefault="002B0755" w:rsidP="002B0755">
      <w:pPr>
        <w:spacing w:after="0" w:line="240" w:lineRule="auto"/>
        <w:jc w:val="center"/>
        <w:rPr>
          <w:rFonts w:ascii="Times New Roman" w:hAnsi="Times New Roman" w:cs="Times New Roman"/>
          <w:b/>
          <w:sz w:val="24"/>
          <w:szCs w:val="24"/>
        </w:rPr>
      </w:pPr>
    </w:p>
    <w:p w:rsidR="002B0755" w:rsidRPr="00D87D5B" w:rsidRDefault="002B0755" w:rsidP="002B0755">
      <w:pPr>
        <w:spacing w:after="0" w:line="240" w:lineRule="auto"/>
        <w:jc w:val="center"/>
        <w:rPr>
          <w:rFonts w:ascii="Times New Roman" w:hAnsi="Times New Roman" w:cs="Times New Roman"/>
          <w:b/>
          <w:sz w:val="24"/>
          <w:szCs w:val="24"/>
        </w:rPr>
      </w:pPr>
      <w:r w:rsidRPr="00D87D5B">
        <w:rPr>
          <w:rFonts w:ascii="Times New Roman" w:hAnsi="Times New Roman" w:cs="Times New Roman"/>
          <w:b/>
          <w:sz w:val="24"/>
          <w:szCs w:val="24"/>
        </w:rPr>
        <w:t>ТЕМАТ</w:t>
      </w:r>
      <w:r w:rsidR="00F23811">
        <w:rPr>
          <w:rFonts w:ascii="Times New Roman" w:hAnsi="Times New Roman" w:cs="Times New Roman"/>
          <w:b/>
          <w:sz w:val="24"/>
          <w:szCs w:val="24"/>
        </w:rPr>
        <w:t>ИЧЕСКОЕ ПЛАНИРОВАНИЕ в 3 классе</w:t>
      </w:r>
    </w:p>
    <w:tbl>
      <w:tblPr>
        <w:tblStyle w:val="a6"/>
        <w:tblW w:w="10348" w:type="dxa"/>
        <w:tblInd w:w="-147" w:type="dxa"/>
        <w:tblLayout w:type="fixed"/>
        <w:tblLook w:val="04A0" w:firstRow="1" w:lastRow="0" w:firstColumn="1" w:lastColumn="0" w:noHBand="0" w:noVBand="1"/>
      </w:tblPr>
      <w:tblGrid>
        <w:gridCol w:w="568"/>
        <w:gridCol w:w="2409"/>
        <w:gridCol w:w="1701"/>
        <w:gridCol w:w="3828"/>
        <w:gridCol w:w="1842"/>
      </w:tblGrid>
      <w:tr w:rsidR="002B0755" w:rsidRPr="00D87D5B" w:rsidTr="00C929A1">
        <w:tc>
          <w:tcPr>
            <w:tcW w:w="568" w:type="dxa"/>
          </w:tcPr>
          <w:p w:rsidR="002B0755" w:rsidRPr="00D87D5B" w:rsidRDefault="002B0755" w:rsidP="00C929A1">
            <w:pPr>
              <w:spacing w:after="0" w:line="240" w:lineRule="auto"/>
              <w:jc w:val="center"/>
              <w:rPr>
                <w:b/>
                <w:sz w:val="24"/>
                <w:szCs w:val="24"/>
              </w:rPr>
            </w:pPr>
            <w:r w:rsidRPr="00D87D5B">
              <w:rPr>
                <w:b/>
                <w:sz w:val="24"/>
                <w:szCs w:val="24"/>
              </w:rPr>
              <w:t>№ п/п</w:t>
            </w:r>
          </w:p>
        </w:tc>
        <w:tc>
          <w:tcPr>
            <w:tcW w:w="2409" w:type="dxa"/>
          </w:tcPr>
          <w:p w:rsidR="002B0755" w:rsidRPr="00D87D5B" w:rsidRDefault="002B0755" w:rsidP="00C929A1">
            <w:pPr>
              <w:spacing w:after="0" w:line="240" w:lineRule="auto"/>
              <w:jc w:val="center"/>
              <w:rPr>
                <w:b/>
                <w:sz w:val="24"/>
                <w:szCs w:val="24"/>
              </w:rPr>
            </w:pPr>
            <w:r w:rsidRPr="00D87D5B">
              <w:rPr>
                <w:b/>
                <w:sz w:val="24"/>
                <w:szCs w:val="24"/>
              </w:rPr>
              <w:t xml:space="preserve">Тема </w:t>
            </w:r>
          </w:p>
        </w:tc>
        <w:tc>
          <w:tcPr>
            <w:tcW w:w="1701" w:type="dxa"/>
          </w:tcPr>
          <w:p w:rsidR="002B0755" w:rsidRPr="00D87D5B" w:rsidRDefault="002B0755" w:rsidP="00C929A1">
            <w:pPr>
              <w:spacing w:after="0" w:line="240" w:lineRule="auto"/>
              <w:jc w:val="center"/>
              <w:rPr>
                <w:b/>
                <w:sz w:val="24"/>
                <w:szCs w:val="24"/>
              </w:rPr>
            </w:pPr>
            <w:r w:rsidRPr="00D87D5B">
              <w:rPr>
                <w:b/>
                <w:sz w:val="24"/>
                <w:szCs w:val="24"/>
              </w:rPr>
              <w:t>Количество часов</w:t>
            </w:r>
          </w:p>
        </w:tc>
        <w:tc>
          <w:tcPr>
            <w:tcW w:w="3828" w:type="dxa"/>
          </w:tcPr>
          <w:p w:rsidR="002B0755" w:rsidRPr="00D87D5B" w:rsidRDefault="002B0755" w:rsidP="00C929A1">
            <w:pPr>
              <w:spacing w:after="0" w:line="240" w:lineRule="auto"/>
              <w:jc w:val="center"/>
              <w:rPr>
                <w:b/>
                <w:sz w:val="24"/>
                <w:szCs w:val="24"/>
              </w:rPr>
            </w:pPr>
            <w:r w:rsidRPr="00D87D5B">
              <w:rPr>
                <w:b/>
                <w:sz w:val="24"/>
                <w:szCs w:val="24"/>
              </w:rPr>
              <w:t>Основные виды учебной деятельности</w:t>
            </w:r>
          </w:p>
        </w:tc>
        <w:tc>
          <w:tcPr>
            <w:tcW w:w="1842" w:type="dxa"/>
          </w:tcPr>
          <w:p w:rsidR="002B0755" w:rsidRPr="00D87D5B" w:rsidRDefault="002B0755" w:rsidP="00C929A1">
            <w:pPr>
              <w:spacing w:after="0" w:line="240" w:lineRule="auto"/>
              <w:jc w:val="center"/>
              <w:rPr>
                <w:b/>
                <w:sz w:val="24"/>
                <w:szCs w:val="24"/>
              </w:rPr>
            </w:pPr>
            <w:r w:rsidRPr="00D87D5B">
              <w:rPr>
                <w:b/>
                <w:color w:val="000000"/>
                <w:sz w:val="24"/>
                <w:szCs w:val="24"/>
              </w:rPr>
              <w:t>Электронные (цифровые) образовательные ресурсы</w:t>
            </w:r>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w:t>
            </w:r>
          </w:p>
        </w:tc>
        <w:tc>
          <w:tcPr>
            <w:tcW w:w="2409" w:type="dxa"/>
          </w:tcPr>
          <w:p w:rsidR="002B0755" w:rsidRPr="00D87D5B" w:rsidRDefault="002B0755" w:rsidP="00C929A1">
            <w:pPr>
              <w:spacing w:after="0" w:line="240" w:lineRule="auto"/>
              <w:jc w:val="both"/>
              <w:rPr>
                <w:sz w:val="24"/>
                <w:szCs w:val="24"/>
              </w:rPr>
            </w:pPr>
            <w:r w:rsidRPr="00D87D5B">
              <w:rPr>
                <w:sz w:val="24"/>
                <w:szCs w:val="24"/>
              </w:rPr>
              <w:t>Краски лета (монотипия).</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093"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w:t>
            </w:r>
          </w:p>
        </w:tc>
        <w:tc>
          <w:tcPr>
            <w:tcW w:w="2409" w:type="dxa"/>
          </w:tcPr>
          <w:p w:rsidR="002B0755" w:rsidRPr="00D87D5B" w:rsidRDefault="002B0755" w:rsidP="00C929A1">
            <w:pPr>
              <w:spacing w:after="0" w:line="240" w:lineRule="auto"/>
              <w:jc w:val="both"/>
              <w:rPr>
                <w:sz w:val="24"/>
                <w:szCs w:val="24"/>
              </w:rPr>
            </w:pPr>
            <w:r w:rsidRPr="00D87D5B">
              <w:rPr>
                <w:sz w:val="24"/>
                <w:szCs w:val="24"/>
              </w:rPr>
              <w:t>Яблоки (рисование с натуры предметов различной величины и цвета).</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094"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3.</w:t>
            </w:r>
          </w:p>
        </w:tc>
        <w:tc>
          <w:tcPr>
            <w:tcW w:w="2409" w:type="dxa"/>
          </w:tcPr>
          <w:p w:rsidR="002B0755" w:rsidRPr="00D87D5B" w:rsidRDefault="002B0755" w:rsidP="00C929A1">
            <w:pPr>
              <w:spacing w:after="0" w:line="240" w:lineRule="auto"/>
              <w:jc w:val="both"/>
              <w:rPr>
                <w:sz w:val="24"/>
                <w:szCs w:val="24"/>
              </w:rPr>
            </w:pPr>
            <w:r w:rsidRPr="00D87D5B">
              <w:rPr>
                <w:sz w:val="24"/>
                <w:szCs w:val="24"/>
              </w:rPr>
              <w:t>Будильник (рисование с натуры).</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 xml:space="preserve">Рисование с образца, раскрашивание красками. Подготовка красок к работе. Рабочее место при работе с красками. Рисование ёлочных </w:t>
            </w:r>
            <w:r w:rsidRPr="00D87D5B">
              <w:rPr>
                <w:color w:val="000000"/>
                <w:sz w:val="24"/>
                <w:szCs w:val="24"/>
                <w:shd w:val="clear" w:color="auto" w:fill="FFFFFF"/>
              </w:rPr>
              <w:lastRenderedPageBreak/>
              <w:t>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095"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lastRenderedPageBreak/>
              <w:t>4.</w:t>
            </w:r>
          </w:p>
        </w:tc>
        <w:tc>
          <w:tcPr>
            <w:tcW w:w="2409" w:type="dxa"/>
          </w:tcPr>
          <w:p w:rsidR="002B0755" w:rsidRPr="00D87D5B" w:rsidRDefault="002B0755" w:rsidP="00C929A1">
            <w:pPr>
              <w:spacing w:after="0" w:line="240" w:lineRule="auto"/>
              <w:jc w:val="both"/>
              <w:rPr>
                <w:sz w:val="24"/>
                <w:szCs w:val="24"/>
              </w:rPr>
            </w:pPr>
            <w:r w:rsidRPr="00D87D5B">
              <w:rPr>
                <w:sz w:val="24"/>
                <w:szCs w:val="24"/>
              </w:rPr>
              <w:t>Овощи (рисование с натуры).</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096"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5.</w:t>
            </w:r>
          </w:p>
        </w:tc>
        <w:tc>
          <w:tcPr>
            <w:tcW w:w="2409" w:type="dxa"/>
          </w:tcPr>
          <w:p w:rsidR="002B0755" w:rsidRPr="00D87D5B" w:rsidRDefault="002B0755" w:rsidP="00C929A1">
            <w:pPr>
              <w:spacing w:after="0" w:line="240" w:lineRule="auto"/>
              <w:jc w:val="both"/>
              <w:rPr>
                <w:sz w:val="24"/>
                <w:szCs w:val="24"/>
              </w:rPr>
            </w:pPr>
            <w:r w:rsidRPr="00D87D5B">
              <w:rPr>
                <w:sz w:val="24"/>
                <w:szCs w:val="24"/>
              </w:rPr>
              <w:t>Мой веселый мяч (рисование с натуры).</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b/>
                <w:sz w:val="24"/>
                <w:szCs w:val="24"/>
              </w:rPr>
            </w:pPr>
            <w:r w:rsidRPr="00D87D5B">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097"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6.</w:t>
            </w:r>
          </w:p>
        </w:tc>
        <w:tc>
          <w:tcPr>
            <w:tcW w:w="2409" w:type="dxa"/>
          </w:tcPr>
          <w:p w:rsidR="002B0755" w:rsidRPr="00D87D5B" w:rsidRDefault="002B0755" w:rsidP="00C929A1">
            <w:pPr>
              <w:spacing w:after="0" w:line="240" w:lineRule="auto"/>
              <w:jc w:val="both"/>
              <w:rPr>
                <w:rFonts w:eastAsia="Times New Roman"/>
                <w:sz w:val="24"/>
                <w:szCs w:val="24"/>
              </w:rPr>
            </w:pPr>
            <w:r w:rsidRPr="00D87D5B">
              <w:rPr>
                <w:rFonts w:eastAsia="Times New Roman"/>
                <w:sz w:val="24"/>
                <w:szCs w:val="24"/>
              </w:rPr>
              <w:t>Осенний лес (тематическое рисование).</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Работа над развитием творческого воображения, передача настроения в творческой работе</w:t>
            </w:r>
          </w:p>
        </w:tc>
        <w:tc>
          <w:tcPr>
            <w:tcW w:w="1842" w:type="dxa"/>
          </w:tcPr>
          <w:p w:rsidR="002B0755" w:rsidRPr="00D87D5B" w:rsidRDefault="00527B84" w:rsidP="00C929A1">
            <w:pPr>
              <w:spacing w:after="0" w:line="240" w:lineRule="auto"/>
              <w:jc w:val="both"/>
              <w:rPr>
                <w:rFonts w:eastAsia="Times New Roman"/>
                <w:sz w:val="24"/>
                <w:szCs w:val="24"/>
              </w:rPr>
            </w:pPr>
            <w:hyperlink r:id="rId1098"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7.</w:t>
            </w:r>
          </w:p>
        </w:tc>
        <w:tc>
          <w:tcPr>
            <w:tcW w:w="2409" w:type="dxa"/>
          </w:tcPr>
          <w:p w:rsidR="002B0755" w:rsidRPr="00D87D5B" w:rsidRDefault="002B0755" w:rsidP="00C929A1">
            <w:pPr>
              <w:spacing w:after="0" w:line="240" w:lineRule="auto"/>
              <w:jc w:val="both"/>
              <w:rPr>
                <w:sz w:val="24"/>
                <w:szCs w:val="24"/>
              </w:rPr>
            </w:pPr>
            <w:r w:rsidRPr="00D87D5B">
              <w:rPr>
                <w:sz w:val="24"/>
                <w:szCs w:val="24"/>
              </w:rPr>
              <w:t>Краски осени (монотипия).</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099"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8.</w:t>
            </w:r>
          </w:p>
        </w:tc>
        <w:tc>
          <w:tcPr>
            <w:tcW w:w="2409" w:type="dxa"/>
          </w:tcPr>
          <w:p w:rsidR="002B0755" w:rsidRPr="00D87D5B" w:rsidRDefault="002B0755" w:rsidP="00C929A1">
            <w:pPr>
              <w:spacing w:after="0" w:line="240" w:lineRule="auto"/>
              <w:jc w:val="both"/>
              <w:rPr>
                <w:sz w:val="24"/>
                <w:szCs w:val="24"/>
              </w:rPr>
            </w:pPr>
            <w:r w:rsidRPr="00D87D5B">
              <w:rPr>
                <w:sz w:val="24"/>
                <w:szCs w:val="24"/>
              </w:rPr>
              <w:t xml:space="preserve">Рисование с натуры осенних листьев сложной формы </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00"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9.</w:t>
            </w:r>
          </w:p>
        </w:tc>
        <w:tc>
          <w:tcPr>
            <w:tcW w:w="2409" w:type="dxa"/>
          </w:tcPr>
          <w:p w:rsidR="002B0755" w:rsidRPr="00D87D5B" w:rsidRDefault="002B0755" w:rsidP="00C929A1">
            <w:pPr>
              <w:spacing w:after="0" w:line="240" w:lineRule="auto"/>
              <w:jc w:val="both"/>
              <w:rPr>
                <w:rFonts w:eastAsia="Times New Roman"/>
                <w:sz w:val="24"/>
                <w:szCs w:val="24"/>
              </w:rPr>
            </w:pPr>
            <w:r w:rsidRPr="00D87D5B">
              <w:rPr>
                <w:rFonts w:eastAsia="Times New Roman"/>
                <w:sz w:val="24"/>
                <w:szCs w:val="24"/>
              </w:rPr>
              <w:t>Сказка в произведениях русских художников (беседа).</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p>
        </w:tc>
        <w:tc>
          <w:tcPr>
            <w:tcW w:w="1842" w:type="dxa"/>
          </w:tcPr>
          <w:p w:rsidR="002B0755" w:rsidRPr="00D87D5B" w:rsidRDefault="00527B84" w:rsidP="00C929A1">
            <w:pPr>
              <w:spacing w:after="0" w:line="240" w:lineRule="auto"/>
              <w:jc w:val="both"/>
              <w:rPr>
                <w:rFonts w:eastAsia="Times New Roman"/>
                <w:sz w:val="24"/>
                <w:szCs w:val="24"/>
              </w:rPr>
            </w:pPr>
            <w:hyperlink r:id="rId1101"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10.</w:t>
            </w:r>
          </w:p>
        </w:tc>
        <w:tc>
          <w:tcPr>
            <w:tcW w:w="2409" w:type="dxa"/>
          </w:tcPr>
          <w:p w:rsidR="002B0755" w:rsidRPr="00D87D5B" w:rsidRDefault="002B0755" w:rsidP="00C929A1">
            <w:pPr>
              <w:spacing w:after="0" w:line="240" w:lineRule="auto"/>
              <w:jc w:val="both"/>
              <w:rPr>
                <w:sz w:val="24"/>
                <w:szCs w:val="24"/>
              </w:rPr>
            </w:pPr>
            <w:r w:rsidRPr="00D87D5B">
              <w:rPr>
                <w:sz w:val="24"/>
                <w:szCs w:val="24"/>
              </w:rPr>
              <w:t>Иллюстрирование сказки «Колобок».</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b/>
                <w:sz w:val="24"/>
                <w:szCs w:val="24"/>
              </w:rPr>
            </w:pPr>
            <w:r w:rsidRPr="00D87D5B">
              <w:rPr>
                <w:color w:val="000000"/>
                <w:sz w:val="24"/>
                <w:szCs w:val="24"/>
                <w:shd w:val="clear" w:color="auto" w:fill="FFFFFF"/>
              </w:rPr>
              <w:t>Срисовывание с образца, выбор образца из нескольких, использование в рисунке элементов</w:t>
            </w:r>
          </w:p>
        </w:tc>
        <w:tc>
          <w:tcPr>
            <w:tcW w:w="1842" w:type="dxa"/>
          </w:tcPr>
          <w:p w:rsidR="002B0755" w:rsidRPr="00D87D5B" w:rsidRDefault="00527B84" w:rsidP="00C929A1">
            <w:pPr>
              <w:spacing w:after="0" w:line="240" w:lineRule="auto"/>
              <w:jc w:val="both"/>
              <w:rPr>
                <w:rFonts w:eastAsia="Times New Roman"/>
                <w:sz w:val="24"/>
                <w:szCs w:val="24"/>
              </w:rPr>
            </w:pPr>
            <w:hyperlink r:id="rId1102"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11.</w:t>
            </w:r>
          </w:p>
        </w:tc>
        <w:tc>
          <w:tcPr>
            <w:tcW w:w="2409" w:type="dxa"/>
          </w:tcPr>
          <w:p w:rsidR="002B0755" w:rsidRPr="00D87D5B" w:rsidRDefault="002B0755" w:rsidP="00C929A1">
            <w:pPr>
              <w:spacing w:after="0" w:line="240" w:lineRule="auto"/>
              <w:jc w:val="both"/>
              <w:rPr>
                <w:sz w:val="24"/>
                <w:szCs w:val="24"/>
              </w:rPr>
            </w:pPr>
            <w:r w:rsidRPr="00D87D5B">
              <w:rPr>
                <w:sz w:val="24"/>
                <w:szCs w:val="24"/>
              </w:rPr>
              <w:t>Шахматный узор в квадрате.</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образца. Работа над развитием чувства композиции.</w:t>
            </w:r>
          </w:p>
        </w:tc>
        <w:tc>
          <w:tcPr>
            <w:tcW w:w="1842" w:type="dxa"/>
          </w:tcPr>
          <w:p w:rsidR="002B0755" w:rsidRPr="00D87D5B" w:rsidRDefault="00527B84" w:rsidP="00C929A1">
            <w:pPr>
              <w:spacing w:after="0" w:line="240" w:lineRule="auto"/>
              <w:jc w:val="both"/>
              <w:rPr>
                <w:rFonts w:eastAsia="Times New Roman"/>
                <w:sz w:val="24"/>
                <w:szCs w:val="24"/>
              </w:rPr>
            </w:pPr>
            <w:hyperlink r:id="rId1103"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12.</w:t>
            </w:r>
          </w:p>
        </w:tc>
        <w:tc>
          <w:tcPr>
            <w:tcW w:w="2409" w:type="dxa"/>
          </w:tcPr>
          <w:p w:rsidR="002B0755" w:rsidRPr="00D87D5B" w:rsidRDefault="002B0755" w:rsidP="00C929A1">
            <w:pPr>
              <w:spacing w:after="0" w:line="240" w:lineRule="auto"/>
              <w:jc w:val="both"/>
              <w:rPr>
                <w:sz w:val="24"/>
                <w:szCs w:val="24"/>
              </w:rPr>
            </w:pPr>
            <w:r w:rsidRPr="00D87D5B">
              <w:rPr>
                <w:sz w:val="24"/>
                <w:szCs w:val="24"/>
              </w:rPr>
              <w:t>Гжельские узоры (беседа).</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sz w:val="24"/>
                <w:szCs w:val="24"/>
              </w:rPr>
              <w:t>Беседа на заданную тему.</w:t>
            </w:r>
          </w:p>
        </w:tc>
        <w:tc>
          <w:tcPr>
            <w:tcW w:w="1842" w:type="dxa"/>
          </w:tcPr>
          <w:p w:rsidR="002B0755" w:rsidRPr="00D87D5B" w:rsidRDefault="00527B84" w:rsidP="00C929A1">
            <w:pPr>
              <w:spacing w:after="0" w:line="240" w:lineRule="auto"/>
              <w:jc w:val="both"/>
              <w:rPr>
                <w:rFonts w:eastAsia="Times New Roman"/>
                <w:sz w:val="24"/>
                <w:szCs w:val="24"/>
              </w:rPr>
            </w:pPr>
            <w:hyperlink r:id="rId1104"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13.</w:t>
            </w:r>
          </w:p>
        </w:tc>
        <w:tc>
          <w:tcPr>
            <w:tcW w:w="2409" w:type="dxa"/>
          </w:tcPr>
          <w:p w:rsidR="002B0755" w:rsidRPr="00D87D5B" w:rsidRDefault="002B0755" w:rsidP="00C929A1">
            <w:pPr>
              <w:spacing w:after="0" w:line="240" w:lineRule="auto"/>
              <w:jc w:val="both"/>
              <w:rPr>
                <w:sz w:val="24"/>
                <w:szCs w:val="24"/>
              </w:rPr>
            </w:pPr>
            <w:r w:rsidRPr="00D87D5B">
              <w:rPr>
                <w:sz w:val="24"/>
                <w:szCs w:val="24"/>
              </w:rPr>
              <w:t xml:space="preserve">Гжельская тарелка </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sz w:val="24"/>
                <w:szCs w:val="24"/>
              </w:rPr>
              <w:t>Рисование по замыслу</w:t>
            </w:r>
          </w:p>
        </w:tc>
        <w:tc>
          <w:tcPr>
            <w:tcW w:w="1842" w:type="dxa"/>
          </w:tcPr>
          <w:p w:rsidR="002B0755" w:rsidRPr="00D87D5B" w:rsidRDefault="00527B84" w:rsidP="00C929A1">
            <w:pPr>
              <w:spacing w:after="0" w:line="240" w:lineRule="auto"/>
              <w:jc w:val="both"/>
              <w:rPr>
                <w:rFonts w:eastAsia="Times New Roman"/>
                <w:sz w:val="24"/>
                <w:szCs w:val="24"/>
              </w:rPr>
            </w:pPr>
            <w:hyperlink r:id="rId1105"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14.</w:t>
            </w:r>
          </w:p>
        </w:tc>
        <w:tc>
          <w:tcPr>
            <w:tcW w:w="2409" w:type="dxa"/>
          </w:tcPr>
          <w:p w:rsidR="002B0755" w:rsidRPr="00D87D5B" w:rsidRDefault="002B0755" w:rsidP="00C929A1">
            <w:pPr>
              <w:spacing w:after="0" w:line="240" w:lineRule="auto"/>
              <w:jc w:val="both"/>
              <w:rPr>
                <w:sz w:val="24"/>
                <w:szCs w:val="24"/>
              </w:rPr>
            </w:pPr>
            <w:r w:rsidRPr="00D87D5B">
              <w:rPr>
                <w:sz w:val="24"/>
                <w:szCs w:val="24"/>
              </w:rPr>
              <w:t>Геометрический орнамент в квадрате.</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 xml:space="preserve">Знать основные геометрические фигуры, используемые в орнаменте. «Собирание» орнамента из готовых фигур по образцу и по творческому замыслу. </w:t>
            </w:r>
            <w:r w:rsidRPr="00D87D5B">
              <w:rPr>
                <w:color w:val="000000"/>
                <w:sz w:val="24"/>
                <w:szCs w:val="24"/>
                <w:shd w:val="clear" w:color="auto" w:fill="FFFFFF"/>
              </w:rPr>
              <w:lastRenderedPageBreak/>
              <w:t>Самостоятельное рисование орнамента из геометрических фигур. Возможно срисовывание орнамента с образца.</w:t>
            </w:r>
          </w:p>
        </w:tc>
        <w:tc>
          <w:tcPr>
            <w:tcW w:w="1842" w:type="dxa"/>
          </w:tcPr>
          <w:p w:rsidR="002B0755" w:rsidRPr="00D87D5B" w:rsidRDefault="00527B84" w:rsidP="00C929A1">
            <w:pPr>
              <w:spacing w:after="0" w:line="240" w:lineRule="auto"/>
              <w:jc w:val="both"/>
              <w:rPr>
                <w:rFonts w:eastAsia="Times New Roman"/>
                <w:sz w:val="24"/>
                <w:szCs w:val="24"/>
              </w:rPr>
            </w:pPr>
            <w:hyperlink r:id="rId1106"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lastRenderedPageBreak/>
              <w:t>15.</w:t>
            </w:r>
          </w:p>
        </w:tc>
        <w:tc>
          <w:tcPr>
            <w:tcW w:w="2409" w:type="dxa"/>
          </w:tcPr>
          <w:p w:rsidR="002B0755" w:rsidRPr="00D87D5B" w:rsidRDefault="002B0755" w:rsidP="00C929A1">
            <w:pPr>
              <w:spacing w:after="0" w:line="240" w:lineRule="auto"/>
              <w:jc w:val="both"/>
              <w:rPr>
                <w:sz w:val="24"/>
                <w:szCs w:val="24"/>
              </w:rPr>
            </w:pPr>
            <w:r w:rsidRPr="00D87D5B">
              <w:rPr>
                <w:sz w:val="24"/>
                <w:szCs w:val="24"/>
              </w:rPr>
              <w:t>Узор в полосе: снежинки и веточки ели.</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b/>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07"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16.</w:t>
            </w:r>
          </w:p>
          <w:p w:rsidR="002B0755" w:rsidRPr="00D87D5B" w:rsidRDefault="002B0755" w:rsidP="00C929A1">
            <w:pPr>
              <w:spacing w:after="0" w:line="240" w:lineRule="auto"/>
              <w:rPr>
                <w:sz w:val="24"/>
                <w:szCs w:val="24"/>
              </w:rPr>
            </w:pPr>
          </w:p>
        </w:tc>
        <w:tc>
          <w:tcPr>
            <w:tcW w:w="2409" w:type="dxa"/>
          </w:tcPr>
          <w:p w:rsidR="002B0755" w:rsidRPr="00D87D5B" w:rsidRDefault="002B0755" w:rsidP="00C929A1">
            <w:pPr>
              <w:spacing w:after="0" w:line="240" w:lineRule="auto"/>
              <w:jc w:val="both"/>
              <w:rPr>
                <w:sz w:val="24"/>
                <w:szCs w:val="24"/>
              </w:rPr>
            </w:pPr>
            <w:r w:rsidRPr="00D87D5B">
              <w:rPr>
                <w:sz w:val="24"/>
                <w:szCs w:val="24"/>
              </w:rPr>
              <w:t>Нарядная ёлка.</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08"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17.</w:t>
            </w:r>
          </w:p>
        </w:tc>
        <w:tc>
          <w:tcPr>
            <w:tcW w:w="2409" w:type="dxa"/>
          </w:tcPr>
          <w:p w:rsidR="002B0755" w:rsidRPr="00D87D5B" w:rsidRDefault="002B0755" w:rsidP="00C929A1">
            <w:pPr>
              <w:spacing w:after="0" w:line="240" w:lineRule="auto"/>
              <w:jc w:val="both"/>
              <w:rPr>
                <w:sz w:val="24"/>
                <w:szCs w:val="24"/>
              </w:rPr>
            </w:pPr>
            <w:r w:rsidRPr="00D87D5B">
              <w:rPr>
                <w:sz w:val="24"/>
                <w:szCs w:val="24"/>
              </w:rPr>
              <w:t>Снегири (техника «сухая щетинная кисть»).</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09"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18.</w:t>
            </w:r>
          </w:p>
        </w:tc>
        <w:tc>
          <w:tcPr>
            <w:tcW w:w="2409" w:type="dxa"/>
          </w:tcPr>
          <w:p w:rsidR="002B0755" w:rsidRPr="00D87D5B" w:rsidRDefault="002B0755" w:rsidP="00C929A1">
            <w:pPr>
              <w:spacing w:after="0" w:line="240" w:lineRule="auto"/>
              <w:jc w:val="both"/>
              <w:rPr>
                <w:sz w:val="24"/>
                <w:szCs w:val="24"/>
              </w:rPr>
            </w:pPr>
            <w:r w:rsidRPr="00D87D5B">
              <w:rPr>
                <w:sz w:val="24"/>
                <w:szCs w:val="24"/>
              </w:rPr>
              <w:t>Зимний лес.</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10"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19.</w:t>
            </w:r>
          </w:p>
        </w:tc>
        <w:tc>
          <w:tcPr>
            <w:tcW w:w="2409" w:type="dxa"/>
          </w:tcPr>
          <w:p w:rsidR="002B0755" w:rsidRPr="00D87D5B" w:rsidRDefault="002B0755" w:rsidP="00C929A1">
            <w:pPr>
              <w:spacing w:after="0" w:line="240" w:lineRule="auto"/>
              <w:jc w:val="both"/>
              <w:rPr>
                <w:sz w:val="24"/>
                <w:szCs w:val="24"/>
              </w:rPr>
            </w:pPr>
            <w:r w:rsidRPr="00D87D5B">
              <w:rPr>
                <w:sz w:val="24"/>
                <w:szCs w:val="24"/>
              </w:rPr>
              <w:t>Декоративное рисование узора для рукавички</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11"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20.</w:t>
            </w:r>
          </w:p>
        </w:tc>
        <w:tc>
          <w:tcPr>
            <w:tcW w:w="2409" w:type="dxa"/>
          </w:tcPr>
          <w:p w:rsidR="002B0755" w:rsidRPr="00D87D5B" w:rsidRDefault="002B0755" w:rsidP="00C929A1">
            <w:pPr>
              <w:spacing w:after="0" w:line="240" w:lineRule="auto"/>
              <w:jc w:val="both"/>
              <w:rPr>
                <w:sz w:val="24"/>
                <w:szCs w:val="24"/>
              </w:rPr>
            </w:pPr>
            <w:r w:rsidRPr="00D87D5B">
              <w:rPr>
                <w:sz w:val="24"/>
                <w:szCs w:val="24"/>
              </w:rPr>
              <w:t>Зимний пейзаж (техника набрызг).</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b/>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12"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21.</w:t>
            </w:r>
          </w:p>
        </w:tc>
        <w:tc>
          <w:tcPr>
            <w:tcW w:w="2409" w:type="dxa"/>
          </w:tcPr>
          <w:p w:rsidR="002B0755" w:rsidRPr="00D87D5B" w:rsidRDefault="002B0755" w:rsidP="00C929A1">
            <w:pPr>
              <w:spacing w:after="0" w:line="240" w:lineRule="auto"/>
              <w:jc w:val="both"/>
              <w:rPr>
                <w:sz w:val="24"/>
                <w:szCs w:val="24"/>
              </w:rPr>
            </w:pPr>
            <w:r w:rsidRPr="00D87D5B">
              <w:rPr>
                <w:sz w:val="24"/>
                <w:szCs w:val="24"/>
              </w:rPr>
              <w:t>Северное сияние (монотипия).</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13"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22.</w:t>
            </w:r>
          </w:p>
        </w:tc>
        <w:tc>
          <w:tcPr>
            <w:tcW w:w="2409" w:type="dxa"/>
          </w:tcPr>
          <w:p w:rsidR="002B0755" w:rsidRPr="00D87D5B" w:rsidRDefault="002B0755" w:rsidP="00C929A1">
            <w:pPr>
              <w:spacing w:after="0" w:line="240" w:lineRule="auto"/>
              <w:jc w:val="both"/>
              <w:rPr>
                <w:sz w:val="24"/>
                <w:szCs w:val="24"/>
              </w:rPr>
            </w:pPr>
            <w:r w:rsidRPr="00D87D5B">
              <w:rPr>
                <w:sz w:val="24"/>
                <w:szCs w:val="24"/>
              </w:rPr>
              <w:t>Беседа по картине К. Юона «Конец зимы. Полдень».</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sz w:val="24"/>
                <w:szCs w:val="24"/>
              </w:rPr>
              <w:t>Беседа по заданной теме</w:t>
            </w:r>
          </w:p>
        </w:tc>
        <w:tc>
          <w:tcPr>
            <w:tcW w:w="1842" w:type="dxa"/>
          </w:tcPr>
          <w:p w:rsidR="002B0755" w:rsidRPr="00D87D5B" w:rsidRDefault="00527B84" w:rsidP="00C929A1">
            <w:pPr>
              <w:spacing w:after="0" w:line="240" w:lineRule="auto"/>
              <w:jc w:val="both"/>
              <w:rPr>
                <w:rFonts w:eastAsia="Times New Roman"/>
                <w:sz w:val="24"/>
                <w:szCs w:val="24"/>
              </w:rPr>
            </w:pPr>
            <w:hyperlink r:id="rId1114"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23.</w:t>
            </w:r>
          </w:p>
        </w:tc>
        <w:tc>
          <w:tcPr>
            <w:tcW w:w="2409" w:type="dxa"/>
          </w:tcPr>
          <w:p w:rsidR="002B0755" w:rsidRPr="00D87D5B" w:rsidRDefault="002B0755" w:rsidP="00C929A1">
            <w:pPr>
              <w:spacing w:after="0" w:line="240" w:lineRule="auto"/>
              <w:jc w:val="both"/>
              <w:rPr>
                <w:sz w:val="24"/>
                <w:szCs w:val="24"/>
              </w:rPr>
            </w:pPr>
            <w:r w:rsidRPr="00D87D5B">
              <w:rPr>
                <w:sz w:val="24"/>
                <w:szCs w:val="24"/>
              </w:rPr>
              <w:t>Цветы для мамы (роспись по дереву).</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15"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24.</w:t>
            </w:r>
          </w:p>
        </w:tc>
        <w:tc>
          <w:tcPr>
            <w:tcW w:w="2409" w:type="dxa"/>
          </w:tcPr>
          <w:p w:rsidR="002B0755" w:rsidRPr="00D87D5B" w:rsidRDefault="002B0755" w:rsidP="00C929A1">
            <w:pPr>
              <w:spacing w:after="0" w:line="240" w:lineRule="auto"/>
              <w:jc w:val="both"/>
              <w:rPr>
                <w:sz w:val="24"/>
                <w:szCs w:val="24"/>
              </w:rPr>
            </w:pPr>
            <w:r w:rsidRPr="00D87D5B">
              <w:rPr>
                <w:sz w:val="24"/>
                <w:szCs w:val="24"/>
              </w:rPr>
              <w:t xml:space="preserve">Декоративное рисование по образцу орнамента из квадратов. </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Работа над развитием чувства композиции. Умение передавать цвета натуральных объектов.</w:t>
            </w:r>
          </w:p>
        </w:tc>
        <w:tc>
          <w:tcPr>
            <w:tcW w:w="1842" w:type="dxa"/>
          </w:tcPr>
          <w:p w:rsidR="002B0755" w:rsidRPr="00D87D5B" w:rsidRDefault="00527B84" w:rsidP="00C929A1">
            <w:pPr>
              <w:spacing w:after="0" w:line="240" w:lineRule="auto"/>
              <w:jc w:val="both"/>
              <w:rPr>
                <w:rFonts w:eastAsia="Times New Roman"/>
                <w:sz w:val="24"/>
                <w:szCs w:val="24"/>
              </w:rPr>
            </w:pPr>
            <w:hyperlink r:id="rId1116"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25.</w:t>
            </w:r>
          </w:p>
        </w:tc>
        <w:tc>
          <w:tcPr>
            <w:tcW w:w="2409" w:type="dxa"/>
          </w:tcPr>
          <w:p w:rsidR="002B0755" w:rsidRPr="00D87D5B" w:rsidRDefault="002B0755" w:rsidP="00C929A1">
            <w:pPr>
              <w:spacing w:after="0" w:line="240" w:lineRule="auto"/>
              <w:jc w:val="both"/>
              <w:rPr>
                <w:rFonts w:eastAsia="Times New Roman"/>
                <w:sz w:val="24"/>
                <w:szCs w:val="24"/>
              </w:rPr>
            </w:pPr>
            <w:r w:rsidRPr="00D87D5B">
              <w:rPr>
                <w:rFonts w:eastAsia="Times New Roman"/>
                <w:sz w:val="24"/>
                <w:szCs w:val="24"/>
              </w:rPr>
              <w:t>Сказочная птица (гжельская роспись)</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b/>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17"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26.</w:t>
            </w:r>
          </w:p>
        </w:tc>
        <w:tc>
          <w:tcPr>
            <w:tcW w:w="2409" w:type="dxa"/>
          </w:tcPr>
          <w:p w:rsidR="002B0755" w:rsidRPr="00D87D5B" w:rsidRDefault="002B0755" w:rsidP="00C929A1">
            <w:pPr>
              <w:spacing w:after="0" w:line="240" w:lineRule="auto"/>
              <w:jc w:val="both"/>
              <w:rPr>
                <w:sz w:val="24"/>
                <w:szCs w:val="24"/>
              </w:rPr>
            </w:pPr>
            <w:r w:rsidRPr="00D87D5B">
              <w:rPr>
                <w:sz w:val="24"/>
                <w:szCs w:val="24"/>
              </w:rPr>
              <w:t>Декоративное рисование симметричного узора по образцу.</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18"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lastRenderedPageBreak/>
              <w:t>27.</w:t>
            </w:r>
          </w:p>
        </w:tc>
        <w:tc>
          <w:tcPr>
            <w:tcW w:w="2409" w:type="dxa"/>
          </w:tcPr>
          <w:p w:rsidR="002B0755" w:rsidRPr="00D87D5B" w:rsidRDefault="002B0755" w:rsidP="00C929A1">
            <w:pPr>
              <w:spacing w:after="0" w:line="240" w:lineRule="auto"/>
              <w:jc w:val="both"/>
              <w:rPr>
                <w:sz w:val="24"/>
                <w:szCs w:val="24"/>
              </w:rPr>
            </w:pPr>
            <w:r w:rsidRPr="00D87D5B">
              <w:rPr>
                <w:sz w:val="24"/>
                <w:szCs w:val="24"/>
              </w:rPr>
              <w:t>Пасхальная корзина (рисование по замыслу).</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19"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28.</w:t>
            </w:r>
          </w:p>
        </w:tc>
        <w:tc>
          <w:tcPr>
            <w:tcW w:w="2409" w:type="dxa"/>
          </w:tcPr>
          <w:p w:rsidR="002B0755" w:rsidRPr="00D87D5B" w:rsidRDefault="002B0755" w:rsidP="00C929A1">
            <w:pPr>
              <w:spacing w:after="0" w:line="240" w:lineRule="auto"/>
              <w:jc w:val="both"/>
              <w:rPr>
                <w:sz w:val="24"/>
                <w:szCs w:val="24"/>
              </w:rPr>
            </w:pPr>
            <w:r w:rsidRPr="00D87D5B">
              <w:rPr>
                <w:sz w:val="24"/>
                <w:szCs w:val="24"/>
              </w:rPr>
              <w:t>Цветы (техника «витраж»).</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20"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29.</w:t>
            </w:r>
          </w:p>
        </w:tc>
        <w:tc>
          <w:tcPr>
            <w:tcW w:w="2409" w:type="dxa"/>
          </w:tcPr>
          <w:p w:rsidR="002B0755" w:rsidRPr="00D87D5B" w:rsidRDefault="002B0755" w:rsidP="00C929A1">
            <w:pPr>
              <w:spacing w:after="0" w:line="240" w:lineRule="auto"/>
              <w:jc w:val="both"/>
              <w:rPr>
                <w:sz w:val="24"/>
                <w:szCs w:val="24"/>
              </w:rPr>
            </w:pPr>
            <w:r w:rsidRPr="00D87D5B">
              <w:rPr>
                <w:sz w:val="24"/>
                <w:szCs w:val="24"/>
              </w:rPr>
              <w:t>Ветка вишневого дерева (рисование с натуры ветки с простыми по форме листьями).</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Работа над развитием творческого воображения, передача настроения в творческой работе.</w:t>
            </w:r>
          </w:p>
        </w:tc>
        <w:tc>
          <w:tcPr>
            <w:tcW w:w="1842" w:type="dxa"/>
          </w:tcPr>
          <w:p w:rsidR="002B0755" w:rsidRPr="00D87D5B" w:rsidRDefault="00527B84" w:rsidP="00C929A1">
            <w:pPr>
              <w:spacing w:after="0" w:line="240" w:lineRule="auto"/>
              <w:jc w:val="both"/>
              <w:rPr>
                <w:rFonts w:eastAsia="Times New Roman"/>
                <w:sz w:val="24"/>
                <w:szCs w:val="24"/>
              </w:rPr>
            </w:pPr>
            <w:hyperlink r:id="rId1121"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30.</w:t>
            </w:r>
          </w:p>
        </w:tc>
        <w:tc>
          <w:tcPr>
            <w:tcW w:w="2409" w:type="dxa"/>
          </w:tcPr>
          <w:p w:rsidR="002B0755" w:rsidRPr="00D87D5B" w:rsidRDefault="002B0755" w:rsidP="00C929A1">
            <w:pPr>
              <w:spacing w:after="0" w:line="240" w:lineRule="auto"/>
              <w:jc w:val="both"/>
              <w:rPr>
                <w:sz w:val="24"/>
                <w:szCs w:val="24"/>
              </w:rPr>
            </w:pPr>
            <w:r w:rsidRPr="00D87D5B">
              <w:rPr>
                <w:sz w:val="24"/>
                <w:szCs w:val="24"/>
              </w:rPr>
              <w:t>Беседа по картине А. Куинджи «Березовая роща».</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b/>
                <w:sz w:val="24"/>
                <w:szCs w:val="24"/>
              </w:rPr>
            </w:pPr>
            <w:r w:rsidRPr="00D87D5B">
              <w:rPr>
                <w:sz w:val="24"/>
                <w:szCs w:val="24"/>
              </w:rPr>
              <w:t>Беседа по заданной теме</w:t>
            </w:r>
          </w:p>
        </w:tc>
        <w:tc>
          <w:tcPr>
            <w:tcW w:w="1842" w:type="dxa"/>
          </w:tcPr>
          <w:p w:rsidR="002B0755" w:rsidRPr="00D87D5B" w:rsidRDefault="00527B84" w:rsidP="00C929A1">
            <w:pPr>
              <w:spacing w:after="0" w:line="240" w:lineRule="auto"/>
              <w:jc w:val="both"/>
              <w:rPr>
                <w:rFonts w:eastAsia="Times New Roman"/>
                <w:sz w:val="24"/>
                <w:szCs w:val="24"/>
              </w:rPr>
            </w:pPr>
            <w:hyperlink r:id="rId1122"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31.</w:t>
            </w:r>
          </w:p>
        </w:tc>
        <w:tc>
          <w:tcPr>
            <w:tcW w:w="2409" w:type="dxa"/>
          </w:tcPr>
          <w:p w:rsidR="002B0755" w:rsidRPr="00D87D5B" w:rsidRDefault="002B0755" w:rsidP="00C929A1">
            <w:pPr>
              <w:spacing w:after="0" w:line="240" w:lineRule="auto"/>
              <w:jc w:val="both"/>
              <w:rPr>
                <w:sz w:val="24"/>
                <w:szCs w:val="24"/>
              </w:rPr>
            </w:pPr>
            <w:r w:rsidRPr="00D87D5B">
              <w:rPr>
                <w:sz w:val="24"/>
                <w:szCs w:val="24"/>
              </w:rPr>
              <w:t>Рисование с натуры куста земляники с цветами.</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23"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32.</w:t>
            </w:r>
          </w:p>
        </w:tc>
        <w:tc>
          <w:tcPr>
            <w:tcW w:w="2409" w:type="dxa"/>
          </w:tcPr>
          <w:p w:rsidR="002B0755" w:rsidRPr="00D87D5B" w:rsidRDefault="002B0755" w:rsidP="00C929A1">
            <w:pPr>
              <w:spacing w:after="0" w:line="240" w:lineRule="auto"/>
              <w:jc w:val="both"/>
              <w:rPr>
                <w:sz w:val="24"/>
                <w:szCs w:val="24"/>
              </w:rPr>
            </w:pPr>
            <w:r w:rsidRPr="00D87D5B">
              <w:rPr>
                <w:sz w:val="24"/>
                <w:szCs w:val="24"/>
              </w:rPr>
              <w:t>Летняя поляна (техника набрызг).</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p>
        </w:tc>
        <w:tc>
          <w:tcPr>
            <w:tcW w:w="1842" w:type="dxa"/>
          </w:tcPr>
          <w:p w:rsidR="002B0755" w:rsidRPr="00D87D5B" w:rsidRDefault="00527B84" w:rsidP="00C929A1">
            <w:pPr>
              <w:spacing w:after="0" w:line="240" w:lineRule="auto"/>
              <w:jc w:val="both"/>
              <w:rPr>
                <w:rFonts w:eastAsia="Times New Roman"/>
                <w:sz w:val="24"/>
                <w:szCs w:val="24"/>
              </w:rPr>
            </w:pPr>
            <w:hyperlink r:id="rId1124"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33.</w:t>
            </w:r>
          </w:p>
        </w:tc>
        <w:tc>
          <w:tcPr>
            <w:tcW w:w="2409" w:type="dxa"/>
          </w:tcPr>
          <w:p w:rsidR="002B0755" w:rsidRPr="00D87D5B" w:rsidRDefault="002B0755" w:rsidP="00C929A1">
            <w:pPr>
              <w:spacing w:after="0" w:line="240" w:lineRule="auto"/>
              <w:jc w:val="both"/>
              <w:rPr>
                <w:sz w:val="24"/>
                <w:szCs w:val="24"/>
              </w:rPr>
            </w:pPr>
            <w:r w:rsidRPr="00D87D5B">
              <w:rPr>
                <w:sz w:val="24"/>
                <w:szCs w:val="24"/>
              </w:rPr>
              <w:t>Рисование с натуры постройки из элементов строительного материала (стена из разноцветного конструктора).</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25" w:history="1">
              <w:r w:rsidR="00426735">
                <w:rPr>
                  <w:rStyle w:val="af6"/>
                  <w:rFonts w:eastAsia="Calibri"/>
                  <w:szCs w:val="24"/>
                </w:rPr>
                <w:t>Библиотека РЭШ</w:t>
              </w:r>
            </w:hyperlink>
          </w:p>
        </w:tc>
      </w:tr>
      <w:tr w:rsidR="002B0755" w:rsidRPr="00D87D5B" w:rsidTr="00C929A1">
        <w:tc>
          <w:tcPr>
            <w:tcW w:w="568" w:type="dxa"/>
          </w:tcPr>
          <w:p w:rsidR="002B0755" w:rsidRPr="00D87D5B" w:rsidRDefault="002B0755" w:rsidP="00C929A1">
            <w:pPr>
              <w:spacing w:after="0" w:line="240" w:lineRule="auto"/>
              <w:jc w:val="both"/>
              <w:rPr>
                <w:sz w:val="24"/>
                <w:szCs w:val="24"/>
              </w:rPr>
            </w:pPr>
            <w:r w:rsidRPr="00D87D5B">
              <w:rPr>
                <w:sz w:val="24"/>
                <w:szCs w:val="24"/>
              </w:rPr>
              <w:t>34.</w:t>
            </w:r>
          </w:p>
        </w:tc>
        <w:tc>
          <w:tcPr>
            <w:tcW w:w="2409" w:type="dxa"/>
          </w:tcPr>
          <w:p w:rsidR="002B0755" w:rsidRPr="00D87D5B" w:rsidRDefault="002B0755" w:rsidP="00C929A1">
            <w:pPr>
              <w:spacing w:after="0" w:line="240" w:lineRule="auto"/>
              <w:jc w:val="both"/>
              <w:rPr>
                <w:sz w:val="24"/>
                <w:szCs w:val="24"/>
              </w:rPr>
            </w:pPr>
            <w:r w:rsidRPr="00D87D5B">
              <w:rPr>
                <w:sz w:val="24"/>
                <w:szCs w:val="24"/>
              </w:rPr>
              <w:t>Цветы (техника «сухая щетинная кисть»)</w:t>
            </w:r>
          </w:p>
        </w:tc>
        <w:tc>
          <w:tcPr>
            <w:tcW w:w="1701" w:type="dxa"/>
          </w:tcPr>
          <w:p w:rsidR="002B0755" w:rsidRPr="00D87D5B" w:rsidRDefault="002B0755" w:rsidP="00C929A1">
            <w:pPr>
              <w:spacing w:after="0" w:line="240" w:lineRule="auto"/>
              <w:jc w:val="center"/>
              <w:rPr>
                <w:sz w:val="24"/>
                <w:szCs w:val="24"/>
              </w:rPr>
            </w:pPr>
            <w:r w:rsidRPr="00D87D5B">
              <w:rPr>
                <w:sz w:val="24"/>
                <w:szCs w:val="24"/>
              </w:rPr>
              <w:t>1</w:t>
            </w:r>
          </w:p>
        </w:tc>
        <w:tc>
          <w:tcPr>
            <w:tcW w:w="3828" w:type="dxa"/>
          </w:tcPr>
          <w:p w:rsidR="002B0755" w:rsidRPr="00D87D5B" w:rsidRDefault="002B0755" w:rsidP="00C929A1">
            <w:pPr>
              <w:spacing w:after="0" w:line="240" w:lineRule="auto"/>
              <w:jc w:val="both"/>
              <w:rPr>
                <w:sz w:val="24"/>
                <w:szCs w:val="24"/>
              </w:rPr>
            </w:pPr>
            <w:r w:rsidRPr="00D87D5B">
              <w:rPr>
                <w:color w:val="000000"/>
                <w:sz w:val="24"/>
                <w:szCs w:val="24"/>
                <w:shd w:val="clear" w:color="auto" w:fill="FFFFFF"/>
              </w:rPr>
              <w:t>Рисование по образцу, раскрашивание по образцу и по творческому замыслу учащегося.</w:t>
            </w:r>
          </w:p>
        </w:tc>
        <w:tc>
          <w:tcPr>
            <w:tcW w:w="1842" w:type="dxa"/>
          </w:tcPr>
          <w:p w:rsidR="002B0755" w:rsidRPr="00D87D5B" w:rsidRDefault="00527B84" w:rsidP="00C929A1">
            <w:pPr>
              <w:spacing w:after="0" w:line="240" w:lineRule="auto"/>
              <w:jc w:val="both"/>
              <w:rPr>
                <w:rFonts w:eastAsia="Times New Roman"/>
                <w:sz w:val="24"/>
                <w:szCs w:val="24"/>
              </w:rPr>
            </w:pPr>
            <w:hyperlink r:id="rId1126" w:history="1">
              <w:r w:rsidR="00426735">
                <w:rPr>
                  <w:rStyle w:val="af6"/>
                  <w:rFonts w:eastAsia="Calibri"/>
                  <w:szCs w:val="24"/>
                </w:rPr>
                <w:t>Библиотека РЭШ</w:t>
              </w:r>
            </w:hyperlink>
          </w:p>
        </w:tc>
      </w:tr>
    </w:tbl>
    <w:p w:rsidR="002B0755" w:rsidRPr="00D87D5B" w:rsidRDefault="002B0755" w:rsidP="002B0755">
      <w:pPr>
        <w:spacing w:after="0" w:line="240" w:lineRule="auto"/>
        <w:jc w:val="center"/>
        <w:rPr>
          <w:rFonts w:ascii="Times New Roman" w:hAnsi="Times New Roman" w:cs="Times New Roman"/>
          <w:b/>
          <w:sz w:val="24"/>
          <w:szCs w:val="24"/>
        </w:rPr>
      </w:pPr>
    </w:p>
    <w:p w:rsidR="002B0755" w:rsidRPr="00D87D5B" w:rsidRDefault="002B0755" w:rsidP="002B0755">
      <w:pPr>
        <w:spacing w:after="0" w:line="240" w:lineRule="auto"/>
        <w:jc w:val="center"/>
        <w:rPr>
          <w:rFonts w:ascii="Times New Roman" w:hAnsi="Times New Roman" w:cs="Times New Roman"/>
          <w:b/>
          <w:sz w:val="24"/>
          <w:szCs w:val="24"/>
        </w:rPr>
      </w:pPr>
      <w:r w:rsidRPr="00D87D5B">
        <w:rPr>
          <w:rFonts w:ascii="Times New Roman" w:hAnsi="Times New Roman" w:cs="Times New Roman"/>
          <w:b/>
          <w:sz w:val="24"/>
          <w:szCs w:val="24"/>
        </w:rPr>
        <w:t>ТЕМАТ</w:t>
      </w:r>
      <w:r w:rsidR="00F23811">
        <w:rPr>
          <w:rFonts w:ascii="Times New Roman" w:hAnsi="Times New Roman" w:cs="Times New Roman"/>
          <w:b/>
          <w:sz w:val="24"/>
          <w:szCs w:val="24"/>
        </w:rPr>
        <w:t>ИЧЕСКОЕ ПЛАНИРОВАНИЕ в 4 классе</w:t>
      </w:r>
    </w:p>
    <w:tbl>
      <w:tblPr>
        <w:tblStyle w:val="a6"/>
        <w:tblW w:w="10348" w:type="dxa"/>
        <w:tblInd w:w="-147" w:type="dxa"/>
        <w:tblLook w:val="04A0" w:firstRow="1" w:lastRow="0" w:firstColumn="1" w:lastColumn="0" w:noHBand="0" w:noVBand="1"/>
      </w:tblPr>
      <w:tblGrid>
        <w:gridCol w:w="613"/>
        <w:gridCol w:w="2299"/>
        <w:gridCol w:w="1674"/>
        <w:gridCol w:w="3668"/>
        <w:gridCol w:w="2094"/>
      </w:tblGrid>
      <w:tr w:rsidR="002B0755" w:rsidRPr="00D87D5B" w:rsidTr="00C929A1">
        <w:tc>
          <w:tcPr>
            <w:tcW w:w="613" w:type="dxa"/>
          </w:tcPr>
          <w:p w:rsidR="002B0755" w:rsidRPr="00D87D5B" w:rsidRDefault="002B0755" w:rsidP="00C929A1">
            <w:pPr>
              <w:spacing w:after="0" w:line="240" w:lineRule="auto"/>
              <w:jc w:val="center"/>
              <w:rPr>
                <w:b/>
                <w:sz w:val="24"/>
                <w:szCs w:val="24"/>
              </w:rPr>
            </w:pPr>
            <w:r w:rsidRPr="00D87D5B">
              <w:rPr>
                <w:b/>
                <w:sz w:val="24"/>
                <w:szCs w:val="24"/>
              </w:rPr>
              <w:t>№ п/п</w:t>
            </w:r>
          </w:p>
        </w:tc>
        <w:tc>
          <w:tcPr>
            <w:tcW w:w="2299" w:type="dxa"/>
          </w:tcPr>
          <w:p w:rsidR="002B0755" w:rsidRPr="00D87D5B" w:rsidRDefault="002B0755" w:rsidP="00C929A1">
            <w:pPr>
              <w:spacing w:after="0" w:line="240" w:lineRule="auto"/>
              <w:jc w:val="center"/>
              <w:rPr>
                <w:b/>
                <w:sz w:val="24"/>
                <w:szCs w:val="24"/>
              </w:rPr>
            </w:pPr>
            <w:r w:rsidRPr="00D87D5B">
              <w:rPr>
                <w:b/>
                <w:sz w:val="24"/>
                <w:szCs w:val="24"/>
              </w:rPr>
              <w:t xml:space="preserve">Тема </w:t>
            </w:r>
          </w:p>
        </w:tc>
        <w:tc>
          <w:tcPr>
            <w:tcW w:w="1674" w:type="dxa"/>
          </w:tcPr>
          <w:p w:rsidR="002B0755" w:rsidRPr="00D87D5B" w:rsidRDefault="002B0755" w:rsidP="00C929A1">
            <w:pPr>
              <w:spacing w:after="0" w:line="240" w:lineRule="auto"/>
              <w:jc w:val="center"/>
              <w:rPr>
                <w:b/>
                <w:sz w:val="24"/>
                <w:szCs w:val="24"/>
              </w:rPr>
            </w:pPr>
            <w:r w:rsidRPr="00D87D5B">
              <w:rPr>
                <w:b/>
                <w:sz w:val="24"/>
                <w:szCs w:val="24"/>
              </w:rPr>
              <w:t>Количество часов</w:t>
            </w:r>
          </w:p>
        </w:tc>
        <w:tc>
          <w:tcPr>
            <w:tcW w:w="3668" w:type="dxa"/>
          </w:tcPr>
          <w:p w:rsidR="002B0755" w:rsidRPr="00D87D5B" w:rsidRDefault="002B0755" w:rsidP="00C929A1">
            <w:pPr>
              <w:spacing w:after="0" w:line="240" w:lineRule="auto"/>
              <w:jc w:val="center"/>
              <w:rPr>
                <w:b/>
                <w:sz w:val="24"/>
                <w:szCs w:val="24"/>
              </w:rPr>
            </w:pPr>
            <w:r w:rsidRPr="00D87D5B">
              <w:rPr>
                <w:b/>
                <w:sz w:val="24"/>
                <w:szCs w:val="24"/>
              </w:rPr>
              <w:t>Основные виды учебной деятельности</w:t>
            </w:r>
          </w:p>
        </w:tc>
        <w:tc>
          <w:tcPr>
            <w:tcW w:w="2094" w:type="dxa"/>
          </w:tcPr>
          <w:p w:rsidR="002B0755" w:rsidRPr="00D87D5B" w:rsidRDefault="002B0755" w:rsidP="00C929A1">
            <w:pPr>
              <w:spacing w:after="0" w:line="240" w:lineRule="auto"/>
              <w:jc w:val="center"/>
              <w:rPr>
                <w:b/>
                <w:sz w:val="24"/>
                <w:szCs w:val="24"/>
              </w:rPr>
            </w:pPr>
            <w:r w:rsidRPr="00D87D5B">
              <w:rPr>
                <w:b/>
                <w:color w:val="000000"/>
                <w:sz w:val="24"/>
                <w:szCs w:val="24"/>
              </w:rPr>
              <w:t>Электронные (цифровые) образовательные ресурсы</w:t>
            </w:r>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1</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Грибная поляна в лесу. Дети собирают грибы. Обрывная аппликация с дорисовыванием</w:t>
            </w:r>
          </w:p>
          <w:p w:rsidR="002B0755" w:rsidRPr="00D87D5B" w:rsidRDefault="002B0755" w:rsidP="00C929A1">
            <w:pPr>
              <w:pStyle w:val="a7"/>
              <w:rPr>
                <w:rFonts w:ascii="Times New Roman" w:hAnsi="Times New Roman"/>
                <w:sz w:val="24"/>
                <w:szCs w:val="24"/>
              </w:rPr>
            </w:pP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Природа — наша колыбель, наша мама и защитница. Лес — это уникальное царство природы, где растут деревья, кустарники и травы, где живут звери, птицы, насекомые и множество других животных. Место, где можно встретить мхи, лишайники. А какой же лес без грибов? Они растут везде — на земле, на деревьях и пнях, под слоем</w:t>
            </w:r>
          </w:p>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Закрепление знаний о дарах природы, о съедобных и несъедобных грибах, о местах, где они растут. Закрепление обобщающего понятия «съедобные грибы». Воспитание </w:t>
            </w:r>
            <w:r w:rsidRPr="00D87D5B">
              <w:rPr>
                <w:rFonts w:ascii="Times New Roman" w:hAnsi="Times New Roman"/>
                <w:sz w:val="24"/>
                <w:szCs w:val="24"/>
              </w:rPr>
              <w:lastRenderedPageBreak/>
              <w:t xml:space="preserve">усидчивости, взаимопомощи. Создание условий для развития сенсомоторной функции у детей через использование технологии бумагопластики. Развитие мышления, внимания. Воспитание любви к живой природе и желания заботиться о ней. Формирование эстетического восприятия окружающего мира. Работа по образцу. Наблюдение за действиями учителя и повторение этапов работы. </w:t>
            </w:r>
          </w:p>
        </w:tc>
        <w:tc>
          <w:tcPr>
            <w:tcW w:w="2094" w:type="dxa"/>
          </w:tcPr>
          <w:p w:rsidR="002B0755" w:rsidRPr="00D87D5B" w:rsidRDefault="00527B84" w:rsidP="00C929A1">
            <w:pPr>
              <w:spacing w:after="0" w:line="240" w:lineRule="auto"/>
              <w:jc w:val="both"/>
              <w:rPr>
                <w:rFonts w:eastAsia="Times New Roman"/>
                <w:sz w:val="24"/>
                <w:szCs w:val="24"/>
              </w:rPr>
            </w:pPr>
            <w:hyperlink r:id="rId1127"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2.</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Что изображают художники? Как они изображают? Что они видят, чем любуются? Беседа о художниках и их картинах</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Различные жанры изобразительного искусства. Рассматриваем картины знаменитых художников И. Шишкина, В. Сурикова, К. Моне. Продолжаем знакомиться с различными жанрами в изобразительном искусстве — пейзаж, натюрморт, портрет. Рисование по памяти. Рисование с натуры. Выражение в картинах красоты природы, настроения, игры цвета, состояния души. Опыт восприятия произведений изобразительного искусства.</w:t>
            </w:r>
          </w:p>
          <w:p w:rsidR="002B0755" w:rsidRPr="00D87D5B" w:rsidRDefault="002B0755" w:rsidP="00C929A1">
            <w:pPr>
              <w:pStyle w:val="a7"/>
              <w:rPr>
                <w:rFonts w:ascii="Times New Roman" w:hAnsi="Times New Roman"/>
                <w:sz w:val="24"/>
                <w:szCs w:val="24"/>
              </w:rPr>
            </w:pPr>
          </w:p>
        </w:tc>
        <w:tc>
          <w:tcPr>
            <w:tcW w:w="2094" w:type="dxa"/>
          </w:tcPr>
          <w:p w:rsidR="002B0755" w:rsidRPr="00D87D5B" w:rsidRDefault="00527B84" w:rsidP="00C929A1">
            <w:pPr>
              <w:spacing w:after="0" w:line="240" w:lineRule="auto"/>
              <w:jc w:val="both"/>
              <w:rPr>
                <w:rFonts w:eastAsia="Times New Roman"/>
                <w:sz w:val="24"/>
                <w:szCs w:val="24"/>
              </w:rPr>
            </w:pPr>
            <w:hyperlink r:id="rId1128"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3.</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Нарисуй предмет похоже, как его видишь с натуры). Рисование с натуры, по памяти. Неваляшка</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Натура. Рисование с натуры (рисунок и живопись) включает в себя также рисование по памяти и по представлению объектов действительности карандашом, а также акварельными и гуашевыми красками, пером и кистью. Ведущий вид занятий по изобразительному искусству. Важнейшее средство изучения натуры, окружающей действительности. Формирование умения анализировать и сравнивать, обобщать изображаемые объекты и явления. Наблюдение и передача наиболее типичных образов предметов, явлений. Пропорция. Симметрия. Творческие умения и навыки работы цветными мелками. Помощь учителя. Сравнение </w:t>
            </w:r>
            <w:r w:rsidRPr="00D87D5B">
              <w:rPr>
                <w:rFonts w:ascii="Times New Roman" w:hAnsi="Times New Roman"/>
                <w:sz w:val="24"/>
                <w:szCs w:val="24"/>
              </w:rPr>
              <w:lastRenderedPageBreak/>
              <w:t>своей р</w:t>
            </w:r>
            <w:r w:rsidR="00F23811">
              <w:rPr>
                <w:rFonts w:ascii="Times New Roman" w:hAnsi="Times New Roman"/>
                <w:sz w:val="24"/>
                <w:szCs w:val="24"/>
              </w:rPr>
              <w:t>аботы с работой одноклассников.</w:t>
            </w:r>
          </w:p>
        </w:tc>
        <w:tc>
          <w:tcPr>
            <w:tcW w:w="2094" w:type="dxa"/>
          </w:tcPr>
          <w:p w:rsidR="002B0755" w:rsidRPr="00D87D5B" w:rsidRDefault="00527B84" w:rsidP="00C929A1">
            <w:pPr>
              <w:spacing w:after="0" w:line="240" w:lineRule="auto"/>
              <w:jc w:val="both"/>
              <w:rPr>
                <w:rFonts w:eastAsia="Times New Roman"/>
                <w:sz w:val="24"/>
                <w:szCs w:val="24"/>
              </w:rPr>
            </w:pPr>
            <w:hyperlink r:id="rId1129"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4.</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Листья осенью. Рисование</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Осень. Замечательная красивая пора. Деревья кругом нарядные, как в праздник. Желтые, красные, зеленые и коричневые листочки. Под ногами — ковер тоже из листьев, они шуршат, как будто шепчут. Хорошо гулять осенью в парке. Красиво, празднично. Королевский наряд! Не зря говорят — Королева-осень. Рассматривание картин художников (Леонардо да Винчи. «Дубовая ветвь с желудями», Ф. Толстой. «Ягоды красной и белой смородины»). Художники любуются красотой веточки дуба и ягодами смородины, внимательно их рассматривают, а потом рисуют похоже. Выбор листочков и веточки. Любование. Рассматривание, изучение цвета, формы. </w:t>
            </w:r>
          </w:p>
        </w:tc>
        <w:tc>
          <w:tcPr>
            <w:tcW w:w="2094" w:type="dxa"/>
          </w:tcPr>
          <w:p w:rsidR="002B0755" w:rsidRPr="00D87D5B" w:rsidRDefault="00527B84" w:rsidP="00C929A1">
            <w:pPr>
              <w:spacing w:after="0" w:line="240" w:lineRule="auto"/>
              <w:jc w:val="both"/>
              <w:rPr>
                <w:rFonts w:eastAsia="Times New Roman"/>
                <w:sz w:val="24"/>
                <w:szCs w:val="24"/>
              </w:rPr>
            </w:pPr>
            <w:hyperlink r:id="rId1130"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5.</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Веточка с листьями, освещенная солнцем. Рисование</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Зеленый цвет бывает разным. Он может быть теплым и холодным. Это зависит от освещения. Теплые цвета воспринимаются более радостно, активно и возбуждающе. У природы, как и у человека, может быть разное настроение. Она может быть радостной или грустной, спокойной или грозной. Художник умеет чувствовать и передавать настроение, состояние природы. Теплые цвета — это солнечные цвета. Главный солнечный цвет — желтый. Он превращает другие цвета в теплые. Веточка с листьями освещается теплыми лучами солнца. Листья окрашены теплым зеленым цветом. Это значит, что для раскрашивания листьев нужно в зеленую краску добавить желтый цвет. </w:t>
            </w:r>
          </w:p>
        </w:tc>
        <w:tc>
          <w:tcPr>
            <w:tcW w:w="2094" w:type="dxa"/>
          </w:tcPr>
          <w:p w:rsidR="002B0755" w:rsidRPr="00D87D5B" w:rsidRDefault="00527B84" w:rsidP="00C929A1">
            <w:pPr>
              <w:spacing w:after="0" w:line="240" w:lineRule="auto"/>
              <w:jc w:val="both"/>
              <w:rPr>
                <w:rFonts w:eastAsia="Times New Roman"/>
                <w:sz w:val="24"/>
                <w:szCs w:val="24"/>
              </w:rPr>
            </w:pPr>
            <w:hyperlink r:id="rId1131"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6.</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Веточка с листьями в тени. Рисование</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Художник умеет чувствовать и передавать настроение и состояние природы. Главные </w:t>
            </w:r>
            <w:r w:rsidRPr="00D87D5B">
              <w:rPr>
                <w:rFonts w:ascii="Times New Roman" w:hAnsi="Times New Roman"/>
                <w:sz w:val="24"/>
                <w:szCs w:val="24"/>
              </w:rPr>
              <w:lastRenderedPageBreak/>
              <w:t xml:space="preserve">холодные цвета - синий и голубой. Они могут превратить все остальные цвета в холодные, ледяные. Холодные оттенки зеленого — синевато- зеленый, мятный, нефритовый, малахитовый, изумрудный. Эти цвета охлаждены синим. Если солнце делает цвет теплее, то тень — холоднее. Солнышко спряталось за тучи. Закрыто тучами все небо. Пасмурно. Веточка с листьями осталась в тени, без освещения. Листья теперь окрашены «холодным» зеленым цветом. Темно. Грустно. В зеленый цвет добавляем синий, зеленый цвет становится темно-зеленым. </w:t>
            </w:r>
          </w:p>
        </w:tc>
        <w:tc>
          <w:tcPr>
            <w:tcW w:w="2094" w:type="dxa"/>
          </w:tcPr>
          <w:p w:rsidR="002B0755" w:rsidRPr="00D87D5B" w:rsidRDefault="00527B84" w:rsidP="00C929A1">
            <w:pPr>
              <w:spacing w:after="0" w:line="240" w:lineRule="auto"/>
              <w:jc w:val="both"/>
              <w:rPr>
                <w:rFonts w:eastAsia="Times New Roman"/>
                <w:sz w:val="24"/>
                <w:szCs w:val="24"/>
              </w:rPr>
            </w:pPr>
            <w:hyperlink r:id="rId1132"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7.</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Листья березы на солнышке и в тени. Аппликация с дорисовыванием</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Объемная форма предметов передается на рисунке не только построенными поверхностями, но и с помощью светотени. Свет и тень (светотень) — очень важное средство изображения предметов действительности, их объема и положения в пространстве. Светотенью так же, как и перспективой, художники пользуются очень давно. С помощью светотени передают в рисунке и живописи форму, объем, фактуру предметов очень убедительно, кажется, что они оживают. Свет помогает передать и окружающую среду. Береза, освещенная солнцем. </w:t>
            </w:r>
          </w:p>
        </w:tc>
        <w:tc>
          <w:tcPr>
            <w:tcW w:w="2094" w:type="dxa"/>
          </w:tcPr>
          <w:p w:rsidR="002B0755" w:rsidRPr="00D87D5B" w:rsidRDefault="00527B84" w:rsidP="00C929A1">
            <w:pPr>
              <w:spacing w:after="0" w:line="240" w:lineRule="auto"/>
              <w:jc w:val="both"/>
              <w:rPr>
                <w:rFonts w:eastAsia="Times New Roman"/>
                <w:sz w:val="24"/>
                <w:szCs w:val="24"/>
              </w:rPr>
            </w:pPr>
            <w:hyperlink r:id="rId1133"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8.</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Рассматривание картин художников</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Художник и зрители. Опыт восприятия искусства. Учимся быть зрителями. Формирование навыков восприятия и оценки деятельности известных художников. Учимся любоваться красотой природы, что помогает сделать жизнь еще красивее. Картины, создаваемые художниками. Жанр в изобразительном искусстве. Пейзаж. Пейзаж — это изображение природы. Художник-пейзажист передает в </w:t>
            </w:r>
            <w:r w:rsidRPr="00D87D5B">
              <w:rPr>
                <w:rFonts w:ascii="Times New Roman" w:hAnsi="Times New Roman"/>
                <w:sz w:val="24"/>
                <w:szCs w:val="24"/>
              </w:rPr>
              <w:lastRenderedPageBreak/>
              <w:t>картине образ природы, ее красоту, свое отношение к ней, свое настроение: радостное и светлое, грустное и тревожное. Рассматриваем картины известных художников (В. Серов. «Заросший пруд. Домотканово», С. Чуйков. «У подножия Тянь-Шаня», «Гималаи», И. Айвазовский. «Буря», Н. Ромадин. «Лесная речка», Н. Крымов. «Лунная ночь», И. Левитан. «Лунная ночь. Большая дорога», К. Коровин. «Последний снег», А. Савра</w:t>
            </w:r>
            <w:r w:rsidR="00F23811">
              <w:rPr>
                <w:rFonts w:ascii="Times New Roman" w:hAnsi="Times New Roman"/>
                <w:sz w:val="24"/>
                <w:szCs w:val="24"/>
              </w:rPr>
              <w:t>сов. «Весенний день» и др.</w:t>
            </w:r>
          </w:p>
        </w:tc>
        <w:tc>
          <w:tcPr>
            <w:tcW w:w="2094" w:type="dxa"/>
          </w:tcPr>
          <w:p w:rsidR="002B0755" w:rsidRPr="00D87D5B" w:rsidRDefault="00527B84" w:rsidP="00C929A1">
            <w:pPr>
              <w:spacing w:after="0" w:line="240" w:lineRule="auto"/>
              <w:jc w:val="both"/>
              <w:rPr>
                <w:rFonts w:eastAsia="Times New Roman"/>
                <w:sz w:val="24"/>
                <w:szCs w:val="24"/>
              </w:rPr>
            </w:pPr>
            <w:hyperlink r:id="rId1134"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9.</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Нарисуй деревья, которые расположены от тебя близко, подальше и совсем далеко. Рисование</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Расстояние. Линия горизонта. Линия горизонта помогает художнику выстроить картину, показать пространство, и то, что расположено близко, он рисует ярко, крупно, а чем дальше предметы, тем меньше по размеру и менее ярко, бледнее. Линия горизонта помогает изобразить много планов — близко, дальше, далеко. Таким образом, деревья, расположенные близко к нам, рисуем крупно, отчетливо прорисовывая ветви. Они яркие, выразительные, хорошо закрашены. Второй план — деревья уже меньше по размеру, нет прорисовки мелких деталей. Цвета приглушеннее, бледнее. И третий, дальний план — деревья далеко, они намного меньше предыдущих, еще бледнее цвет, совсем не видны мелкие детали, веточки, эти деревья, как в тумане —</w:t>
            </w:r>
            <w:r w:rsidR="00F23811">
              <w:rPr>
                <w:rFonts w:ascii="Times New Roman" w:hAnsi="Times New Roman"/>
                <w:sz w:val="24"/>
                <w:szCs w:val="24"/>
              </w:rPr>
              <w:t xml:space="preserve"> еле видны их контуры. Контур. </w:t>
            </w:r>
          </w:p>
        </w:tc>
        <w:tc>
          <w:tcPr>
            <w:tcW w:w="2094" w:type="dxa"/>
          </w:tcPr>
          <w:p w:rsidR="002B0755" w:rsidRPr="00D87D5B" w:rsidRDefault="00527B84" w:rsidP="00C929A1">
            <w:pPr>
              <w:spacing w:after="0" w:line="240" w:lineRule="auto"/>
              <w:jc w:val="both"/>
              <w:rPr>
                <w:rFonts w:eastAsia="Times New Roman"/>
                <w:sz w:val="24"/>
                <w:szCs w:val="24"/>
              </w:rPr>
            </w:pPr>
            <w:hyperlink r:id="rId1135"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10.</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Нарисуй домики, которые расположены от тебя так же: близко, подальше, далеко. Рисование</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Рисование домиков, расположенных близко и далеко. Что меняется и почему, постараемся понять, познакомившись с понятием «перспектива». Перспектива — это сокращение размеров предмета по мере его удаления, то есть перспектива — это </w:t>
            </w:r>
            <w:r w:rsidRPr="00D87D5B">
              <w:rPr>
                <w:rFonts w:ascii="Times New Roman" w:hAnsi="Times New Roman"/>
                <w:sz w:val="24"/>
                <w:szCs w:val="24"/>
              </w:rPr>
              <w:lastRenderedPageBreak/>
              <w:t>«взгляд вдаль». Правильное определение предметов в пространстве помогает при изображении пейзажей, где крайне важно обращать внимание на дальний и ближний планы. То есть предмет изменил свою форму, исходя из его положения и расположения в пространстве по отношению к глазу художника. Другими словами, предмет сократился или уменьшился с его удалением. Таким образом, домик, расположенный ближе к нам, будет самым большим, ярким, хорошо прорисованным.Домик, расположенный чуть дальше, будет уже меньше в размере, краски приглушеннее, линии рисунка не такие четкие, как на первом плане. Третье изображение домика — это дальний план. Домик самого маленького размера в сравнении с первыми. Краски приглушенные, не яркие. Домик виден плохо, как в тум</w:t>
            </w:r>
            <w:r w:rsidR="00F23811">
              <w:rPr>
                <w:rFonts w:ascii="Times New Roman" w:hAnsi="Times New Roman"/>
                <w:sz w:val="24"/>
                <w:szCs w:val="24"/>
              </w:rPr>
              <w:t>ане или дымке. Он совсем далеко</w:t>
            </w:r>
          </w:p>
        </w:tc>
        <w:tc>
          <w:tcPr>
            <w:tcW w:w="2094" w:type="dxa"/>
          </w:tcPr>
          <w:p w:rsidR="002B0755" w:rsidRPr="00D87D5B" w:rsidRDefault="00527B84" w:rsidP="00C929A1">
            <w:pPr>
              <w:spacing w:after="0" w:line="240" w:lineRule="auto"/>
              <w:jc w:val="both"/>
              <w:rPr>
                <w:rFonts w:eastAsia="Times New Roman"/>
                <w:sz w:val="24"/>
                <w:szCs w:val="24"/>
              </w:rPr>
            </w:pPr>
            <w:hyperlink r:id="rId1136"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11.</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Нарисуй картину- пейзаж. Деревья и дома в пейзаже расположены близко, далеко. Дом стоит перед елью и загораживает</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Внимательное рассматривание картин художников- пейзажистов. (А. Саврасов. «Проселок», К. Шебеко. «Осенний хоровод», И. Левитан. «Озеро. Русь»). Деревья. Усвоение понятий «далеко-близко». Даль. Убегает. Меньше размер. Больше размер. Перед ним. За ним. Загораживает. Построение рисунка. Планы. Дальний план. Передний план. Этапы построения. Начальное понятие перспективы. Работа по законам перспективы. Перспектива — это направление в искусстве рисунка, которое помогает определить размеры различных объектов, изменяющихся в зависимости от их расположения   от нас. Перспектива также служит для того, чтобы сделать наш рисунок </w:t>
            </w:r>
            <w:r w:rsidRPr="00D87D5B">
              <w:rPr>
                <w:rFonts w:ascii="Times New Roman" w:hAnsi="Times New Roman"/>
                <w:sz w:val="24"/>
                <w:szCs w:val="24"/>
              </w:rPr>
              <w:lastRenderedPageBreak/>
              <w:t xml:space="preserve">объемным. Она учитывает в рисунке точку, с которой мы смотрим на происходящее, что мы видим с этой точки. </w:t>
            </w:r>
          </w:p>
        </w:tc>
        <w:tc>
          <w:tcPr>
            <w:tcW w:w="2094" w:type="dxa"/>
          </w:tcPr>
          <w:p w:rsidR="002B0755" w:rsidRPr="00D87D5B" w:rsidRDefault="00527B84" w:rsidP="00C929A1">
            <w:pPr>
              <w:spacing w:after="0" w:line="240" w:lineRule="auto"/>
              <w:jc w:val="both"/>
              <w:rPr>
                <w:rFonts w:eastAsia="Times New Roman"/>
                <w:sz w:val="24"/>
                <w:szCs w:val="24"/>
              </w:rPr>
            </w:pPr>
            <w:hyperlink r:id="rId1137"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12.</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Нарисуй то, что стоит на столе (по выбору). Нарисуй похоже. Это натюрморт</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Натюрморт. Натюрморт — это изображение неодушевленных предметов. Натюрморт — такая картина, для которой художник сам собирает и расставляет вещи так, как ему нужно. Тут все так близко и крупно изображено, что даже хочется потрогать. Объекты изображения для художника ценны сами по себе: разнообразие их форм, цветосочетаний, фактур, их плотность, мягкость, твердость, сочность, влажность, спелость, изящество и хрупкость восхищают его и вдохновляют на творчество. Художник спокойно, неторопливо, внимательно разглядывает предметы вблизи, показывает их зрителю крупным планом, все это позволяет ему выявить такие свойства и качества предметов, которые заставляют зрителя по-новому увидеть знакомые, привычные вещи и оценить их красоту. Рассматривание натюрмортов, выполненных известными художниками (И. Хруцкий, К. Моне, В. Стожаров, Ф. Снейдерс, И. Машков и др.)..</w:t>
            </w:r>
          </w:p>
        </w:tc>
        <w:tc>
          <w:tcPr>
            <w:tcW w:w="2094" w:type="dxa"/>
          </w:tcPr>
          <w:p w:rsidR="002B0755" w:rsidRPr="00D87D5B" w:rsidRDefault="00527B84" w:rsidP="00C929A1">
            <w:pPr>
              <w:spacing w:after="0" w:line="240" w:lineRule="auto"/>
              <w:jc w:val="both"/>
              <w:rPr>
                <w:rFonts w:eastAsia="Times New Roman"/>
                <w:sz w:val="24"/>
                <w:szCs w:val="24"/>
              </w:rPr>
            </w:pPr>
            <w:hyperlink r:id="rId1138"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13.</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Беседа о творчестве художников. Портрет человека</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Портрет — это изображение какого-то определенного человека (известного многим людям или только тебе). Множество портретов. Известные люди. Ученые. Художники. Писатели. Труженики. Герои. Знаменитые люди. Портреты. Сохранение образа. Жизнь. Наша память. Дела. Прославили свое имя. Портреты знаменитых художников и скульпторов. Восхищаемся. Помним. Любовь к природе. Окружающий мир. Явления природы. Человек. Понимать человека. Поведение. </w:t>
            </w:r>
            <w:r w:rsidRPr="00D87D5B">
              <w:rPr>
                <w:rFonts w:ascii="Times New Roman" w:hAnsi="Times New Roman"/>
                <w:sz w:val="24"/>
                <w:szCs w:val="24"/>
              </w:rPr>
              <w:lastRenderedPageBreak/>
              <w:t xml:space="preserve">Настроение. Любовь ко всему живому. Представлять. Мечтать. Придумывать. Фантазия и реальность. Рассматривание портретов, выполненных известными художниками (О. Кипренский. «Портрет А. Пушкина», П. Заболотский. «Портрет поэта М. Лермонтова», Н. Кузнецов. «Портрет композитора П. Чайковского», В. Серов. «Портрет </w:t>
            </w:r>
            <w:r w:rsidR="00F23811">
              <w:rPr>
                <w:rFonts w:ascii="Times New Roman" w:hAnsi="Times New Roman"/>
                <w:sz w:val="24"/>
                <w:szCs w:val="24"/>
              </w:rPr>
              <w:t>балерины Т. Карсавиной» и др.).</w:t>
            </w:r>
          </w:p>
        </w:tc>
        <w:tc>
          <w:tcPr>
            <w:tcW w:w="2094" w:type="dxa"/>
          </w:tcPr>
          <w:p w:rsidR="002B0755" w:rsidRPr="00D87D5B" w:rsidRDefault="00527B84" w:rsidP="00C929A1">
            <w:pPr>
              <w:spacing w:after="0" w:line="240" w:lineRule="auto"/>
              <w:jc w:val="both"/>
              <w:rPr>
                <w:rFonts w:eastAsia="Times New Roman"/>
                <w:sz w:val="24"/>
                <w:szCs w:val="24"/>
              </w:rPr>
            </w:pPr>
            <w:hyperlink r:id="rId1139"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14.</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Изображать чело</w:t>
            </w:r>
            <w:r w:rsidRPr="00D87D5B">
              <w:rPr>
                <w:rFonts w:ascii="Times New Roman" w:hAnsi="Times New Roman"/>
                <w:sz w:val="24"/>
                <w:szCs w:val="24"/>
              </w:rPr>
              <w:softHyphen/>
              <w:t>века, чтобы получилось похоже. Рассмотри нату</w:t>
            </w:r>
            <w:r w:rsidRPr="00D87D5B">
              <w:rPr>
                <w:rFonts w:ascii="Times New Roman" w:hAnsi="Times New Roman"/>
                <w:sz w:val="24"/>
                <w:szCs w:val="24"/>
              </w:rPr>
              <w:softHyphen/>
              <w:t>ру. Дорисуй картинки</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Изображать портрет человека, чтобы получилось похоже. Рассматривание картины И. Селиванова «Портрет девочки». Изображение портрета девочки. Черты лица. Глаза. Нос. Рот. Рассматривание картины И. Фирсова «Юный живописец». Наблюдение процесса рисования портрета. Порядок рисования портрета. Рассматривание лица, натуры. Разные формы носа, губ, глаз. Широкие. Узкие. Размер. Большие, маленькие. Различные черты лица у разных людей. </w:t>
            </w:r>
          </w:p>
        </w:tc>
        <w:tc>
          <w:tcPr>
            <w:tcW w:w="2094" w:type="dxa"/>
            <w:shd w:val="clear" w:color="auto" w:fill="auto"/>
          </w:tcPr>
          <w:p w:rsidR="002B0755" w:rsidRPr="00D87D5B" w:rsidRDefault="00527B84" w:rsidP="00C929A1">
            <w:pPr>
              <w:spacing w:after="0" w:line="240" w:lineRule="auto"/>
              <w:jc w:val="both"/>
              <w:rPr>
                <w:rFonts w:eastAsia="Times New Roman"/>
                <w:sz w:val="24"/>
                <w:szCs w:val="24"/>
              </w:rPr>
            </w:pPr>
            <w:hyperlink r:id="rId1140"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15.</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Портрет моей подруги. Лепка и рисование</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Натюрморт. Натюрморт — это изображение неодушевленных предметов. Натюрморт — такая картина, для которой художник сам собирает и расставляет вещи так, как ему нужно. Тут все так близко и крупно изображено, что даже хочется потрогать. Объекты изображения для художника ценны сами по себе: разнообразие их форм, цветосочетаний, фактур, их плотность, мягкость, твердость, сочность, влажность, спелость, изящество и хрупкость восхищают его и вдохновляют на творчество. Художник спокойно, неторопливо, внимательно разглядывает предметы вблизи, показывает их зрителю крупным планом, все это позволяет ему выявить такие свойства и качества предметов, которые заставляют зрителя по-новому </w:t>
            </w:r>
            <w:r w:rsidRPr="00D87D5B">
              <w:rPr>
                <w:rFonts w:ascii="Times New Roman" w:hAnsi="Times New Roman"/>
                <w:sz w:val="24"/>
                <w:szCs w:val="24"/>
              </w:rPr>
              <w:lastRenderedPageBreak/>
              <w:t xml:space="preserve">увидеть знакомые, привычные вещи и оценить их красоту. Рассматривание натюрмортов, выполненных известными художниками (И. Хруцкий, К. Моне, В. Стожаров, Ф. Снейдерс, И. Машков и др.). Это натюрморт. </w:t>
            </w:r>
          </w:p>
        </w:tc>
        <w:tc>
          <w:tcPr>
            <w:tcW w:w="2094" w:type="dxa"/>
          </w:tcPr>
          <w:p w:rsidR="002B0755" w:rsidRPr="00D87D5B" w:rsidRDefault="00527B84" w:rsidP="00C929A1">
            <w:pPr>
              <w:spacing w:after="0" w:line="240" w:lineRule="auto"/>
              <w:jc w:val="both"/>
              <w:rPr>
                <w:rFonts w:eastAsia="Times New Roman"/>
                <w:sz w:val="24"/>
                <w:szCs w:val="24"/>
              </w:rPr>
            </w:pPr>
            <w:hyperlink r:id="rId1141"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16.</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Нарисуй свой автопортрет</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Портрет — это изображение какого-то определенного человека (известного многим людям или только тебе). Множество портретов. Известные люди. Ученые. Художники. Писатели. Труженики. Герои. Знаменитые люди. Портреты. Сохранение образа. Жизнь. Наша память. Дела. Прославили свое имя. Портреты знаменитых художников и скульпторов. Восхищаемся. Помним. Любовь к природе. Окружающий мир. Явления природы. Человек. Понимать человека. Поведение. Настроение. Любовь ко всему живому. Представлять. Мечтать. Придумывать. Фантазия и реальность. Рассматривание портретов, выполненных известными художниками (О. Кипренский. «Портрет А. Пушкина», П. Заболотский. «Портрет поэта М. Лермонтова», Н. Кузнецов. «Портрет композитора П. Чайковского», В. Серов. «Портрет </w:t>
            </w:r>
            <w:r w:rsidR="00F23811">
              <w:rPr>
                <w:rFonts w:ascii="Times New Roman" w:hAnsi="Times New Roman"/>
                <w:sz w:val="24"/>
                <w:szCs w:val="24"/>
              </w:rPr>
              <w:t>балерины Т. Карсавиной» и др.).</w:t>
            </w:r>
          </w:p>
        </w:tc>
        <w:tc>
          <w:tcPr>
            <w:tcW w:w="2094" w:type="dxa"/>
          </w:tcPr>
          <w:p w:rsidR="002B0755" w:rsidRPr="00D87D5B" w:rsidRDefault="00527B84" w:rsidP="00C929A1">
            <w:pPr>
              <w:spacing w:after="0" w:line="240" w:lineRule="auto"/>
              <w:jc w:val="both"/>
              <w:rPr>
                <w:rFonts w:eastAsia="Times New Roman"/>
                <w:sz w:val="24"/>
                <w:szCs w:val="24"/>
              </w:rPr>
            </w:pPr>
            <w:hyperlink r:id="rId1142"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17.</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Создание открытки. Раскрась картинку. Напиши поздравление</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Изображать портрет человека, чтобы получилось похоже. Рассматривание картины И. Селиванова «Портрет девочки». Изображение портрета девочки. Черты лица. Глаза. Нос. Рот. Рассматривание картины И. Фирсова «Юный живописец». Наблюдение процесса рисования портрета. Порядок рисования портрета. Рассматривание лица, натуры. Разные формы носа, губ, глаз. Широкие. Узкие. Размер. Большие, маленькие. Различные </w:t>
            </w:r>
            <w:r w:rsidRPr="00D87D5B">
              <w:rPr>
                <w:rFonts w:ascii="Times New Roman" w:hAnsi="Times New Roman"/>
                <w:sz w:val="24"/>
                <w:szCs w:val="24"/>
              </w:rPr>
              <w:lastRenderedPageBreak/>
              <w:t xml:space="preserve">черты лица у разных людей. Дорисовывание картинок. Поэтапное выполнение работы. Показать характер. Выражение лица. Разное. Добрый. Злой. Спокойный. Срисовывание. Рисование по образцу. Задание: изображать человека, чтобы получилось похоже. Рассмотри натуру. Дорисуй картинки. </w:t>
            </w:r>
          </w:p>
        </w:tc>
        <w:tc>
          <w:tcPr>
            <w:tcW w:w="2094" w:type="dxa"/>
          </w:tcPr>
          <w:p w:rsidR="002B0755" w:rsidRPr="00D87D5B" w:rsidRDefault="00527B84" w:rsidP="00C929A1">
            <w:pPr>
              <w:spacing w:after="0" w:line="240" w:lineRule="auto"/>
              <w:jc w:val="both"/>
              <w:rPr>
                <w:rFonts w:eastAsia="Times New Roman"/>
                <w:sz w:val="24"/>
                <w:szCs w:val="24"/>
              </w:rPr>
            </w:pPr>
            <w:hyperlink r:id="rId1143"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18.</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Беседа. Художники о тех, кто защищает Родину</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Родина. Ее просторы необъятны. Богатства Родины. Поля, леса, долины, озера. Звери, птицы. Недра. Полезные ископаемые. Охрана Родины от врагов. Герои-защитники. Богатыри. Рассказы. Былины. Память. Илья Муромец. Добрыня Никитич. Алеша Попович. Художник В. Васнецов. Картина «Богатыри». Образы героев. Сила. Мужество. Ум. Доброта. Персонажи. Значимость образа. Место героя в композиции с учетом значимости, заслуг, внешних данных. Самоотверженность. Преданность Родине. Жизнь. Ценность жизни. Картины, создаваемые художниками. Рассматривание картин художников — В. Васнецова «Богатыри», М. Врубеля «Богатырь», П. Корина «Александр Невский». Опыт восприятия искусства. Учимся быть зрителями. Формирование навыков восприятия и оценки деятельности известных художников. Выражение в картинах любви к Родине, стремления защитить, сберечь Родину, ее богатства. Опыт восприятия произведе</w:t>
            </w:r>
            <w:r w:rsidR="00F23811">
              <w:rPr>
                <w:rFonts w:ascii="Times New Roman" w:hAnsi="Times New Roman"/>
                <w:sz w:val="24"/>
                <w:szCs w:val="24"/>
              </w:rPr>
              <w:t>ний изобразительного искусства.</w:t>
            </w:r>
          </w:p>
        </w:tc>
        <w:tc>
          <w:tcPr>
            <w:tcW w:w="2094" w:type="dxa"/>
          </w:tcPr>
          <w:p w:rsidR="002B0755" w:rsidRPr="00D87D5B" w:rsidRDefault="00527B84" w:rsidP="00C929A1">
            <w:pPr>
              <w:spacing w:after="0" w:line="240" w:lineRule="auto"/>
              <w:jc w:val="both"/>
              <w:rPr>
                <w:rFonts w:eastAsia="Times New Roman"/>
                <w:sz w:val="24"/>
                <w:szCs w:val="24"/>
              </w:rPr>
            </w:pPr>
            <w:hyperlink r:id="rId1144"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19.</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Нарисуй шлем, щит, копье. Или самого богатыря. </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Опыт восприятия искусства. Учимся быть зрителями и начинающими художниками. Формирование навыков восприятия и оценки деятельности известных художников. Картины, создаваемые художниками. </w:t>
            </w:r>
            <w:r w:rsidRPr="00D87D5B">
              <w:rPr>
                <w:rFonts w:ascii="Times New Roman" w:hAnsi="Times New Roman"/>
                <w:sz w:val="24"/>
                <w:szCs w:val="24"/>
              </w:rPr>
              <w:lastRenderedPageBreak/>
              <w:t>Рассматриваем картины известных художников П. Корина «Александр Невский», И. Билибина «Тридцать три богатыря». Учимся у художников. В этот период вооружение древнерусского воина состоит из палицы, копья, меча. Легкая защита не стесняет движения и помогает в бою. Рассматривание вооружения богатырей. Продолжение знакомства с понятиями «форма», «простая форма». Простые и сложные формы. Развитие способности целостного обобщенного видения формы. Весь предметный мир можно построить на основе простых геометрических фигур. Анализ формы предмета. Развитие наблюдательности при восприятии сложной формы и умение «разделить»</w:t>
            </w:r>
            <w:r w:rsidR="00F23811">
              <w:rPr>
                <w:rFonts w:ascii="Times New Roman" w:hAnsi="Times New Roman"/>
                <w:sz w:val="24"/>
                <w:szCs w:val="24"/>
              </w:rPr>
              <w:t xml:space="preserve"> ее на множество простых форм. </w:t>
            </w:r>
          </w:p>
        </w:tc>
        <w:tc>
          <w:tcPr>
            <w:tcW w:w="2094" w:type="dxa"/>
          </w:tcPr>
          <w:p w:rsidR="002B0755" w:rsidRPr="00D87D5B" w:rsidRDefault="00527B84" w:rsidP="00C929A1">
            <w:pPr>
              <w:spacing w:after="0" w:line="240" w:lineRule="auto"/>
              <w:jc w:val="both"/>
              <w:rPr>
                <w:rFonts w:eastAsia="Times New Roman"/>
                <w:sz w:val="24"/>
                <w:szCs w:val="24"/>
              </w:rPr>
            </w:pPr>
            <w:hyperlink r:id="rId1145"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20.</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Доброе, злое в сказках. Покажи это в рисунках</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Сказка. Сказочный мир. Игра. Сюжет. Герои сказок. Добро. Зло. Добрые и злые сказочные герои. Правда. Ложь. Борьба добра и зла. Истина. Образное представление о героях этих сказок: Бабе- Яге, Лешем, Водяном, Кощее Бессмертном, русалках, добрых и злых колдунах, о ковре- самолете и шапке-невидимке и т. д. Сказки заставляют детей смеяться и сопереживать, волнуясь за героев, учат отличать добро от зла, правду от лжи, дают первые понятия о справедливости, совести, чести, благородстве и заслуженном наказании, они заставляют любить окружающий мир. Увлекательный мир русской народной сказки. Дома злых и добрых героев сказок. </w:t>
            </w:r>
          </w:p>
        </w:tc>
        <w:tc>
          <w:tcPr>
            <w:tcW w:w="2094" w:type="dxa"/>
          </w:tcPr>
          <w:p w:rsidR="002B0755" w:rsidRPr="00D87D5B" w:rsidRDefault="00527B84" w:rsidP="00C929A1">
            <w:pPr>
              <w:spacing w:after="0" w:line="240" w:lineRule="auto"/>
              <w:jc w:val="both"/>
              <w:rPr>
                <w:rFonts w:eastAsia="Times New Roman"/>
                <w:sz w:val="24"/>
                <w:szCs w:val="24"/>
              </w:rPr>
            </w:pPr>
            <w:hyperlink r:id="rId1146"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21.</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Школьные соревнования в беге. Лепка. Рисунок</w:t>
            </w:r>
          </w:p>
          <w:p w:rsidR="002B0755" w:rsidRPr="00D87D5B" w:rsidRDefault="002B0755" w:rsidP="00C929A1">
            <w:pPr>
              <w:pStyle w:val="a7"/>
              <w:rPr>
                <w:rFonts w:ascii="Times New Roman" w:hAnsi="Times New Roman"/>
                <w:sz w:val="24"/>
                <w:szCs w:val="24"/>
              </w:rPr>
            </w:pPr>
          </w:p>
        </w:tc>
        <w:tc>
          <w:tcPr>
            <w:tcW w:w="1674" w:type="dxa"/>
          </w:tcPr>
          <w:p w:rsidR="002B0755" w:rsidRPr="00D87D5B" w:rsidRDefault="002B0755" w:rsidP="00C929A1">
            <w:pPr>
              <w:spacing w:after="0" w:line="240" w:lineRule="auto"/>
              <w:rPr>
                <w:sz w:val="24"/>
                <w:szCs w:val="24"/>
              </w:rPr>
            </w:pPr>
            <w:r w:rsidRPr="00D87D5B">
              <w:rPr>
                <w:sz w:val="24"/>
                <w:szCs w:val="24"/>
              </w:rPr>
              <w:lastRenderedPageBreak/>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Бег. Динамика. Движение. Как изобразить бегущего? С фигурой человека уже знакомы. Теперь нужно заставить человека </w:t>
            </w:r>
            <w:r w:rsidRPr="00D87D5B">
              <w:rPr>
                <w:rFonts w:ascii="Times New Roman" w:hAnsi="Times New Roman"/>
                <w:sz w:val="24"/>
                <w:szCs w:val="24"/>
              </w:rPr>
              <w:lastRenderedPageBreak/>
              <w:t xml:space="preserve">двигаться. Нарисовать человека в движении непросто, но интересно. Поэтапное рисование. Первым этапом рисования будет создание «каркаса». Для этого простым карандашом, тонкими линиями нарисуем положение тела. Рисуя «каркас», помним, что он не стоит на месте, и поэтому нужно сразу нарисовать и изгиб позвоночника, и приподнятые и согнутые в локтях руки, и ноги с согнутыми коленями, и наклоненную вперед голову. Рассматривание вазы из раскопок Древней Греции. Изображение художником бегущих спортсменов. Соревнование. Руки. Ноги. Наклон фигуры. Бег. Лепка бегущих фигурок из пластилина (пластилинография) с учетом просмотренного материала. Рисование бегущих, глядя на выполненную лепку. Композиция рисунка, центр композиции. </w:t>
            </w:r>
          </w:p>
        </w:tc>
        <w:tc>
          <w:tcPr>
            <w:tcW w:w="2094" w:type="dxa"/>
          </w:tcPr>
          <w:p w:rsidR="002B0755" w:rsidRPr="00D87D5B" w:rsidRDefault="00527B84" w:rsidP="00C929A1">
            <w:pPr>
              <w:spacing w:after="0" w:line="240" w:lineRule="auto"/>
              <w:jc w:val="both"/>
              <w:rPr>
                <w:rFonts w:eastAsia="Times New Roman"/>
                <w:sz w:val="24"/>
                <w:szCs w:val="24"/>
              </w:rPr>
            </w:pPr>
            <w:hyperlink r:id="rId1147"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22.</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Беседа о художниках и их картинах. Художники, которые рисуют море</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Одни художники любят писать небо, другие предпочитают портреты, кисти третьих покоряются разнообразные природные ландшафты. Но совсем отдельно в этом ряду аналогий стоит вода. Реки, океаны, озера, моря занимают огромную площадь и очень многообразны, и живописны. Художники, которые воплощают водные пейзажи на холстах, называются маринистами. Художники наблюдают. Вода. Волна. Очертания. Цвет. Тон. Рисование по памяти. Зарисовки. Этюды. Знаменитый русский художник И. Айвазовский. Его картина «Девятый вал». Рассматривание. Рассуждение. Знаменитые художники и их картины (К. Моне. «Морской пейзаж», В. Ван Гог. «Море в Сент-Мари», И. Левитан. «Берег Средиземного моря»). </w:t>
            </w:r>
            <w:r w:rsidRPr="00D87D5B">
              <w:rPr>
                <w:rFonts w:ascii="Times New Roman" w:hAnsi="Times New Roman"/>
                <w:sz w:val="24"/>
                <w:szCs w:val="24"/>
              </w:rPr>
              <w:lastRenderedPageBreak/>
              <w:t>Изображение моря в ка</w:t>
            </w:r>
            <w:r w:rsidR="00F23811">
              <w:rPr>
                <w:rFonts w:ascii="Times New Roman" w:hAnsi="Times New Roman"/>
                <w:sz w:val="24"/>
                <w:szCs w:val="24"/>
              </w:rPr>
              <w:t>ртинах художников- сказочников.</w:t>
            </w:r>
          </w:p>
        </w:tc>
        <w:tc>
          <w:tcPr>
            <w:tcW w:w="2094" w:type="dxa"/>
          </w:tcPr>
          <w:p w:rsidR="002B0755" w:rsidRPr="00D87D5B" w:rsidRDefault="00527B84" w:rsidP="00C929A1">
            <w:pPr>
              <w:spacing w:after="0" w:line="240" w:lineRule="auto"/>
              <w:jc w:val="both"/>
              <w:rPr>
                <w:rFonts w:eastAsia="Times New Roman"/>
                <w:sz w:val="24"/>
                <w:szCs w:val="24"/>
              </w:rPr>
            </w:pPr>
            <w:hyperlink r:id="rId1148"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23.</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Нарисуй море. Рисование</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Море. Сердитое. Доброе. Большое. Бескрайнее. Буря. Волны. Высокие волны. Спокойное море. Акварелью по мокрой бумаге — рисование по- сырому. Краски. Тон. Синий. Зеленый. </w:t>
            </w:r>
          </w:p>
        </w:tc>
        <w:tc>
          <w:tcPr>
            <w:tcW w:w="2094" w:type="dxa"/>
          </w:tcPr>
          <w:p w:rsidR="002B0755" w:rsidRPr="00D87D5B" w:rsidRDefault="00527B84" w:rsidP="00C929A1">
            <w:pPr>
              <w:spacing w:after="0" w:line="240" w:lineRule="auto"/>
              <w:jc w:val="both"/>
              <w:rPr>
                <w:rFonts w:eastAsia="Times New Roman"/>
                <w:sz w:val="24"/>
                <w:szCs w:val="24"/>
              </w:rPr>
            </w:pPr>
            <w:hyperlink r:id="rId1149"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24.</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Беседа. Художники и скульпторы</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Поза животного. Скульптура. Наблюдение за позой животного. Зарисовка частей тела. Дорисовывание. Рисование по памяти. Рассматривание зарисовок и рисунков художников-анималистов, их работу по созданию образа животного. Процесс создания. </w:t>
            </w:r>
          </w:p>
        </w:tc>
        <w:tc>
          <w:tcPr>
            <w:tcW w:w="2094" w:type="dxa"/>
          </w:tcPr>
          <w:p w:rsidR="002B0755" w:rsidRPr="00D87D5B" w:rsidRDefault="00527B84" w:rsidP="00C929A1">
            <w:pPr>
              <w:spacing w:after="0" w:line="240" w:lineRule="auto"/>
              <w:jc w:val="both"/>
              <w:rPr>
                <w:rFonts w:eastAsia="Times New Roman"/>
                <w:sz w:val="24"/>
                <w:szCs w:val="24"/>
              </w:rPr>
            </w:pPr>
            <w:hyperlink r:id="rId1150"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25.</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Животные жарких стран. Жираф. Слепи. Нарисуй</w:t>
            </w:r>
          </w:p>
        </w:tc>
        <w:tc>
          <w:tcPr>
            <w:tcW w:w="1674" w:type="dxa"/>
          </w:tcPr>
          <w:p w:rsidR="002B0755" w:rsidRPr="00D87D5B" w:rsidRDefault="002B0755" w:rsidP="00C929A1">
            <w:pPr>
              <w:spacing w:after="0" w:line="240" w:lineRule="auto"/>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Закройте глаза и представьте себе Африку. Пустыня... Вокруг — то желтые, мелкие, нежные, как пудра, пески, то серые, выветренные камни. Знойное небо дышит жарой. Ни воды, ни кустика зелени. Это Африка. А рядом сплошная стена тропического леса: деревья, кусты, лианы. Листья на них толстые и сочные. Летают птицы, похожие на волшебные цветы. Здесь всегда сумрачно и влажно. Слышится рев хищников и визг обезьян. Это тоже Африка. В Африке живут жирафы — самые высокие животные. У жирафа светлая шкура, на которой разбросаны большие бурые пятна. Шерсть у жирафов гладкая, на спине и шее растет короткая темная грива. У жирафов есть рожки на голове. Жирафам сложно есть траву, потому что у них очень длинная шея. Основная пища этих животных — сочные листья с веток высоких деревьев. Жираф без труда дотягивается до самых верхних веток. Рассматривание животного. Шея. Ушки. Рожки. Туловище. Ноги. Форма. Простые формы. Сложная </w:t>
            </w:r>
            <w:r w:rsidRPr="00D87D5B">
              <w:rPr>
                <w:rFonts w:ascii="Times New Roman" w:hAnsi="Times New Roman"/>
                <w:sz w:val="24"/>
                <w:szCs w:val="24"/>
              </w:rPr>
              <w:lastRenderedPageBreak/>
              <w:t xml:space="preserve">форма. Соединение в одно целое. Образ животного. </w:t>
            </w:r>
          </w:p>
        </w:tc>
        <w:tc>
          <w:tcPr>
            <w:tcW w:w="2094" w:type="dxa"/>
          </w:tcPr>
          <w:p w:rsidR="002B0755" w:rsidRPr="00D87D5B" w:rsidRDefault="00527B84" w:rsidP="00C929A1">
            <w:pPr>
              <w:spacing w:after="0" w:line="240" w:lineRule="auto"/>
              <w:jc w:val="both"/>
              <w:rPr>
                <w:rFonts w:eastAsia="Times New Roman"/>
                <w:sz w:val="24"/>
                <w:szCs w:val="24"/>
              </w:rPr>
            </w:pPr>
            <w:hyperlink r:id="rId1151"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26.</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Звери в зоопарке. Бегемот. </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Зоопарк. Знакомство с зоопарком. Наша планета такая разная, на ней живет столько различных существ, что обо всех сразу не расскажешь. Каждое животное живет в своем мире, и он бывает не похож на наш. Люди придумали специальные места, где они создают маленький мир, похожий на родной дом животного, и «приглашают» его жить в этом доме, чтобы мы могли ходить к нему в гости. Так появились зоопарки. Бегемоты, или, как их еще называют, гиппопотамы, живут в Африке. У них толстое неуклюжее тело и большая голова. Бегемот часами лежит в воде, выставив наружу лишь ноздри и глаза. Бегемоты кажутся неуклюжими и неповоротливыми. На берегу они передвигаются медленно, перебирая своими короткими лапами. Но бегемот отлично плавает и ныряет. Рассматривание животного. Шея. Ушки. Туловище. Ноги. Форма. Простые формы. Сложная форма. Соединение в одно целое. Образ животного. Осваивание навыков работы об общего к частному</w:t>
            </w:r>
          </w:p>
        </w:tc>
        <w:tc>
          <w:tcPr>
            <w:tcW w:w="2094" w:type="dxa"/>
          </w:tcPr>
          <w:p w:rsidR="002B0755" w:rsidRPr="00D87D5B" w:rsidRDefault="00527B84" w:rsidP="00C929A1">
            <w:pPr>
              <w:spacing w:after="0" w:line="240" w:lineRule="auto"/>
              <w:jc w:val="both"/>
              <w:rPr>
                <w:rFonts w:eastAsia="Times New Roman"/>
                <w:sz w:val="24"/>
                <w:szCs w:val="24"/>
              </w:rPr>
            </w:pPr>
            <w:hyperlink r:id="rId1152"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27.</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Насекомые. Стрекоза. Лепка</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Насекомые — самая крупная группа организмов из обитающих ныне на Земле. Их больше, чем остальных животных и растений вместе взятых. Стрекозы — одни из самых красивых насекомых. Их можно увидеть солнечным летним днем над водой. Они бывают разных цветов: синие, зеленые, черные. У стрекозы четыре сетчатых крыла, это помогает ей быстро летать, а удлиненное, словно руль, тело направляет ее в полете. Ее большие глаза переливаются </w:t>
            </w:r>
            <w:r w:rsidRPr="00D87D5B">
              <w:rPr>
                <w:rFonts w:ascii="Times New Roman" w:hAnsi="Times New Roman"/>
                <w:sz w:val="24"/>
                <w:szCs w:val="24"/>
              </w:rPr>
              <w:lastRenderedPageBreak/>
              <w:t>всеми цветами радуги! Стрекозы активны все лето, а осенью впадают в спячку. Процесс работы. Рассматриваем образец. Приступаем к работе. Для работы можно использовать любой цвет пластилина, ведь все виды насекомых неповторимы. Скатывание двух деталей — овальной и продолговатой. Соединение обеих заготовок. Полученная деталь — туловище и хвост стрекозы. Кончик хвоста надрезается стекой. Присоединение к передней части туловища круглого шарика-головы. Прикрепление глаз- шариков к передней части головы. Создание двух пар одинаковых крылышек. Прикрепление крылышек по обе стороны от туловища. Юркое и очень красивое насекомое готово.</w:t>
            </w:r>
          </w:p>
        </w:tc>
        <w:tc>
          <w:tcPr>
            <w:tcW w:w="2094" w:type="dxa"/>
          </w:tcPr>
          <w:p w:rsidR="002B0755" w:rsidRPr="00D87D5B" w:rsidRDefault="00527B84" w:rsidP="00C929A1">
            <w:pPr>
              <w:spacing w:after="0" w:line="240" w:lineRule="auto"/>
              <w:jc w:val="both"/>
              <w:rPr>
                <w:rFonts w:eastAsia="Times New Roman"/>
                <w:sz w:val="24"/>
                <w:szCs w:val="24"/>
              </w:rPr>
            </w:pPr>
            <w:hyperlink r:id="rId1153"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28.</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Насекомые. Стрекоза. Рисование</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Стрекоза. Полет стрекозы неизменно вызывает восторг тех, кому доводится его видеть. Несмотря на то что эти чудесные насекомые встречаются чуть ли не везде и в больших количествах, они не перестают удивлять. Особенно когда стрекоза неожиданно замирает в полете. Кажется, что она вот-вот упадет, но она создана для такого движения, и именно оно для нее наиболее характерно. Рисовать же животных или насекомых лучше всего в самых характерных для них позах. Рисование поэтапное. Рисование туловища стрекозы в виде овала. Спереди — окружность для головы и длинная линия хвоста. Нахождение середины туловища и проведение линии для крыльев. Соединение головы стрекозы с ее туловищем, прорисовывание формы хвоста. Рисование крыльев. Обведение контура. Удаление ластиком лиш</w:t>
            </w:r>
            <w:r w:rsidR="00F23811">
              <w:rPr>
                <w:rFonts w:ascii="Times New Roman" w:hAnsi="Times New Roman"/>
                <w:sz w:val="24"/>
                <w:szCs w:val="24"/>
              </w:rPr>
              <w:t xml:space="preserve">них контурных линий с рисунка. </w:t>
            </w:r>
          </w:p>
        </w:tc>
        <w:tc>
          <w:tcPr>
            <w:tcW w:w="2094" w:type="dxa"/>
          </w:tcPr>
          <w:p w:rsidR="002B0755" w:rsidRPr="00D87D5B" w:rsidRDefault="00527B84" w:rsidP="00C929A1">
            <w:pPr>
              <w:spacing w:after="0" w:line="240" w:lineRule="auto"/>
              <w:jc w:val="both"/>
              <w:rPr>
                <w:rFonts w:eastAsia="Times New Roman"/>
                <w:sz w:val="24"/>
                <w:szCs w:val="24"/>
              </w:rPr>
            </w:pPr>
            <w:hyperlink r:id="rId1154"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29.</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Беседа. Народное искусство. Гжель</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Беседа о Гжели. Гжель — это посуда, статуэтки, игрушки, изделия интерьера: камины, люстры, часы и другие фарфоровые изделия. Изначально Гжелью называлась местность на юго-востоке Московской области. Жители сел и деревень, находившиеся в этой местности, были прекрасными мастерами гончарного искусства. Свои произведения мастера изготавливают из глины. Все изделия обжигают в печи. После обжига изделия макают в специальный розовый раствор. Так легко найти дефекты и трещинки. Мастера Гжели для росписи применяют необычный мазок «мазок с тенью». В нем виден постепенный переход от светлого к темному. Особенностью гжельской росписи является использование трех основных цветов: белого, составляющего фон изделия, синего и голубого, которыми выполняется сам рисунок. Традиционная роспись — выполненные от руки растительные и геометрические орнаменты. Ознакомление детей с разнообразием русских народных промыслов, с народным искусством Гжель. Обучение детей узнавать изделия с гжельской росписью. </w:t>
            </w:r>
          </w:p>
        </w:tc>
        <w:tc>
          <w:tcPr>
            <w:tcW w:w="2094" w:type="dxa"/>
          </w:tcPr>
          <w:p w:rsidR="002B0755" w:rsidRPr="00D87D5B" w:rsidRDefault="00527B84" w:rsidP="00C929A1">
            <w:pPr>
              <w:spacing w:after="0" w:line="240" w:lineRule="auto"/>
              <w:jc w:val="both"/>
              <w:rPr>
                <w:rFonts w:eastAsia="Times New Roman"/>
                <w:sz w:val="24"/>
                <w:szCs w:val="24"/>
              </w:rPr>
            </w:pPr>
            <w:hyperlink r:id="rId1155"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30.</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Украшать изображение росписью. Роспись вазы (чашки, блюда)</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Продолжение знакомства детей с разнообразием русских народных промыслов, обучение детей узнаванию различных изделий, характерных для того или иного народного искусства. Использование художественных средств выразительности. Знакомство детей с искусством гжельских мастеров. Обучение расписыванию чашки, блюдца, выделение каймы. Обучение рисованию простейших цветов из капелек, выделение середины цветком. Закрепление приемов </w:t>
            </w:r>
            <w:r w:rsidRPr="00D87D5B">
              <w:rPr>
                <w:rFonts w:ascii="Times New Roman" w:hAnsi="Times New Roman"/>
                <w:sz w:val="24"/>
                <w:szCs w:val="24"/>
              </w:rPr>
              <w:lastRenderedPageBreak/>
              <w:t>рисования концом кисти, всем ворсом, примакиванием. Развитие чувства цвета, композиционных умений. Совершенствование навыков работы с гуашью. Обучение смешиванию красок для получения нового цвета. Воспитание интереса к истокам русской народной культуры, желанию ра</w:t>
            </w:r>
            <w:r w:rsidR="00F23811">
              <w:rPr>
                <w:rFonts w:ascii="Times New Roman" w:hAnsi="Times New Roman"/>
                <w:sz w:val="24"/>
                <w:szCs w:val="24"/>
              </w:rPr>
              <w:t xml:space="preserve">списывания посуды «под Гжель». </w:t>
            </w:r>
          </w:p>
        </w:tc>
        <w:tc>
          <w:tcPr>
            <w:tcW w:w="2094" w:type="dxa"/>
          </w:tcPr>
          <w:p w:rsidR="002B0755" w:rsidRPr="00D87D5B" w:rsidRDefault="00527B84" w:rsidP="00C929A1">
            <w:pPr>
              <w:spacing w:after="0" w:line="240" w:lineRule="auto"/>
              <w:jc w:val="both"/>
              <w:rPr>
                <w:rFonts w:eastAsia="Times New Roman"/>
                <w:sz w:val="24"/>
                <w:szCs w:val="24"/>
              </w:rPr>
            </w:pPr>
            <w:hyperlink r:id="rId1156"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31.</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Беседа. Улица города. Люди на улице города</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spacing w:after="0" w:line="240" w:lineRule="auto"/>
              <w:jc w:val="both"/>
              <w:rPr>
                <w:sz w:val="24"/>
                <w:szCs w:val="24"/>
              </w:rPr>
            </w:pPr>
            <w:r w:rsidRPr="00D87D5B">
              <w:rPr>
                <w:sz w:val="24"/>
                <w:szCs w:val="24"/>
              </w:rPr>
              <w:t xml:space="preserve">Беседа о Гжели. Гжель — это посуда, статуэтки, игрушки, изделия интерьера: камины, люстры, часы и другие фарфоровые изделия. Изначально Гжелью называлась местность на юго-востоке Московской области. Жители сел и деревень, находившиеся в этой местности, были прекрасными мастерами гончарного искусства. Свои произведения мастера изготавливают из глины. Все изделия обжигают в печи. После обжига изделия макают в специальный розовый раствор. Так легко найти дефекты и трещинки. Мастера Гжели для росписи применяют необычный мазок «мазок с тенью». В нем виден постепенный переход от светлого к темному. Особенностью гжельской росписи является использование трех основных цветов: белого, составляющего фон изделия, синего и голубого, которыми выполняется сам рисунок. Традиционная роспись — выполненные от руки растительные и геометрические орнаменты. Ознакомление детей с разнообразием русских народных промыслов, с народным искусством Гжель. Обучение детей узнавать изделия с гжельской росписью. </w:t>
            </w:r>
          </w:p>
        </w:tc>
        <w:tc>
          <w:tcPr>
            <w:tcW w:w="2094" w:type="dxa"/>
          </w:tcPr>
          <w:p w:rsidR="002B0755" w:rsidRPr="00D87D5B" w:rsidRDefault="00527B84" w:rsidP="00C929A1">
            <w:pPr>
              <w:spacing w:after="0" w:line="240" w:lineRule="auto"/>
              <w:jc w:val="both"/>
              <w:rPr>
                <w:rFonts w:eastAsia="Times New Roman"/>
                <w:sz w:val="24"/>
                <w:szCs w:val="24"/>
              </w:rPr>
            </w:pPr>
            <w:hyperlink r:id="rId1157"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32.</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Рисунок по описанию. Улица города</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spacing w:after="0" w:line="240" w:lineRule="auto"/>
              <w:jc w:val="both"/>
              <w:rPr>
                <w:sz w:val="24"/>
                <w:szCs w:val="24"/>
              </w:rPr>
            </w:pPr>
            <w:r w:rsidRPr="00D87D5B">
              <w:rPr>
                <w:sz w:val="24"/>
                <w:szCs w:val="24"/>
              </w:rPr>
              <w:t xml:space="preserve">Город. Улицы города. Пешеходы. Транспорт. Машины. Собака бежит. Художественное </w:t>
            </w:r>
            <w:r w:rsidRPr="00D87D5B">
              <w:rPr>
                <w:sz w:val="24"/>
                <w:szCs w:val="24"/>
              </w:rPr>
              <w:lastRenderedPageBreak/>
              <w:t>творчество — рисование. Использование материала зарисовок после прогулки по городу. Улицы города. Побуждать передавать впечатления от окружающего (дома, транспорт); закреплять умение рисовать фигуру человека в движении, соблюдая пропорции фигуры и частей тела. Наблюдение того, как взрослые переходят через дорогу с колясками и детьми: обратить внимание на то, что в это время нельзя отвлекаться и шалить. «Улица» — движение транспорта и пешеходов регулирует светофор, мамы с колясками и детьми постарше переходят улицу. Замысел. Сюжет. Поэтапное выполнение работы. Композиция рисунка. Центр композиции. Пропорции фигур. Сложная форма. Простая форма предмета. Контур. Цвет. Выбор необходимых цветов. Практика работы с красками. Самостоятельная работа детей. Задание: рисунок по описанию. Улица города</w:t>
            </w:r>
          </w:p>
        </w:tc>
        <w:tc>
          <w:tcPr>
            <w:tcW w:w="2094" w:type="dxa"/>
          </w:tcPr>
          <w:p w:rsidR="002B0755" w:rsidRPr="00D87D5B" w:rsidRDefault="00527B84" w:rsidP="00C929A1">
            <w:pPr>
              <w:spacing w:after="0" w:line="240" w:lineRule="auto"/>
              <w:jc w:val="both"/>
              <w:rPr>
                <w:rFonts w:eastAsia="Times New Roman"/>
                <w:sz w:val="24"/>
                <w:szCs w:val="24"/>
              </w:rPr>
            </w:pPr>
            <w:hyperlink r:id="rId1158"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33.</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 Беседа. Цвета, краски лета. Цветы лета</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Разговор о лете. Лето — это время года, которое радует своими красками, разнообразными цветами. Лето — пестрый сезон! Больше всего в летней поре зеленых красок. Трава зеленая, листья на деревьях и кустах тоже зеленые! Но не одной зеленью ярко лето. Небо в летнюю пору — ярко-голубое. Краски рассвета — нежно-алые. Закат переливается многими оттенками: красным, розовым, сиреневым. Но уж в летнюю грозу небо показывается совсем в другом обличье! Наползают сизые тучи, наливаются чернотой, а блестящие молнии прорезают небо. Множество красок дарят лету цветы. Красные розы, белые ромашки с желтой серединкой, </w:t>
            </w:r>
            <w:r w:rsidRPr="00D87D5B">
              <w:rPr>
                <w:rFonts w:ascii="Times New Roman" w:hAnsi="Times New Roman"/>
                <w:sz w:val="24"/>
                <w:szCs w:val="24"/>
              </w:rPr>
              <w:lastRenderedPageBreak/>
              <w:t>оранжевые садовые лилии, голубые анютины глазки, фиолетовые колокольчики, пурпурные мальвы. А яркие абрикосы, полосатые арбузы, ярко-красные помидоры, желтоватые груши, краснощекие яблоки! Эти дары природы тоже по-своему раскрашивают лето. Лето — красочная пора, и даже не потому, что летом можно видеть вокруг множество разнообразных цветов. Не в пестроте дело. У лета много красок. Их все хочется увидеть, хочется насладиться ими. Хорошо в краю родном! Рассматривание картин художников (И. Шишкин. «Рожь», Г. Мясоедов. «Дорога во ржи», К. Маковский. «Девушка в венке», А. Шилов. «Портрет Оленьки»). Развитие познавательной активности. Формирование позитивного взгляда на мир. Воспитание эмоциональной отзывчивости к красоте природы. Формирование бережного отношения к природе.</w:t>
            </w:r>
          </w:p>
        </w:tc>
        <w:tc>
          <w:tcPr>
            <w:tcW w:w="2094" w:type="dxa"/>
          </w:tcPr>
          <w:p w:rsidR="002B0755" w:rsidRPr="00D87D5B" w:rsidRDefault="00527B84" w:rsidP="00C929A1">
            <w:pPr>
              <w:spacing w:after="0" w:line="240" w:lineRule="auto"/>
              <w:jc w:val="both"/>
              <w:rPr>
                <w:rFonts w:eastAsia="Times New Roman"/>
                <w:sz w:val="24"/>
                <w:szCs w:val="24"/>
              </w:rPr>
            </w:pPr>
            <w:hyperlink r:id="rId1159" w:history="1">
              <w:r w:rsidR="00426735">
                <w:rPr>
                  <w:rStyle w:val="af6"/>
                  <w:rFonts w:eastAsia="Calibri"/>
                  <w:szCs w:val="24"/>
                </w:rPr>
                <w:t>Библиотека РЭШ</w:t>
              </w:r>
            </w:hyperlink>
          </w:p>
        </w:tc>
      </w:tr>
      <w:tr w:rsidR="002B0755" w:rsidRPr="00D87D5B" w:rsidTr="00C929A1">
        <w:tc>
          <w:tcPr>
            <w:tcW w:w="613"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lastRenderedPageBreak/>
              <w:t>34.</w:t>
            </w:r>
          </w:p>
        </w:tc>
        <w:tc>
          <w:tcPr>
            <w:tcW w:w="2299"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Нарисуй венок из цветов и колосьев</w:t>
            </w:r>
          </w:p>
        </w:tc>
        <w:tc>
          <w:tcPr>
            <w:tcW w:w="1674" w:type="dxa"/>
          </w:tcPr>
          <w:p w:rsidR="002B0755" w:rsidRPr="00D87D5B" w:rsidRDefault="002B0755" w:rsidP="00C929A1">
            <w:pPr>
              <w:spacing w:after="0" w:line="240" w:lineRule="auto"/>
              <w:jc w:val="center"/>
              <w:rPr>
                <w:sz w:val="24"/>
                <w:szCs w:val="24"/>
              </w:rPr>
            </w:pPr>
            <w:r w:rsidRPr="00D87D5B">
              <w:rPr>
                <w:sz w:val="24"/>
                <w:szCs w:val="24"/>
              </w:rPr>
              <w:t>1</w:t>
            </w:r>
          </w:p>
        </w:tc>
        <w:tc>
          <w:tcPr>
            <w:tcW w:w="3668" w:type="dxa"/>
          </w:tcPr>
          <w:p w:rsidR="002B0755" w:rsidRPr="00D87D5B" w:rsidRDefault="002B0755" w:rsidP="00C929A1">
            <w:pPr>
              <w:pStyle w:val="a7"/>
              <w:rPr>
                <w:rFonts w:ascii="Times New Roman" w:hAnsi="Times New Roman"/>
                <w:sz w:val="24"/>
                <w:szCs w:val="24"/>
              </w:rPr>
            </w:pPr>
            <w:r w:rsidRPr="00D87D5B">
              <w:rPr>
                <w:rFonts w:ascii="Times New Roman" w:hAnsi="Times New Roman"/>
                <w:sz w:val="24"/>
                <w:szCs w:val="24"/>
              </w:rPr>
              <w:t xml:space="preserve">Тема лета. Летние пейзажи природы с цветами и полянами радуют яркими красками, навевая безмятежное настроение. Хочется полностью окунуться в атмосферу счастья и радости. Бескрайнее ромашковое поле под ярким солнышком, с мягкой травкой, манящей прилечь и беспечно считать облака. Ромашковый луг под голубым небом — природа радует неприхотливыми, но любимыми цветами. Разноцветные бабочки над золотистой поляной цветущего люпина, рассеивающей пряный аромат в знойном воздухе лета. Летняя поляна с желтеющими лютиками и лиловыми колокольчиками, будто всматривающимися в бездонное голубое небо. Рисование венка из полевых </w:t>
            </w:r>
            <w:r w:rsidRPr="00D87D5B">
              <w:rPr>
                <w:rFonts w:ascii="Times New Roman" w:hAnsi="Times New Roman"/>
                <w:sz w:val="24"/>
                <w:szCs w:val="24"/>
              </w:rPr>
              <w:lastRenderedPageBreak/>
              <w:t xml:space="preserve">цветов и колосьев. Рисование поэтапное. Центр композиции. Окружность. Деление окружности на равные промежутки. Помощь учителя. На пересечении окружности и линии деления — рисование кружков (центр ромашек). Дорисовывание лепестков. Заполнение оставшихся промежутков. Васильки и колоски. Форма цветка. Форма лепестков. Контур. Сравнение. Размер. Уточнение деталей. Прорисовка. Подбор необходимых цветов. Аккуратное раскрашивание. </w:t>
            </w:r>
          </w:p>
        </w:tc>
        <w:tc>
          <w:tcPr>
            <w:tcW w:w="2094" w:type="dxa"/>
          </w:tcPr>
          <w:p w:rsidR="002B0755" w:rsidRPr="00D87D5B" w:rsidRDefault="00527B84" w:rsidP="00C929A1">
            <w:pPr>
              <w:spacing w:after="0" w:line="240" w:lineRule="auto"/>
              <w:jc w:val="both"/>
              <w:rPr>
                <w:rFonts w:eastAsia="Times New Roman"/>
                <w:sz w:val="24"/>
                <w:szCs w:val="24"/>
              </w:rPr>
            </w:pPr>
            <w:hyperlink r:id="rId1160" w:history="1">
              <w:r w:rsidR="00426735">
                <w:rPr>
                  <w:rStyle w:val="af6"/>
                  <w:rFonts w:eastAsia="Calibri"/>
                  <w:szCs w:val="24"/>
                </w:rPr>
                <w:t>Библиотека РЭШ</w:t>
              </w:r>
            </w:hyperlink>
          </w:p>
        </w:tc>
      </w:tr>
    </w:tbl>
    <w:p w:rsidR="00F23811" w:rsidRDefault="00F23811" w:rsidP="002B0755">
      <w:pPr>
        <w:shd w:val="clear" w:color="auto" w:fill="FFFFFF"/>
        <w:spacing w:after="0" w:line="240" w:lineRule="auto"/>
        <w:jc w:val="both"/>
        <w:rPr>
          <w:rFonts w:ascii="Times New Roman" w:eastAsia="Times New Roman" w:hAnsi="Times New Roman" w:cs="Times New Roman"/>
          <w:b/>
          <w:sz w:val="24"/>
          <w:szCs w:val="24"/>
        </w:rPr>
      </w:pPr>
    </w:p>
    <w:p w:rsidR="002B0755" w:rsidRPr="00D87D5B" w:rsidRDefault="002B0755" w:rsidP="002B0755">
      <w:pPr>
        <w:shd w:val="clear" w:color="auto" w:fill="FFFFFF"/>
        <w:spacing w:after="0" w:line="240" w:lineRule="auto"/>
        <w:jc w:val="both"/>
        <w:rPr>
          <w:rFonts w:ascii="Times New Roman" w:eastAsia="Times New Roman" w:hAnsi="Times New Roman" w:cs="Times New Roman"/>
          <w:b/>
          <w:sz w:val="24"/>
          <w:szCs w:val="24"/>
        </w:rPr>
      </w:pPr>
      <w:r w:rsidRPr="00D87D5B">
        <w:rPr>
          <w:rFonts w:ascii="Times New Roman" w:eastAsia="Times New Roman" w:hAnsi="Times New Roman" w:cs="Times New Roman"/>
          <w:b/>
          <w:sz w:val="24"/>
          <w:szCs w:val="24"/>
        </w:rPr>
        <w:t>Мероприятия по учебному предмету, направленные на решения задач воспитания</w:t>
      </w:r>
    </w:p>
    <w:p w:rsidR="002B0755" w:rsidRPr="00D87D5B" w:rsidRDefault="002B0755" w:rsidP="002B0755">
      <w:pPr>
        <w:shd w:val="clear" w:color="auto" w:fill="FFFFFF"/>
        <w:spacing w:after="0" w:line="240" w:lineRule="auto"/>
        <w:jc w:val="both"/>
        <w:rPr>
          <w:rFonts w:ascii="Times New Roman" w:eastAsia="Times New Roman" w:hAnsi="Times New Roman" w:cs="Times New Roman"/>
          <w:sz w:val="24"/>
          <w:szCs w:val="24"/>
        </w:rPr>
      </w:pPr>
    </w:p>
    <w:tbl>
      <w:tblPr>
        <w:tblStyle w:val="a6"/>
        <w:tblW w:w="10485" w:type="dxa"/>
        <w:tblInd w:w="-426" w:type="dxa"/>
        <w:tblLook w:val="04A0" w:firstRow="1" w:lastRow="0" w:firstColumn="1" w:lastColumn="0" w:noHBand="0" w:noVBand="1"/>
      </w:tblPr>
      <w:tblGrid>
        <w:gridCol w:w="562"/>
        <w:gridCol w:w="9923"/>
      </w:tblGrid>
      <w:tr w:rsidR="002B0755" w:rsidRPr="00D87D5B" w:rsidTr="00C929A1">
        <w:tc>
          <w:tcPr>
            <w:tcW w:w="562" w:type="dxa"/>
          </w:tcPr>
          <w:p w:rsidR="002B0755" w:rsidRPr="00D87D5B" w:rsidRDefault="002B0755" w:rsidP="00C929A1">
            <w:pPr>
              <w:spacing w:after="0" w:line="240" w:lineRule="auto"/>
              <w:jc w:val="center"/>
              <w:rPr>
                <w:rFonts w:eastAsia="Times New Roman"/>
                <w:sz w:val="24"/>
                <w:szCs w:val="24"/>
              </w:rPr>
            </w:pPr>
            <w:r w:rsidRPr="00D87D5B">
              <w:rPr>
                <w:rFonts w:eastAsia="Times New Roman"/>
                <w:sz w:val="24"/>
                <w:szCs w:val="24"/>
              </w:rPr>
              <w:t>№</w:t>
            </w:r>
          </w:p>
        </w:tc>
        <w:tc>
          <w:tcPr>
            <w:tcW w:w="9923" w:type="dxa"/>
          </w:tcPr>
          <w:p w:rsidR="002B0755" w:rsidRPr="00D87D5B" w:rsidRDefault="002B0755" w:rsidP="00C929A1">
            <w:pPr>
              <w:spacing w:after="0" w:line="240" w:lineRule="auto"/>
              <w:jc w:val="center"/>
              <w:rPr>
                <w:rFonts w:eastAsia="Times New Roman"/>
                <w:sz w:val="24"/>
                <w:szCs w:val="24"/>
              </w:rPr>
            </w:pPr>
            <w:r w:rsidRPr="00D87D5B">
              <w:rPr>
                <w:rFonts w:eastAsia="Times New Roman"/>
                <w:sz w:val="24"/>
                <w:szCs w:val="24"/>
              </w:rPr>
              <w:t>Название мероприятия</w:t>
            </w:r>
          </w:p>
        </w:tc>
      </w:tr>
      <w:tr w:rsidR="002B0755" w:rsidRPr="00D87D5B" w:rsidTr="00C929A1">
        <w:tc>
          <w:tcPr>
            <w:tcW w:w="562" w:type="dxa"/>
          </w:tcPr>
          <w:p w:rsidR="002B0755" w:rsidRPr="00D87D5B" w:rsidRDefault="002B0755" w:rsidP="00C929A1">
            <w:pPr>
              <w:spacing w:after="0" w:line="240" w:lineRule="auto"/>
              <w:jc w:val="center"/>
              <w:rPr>
                <w:rFonts w:eastAsia="Times New Roman"/>
                <w:sz w:val="24"/>
                <w:szCs w:val="24"/>
              </w:rPr>
            </w:pPr>
            <w:r w:rsidRPr="00D87D5B">
              <w:rPr>
                <w:rFonts w:eastAsia="Times New Roman"/>
                <w:sz w:val="24"/>
                <w:szCs w:val="24"/>
              </w:rPr>
              <w:t>1</w:t>
            </w:r>
          </w:p>
        </w:tc>
        <w:tc>
          <w:tcPr>
            <w:tcW w:w="9923" w:type="dxa"/>
          </w:tcPr>
          <w:p w:rsidR="002B0755" w:rsidRPr="00D87D5B" w:rsidRDefault="002B0755" w:rsidP="00C929A1">
            <w:pPr>
              <w:spacing w:after="0" w:line="240" w:lineRule="auto"/>
              <w:jc w:val="both"/>
              <w:rPr>
                <w:rFonts w:eastAsia="Times New Roman"/>
                <w:sz w:val="24"/>
                <w:szCs w:val="24"/>
              </w:rPr>
            </w:pPr>
            <w:r w:rsidRPr="00D87D5B">
              <w:rPr>
                <w:rFonts w:eastAsia="Times New Roman"/>
                <w:sz w:val="24"/>
                <w:szCs w:val="24"/>
              </w:rPr>
              <w:t>Видеоэкскурсия- аппликация «Осенний листопад»</w:t>
            </w:r>
            <w:r w:rsidRPr="00D87D5B">
              <w:rPr>
                <w:rFonts w:eastAsia="Times New Roman"/>
                <w:sz w:val="24"/>
                <w:szCs w:val="24"/>
                <w:lang w:val="en-US"/>
              </w:rPr>
              <w:t>.</w:t>
            </w:r>
          </w:p>
        </w:tc>
      </w:tr>
      <w:tr w:rsidR="002B0755" w:rsidRPr="00D87D5B" w:rsidTr="00C929A1">
        <w:tc>
          <w:tcPr>
            <w:tcW w:w="562" w:type="dxa"/>
          </w:tcPr>
          <w:p w:rsidR="002B0755" w:rsidRPr="00D87D5B" w:rsidRDefault="002B0755" w:rsidP="00C929A1">
            <w:pPr>
              <w:spacing w:after="0" w:line="240" w:lineRule="auto"/>
              <w:jc w:val="center"/>
              <w:rPr>
                <w:rFonts w:eastAsia="Times New Roman"/>
                <w:sz w:val="24"/>
                <w:szCs w:val="24"/>
              </w:rPr>
            </w:pPr>
            <w:r w:rsidRPr="00D87D5B">
              <w:rPr>
                <w:rFonts w:eastAsia="Times New Roman"/>
                <w:sz w:val="24"/>
                <w:szCs w:val="24"/>
              </w:rPr>
              <w:t>2</w:t>
            </w:r>
          </w:p>
        </w:tc>
        <w:tc>
          <w:tcPr>
            <w:tcW w:w="9923" w:type="dxa"/>
          </w:tcPr>
          <w:p w:rsidR="002B0755" w:rsidRPr="00D87D5B" w:rsidRDefault="002B0755" w:rsidP="00C929A1">
            <w:pPr>
              <w:spacing w:after="0" w:line="240" w:lineRule="auto"/>
              <w:jc w:val="both"/>
              <w:rPr>
                <w:rFonts w:eastAsia="Times New Roman"/>
                <w:sz w:val="24"/>
                <w:szCs w:val="24"/>
              </w:rPr>
            </w:pPr>
            <w:r w:rsidRPr="00D87D5B">
              <w:rPr>
                <w:rFonts w:eastAsia="Times New Roman"/>
                <w:sz w:val="24"/>
                <w:szCs w:val="24"/>
              </w:rPr>
              <w:t>Видеоэкскурсия- рисование «Новогодняя ёлка»</w:t>
            </w:r>
            <w:r w:rsidRPr="00D87D5B">
              <w:rPr>
                <w:rFonts w:eastAsia="Times New Roman"/>
                <w:sz w:val="24"/>
                <w:szCs w:val="24"/>
                <w:lang w:val="en-US"/>
              </w:rPr>
              <w:t>.</w:t>
            </w:r>
          </w:p>
        </w:tc>
      </w:tr>
      <w:tr w:rsidR="002B0755" w:rsidRPr="00D87D5B" w:rsidTr="00C929A1">
        <w:tc>
          <w:tcPr>
            <w:tcW w:w="562" w:type="dxa"/>
          </w:tcPr>
          <w:p w:rsidR="002B0755" w:rsidRPr="00D87D5B" w:rsidRDefault="002B0755" w:rsidP="00C929A1">
            <w:pPr>
              <w:spacing w:after="0" w:line="240" w:lineRule="auto"/>
              <w:jc w:val="center"/>
              <w:rPr>
                <w:rFonts w:eastAsia="Times New Roman"/>
                <w:sz w:val="24"/>
                <w:szCs w:val="24"/>
              </w:rPr>
            </w:pPr>
            <w:r w:rsidRPr="00D87D5B">
              <w:rPr>
                <w:rFonts w:eastAsia="Times New Roman"/>
                <w:sz w:val="24"/>
                <w:szCs w:val="24"/>
              </w:rPr>
              <w:t>3</w:t>
            </w:r>
          </w:p>
        </w:tc>
        <w:tc>
          <w:tcPr>
            <w:tcW w:w="9923" w:type="dxa"/>
          </w:tcPr>
          <w:p w:rsidR="002B0755" w:rsidRPr="00D87D5B" w:rsidRDefault="002B0755" w:rsidP="00C929A1">
            <w:pPr>
              <w:spacing w:after="0" w:line="240" w:lineRule="auto"/>
              <w:jc w:val="both"/>
              <w:rPr>
                <w:rFonts w:eastAsia="Times New Roman"/>
                <w:sz w:val="24"/>
                <w:szCs w:val="24"/>
              </w:rPr>
            </w:pPr>
            <w:r w:rsidRPr="00D87D5B">
              <w:rPr>
                <w:rFonts w:eastAsia="Times New Roman"/>
                <w:sz w:val="24"/>
                <w:szCs w:val="24"/>
              </w:rPr>
              <w:t>Видеоэкскурсия- рисование «Сказка Колобок»</w:t>
            </w:r>
            <w:r w:rsidRPr="00D87D5B">
              <w:rPr>
                <w:rFonts w:eastAsia="Times New Roman"/>
                <w:sz w:val="24"/>
                <w:szCs w:val="24"/>
                <w:lang w:val="en-US"/>
              </w:rPr>
              <w:t>.</w:t>
            </w:r>
          </w:p>
        </w:tc>
      </w:tr>
      <w:tr w:rsidR="002B0755" w:rsidRPr="00D87D5B" w:rsidTr="00C929A1">
        <w:tc>
          <w:tcPr>
            <w:tcW w:w="562" w:type="dxa"/>
          </w:tcPr>
          <w:p w:rsidR="002B0755" w:rsidRPr="00D87D5B" w:rsidRDefault="002B0755" w:rsidP="00C929A1">
            <w:pPr>
              <w:spacing w:after="0" w:line="240" w:lineRule="auto"/>
              <w:jc w:val="center"/>
              <w:rPr>
                <w:rFonts w:eastAsia="Times New Roman"/>
                <w:sz w:val="24"/>
                <w:szCs w:val="24"/>
              </w:rPr>
            </w:pPr>
            <w:r w:rsidRPr="00D87D5B">
              <w:rPr>
                <w:rFonts w:eastAsia="Times New Roman"/>
                <w:sz w:val="24"/>
                <w:szCs w:val="24"/>
              </w:rPr>
              <w:t>4</w:t>
            </w:r>
          </w:p>
        </w:tc>
        <w:tc>
          <w:tcPr>
            <w:tcW w:w="9923" w:type="dxa"/>
          </w:tcPr>
          <w:p w:rsidR="002B0755" w:rsidRPr="00D87D5B" w:rsidRDefault="002B0755" w:rsidP="00C929A1">
            <w:pPr>
              <w:spacing w:after="0" w:line="240" w:lineRule="auto"/>
              <w:jc w:val="both"/>
              <w:rPr>
                <w:rFonts w:eastAsia="Times New Roman"/>
                <w:sz w:val="24"/>
                <w:szCs w:val="24"/>
              </w:rPr>
            </w:pPr>
            <w:r w:rsidRPr="00D87D5B">
              <w:rPr>
                <w:rFonts w:eastAsia="Times New Roman"/>
                <w:sz w:val="24"/>
                <w:szCs w:val="24"/>
              </w:rPr>
              <w:t>Видеоэкскурсия- рисование «Весна, почки на деревьях».</w:t>
            </w:r>
          </w:p>
        </w:tc>
      </w:tr>
      <w:tr w:rsidR="002B0755" w:rsidRPr="00D87D5B" w:rsidTr="00C929A1">
        <w:tc>
          <w:tcPr>
            <w:tcW w:w="562" w:type="dxa"/>
          </w:tcPr>
          <w:p w:rsidR="002B0755" w:rsidRPr="00D87D5B" w:rsidRDefault="002B0755" w:rsidP="00C929A1">
            <w:pPr>
              <w:spacing w:after="0" w:line="240" w:lineRule="auto"/>
              <w:jc w:val="center"/>
              <w:rPr>
                <w:rFonts w:eastAsia="Times New Roman"/>
                <w:sz w:val="24"/>
                <w:szCs w:val="24"/>
              </w:rPr>
            </w:pPr>
            <w:r w:rsidRPr="00D87D5B">
              <w:rPr>
                <w:rFonts w:eastAsia="Times New Roman"/>
                <w:sz w:val="24"/>
                <w:szCs w:val="24"/>
              </w:rPr>
              <w:t>5</w:t>
            </w:r>
          </w:p>
        </w:tc>
        <w:tc>
          <w:tcPr>
            <w:tcW w:w="9923" w:type="dxa"/>
          </w:tcPr>
          <w:p w:rsidR="002B0755" w:rsidRPr="00D87D5B" w:rsidRDefault="002B0755" w:rsidP="00C929A1">
            <w:pPr>
              <w:spacing w:after="0" w:line="240" w:lineRule="auto"/>
              <w:jc w:val="both"/>
              <w:rPr>
                <w:rFonts w:eastAsia="Times New Roman"/>
                <w:sz w:val="24"/>
                <w:szCs w:val="24"/>
              </w:rPr>
            </w:pPr>
            <w:r w:rsidRPr="00D87D5B">
              <w:rPr>
                <w:rFonts w:eastAsia="Times New Roman"/>
                <w:sz w:val="24"/>
                <w:szCs w:val="24"/>
              </w:rPr>
              <w:t>Видеоэкскурсия- рисование «Домик в деревне».</w:t>
            </w:r>
          </w:p>
        </w:tc>
      </w:tr>
    </w:tbl>
    <w:p w:rsidR="002B0755" w:rsidRPr="003D3A3E" w:rsidRDefault="002B0755"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3D3A3E" w:rsidRPr="003A4415" w:rsidRDefault="003D3A3E" w:rsidP="003D3A3E">
      <w:pPr>
        <w:shd w:val="clear" w:color="auto" w:fill="FFFFFF"/>
        <w:autoSpaceDE w:val="0"/>
        <w:autoSpaceDN w:val="0"/>
        <w:adjustRightInd w:val="0"/>
        <w:spacing w:after="0" w:line="240" w:lineRule="auto"/>
        <w:ind w:firstLine="360"/>
        <w:jc w:val="both"/>
        <w:rPr>
          <w:rFonts w:ascii="Times New Roman" w:hAnsi="Times New Roman" w:cs="Times New Roman"/>
          <w:bCs/>
          <w:color w:val="FF0000"/>
          <w:sz w:val="24"/>
          <w:szCs w:val="24"/>
        </w:rPr>
      </w:pPr>
    </w:p>
    <w:p w:rsidR="003D3A3E" w:rsidRDefault="003D3A3E" w:rsidP="00F23811">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u w:val="single"/>
        </w:rPr>
      </w:pPr>
      <w:r w:rsidRPr="002B0755">
        <w:rPr>
          <w:rFonts w:ascii="Times New Roman" w:hAnsi="Times New Roman" w:cs="Times New Roman"/>
          <w:bCs/>
          <w:sz w:val="24"/>
          <w:szCs w:val="24"/>
          <w:u w:val="single"/>
        </w:rPr>
        <w:t>Предметная область: Физическая культура.</w:t>
      </w:r>
    </w:p>
    <w:p w:rsidR="00F23811" w:rsidRPr="002B0755" w:rsidRDefault="00F23811" w:rsidP="00F23811">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u w:val="single"/>
        </w:rPr>
      </w:pPr>
    </w:p>
    <w:p w:rsidR="002A0061" w:rsidRPr="002B0755" w:rsidRDefault="002A0061" w:rsidP="002A0061">
      <w:pPr>
        <w:widowControl w:val="0"/>
        <w:autoSpaceDE w:val="0"/>
        <w:autoSpaceDN w:val="0"/>
        <w:adjustRightInd w:val="0"/>
        <w:spacing w:after="0" w:line="240" w:lineRule="auto"/>
        <w:jc w:val="center"/>
        <w:rPr>
          <w:rFonts w:ascii="Times New Roman" w:hAnsi="Times New Roman" w:cs="Times New Roman"/>
          <w:b/>
          <w:bCs/>
          <w:sz w:val="24"/>
          <w:szCs w:val="24"/>
        </w:rPr>
      </w:pPr>
      <w:r w:rsidRPr="002B0755">
        <w:rPr>
          <w:rFonts w:ascii="Times New Roman" w:hAnsi="Times New Roman" w:cs="Times New Roman"/>
          <w:b/>
          <w:bCs/>
          <w:sz w:val="24"/>
          <w:szCs w:val="24"/>
        </w:rPr>
        <w:t>РАБОЧАЯ ПРОГРАММА</w:t>
      </w:r>
    </w:p>
    <w:p w:rsidR="002A0061" w:rsidRPr="002B0755"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2B0755">
        <w:rPr>
          <w:rFonts w:ascii="Times New Roman" w:hAnsi="Times New Roman" w:cs="Times New Roman"/>
          <w:sz w:val="24"/>
          <w:szCs w:val="24"/>
        </w:rPr>
        <w:t>учебного предмета</w:t>
      </w:r>
    </w:p>
    <w:p w:rsidR="002A0061" w:rsidRPr="002B0755"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2B0755">
        <w:rPr>
          <w:rFonts w:ascii="Times New Roman" w:hAnsi="Times New Roman" w:cs="Times New Roman"/>
          <w:sz w:val="24"/>
          <w:szCs w:val="24"/>
        </w:rPr>
        <w:t>«</w:t>
      </w:r>
      <w:r w:rsidRPr="002B0755">
        <w:rPr>
          <w:rFonts w:ascii="Times New Roman" w:hAnsi="Times New Roman" w:cs="Times New Roman"/>
          <w:bCs/>
          <w:sz w:val="24"/>
          <w:szCs w:val="24"/>
        </w:rPr>
        <w:t>Физическая культура (адаптивная физкультура).</w:t>
      </w:r>
      <w:r w:rsidRPr="002B0755">
        <w:rPr>
          <w:rFonts w:ascii="Times New Roman" w:hAnsi="Times New Roman" w:cs="Times New Roman"/>
          <w:sz w:val="24"/>
          <w:szCs w:val="24"/>
        </w:rPr>
        <w:t>»</w:t>
      </w:r>
    </w:p>
    <w:p w:rsidR="002A0061"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для 1-4 классов (вариант 8.3)</w:t>
      </w:r>
    </w:p>
    <w:p w:rsidR="00F23811" w:rsidRDefault="00F23811"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2B0755" w:rsidRPr="00F23811" w:rsidRDefault="00F23811" w:rsidP="00F23811">
      <w:pPr>
        <w:spacing w:after="0" w:line="240" w:lineRule="auto"/>
        <w:jc w:val="center"/>
        <w:rPr>
          <w:rFonts w:ascii="Times New Roman" w:eastAsia="Calibri" w:hAnsi="Times New Roman" w:cs="Times New Roman"/>
          <w:b/>
          <w:bCs/>
          <w:kern w:val="36"/>
          <w:sz w:val="24"/>
          <w:szCs w:val="24"/>
        </w:rPr>
      </w:pPr>
      <w:r>
        <w:rPr>
          <w:rFonts w:ascii="Times New Roman" w:eastAsia="Calibri" w:hAnsi="Times New Roman" w:cs="Times New Roman"/>
          <w:b/>
          <w:bCs/>
          <w:kern w:val="36"/>
          <w:sz w:val="24"/>
          <w:szCs w:val="24"/>
        </w:rPr>
        <w:t>ПОЯСНИТЕЛЬНАЯ ЗАПИСКА</w:t>
      </w:r>
    </w:p>
    <w:p w:rsidR="002B0755" w:rsidRDefault="002B0755" w:rsidP="002B0755">
      <w:pPr>
        <w:widowControl w:val="0"/>
        <w:autoSpaceDE w:val="0"/>
        <w:autoSpaceDN w:val="0"/>
        <w:spacing w:after="0" w:line="240" w:lineRule="auto"/>
        <w:ind w:firstLine="284"/>
        <w:jc w:val="center"/>
        <w:rPr>
          <w:rFonts w:ascii="Times New Roman" w:eastAsia="Times New Roman" w:hAnsi="Times New Roman" w:cs="Times New Roman"/>
          <w:b/>
          <w:sz w:val="24"/>
          <w:szCs w:val="24"/>
        </w:rPr>
      </w:pPr>
      <w:r w:rsidRPr="00A63F28">
        <w:rPr>
          <w:rFonts w:ascii="Times New Roman" w:eastAsia="Calibri" w:hAnsi="Times New Roman" w:cs="Times New Roman"/>
          <w:b/>
          <w:bCs/>
          <w:caps/>
          <w:sz w:val="24"/>
          <w:szCs w:val="24"/>
        </w:rPr>
        <w:t xml:space="preserve">общая характеристика </w:t>
      </w:r>
      <w:r w:rsidRPr="00A63F28">
        <w:rPr>
          <w:rFonts w:ascii="Times New Roman" w:eastAsia="Times New Roman" w:hAnsi="Times New Roman" w:cs="Times New Roman"/>
          <w:b/>
          <w:sz w:val="24"/>
          <w:szCs w:val="24"/>
        </w:rPr>
        <w:t>ПРЕДМЕТА</w:t>
      </w:r>
    </w:p>
    <w:p w:rsidR="00F23811" w:rsidRPr="00A63F28" w:rsidRDefault="00F23811" w:rsidP="002B0755">
      <w:pPr>
        <w:widowControl w:val="0"/>
        <w:autoSpaceDE w:val="0"/>
        <w:autoSpaceDN w:val="0"/>
        <w:spacing w:after="0" w:line="240" w:lineRule="auto"/>
        <w:ind w:firstLine="284"/>
        <w:jc w:val="center"/>
        <w:rPr>
          <w:rFonts w:ascii="Times New Roman" w:eastAsia="Times New Roman" w:hAnsi="Times New Roman" w:cs="Times New Roman"/>
          <w:b/>
          <w:sz w:val="24"/>
          <w:szCs w:val="24"/>
        </w:rPr>
      </w:pPr>
    </w:p>
    <w:p w:rsidR="002B0755" w:rsidRPr="00A63F28" w:rsidRDefault="002B0755" w:rsidP="002B0755">
      <w:pPr>
        <w:spacing w:after="0" w:line="240" w:lineRule="auto"/>
        <w:ind w:firstLine="709"/>
        <w:jc w:val="both"/>
        <w:textAlignment w:val="baseline"/>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совершенствование». Содержание программ состоит из базовой части (инвариантные модули) и вариативного модуля. Инвариантные модули: гимнастика, лёгкая атлетика, зимние виды спорта (на примере лыжной подготовки), подвижные и спортивные игры.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с учетом выбора видов спорта, обладающих наибольшим реабилитационным потенциалом для обучающихсяс расстройствами аутистического спектра.</w:t>
      </w:r>
    </w:p>
    <w:p w:rsidR="002B0755" w:rsidRPr="00A63F28" w:rsidRDefault="002B0755" w:rsidP="002B0755">
      <w:pPr>
        <w:spacing w:after="0" w:line="240" w:lineRule="auto"/>
        <w:ind w:firstLine="709"/>
        <w:jc w:val="both"/>
        <w:rPr>
          <w:rFonts w:ascii="Times New Roman" w:eastAsia="Calibri" w:hAnsi="Times New Roman" w:cs="Times New Roman"/>
          <w:sz w:val="24"/>
          <w:szCs w:val="24"/>
        </w:rPr>
      </w:pPr>
      <w:r w:rsidRPr="00A63F28">
        <w:rPr>
          <w:rFonts w:ascii="Times New Roman" w:eastAsia="Calibri" w:hAnsi="Times New Roman" w:cs="Times New Roman"/>
          <w:sz w:val="24"/>
          <w:szCs w:val="24"/>
        </w:rPr>
        <w:t xml:space="preserve">В основу разработки программы по адаптивной физической культуре для обучающихсяс расстройствами аутистического спектра заложены дифференцированный и деятельностный подходы. Применение дифференцированного подхода к созданию образовательных программ </w:t>
      </w:r>
      <w:r w:rsidRPr="00A63F28">
        <w:rPr>
          <w:rFonts w:ascii="Times New Roman" w:eastAsia="Calibri" w:hAnsi="Times New Roman" w:cs="Times New Roman"/>
          <w:sz w:val="24"/>
          <w:szCs w:val="24"/>
        </w:rPr>
        <w:lastRenderedPageBreak/>
        <w:t>обеспечивает разнообразие содержания, предоставляя обучающимся возможность реализовать свой индивидуальный потенциал с учетом особых образовательных потребностей.</w:t>
      </w:r>
    </w:p>
    <w:p w:rsidR="002B0755" w:rsidRPr="00A63F28" w:rsidRDefault="002B0755" w:rsidP="002B0755">
      <w:pPr>
        <w:spacing w:after="0" w:line="240" w:lineRule="auto"/>
        <w:ind w:firstLine="709"/>
        <w:jc w:val="both"/>
        <w:textAlignment w:val="baseline"/>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В программах предусмотрены различные виды деятельности для реализации особых образовательных потребностей обучающихсяс расстройствами аутистического спектра. </w:t>
      </w:r>
    </w:p>
    <w:p w:rsidR="002B0755" w:rsidRPr="00A63F28" w:rsidRDefault="002B0755" w:rsidP="002B0755">
      <w:pPr>
        <w:spacing w:after="0" w:line="240" w:lineRule="auto"/>
        <w:ind w:firstLine="709"/>
        <w:jc w:val="both"/>
        <w:textAlignment w:val="baseline"/>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Программы по АФК учитывают особенности  развития обучающихсяс расстройствами аутистического спектра (далее РАС). Они имеют коррекционную направленность, содействуют всестороннему развитию их личности, формированию осознанного отношения к своему здоровью, развитию основных физических способностей, компенсации нарушенных функций организма. </w:t>
      </w:r>
    </w:p>
    <w:p w:rsidR="002B0755" w:rsidRPr="00A63F28" w:rsidRDefault="002B0755" w:rsidP="002B0755">
      <w:pPr>
        <w:spacing w:after="0" w:line="240" w:lineRule="auto"/>
        <w:ind w:firstLine="709"/>
        <w:jc w:val="center"/>
        <w:textAlignment w:val="baseline"/>
        <w:rPr>
          <w:rFonts w:ascii="Times New Roman" w:eastAsia="Times New Roman" w:hAnsi="Times New Roman" w:cs="Times New Roman"/>
          <w:sz w:val="24"/>
          <w:szCs w:val="24"/>
        </w:rPr>
      </w:pPr>
      <w:r w:rsidRPr="00A63F28">
        <w:rPr>
          <w:rFonts w:ascii="Times New Roman" w:eastAsia="Times New Roman" w:hAnsi="Times New Roman" w:cs="Times New Roman"/>
          <w:b/>
          <w:bCs/>
          <w:sz w:val="24"/>
          <w:szCs w:val="24"/>
        </w:rPr>
        <w:t>Цель</w:t>
      </w:r>
      <w:r w:rsidR="00F23811">
        <w:rPr>
          <w:rFonts w:ascii="Times New Roman" w:eastAsia="Times New Roman" w:hAnsi="Times New Roman" w:cs="Times New Roman"/>
          <w:b/>
          <w:bCs/>
          <w:sz w:val="24"/>
          <w:szCs w:val="24"/>
        </w:rPr>
        <w:t xml:space="preserve"> </w:t>
      </w:r>
      <w:r w:rsidRPr="00A63F28">
        <w:rPr>
          <w:rFonts w:ascii="Times New Roman" w:eastAsia="Times New Roman" w:hAnsi="Times New Roman" w:cs="Times New Roman"/>
          <w:b/>
          <w:bCs/>
          <w:sz w:val="24"/>
          <w:szCs w:val="24"/>
        </w:rPr>
        <w:t>предмета:</w:t>
      </w:r>
    </w:p>
    <w:p w:rsidR="002B0755" w:rsidRPr="00A63F28" w:rsidRDefault="002B0755" w:rsidP="00F23811">
      <w:pPr>
        <w:widowControl w:val="0"/>
        <w:autoSpaceDE w:val="0"/>
        <w:autoSpaceDN w:val="0"/>
        <w:spacing w:after="0" w:line="240" w:lineRule="auto"/>
        <w:ind w:firstLine="284"/>
        <w:jc w:val="both"/>
        <w:outlineLvl w:val="0"/>
        <w:rPr>
          <w:rFonts w:ascii="Times New Roman" w:eastAsia="Times New Roman" w:hAnsi="Times New Roman" w:cs="Times New Roman"/>
          <w:b/>
          <w:bCs/>
          <w:sz w:val="24"/>
          <w:szCs w:val="24"/>
        </w:rPr>
      </w:pPr>
      <w:r w:rsidRPr="00A63F28">
        <w:rPr>
          <w:rFonts w:ascii="Times New Roman" w:eastAsia="Calibri" w:hAnsi="Times New Roman" w:cs="Times New Roman"/>
          <w:sz w:val="24"/>
          <w:szCs w:val="24"/>
        </w:rPr>
        <w:t>Создание условий для формирования жизненно необходимых умений и навыков у обучающихся с умственной отсталостью (интеллектуальными нарушениями) в процессе приобщения их к физической культуре, обеспечение комплексного подхода к развитию и коррекции недостатков психофизического развития, расширения индивидуальных двигательных возможностей, социальной адаптации.</w:t>
      </w:r>
    </w:p>
    <w:p w:rsidR="002B0755" w:rsidRPr="00A63F28" w:rsidRDefault="002B0755" w:rsidP="00F23811">
      <w:pPr>
        <w:tabs>
          <w:tab w:val="left" w:pos="384"/>
        </w:tabs>
        <w:spacing w:after="0" w:line="240" w:lineRule="auto"/>
        <w:contextualSpacing/>
        <w:jc w:val="both"/>
        <w:rPr>
          <w:rFonts w:ascii="Times New Roman" w:eastAsia="Calibri" w:hAnsi="Times New Roman" w:cs="Times New Roman"/>
          <w:sz w:val="24"/>
          <w:szCs w:val="24"/>
        </w:rPr>
      </w:pPr>
      <w:r w:rsidRPr="00A63F28">
        <w:rPr>
          <w:rFonts w:ascii="Times New Roman" w:eastAsia="Calibri" w:hAnsi="Times New Roman" w:cs="Times New Roman"/>
          <w:sz w:val="24"/>
          <w:szCs w:val="24"/>
        </w:rPr>
        <w:t>Повышение двигательной активности детей средствами адаптивной физической культуры и обучение использованию полученных навыков в повседневной жизни.</w:t>
      </w:r>
    </w:p>
    <w:p w:rsidR="002B0755" w:rsidRPr="00A63F28" w:rsidRDefault="002B0755" w:rsidP="00F238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Основные </w:t>
      </w:r>
      <w:r w:rsidRPr="00A63F28">
        <w:rPr>
          <w:rFonts w:ascii="Times New Roman" w:eastAsia="Times New Roman" w:hAnsi="Times New Roman" w:cs="Times New Roman"/>
          <w:b/>
          <w:sz w:val="24"/>
          <w:szCs w:val="24"/>
        </w:rPr>
        <w:t>задачи</w:t>
      </w:r>
      <w:r w:rsidRPr="00A63F28">
        <w:rPr>
          <w:rFonts w:ascii="Times New Roman" w:eastAsia="Times New Roman" w:hAnsi="Times New Roman" w:cs="Times New Roman"/>
          <w:sz w:val="24"/>
          <w:szCs w:val="24"/>
        </w:rPr>
        <w:t xml:space="preserve"> адаптивной физической культуры для обучающихся, имеющих расстройства аутистического спектра: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укрепление здоровья, закаливание организма, формирование осанки и коррекция ее нарушений;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развитие и совершенствование основных двигательных умений и навыков, навыков основных движений (бег, ходьба, метание, прыжки, лазание и другие);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совершенствование основных физических способностей (силовых, скоростных, выносливости, координационных, включая способность к статическому и динамическому равновесию);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профилактика и коррекция нарушений физического и психомоторного развития;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воспитание базовых гигиенических навыков при выполнении физических упражнений;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развитие физической работоспособности;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воспитание познавательных интересов, знакомство детей  с доступными теоретическими сведениями по физической культуре;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воспитание интереса к занятиям физической культурой;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формирование потребности в систематических занятиях физической культурой; </w:t>
      </w:r>
    </w:p>
    <w:p w:rsidR="002B0755" w:rsidRPr="00A63F28" w:rsidRDefault="002B0755" w:rsidP="00F23811">
      <w:pPr>
        <w:numPr>
          <w:ilvl w:val="0"/>
          <w:numId w:val="24"/>
        </w:numPr>
        <w:autoSpaceDE w:val="0"/>
        <w:autoSpaceDN w:val="0"/>
        <w:adjustRightInd w:val="0"/>
        <w:spacing w:after="0" w:line="240" w:lineRule="auto"/>
        <w:ind w:left="0" w:firstLine="349"/>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воспитание нравственных, моральных и волевых качеств (включая  смелость, упорство в достижении цели), формирование навыков этикета и культурного поведения. </w:t>
      </w:r>
    </w:p>
    <w:p w:rsidR="002B0755" w:rsidRPr="00A63F28" w:rsidRDefault="002B0755" w:rsidP="00F23811">
      <w:pPr>
        <w:spacing w:after="0" w:line="240" w:lineRule="auto"/>
        <w:ind w:firstLine="709"/>
        <w:jc w:val="both"/>
        <w:rPr>
          <w:rFonts w:ascii="Times New Roman" w:hAnsi="Times New Roman" w:cs="Times New Roman"/>
          <w:sz w:val="24"/>
          <w:szCs w:val="24"/>
        </w:rPr>
      </w:pPr>
      <w:r w:rsidRPr="00A63F28">
        <w:rPr>
          <w:rFonts w:ascii="Times New Roman" w:hAnsi="Times New Roman" w:cs="Times New Roman"/>
          <w:sz w:val="24"/>
          <w:szCs w:val="24"/>
        </w:rPr>
        <w:t xml:space="preserve">Образовательный процесс на уроках АФК имеет коррекционный характер. Его содержание обусловлено особенностями психофизического развития обучающихся с РАС. Он базируется на общедидактических и специальных принципах адаптивной физической культуры. Основными подходами реализации Программы  являются: </w:t>
      </w:r>
    </w:p>
    <w:p w:rsidR="002B0755" w:rsidRPr="00A63F28" w:rsidRDefault="002B0755" w:rsidP="00F23811">
      <w:pPr>
        <w:numPr>
          <w:ilvl w:val="0"/>
          <w:numId w:val="72"/>
        </w:numPr>
        <w:spacing w:after="0" w:line="240" w:lineRule="auto"/>
        <w:ind w:left="0" w:firstLine="360"/>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программно-целевой, который предполагает создание единой системы планирования и своевременного внесения корректив в планы;</w:t>
      </w:r>
    </w:p>
    <w:p w:rsidR="002B0755" w:rsidRPr="00A63F28" w:rsidRDefault="002B0755" w:rsidP="00F23811">
      <w:pPr>
        <w:numPr>
          <w:ilvl w:val="0"/>
          <w:numId w:val="72"/>
        </w:numPr>
        <w:spacing w:after="0" w:line="240" w:lineRule="auto"/>
        <w:ind w:left="0" w:firstLine="360"/>
        <w:contextualSpacing/>
        <w:jc w:val="both"/>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комплексный подход в реализации коррекционно-образовательного процесса. </w:t>
      </w:r>
    </w:p>
    <w:p w:rsidR="002B0755" w:rsidRPr="00A63F28" w:rsidRDefault="002B0755" w:rsidP="00F23811">
      <w:pPr>
        <w:tabs>
          <w:tab w:val="left" w:pos="384"/>
        </w:tabs>
        <w:spacing w:after="0" w:line="240" w:lineRule="auto"/>
        <w:contextualSpacing/>
        <w:jc w:val="both"/>
        <w:rPr>
          <w:rFonts w:ascii="Times New Roman" w:eastAsia="Calibri" w:hAnsi="Times New Roman" w:cs="Times New Roman"/>
          <w:sz w:val="24"/>
          <w:szCs w:val="24"/>
        </w:rPr>
      </w:pPr>
    </w:p>
    <w:p w:rsidR="002B0755" w:rsidRPr="00A63F28" w:rsidRDefault="002B0755" w:rsidP="002B0755">
      <w:pPr>
        <w:widowControl w:val="0"/>
        <w:autoSpaceDE w:val="0"/>
        <w:autoSpaceDN w:val="0"/>
        <w:spacing w:after="0" w:line="240" w:lineRule="auto"/>
        <w:ind w:firstLine="284"/>
        <w:jc w:val="center"/>
        <w:outlineLvl w:val="0"/>
        <w:rPr>
          <w:rFonts w:ascii="Times New Roman" w:eastAsia="Times New Roman" w:hAnsi="Times New Roman" w:cs="Times New Roman"/>
          <w:b/>
          <w:bCs/>
          <w:sz w:val="24"/>
          <w:szCs w:val="24"/>
        </w:rPr>
      </w:pPr>
      <w:r w:rsidRPr="00A63F28">
        <w:rPr>
          <w:rFonts w:ascii="Times New Roman" w:eastAsia="Times New Roman" w:hAnsi="Times New Roman" w:cs="Times New Roman"/>
          <w:b/>
          <w:bCs/>
          <w:sz w:val="24"/>
          <w:szCs w:val="24"/>
        </w:rPr>
        <w:t>Место учебного предмета «Адаптивная физическая культура»вучебном плане</w:t>
      </w:r>
    </w:p>
    <w:p w:rsidR="002B0755" w:rsidRPr="00A63F28" w:rsidRDefault="002B0755" w:rsidP="002B0755">
      <w:pPr>
        <w:widowControl w:val="0"/>
        <w:tabs>
          <w:tab w:val="left" w:pos="4913"/>
          <w:tab w:val="left" w:pos="6273"/>
          <w:tab w:val="left" w:pos="8180"/>
        </w:tabs>
        <w:autoSpaceDE w:val="0"/>
        <w:autoSpaceDN w:val="0"/>
        <w:spacing w:after="0" w:line="240" w:lineRule="auto"/>
        <w:ind w:firstLine="284"/>
        <w:jc w:val="both"/>
        <w:rPr>
          <w:rFonts w:ascii="Times New Roman" w:eastAsia="Times New Roman" w:hAnsi="Times New Roman" w:cs="Times New Roman"/>
          <w:spacing w:val="17"/>
          <w:sz w:val="24"/>
          <w:szCs w:val="24"/>
        </w:rPr>
      </w:pPr>
      <w:r w:rsidRPr="00A63F28">
        <w:rPr>
          <w:rFonts w:ascii="Times New Roman" w:eastAsia="Times New Roman" w:hAnsi="Times New Roman" w:cs="Times New Roman"/>
          <w:sz w:val="24"/>
          <w:szCs w:val="24"/>
        </w:rPr>
        <w:t>На изучения предмета «</w:t>
      </w:r>
      <w:r w:rsidRPr="00A63F28">
        <w:rPr>
          <w:rFonts w:ascii="Times New Roman" w:eastAsia="Times New Roman" w:hAnsi="Times New Roman" w:cs="Times New Roman"/>
          <w:bCs/>
          <w:sz w:val="24"/>
          <w:szCs w:val="24"/>
        </w:rPr>
        <w:t>Адаптивная физическая культура</w:t>
      </w:r>
      <w:r w:rsidRPr="00A63F28">
        <w:rPr>
          <w:rFonts w:ascii="Times New Roman" w:eastAsia="Times New Roman" w:hAnsi="Times New Roman" w:cs="Times New Roman"/>
          <w:sz w:val="24"/>
          <w:szCs w:val="24"/>
        </w:rPr>
        <w:t>» отведено</w:t>
      </w:r>
      <w:r w:rsidRPr="00A63F28">
        <w:rPr>
          <w:rFonts w:ascii="Times New Roman" w:eastAsia="Times New Roman" w:hAnsi="Times New Roman" w:cs="Times New Roman"/>
          <w:spacing w:val="17"/>
          <w:sz w:val="24"/>
          <w:szCs w:val="24"/>
        </w:rPr>
        <w:t>:</w:t>
      </w:r>
    </w:p>
    <w:p w:rsidR="002B0755" w:rsidRPr="00A63F28" w:rsidRDefault="002B0755" w:rsidP="005400C9">
      <w:pPr>
        <w:widowControl w:val="0"/>
        <w:numPr>
          <w:ilvl w:val="0"/>
          <w:numId w:val="25"/>
        </w:numPr>
        <w:tabs>
          <w:tab w:val="left" w:pos="1569"/>
          <w:tab w:val="left" w:pos="1570"/>
        </w:tabs>
        <w:autoSpaceDE w:val="0"/>
        <w:autoSpaceDN w:val="0"/>
        <w:spacing w:after="0" w:line="240" w:lineRule="auto"/>
        <w:ind w:left="0" w:hanging="709"/>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Дляпервогодополнительногокласса–3часав неделю(99часов вгод)</w:t>
      </w:r>
    </w:p>
    <w:p w:rsidR="002B0755" w:rsidRPr="00A63F28" w:rsidRDefault="002B0755" w:rsidP="005400C9">
      <w:pPr>
        <w:widowControl w:val="0"/>
        <w:numPr>
          <w:ilvl w:val="0"/>
          <w:numId w:val="25"/>
        </w:numPr>
        <w:tabs>
          <w:tab w:val="left" w:pos="1569"/>
          <w:tab w:val="left" w:pos="1570"/>
        </w:tabs>
        <w:autoSpaceDE w:val="0"/>
        <w:autoSpaceDN w:val="0"/>
        <w:spacing w:after="0" w:line="240" w:lineRule="auto"/>
        <w:ind w:left="0" w:hanging="709"/>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для1класса–3часав неделю(99 часоввгод),</w:t>
      </w:r>
    </w:p>
    <w:p w:rsidR="002B0755" w:rsidRPr="00A63F28" w:rsidRDefault="002B0755" w:rsidP="005400C9">
      <w:pPr>
        <w:widowControl w:val="0"/>
        <w:numPr>
          <w:ilvl w:val="0"/>
          <w:numId w:val="25"/>
        </w:numPr>
        <w:tabs>
          <w:tab w:val="left" w:pos="1569"/>
          <w:tab w:val="left" w:pos="1570"/>
        </w:tabs>
        <w:autoSpaceDE w:val="0"/>
        <w:autoSpaceDN w:val="0"/>
        <w:spacing w:after="0" w:line="240" w:lineRule="auto"/>
        <w:ind w:left="0" w:hanging="709"/>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для2класса–3часа в неделю (102 часавгод),</w:t>
      </w:r>
    </w:p>
    <w:p w:rsidR="002B0755" w:rsidRPr="00A63F28" w:rsidRDefault="002B0755" w:rsidP="005400C9">
      <w:pPr>
        <w:widowControl w:val="0"/>
        <w:numPr>
          <w:ilvl w:val="0"/>
          <w:numId w:val="25"/>
        </w:numPr>
        <w:tabs>
          <w:tab w:val="left" w:pos="1569"/>
          <w:tab w:val="left" w:pos="1570"/>
        </w:tabs>
        <w:autoSpaceDE w:val="0"/>
        <w:autoSpaceDN w:val="0"/>
        <w:spacing w:after="0" w:line="240" w:lineRule="auto"/>
        <w:ind w:left="0" w:hanging="709"/>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для3класса–3часа внеделю(102часавгод),</w:t>
      </w:r>
    </w:p>
    <w:p w:rsidR="002B0755" w:rsidRPr="00A63F28" w:rsidRDefault="002B0755" w:rsidP="005400C9">
      <w:pPr>
        <w:widowControl w:val="0"/>
        <w:numPr>
          <w:ilvl w:val="0"/>
          <w:numId w:val="25"/>
        </w:numPr>
        <w:tabs>
          <w:tab w:val="left" w:pos="1569"/>
          <w:tab w:val="left" w:pos="1570"/>
        </w:tabs>
        <w:autoSpaceDE w:val="0"/>
        <w:autoSpaceDN w:val="0"/>
        <w:spacing w:after="0" w:line="240" w:lineRule="auto"/>
        <w:ind w:left="0" w:hanging="709"/>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для4класса–3часа внеделю(102часавгод).</w:t>
      </w:r>
    </w:p>
    <w:p w:rsidR="002B0755" w:rsidRPr="00A63F28" w:rsidRDefault="002B0755" w:rsidP="002B0755">
      <w:pPr>
        <w:tabs>
          <w:tab w:val="left" w:pos="384"/>
        </w:tabs>
        <w:spacing w:after="0" w:line="240" w:lineRule="auto"/>
        <w:ind w:firstLine="851"/>
        <w:contextualSpacing/>
        <w:jc w:val="both"/>
        <w:rPr>
          <w:rFonts w:ascii="Times New Roman" w:eastAsia="Calibri" w:hAnsi="Times New Roman" w:cs="Times New Roman"/>
          <w:sz w:val="24"/>
          <w:szCs w:val="24"/>
        </w:rPr>
      </w:pPr>
    </w:p>
    <w:p w:rsidR="002B0755" w:rsidRPr="00A63F28" w:rsidRDefault="002B0755" w:rsidP="002B0755">
      <w:pPr>
        <w:spacing w:after="0" w:line="240" w:lineRule="auto"/>
        <w:jc w:val="center"/>
        <w:rPr>
          <w:rFonts w:ascii="Times New Roman" w:hAnsi="Times New Roman" w:cs="Times New Roman"/>
          <w:b/>
          <w:sz w:val="24"/>
          <w:szCs w:val="24"/>
        </w:rPr>
      </w:pPr>
      <w:r w:rsidRPr="00A63F28">
        <w:rPr>
          <w:rFonts w:ascii="Times New Roman" w:hAnsi="Times New Roman" w:cs="Times New Roman"/>
          <w:b/>
          <w:sz w:val="24"/>
          <w:szCs w:val="24"/>
        </w:rPr>
        <w:lastRenderedPageBreak/>
        <w:t>Основное содержание учебного предмета</w:t>
      </w:r>
    </w:p>
    <w:p w:rsidR="002B0755" w:rsidRPr="00A63F28" w:rsidRDefault="002B0755" w:rsidP="005400C9">
      <w:pPr>
        <w:pStyle w:val="af7"/>
        <w:numPr>
          <w:ilvl w:val="0"/>
          <w:numId w:val="68"/>
        </w:numPr>
        <w:ind w:left="0"/>
        <w:contextualSpacing/>
        <w:jc w:val="center"/>
        <w:rPr>
          <w:rFonts w:ascii="Times New Roman" w:hAnsi="Times New Roman"/>
          <w:b/>
          <w:sz w:val="24"/>
          <w:szCs w:val="24"/>
        </w:rPr>
      </w:pPr>
      <w:r w:rsidRPr="00A63F28">
        <w:rPr>
          <w:rFonts w:ascii="Times New Roman" w:hAnsi="Times New Roman"/>
          <w:b/>
          <w:sz w:val="24"/>
          <w:szCs w:val="24"/>
        </w:rPr>
        <w:t>дополнительный класс</w:t>
      </w:r>
    </w:p>
    <w:p w:rsidR="002B0755" w:rsidRPr="00A63F28" w:rsidRDefault="002B0755" w:rsidP="002B0755">
      <w:pPr>
        <w:widowControl w:val="0"/>
        <w:tabs>
          <w:tab w:val="left" w:pos="1509"/>
          <w:tab w:val="left" w:pos="1510"/>
        </w:tabs>
        <w:autoSpaceDE w:val="0"/>
        <w:autoSpaceDN w:val="0"/>
        <w:spacing w:after="0" w:line="240" w:lineRule="auto"/>
        <w:rPr>
          <w:rFonts w:ascii="Times New Roman" w:eastAsia="Times New Roman" w:hAnsi="Times New Roman" w:cs="Times New Roman"/>
          <w:b/>
          <w:sz w:val="24"/>
          <w:szCs w:val="24"/>
        </w:rPr>
      </w:pPr>
      <w:r w:rsidRPr="00A63F28">
        <w:rPr>
          <w:rFonts w:ascii="Times New Roman" w:eastAsia="Times New Roman" w:hAnsi="Times New Roman" w:cs="Times New Roman"/>
          <w:b/>
          <w:sz w:val="24"/>
          <w:szCs w:val="24"/>
        </w:rPr>
        <w:t>Основы</w:t>
      </w:r>
      <w:r w:rsidR="00F23811">
        <w:rPr>
          <w:rFonts w:ascii="Times New Roman" w:eastAsia="Times New Roman" w:hAnsi="Times New Roman" w:cs="Times New Roman"/>
          <w:b/>
          <w:sz w:val="24"/>
          <w:szCs w:val="24"/>
        </w:rPr>
        <w:t xml:space="preserve"> </w:t>
      </w:r>
      <w:r w:rsidRPr="00A63F28">
        <w:rPr>
          <w:rFonts w:ascii="Times New Roman" w:eastAsia="Times New Roman" w:hAnsi="Times New Roman" w:cs="Times New Roman"/>
          <w:b/>
          <w:sz w:val="24"/>
          <w:szCs w:val="24"/>
        </w:rPr>
        <w:t>знаний</w:t>
      </w:r>
      <w:r w:rsidR="00F23811">
        <w:rPr>
          <w:rFonts w:ascii="Times New Roman" w:eastAsia="Times New Roman" w:hAnsi="Times New Roman" w:cs="Times New Roman"/>
          <w:b/>
          <w:sz w:val="24"/>
          <w:szCs w:val="24"/>
        </w:rPr>
        <w:t xml:space="preserve"> п</w:t>
      </w:r>
      <w:r w:rsidRPr="00A63F28">
        <w:rPr>
          <w:rFonts w:ascii="Times New Roman" w:eastAsia="Times New Roman" w:hAnsi="Times New Roman" w:cs="Times New Roman"/>
          <w:b/>
          <w:sz w:val="24"/>
          <w:szCs w:val="24"/>
        </w:rPr>
        <w:t>о</w:t>
      </w:r>
      <w:r w:rsidR="00F23811">
        <w:rPr>
          <w:rFonts w:ascii="Times New Roman" w:eastAsia="Times New Roman" w:hAnsi="Times New Roman" w:cs="Times New Roman"/>
          <w:b/>
          <w:sz w:val="24"/>
          <w:szCs w:val="24"/>
        </w:rPr>
        <w:t xml:space="preserve"> </w:t>
      </w:r>
      <w:r w:rsidRPr="00A63F28">
        <w:rPr>
          <w:rFonts w:ascii="Times New Roman" w:eastAsia="Times New Roman" w:hAnsi="Times New Roman" w:cs="Times New Roman"/>
          <w:b/>
          <w:sz w:val="24"/>
          <w:szCs w:val="24"/>
        </w:rPr>
        <w:t>физической</w:t>
      </w:r>
      <w:r w:rsidR="00F23811">
        <w:rPr>
          <w:rFonts w:ascii="Times New Roman" w:eastAsia="Times New Roman" w:hAnsi="Times New Roman" w:cs="Times New Roman"/>
          <w:b/>
          <w:sz w:val="24"/>
          <w:szCs w:val="24"/>
        </w:rPr>
        <w:t xml:space="preserve"> </w:t>
      </w:r>
      <w:r w:rsidRPr="00A63F28">
        <w:rPr>
          <w:rFonts w:ascii="Times New Roman" w:eastAsia="Times New Roman" w:hAnsi="Times New Roman" w:cs="Times New Roman"/>
          <w:b/>
          <w:sz w:val="24"/>
          <w:szCs w:val="24"/>
        </w:rPr>
        <w:t>культуре.</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Правила поведения в физкультурном зале, на спортивной площадке. Подготовкаспортивной формы к занятиям, переодевание. Понятие о правильной осанке, ходьбе, беге, метании, прыжках. Значениеутреннейзарядки.Правилабезопасностипризанятияхфизическимиупражнениями.</w:t>
      </w:r>
    </w:p>
    <w:p w:rsidR="002B0755" w:rsidRPr="00A63F28" w:rsidRDefault="002B0755" w:rsidP="002B0755">
      <w:pPr>
        <w:widowControl w:val="0"/>
        <w:tabs>
          <w:tab w:val="left" w:pos="1509"/>
          <w:tab w:val="left" w:pos="1510"/>
        </w:tabs>
        <w:autoSpaceDE w:val="0"/>
        <w:autoSpaceDN w:val="0"/>
        <w:spacing w:after="0" w:line="240" w:lineRule="auto"/>
        <w:rPr>
          <w:rFonts w:ascii="Times New Roman" w:eastAsia="Times New Roman" w:hAnsi="Times New Roman" w:cs="Times New Roman"/>
          <w:spacing w:val="-57"/>
          <w:sz w:val="24"/>
          <w:szCs w:val="24"/>
        </w:rPr>
      </w:pPr>
      <w:r w:rsidRPr="00A63F28">
        <w:rPr>
          <w:rFonts w:ascii="Times New Roman" w:eastAsia="Times New Roman" w:hAnsi="Times New Roman" w:cs="Times New Roman"/>
          <w:b/>
          <w:spacing w:val="-1"/>
          <w:sz w:val="24"/>
          <w:szCs w:val="24"/>
        </w:rPr>
        <w:t>Гимнастика.</w:t>
      </w:r>
    </w:p>
    <w:p w:rsidR="002B0755" w:rsidRPr="00A63F28" w:rsidRDefault="002B0755" w:rsidP="002B0755">
      <w:pPr>
        <w:widowControl w:val="0"/>
        <w:tabs>
          <w:tab w:val="left" w:pos="1509"/>
          <w:tab w:val="left" w:pos="1510"/>
        </w:tabs>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Основнаястойка. </w:t>
      </w:r>
      <w:r w:rsidRPr="00A63F28">
        <w:rPr>
          <w:rFonts w:ascii="Times New Roman" w:hAnsi="Times New Roman" w:cs="Times New Roman"/>
          <w:sz w:val="24"/>
          <w:szCs w:val="24"/>
        </w:rPr>
        <w:t>Строевыеупражнения.</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Построениевколоннупоодному,равнениевзатылок.Построениеводнушеренгу,равнениепоразметке.Перестроениеизоднойшеренгивкруг,взявшисьзаруки.</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Размыканиенавытянутыерукившеренге,вколонне.Поворотыпоориентирам.</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Выполнениекоманд:«Встать!»,«Сесть!»,«Пошли!»,«Побежали!»,«Остановились!».</w:t>
      </w:r>
    </w:p>
    <w:p w:rsidR="002B0755" w:rsidRPr="00A63F28" w:rsidRDefault="002B0755" w:rsidP="002B0755">
      <w:pPr>
        <w:widowControl w:val="0"/>
        <w:tabs>
          <w:tab w:val="left" w:pos="1509"/>
          <w:tab w:val="left" w:pos="1510"/>
        </w:tabs>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Общеразвивающиеупражнениябезпредметов.</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Основные положения и движения рук, ног, туловища, головы, выполняемые на местеивдвижении.Сочетаниедвиженийног, туловищасодноименнымии</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разноименнымидвижениямирук.</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Дыхательные упражнения и упражнения для формирования правильной осанки.Простыекомплексыобщеразвивающихикорригирующихупражнений.</w:t>
      </w:r>
    </w:p>
    <w:p w:rsidR="002B0755" w:rsidRPr="00A63F28" w:rsidRDefault="002B0755" w:rsidP="002B0755">
      <w:pPr>
        <w:widowControl w:val="0"/>
        <w:tabs>
          <w:tab w:val="left" w:pos="1509"/>
          <w:tab w:val="left" w:pos="1510"/>
        </w:tabs>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Общеразвивающиеикорригирующиеупражненияспредметами.</w:t>
      </w:r>
    </w:p>
    <w:p w:rsidR="002B0755" w:rsidRPr="00A63F28" w:rsidRDefault="002B0755" w:rsidP="002B0755">
      <w:pPr>
        <w:widowControl w:val="0"/>
        <w:autoSpaceDE w:val="0"/>
        <w:autoSpaceDN w:val="0"/>
        <w:spacing w:after="0" w:line="240" w:lineRule="auto"/>
        <w:ind w:firstLine="60"/>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Комплексыупражненийсгимнастическимипалками,флажками,малымиобручами,большимии малыми мячами.</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Элементыакробатическихупражнений.</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Группировка, лежа на спине, в упоре стоя на коленях. Перекаты в положении лежа вразныестороны.</w:t>
      </w:r>
    </w:p>
    <w:p w:rsidR="002B0755" w:rsidRPr="00A63F28" w:rsidRDefault="002B0755" w:rsidP="002B0755">
      <w:pPr>
        <w:widowControl w:val="0"/>
        <w:tabs>
          <w:tab w:val="left" w:pos="1509"/>
          <w:tab w:val="left" w:pos="1510"/>
        </w:tabs>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Лазанье.</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Передвижение на четвереньках по коридору шириной 20-25 см, по гимнастическойскамейке.</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Произвольноелазаньепогимнастическойстенке,непропускаяреек.Подлезаниеподпрепятствиеиперелезаниечерезгоркуматовигимнастическуюскамейки.</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Упорвположенииприсевилежанаматах.</w:t>
      </w:r>
    </w:p>
    <w:p w:rsidR="002B0755" w:rsidRPr="00A63F28" w:rsidRDefault="002B0755" w:rsidP="002B0755">
      <w:pPr>
        <w:widowControl w:val="0"/>
        <w:tabs>
          <w:tab w:val="left" w:pos="1509"/>
          <w:tab w:val="left" w:pos="1510"/>
        </w:tabs>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Равновесие. Ходьба по коридору шириной 20 см. Стойка на носках (3-4 с). Ходьбапогимнастическойскамейкесразличнымположениемрук. Кружениенаместе в </w:t>
      </w:r>
      <w:r w:rsidRPr="00A63F28">
        <w:rPr>
          <w:rFonts w:ascii="Times New Roman" w:hAnsi="Times New Roman" w:cs="Times New Roman"/>
          <w:sz w:val="24"/>
          <w:szCs w:val="24"/>
        </w:rPr>
        <w:t>движении.</w:t>
      </w:r>
    </w:p>
    <w:p w:rsidR="002B0755" w:rsidRPr="00A63F28" w:rsidRDefault="002B0755" w:rsidP="002B0755">
      <w:pPr>
        <w:pStyle w:val="a7"/>
        <w:rPr>
          <w:rFonts w:ascii="Times New Roman" w:hAnsi="Times New Roman"/>
          <w:b/>
          <w:sz w:val="24"/>
          <w:szCs w:val="24"/>
        </w:rPr>
      </w:pPr>
      <w:r w:rsidRPr="00A63F28">
        <w:rPr>
          <w:rFonts w:ascii="Times New Roman" w:hAnsi="Times New Roman"/>
          <w:b/>
          <w:sz w:val="24"/>
          <w:szCs w:val="24"/>
        </w:rPr>
        <w:t>Лёгкая атлетика.</w:t>
      </w:r>
    </w:p>
    <w:p w:rsidR="002B0755" w:rsidRPr="00A63F28" w:rsidRDefault="002B0755" w:rsidP="005400C9">
      <w:pPr>
        <w:widowControl w:val="0"/>
        <w:numPr>
          <w:ilvl w:val="0"/>
          <w:numId w:val="67"/>
        </w:numPr>
        <w:tabs>
          <w:tab w:val="left" w:pos="1104"/>
        </w:tabs>
        <w:autoSpaceDE w:val="0"/>
        <w:autoSpaceDN w:val="0"/>
        <w:spacing w:after="0" w:line="240" w:lineRule="auto"/>
        <w:ind w:left="0" w:firstLine="0"/>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Ходьба. Ходьба по заданным направлении в медленном темпе. Ходьба парами,взявшись за руки. Ходьба с сохранением правильной осанки, на носках, на пятках, навнутреннемивнешнемсводестопы. Ходьбав чередовании сбегом.</w:t>
      </w:r>
    </w:p>
    <w:p w:rsidR="002B0755" w:rsidRPr="00A63F28" w:rsidRDefault="002B0755" w:rsidP="005400C9">
      <w:pPr>
        <w:widowControl w:val="0"/>
        <w:numPr>
          <w:ilvl w:val="0"/>
          <w:numId w:val="67"/>
        </w:numPr>
        <w:tabs>
          <w:tab w:val="left" w:pos="1104"/>
        </w:tabs>
        <w:autoSpaceDE w:val="0"/>
        <w:autoSpaceDN w:val="0"/>
        <w:spacing w:after="0" w:line="240" w:lineRule="auto"/>
        <w:ind w:left="0" w:firstLine="0"/>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Бег. Медленный бег с сохранением осанки, в колонне за учителем с изменениемнаправлений. Перебежки группами по одному. Чередование бега с ходьбой до 30 м (15 м-бег,15-ходьба).</w:t>
      </w:r>
    </w:p>
    <w:p w:rsidR="002B0755" w:rsidRPr="00A63F28" w:rsidRDefault="002B0755" w:rsidP="00F23811">
      <w:pPr>
        <w:widowControl w:val="0"/>
        <w:numPr>
          <w:ilvl w:val="0"/>
          <w:numId w:val="67"/>
        </w:numPr>
        <w:tabs>
          <w:tab w:val="left" w:pos="1104"/>
        </w:tabs>
        <w:autoSpaceDE w:val="0"/>
        <w:autoSpaceDN w:val="0"/>
        <w:spacing w:after="0" w:line="240" w:lineRule="auto"/>
        <w:ind w:left="0" w:firstLine="0"/>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Прыжки.</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Прыжки в длину с места (с широким использованием подводящих, различных поформепрыжков).</w:t>
      </w:r>
    </w:p>
    <w:p w:rsidR="002B0755" w:rsidRPr="00A63F28" w:rsidRDefault="002B0755" w:rsidP="00F23811">
      <w:pPr>
        <w:widowControl w:val="0"/>
        <w:numPr>
          <w:ilvl w:val="0"/>
          <w:numId w:val="67"/>
        </w:numPr>
        <w:tabs>
          <w:tab w:val="left" w:pos="1104"/>
        </w:tabs>
        <w:autoSpaceDE w:val="0"/>
        <w:autoSpaceDN w:val="0"/>
        <w:spacing w:after="0" w:line="240" w:lineRule="auto"/>
        <w:ind w:left="0" w:firstLine="0"/>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Метание.</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Подготовка кистей рук к метанию. Упражнения на правильный захват мяча,своевременноеосвобождение(выпуск)его.Броскииловлямячей.Метаниемалогомячас</w:t>
      </w:r>
      <w:r w:rsidR="00F23811">
        <w:rPr>
          <w:rFonts w:ascii="Times New Roman" w:eastAsia="Times New Roman" w:hAnsi="Times New Roman" w:cs="Times New Roman"/>
          <w:sz w:val="24"/>
          <w:szCs w:val="24"/>
        </w:rPr>
        <w:t>местаправой рукойи левой рукой.</w:t>
      </w:r>
    </w:p>
    <w:p w:rsidR="002B0755" w:rsidRPr="00A63F28" w:rsidRDefault="002B0755" w:rsidP="005400C9">
      <w:pPr>
        <w:widowControl w:val="0"/>
        <w:numPr>
          <w:ilvl w:val="0"/>
          <w:numId w:val="67"/>
        </w:numPr>
        <w:tabs>
          <w:tab w:val="left" w:pos="1104"/>
        </w:tabs>
        <w:autoSpaceDE w:val="0"/>
        <w:autoSpaceDN w:val="0"/>
        <w:spacing w:after="0" w:line="240" w:lineRule="auto"/>
        <w:ind w:left="0" w:firstLine="0"/>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Коррекционные упражнения (для развития пространственно - временнойдифференцировкии точности движений).</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Построение в обозначенном месте (в кругах, в квадратах). Построение в круг поориентиру. Увеличение и уменьшение круга движением вперед, назад, на ориентир,предложенный учителем. Шаг вперед, назад, в сторону и воспроизведение его сзакрытыми глазами. Ходьба по ориентирам, начертанным на полу. Прыжок в длину сместавориентир.</w:t>
      </w:r>
    </w:p>
    <w:p w:rsidR="002B0755" w:rsidRPr="00A63F28" w:rsidRDefault="002B0755" w:rsidP="002B0755">
      <w:pPr>
        <w:widowControl w:val="0"/>
        <w:tabs>
          <w:tab w:val="left" w:pos="1104"/>
        </w:tabs>
        <w:autoSpaceDE w:val="0"/>
        <w:autoSpaceDN w:val="0"/>
        <w:spacing w:after="0" w:line="240" w:lineRule="auto"/>
        <w:rPr>
          <w:rFonts w:ascii="Times New Roman" w:eastAsia="Times New Roman" w:hAnsi="Times New Roman" w:cs="Times New Roman"/>
          <w:b/>
          <w:sz w:val="24"/>
          <w:szCs w:val="24"/>
        </w:rPr>
      </w:pPr>
      <w:r w:rsidRPr="00A63F28">
        <w:rPr>
          <w:rFonts w:ascii="Times New Roman" w:eastAsia="Times New Roman" w:hAnsi="Times New Roman" w:cs="Times New Roman"/>
          <w:b/>
          <w:sz w:val="24"/>
          <w:szCs w:val="24"/>
        </w:rPr>
        <w:lastRenderedPageBreak/>
        <w:t>Подвижные игры.</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Коррекционные игры: «Запомни порядок», «Летает - не летает». Подвижныеигры:«Слушай сигнал»,«Космонавты».</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Игрысэлементамиобщеразвивающихупражнений:«Воттакпозы!»,«Совушка»,</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«Слушай сигнал», «Удочка», «Мы - солдаты». </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 xml:space="preserve">Игры с бегом и прыжками: «Гуси -лебеди», «Прыгающие воробушки», «Быстро по местам!», «Кошка и мышки». </w:t>
      </w:r>
    </w:p>
    <w:p w:rsidR="002B0755" w:rsidRPr="00A63F28" w:rsidRDefault="002B0755" w:rsidP="002B0755">
      <w:pPr>
        <w:widowControl w:val="0"/>
        <w:autoSpaceDE w:val="0"/>
        <w:autoSpaceDN w:val="0"/>
        <w:spacing w:after="0" w:line="240" w:lineRule="auto"/>
        <w:rPr>
          <w:rFonts w:ascii="Times New Roman" w:eastAsia="Times New Roman" w:hAnsi="Times New Roman" w:cs="Times New Roman"/>
          <w:sz w:val="24"/>
          <w:szCs w:val="24"/>
        </w:rPr>
      </w:pPr>
      <w:r w:rsidRPr="00A63F28">
        <w:rPr>
          <w:rFonts w:ascii="Times New Roman" w:eastAsia="Times New Roman" w:hAnsi="Times New Roman" w:cs="Times New Roman"/>
          <w:sz w:val="24"/>
          <w:szCs w:val="24"/>
        </w:rPr>
        <w:t>Игры с бросанием, ловлей и метанием мяча: «Метко в цель», «Догони мяч», «Когоназвали -тот и ловит».</w:t>
      </w:r>
    </w:p>
    <w:p w:rsidR="002B0755" w:rsidRPr="00A63F28" w:rsidRDefault="002B0755" w:rsidP="005400C9">
      <w:pPr>
        <w:pStyle w:val="af7"/>
        <w:numPr>
          <w:ilvl w:val="0"/>
          <w:numId w:val="69"/>
        </w:numPr>
        <w:ind w:left="0"/>
        <w:contextualSpacing/>
        <w:jc w:val="center"/>
        <w:rPr>
          <w:rFonts w:ascii="Times New Roman" w:hAnsi="Times New Roman"/>
          <w:b/>
          <w:sz w:val="24"/>
          <w:szCs w:val="24"/>
        </w:rPr>
      </w:pPr>
      <w:r w:rsidRPr="00A63F28">
        <w:rPr>
          <w:rFonts w:ascii="Times New Roman" w:hAnsi="Times New Roman"/>
          <w:b/>
          <w:sz w:val="24"/>
          <w:szCs w:val="24"/>
        </w:rPr>
        <w:t>Класс</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Знания о физической культуре</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Гимнастика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Практический материал.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Построения и перестроения.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без предметов (коррегирующие и общеразвивающие упражнения):</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основные положения и движения рук, ног, головы, туловища;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расслабления мышц;</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мышц шеи;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укрепления мышц спины и живота;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развития мышц рук и плечевого пояса;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мышц ног;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на дыхание;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развития мышц кистей рук и пальцев;</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формирования правильной осанки;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укрепления мышц туловища.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с предметами: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гимнастическими палками;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флажками;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малыми обручами;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малыми мячами;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большим мячом;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набивными мячами (вес 2 кг);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на равновесие;</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лазанье и перелезание;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развития пространственно-временной дифференцировки и точности движений;</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переноска грузов и передача предметов;</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прыжки. </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Легкая атлетика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w:t>
      </w:r>
      <w:r w:rsidRPr="00A63F28">
        <w:rPr>
          <w:rFonts w:ascii="Times New Roman" w:hAnsi="Times New Roman"/>
          <w:sz w:val="24"/>
          <w:szCs w:val="24"/>
        </w:rPr>
        <w:lastRenderedPageBreak/>
        <w:t>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Практический материал. Ходьба. Бег. Прыжки. Метание.</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Подвижные игры</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Практический материал.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Подвижные игры:</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Коррекционные игры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бегом;</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прыжками;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лазанием;</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метанием и ловлей мяча;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построениями и перестроениями;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элементами общеразвивающих упражнений;</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бросанием, ловлей, метанием.</w:t>
      </w:r>
    </w:p>
    <w:p w:rsidR="002B0755" w:rsidRPr="00A63F28" w:rsidRDefault="002B0755" w:rsidP="005400C9">
      <w:pPr>
        <w:pStyle w:val="af7"/>
        <w:numPr>
          <w:ilvl w:val="0"/>
          <w:numId w:val="69"/>
        </w:numPr>
        <w:tabs>
          <w:tab w:val="left" w:pos="5184"/>
        </w:tabs>
        <w:ind w:left="0"/>
        <w:contextualSpacing/>
        <w:jc w:val="center"/>
        <w:rPr>
          <w:rFonts w:ascii="Times New Roman" w:hAnsi="Times New Roman"/>
          <w:b/>
          <w:sz w:val="24"/>
          <w:szCs w:val="24"/>
        </w:rPr>
      </w:pPr>
      <w:r w:rsidRPr="00A63F28">
        <w:rPr>
          <w:rFonts w:ascii="Times New Roman" w:hAnsi="Times New Roman"/>
          <w:b/>
          <w:sz w:val="24"/>
          <w:szCs w:val="24"/>
        </w:rPr>
        <w:t>Класс</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Знания о физической культуре</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Гимнастика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Практический материал.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Построения и перестроения.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без предметов (коррегирующие и общеразвивающие упражнения):</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основные положения и движения рук, ног, головы, туловища;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расслабления мышц;</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мышц шеи;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укрепления мышц спины и живота;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развития мышц рук и плечевого пояса;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мышц ног;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на дыхание;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развития мышц кистей рук и пальцев;</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формирования правильной осанки;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укрепления мышц туловища.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с предметами: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гимнастическими палками;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флажками;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малыми обручами;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lastRenderedPageBreak/>
        <w:t>с малыми мячами;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большим мячом;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набивными мячами (вес 2 кг);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на равновесие;</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лазанье и перелезание;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развития пространственно-временной дифференцировки и точности движений;</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переноска грузов и передача предметов;</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прыжки. </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Легкая атлетика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Практический материал. Ходьба. Бег. Прыжки. Метание.</w:t>
      </w:r>
    </w:p>
    <w:p w:rsidR="002B0755" w:rsidRPr="00AE12F7" w:rsidRDefault="00AE12F7" w:rsidP="002B0755">
      <w:pPr>
        <w:pStyle w:val="af7"/>
        <w:ind w:left="0"/>
        <w:rPr>
          <w:rFonts w:ascii="Times New Roman" w:hAnsi="Times New Roman"/>
          <w:b/>
          <w:sz w:val="24"/>
          <w:szCs w:val="24"/>
        </w:rPr>
      </w:pPr>
      <w:r w:rsidRPr="00AE12F7">
        <w:rPr>
          <w:rFonts w:ascii="Times New Roman" w:hAnsi="Times New Roman"/>
          <w:b/>
          <w:sz w:val="24"/>
          <w:szCs w:val="24"/>
        </w:rPr>
        <w:t>П</w:t>
      </w:r>
      <w:r w:rsidR="002B0755" w:rsidRPr="00AE12F7">
        <w:rPr>
          <w:rFonts w:ascii="Times New Roman" w:hAnsi="Times New Roman"/>
          <w:b/>
          <w:sz w:val="24"/>
          <w:szCs w:val="24"/>
        </w:rPr>
        <w:t>одвижные игры</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Практический материал.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Подвижные игры:</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Коррекционные игры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бегом;</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прыжками;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лазанием;</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метанием и ловлей мяча;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построениями и перестроениями;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элементами общеразвивающих упражнений;</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бросанием, ловлей, метанием.</w:t>
      </w:r>
    </w:p>
    <w:p w:rsidR="002B0755" w:rsidRPr="00A63F28" w:rsidRDefault="002B0755" w:rsidP="002B0755">
      <w:pPr>
        <w:pStyle w:val="af7"/>
        <w:tabs>
          <w:tab w:val="left" w:pos="5184"/>
        </w:tabs>
        <w:ind w:left="0"/>
        <w:jc w:val="center"/>
        <w:rPr>
          <w:rFonts w:ascii="Times New Roman" w:hAnsi="Times New Roman"/>
          <w:b/>
          <w:sz w:val="24"/>
          <w:szCs w:val="24"/>
        </w:rPr>
      </w:pPr>
      <w:r w:rsidRPr="00A63F28">
        <w:rPr>
          <w:rFonts w:ascii="Times New Roman" w:hAnsi="Times New Roman"/>
          <w:b/>
          <w:sz w:val="24"/>
          <w:szCs w:val="24"/>
        </w:rPr>
        <w:t>3</w:t>
      </w:r>
      <w:r w:rsidR="00F23811">
        <w:rPr>
          <w:rFonts w:ascii="Times New Roman" w:hAnsi="Times New Roman"/>
          <w:b/>
          <w:sz w:val="24"/>
          <w:szCs w:val="24"/>
        </w:rPr>
        <w:t xml:space="preserve"> </w:t>
      </w:r>
      <w:r w:rsidRPr="00A63F28">
        <w:rPr>
          <w:rFonts w:ascii="Times New Roman" w:hAnsi="Times New Roman"/>
          <w:b/>
          <w:sz w:val="24"/>
          <w:szCs w:val="24"/>
        </w:rPr>
        <w:t>класс</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Знания о физической культуре</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Гимнастика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Практический материал.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Построения и перестроения.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без предметов (коррегирующие и общеразвивающие упражнения):</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основные положения и движения рук, ног, головы, туловища;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расслабления мышц;</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мышц шеи;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lastRenderedPageBreak/>
        <w:t xml:space="preserve">упражнения для укрепления мышц спины и живота;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развития мышц рук и плечевого пояса;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мышц ног;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на дыхание;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развития мышц кистей рук и пальцев;</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формирования правильной осанки;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укрепления мышц туловища.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с предметами: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гимнастическими палками;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флажками;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малыми обручами;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малыми мячами;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большим мячом;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набивными мячами (вес 2 кг);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на равновесие;</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лазанье и перелезание;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развития пространственно-временной дифференцировки и точности движений;</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переноска грузов и передача предметов;</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прыжки. </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Легкая атлетика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Практический материал. Ходьба. Бег. Прыжки. Метание.</w:t>
      </w:r>
    </w:p>
    <w:p w:rsidR="002B0755" w:rsidRPr="003205AE" w:rsidRDefault="002B0755" w:rsidP="002B0755">
      <w:pPr>
        <w:pStyle w:val="af7"/>
        <w:ind w:left="0"/>
        <w:rPr>
          <w:rFonts w:ascii="Times New Roman" w:hAnsi="Times New Roman"/>
          <w:b/>
          <w:sz w:val="24"/>
          <w:szCs w:val="24"/>
        </w:rPr>
      </w:pPr>
      <w:r w:rsidRPr="003205AE">
        <w:rPr>
          <w:rFonts w:ascii="Times New Roman" w:hAnsi="Times New Roman"/>
          <w:b/>
          <w:sz w:val="24"/>
          <w:szCs w:val="24"/>
        </w:rPr>
        <w:t>Подвижные игры</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Практический материал.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Подвижные игры:</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Коррекционные игры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бегом;</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прыжками;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лазанием;</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метанием и ловлей мяча;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построениями и перестроениями;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элементами общеразвивающих упражнений;</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бросанием, ловлей, метанием.</w:t>
      </w:r>
    </w:p>
    <w:p w:rsidR="002B0755" w:rsidRPr="00A63F28" w:rsidRDefault="002B0755" w:rsidP="00F23811">
      <w:pPr>
        <w:pStyle w:val="afc"/>
        <w:numPr>
          <w:ilvl w:val="0"/>
          <w:numId w:val="70"/>
        </w:numPr>
        <w:ind w:left="0"/>
        <w:jc w:val="center"/>
        <w:rPr>
          <w:b/>
          <w:sz w:val="24"/>
          <w:szCs w:val="24"/>
        </w:rPr>
      </w:pPr>
      <w:r w:rsidRPr="00A63F28">
        <w:rPr>
          <w:b/>
          <w:sz w:val="24"/>
          <w:szCs w:val="24"/>
        </w:rPr>
        <w:t>Класс</w:t>
      </w:r>
    </w:p>
    <w:p w:rsidR="002B0755" w:rsidRPr="00A63F28" w:rsidRDefault="002B0755" w:rsidP="002B0755">
      <w:pPr>
        <w:pStyle w:val="afc"/>
        <w:ind w:left="0"/>
        <w:rPr>
          <w:sz w:val="24"/>
          <w:szCs w:val="24"/>
        </w:rPr>
      </w:pP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Знания о физической культуре</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lastRenderedPageBreak/>
        <w:t>Гимнастика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Практический материал.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Построения и перестроения.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без предметов (коррегирующие и общеразвивающие упражнения):</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основные положения и движения рук, ног, головы, туловища;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расслабления мышц;</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мышц шеи;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укрепления мышц спины и живота;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развития мышц рук и плечевого пояса;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мышц ног;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на дыхание;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развития мышц кистей рук и пальцев;</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формирования правильной осанки;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для укрепления мышц туловища.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Упражнения с предметами: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гимнастическими палками;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флажками;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малыми обручами;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с малыми мячами;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большим мячом;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с набивными мячами (вес 2 кг);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на равновесие;</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лазанье и перелезание;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упражнения для развития пространственно-временной дифференцировки и точности движений;</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переноска грузов и передача предметов;</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прыжки. </w:t>
      </w:r>
    </w:p>
    <w:p w:rsidR="002B0755" w:rsidRPr="00A63F28" w:rsidRDefault="002B0755" w:rsidP="002B0755">
      <w:pPr>
        <w:pStyle w:val="af7"/>
        <w:ind w:left="0"/>
        <w:rPr>
          <w:rFonts w:ascii="Times New Roman" w:hAnsi="Times New Roman"/>
          <w:b/>
          <w:sz w:val="24"/>
          <w:szCs w:val="24"/>
        </w:rPr>
      </w:pPr>
      <w:r w:rsidRPr="00A63F28">
        <w:rPr>
          <w:rFonts w:ascii="Times New Roman" w:hAnsi="Times New Roman"/>
          <w:b/>
          <w:sz w:val="24"/>
          <w:szCs w:val="24"/>
        </w:rPr>
        <w:t>Легкая атлетика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Практический материал. Ходьба. Бег. Прыжки. Метание.</w:t>
      </w:r>
    </w:p>
    <w:p w:rsidR="002B0755" w:rsidRPr="00AE12F7" w:rsidRDefault="002B0755" w:rsidP="002B0755">
      <w:pPr>
        <w:pStyle w:val="af7"/>
        <w:ind w:left="0"/>
        <w:rPr>
          <w:rFonts w:ascii="Times New Roman" w:hAnsi="Times New Roman"/>
          <w:b/>
          <w:sz w:val="24"/>
          <w:szCs w:val="24"/>
        </w:rPr>
      </w:pPr>
      <w:r w:rsidRPr="00AE12F7">
        <w:rPr>
          <w:rFonts w:ascii="Times New Roman" w:hAnsi="Times New Roman"/>
          <w:b/>
          <w:sz w:val="24"/>
          <w:szCs w:val="24"/>
        </w:rPr>
        <w:t>Подвижные игры</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Практический материал.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Подвижные игры:</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 xml:space="preserve">Коррекционные игры </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бегом;</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прыжками;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лазанием;</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метанием и ловлей мяча;</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построениями и перестроениями;</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lastRenderedPageBreak/>
        <w:t>Игры с элементами общеразвивающих упражнений;</w:t>
      </w:r>
    </w:p>
    <w:p w:rsidR="002B0755" w:rsidRPr="00A63F28" w:rsidRDefault="002B0755" w:rsidP="002B0755">
      <w:pPr>
        <w:pStyle w:val="af7"/>
        <w:ind w:left="0"/>
        <w:rPr>
          <w:rFonts w:ascii="Times New Roman" w:hAnsi="Times New Roman"/>
          <w:sz w:val="24"/>
          <w:szCs w:val="24"/>
        </w:rPr>
      </w:pPr>
      <w:r w:rsidRPr="00A63F28">
        <w:rPr>
          <w:rFonts w:ascii="Times New Roman" w:hAnsi="Times New Roman"/>
          <w:sz w:val="24"/>
          <w:szCs w:val="24"/>
        </w:rPr>
        <w:t>Игры с бросанием, ловлей, метанием.</w:t>
      </w:r>
    </w:p>
    <w:p w:rsidR="002B0755" w:rsidRPr="00A63F28" w:rsidRDefault="002B0755" w:rsidP="002B0755">
      <w:pPr>
        <w:spacing w:after="0" w:line="240" w:lineRule="auto"/>
        <w:rPr>
          <w:rFonts w:ascii="Times New Roman" w:eastAsia="Calibri" w:hAnsi="Times New Roman" w:cs="Times New Roman"/>
          <w:b/>
          <w:sz w:val="24"/>
          <w:szCs w:val="24"/>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304"/>
        <w:gridCol w:w="846"/>
        <w:gridCol w:w="162"/>
        <w:gridCol w:w="709"/>
        <w:gridCol w:w="10"/>
        <w:gridCol w:w="699"/>
        <w:gridCol w:w="850"/>
        <w:gridCol w:w="993"/>
        <w:gridCol w:w="42"/>
      </w:tblGrid>
      <w:tr w:rsidR="002B0755" w:rsidRPr="00A63F28" w:rsidTr="00C929A1">
        <w:trPr>
          <w:trHeight w:val="233"/>
          <w:jc w:val="center"/>
        </w:trPr>
        <w:tc>
          <w:tcPr>
            <w:tcW w:w="496" w:type="dxa"/>
            <w:vMerge w:val="restart"/>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w:t>
            </w:r>
          </w:p>
        </w:tc>
        <w:tc>
          <w:tcPr>
            <w:tcW w:w="4304" w:type="dxa"/>
            <w:vMerge w:val="restart"/>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Разделы и темы</w:t>
            </w:r>
          </w:p>
        </w:tc>
        <w:tc>
          <w:tcPr>
            <w:tcW w:w="4311" w:type="dxa"/>
            <w:gridSpan w:val="8"/>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Год обучения</w:t>
            </w:r>
          </w:p>
        </w:tc>
      </w:tr>
      <w:tr w:rsidR="002B0755" w:rsidRPr="00A63F28" w:rsidTr="00C929A1">
        <w:trPr>
          <w:gridAfter w:val="1"/>
          <w:wAfter w:w="42" w:type="dxa"/>
          <w:trHeight w:val="246"/>
          <w:jc w:val="center"/>
        </w:trPr>
        <w:tc>
          <w:tcPr>
            <w:tcW w:w="496" w:type="dxa"/>
            <w:vMerge/>
          </w:tcPr>
          <w:p w:rsidR="002B0755" w:rsidRPr="00A63F28" w:rsidRDefault="002B0755" w:rsidP="00C929A1">
            <w:pPr>
              <w:spacing w:after="0" w:line="240" w:lineRule="auto"/>
              <w:jc w:val="center"/>
              <w:rPr>
                <w:rFonts w:ascii="Times New Roman" w:hAnsi="Times New Roman" w:cs="Times New Roman"/>
                <w:sz w:val="24"/>
                <w:szCs w:val="24"/>
              </w:rPr>
            </w:pPr>
          </w:p>
        </w:tc>
        <w:tc>
          <w:tcPr>
            <w:tcW w:w="4304" w:type="dxa"/>
            <w:vMerge/>
          </w:tcPr>
          <w:p w:rsidR="002B0755" w:rsidRPr="00A63F28" w:rsidRDefault="002B0755" w:rsidP="00C929A1">
            <w:pPr>
              <w:spacing w:after="0" w:line="240" w:lineRule="auto"/>
              <w:jc w:val="center"/>
              <w:rPr>
                <w:rFonts w:ascii="Times New Roman" w:hAnsi="Times New Roman" w:cs="Times New Roman"/>
                <w:sz w:val="24"/>
                <w:szCs w:val="24"/>
              </w:rPr>
            </w:pPr>
          </w:p>
        </w:tc>
        <w:tc>
          <w:tcPr>
            <w:tcW w:w="846" w:type="dxa"/>
          </w:tcPr>
          <w:p w:rsidR="002B0755" w:rsidRPr="00A63F28" w:rsidRDefault="002B0755" w:rsidP="00C929A1">
            <w:pPr>
              <w:spacing w:after="0" w:line="240" w:lineRule="auto"/>
              <w:jc w:val="center"/>
              <w:rPr>
                <w:rFonts w:ascii="Times New Roman" w:hAnsi="Times New Roman" w:cs="Times New Roman"/>
                <w:b/>
                <w:bCs/>
                <w:sz w:val="24"/>
                <w:szCs w:val="24"/>
              </w:rPr>
            </w:pPr>
            <w:r w:rsidRPr="00A63F28">
              <w:rPr>
                <w:rFonts w:ascii="Times New Roman" w:hAnsi="Times New Roman" w:cs="Times New Roman"/>
                <w:b/>
                <w:bCs/>
                <w:sz w:val="24"/>
                <w:szCs w:val="24"/>
              </w:rPr>
              <w:t>1 (доп)</w:t>
            </w:r>
          </w:p>
        </w:tc>
        <w:tc>
          <w:tcPr>
            <w:tcW w:w="871" w:type="dxa"/>
            <w:gridSpan w:val="2"/>
          </w:tcPr>
          <w:p w:rsidR="002B0755" w:rsidRPr="00A63F28" w:rsidRDefault="002B0755" w:rsidP="00C929A1">
            <w:pPr>
              <w:spacing w:after="0" w:line="240" w:lineRule="auto"/>
              <w:jc w:val="center"/>
              <w:rPr>
                <w:rFonts w:ascii="Times New Roman" w:hAnsi="Times New Roman" w:cs="Times New Roman"/>
                <w:b/>
                <w:bCs/>
                <w:sz w:val="24"/>
                <w:szCs w:val="24"/>
              </w:rPr>
            </w:pPr>
            <w:r w:rsidRPr="00A63F28">
              <w:rPr>
                <w:rFonts w:ascii="Times New Roman" w:hAnsi="Times New Roman" w:cs="Times New Roman"/>
                <w:b/>
                <w:bCs/>
                <w:sz w:val="24"/>
                <w:szCs w:val="24"/>
              </w:rPr>
              <w:t xml:space="preserve">1 </w:t>
            </w:r>
          </w:p>
        </w:tc>
        <w:tc>
          <w:tcPr>
            <w:tcW w:w="709" w:type="dxa"/>
            <w:gridSpan w:val="2"/>
          </w:tcPr>
          <w:p w:rsidR="002B0755" w:rsidRPr="00A63F28" w:rsidRDefault="002B0755" w:rsidP="00C929A1">
            <w:pPr>
              <w:spacing w:after="0" w:line="240" w:lineRule="auto"/>
              <w:jc w:val="center"/>
              <w:rPr>
                <w:rFonts w:ascii="Times New Roman" w:hAnsi="Times New Roman" w:cs="Times New Roman"/>
                <w:b/>
                <w:bCs/>
                <w:sz w:val="24"/>
                <w:szCs w:val="24"/>
              </w:rPr>
            </w:pPr>
            <w:r w:rsidRPr="00A63F28">
              <w:rPr>
                <w:rFonts w:ascii="Times New Roman" w:hAnsi="Times New Roman" w:cs="Times New Roman"/>
                <w:b/>
                <w:bCs/>
                <w:sz w:val="24"/>
                <w:szCs w:val="24"/>
              </w:rPr>
              <w:t>2</w:t>
            </w:r>
          </w:p>
        </w:tc>
        <w:tc>
          <w:tcPr>
            <w:tcW w:w="850" w:type="dxa"/>
          </w:tcPr>
          <w:p w:rsidR="002B0755" w:rsidRPr="00A63F28" w:rsidRDefault="002B0755" w:rsidP="00C929A1">
            <w:pPr>
              <w:spacing w:after="0" w:line="240" w:lineRule="auto"/>
              <w:jc w:val="center"/>
              <w:rPr>
                <w:rFonts w:ascii="Times New Roman" w:hAnsi="Times New Roman" w:cs="Times New Roman"/>
                <w:b/>
                <w:bCs/>
                <w:sz w:val="24"/>
                <w:szCs w:val="24"/>
              </w:rPr>
            </w:pPr>
            <w:r w:rsidRPr="00A63F28">
              <w:rPr>
                <w:rFonts w:ascii="Times New Roman" w:hAnsi="Times New Roman" w:cs="Times New Roman"/>
                <w:b/>
                <w:bCs/>
                <w:sz w:val="24"/>
                <w:szCs w:val="24"/>
              </w:rPr>
              <w:t>3</w:t>
            </w:r>
          </w:p>
        </w:tc>
        <w:tc>
          <w:tcPr>
            <w:tcW w:w="993" w:type="dxa"/>
          </w:tcPr>
          <w:p w:rsidR="002B0755" w:rsidRPr="00A63F28" w:rsidRDefault="002B0755" w:rsidP="00C929A1">
            <w:pPr>
              <w:spacing w:after="0" w:line="240" w:lineRule="auto"/>
              <w:jc w:val="center"/>
              <w:rPr>
                <w:rFonts w:ascii="Times New Roman" w:hAnsi="Times New Roman" w:cs="Times New Roman"/>
                <w:b/>
                <w:bCs/>
                <w:sz w:val="24"/>
                <w:szCs w:val="24"/>
              </w:rPr>
            </w:pPr>
            <w:r w:rsidRPr="00A63F28">
              <w:rPr>
                <w:rFonts w:ascii="Times New Roman" w:hAnsi="Times New Roman" w:cs="Times New Roman"/>
                <w:b/>
                <w:bCs/>
                <w:sz w:val="24"/>
                <w:szCs w:val="24"/>
              </w:rPr>
              <w:t>4</w:t>
            </w:r>
          </w:p>
        </w:tc>
      </w:tr>
      <w:tr w:rsidR="002B0755" w:rsidRPr="00A63F28" w:rsidTr="00C929A1">
        <w:trPr>
          <w:trHeight w:val="140"/>
          <w:jc w:val="center"/>
        </w:trPr>
        <w:tc>
          <w:tcPr>
            <w:tcW w:w="496" w:type="dxa"/>
            <w:vMerge/>
          </w:tcPr>
          <w:p w:rsidR="002B0755" w:rsidRPr="00A63F28" w:rsidRDefault="002B0755" w:rsidP="00C929A1">
            <w:pPr>
              <w:spacing w:after="0" w:line="240" w:lineRule="auto"/>
              <w:jc w:val="center"/>
              <w:rPr>
                <w:rFonts w:ascii="Times New Roman" w:hAnsi="Times New Roman" w:cs="Times New Roman"/>
                <w:sz w:val="24"/>
                <w:szCs w:val="24"/>
              </w:rPr>
            </w:pPr>
          </w:p>
        </w:tc>
        <w:tc>
          <w:tcPr>
            <w:tcW w:w="4304" w:type="dxa"/>
            <w:vMerge/>
          </w:tcPr>
          <w:p w:rsidR="002B0755" w:rsidRPr="00A63F28" w:rsidRDefault="002B0755" w:rsidP="00C929A1">
            <w:pPr>
              <w:spacing w:after="0" w:line="240" w:lineRule="auto"/>
              <w:jc w:val="center"/>
              <w:rPr>
                <w:rFonts w:ascii="Times New Roman" w:hAnsi="Times New Roman" w:cs="Times New Roman"/>
                <w:sz w:val="24"/>
                <w:szCs w:val="24"/>
              </w:rPr>
            </w:pPr>
          </w:p>
        </w:tc>
        <w:tc>
          <w:tcPr>
            <w:tcW w:w="4311" w:type="dxa"/>
            <w:gridSpan w:val="8"/>
          </w:tcPr>
          <w:p w:rsidR="002B0755" w:rsidRPr="00A63F28" w:rsidRDefault="002B0755" w:rsidP="00C929A1">
            <w:pPr>
              <w:spacing w:after="0" w:line="240" w:lineRule="auto"/>
              <w:rPr>
                <w:rFonts w:ascii="Times New Roman" w:hAnsi="Times New Roman" w:cs="Times New Roman"/>
                <w:b/>
                <w:bCs/>
                <w:sz w:val="24"/>
                <w:szCs w:val="24"/>
              </w:rPr>
            </w:pPr>
            <w:r w:rsidRPr="00A63F28">
              <w:rPr>
                <w:rFonts w:ascii="Times New Roman" w:hAnsi="Times New Roman" w:cs="Times New Roman"/>
                <w:sz w:val="24"/>
                <w:szCs w:val="24"/>
              </w:rPr>
              <w:t>Количество часов (уроков)</w:t>
            </w:r>
          </w:p>
        </w:tc>
      </w:tr>
      <w:tr w:rsidR="002B0755" w:rsidRPr="00A63F28" w:rsidTr="00C929A1">
        <w:trPr>
          <w:jc w:val="center"/>
        </w:trPr>
        <w:tc>
          <w:tcPr>
            <w:tcW w:w="9111" w:type="dxa"/>
            <w:gridSpan w:val="10"/>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b/>
                <w:sz w:val="24"/>
                <w:szCs w:val="24"/>
                <w:lang w:val="en-US"/>
              </w:rPr>
              <w:t>I</w:t>
            </w:r>
            <w:r w:rsidRPr="00A63F28">
              <w:rPr>
                <w:rFonts w:ascii="Times New Roman" w:hAnsi="Times New Roman" w:cs="Times New Roman"/>
                <w:b/>
                <w:sz w:val="24"/>
                <w:szCs w:val="24"/>
              </w:rPr>
              <w:t xml:space="preserve">. </w:t>
            </w:r>
            <w:r w:rsidRPr="00A63F28">
              <w:rPr>
                <w:rFonts w:ascii="Times New Roman" w:hAnsi="Times New Roman" w:cs="Times New Roman"/>
                <w:b/>
                <w:bCs/>
                <w:sz w:val="24"/>
                <w:szCs w:val="24"/>
              </w:rPr>
              <w:t>Знания об адаптивной физической культуре</w:t>
            </w:r>
          </w:p>
        </w:tc>
      </w:tr>
      <w:tr w:rsidR="002B0755" w:rsidRPr="00A63F28" w:rsidTr="00C929A1">
        <w:trPr>
          <w:trHeight w:val="633"/>
          <w:jc w:val="center"/>
        </w:trPr>
        <w:tc>
          <w:tcPr>
            <w:tcW w:w="496"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1</w:t>
            </w: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hAnsi="Times New Roman" w:cs="Times New Roman"/>
                <w:bCs/>
                <w:sz w:val="24"/>
                <w:szCs w:val="24"/>
              </w:rPr>
              <w:t>Физическая культура как система занятий физическими упражнениями по укреплению здоровья человека.</w:t>
            </w:r>
          </w:p>
        </w:tc>
        <w:tc>
          <w:tcPr>
            <w:tcW w:w="4311" w:type="dxa"/>
            <w:gridSpan w:val="8"/>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В процессе обучения</w:t>
            </w:r>
          </w:p>
        </w:tc>
      </w:tr>
      <w:tr w:rsidR="002B0755" w:rsidRPr="00A63F28" w:rsidTr="00C929A1">
        <w:trPr>
          <w:trHeight w:val="633"/>
          <w:jc w:val="center"/>
        </w:trPr>
        <w:tc>
          <w:tcPr>
            <w:tcW w:w="496"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2</w:t>
            </w: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eastAsia="Calibri" w:hAnsi="Times New Roman" w:cs="Times New Roman"/>
                <w:bCs/>
                <w:sz w:val="24"/>
                <w:szCs w:val="24"/>
              </w:rPr>
              <w:t>Физические упражнения, их влияние на физическое развитие.</w:t>
            </w:r>
          </w:p>
        </w:tc>
        <w:tc>
          <w:tcPr>
            <w:tcW w:w="4311" w:type="dxa"/>
            <w:gridSpan w:val="8"/>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В процессе обучения</w:t>
            </w:r>
          </w:p>
        </w:tc>
      </w:tr>
      <w:tr w:rsidR="002B0755" w:rsidRPr="00A63F28" w:rsidTr="00C929A1">
        <w:trPr>
          <w:jc w:val="center"/>
        </w:trPr>
        <w:tc>
          <w:tcPr>
            <w:tcW w:w="9111" w:type="dxa"/>
            <w:gridSpan w:val="10"/>
          </w:tcPr>
          <w:p w:rsidR="002B0755" w:rsidRPr="00A63F28" w:rsidRDefault="002B0755" w:rsidP="00C929A1">
            <w:pPr>
              <w:spacing w:after="0" w:line="240" w:lineRule="auto"/>
              <w:jc w:val="center"/>
              <w:rPr>
                <w:rFonts w:ascii="Times New Roman" w:hAnsi="Times New Roman" w:cs="Times New Roman"/>
                <w:b/>
                <w:sz w:val="24"/>
                <w:szCs w:val="24"/>
              </w:rPr>
            </w:pPr>
            <w:r w:rsidRPr="00A63F28">
              <w:rPr>
                <w:rFonts w:ascii="Times New Roman" w:hAnsi="Times New Roman" w:cs="Times New Roman"/>
                <w:b/>
                <w:sz w:val="24"/>
                <w:szCs w:val="24"/>
                <w:lang w:val="en-US"/>
              </w:rPr>
              <w:t xml:space="preserve">II. </w:t>
            </w:r>
            <w:r w:rsidRPr="00A63F28">
              <w:rPr>
                <w:rFonts w:ascii="Times New Roman" w:hAnsi="Times New Roman" w:cs="Times New Roman"/>
                <w:b/>
                <w:sz w:val="24"/>
                <w:szCs w:val="24"/>
              </w:rPr>
              <w:t>Способы физкультурной деятельности</w:t>
            </w:r>
          </w:p>
        </w:tc>
      </w:tr>
      <w:tr w:rsidR="002B0755" w:rsidRPr="00A63F28" w:rsidTr="00C929A1">
        <w:trPr>
          <w:jc w:val="center"/>
        </w:trPr>
        <w:tc>
          <w:tcPr>
            <w:tcW w:w="496"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3</w:t>
            </w: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hAnsi="Times New Roman" w:cs="Times New Roman"/>
                <w:bCs/>
                <w:sz w:val="24"/>
                <w:szCs w:val="24"/>
              </w:rPr>
              <w:t>Самостоятельные занятия.</w:t>
            </w:r>
          </w:p>
        </w:tc>
        <w:tc>
          <w:tcPr>
            <w:tcW w:w="4311" w:type="dxa"/>
            <w:gridSpan w:val="8"/>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В процессе обучения</w:t>
            </w:r>
          </w:p>
        </w:tc>
      </w:tr>
      <w:tr w:rsidR="002B0755" w:rsidRPr="00A63F28" w:rsidTr="00C929A1">
        <w:trPr>
          <w:jc w:val="center"/>
        </w:trPr>
        <w:tc>
          <w:tcPr>
            <w:tcW w:w="496"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4</w:t>
            </w: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hAnsi="Times New Roman" w:cs="Times New Roman"/>
                <w:bCs/>
                <w:sz w:val="24"/>
                <w:szCs w:val="24"/>
              </w:rPr>
              <w:t>Самостоятельные игры и развлечения.</w:t>
            </w:r>
          </w:p>
        </w:tc>
        <w:tc>
          <w:tcPr>
            <w:tcW w:w="4311" w:type="dxa"/>
            <w:gridSpan w:val="8"/>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В процессе обучения</w:t>
            </w:r>
          </w:p>
        </w:tc>
      </w:tr>
      <w:tr w:rsidR="002B0755" w:rsidRPr="00A63F28" w:rsidTr="00C929A1">
        <w:trPr>
          <w:jc w:val="center"/>
        </w:trPr>
        <w:tc>
          <w:tcPr>
            <w:tcW w:w="496"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5</w:t>
            </w: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hAnsi="Times New Roman" w:cs="Times New Roman"/>
                <w:bCs/>
                <w:sz w:val="24"/>
                <w:szCs w:val="24"/>
              </w:rPr>
              <w:t>Физкультурно-оздоровительная деятельность.</w:t>
            </w:r>
          </w:p>
        </w:tc>
        <w:tc>
          <w:tcPr>
            <w:tcW w:w="4311" w:type="dxa"/>
            <w:gridSpan w:val="8"/>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В процессе обучения</w:t>
            </w:r>
          </w:p>
        </w:tc>
      </w:tr>
      <w:tr w:rsidR="002B0755" w:rsidRPr="00A63F28" w:rsidTr="00C929A1">
        <w:trPr>
          <w:jc w:val="center"/>
        </w:trPr>
        <w:tc>
          <w:tcPr>
            <w:tcW w:w="9111" w:type="dxa"/>
            <w:gridSpan w:val="10"/>
          </w:tcPr>
          <w:p w:rsidR="002B0755" w:rsidRPr="00A63F28" w:rsidRDefault="002B0755" w:rsidP="00C929A1">
            <w:pPr>
              <w:spacing w:after="0" w:line="240" w:lineRule="auto"/>
              <w:jc w:val="center"/>
              <w:rPr>
                <w:rFonts w:ascii="Times New Roman" w:hAnsi="Times New Roman" w:cs="Times New Roman"/>
                <w:b/>
                <w:sz w:val="24"/>
                <w:szCs w:val="24"/>
              </w:rPr>
            </w:pPr>
            <w:r w:rsidRPr="00A63F28">
              <w:rPr>
                <w:rFonts w:ascii="Times New Roman" w:hAnsi="Times New Roman" w:cs="Times New Roman"/>
                <w:b/>
                <w:sz w:val="24"/>
                <w:szCs w:val="24"/>
                <w:lang w:val="en-US"/>
              </w:rPr>
              <w:t>III</w:t>
            </w:r>
            <w:r w:rsidRPr="00A63F28">
              <w:rPr>
                <w:rFonts w:ascii="Times New Roman" w:hAnsi="Times New Roman" w:cs="Times New Roman"/>
                <w:b/>
                <w:sz w:val="24"/>
                <w:szCs w:val="24"/>
              </w:rPr>
              <w:t>. Физическое совершенствование</w:t>
            </w:r>
          </w:p>
        </w:tc>
      </w:tr>
      <w:tr w:rsidR="002B0755" w:rsidRPr="00A63F28" w:rsidTr="00C929A1">
        <w:trPr>
          <w:gridAfter w:val="1"/>
          <w:wAfter w:w="42" w:type="dxa"/>
          <w:jc w:val="center"/>
        </w:trPr>
        <w:tc>
          <w:tcPr>
            <w:tcW w:w="496"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 xml:space="preserve">6 </w:t>
            </w: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hAnsi="Times New Roman" w:cs="Times New Roman"/>
                <w:bCs/>
                <w:sz w:val="24"/>
                <w:szCs w:val="24"/>
              </w:rPr>
              <w:t xml:space="preserve">Гимнастика </w:t>
            </w:r>
          </w:p>
        </w:tc>
        <w:tc>
          <w:tcPr>
            <w:tcW w:w="1008" w:type="dxa"/>
            <w:gridSpan w:val="2"/>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42</w:t>
            </w:r>
          </w:p>
        </w:tc>
        <w:tc>
          <w:tcPr>
            <w:tcW w:w="719" w:type="dxa"/>
            <w:gridSpan w:val="2"/>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42</w:t>
            </w:r>
          </w:p>
        </w:tc>
        <w:tc>
          <w:tcPr>
            <w:tcW w:w="699"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42</w:t>
            </w:r>
          </w:p>
        </w:tc>
        <w:tc>
          <w:tcPr>
            <w:tcW w:w="850"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42</w:t>
            </w:r>
          </w:p>
        </w:tc>
        <w:tc>
          <w:tcPr>
            <w:tcW w:w="993"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42</w:t>
            </w:r>
          </w:p>
        </w:tc>
      </w:tr>
      <w:tr w:rsidR="002B0755" w:rsidRPr="00A63F28" w:rsidTr="00C929A1">
        <w:trPr>
          <w:gridAfter w:val="1"/>
          <w:wAfter w:w="42" w:type="dxa"/>
          <w:jc w:val="center"/>
        </w:trPr>
        <w:tc>
          <w:tcPr>
            <w:tcW w:w="496"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7</w:t>
            </w: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hAnsi="Times New Roman" w:cs="Times New Roman"/>
                <w:bCs/>
                <w:sz w:val="24"/>
                <w:szCs w:val="24"/>
              </w:rPr>
              <w:t>Легкая атлетика.</w:t>
            </w:r>
          </w:p>
        </w:tc>
        <w:tc>
          <w:tcPr>
            <w:tcW w:w="1008" w:type="dxa"/>
            <w:gridSpan w:val="2"/>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39</w:t>
            </w:r>
          </w:p>
        </w:tc>
        <w:tc>
          <w:tcPr>
            <w:tcW w:w="719" w:type="dxa"/>
            <w:gridSpan w:val="2"/>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39</w:t>
            </w:r>
          </w:p>
        </w:tc>
        <w:tc>
          <w:tcPr>
            <w:tcW w:w="699"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39</w:t>
            </w:r>
          </w:p>
        </w:tc>
        <w:tc>
          <w:tcPr>
            <w:tcW w:w="850"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39</w:t>
            </w:r>
          </w:p>
        </w:tc>
        <w:tc>
          <w:tcPr>
            <w:tcW w:w="993"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39</w:t>
            </w:r>
          </w:p>
        </w:tc>
      </w:tr>
      <w:tr w:rsidR="002B0755" w:rsidRPr="00A63F28" w:rsidTr="00C929A1">
        <w:trPr>
          <w:gridAfter w:val="1"/>
          <w:wAfter w:w="42" w:type="dxa"/>
          <w:jc w:val="center"/>
        </w:trPr>
        <w:tc>
          <w:tcPr>
            <w:tcW w:w="496" w:type="dxa"/>
          </w:tcPr>
          <w:p w:rsidR="002B0755" w:rsidRPr="00A63F28" w:rsidRDefault="00190665" w:rsidP="00C929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hAnsi="Times New Roman" w:cs="Times New Roman"/>
                <w:bCs/>
                <w:sz w:val="24"/>
                <w:szCs w:val="24"/>
              </w:rPr>
              <w:t>Подвижные и спортивные игры.</w:t>
            </w:r>
          </w:p>
        </w:tc>
        <w:tc>
          <w:tcPr>
            <w:tcW w:w="1008" w:type="dxa"/>
            <w:gridSpan w:val="2"/>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6</w:t>
            </w:r>
          </w:p>
        </w:tc>
        <w:tc>
          <w:tcPr>
            <w:tcW w:w="719" w:type="dxa"/>
            <w:gridSpan w:val="2"/>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6</w:t>
            </w:r>
          </w:p>
        </w:tc>
        <w:tc>
          <w:tcPr>
            <w:tcW w:w="699"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9</w:t>
            </w:r>
          </w:p>
        </w:tc>
        <w:tc>
          <w:tcPr>
            <w:tcW w:w="850"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9</w:t>
            </w:r>
          </w:p>
        </w:tc>
        <w:tc>
          <w:tcPr>
            <w:tcW w:w="993" w:type="dxa"/>
          </w:tcPr>
          <w:p w:rsidR="002B0755" w:rsidRPr="00A63F28" w:rsidRDefault="002B0755" w:rsidP="00C929A1">
            <w:pPr>
              <w:spacing w:after="0" w:line="240" w:lineRule="auto"/>
              <w:jc w:val="center"/>
              <w:rPr>
                <w:rFonts w:ascii="Times New Roman" w:hAnsi="Times New Roman" w:cs="Times New Roman"/>
                <w:sz w:val="24"/>
                <w:szCs w:val="24"/>
              </w:rPr>
            </w:pPr>
            <w:r w:rsidRPr="00A63F28">
              <w:rPr>
                <w:rFonts w:ascii="Times New Roman" w:hAnsi="Times New Roman" w:cs="Times New Roman"/>
                <w:sz w:val="24"/>
                <w:szCs w:val="24"/>
              </w:rPr>
              <w:t>9</w:t>
            </w:r>
          </w:p>
        </w:tc>
      </w:tr>
      <w:tr w:rsidR="002B0755" w:rsidRPr="00A63F28" w:rsidTr="00C929A1">
        <w:trPr>
          <w:gridAfter w:val="1"/>
          <w:wAfter w:w="42" w:type="dxa"/>
          <w:jc w:val="center"/>
        </w:trPr>
        <w:tc>
          <w:tcPr>
            <w:tcW w:w="496" w:type="dxa"/>
          </w:tcPr>
          <w:p w:rsidR="002B0755" w:rsidRPr="00A63F28" w:rsidRDefault="002B0755" w:rsidP="00C929A1">
            <w:pPr>
              <w:spacing w:after="0" w:line="240" w:lineRule="auto"/>
              <w:jc w:val="center"/>
              <w:rPr>
                <w:rFonts w:ascii="Times New Roman" w:hAnsi="Times New Roman" w:cs="Times New Roman"/>
                <w:sz w:val="24"/>
                <w:szCs w:val="24"/>
              </w:rPr>
            </w:pPr>
          </w:p>
        </w:tc>
        <w:tc>
          <w:tcPr>
            <w:tcW w:w="4304" w:type="dxa"/>
          </w:tcPr>
          <w:p w:rsidR="002B0755" w:rsidRPr="00A63F28" w:rsidRDefault="002B0755" w:rsidP="00C929A1">
            <w:pPr>
              <w:spacing w:after="0" w:line="240" w:lineRule="auto"/>
              <w:rPr>
                <w:rFonts w:ascii="Times New Roman" w:hAnsi="Times New Roman" w:cs="Times New Roman"/>
                <w:bCs/>
                <w:sz w:val="24"/>
                <w:szCs w:val="24"/>
              </w:rPr>
            </w:pPr>
            <w:r w:rsidRPr="00A63F28">
              <w:rPr>
                <w:rFonts w:ascii="Times New Roman" w:hAnsi="Times New Roman" w:cs="Times New Roman"/>
                <w:bCs/>
                <w:sz w:val="24"/>
                <w:szCs w:val="24"/>
              </w:rPr>
              <w:t>ИТОГО</w:t>
            </w:r>
          </w:p>
        </w:tc>
        <w:tc>
          <w:tcPr>
            <w:tcW w:w="1008" w:type="dxa"/>
            <w:gridSpan w:val="2"/>
          </w:tcPr>
          <w:p w:rsidR="002B0755" w:rsidRPr="00A63F28" w:rsidRDefault="002B0755" w:rsidP="00C929A1">
            <w:pPr>
              <w:spacing w:after="0" w:line="240" w:lineRule="auto"/>
              <w:jc w:val="center"/>
              <w:rPr>
                <w:rFonts w:ascii="Times New Roman" w:hAnsi="Times New Roman" w:cs="Times New Roman"/>
                <w:b/>
                <w:sz w:val="24"/>
                <w:szCs w:val="24"/>
              </w:rPr>
            </w:pPr>
            <w:r w:rsidRPr="00A63F28">
              <w:rPr>
                <w:rFonts w:ascii="Times New Roman" w:hAnsi="Times New Roman" w:cs="Times New Roman"/>
                <w:b/>
                <w:sz w:val="24"/>
                <w:szCs w:val="24"/>
              </w:rPr>
              <w:t>99</w:t>
            </w:r>
          </w:p>
        </w:tc>
        <w:tc>
          <w:tcPr>
            <w:tcW w:w="719" w:type="dxa"/>
            <w:gridSpan w:val="2"/>
          </w:tcPr>
          <w:p w:rsidR="002B0755" w:rsidRPr="00A63F28" w:rsidRDefault="002B0755" w:rsidP="00C929A1">
            <w:pPr>
              <w:spacing w:after="0" w:line="240" w:lineRule="auto"/>
              <w:jc w:val="center"/>
              <w:rPr>
                <w:rFonts w:ascii="Times New Roman" w:hAnsi="Times New Roman" w:cs="Times New Roman"/>
                <w:b/>
                <w:sz w:val="24"/>
                <w:szCs w:val="24"/>
              </w:rPr>
            </w:pPr>
            <w:r w:rsidRPr="00A63F28">
              <w:rPr>
                <w:rFonts w:ascii="Times New Roman" w:hAnsi="Times New Roman" w:cs="Times New Roman"/>
                <w:b/>
                <w:sz w:val="24"/>
                <w:szCs w:val="24"/>
              </w:rPr>
              <w:t>99</w:t>
            </w:r>
          </w:p>
        </w:tc>
        <w:tc>
          <w:tcPr>
            <w:tcW w:w="699" w:type="dxa"/>
          </w:tcPr>
          <w:p w:rsidR="002B0755" w:rsidRPr="00A63F28" w:rsidRDefault="002B0755" w:rsidP="00C929A1">
            <w:pPr>
              <w:spacing w:after="0" w:line="240" w:lineRule="auto"/>
              <w:jc w:val="center"/>
              <w:rPr>
                <w:rFonts w:ascii="Times New Roman" w:hAnsi="Times New Roman" w:cs="Times New Roman"/>
                <w:b/>
                <w:sz w:val="24"/>
                <w:szCs w:val="24"/>
              </w:rPr>
            </w:pPr>
            <w:r w:rsidRPr="00A63F28">
              <w:rPr>
                <w:rFonts w:ascii="Times New Roman" w:hAnsi="Times New Roman" w:cs="Times New Roman"/>
                <w:b/>
                <w:sz w:val="24"/>
                <w:szCs w:val="24"/>
              </w:rPr>
              <w:t>102</w:t>
            </w:r>
          </w:p>
        </w:tc>
        <w:tc>
          <w:tcPr>
            <w:tcW w:w="850" w:type="dxa"/>
          </w:tcPr>
          <w:p w:rsidR="002B0755" w:rsidRPr="00A63F28" w:rsidRDefault="002B0755" w:rsidP="00C929A1">
            <w:pPr>
              <w:spacing w:after="0" w:line="240" w:lineRule="auto"/>
              <w:jc w:val="center"/>
              <w:rPr>
                <w:rFonts w:ascii="Times New Roman" w:hAnsi="Times New Roman" w:cs="Times New Roman"/>
                <w:b/>
                <w:sz w:val="24"/>
                <w:szCs w:val="24"/>
              </w:rPr>
            </w:pPr>
            <w:r w:rsidRPr="00A63F28">
              <w:rPr>
                <w:rFonts w:ascii="Times New Roman" w:hAnsi="Times New Roman" w:cs="Times New Roman"/>
                <w:b/>
                <w:sz w:val="24"/>
                <w:szCs w:val="24"/>
              </w:rPr>
              <w:t>102</w:t>
            </w:r>
          </w:p>
        </w:tc>
        <w:tc>
          <w:tcPr>
            <w:tcW w:w="993" w:type="dxa"/>
          </w:tcPr>
          <w:p w:rsidR="002B0755" w:rsidRPr="00A63F28" w:rsidRDefault="002B0755" w:rsidP="00C929A1">
            <w:pPr>
              <w:spacing w:after="0" w:line="240" w:lineRule="auto"/>
              <w:jc w:val="center"/>
              <w:rPr>
                <w:rFonts w:ascii="Times New Roman" w:hAnsi="Times New Roman" w:cs="Times New Roman"/>
                <w:b/>
                <w:sz w:val="24"/>
                <w:szCs w:val="24"/>
              </w:rPr>
            </w:pPr>
            <w:r w:rsidRPr="00A63F28">
              <w:rPr>
                <w:rFonts w:ascii="Times New Roman" w:hAnsi="Times New Roman" w:cs="Times New Roman"/>
                <w:b/>
                <w:sz w:val="24"/>
                <w:szCs w:val="24"/>
              </w:rPr>
              <w:t>102</w:t>
            </w:r>
          </w:p>
        </w:tc>
      </w:tr>
    </w:tbl>
    <w:p w:rsidR="002B0755" w:rsidRPr="00A63F28" w:rsidRDefault="002B0755" w:rsidP="00F23811">
      <w:pPr>
        <w:pStyle w:val="afc"/>
        <w:ind w:left="0" w:firstLine="0"/>
        <w:rPr>
          <w:sz w:val="24"/>
          <w:szCs w:val="24"/>
        </w:rPr>
      </w:pPr>
    </w:p>
    <w:p w:rsidR="002B0755" w:rsidRPr="00A63F28" w:rsidRDefault="002B0755" w:rsidP="00F23811">
      <w:pPr>
        <w:pStyle w:val="afc"/>
        <w:ind w:left="0"/>
        <w:jc w:val="center"/>
        <w:rPr>
          <w:rFonts w:eastAsia="Calibri"/>
          <w:b/>
          <w:bCs/>
          <w:sz w:val="24"/>
          <w:szCs w:val="24"/>
        </w:rPr>
      </w:pPr>
      <w:r w:rsidRPr="00A63F28">
        <w:rPr>
          <w:rFonts w:eastAsia="Calibri"/>
          <w:b/>
          <w:bCs/>
          <w:sz w:val="24"/>
          <w:szCs w:val="24"/>
        </w:rPr>
        <w:t>ПЛАНИРУЕМЫЕ РЕЗУЛЬТАТЫ ИЗУЧЕНИЯ УЧЕБНОГО ПРЕДМЕТА</w:t>
      </w:r>
    </w:p>
    <w:p w:rsidR="002B0755" w:rsidRPr="00A63F28" w:rsidRDefault="002B0755" w:rsidP="002B0755">
      <w:pPr>
        <w:pStyle w:val="af7"/>
        <w:ind w:left="0"/>
        <w:rPr>
          <w:rFonts w:ascii="Times New Roman" w:eastAsia="Calibri" w:hAnsi="Times New Roman"/>
          <w:b/>
          <w:sz w:val="24"/>
          <w:szCs w:val="24"/>
        </w:rPr>
      </w:pPr>
    </w:p>
    <w:tbl>
      <w:tblPr>
        <w:tblStyle w:val="190"/>
        <w:tblW w:w="9639" w:type="dxa"/>
        <w:tblInd w:w="-5" w:type="dxa"/>
        <w:tblLook w:val="04A0" w:firstRow="1" w:lastRow="0" w:firstColumn="1" w:lastColumn="0" w:noHBand="0" w:noVBand="1"/>
      </w:tblPr>
      <w:tblGrid>
        <w:gridCol w:w="2256"/>
        <w:gridCol w:w="3811"/>
        <w:gridCol w:w="3572"/>
      </w:tblGrid>
      <w:tr w:rsidR="002B0755" w:rsidRPr="00A63F28" w:rsidTr="00C929A1">
        <w:trPr>
          <w:trHeight w:val="395"/>
        </w:trPr>
        <w:tc>
          <w:tcPr>
            <w:tcW w:w="2256" w:type="dxa"/>
            <w:vMerge w:val="restart"/>
            <w:tcBorders>
              <w:top w:val="single" w:sz="4" w:space="0" w:color="000000"/>
              <w:left w:val="single" w:sz="4" w:space="0" w:color="000000"/>
              <w:bottom w:val="single" w:sz="4" w:space="0" w:color="000000"/>
              <w:right w:val="single" w:sz="4" w:space="0" w:color="000000"/>
            </w:tcBorders>
            <w:hideMark/>
          </w:tcPr>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b/>
                <w:bCs/>
                <w:sz w:val="24"/>
                <w:szCs w:val="24"/>
              </w:rPr>
              <w:t>Группа БУД</w:t>
            </w:r>
          </w:p>
        </w:tc>
        <w:tc>
          <w:tcPr>
            <w:tcW w:w="7383" w:type="dxa"/>
            <w:gridSpan w:val="2"/>
            <w:tcBorders>
              <w:top w:val="single" w:sz="4" w:space="0" w:color="000000"/>
              <w:left w:val="single" w:sz="4" w:space="0" w:color="000000"/>
              <w:bottom w:val="single" w:sz="4" w:space="0" w:color="000000"/>
              <w:right w:val="single" w:sz="4" w:space="0" w:color="000000"/>
            </w:tcBorders>
            <w:hideMark/>
          </w:tcPr>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b/>
                <w:bCs/>
                <w:sz w:val="24"/>
                <w:szCs w:val="24"/>
              </w:rPr>
              <w:t>Учебные действия и умения</w:t>
            </w:r>
          </w:p>
        </w:tc>
      </w:tr>
      <w:tr w:rsidR="002B0755" w:rsidRPr="00A63F28" w:rsidTr="00C929A1">
        <w:trPr>
          <w:trHeight w:val="255"/>
        </w:trPr>
        <w:tc>
          <w:tcPr>
            <w:tcW w:w="2256" w:type="dxa"/>
            <w:vMerge/>
            <w:tcBorders>
              <w:top w:val="single" w:sz="4" w:space="0" w:color="000000"/>
              <w:left w:val="single" w:sz="4" w:space="0" w:color="000000"/>
              <w:bottom w:val="single" w:sz="4" w:space="0" w:color="000000"/>
              <w:right w:val="single" w:sz="4" w:space="0" w:color="000000"/>
            </w:tcBorders>
            <w:vAlign w:val="center"/>
            <w:hideMark/>
          </w:tcPr>
          <w:p w:rsidR="002B0755" w:rsidRPr="00A63F28" w:rsidRDefault="002B0755" w:rsidP="00C929A1">
            <w:pPr>
              <w:tabs>
                <w:tab w:val="left" w:pos="284"/>
              </w:tabs>
              <w:jc w:val="both"/>
              <w:rPr>
                <w:rFonts w:ascii="Times New Roman" w:eastAsia="Calibri" w:hAnsi="Times New Roman"/>
                <w:b/>
                <w:bCs/>
                <w:sz w:val="24"/>
                <w:szCs w:val="24"/>
              </w:rPr>
            </w:pPr>
          </w:p>
        </w:tc>
        <w:tc>
          <w:tcPr>
            <w:tcW w:w="3811" w:type="dxa"/>
            <w:tcBorders>
              <w:top w:val="single" w:sz="4" w:space="0" w:color="auto"/>
              <w:left w:val="single" w:sz="4" w:space="0" w:color="000000"/>
              <w:bottom w:val="single" w:sz="4" w:space="0" w:color="000000"/>
              <w:right w:val="single" w:sz="4" w:space="0" w:color="auto"/>
            </w:tcBorders>
          </w:tcPr>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b/>
                <w:bCs/>
                <w:sz w:val="24"/>
                <w:szCs w:val="24"/>
              </w:rPr>
              <w:t>Минимальный уровень</w:t>
            </w: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b/>
                <w:bCs/>
                <w:sz w:val="24"/>
                <w:szCs w:val="24"/>
              </w:rPr>
              <w:t>освоения</w:t>
            </w: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p>
        </w:tc>
        <w:tc>
          <w:tcPr>
            <w:tcW w:w="3572" w:type="dxa"/>
            <w:tcBorders>
              <w:top w:val="single" w:sz="4" w:space="0" w:color="auto"/>
              <w:left w:val="single" w:sz="4" w:space="0" w:color="auto"/>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b/>
                <w:bCs/>
                <w:sz w:val="24"/>
                <w:szCs w:val="24"/>
              </w:rPr>
              <w:t>Достаточный уровень</w:t>
            </w: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b/>
                <w:bCs/>
                <w:sz w:val="24"/>
                <w:szCs w:val="24"/>
              </w:rPr>
              <w:t>освоения</w:t>
            </w: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p>
        </w:tc>
      </w:tr>
      <w:tr w:rsidR="002B0755" w:rsidRPr="00A63F28" w:rsidTr="00C929A1">
        <w:tc>
          <w:tcPr>
            <w:tcW w:w="2256"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sz w:val="24"/>
                <w:szCs w:val="24"/>
              </w:rPr>
              <w:t xml:space="preserve">Личностные </w:t>
            </w:r>
          </w:p>
        </w:tc>
        <w:tc>
          <w:tcPr>
            <w:tcW w:w="3811"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xml:space="preserve">- осознание себя как ученика, готового посещать школу в соответствии со специально организо-ванными режимными моментами; </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положительное отношение к окружающейдействи-тельности;</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проявление самостоя-тельности в выполнении учебных заданий;</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проявление элементов личной ответственности при поведении в социальном окружении (классе, школе).</w:t>
            </w:r>
          </w:p>
          <w:p w:rsidR="002B0755" w:rsidRPr="00A63F28" w:rsidRDefault="002B0755" w:rsidP="00C929A1">
            <w:pPr>
              <w:tabs>
                <w:tab w:val="left" w:pos="284"/>
              </w:tabs>
              <w:jc w:val="both"/>
              <w:rPr>
                <w:rFonts w:ascii="Times New Roman" w:eastAsia="Calibri" w:hAnsi="Times New Roman"/>
                <w:sz w:val="24"/>
                <w:szCs w:val="24"/>
              </w:rPr>
            </w:pP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xml:space="preserve">- осознание себя как ученика, готового посещать школу в соответствии со специально организо-ванными режимными моментами; </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осознание себя как члена семьи;</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способность к принятию социального окружения, своего места в нем (класс, школа, семья);</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проявление самостоя-тельности в выполнении простых учебных заданий;</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проявление элементов личной ответственности при поведении в социальном окружении (классе, школе, семье);</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готовность к изучению основ безопасного и бережного поведения в обществе;</w:t>
            </w:r>
          </w:p>
          <w:p w:rsidR="002B0755" w:rsidRPr="00A63F28" w:rsidRDefault="002B0755" w:rsidP="00C929A1">
            <w:pPr>
              <w:tabs>
                <w:tab w:val="left" w:pos="284"/>
              </w:tabs>
              <w:jc w:val="both"/>
              <w:rPr>
                <w:rFonts w:ascii="Times New Roman" w:eastAsia="Calibri" w:hAnsi="Times New Roman"/>
                <w:b/>
                <w:bCs/>
                <w:sz w:val="24"/>
                <w:szCs w:val="24"/>
              </w:rPr>
            </w:pPr>
            <w:r w:rsidRPr="00A63F28">
              <w:rPr>
                <w:rFonts w:ascii="Times New Roman" w:eastAsia="Calibri" w:hAnsi="Times New Roman"/>
                <w:sz w:val="24"/>
                <w:szCs w:val="24"/>
              </w:rPr>
              <w:lastRenderedPageBreak/>
              <w:t>- готовность к организации элементарного взаимодействия с окружающими.</w:t>
            </w:r>
          </w:p>
        </w:tc>
      </w:tr>
      <w:tr w:rsidR="002B0755" w:rsidRPr="00A63F28" w:rsidTr="00C929A1">
        <w:tc>
          <w:tcPr>
            <w:tcW w:w="2256"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lastRenderedPageBreak/>
              <w:t xml:space="preserve">Коммуникативные </w:t>
            </w: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p>
        </w:tc>
        <w:tc>
          <w:tcPr>
            <w:tcW w:w="3811"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вступать в контакт и работать в паре «учитель-ученик»;</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использовать принятые ритуалы социального взаимодействия с одноклас-сниками и учителем;</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слушать и понимать инструкцию учителя  в процессе учебной деятельности;</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сотрудничать и взаимодействовать с учителем и со сверстниками;</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уважительно относиться к учащимся во время совместной учебной, игровой, соревновательной деятельности.</w:t>
            </w:r>
          </w:p>
        </w:tc>
        <w:tc>
          <w:tcPr>
            <w:tcW w:w="3572"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вступать в контакт и поддерживать его в коллективе (учитель-класс, ученик-ученик, учитель-ученик);</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использовать принятые ритуалы социального взаимодействия с одно-классниками и учителем;</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слушать и понимать инструкцию в процессе обучения двигательным действиям;</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сотрудничать и взаимодействовать с учителем и со сверстниками, обращаться за помощью и принимать помощь;</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изменять свое поведение в соответствии с объективнымитребо-ваниями учебной среды;</w:t>
            </w: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sz w:val="24"/>
                <w:szCs w:val="24"/>
              </w:rPr>
              <w:t>- конструктивно взаимодействовать с окружающими.</w:t>
            </w:r>
          </w:p>
        </w:tc>
      </w:tr>
      <w:tr w:rsidR="002B0755" w:rsidRPr="00A63F28" w:rsidTr="00C929A1">
        <w:tc>
          <w:tcPr>
            <w:tcW w:w="2256"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r w:rsidRPr="00A63F28">
              <w:rPr>
                <w:rFonts w:ascii="Times New Roman" w:eastAsia="Calibri" w:hAnsi="Times New Roman"/>
                <w:sz w:val="24"/>
                <w:szCs w:val="24"/>
              </w:rPr>
              <w:t xml:space="preserve">Регулятивные </w:t>
            </w:r>
          </w:p>
        </w:tc>
        <w:tc>
          <w:tcPr>
            <w:tcW w:w="3811"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выполнять комплексы физических упражнений под руководством учителя;</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ориентироваться в пространстве спортивного зала;</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уметь сохранять правильную осанку при выполнении различных упражнений;</w:t>
            </w:r>
          </w:p>
          <w:p w:rsidR="002B0755" w:rsidRPr="00A63F28" w:rsidRDefault="002B0755" w:rsidP="00C929A1">
            <w:pPr>
              <w:tabs>
                <w:tab w:val="left" w:pos="284"/>
              </w:tabs>
              <w:jc w:val="both"/>
              <w:rPr>
                <w:rFonts w:ascii="Times New Roman" w:eastAsia="Calibri" w:hAnsi="Times New Roman"/>
                <w:color w:val="FF0000"/>
                <w:sz w:val="24"/>
                <w:szCs w:val="24"/>
              </w:rPr>
            </w:pPr>
            <w:r w:rsidRPr="00A63F28">
              <w:rPr>
                <w:rFonts w:ascii="Times New Roman" w:eastAsia="Calibri" w:hAnsi="Times New Roman"/>
                <w:sz w:val="24"/>
                <w:szCs w:val="24"/>
              </w:rPr>
              <w:t>- уметь ходить в различном темпе с различными исходными положениями с помощью наглядной и словесной инструкции;</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адекватно соблюдать ритуалы школьного поведения (строиться по команде, выполнять строевые команды, организованно здороваться и т.д.);</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работать с различным спортивным инвентарем;</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активно участвовать в специально организованной</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деятельности (учебной, игровой, соревновательной).</w:t>
            </w:r>
          </w:p>
        </w:tc>
        <w:tc>
          <w:tcPr>
            <w:tcW w:w="3572"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вести подсчёт при выполнении комплекса физических упражнений и уметь самостоятельно его выполнять;</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ориентироваться в пространстве спортивного зала;</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выполнять основные двигательные действия в соответствии с заданием учителя: бег, ходьба, прыжки и др.;</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xml:space="preserve">- оказывать посильную помощь и поддержку сверстникам в процессе участия в подвижных играх и соревнованиях; </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xml:space="preserve">- адекватно соблюдать ритуалы школьного поведения (строиться по команде, выполнять строевые команды, </w:t>
            </w:r>
            <w:r w:rsidRPr="00A63F28">
              <w:rPr>
                <w:rFonts w:ascii="Times New Roman" w:eastAsia="Calibri" w:hAnsi="Times New Roman"/>
                <w:sz w:val="24"/>
                <w:szCs w:val="24"/>
              </w:rPr>
              <w:lastRenderedPageBreak/>
              <w:t>организованно здоро-ваться и т.д.);</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уметь применять различный спортивный инвентарь в практической деятельности и помогать в его уборке после использования;</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активно участвовать в специально органи-зованной деятельности (учебной, игровой, соревновательной).</w:t>
            </w:r>
          </w:p>
        </w:tc>
      </w:tr>
      <w:tr w:rsidR="002B0755" w:rsidRPr="00A63F28" w:rsidTr="00C929A1">
        <w:tc>
          <w:tcPr>
            <w:tcW w:w="2256"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lastRenderedPageBreak/>
              <w:t xml:space="preserve">Познавательные </w:t>
            </w: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p>
        </w:tc>
        <w:tc>
          <w:tcPr>
            <w:tcW w:w="3811"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знать требования техники безопасности на уроках, а также в процессе участия в физкультурно-спортивных мероприятиях;</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знать основные правила поведения на уроках физической культуры и их соблюдать;</w:t>
            </w:r>
          </w:p>
          <w:p w:rsidR="002B0755" w:rsidRPr="00A63F28" w:rsidRDefault="002B0755" w:rsidP="00C929A1">
            <w:pPr>
              <w:tabs>
                <w:tab w:val="left" w:pos="284"/>
              </w:tabs>
              <w:jc w:val="both"/>
              <w:rPr>
                <w:rFonts w:ascii="Times New Roman" w:eastAsia="Calibri" w:hAnsi="Times New Roman"/>
                <w:iCs/>
                <w:sz w:val="24"/>
                <w:szCs w:val="24"/>
              </w:rPr>
            </w:pPr>
            <w:r w:rsidRPr="00A63F28">
              <w:rPr>
                <w:rFonts w:ascii="Times New Roman" w:eastAsia="Calibri" w:hAnsi="Times New Roman"/>
                <w:iCs/>
                <w:sz w:val="24"/>
                <w:szCs w:val="24"/>
              </w:rPr>
              <w:t>- иметь представление о физической культуре как средстве укрепления здоровья;</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i/>
                <w:iCs/>
                <w:sz w:val="24"/>
                <w:szCs w:val="24"/>
              </w:rPr>
              <w:t xml:space="preserve">- </w:t>
            </w:r>
            <w:r w:rsidRPr="00A63F28">
              <w:rPr>
                <w:rFonts w:ascii="Times New Roman" w:eastAsia="Calibri" w:hAnsi="Times New Roman"/>
                <w:sz w:val="24"/>
                <w:szCs w:val="24"/>
              </w:rPr>
              <w:t xml:space="preserve">знать основные строевые команды; </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иметь представление о двигательных действиях;</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знать правила бережного обращения с инвентарём и оборудованием.</w:t>
            </w: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знать и применять требования техники безопасности на уроке, а также в процессе участия в физкультурно-спортивных мероприятиях;</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знать правила личной гигиены, необходимости спортивной формы на занятиях;</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iCs/>
                <w:sz w:val="24"/>
                <w:szCs w:val="24"/>
              </w:rPr>
              <w:t>- иметь представление о физической культуре как средстве укрепления здоровья, физического развития и физической подготовки человека;</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r w:rsidRPr="00A63F28">
              <w:rPr>
                <w:rFonts w:ascii="Times New Roman" w:eastAsia="Calibri" w:hAnsi="Times New Roman"/>
                <w:sz w:val="24"/>
                <w:szCs w:val="24"/>
              </w:rPr>
              <w:t>- знать и выполнять основные строевые команды;</w:t>
            </w:r>
          </w:p>
          <w:p w:rsidR="002B0755" w:rsidRPr="00A63F28" w:rsidRDefault="002B0755" w:rsidP="00C929A1">
            <w:pPr>
              <w:tabs>
                <w:tab w:val="left" w:pos="284"/>
              </w:tabs>
              <w:jc w:val="both"/>
              <w:rPr>
                <w:rFonts w:ascii="Times New Roman" w:eastAsia="Calibri" w:hAnsi="Times New Roman"/>
                <w:sz w:val="24"/>
                <w:szCs w:val="24"/>
              </w:rPr>
            </w:pPr>
            <w:r w:rsidRPr="00A63F28">
              <w:rPr>
                <w:rFonts w:ascii="Times New Roman" w:eastAsia="Calibri" w:hAnsi="Times New Roman"/>
                <w:sz w:val="24"/>
                <w:szCs w:val="24"/>
              </w:rPr>
              <w:t>- знать и применять правила бережного обращения с инвентарём и оборудованием в повседневной жизни.</w:t>
            </w:r>
          </w:p>
          <w:p w:rsidR="002B0755" w:rsidRPr="00A63F28" w:rsidRDefault="002B0755" w:rsidP="00C929A1">
            <w:pPr>
              <w:tabs>
                <w:tab w:val="left" w:pos="284"/>
              </w:tabs>
              <w:autoSpaceDE w:val="0"/>
              <w:autoSpaceDN w:val="0"/>
              <w:adjustRightInd w:val="0"/>
              <w:jc w:val="both"/>
              <w:rPr>
                <w:rFonts w:ascii="Times New Roman" w:eastAsia="Calibri" w:hAnsi="Times New Roman"/>
                <w:sz w:val="24"/>
                <w:szCs w:val="24"/>
              </w:rPr>
            </w:pPr>
          </w:p>
          <w:p w:rsidR="002B0755" w:rsidRPr="00A63F28" w:rsidRDefault="002B0755" w:rsidP="00C929A1">
            <w:pPr>
              <w:tabs>
                <w:tab w:val="left" w:pos="284"/>
              </w:tabs>
              <w:autoSpaceDE w:val="0"/>
              <w:autoSpaceDN w:val="0"/>
              <w:adjustRightInd w:val="0"/>
              <w:jc w:val="both"/>
              <w:rPr>
                <w:rFonts w:ascii="Times New Roman" w:eastAsia="Calibri" w:hAnsi="Times New Roman"/>
                <w:b/>
                <w:bCs/>
                <w:sz w:val="24"/>
                <w:szCs w:val="24"/>
              </w:rPr>
            </w:pPr>
          </w:p>
        </w:tc>
      </w:tr>
    </w:tbl>
    <w:p w:rsidR="002B0755" w:rsidRPr="00A63F28" w:rsidRDefault="002B0755" w:rsidP="006213B9">
      <w:pPr>
        <w:widowControl w:val="0"/>
        <w:tabs>
          <w:tab w:val="left" w:pos="464"/>
        </w:tabs>
        <w:autoSpaceDE w:val="0"/>
        <w:autoSpaceDN w:val="0"/>
        <w:spacing w:after="0" w:line="240" w:lineRule="auto"/>
        <w:rPr>
          <w:rFonts w:ascii="Times New Roman" w:eastAsia="Times New Roman" w:hAnsi="Times New Roman" w:cs="Times New Roman"/>
          <w:sz w:val="24"/>
          <w:szCs w:val="24"/>
        </w:rPr>
      </w:pPr>
    </w:p>
    <w:p w:rsidR="002B0755" w:rsidRPr="00A63F28" w:rsidRDefault="002B0755" w:rsidP="002B0755">
      <w:pPr>
        <w:shd w:val="clear" w:color="auto" w:fill="FFFFFF"/>
        <w:spacing w:after="0" w:line="240" w:lineRule="auto"/>
        <w:jc w:val="center"/>
        <w:rPr>
          <w:rFonts w:ascii="Times New Roman" w:eastAsia="Times New Roman" w:hAnsi="Times New Roman" w:cs="Times New Roman"/>
          <w:b/>
          <w:sz w:val="24"/>
          <w:szCs w:val="24"/>
        </w:rPr>
      </w:pPr>
      <w:r w:rsidRPr="00A63F28">
        <w:rPr>
          <w:rFonts w:ascii="Times New Roman" w:eastAsia="Times New Roman" w:hAnsi="Times New Roman" w:cs="Times New Roman"/>
          <w:sz w:val="24"/>
          <w:szCs w:val="24"/>
        </w:rPr>
        <w:tab/>
      </w:r>
      <w:r w:rsidRPr="00A63F28">
        <w:rPr>
          <w:rFonts w:ascii="Times New Roman" w:eastAsia="Times New Roman" w:hAnsi="Times New Roman" w:cs="Times New Roman"/>
          <w:b/>
          <w:sz w:val="24"/>
          <w:szCs w:val="24"/>
        </w:rPr>
        <w:t>Темати</w:t>
      </w:r>
      <w:r w:rsidR="006213B9">
        <w:rPr>
          <w:rFonts w:ascii="Times New Roman" w:eastAsia="Times New Roman" w:hAnsi="Times New Roman" w:cs="Times New Roman"/>
          <w:b/>
          <w:sz w:val="24"/>
          <w:szCs w:val="24"/>
        </w:rPr>
        <w:t>ческое планирование 1 доп класс</w:t>
      </w:r>
    </w:p>
    <w:p w:rsidR="002B0755" w:rsidRPr="00A63F28" w:rsidRDefault="002B0755" w:rsidP="002B0755">
      <w:pPr>
        <w:shd w:val="clear" w:color="auto" w:fill="FFFFFF"/>
        <w:spacing w:after="0" w:line="240" w:lineRule="auto"/>
        <w:jc w:val="both"/>
        <w:rPr>
          <w:rFonts w:ascii="Times New Roman" w:eastAsia="Times New Roman" w:hAnsi="Times New Roman" w:cs="Times New Roman"/>
          <w:sz w:val="24"/>
          <w:szCs w:val="24"/>
        </w:rPr>
      </w:pPr>
    </w:p>
    <w:tbl>
      <w:tblPr>
        <w:tblStyle w:val="1fd"/>
        <w:tblW w:w="10620" w:type="dxa"/>
        <w:tblInd w:w="-986" w:type="dxa"/>
        <w:tblLayout w:type="fixed"/>
        <w:tblLook w:val="04A0" w:firstRow="1" w:lastRow="0" w:firstColumn="1" w:lastColumn="0" w:noHBand="0" w:noVBand="1"/>
      </w:tblPr>
      <w:tblGrid>
        <w:gridCol w:w="459"/>
        <w:gridCol w:w="1551"/>
        <w:gridCol w:w="869"/>
        <w:gridCol w:w="4056"/>
        <w:gridCol w:w="3685"/>
      </w:tblGrid>
      <w:tr w:rsidR="002B0755" w:rsidRPr="00A63F28" w:rsidTr="006213B9">
        <w:tc>
          <w:tcPr>
            <w:tcW w:w="459" w:type="dxa"/>
          </w:tcPr>
          <w:p w:rsidR="002B0755" w:rsidRPr="00A63F28" w:rsidRDefault="002B0755" w:rsidP="00C929A1">
            <w:pPr>
              <w:jc w:val="center"/>
              <w:rPr>
                <w:b/>
                <w:sz w:val="24"/>
                <w:szCs w:val="24"/>
              </w:rPr>
            </w:pPr>
            <w:r w:rsidRPr="00A63F28">
              <w:rPr>
                <w:b/>
                <w:sz w:val="24"/>
                <w:szCs w:val="24"/>
              </w:rPr>
              <w:t>№</w:t>
            </w:r>
          </w:p>
        </w:tc>
        <w:tc>
          <w:tcPr>
            <w:tcW w:w="1551" w:type="dxa"/>
          </w:tcPr>
          <w:p w:rsidR="002B0755" w:rsidRPr="00A63F28" w:rsidRDefault="002B0755" w:rsidP="00C929A1">
            <w:pPr>
              <w:jc w:val="center"/>
              <w:rPr>
                <w:b/>
                <w:sz w:val="24"/>
                <w:szCs w:val="24"/>
              </w:rPr>
            </w:pPr>
            <w:r w:rsidRPr="00A63F28">
              <w:rPr>
                <w:b/>
                <w:sz w:val="24"/>
                <w:szCs w:val="24"/>
              </w:rPr>
              <w:t>Тема</w:t>
            </w:r>
          </w:p>
        </w:tc>
        <w:tc>
          <w:tcPr>
            <w:tcW w:w="869" w:type="dxa"/>
          </w:tcPr>
          <w:p w:rsidR="002B0755" w:rsidRPr="00A63F28" w:rsidRDefault="002B0755" w:rsidP="00C929A1">
            <w:pPr>
              <w:jc w:val="center"/>
              <w:rPr>
                <w:b/>
                <w:sz w:val="24"/>
                <w:szCs w:val="24"/>
              </w:rPr>
            </w:pPr>
            <w:r w:rsidRPr="00A63F28">
              <w:rPr>
                <w:b/>
                <w:sz w:val="24"/>
                <w:szCs w:val="24"/>
              </w:rPr>
              <w:t>Часов</w:t>
            </w:r>
          </w:p>
        </w:tc>
        <w:tc>
          <w:tcPr>
            <w:tcW w:w="4056" w:type="dxa"/>
          </w:tcPr>
          <w:p w:rsidR="002B0755" w:rsidRPr="00A63F28" w:rsidRDefault="002B0755" w:rsidP="001F24B7">
            <w:pPr>
              <w:jc w:val="center"/>
              <w:rPr>
                <w:b/>
                <w:sz w:val="24"/>
                <w:szCs w:val="24"/>
              </w:rPr>
            </w:pPr>
            <w:r w:rsidRPr="00A63F28">
              <w:rPr>
                <w:b/>
                <w:sz w:val="24"/>
                <w:szCs w:val="24"/>
              </w:rPr>
              <w:t xml:space="preserve">Основные виды учебной деятельности </w:t>
            </w:r>
          </w:p>
        </w:tc>
        <w:tc>
          <w:tcPr>
            <w:tcW w:w="3685" w:type="dxa"/>
          </w:tcPr>
          <w:p w:rsidR="002B0755" w:rsidRPr="00A63F28" w:rsidRDefault="002B0755" w:rsidP="00C929A1">
            <w:pPr>
              <w:jc w:val="center"/>
              <w:rPr>
                <w:b/>
                <w:sz w:val="24"/>
                <w:szCs w:val="24"/>
              </w:rPr>
            </w:pPr>
            <w:r w:rsidRPr="00A63F28">
              <w:rPr>
                <w:b/>
                <w:sz w:val="24"/>
                <w:szCs w:val="24"/>
              </w:rPr>
              <w:t>Электронные (цифровые) образовательныересурсы</w:t>
            </w:r>
          </w:p>
        </w:tc>
      </w:tr>
      <w:tr w:rsidR="002B0755" w:rsidRPr="00A63F28" w:rsidTr="006213B9">
        <w:tc>
          <w:tcPr>
            <w:tcW w:w="459" w:type="dxa"/>
          </w:tcPr>
          <w:p w:rsidR="002B0755" w:rsidRPr="00A63F28" w:rsidRDefault="002B0755" w:rsidP="00C929A1">
            <w:pPr>
              <w:jc w:val="center"/>
              <w:rPr>
                <w:sz w:val="24"/>
                <w:szCs w:val="24"/>
              </w:rPr>
            </w:pPr>
            <w:r w:rsidRPr="00A63F28">
              <w:rPr>
                <w:sz w:val="24"/>
                <w:szCs w:val="24"/>
              </w:rPr>
              <w:t>1</w:t>
            </w:r>
          </w:p>
        </w:tc>
        <w:tc>
          <w:tcPr>
            <w:tcW w:w="1551" w:type="dxa"/>
            <w:tcBorders>
              <w:top w:val="single" w:sz="4" w:space="0" w:color="000000"/>
              <w:left w:val="single" w:sz="4" w:space="0" w:color="000000"/>
              <w:bottom w:val="single" w:sz="4" w:space="0" w:color="000000"/>
              <w:right w:val="single" w:sz="4" w:space="0" w:color="000000"/>
            </w:tcBorders>
          </w:tcPr>
          <w:p w:rsidR="002B0755" w:rsidRPr="006213B9" w:rsidRDefault="002B0755" w:rsidP="00C929A1">
            <w:pPr>
              <w:rPr>
                <w:sz w:val="24"/>
                <w:szCs w:val="24"/>
              </w:rPr>
            </w:pPr>
            <w:r w:rsidRPr="006213B9">
              <w:rPr>
                <w:b/>
                <w:sz w:val="24"/>
                <w:szCs w:val="24"/>
              </w:rPr>
              <w:t>Легкая</w:t>
            </w:r>
            <w:r w:rsidR="006213B9" w:rsidRPr="006213B9">
              <w:rPr>
                <w:b/>
                <w:sz w:val="24"/>
                <w:szCs w:val="24"/>
              </w:rPr>
              <w:t xml:space="preserve"> </w:t>
            </w:r>
            <w:r w:rsidRPr="006213B9">
              <w:rPr>
                <w:b/>
                <w:sz w:val="24"/>
                <w:szCs w:val="24"/>
              </w:rPr>
              <w:t>атлетика</w:t>
            </w:r>
          </w:p>
        </w:tc>
        <w:tc>
          <w:tcPr>
            <w:tcW w:w="869" w:type="dxa"/>
          </w:tcPr>
          <w:p w:rsidR="002B0755" w:rsidRPr="00A63F28" w:rsidRDefault="002B0755" w:rsidP="00C929A1">
            <w:pPr>
              <w:jc w:val="center"/>
              <w:rPr>
                <w:sz w:val="24"/>
                <w:szCs w:val="24"/>
              </w:rPr>
            </w:pPr>
            <w:r w:rsidRPr="00A63F28">
              <w:rPr>
                <w:sz w:val="24"/>
                <w:szCs w:val="24"/>
              </w:rPr>
              <w:t>39</w:t>
            </w:r>
          </w:p>
        </w:tc>
        <w:tc>
          <w:tcPr>
            <w:tcW w:w="4056" w:type="dxa"/>
            <w:tcBorders>
              <w:top w:val="single" w:sz="4" w:space="0" w:color="000000"/>
              <w:left w:val="single" w:sz="4" w:space="0" w:color="000000"/>
              <w:bottom w:val="single" w:sz="4" w:space="0" w:color="000000"/>
              <w:right w:val="single" w:sz="4" w:space="0" w:color="000000"/>
            </w:tcBorders>
          </w:tcPr>
          <w:p w:rsidR="002B0755" w:rsidRPr="00A63F28" w:rsidRDefault="002B0755" w:rsidP="006213B9">
            <w:pPr>
              <w:jc w:val="both"/>
              <w:rPr>
                <w:sz w:val="24"/>
                <w:szCs w:val="24"/>
              </w:rPr>
            </w:pPr>
            <w:r w:rsidRPr="00A63F28">
              <w:rPr>
                <w:sz w:val="24"/>
                <w:szCs w:val="24"/>
              </w:rPr>
              <w:t>Познакомить с правилами поведения на уроках л/а; учить слушать и выполнять команды на построение. Учить технике бега; учить бегу с изменением направления движенияудерживает правильную осанку при ходьбе и беге с контролирующей помощью педагога</w:t>
            </w:r>
          </w:p>
        </w:tc>
        <w:tc>
          <w:tcPr>
            <w:tcW w:w="3685" w:type="dxa"/>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61" w:history="1">
              <w:r w:rsidR="002B0755" w:rsidRPr="00A63F28">
                <w:rPr>
                  <w:rFonts w:eastAsia="Calibri"/>
                  <w:color w:val="0000FF"/>
                  <w:sz w:val="24"/>
                  <w:szCs w:val="24"/>
                  <w:u w:val="single"/>
                </w:rPr>
                <w:t>https://www.uchportal.ru/load/104-6</w:t>
              </w:r>
            </w:hyperlink>
          </w:p>
        </w:tc>
      </w:tr>
      <w:tr w:rsidR="002B0755" w:rsidRPr="00A63F28" w:rsidTr="006213B9">
        <w:tc>
          <w:tcPr>
            <w:tcW w:w="459" w:type="dxa"/>
          </w:tcPr>
          <w:p w:rsidR="002B0755" w:rsidRPr="00A63F28" w:rsidRDefault="002B0755" w:rsidP="00C929A1">
            <w:pPr>
              <w:jc w:val="center"/>
              <w:rPr>
                <w:sz w:val="24"/>
                <w:szCs w:val="24"/>
              </w:rPr>
            </w:pPr>
            <w:r w:rsidRPr="00A63F28">
              <w:rPr>
                <w:sz w:val="24"/>
                <w:szCs w:val="24"/>
              </w:rPr>
              <w:t>2</w:t>
            </w:r>
          </w:p>
        </w:tc>
        <w:tc>
          <w:tcPr>
            <w:tcW w:w="1551" w:type="dxa"/>
            <w:tcBorders>
              <w:top w:val="single" w:sz="4" w:space="0" w:color="000000"/>
              <w:left w:val="single" w:sz="4" w:space="0" w:color="000000"/>
              <w:bottom w:val="single" w:sz="4" w:space="0" w:color="000000"/>
              <w:right w:val="single" w:sz="4" w:space="0" w:color="000000"/>
            </w:tcBorders>
          </w:tcPr>
          <w:p w:rsidR="002B0755" w:rsidRPr="006213B9" w:rsidRDefault="002B0755" w:rsidP="00C929A1">
            <w:pPr>
              <w:rPr>
                <w:sz w:val="24"/>
                <w:szCs w:val="24"/>
              </w:rPr>
            </w:pPr>
            <w:r w:rsidRPr="006213B9">
              <w:rPr>
                <w:rFonts w:eastAsia="Calibri"/>
                <w:b/>
                <w:sz w:val="24"/>
                <w:szCs w:val="24"/>
              </w:rPr>
              <w:t>Подвижные</w:t>
            </w:r>
            <w:r w:rsidR="006213B9" w:rsidRPr="006213B9">
              <w:rPr>
                <w:rFonts w:eastAsia="Calibri"/>
                <w:b/>
                <w:sz w:val="24"/>
                <w:szCs w:val="24"/>
              </w:rPr>
              <w:t xml:space="preserve"> </w:t>
            </w:r>
            <w:r w:rsidRPr="006213B9">
              <w:rPr>
                <w:rFonts w:eastAsia="Calibri"/>
                <w:b/>
                <w:sz w:val="24"/>
                <w:szCs w:val="24"/>
              </w:rPr>
              <w:t>игры</w:t>
            </w:r>
          </w:p>
        </w:tc>
        <w:tc>
          <w:tcPr>
            <w:tcW w:w="869" w:type="dxa"/>
          </w:tcPr>
          <w:p w:rsidR="002B0755" w:rsidRPr="00A63F28" w:rsidRDefault="00AE12F7" w:rsidP="00C929A1">
            <w:pPr>
              <w:jc w:val="center"/>
              <w:rPr>
                <w:sz w:val="24"/>
                <w:szCs w:val="24"/>
              </w:rPr>
            </w:pPr>
            <w:r>
              <w:rPr>
                <w:sz w:val="24"/>
                <w:szCs w:val="24"/>
              </w:rPr>
              <w:t>18</w:t>
            </w:r>
          </w:p>
        </w:tc>
        <w:tc>
          <w:tcPr>
            <w:tcW w:w="4056" w:type="dxa"/>
            <w:tcBorders>
              <w:top w:val="single" w:sz="4" w:space="0" w:color="000000"/>
              <w:left w:val="single" w:sz="4" w:space="0" w:color="000000"/>
              <w:bottom w:val="single" w:sz="4" w:space="0" w:color="000000"/>
              <w:right w:val="single" w:sz="4" w:space="0" w:color="000000"/>
            </w:tcBorders>
          </w:tcPr>
          <w:p w:rsidR="002B0755" w:rsidRPr="00A63F28" w:rsidRDefault="002B0755" w:rsidP="006213B9">
            <w:pPr>
              <w:jc w:val="both"/>
              <w:rPr>
                <w:sz w:val="24"/>
                <w:szCs w:val="24"/>
              </w:rPr>
            </w:pPr>
            <w:r w:rsidRPr="00A63F28">
              <w:rPr>
                <w:sz w:val="24"/>
                <w:szCs w:val="24"/>
              </w:rPr>
              <w:t>Соблюдать правила поведения на уроках</w:t>
            </w:r>
            <w:r w:rsidR="006213B9">
              <w:rPr>
                <w:sz w:val="24"/>
                <w:szCs w:val="24"/>
              </w:rPr>
              <w:t xml:space="preserve"> </w:t>
            </w:r>
            <w:r w:rsidRPr="00A63F28">
              <w:rPr>
                <w:sz w:val="24"/>
                <w:szCs w:val="24"/>
              </w:rPr>
              <w:t>поподвижными</w:t>
            </w:r>
            <w:r w:rsidR="006213B9">
              <w:rPr>
                <w:sz w:val="24"/>
                <w:szCs w:val="24"/>
              </w:rPr>
              <w:t xml:space="preserve"> </w:t>
            </w:r>
            <w:r w:rsidRPr="00A63F28">
              <w:rPr>
                <w:sz w:val="24"/>
                <w:szCs w:val="24"/>
              </w:rPr>
              <w:t>грам.</w:t>
            </w:r>
            <w:r w:rsidR="006213B9">
              <w:rPr>
                <w:sz w:val="24"/>
                <w:szCs w:val="24"/>
              </w:rPr>
              <w:t xml:space="preserve"> </w:t>
            </w:r>
            <w:r w:rsidRPr="00A63F28">
              <w:rPr>
                <w:sz w:val="24"/>
                <w:szCs w:val="24"/>
              </w:rPr>
              <w:t>Играть</w:t>
            </w:r>
            <w:r w:rsidR="006213B9">
              <w:rPr>
                <w:sz w:val="24"/>
                <w:szCs w:val="24"/>
              </w:rPr>
              <w:t xml:space="preserve"> </w:t>
            </w:r>
            <w:r w:rsidRPr="00A63F28">
              <w:rPr>
                <w:sz w:val="24"/>
                <w:szCs w:val="24"/>
              </w:rPr>
              <w:t>в</w:t>
            </w:r>
            <w:r w:rsidR="006213B9">
              <w:rPr>
                <w:sz w:val="24"/>
                <w:szCs w:val="24"/>
              </w:rPr>
              <w:t xml:space="preserve"> подвижные </w:t>
            </w:r>
            <w:r w:rsidRPr="00A63F28">
              <w:rPr>
                <w:sz w:val="24"/>
                <w:szCs w:val="24"/>
              </w:rPr>
              <w:t>игры.</w:t>
            </w:r>
          </w:p>
        </w:tc>
        <w:tc>
          <w:tcPr>
            <w:tcW w:w="3685" w:type="dxa"/>
          </w:tcPr>
          <w:p w:rsidR="002B0755" w:rsidRPr="00A63F28" w:rsidRDefault="00527B84" w:rsidP="00C929A1">
            <w:pPr>
              <w:jc w:val="both"/>
              <w:rPr>
                <w:sz w:val="24"/>
                <w:szCs w:val="24"/>
              </w:rPr>
            </w:pPr>
            <w:hyperlink r:id="rId1162" w:history="1">
              <w:r w:rsidR="002B0755" w:rsidRPr="00A63F28">
                <w:rPr>
                  <w:rFonts w:eastAsia="Calibri"/>
                  <w:color w:val="0000FF"/>
                  <w:sz w:val="24"/>
                  <w:szCs w:val="24"/>
                  <w:u w:val="single"/>
                </w:rPr>
                <w:t>https://www.uchportal.ru/load/104-6</w:t>
              </w:r>
            </w:hyperlink>
          </w:p>
        </w:tc>
      </w:tr>
      <w:tr w:rsidR="002B0755" w:rsidRPr="00A63F28" w:rsidTr="006213B9">
        <w:trPr>
          <w:trHeight w:val="1255"/>
        </w:trPr>
        <w:tc>
          <w:tcPr>
            <w:tcW w:w="459" w:type="dxa"/>
          </w:tcPr>
          <w:p w:rsidR="002B0755" w:rsidRPr="00A63F28" w:rsidRDefault="00AE12F7" w:rsidP="00C929A1">
            <w:pPr>
              <w:jc w:val="center"/>
              <w:rPr>
                <w:sz w:val="24"/>
                <w:szCs w:val="24"/>
              </w:rPr>
            </w:pPr>
            <w:r>
              <w:rPr>
                <w:sz w:val="24"/>
                <w:szCs w:val="24"/>
              </w:rPr>
              <w:lastRenderedPageBreak/>
              <w:t>3</w:t>
            </w:r>
          </w:p>
        </w:tc>
        <w:tc>
          <w:tcPr>
            <w:tcW w:w="1551" w:type="dxa"/>
            <w:tcBorders>
              <w:top w:val="single" w:sz="4" w:space="0" w:color="000000"/>
              <w:left w:val="single" w:sz="4" w:space="0" w:color="000000"/>
              <w:bottom w:val="single" w:sz="4" w:space="0" w:color="000000"/>
              <w:right w:val="single" w:sz="4" w:space="0" w:color="000000"/>
            </w:tcBorders>
          </w:tcPr>
          <w:p w:rsidR="002B0755" w:rsidRPr="006213B9" w:rsidRDefault="002B0755" w:rsidP="00C929A1">
            <w:pPr>
              <w:rPr>
                <w:rFonts w:eastAsia="Calibri"/>
                <w:b/>
                <w:sz w:val="24"/>
                <w:szCs w:val="24"/>
              </w:rPr>
            </w:pPr>
            <w:r w:rsidRPr="006213B9">
              <w:rPr>
                <w:rFonts w:eastAsia="Calibri"/>
                <w:b/>
                <w:sz w:val="24"/>
                <w:szCs w:val="24"/>
              </w:rPr>
              <w:t>Гимнастика</w:t>
            </w:r>
          </w:p>
          <w:p w:rsidR="002B0755" w:rsidRPr="006213B9" w:rsidRDefault="002B0755" w:rsidP="00C929A1">
            <w:pPr>
              <w:rPr>
                <w:rFonts w:eastAsia="Calibri"/>
                <w:b/>
                <w:sz w:val="24"/>
                <w:szCs w:val="24"/>
              </w:rPr>
            </w:pPr>
          </w:p>
          <w:p w:rsidR="002B0755" w:rsidRPr="006213B9" w:rsidRDefault="002B0755" w:rsidP="00C929A1">
            <w:pPr>
              <w:rPr>
                <w:rFonts w:eastAsia="Calibri"/>
                <w:b/>
                <w:sz w:val="24"/>
                <w:szCs w:val="24"/>
              </w:rPr>
            </w:pPr>
          </w:p>
          <w:p w:rsidR="002B0755" w:rsidRPr="006213B9" w:rsidRDefault="002B0755" w:rsidP="00C929A1">
            <w:pPr>
              <w:rPr>
                <w:sz w:val="24"/>
                <w:szCs w:val="24"/>
              </w:rPr>
            </w:pPr>
          </w:p>
        </w:tc>
        <w:tc>
          <w:tcPr>
            <w:tcW w:w="869" w:type="dxa"/>
          </w:tcPr>
          <w:p w:rsidR="002B0755" w:rsidRPr="00A63F28" w:rsidRDefault="002B0755" w:rsidP="00C929A1">
            <w:pPr>
              <w:jc w:val="center"/>
              <w:rPr>
                <w:sz w:val="24"/>
                <w:szCs w:val="24"/>
              </w:rPr>
            </w:pPr>
          </w:p>
          <w:p w:rsidR="002B0755" w:rsidRPr="00A63F28" w:rsidRDefault="002B0755" w:rsidP="00C929A1">
            <w:pPr>
              <w:jc w:val="center"/>
              <w:rPr>
                <w:sz w:val="24"/>
                <w:szCs w:val="24"/>
              </w:rPr>
            </w:pPr>
            <w:r w:rsidRPr="00A63F28">
              <w:rPr>
                <w:sz w:val="24"/>
                <w:szCs w:val="24"/>
              </w:rPr>
              <w:t>42</w:t>
            </w:r>
          </w:p>
          <w:p w:rsidR="002B0755" w:rsidRPr="00A63F28" w:rsidRDefault="002B0755" w:rsidP="00C929A1">
            <w:pPr>
              <w:jc w:val="center"/>
              <w:rPr>
                <w:sz w:val="24"/>
                <w:szCs w:val="24"/>
              </w:rPr>
            </w:pPr>
          </w:p>
          <w:p w:rsidR="002B0755" w:rsidRPr="00A63F28" w:rsidRDefault="002B0755" w:rsidP="00C929A1">
            <w:pPr>
              <w:rPr>
                <w:sz w:val="24"/>
                <w:szCs w:val="24"/>
              </w:rPr>
            </w:pPr>
          </w:p>
        </w:tc>
        <w:tc>
          <w:tcPr>
            <w:tcW w:w="4056" w:type="dxa"/>
            <w:tcBorders>
              <w:top w:val="single" w:sz="4" w:space="0" w:color="000000"/>
              <w:left w:val="single" w:sz="4" w:space="0" w:color="000000"/>
              <w:bottom w:val="single" w:sz="4" w:space="0" w:color="000000"/>
              <w:right w:val="single" w:sz="4" w:space="0" w:color="000000"/>
            </w:tcBorders>
          </w:tcPr>
          <w:p w:rsidR="002B0755" w:rsidRPr="00A63F28" w:rsidRDefault="002B0755" w:rsidP="006213B9">
            <w:pPr>
              <w:jc w:val="both"/>
              <w:rPr>
                <w:sz w:val="24"/>
                <w:szCs w:val="24"/>
              </w:rPr>
            </w:pPr>
            <w:r w:rsidRPr="00A63F28">
              <w:rPr>
                <w:sz w:val="24"/>
                <w:szCs w:val="24"/>
              </w:rPr>
              <w:t>Выполнение  упражнения целостно по подражанию;Формировать способы  построения и перестроения; развивать внимание; формировать технику.</w:t>
            </w:r>
          </w:p>
        </w:tc>
        <w:tc>
          <w:tcPr>
            <w:tcW w:w="3685" w:type="dxa"/>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63" w:history="1">
              <w:r w:rsidR="002B0755" w:rsidRPr="00A63F28">
                <w:rPr>
                  <w:rFonts w:eastAsia="Calibri"/>
                  <w:color w:val="0000FF"/>
                  <w:sz w:val="24"/>
                  <w:szCs w:val="24"/>
                  <w:u w:val="single"/>
                </w:rPr>
                <w:t>https://www.uchportal.ru/load/104-6</w:t>
              </w:r>
            </w:hyperlink>
          </w:p>
        </w:tc>
      </w:tr>
      <w:tr w:rsidR="006213B9" w:rsidRPr="00A63F28" w:rsidTr="006213B9">
        <w:trPr>
          <w:trHeight w:val="281"/>
        </w:trPr>
        <w:tc>
          <w:tcPr>
            <w:tcW w:w="2879" w:type="dxa"/>
            <w:gridSpan w:val="3"/>
            <w:tcBorders>
              <w:bottom w:val="single" w:sz="4" w:space="0" w:color="auto"/>
            </w:tcBorders>
          </w:tcPr>
          <w:p w:rsidR="006213B9" w:rsidRPr="00A63F28" w:rsidRDefault="006213B9" w:rsidP="00C929A1">
            <w:pPr>
              <w:jc w:val="center"/>
              <w:rPr>
                <w:sz w:val="24"/>
                <w:szCs w:val="24"/>
              </w:rPr>
            </w:pPr>
            <w:r>
              <w:rPr>
                <w:sz w:val="24"/>
                <w:szCs w:val="24"/>
              </w:rPr>
              <w:t>Всего</w:t>
            </w:r>
          </w:p>
        </w:tc>
        <w:tc>
          <w:tcPr>
            <w:tcW w:w="4056" w:type="dxa"/>
            <w:tcBorders>
              <w:top w:val="single" w:sz="4" w:space="0" w:color="000000"/>
              <w:left w:val="single" w:sz="4" w:space="0" w:color="000000"/>
              <w:bottom w:val="single" w:sz="4" w:space="0" w:color="auto"/>
              <w:right w:val="single" w:sz="4" w:space="0" w:color="000000"/>
            </w:tcBorders>
          </w:tcPr>
          <w:p w:rsidR="006213B9" w:rsidRPr="00A63F28" w:rsidRDefault="006213B9" w:rsidP="00C929A1">
            <w:pPr>
              <w:rPr>
                <w:sz w:val="24"/>
                <w:szCs w:val="24"/>
              </w:rPr>
            </w:pPr>
            <w:r>
              <w:rPr>
                <w:sz w:val="24"/>
                <w:szCs w:val="24"/>
              </w:rPr>
              <w:t>99 часов</w:t>
            </w:r>
          </w:p>
        </w:tc>
        <w:tc>
          <w:tcPr>
            <w:tcW w:w="3685" w:type="dxa"/>
            <w:tcBorders>
              <w:bottom w:val="single" w:sz="4" w:space="0" w:color="auto"/>
            </w:tcBorders>
          </w:tcPr>
          <w:p w:rsidR="006213B9" w:rsidRPr="00A63F28" w:rsidRDefault="006213B9" w:rsidP="00C929A1">
            <w:pPr>
              <w:jc w:val="both"/>
              <w:rPr>
                <w:sz w:val="24"/>
                <w:szCs w:val="24"/>
              </w:rPr>
            </w:pPr>
          </w:p>
        </w:tc>
      </w:tr>
    </w:tbl>
    <w:p w:rsidR="002B0755" w:rsidRPr="00A63F28" w:rsidRDefault="002B0755" w:rsidP="002B0755">
      <w:pPr>
        <w:tabs>
          <w:tab w:val="left" w:pos="4476"/>
        </w:tabs>
        <w:spacing w:after="0" w:line="240" w:lineRule="auto"/>
        <w:rPr>
          <w:rFonts w:ascii="Times New Roman" w:eastAsia="Times New Roman" w:hAnsi="Times New Roman" w:cs="Times New Roman"/>
          <w:sz w:val="24"/>
          <w:szCs w:val="24"/>
        </w:rPr>
      </w:pPr>
    </w:p>
    <w:p w:rsidR="002B0755" w:rsidRPr="00A63F28" w:rsidRDefault="002B0755" w:rsidP="002B0755">
      <w:pPr>
        <w:shd w:val="clear" w:color="auto" w:fill="FFFFFF"/>
        <w:spacing w:after="0" w:line="240" w:lineRule="auto"/>
        <w:jc w:val="center"/>
        <w:rPr>
          <w:rFonts w:ascii="Times New Roman" w:eastAsia="Times New Roman" w:hAnsi="Times New Roman" w:cs="Times New Roman"/>
          <w:b/>
          <w:sz w:val="24"/>
          <w:szCs w:val="24"/>
        </w:rPr>
      </w:pPr>
      <w:r w:rsidRPr="00A63F28">
        <w:rPr>
          <w:rFonts w:ascii="Times New Roman" w:eastAsia="Times New Roman" w:hAnsi="Times New Roman" w:cs="Times New Roman"/>
          <w:b/>
          <w:sz w:val="24"/>
          <w:szCs w:val="24"/>
        </w:rPr>
        <w:t>Те</w:t>
      </w:r>
      <w:r w:rsidR="006213B9">
        <w:rPr>
          <w:rFonts w:ascii="Times New Roman" w:eastAsia="Times New Roman" w:hAnsi="Times New Roman" w:cs="Times New Roman"/>
          <w:b/>
          <w:sz w:val="24"/>
          <w:szCs w:val="24"/>
        </w:rPr>
        <w:t>матическое планирование 1 класс</w:t>
      </w:r>
    </w:p>
    <w:p w:rsidR="002B0755" w:rsidRPr="00A63F28" w:rsidRDefault="002B0755" w:rsidP="002B0755">
      <w:pPr>
        <w:shd w:val="clear" w:color="auto" w:fill="FFFFFF"/>
        <w:spacing w:after="0" w:line="240" w:lineRule="auto"/>
        <w:jc w:val="both"/>
        <w:rPr>
          <w:rFonts w:ascii="Times New Roman" w:eastAsia="Times New Roman" w:hAnsi="Times New Roman" w:cs="Times New Roman"/>
          <w:sz w:val="24"/>
          <w:szCs w:val="24"/>
        </w:rPr>
      </w:pPr>
    </w:p>
    <w:tbl>
      <w:tblPr>
        <w:tblStyle w:val="1fd"/>
        <w:tblW w:w="10904" w:type="dxa"/>
        <w:tblInd w:w="-986" w:type="dxa"/>
        <w:tblLook w:val="04A0" w:firstRow="1" w:lastRow="0" w:firstColumn="1" w:lastColumn="0" w:noHBand="0" w:noVBand="1"/>
      </w:tblPr>
      <w:tblGrid>
        <w:gridCol w:w="458"/>
        <w:gridCol w:w="1581"/>
        <w:gridCol w:w="869"/>
        <w:gridCol w:w="4380"/>
        <w:gridCol w:w="3616"/>
      </w:tblGrid>
      <w:tr w:rsidR="002B0755" w:rsidRPr="00A63F28" w:rsidTr="006213B9">
        <w:tc>
          <w:tcPr>
            <w:tcW w:w="458" w:type="dxa"/>
          </w:tcPr>
          <w:p w:rsidR="002B0755" w:rsidRPr="00A63F28" w:rsidRDefault="002B0755" w:rsidP="00C929A1">
            <w:pPr>
              <w:jc w:val="center"/>
              <w:rPr>
                <w:b/>
                <w:sz w:val="24"/>
                <w:szCs w:val="24"/>
              </w:rPr>
            </w:pPr>
            <w:r w:rsidRPr="00A63F28">
              <w:rPr>
                <w:b/>
                <w:sz w:val="24"/>
                <w:szCs w:val="24"/>
              </w:rPr>
              <w:t>№</w:t>
            </w:r>
          </w:p>
        </w:tc>
        <w:tc>
          <w:tcPr>
            <w:tcW w:w="1581" w:type="dxa"/>
          </w:tcPr>
          <w:p w:rsidR="002B0755" w:rsidRPr="00A63F28" w:rsidRDefault="002B0755" w:rsidP="00C929A1">
            <w:pPr>
              <w:jc w:val="center"/>
              <w:rPr>
                <w:b/>
                <w:sz w:val="24"/>
                <w:szCs w:val="24"/>
              </w:rPr>
            </w:pPr>
            <w:r w:rsidRPr="00A63F28">
              <w:rPr>
                <w:b/>
                <w:sz w:val="24"/>
                <w:szCs w:val="24"/>
              </w:rPr>
              <w:t>Тема</w:t>
            </w:r>
          </w:p>
        </w:tc>
        <w:tc>
          <w:tcPr>
            <w:tcW w:w="869" w:type="dxa"/>
          </w:tcPr>
          <w:p w:rsidR="002B0755" w:rsidRPr="00A63F28" w:rsidRDefault="002B0755" w:rsidP="00C929A1">
            <w:pPr>
              <w:jc w:val="center"/>
              <w:rPr>
                <w:b/>
                <w:sz w:val="24"/>
                <w:szCs w:val="24"/>
              </w:rPr>
            </w:pPr>
            <w:r w:rsidRPr="00A63F28">
              <w:rPr>
                <w:b/>
                <w:sz w:val="24"/>
                <w:szCs w:val="24"/>
              </w:rPr>
              <w:t>Часов</w:t>
            </w:r>
          </w:p>
        </w:tc>
        <w:tc>
          <w:tcPr>
            <w:tcW w:w="5053" w:type="dxa"/>
          </w:tcPr>
          <w:p w:rsidR="002B0755" w:rsidRPr="00A63F28" w:rsidRDefault="002B0755" w:rsidP="001F24B7">
            <w:pPr>
              <w:jc w:val="center"/>
              <w:rPr>
                <w:b/>
                <w:sz w:val="24"/>
                <w:szCs w:val="24"/>
              </w:rPr>
            </w:pPr>
            <w:r w:rsidRPr="00A63F28">
              <w:rPr>
                <w:b/>
                <w:sz w:val="24"/>
                <w:szCs w:val="24"/>
              </w:rPr>
              <w:t xml:space="preserve">Основные виды учебной деятельности </w:t>
            </w:r>
          </w:p>
        </w:tc>
        <w:tc>
          <w:tcPr>
            <w:tcW w:w="2943" w:type="dxa"/>
          </w:tcPr>
          <w:p w:rsidR="002B0755" w:rsidRPr="00A63F28" w:rsidRDefault="002B0755" w:rsidP="00C929A1">
            <w:pPr>
              <w:jc w:val="center"/>
              <w:rPr>
                <w:b/>
                <w:sz w:val="24"/>
                <w:szCs w:val="24"/>
              </w:rPr>
            </w:pPr>
            <w:r w:rsidRPr="00A63F28">
              <w:rPr>
                <w:b/>
                <w:sz w:val="24"/>
                <w:szCs w:val="24"/>
              </w:rPr>
              <w:t>Электронные (цифровые) образовательныересурсы</w:t>
            </w:r>
          </w:p>
        </w:tc>
      </w:tr>
      <w:tr w:rsidR="002B0755" w:rsidRPr="00A63F28" w:rsidTr="006213B9">
        <w:tc>
          <w:tcPr>
            <w:tcW w:w="458" w:type="dxa"/>
          </w:tcPr>
          <w:p w:rsidR="002B0755" w:rsidRPr="00A63F28" w:rsidRDefault="002B0755" w:rsidP="00C929A1">
            <w:pPr>
              <w:jc w:val="center"/>
              <w:rPr>
                <w:sz w:val="24"/>
                <w:szCs w:val="24"/>
              </w:rPr>
            </w:pPr>
            <w:r w:rsidRPr="00A63F28">
              <w:rPr>
                <w:sz w:val="24"/>
                <w:szCs w:val="24"/>
              </w:rPr>
              <w:t>1</w:t>
            </w:r>
          </w:p>
        </w:tc>
        <w:tc>
          <w:tcPr>
            <w:tcW w:w="1581"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b/>
                <w:sz w:val="24"/>
                <w:szCs w:val="24"/>
              </w:rPr>
              <w:t>Легкая</w:t>
            </w:r>
            <w:r w:rsidR="006213B9">
              <w:rPr>
                <w:b/>
                <w:sz w:val="24"/>
                <w:szCs w:val="24"/>
              </w:rPr>
              <w:t xml:space="preserve"> </w:t>
            </w:r>
            <w:r w:rsidRPr="00A63F28">
              <w:rPr>
                <w:b/>
                <w:sz w:val="24"/>
                <w:szCs w:val="24"/>
              </w:rPr>
              <w:t>атлетика</w:t>
            </w:r>
          </w:p>
        </w:tc>
        <w:tc>
          <w:tcPr>
            <w:tcW w:w="869" w:type="dxa"/>
          </w:tcPr>
          <w:p w:rsidR="002B0755" w:rsidRPr="00A63F28" w:rsidRDefault="002B0755" w:rsidP="00C929A1">
            <w:pPr>
              <w:jc w:val="center"/>
              <w:rPr>
                <w:sz w:val="24"/>
                <w:szCs w:val="24"/>
              </w:rPr>
            </w:pPr>
            <w:r w:rsidRPr="00A63F28">
              <w:rPr>
                <w:sz w:val="24"/>
                <w:szCs w:val="24"/>
              </w:rPr>
              <w:t>39</w:t>
            </w:r>
          </w:p>
        </w:tc>
        <w:tc>
          <w:tcPr>
            <w:tcW w:w="5053"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jc w:val="both"/>
              <w:rPr>
                <w:sz w:val="24"/>
                <w:szCs w:val="24"/>
              </w:rPr>
            </w:pPr>
            <w:r w:rsidRPr="00A63F28">
              <w:rPr>
                <w:sz w:val="24"/>
                <w:szCs w:val="24"/>
              </w:rPr>
              <w:t>Познакомить с правилами поведения на уроках л/а; учить слушать и выполнять команды на построение. Учить технике бега; учить бегу с изменением направления движенияудерживает правильную осанку при ходьбе и беге с контролирующей помощью педагога</w:t>
            </w:r>
          </w:p>
        </w:tc>
        <w:tc>
          <w:tcPr>
            <w:tcW w:w="2943" w:type="dxa"/>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64" w:history="1">
              <w:r w:rsidR="002B0755" w:rsidRPr="00A63F28">
                <w:rPr>
                  <w:rFonts w:eastAsia="Calibri"/>
                  <w:color w:val="0000FF"/>
                  <w:sz w:val="24"/>
                  <w:szCs w:val="24"/>
                  <w:u w:val="single"/>
                </w:rPr>
                <w:t>https://www.uchportal.ru/load/104-6</w:t>
              </w:r>
            </w:hyperlink>
          </w:p>
        </w:tc>
      </w:tr>
      <w:tr w:rsidR="002B0755" w:rsidRPr="00A63F28" w:rsidTr="006213B9">
        <w:tc>
          <w:tcPr>
            <w:tcW w:w="458" w:type="dxa"/>
          </w:tcPr>
          <w:p w:rsidR="002B0755" w:rsidRPr="00A63F28" w:rsidRDefault="002B0755" w:rsidP="00C929A1">
            <w:pPr>
              <w:jc w:val="center"/>
              <w:rPr>
                <w:sz w:val="24"/>
                <w:szCs w:val="24"/>
              </w:rPr>
            </w:pPr>
            <w:r w:rsidRPr="00A63F28">
              <w:rPr>
                <w:sz w:val="24"/>
                <w:szCs w:val="24"/>
              </w:rPr>
              <w:t>2</w:t>
            </w:r>
          </w:p>
        </w:tc>
        <w:tc>
          <w:tcPr>
            <w:tcW w:w="1581"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rFonts w:eastAsia="Calibri"/>
                <w:b/>
                <w:i/>
                <w:sz w:val="24"/>
                <w:szCs w:val="24"/>
              </w:rPr>
              <w:t>Подвижные</w:t>
            </w:r>
            <w:r w:rsidR="00AE12F7">
              <w:rPr>
                <w:rFonts w:eastAsia="Calibri"/>
                <w:b/>
                <w:i/>
                <w:sz w:val="24"/>
                <w:szCs w:val="24"/>
              </w:rPr>
              <w:t xml:space="preserve"> </w:t>
            </w:r>
            <w:r w:rsidRPr="00A63F28">
              <w:rPr>
                <w:rFonts w:eastAsia="Calibri"/>
                <w:b/>
                <w:i/>
                <w:sz w:val="24"/>
                <w:szCs w:val="24"/>
              </w:rPr>
              <w:t>игры</w:t>
            </w:r>
          </w:p>
        </w:tc>
        <w:tc>
          <w:tcPr>
            <w:tcW w:w="869" w:type="dxa"/>
          </w:tcPr>
          <w:p w:rsidR="002B0755" w:rsidRPr="00A63F28" w:rsidRDefault="00AE12F7" w:rsidP="00C929A1">
            <w:pPr>
              <w:jc w:val="center"/>
              <w:rPr>
                <w:sz w:val="24"/>
                <w:szCs w:val="24"/>
              </w:rPr>
            </w:pPr>
            <w:r>
              <w:rPr>
                <w:sz w:val="24"/>
                <w:szCs w:val="24"/>
              </w:rPr>
              <w:t>18</w:t>
            </w:r>
          </w:p>
        </w:tc>
        <w:tc>
          <w:tcPr>
            <w:tcW w:w="5053" w:type="dxa"/>
            <w:tcBorders>
              <w:top w:val="single" w:sz="4" w:space="0" w:color="000000"/>
              <w:left w:val="single" w:sz="4" w:space="0" w:color="000000"/>
              <w:bottom w:val="single" w:sz="4" w:space="0" w:color="000000"/>
              <w:right w:val="single" w:sz="4" w:space="0" w:color="000000"/>
            </w:tcBorders>
          </w:tcPr>
          <w:p w:rsidR="002B0755" w:rsidRPr="00A63F28" w:rsidRDefault="002B0755" w:rsidP="006213B9">
            <w:pPr>
              <w:jc w:val="both"/>
              <w:rPr>
                <w:sz w:val="24"/>
                <w:szCs w:val="24"/>
              </w:rPr>
            </w:pPr>
            <w:r w:rsidRPr="00A63F28">
              <w:rPr>
                <w:sz w:val="24"/>
                <w:szCs w:val="24"/>
              </w:rPr>
              <w:t>Соблюдать правила поведения на уроках</w:t>
            </w:r>
            <w:r w:rsidR="006213B9">
              <w:rPr>
                <w:sz w:val="24"/>
                <w:szCs w:val="24"/>
              </w:rPr>
              <w:t xml:space="preserve"> </w:t>
            </w:r>
            <w:r w:rsidRPr="00A63F28">
              <w:rPr>
                <w:sz w:val="24"/>
                <w:szCs w:val="24"/>
              </w:rPr>
              <w:t>по</w:t>
            </w:r>
            <w:r w:rsidR="006213B9">
              <w:rPr>
                <w:sz w:val="24"/>
                <w:szCs w:val="24"/>
              </w:rPr>
              <w:t xml:space="preserve"> </w:t>
            </w:r>
            <w:r w:rsidRPr="00A63F28">
              <w:rPr>
                <w:sz w:val="24"/>
                <w:szCs w:val="24"/>
              </w:rPr>
              <w:t>подвижным</w:t>
            </w:r>
            <w:r w:rsidR="006213B9">
              <w:rPr>
                <w:sz w:val="24"/>
                <w:szCs w:val="24"/>
              </w:rPr>
              <w:t xml:space="preserve"> </w:t>
            </w:r>
            <w:r w:rsidRPr="00A63F28">
              <w:rPr>
                <w:sz w:val="24"/>
                <w:szCs w:val="24"/>
              </w:rPr>
              <w:t>играм.</w:t>
            </w:r>
            <w:r w:rsidR="006213B9">
              <w:rPr>
                <w:sz w:val="24"/>
                <w:szCs w:val="24"/>
              </w:rPr>
              <w:t xml:space="preserve"> </w:t>
            </w:r>
            <w:r w:rsidRPr="00A63F28">
              <w:rPr>
                <w:sz w:val="24"/>
                <w:szCs w:val="24"/>
              </w:rPr>
              <w:t>Играть</w:t>
            </w:r>
            <w:r w:rsidR="006213B9">
              <w:rPr>
                <w:sz w:val="24"/>
                <w:szCs w:val="24"/>
              </w:rPr>
              <w:t xml:space="preserve"> </w:t>
            </w:r>
            <w:r w:rsidRPr="00A63F28">
              <w:rPr>
                <w:sz w:val="24"/>
                <w:szCs w:val="24"/>
              </w:rPr>
              <w:t>в</w:t>
            </w:r>
            <w:r w:rsidR="006213B9">
              <w:rPr>
                <w:sz w:val="24"/>
                <w:szCs w:val="24"/>
              </w:rPr>
              <w:t xml:space="preserve"> подвижные </w:t>
            </w:r>
            <w:r w:rsidRPr="00A63F28">
              <w:rPr>
                <w:sz w:val="24"/>
                <w:szCs w:val="24"/>
              </w:rPr>
              <w:t>игры.</w:t>
            </w:r>
          </w:p>
        </w:tc>
        <w:tc>
          <w:tcPr>
            <w:tcW w:w="2943" w:type="dxa"/>
          </w:tcPr>
          <w:p w:rsidR="002B0755" w:rsidRPr="00A63F28" w:rsidRDefault="00527B84" w:rsidP="00C929A1">
            <w:pPr>
              <w:jc w:val="both"/>
              <w:rPr>
                <w:sz w:val="24"/>
                <w:szCs w:val="24"/>
              </w:rPr>
            </w:pPr>
            <w:hyperlink r:id="rId1165" w:history="1">
              <w:r w:rsidR="002B0755" w:rsidRPr="00A63F28">
                <w:rPr>
                  <w:rFonts w:eastAsia="Calibri"/>
                  <w:color w:val="0000FF"/>
                  <w:sz w:val="24"/>
                  <w:szCs w:val="24"/>
                  <w:u w:val="single"/>
                </w:rPr>
                <w:t>https://www.uchportal.ru/load/104-6</w:t>
              </w:r>
            </w:hyperlink>
          </w:p>
        </w:tc>
      </w:tr>
      <w:tr w:rsidR="002B0755" w:rsidRPr="00A63F28" w:rsidTr="006213B9">
        <w:trPr>
          <w:trHeight w:val="1270"/>
        </w:trPr>
        <w:tc>
          <w:tcPr>
            <w:tcW w:w="458" w:type="dxa"/>
            <w:tcBorders>
              <w:bottom w:val="single" w:sz="4" w:space="0" w:color="auto"/>
            </w:tcBorders>
          </w:tcPr>
          <w:p w:rsidR="002B0755" w:rsidRPr="00A63F28" w:rsidRDefault="00AE12F7" w:rsidP="00C929A1">
            <w:pPr>
              <w:jc w:val="center"/>
              <w:rPr>
                <w:sz w:val="24"/>
                <w:szCs w:val="24"/>
              </w:rPr>
            </w:pPr>
            <w:r>
              <w:rPr>
                <w:sz w:val="24"/>
                <w:szCs w:val="24"/>
              </w:rPr>
              <w:t>3</w:t>
            </w:r>
          </w:p>
        </w:tc>
        <w:tc>
          <w:tcPr>
            <w:tcW w:w="1581" w:type="dxa"/>
            <w:tcBorders>
              <w:top w:val="single" w:sz="4" w:space="0" w:color="000000"/>
              <w:left w:val="single" w:sz="4" w:space="0" w:color="000000"/>
              <w:bottom w:val="single" w:sz="4" w:space="0" w:color="auto"/>
              <w:right w:val="single" w:sz="4" w:space="0" w:color="000000"/>
            </w:tcBorders>
          </w:tcPr>
          <w:p w:rsidR="002B0755" w:rsidRPr="00A63F28" w:rsidRDefault="002B0755" w:rsidP="00C929A1">
            <w:pPr>
              <w:rPr>
                <w:rFonts w:eastAsia="Calibri"/>
                <w:b/>
                <w:i/>
                <w:sz w:val="24"/>
                <w:szCs w:val="24"/>
              </w:rPr>
            </w:pPr>
            <w:r w:rsidRPr="00A63F28">
              <w:rPr>
                <w:rFonts w:eastAsia="Calibri"/>
                <w:b/>
                <w:i/>
                <w:sz w:val="24"/>
                <w:szCs w:val="24"/>
              </w:rPr>
              <w:t>Гимнастика</w:t>
            </w:r>
          </w:p>
          <w:p w:rsidR="002B0755" w:rsidRPr="00A63F28" w:rsidRDefault="002B0755" w:rsidP="00C929A1">
            <w:pPr>
              <w:rPr>
                <w:rFonts w:eastAsia="Calibri"/>
                <w:b/>
                <w:i/>
                <w:sz w:val="24"/>
                <w:szCs w:val="24"/>
              </w:rPr>
            </w:pPr>
          </w:p>
          <w:p w:rsidR="002B0755" w:rsidRPr="00A63F28" w:rsidRDefault="002B0755" w:rsidP="00C929A1">
            <w:pPr>
              <w:rPr>
                <w:rFonts w:eastAsia="Calibri"/>
                <w:b/>
                <w:i/>
                <w:sz w:val="24"/>
                <w:szCs w:val="24"/>
              </w:rPr>
            </w:pPr>
          </w:p>
          <w:p w:rsidR="002B0755" w:rsidRPr="00A63F28" w:rsidRDefault="002B0755" w:rsidP="00C929A1">
            <w:pPr>
              <w:rPr>
                <w:sz w:val="24"/>
                <w:szCs w:val="24"/>
              </w:rPr>
            </w:pPr>
          </w:p>
        </w:tc>
        <w:tc>
          <w:tcPr>
            <w:tcW w:w="869" w:type="dxa"/>
            <w:tcBorders>
              <w:bottom w:val="single" w:sz="4" w:space="0" w:color="auto"/>
            </w:tcBorders>
          </w:tcPr>
          <w:p w:rsidR="002B0755" w:rsidRPr="00A63F28" w:rsidRDefault="002B0755" w:rsidP="00C929A1">
            <w:pPr>
              <w:jc w:val="center"/>
              <w:rPr>
                <w:sz w:val="24"/>
                <w:szCs w:val="24"/>
              </w:rPr>
            </w:pPr>
            <w:r w:rsidRPr="00A63F28">
              <w:rPr>
                <w:sz w:val="24"/>
                <w:szCs w:val="24"/>
              </w:rPr>
              <w:t>42</w:t>
            </w:r>
          </w:p>
          <w:p w:rsidR="002B0755" w:rsidRPr="00A63F28" w:rsidRDefault="002B0755" w:rsidP="00C929A1">
            <w:pPr>
              <w:jc w:val="center"/>
              <w:rPr>
                <w:sz w:val="24"/>
                <w:szCs w:val="24"/>
              </w:rPr>
            </w:pPr>
          </w:p>
          <w:p w:rsidR="002B0755" w:rsidRPr="00A63F28" w:rsidRDefault="002B0755" w:rsidP="00C929A1">
            <w:pPr>
              <w:jc w:val="center"/>
              <w:rPr>
                <w:sz w:val="24"/>
                <w:szCs w:val="24"/>
              </w:rPr>
            </w:pPr>
          </w:p>
          <w:p w:rsidR="002B0755" w:rsidRPr="00A63F28" w:rsidRDefault="002B0755" w:rsidP="00C929A1">
            <w:pPr>
              <w:rPr>
                <w:sz w:val="24"/>
                <w:szCs w:val="24"/>
              </w:rPr>
            </w:pPr>
          </w:p>
        </w:tc>
        <w:tc>
          <w:tcPr>
            <w:tcW w:w="5053" w:type="dxa"/>
            <w:tcBorders>
              <w:top w:val="single" w:sz="4" w:space="0" w:color="000000"/>
              <w:left w:val="single" w:sz="4" w:space="0" w:color="000000"/>
              <w:bottom w:val="single" w:sz="4" w:space="0" w:color="auto"/>
              <w:right w:val="single" w:sz="4" w:space="0" w:color="000000"/>
            </w:tcBorders>
          </w:tcPr>
          <w:p w:rsidR="002B0755" w:rsidRPr="00A63F28" w:rsidRDefault="002B0755" w:rsidP="006213B9">
            <w:pPr>
              <w:jc w:val="both"/>
              <w:rPr>
                <w:sz w:val="24"/>
                <w:szCs w:val="24"/>
              </w:rPr>
            </w:pPr>
            <w:r w:rsidRPr="00A63F28">
              <w:rPr>
                <w:sz w:val="24"/>
                <w:szCs w:val="24"/>
              </w:rPr>
              <w:t>Выполнение  упражнения целостно по подражанию; Формировать способы  построения и перестроения; развивать внимание; формировать технику.</w:t>
            </w:r>
          </w:p>
        </w:tc>
        <w:tc>
          <w:tcPr>
            <w:tcW w:w="2943" w:type="dxa"/>
            <w:tcBorders>
              <w:bottom w:val="single" w:sz="4" w:space="0" w:color="auto"/>
            </w:tcBorders>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66" w:history="1">
              <w:r w:rsidR="002B0755" w:rsidRPr="00A63F28">
                <w:rPr>
                  <w:rFonts w:eastAsia="Calibri"/>
                  <w:color w:val="0000FF"/>
                  <w:sz w:val="24"/>
                  <w:szCs w:val="24"/>
                  <w:u w:val="single"/>
                </w:rPr>
                <w:t>https://www.uchportal.ru/load/104-6</w:t>
              </w:r>
            </w:hyperlink>
          </w:p>
        </w:tc>
      </w:tr>
      <w:tr w:rsidR="006213B9" w:rsidRPr="00A63F28" w:rsidTr="006213B9">
        <w:tc>
          <w:tcPr>
            <w:tcW w:w="2908" w:type="dxa"/>
            <w:gridSpan w:val="3"/>
          </w:tcPr>
          <w:p w:rsidR="006213B9" w:rsidRPr="00A63F28" w:rsidRDefault="006213B9" w:rsidP="006213B9">
            <w:pPr>
              <w:rPr>
                <w:sz w:val="24"/>
                <w:szCs w:val="24"/>
              </w:rPr>
            </w:pPr>
            <w:r w:rsidRPr="00A63F28">
              <w:rPr>
                <w:sz w:val="24"/>
                <w:szCs w:val="24"/>
              </w:rPr>
              <w:t>Всего</w:t>
            </w:r>
          </w:p>
        </w:tc>
        <w:tc>
          <w:tcPr>
            <w:tcW w:w="5053" w:type="dxa"/>
            <w:tcBorders>
              <w:top w:val="single" w:sz="4" w:space="0" w:color="000000"/>
              <w:left w:val="single" w:sz="4" w:space="0" w:color="000000"/>
              <w:bottom w:val="single" w:sz="4" w:space="0" w:color="000000"/>
              <w:right w:val="single" w:sz="4" w:space="0" w:color="000000"/>
            </w:tcBorders>
          </w:tcPr>
          <w:p w:rsidR="006213B9" w:rsidRPr="00A63F28" w:rsidRDefault="006213B9" w:rsidP="00C929A1">
            <w:pPr>
              <w:jc w:val="both"/>
              <w:rPr>
                <w:sz w:val="24"/>
                <w:szCs w:val="24"/>
              </w:rPr>
            </w:pPr>
            <w:r>
              <w:rPr>
                <w:sz w:val="24"/>
                <w:szCs w:val="24"/>
              </w:rPr>
              <w:t>99 часов</w:t>
            </w:r>
          </w:p>
        </w:tc>
        <w:tc>
          <w:tcPr>
            <w:tcW w:w="2943" w:type="dxa"/>
          </w:tcPr>
          <w:p w:rsidR="006213B9" w:rsidRPr="00A63F28" w:rsidRDefault="006213B9" w:rsidP="00C929A1">
            <w:pPr>
              <w:jc w:val="both"/>
              <w:rPr>
                <w:rFonts w:eastAsia="Calibri"/>
                <w:sz w:val="24"/>
                <w:szCs w:val="24"/>
              </w:rPr>
            </w:pPr>
          </w:p>
        </w:tc>
      </w:tr>
    </w:tbl>
    <w:p w:rsidR="002B0755" w:rsidRPr="00A63F28" w:rsidRDefault="002B0755" w:rsidP="002B0755">
      <w:pPr>
        <w:shd w:val="clear" w:color="auto" w:fill="FFFFFF"/>
        <w:spacing w:after="0" w:line="240" w:lineRule="auto"/>
        <w:jc w:val="center"/>
        <w:rPr>
          <w:rFonts w:ascii="Times New Roman" w:eastAsia="Times New Roman" w:hAnsi="Times New Roman" w:cs="Times New Roman"/>
          <w:b/>
          <w:sz w:val="24"/>
          <w:szCs w:val="24"/>
        </w:rPr>
      </w:pPr>
    </w:p>
    <w:p w:rsidR="002B0755" w:rsidRPr="00A63F28" w:rsidRDefault="002B0755" w:rsidP="002B0755">
      <w:pPr>
        <w:shd w:val="clear" w:color="auto" w:fill="FFFFFF"/>
        <w:spacing w:after="0" w:line="240" w:lineRule="auto"/>
        <w:jc w:val="center"/>
        <w:rPr>
          <w:rFonts w:ascii="Times New Roman" w:eastAsia="Times New Roman" w:hAnsi="Times New Roman" w:cs="Times New Roman"/>
          <w:b/>
          <w:sz w:val="24"/>
          <w:szCs w:val="24"/>
        </w:rPr>
      </w:pPr>
      <w:r w:rsidRPr="00A63F28">
        <w:rPr>
          <w:rFonts w:ascii="Times New Roman" w:eastAsia="Times New Roman" w:hAnsi="Times New Roman" w:cs="Times New Roman"/>
          <w:b/>
          <w:sz w:val="24"/>
          <w:szCs w:val="24"/>
        </w:rPr>
        <w:t>Тематическое планирование 2 класс.</w:t>
      </w:r>
    </w:p>
    <w:p w:rsidR="002B0755" w:rsidRPr="00A63F28" w:rsidRDefault="002B0755" w:rsidP="002B0755">
      <w:pPr>
        <w:shd w:val="clear" w:color="auto" w:fill="FFFFFF"/>
        <w:spacing w:after="0" w:line="240" w:lineRule="auto"/>
        <w:jc w:val="both"/>
        <w:rPr>
          <w:rFonts w:ascii="Times New Roman" w:eastAsia="Times New Roman" w:hAnsi="Times New Roman" w:cs="Times New Roman"/>
          <w:sz w:val="24"/>
          <w:szCs w:val="24"/>
        </w:rPr>
      </w:pPr>
    </w:p>
    <w:tbl>
      <w:tblPr>
        <w:tblStyle w:val="1fd"/>
        <w:tblW w:w="11187" w:type="dxa"/>
        <w:tblInd w:w="-986" w:type="dxa"/>
        <w:tblLook w:val="04A0" w:firstRow="1" w:lastRow="0" w:firstColumn="1" w:lastColumn="0" w:noHBand="0" w:noVBand="1"/>
      </w:tblPr>
      <w:tblGrid>
        <w:gridCol w:w="458"/>
        <w:gridCol w:w="2026"/>
        <w:gridCol w:w="869"/>
        <w:gridCol w:w="4218"/>
        <w:gridCol w:w="3616"/>
      </w:tblGrid>
      <w:tr w:rsidR="002B0755" w:rsidRPr="00A63F28" w:rsidTr="006213B9">
        <w:tc>
          <w:tcPr>
            <w:tcW w:w="458" w:type="dxa"/>
          </w:tcPr>
          <w:p w:rsidR="002B0755" w:rsidRPr="00A63F28" w:rsidRDefault="002B0755" w:rsidP="00C929A1">
            <w:pPr>
              <w:jc w:val="center"/>
              <w:rPr>
                <w:b/>
                <w:sz w:val="24"/>
                <w:szCs w:val="24"/>
              </w:rPr>
            </w:pPr>
            <w:r w:rsidRPr="00A63F28">
              <w:rPr>
                <w:b/>
                <w:sz w:val="24"/>
                <w:szCs w:val="24"/>
              </w:rPr>
              <w:t>№</w:t>
            </w:r>
          </w:p>
        </w:tc>
        <w:tc>
          <w:tcPr>
            <w:tcW w:w="2026" w:type="dxa"/>
          </w:tcPr>
          <w:p w:rsidR="002B0755" w:rsidRPr="00A63F28" w:rsidRDefault="002B0755" w:rsidP="00C929A1">
            <w:pPr>
              <w:jc w:val="center"/>
              <w:rPr>
                <w:b/>
                <w:sz w:val="24"/>
                <w:szCs w:val="24"/>
              </w:rPr>
            </w:pPr>
            <w:r w:rsidRPr="00A63F28">
              <w:rPr>
                <w:b/>
                <w:sz w:val="24"/>
                <w:szCs w:val="24"/>
              </w:rPr>
              <w:t>Тема</w:t>
            </w:r>
          </w:p>
        </w:tc>
        <w:tc>
          <w:tcPr>
            <w:tcW w:w="869" w:type="dxa"/>
          </w:tcPr>
          <w:p w:rsidR="002B0755" w:rsidRPr="00A63F28" w:rsidRDefault="002B0755" w:rsidP="00C929A1">
            <w:pPr>
              <w:jc w:val="center"/>
              <w:rPr>
                <w:b/>
                <w:sz w:val="24"/>
                <w:szCs w:val="24"/>
              </w:rPr>
            </w:pPr>
            <w:r w:rsidRPr="00A63F28">
              <w:rPr>
                <w:b/>
                <w:sz w:val="24"/>
                <w:szCs w:val="24"/>
              </w:rPr>
              <w:t>Часов</w:t>
            </w:r>
          </w:p>
        </w:tc>
        <w:tc>
          <w:tcPr>
            <w:tcW w:w="5053" w:type="dxa"/>
          </w:tcPr>
          <w:p w:rsidR="002B0755" w:rsidRPr="00A63F28" w:rsidRDefault="002B0755" w:rsidP="001F24B7">
            <w:pPr>
              <w:jc w:val="center"/>
              <w:rPr>
                <w:b/>
                <w:sz w:val="24"/>
                <w:szCs w:val="24"/>
              </w:rPr>
            </w:pPr>
            <w:r w:rsidRPr="00A63F28">
              <w:rPr>
                <w:b/>
                <w:sz w:val="24"/>
                <w:szCs w:val="24"/>
              </w:rPr>
              <w:t xml:space="preserve">Основные виды учебной деятельности </w:t>
            </w:r>
          </w:p>
        </w:tc>
        <w:tc>
          <w:tcPr>
            <w:tcW w:w="2781" w:type="dxa"/>
          </w:tcPr>
          <w:p w:rsidR="002B0755" w:rsidRPr="00A63F28" w:rsidRDefault="002B0755" w:rsidP="00C929A1">
            <w:pPr>
              <w:jc w:val="center"/>
              <w:rPr>
                <w:b/>
                <w:sz w:val="24"/>
                <w:szCs w:val="24"/>
              </w:rPr>
            </w:pPr>
            <w:r w:rsidRPr="00A63F28">
              <w:rPr>
                <w:b/>
                <w:sz w:val="24"/>
                <w:szCs w:val="24"/>
              </w:rPr>
              <w:t>Электронные (цифровые) образовательныересурсы</w:t>
            </w:r>
          </w:p>
        </w:tc>
      </w:tr>
      <w:tr w:rsidR="002B0755" w:rsidRPr="00A63F28" w:rsidTr="006213B9">
        <w:tc>
          <w:tcPr>
            <w:tcW w:w="458" w:type="dxa"/>
          </w:tcPr>
          <w:p w:rsidR="002B0755" w:rsidRPr="00A63F28" w:rsidRDefault="002B0755" w:rsidP="00C929A1">
            <w:pPr>
              <w:jc w:val="center"/>
              <w:rPr>
                <w:sz w:val="24"/>
                <w:szCs w:val="24"/>
              </w:rPr>
            </w:pPr>
            <w:r w:rsidRPr="00A63F28">
              <w:rPr>
                <w:sz w:val="24"/>
                <w:szCs w:val="24"/>
              </w:rPr>
              <w:t>1</w:t>
            </w:r>
          </w:p>
        </w:tc>
        <w:tc>
          <w:tcPr>
            <w:tcW w:w="2026"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b/>
                <w:sz w:val="24"/>
                <w:szCs w:val="24"/>
              </w:rPr>
              <w:t>Легкаяатлетика</w:t>
            </w:r>
          </w:p>
        </w:tc>
        <w:tc>
          <w:tcPr>
            <w:tcW w:w="869" w:type="dxa"/>
          </w:tcPr>
          <w:p w:rsidR="002B0755" w:rsidRPr="00A63F28" w:rsidRDefault="002B0755" w:rsidP="00C929A1">
            <w:pPr>
              <w:jc w:val="center"/>
              <w:rPr>
                <w:sz w:val="24"/>
                <w:szCs w:val="24"/>
              </w:rPr>
            </w:pPr>
            <w:r w:rsidRPr="00A63F28">
              <w:rPr>
                <w:sz w:val="24"/>
                <w:szCs w:val="24"/>
              </w:rPr>
              <w:t>39</w:t>
            </w:r>
          </w:p>
        </w:tc>
        <w:tc>
          <w:tcPr>
            <w:tcW w:w="5053"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jc w:val="both"/>
              <w:rPr>
                <w:sz w:val="24"/>
                <w:szCs w:val="24"/>
              </w:rPr>
            </w:pPr>
            <w:r w:rsidRPr="00A63F28">
              <w:rPr>
                <w:sz w:val="24"/>
                <w:szCs w:val="24"/>
              </w:rPr>
              <w:t>Познакомить с правилами поведения на уроках л/а; учить слушать и выполнять команды на построение. Учить технике бега; учить бегу с изменением направления движенияудерживает правильную осанку при ходьбе и беге с контролирующей помощью педагога</w:t>
            </w:r>
          </w:p>
        </w:tc>
        <w:tc>
          <w:tcPr>
            <w:tcW w:w="2781" w:type="dxa"/>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67" w:history="1">
              <w:r w:rsidR="002B0755" w:rsidRPr="00A63F28">
                <w:rPr>
                  <w:rFonts w:eastAsia="Calibri"/>
                  <w:color w:val="0000FF"/>
                  <w:sz w:val="24"/>
                  <w:szCs w:val="24"/>
                  <w:u w:val="single"/>
                </w:rPr>
                <w:t>https://www.uchportal.ru/load/104-6</w:t>
              </w:r>
            </w:hyperlink>
          </w:p>
        </w:tc>
      </w:tr>
      <w:tr w:rsidR="002B0755" w:rsidRPr="00A63F28" w:rsidTr="006213B9">
        <w:tc>
          <w:tcPr>
            <w:tcW w:w="458" w:type="dxa"/>
          </w:tcPr>
          <w:p w:rsidR="002B0755" w:rsidRPr="00A63F28" w:rsidRDefault="002B0755" w:rsidP="00C929A1">
            <w:pPr>
              <w:jc w:val="center"/>
              <w:rPr>
                <w:sz w:val="24"/>
                <w:szCs w:val="24"/>
              </w:rPr>
            </w:pPr>
            <w:r w:rsidRPr="00A63F28">
              <w:rPr>
                <w:sz w:val="24"/>
                <w:szCs w:val="24"/>
              </w:rPr>
              <w:t>2</w:t>
            </w:r>
          </w:p>
        </w:tc>
        <w:tc>
          <w:tcPr>
            <w:tcW w:w="2026"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rFonts w:eastAsia="Calibri"/>
                <w:b/>
                <w:i/>
                <w:sz w:val="24"/>
                <w:szCs w:val="24"/>
              </w:rPr>
              <w:t>Подвижныеигры</w:t>
            </w:r>
          </w:p>
        </w:tc>
        <w:tc>
          <w:tcPr>
            <w:tcW w:w="869" w:type="dxa"/>
          </w:tcPr>
          <w:p w:rsidR="002B0755" w:rsidRPr="00A63F28" w:rsidRDefault="00AE12F7" w:rsidP="00C929A1">
            <w:pPr>
              <w:jc w:val="center"/>
              <w:rPr>
                <w:sz w:val="24"/>
                <w:szCs w:val="24"/>
              </w:rPr>
            </w:pPr>
            <w:r>
              <w:rPr>
                <w:sz w:val="24"/>
                <w:szCs w:val="24"/>
              </w:rPr>
              <w:t>21</w:t>
            </w:r>
          </w:p>
        </w:tc>
        <w:tc>
          <w:tcPr>
            <w:tcW w:w="5053" w:type="dxa"/>
            <w:tcBorders>
              <w:top w:val="single" w:sz="4" w:space="0" w:color="000000"/>
              <w:left w:val="single" w:sz="4" w:space="0" w:color="000000"/>
              <w:bottom w:val="single" w:sz="4" w:space="0" w:color="000000"/>
              <w:right w:val="single" w:sz="4" w:space="0" w:color="000000"/>
            </w:tcBorders>
          </w:tcPr>
          <w:p w:rsidR="002B0755" w:rsidRPr="00A63F28" w:rsidRDefault="002B0755" w:rsidP="006213B9">
            <w:pPr>
              <w:jc w:val="both"/>
              <w:rPr>
                <w:sz w:val="24"/>
                <w:szCs w:val="24"/>
              </w:rPr>
            </w:pPr>
            <w:r w:rsidRPr="00A63F28">
              <w:rPr>
                <w:sz w:val="24"/>
                <w:szCs w:val="24"/>
              </w:rPr>
              <w:t>Соблюдать правила поведения на уроках</w:t>
            </w:r>
            <w:r w:rsidR="006213B9">
              <w:rPr>
                <w:sz w:val="24"/>
                <w:szCs w:val="24"/>
              </w:rPr>
              <w:t xml:space="preserve"> </w:t>
            </w:r>
            <w:r w:rsidRPr="00A63F28">
              <w:rPr>
                <w:sz w:val="24"/>
                <w:szCs w:val="24"/>
              </w:rPr>
              <w:t>по</w:t>
            </w:r>
            <w:r w:rsidR="006213B9">
              <w:rPr>
                <w:sz w:val="24"/>
                <w:szCs w:val="24"/>
              </w:rPr>
              <w:t xml:space="preserve"> </w:t>
            </w:r>
            <w:r w:rsidRPr="00A63F28">
              <w:rPr>
                <w:sz w:val="24"/>
                <w:szCs w:val="24"/>
              </w:rPr>
              <w:t>подвижным</w:t>
            </w:r>
            <w:r w:rsidR="006213B9">
              <w:rPr>
                <w:sz w:val="24"/>
                <w:szCs w:val="24"/>
              </w:rPr>
              <w:t xml:space="preserve"> </w:t>
            </w:r>
            <w:r w:rsidRPr="00A63F28">
              <w:rPr>
                <w:sz w:val="24"/>
                <w:szCs w:val="24"/>
              </w:rPr>
              <w:t>играм.</w:t>
            </w:r>
            <w:r w:rsidR="006213B9">
              <w:rPr>
                <w:sz w:val="24"/>
                <w:szCs w:val="24"/>
              </w:rPr>
              <w:t xml:space="preserve"> </w:t>
            </w:r>
            <w:r w:rsidRPr="00A63F28">
              <w:rPr>
                <w:sz w:val="24"/>
                <w:szCs w:val="24"/>
              </w:rPr>
              <w:t>Играть</w:t>
            </w:r>
            <w:r w:rsidR="006213B9">
              <w:rPr>
                <w:sz w:val="24"/>
                <w:szCs w:val="24"/>
              </w:rPr>
              <w:t xml:space="preserve"> </w:t>
            </w:r>
            <w:r w:rsidRPr="00A63F28">
              <w:rPr>
                <w:sz w:val="24"/>
                <w:szCs w:val="24"/>
              </w:rPr>
              <w:t>в</w:t>
            </w:r>
            <w:r w:rsidR="006213B9">
              <w:rPr>
                <w:sz w:val="24"/>
                <w:szCs w:val="24"/>
              </w:rPr>
              <w:t xml:space="preserve"> </w:t>
            </w:r>
            <w:r w:rsidRPr="00A63F28">
              <w:rPr>
                <w:sz w:val="24"/>
                <w:szCs w:val="24"/>
              </w:rPr>
              <w:t>подвижные</w:t>
            </w:r>
          </w:p>
          <w:p w:rsidR="002B0755" w:rsidRPr="00A63F28" w:rsidRDefault="002B0755" w:rsidP="006213B9">
            <w:pPr>
              <w:jc w:val="both"/>
              <w:rPr>
                <w:sz w:val="24"/>
                <w:szCs w:val="24"/>
              </w:rPr>
            </w:pPr>
            <w:r w:rsidRPr="00A63F28">
              <w:rPr>
                <w:sz w:val="24"/>
                <w:szCs w:val="24"/>
              </w:rPr>
              <w:t>игры.</w:t>
            </w:r>
          </w:p>
        </w:tc>
        <w:tc>
          <w:tcPr>
            <w:tcW w:w="2781" w:type="dxa"/>
          </w:tcPr>
          <w:p w:rsidR="002B0755" w:rsidRPr="00A63F28" w:rsidRDefault="00527B84" w:rsidP="00C929A1">
            <w:pPr>
              <w:jc w:val="both"/>
              <w:rPr>
                <w:sz w:val="24"/>
                <w:szCs w:val="24"/>
              </w:rPr>
            </w:pPr>
            <w:hyperlink r:id="rId1168" w:history="1">
              <w:r w:rsidR="002B0755" w:rsidRPr="00A63F28">
                <w:rPr>
                  <w:rFonts w:eastAsia="Calibri"/>
                  <w:color w:val="0000FF"/>
                  <w:sz w:val="24"/>
                  <w:szCs w:val="24"/>
                  <w:u w:val="single"/>
                </w:rPr>
                <w:t>https://www.uchportal.ru/load/104-6</w:t>
              </w:r>
            </w:hyperlink>
          </w:p>
        </w:tc>
      </w:tr>
      <w:tr w:rsidR="002B0755" w:rsidRPr="00A63F28" w:rsidTr="006213B9">
        <w:trPr>
          <w:trHeight w:val="1191"/>
        </w:trPr>
        <w:tc>
          <w:tcPr>
            <w:tcW w:w="458" w:type="dxa"/>
            <w:tcBorders>
              <w:bottom w:val="single" w:sz="4" w:space="0" w:color="auto"/>
            </w:tcBorders>
          </w:tcPr>
          <w:p w:rsidR="002B0755" w:rsidRPr="00A63F28" w:rsidRDefault="00AE12F7" w:rsidP="00C929A1">
            <w:pPr>
              <w:jc w:val="center"/>
              <w:rPr>
                <w:sz w:val="24"/>
                <w:szCs w:val="24"/>
              </w:rPr>
            </w:pPr>
            <w:r>
              <w:rPr>
                <w:sz w:val="24"/>
                <w:szCs w:val="24"/>
              </w:rPr>
              <w:t>3</w:t>
            </w:r>
          </w:p>
        </w:tc>
        <w:tc>
          <w:tcPr>
            <w:tcW w:w="2026" w:type="dxa"/>
            <w:tcBorders>
              <w:top w:val="single" w:sz="4" w:space="0" w:color="000000"/>
              <w:left w:val="single" w:sz="4" w:space="0" w:color="000000"/>
              <w:bottom w:val="single" w:sz="4" w:space="0" w:color="auto"/>
              <w:right w:val="single" w:sz="4" w:space="0" w:color="000000"/>
            </w:tcBorders>
          </w:tcPr>
          <w:p w:rsidR="002B0755" w:rsidRPr="00A63F28" w:rsidRDefault="002B0755" w:rsidP="00C929A1">
            <w:pPr>
              <w:rPr>
                <w:rFonts w:eastAsia="Calibri"/>
                <w:b/>
                <w:i/>
                <w:sz w:val="24"/>
                <w:szCs w:val="24"/>
              </w:rPr>
            </w:pPr>
            <w:r w:rsidRPr="00A63F28">
              <w:rPr>
                <w:rFonts w:eastAsia="Calibri"/>
                <w:b/>
                <w:i/>
                <w:sz w:val="24"/>
                <w:szCs w:val="24"/>
              </w:rPr>
              <w:t>Гимнастика</w:t>
            </w:r>
          </w:p>
          <w:p w:rsidR="002B0755" w:rsidRPr="00A63F28" w:rsidRDefault="002B0755" w:rsidP="00C929A1">
            <w:pPr>
              <w:rPr>
                <w:rFonts w:eastAsia="Calibri"/>
                <w:b/>
                <w:i/>
                <w:sz w:val="24"/>
                <w:szCs w:val="24"/>
              </w:rPr>
            </w:pPr>
          </w:p>
          <w:p w:rsidR="002B0755" w:rsidRPr="00A63F28" w:rsidRDefault="002B0755" w:rsidP="00C929A1">
            <w:pPr>
              <w:rPr>
                <w:rFonts w:eastAsia="Calibri"/>
                <w:b/>
                <w:i/>
                <w:sz w:val="24"/>
                <w:szCs w:val="24"/>
              </w:rPr>
            </w:pPr>
          </w:p>
          <w:p w:rsidR="002B0755" w:rsidRPr="00A63F28" w:rsidRDefault="002B0755" w:rsidP="00C929A1">
            <w:pPr>
              <w:rPr>
                <w:sz w:val="24"/>
                <w:szCs w:val="24"/>
              </w:rPr>
            </w:pPr>
          </w:p>
        </w:tc>
        <w:tc>
          <w:tcPr>
            <w:tcW w:w="869" w:type="dxa"/>
            <w:tcBorders>
              <w:bottom w:val="single" w:sz="4" w:space="0" w:color="auto"/>
            </w:tcBorders>
          </w:tcPr>
          <w:p w:rsidR="002B0755" w:rsidRPr="00A63F28" w:rsidRDefault="002B0755" w:rsidP="00C929A1">
            <w:pPr>
              <w:jc w:val="center"/>
              <w:rPr>
                <w:sz w:val="24"/>
                <w:szCs w:val="24"/>
              </w:rPr>
            </w:pPr>
            <w:r w:rsidRPr="00A63F28">
              <w:rPr>
                <w:sz w:val="24"/>
                <w:szCs w:val="24"/>
              </w:rPr>
              <w:t>42</w:t>
            </w:r>
          </w:p>
          <w:p w:rsidR="002B0755" w:rsidRPr="00A63F28" w:rsidRDefault="002B0755" w:rsidP="00C929A1">
            <w:pPr>
              <w:jc w:val="center"/>
              <w:rPr>
                <w:sz w:val="24"/>
                <w:szCs w:val="24"/>
              </w:rPr>
            </w:pPr>
          </w:p>
          <w:p w:rsidR="002B0755" w:rsidRPr="00A63F28" w:rsidRDefault="002B0755" w:rsidP="00C929A1">
            <w:pPr>
              <w:jc w:val="center"/>
              <w:rPr>
                <w:sz w:val="24"/>
                <w:szCs w:val="24"/>
              </w:rPr>
            </w:pPr>
          </w:p>
          <w:p w:rsidR="002B0755" w:rsidRPr="00A63F28" w:rsidRDefault="002B0755" w:rsidP="00C929A1">
            <w:pPr>
              <w:rPr>
                <w:sz w:val="24"/>
                <w:szCs w:val="24"/>
              </w:rPr>
            </w:pPr>
          </w:p>
        </w:tc>
        <w:tc>
          <w:tcPr>
            <w:tcW w:w="5053" w:type="dxa"/>
            <w:tcBorders>
              <w:top w:val="single" w:sz="4" w:space="0" w:color="000000"/>
              <w:left w:val="single" w:sz="4" w:space="0" w:color="000000"/>
              <w:bottom w:val="single" w:sz="4" w:space="0" w:color="auto"/>
              <w:right w:val="single" w:sz="4" w:space="0" w:color="000000"/>
            </w:tcBorders>
          </w:tcPr>
          <w:p w:rsidR="002B0755" w:rsidRPr="00A63F28" w:rsidRDefault="002B0755" w:rsidP="006213B9">
            <w:pPr>
              <w:jc w:val="both"/>
              <w:rPr>
                <w:sz w:val="24"/>
                <w:szCs w:val="24"/>
              </w:rPr>
            </w:pPr>
            <w:r w:rsidRPr="00A63F28">
              <w:rPr>
                <w:sz w:val="24"/>
                <w:szCs w:val="24"/>
              </w:rPr>
              <w:t>Выполнение  упражнения целостно по подражанию; Формировать способы  построения и перестроения; развивать внимание; формировать технику.</w:t>
            </w:r>
          </w:p>
        </w:tc>
        <w:tc>
          <w:tcPr>
            <w:tcW w:w="2781" w:type="dxa"/>
            <w:tcBorders>
              <w:bottom w:val="single" w:sz="4" w:space="0" w:color="auto"/>
            </w:tcBorders>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69" w:history="1">
              <w:r w:rsidR="002B0755" w:rsidRPr="00A63F28">
                <w:rPr>
                  <w:rFonts w:eastAsia="Calibri"/>
                  <w:color w:val="0000FF"/>
                  <w:sz w:val="24"/>
                  <w:szCs w:val="24"/>
                  <w:u w:val="single"/>
                </w:rPr>
                <w:t>https://www.uchportal.ru/load/104-6</w:t>
              </w:r>
            </w:hyperlink>
          </w:p>
        </w:tc>
      </w:tr>
      <w:tr w:rsidR="006213B9" w:rsidRPr="00A63F28" w:rsidTr="006213B9">
        <w:tc>
          <w:tcPr>
            <w:tcW w:w="3353" w:type="dxa"/>
            <w:gridSpan w:val="3"/>
          </w:tcPr>
          <w:p w:rsidR="006213B9" w:rsidRPr="00A63F28" w:rsidRDefault="006213B9" w:rsidP="00C929A1">
            <w:pPr>
              <w:jc w:val="center"/>
              <w:rPr>
                <w:sz w:val="24"/>
                <w:szCs w:val="24"/>
              </w:rPr>
            </w:pPr>
            <w:r w:rsidRPr="00A63F28">
              <w:rPr>
                <w:sz w:val="24"/>
                <w:szCs w:val="24"/>
              </w:rPr>
              <w:t>Всего</w:t>
            </w:r>
          </w:p>
        </w:tc>
        <w:tc>
          <w:tcPr>
            <w:tcW w:w="5053" w:type="dxa"/>
            <w:tcBorders>
              <w:top w:val="single" w:sz="4" w:space="0" w:color="000000"/>
              <w:left w:val="single" w:sz="4" w:space="0" w:color="000000"/>
              <w:bottom w:val="single" w:sz="4" w:space="0" w:color="000000"/>
              <w:right w:val="single" w:sz="4" w:space="0" w:color="000000"/>
            </w:tcBorders>
          </w:tcPr>
          <w:p w:rsidR="006213B9" w:rsidRPr="00A63F28" w:rsidRDefault="006213B9" w:rsidP="00C929A1">
            <w:pPr>
              <w:jc w:val="both"/>
              <w:rPr>
                <w:sz w:val="24"/>
                <w:szCs w:val="24"/>
              </w:rPr>
            </w:pPr>
            <w:r>
              <w:rPr>
                <w:sz w:val="24"/>
                <w:szCs w:val="24"/>
              </w:rPr>
              <w:t>99 часов</w:t>
            </w:r>
          </w:p>
        </w:tc>
        <w:tc>
          <w:tcPr>
            <w:tcW w:w="2781" w:type="dxa"/>
          </w:tcPr>
          <w:p w:rsidR="006213B9" w:rsidRPr="00A63F28" w:rsidRDefault="006213B9" w:rsidP="00C929A1">
            <w:pPr>
              <w:jc w:val="both"/>
              <w:rPr>
                <w:rFonts w:eastAsia="Calibri"/>
                <w:sz w:val="24"/>
                <w:szCs w:val="24"/>
              </w:rPr>
            </w:pPr>
          </w:p>
        </w:tc>
      </w:tr>
    </w:tbl>
    <w:p w:rsidR="006213B9" w:rsidRDefault="006213B9" w:rsidP="002B0755">
      <w:pPr>
        <w:shd w:val="clear" w:color="auto" w:fill="FFFFFF"/>
        <w:spacing w:after="0" w:line="240" w:lineRule="auto"/>
        <w:jc w:val="center"/>
        <w:rPr>
          <w:rFonts w:ascii="Times New Roman" w:eastAsia="Times New Roman" w:hAnsi="Times New Roman" w:cs="Times New Roman"/>
          <w:b/>
          <w:sz w:val="24"/>
          <w:szCs w:val="24"/>
        </w:rPr>
      </w:pPr>
    </w:p>
    <w:p w:rsidR="002B0755" w:rsidRPr="00A63F28" w:rsidRDefault="002B0755" w:rsidP="002B0755">
      <w:pPr>
        <w:shd w:val="clear" w:color="auto" w:fill="FFFFFF"/>
        <w:spacing w:after="0" w:line="240" w:lineRule="auto"/>
        <w:jc w:val="center"/>
        <w:rPr>
          <w:rFonts w:ascii="Times New Roman" w:eastAsia="Times New Roman" w:hAnsi="Times New Roman" w:cs="Times New Roman"/>
          <w:b/>
          <w:sz w:val="24"/>
          <w:szCs w:val="24"/>
        </w:rPr>
      </w:pPr>
      <w:r w:rsidRPr="00A63F28">
        <w:rPr>
          <w:rFonts w:ascii="Times New Roman" w:eastAsia="Times New Roman" w:hAnsi="Times New Roman" w:cs="Times New Roman"/>
          <w:b/>
          <w:sz w:val="24"/>
          <w:szCs w:val="24"/>
        </w:rPr>
        <w:t>Те</w:t>
      </w:r>
      <w:r w:rsidR="006213B9">
        <w:rPr>
          <w:rFonts w:ascii="Times New Roman" w:eastAsia="Times New Roman" w:hAnsi="Times New Roman" w:cs="Times New Roman"/>
          <w:b/>
          <w:sz w:val="24"/>
          <w:szCs w:val="24"/>
        </w:rPr>
        <w:t>матическое планирование 3 класс</w:t>
      </w:r>
    </w:p>
    <w:p w:rsidR="002B0755" w:rsidRPr="00A63F28" w:rsidRDefault="002B0755" w:rsidP="002B0755">
      <w:pPr>
        <w:shd w:val="clear" w:color="auto" w:fill="FFFFFF"/>
        <w:spacing w:after="0" w:line="240" w:lineRule="auto"/>
        <w:jc w:val="both"/>
        <w:rPr>
          <w:rFonts w:ascii="Times New Roman" w:eastAsia="Times New Roman" w:hAnsi="Times New Roman" w:cs="Times New Roman"/>
          <w:sz w:val="24"/>
          <w:szCs w:val="24"/>
        </w:rPr>
      </w:pPr>
    </w:p>
    <w:tbl>
      <w:tblPr>
        <w:tblStyle w:val="1fd"/>
        <w:tblW w:w="11546" w:type="dxa"/>
        <w:tblInd w:w="-986" w:type="dxa"/>
        <w:tblLook w:val="04A0" w:firstRow="1" w:lastRow="0" w:firstColumn="1" w:lastColumn="0" w:noHBand="0" w:noVBand="1"/>
      </w:tblPr>
      <w:tblGrid>
        <w:gridCol w:w="458"/>
        <w:gridCol w:w="1550"/>
        <w:gridCol w:w="869"/>
        <w:gridCol w:w="5053"/>
        <w:gridCol w:w="3616"/>
      </w:tblGrid>
      <w:tr w:rsidR="002B0755" w:rsidRPr="00A63F28" w:rsidTr="006213B9">
        <w:tc>
          <w:tcPr>
            <w:tcW w:w="458" w:type="dxa"/>
          </w:tcPr>
          <w:p w:rsidR="002B0755" w:rsidRPr="00A63F28" w:rsidRDefault="002B0755" w:rsidP="00C929A1">
            <w:pPr>
              <w:jc w:val="center"/>
              <w:rPr>
                <w:b/>
                <w:sz w:val="24"/>
                <w:szCs w:val="24"/>
              </w:rPr>
            </w:pPr>
            <w:r w:rsidRPr="00A63F28">
              <w:rPr>
                <w:b/>
                <w:sz w:val="24"/>
                <w:szCs w:val="24"/>
              </w:rPr>
              <w:lastRenderedPageBreak/>
              <w:t>№</w:t>
            </w:r>
          </w:p>
        </w:tc>
        <w:tc>
          <w:tcPr>
            <w:tcW w:w="1550" w:type="dxa"/>
          </w:tcPr>
          <w:p w:rsidR="002B0755" w:rsidRPr="00A63F28" w:rsidRDefault="002B0755" w:rsidP="00C929A1">
            <w:pPr>
              <w:jc w:val="center"/>
              <w:rPr>
                <w:b/>
                <w:sz w:val="24"/>
                <w:szCs w:val="24"/>
              </w:rPr>
            </w:pPr>
            <w:r w:rsidRPr="00A63F28">
              <w:rPr>
                <w:b/>
                <w:sz w:val="24"/>
                <w:szCs w:val="24"/>
              </w:rPr>
              <w:t>Тема</w:t>
            </w:r>
          </w:p>
        </w:tc>
        <w:tc>
          <w:tcPr>
            <w:tcW w:w="869" w:type="dxa"/>
          </w:tcPr>
          <w:p w:rsidR="002B0755" w:rsidRPr="00A63F28" w:rsidRDefault="002B0755" w:rsidP="00C929A1">
            <w:pPr>
              <w:jc w:val="center"/>
              <w:rPr>
                <w:b/>
                <w:sz w:val="24"/>
                <w:szCs w:val="24"/>
              </w:rPr>
            </w:pPr>
            <w:r w:rsidRPr="00A63F28">
              <w:rPr>
                <w:b/>
                <w:sz w:val="24"/>
                <w:szCs w:val="24"/>
              </w:rPr>
              <w:t>Часов</w:t>
            </w:r>
          </w:p>
        </w:tc>
        <w:tc>
          <w:tcPr>
            <w:tcW w:w="5053" w:type="dxa"/>
          </w:tcPr>
          <w:p w:rsidR="002B0755" w:rsidRPr="00A63F28" w:rsidRDefault="002B0755" w:rsidP="001F24B7">
            <w:pPr>
              <w:jc w:val="center"/>
              <w:rPr>
                <w:b/>
                <w:sz w:val="24"/>
                <w:szCs w:val="24"/>
              </w:rPr>
            </w:pPr>
            <w:r w:rsidRPr="00A63F28">
              <w:rPr>
                <w:b/>
                <w:sz w:val="24"/>
                <w:szCs w:val="24"/>
              </w:rPr>
              <w:t xml:space="preserve">Основные виды учебной деятельности </w:t>
            </w:r>
          </w:p>
        </w:tc>
        <w:tc>
          <w:tcPr>
            <w:tcW w:w="3616" w:type="dxa"/>
          </w:tcPr>
          <w:p w:rsidR="002B0755" w:rsidRPr="00A63F28" w:rsidRDefault="002B0755" w:rsidP="00C929A1">
            <w:pPr>
              <w:jc w:val="center"/>
              <w:rPr>
                <w:b/>
                <w:sz w:val="24"/>
                <w:szCs w:val="24"/>
              </w:rPr>
            </w:pPr>
            <w:r w:rsidRPr="00A63F28">
              <w:rPr>
                <w:b/>
                <w:sz w:val="24"/>
                <w:szCs w:val="24"/>
              </w:rPr>
              <w:t>Электронные (цифровые) образовательныересурсы</w:t>
            </w:r>
          </w:p>
        </w:tc>
      </w:tr>
      <w:tr w:rsidR="002B0755" w:rsidRPr="00A63F28" w:rsidTr="006213B9">
        <w:tc>
          <w:tcPr>
            <w:tcW w:w="458" w:type="dxa"/>
          </w:tcPr>
          <w:p w:rsidR="002B0755" w:rsidRPr="00A63F28" w:rsidRDefault="002B0755" w:rsidP="00C929A1">
            <w:pPr>
              <w:jc w:val="center"/>
              <w:rPr>
                <w:sz w:val="24"/>
                <w:szCs w:val="24"/>
              </w:rPr>
            </w:pPr>
            <w:r w:rsidRPr="00A63F28">
              <w:rPr>
                <w:sz w:val="24"/>
                <w:szCs w:val="24"/>
              </w:rPr>
              <w:t>1</w:t>
            </w:r>
          </w:p>
        </w:tc>
        <w:tc>
          <w:tcPr>
            <w:tcW w:w="1550"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b/>
                <w:sz w:val="24"/>
                <w:szCs w:val="24"/>
              </w:rPr>
              <w:t>Легкая</w:t>
            </w:r>
            <w:r w:rsidR="006213B9">
              <w:rPr>
                <w:b/>
                <w:sz w:val="24"/>
                <w:szCs w:val="24"/>
              </w:rPr>
              <w:t xml:space="preserve"> </w:t>
            </w:r>
            <w:r w:rsidRPr="00A63F28">
              <w:rPr>
                <w:b/>
                <w:sz w:val="24"/>
                <w:szCs w:val="24"/>
              </w:rPr>
              <w:t>атлетика</w:t>
            </w:r>
          </w:p>
        </w:tc>
        <w:tc>
          <w:tcPr>
            <w:tcW w:w="869" w:type="dxa"/>
          </w:tcPr>
          <w:p w:rsidR="002B0755" w:rsidRPr="00A63F28" w:rsidRDefault="002B0755" w:rsidP="00C929A1">
            <w:pPr>
              <w:jc w:val="center"/>
              <w:rPr>
                <w:sz w:val="24"/>
                <w:szCs w:val="24"/>
              </w:rPr>
            </w:pPr>
            <w:r w:rsidRPr="00A63F28">
              <w:rPr>
                <w:sz w:val="24"/>
                <w:szCs w:val="24"/>
              </w:rPr>
              <w:t>39</w:t>
            </w:r>
          </w:p>
        </w:tc>
        <w:tc>
          <w:tcPr>
            <w:tcW w:w="5053"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jc w:val="both"/>
              <w:rPr>
                <w:sz w:val="24"/>
                <w:szCs w:val="24"/>
              </w:rPr>
            </w:pPr>
            <w:r w:rsidRPr="00A63F28">
              <w:rPr>
                <w:sz w:val="24"/>
                <w:szCs w:val="24"/>
              </w:rPr>
              <w:t>Познакомить с правилами поведения на уроках л/а; учить слушать и выполнять команды на построение. Учить технике бега; учить бегу с изменением направления движенияудерживает правильную осанку при ходьбе и беге с контролирующей помощью педагога</w:t>
            </w:r>
          </w:p>
        </w:tc>
        <w:tc>
          <w:tcPr>
            <w:tcW w:w="3616" w:type="dxa"/>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70" w:history="1">
              <w:r w:rsidR="002B0755" w:rsidRPr="00A63F28">
                <w:rPr>
                  <w:rFonts w:eastAsia="Calibri"/>
                  <w:color w:val="0000FF"/>
                  <w:sz w:val="24"/>
                  <w:szCs w:val="24"/>
                  <w:u w:val="single"/>
                </w:rPr>
                <w:t>https://www.uchportal.ru/load/104-6</w:t>
              </w:r>
            </w:hyperlink>
          </w:p>
        </w:tc>
      </w:tr>
      <w:tr w:rsidR="002B0755" w:rsidRPr="00A63F28" w:rsidTr="006213B9">
        <w:tc>
          <w:tcPr>
            <w:tcW w:w="458" w:type="dxa"/>
          </w:tcPr>
          <w:p w:rsidR="002B0755" w:rsidRPr="00A63F28" w:rsidRDefault="002B0755" w:rsidP="00C929A1">
            <w:pPr>
              <w:jc w:val="center"/>
              <w:rPr>
                <w:sz w:val="24"/>
                <w:szCs w:val="24"/>
              </w:rPr>
            </w:pPr>
            <w:r w:rsidRPr="00A63F28">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B0755" w:rsidRPr="006213B9" w:rsidRDefault="002B0755" w:rsidP="00C929A1">
            <w:pPr>
              <w:rPr>
                <w:sz w:val="24"/>
                <w:szCs w:val="24"/>
              </w:rPr>
            </w:pPr>
            <w:r w:rsidRPr="006213B9">
              <w:rPr>
                <w:rFonts w:eastAsia="Calibri"/>
                <w:b/>
                <w:sz w:val="24"/>
                <w:szCs w:val="24"/>
              </w:rPr>
              <w:t>Подвижные</w:t>
            </w:r>
            <w:r w:rsidR="006213B9" w:rsidRPr="006213B9">
              <w:rPr>
                <w:rFonts w:eastAsia="Calibri"/>
                <w:b/>
                <w:sz w:val="24"/>
                <w:szCs w:val="24"/>
              </w:rPr>
              <w:t xml:space="preserve"> </w:t>
            </w:r>
            <w:r w:rsidRPr="006213B9">
              <w:rPr>
                <w:rFonts w:eastAsia="Calibri"/>
                <w:b/>
                <w:sz w:val="24"/>
                <w:szCs w:val="24"/>
              </w:rPr>
              <w:t>игры</w:t>
            </w:r>
          </w:p>
        </w:tc>
        <w:tc>
          <w:tcPr>
            <w:tcW w:w="869" w:type="dxa"/>
          </w:tcPr>
          <w:p w:rsidR="002B0755" w:rsidRPr="00A63F28" w:rsidRDefault="00AE12F7" w:rsidP="00C929A1">
            <w:pPr>
              <w:jc w:val="center"/>
              <w:rPr>
                <w:sz w:val="24"/>
                <w:szCs w:val="24"/>
              </w:rPr>
            </w:pPr>
            <w:r>
              <w:rPr>
                <w:sz w:val="24"/>
                <w:szCs w:val="24"/>
              </w:rPr>
              <w:t>21</w:t>
            </w:r>
          </w:p>
        </w:tc>
        <w:tc>
          <w:tcPr>
            <w:tcW w:w="5053"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sz w:val="24"/>
                <w:szCs w:val="24"/>
              </w:rPr>
              <w:t>Соблюдать правила поведения на урокахпоподвижнымиграм.Игратьвподвижные</w:t>
            </w:r>
          </w:p>
          <w:p w:rsidR="002B0755" w:rsidRPr="00A63F28" w:rsidRDefault="002B0755" w:rsidP="00C929A1">
            <w:pPr>
              <w:jc w:val="both"/>
              <w:rPr>
                <w:sz w:val="24"/>
                <w:szCs w:val="24"/>
              </w:rPr>
            </w:pPr>
            <w:r w:rsidRPr="00A63F28">
              <w:rPr>
                <w:sz w:val="24"/>
                <w:szCs w:val="24"/>
              </w:rPr>
              <w:t>игры.</w:t>
            </w:r>
          </w:p>
        </w:tc>
        <w:tc>
          <w:tcPr>
            <w:tcW w:w="3616" w:type="dxa"/>
          </w:tcPr>
          <w:p w:rsidR="002B0755" w:rsidRPr="00A63F28" w:rsidRDefault="00527B84" w:rsidP="00C929A1">
            <w:pPr>
              <w:jc w:val="both"/>
              <w:rPr>
                <w:sz w:val="24"/>
                <w:szCs w:val="24"/>
              </w:rPr>
            </w:pPr>
            <w:hyperlink r:id="rId1171" w:history="1">
              <w:r w:rsidR="002B0755" w:rsidRPr="00A63F28">
                <w:rPr>
                  <w:rFonts w:eastAsia="Calibri"/>
                  <w:color w:val="0000FF"/>
                  <w:sz w:val="24"/>
                  <w:szCs w:val="24"/>
                  <w:u w:val="single"/>
                </w:rPr>
                <w:t>https://www.uchportal.ru/load/104-6</w:t>
              </w:r>
            </w:hyperlink>
          </w:p>
        </w:tc>
      </w:tr>
      <w:tr w:rsidR="002B0755" w:rsidRPr="00A63F28" w:rsidTr="006213B9">
        <w:trPr>
          <w:trHeight w:val="1351"/>
        </w:trPr>
        <w:tc>
          <w:tcPr>
            <w:tcW w:w="458" w:type="dxa"/>
            <w:tcBorders>
              <w:bottom w:val="single" w:sz="4" w:space="0" w:color="auto"/>
            </w:tcBorders>
          </w:tcPr>
          <w:p w:rsidR="002B0755" w:rsidRPr="00A63F28" w:rsidRDefault="002B0755" w:rsidP="00C929A1">
            <w:pPr>
              <w:jc w:val="center"/>
              <w:rPr>
                <w:sz w:val="24"/>
                <w:szCs w:val="24"/>
              </w:rPr>
            </w:pPr>
            <w:r w:rsidRPr="00A63F28">
              <w:rPr>
                <w:sz w:val="24"/>
                <w:szCs w:val="24"/>
              </w:rPr>
              <w:t>4</w:t>
            </w:r>
          </w:p>
        </w:tc>
        <w:tc>
          <w:tcPr>
            <w:tcW w:w="1550" w:type="dxa"/>
            <w:tcBorders>
              <w:top w:val="single" w:sz="4" w:space="0" w:color="000000"/>
              <w:left w:val="single" w:sz="4" w:space="0" w:color="000000"/>
              <w:bottom w:val="single" w:sz="4" w:space="0" w:color="auto"/>
              <w:right w:val="single" w:sz="4" w:space="0" w:color="000000"/>
            </w:tcBorders>
          </w:tcPr>
          <w:p w:rsidR="002B0755" w:rsidRPr="006213B9" w:rsidRDefault="002B0755" w:rsidP="00C929A1">
            <w:pPr>
              <w:rPr>
                <w:rFonts w:eastAsia="Calibri"/>
                <w:b/>
                <w:sz w:val="24"/>
                <w:szCs w:val="24"/>
              </w:rPr>
            </w:pPr>
            <w:r w:rsidRPr="006213B9">
              <w:rPr>
                <w:rFonts w:eastAsia="Calibri"/>
                <w:b/>
                <w:sz w:val="24"/>
                <w:szCs w:val="24"/>
              </w:rPr>
              <w:t>Гимнастика</w:t>
            </w:r>
          </w:p>
          <w:p w:rsidR="002B0755" w:rsidRPr="006213B9" w:rsidRDefault="002B0755" w:rsidP="00C929A1">
            <w:pPr>
              <w:rPr>
                <w:rFonts w:eastAsia="Calibri"/>
                <w:b/>
                <w:sz w:val="24"/>
                <w:szCs w:val="24"/>
              </w:rPr>
            </w:pPr>
          </w:p>
          <w:p w:rsidR="002B0755" w:rsidRPr="006213B9" w:rsidRDefault="002B0755" w:rsidP="00C929A1">
            <w:pPr>
              <w:rPr>
                <w:rFonts w:eastAsia="Calibri"/>
                <w:b/>
                <w:sz w:val="24"/>
                <w:szCs w:val="24"/>
              </w:rPr>
            </w:pPr>
          </w:p>
          <w:p w:rsidR="002B0755" w:rsidRPr="006213B9" w:rsidRDefault="002B0755" w:rsidP="00C929A1">
            <w:pPr>
              <w:rPr>
                <w:rFonts w:eastAsia="Calibri"/>
                <w:b/>
                <w:sz w:val="24"/>
                <w:szCs w:val="24"/>
              </w:rPr>
            </w:pPr>
          </w:p>
          <w:p w:rsidR="002B0755" w:rsidRPr="006213B9" w:rsidRDefault="002B0755" w:rsidP="00C929A1">
            <w:pPr>
              <w:rPr>
                <w:sz w:val="24"/>
                <w:szCs w:val="24"/>
              </w:rPr>
            </w:pPr>
          </w:p>
        </w:tc>
        <w:tc>
          <w:tcPr>
            <w:tcW w:w="869" w:type="dxa"/>
            <w:tcBorders>
              <w:bottom w:val="single" w:sz="4" w:space="0" w:color="auto"/>
            </w:tcBorders>
          </w:tcPr>
          <w:p w:rsidR="002B0755" w:rsidRPr="00A63F28" w:rsidRDefault="002B0755" w:rsidP="00C929A1">
            <w:pPr>
              <w:jc w:val="center"/>
              <w:rPr>
                <w:sz w:val="24"/>
                <w:szCs w:val="24"/>
              </w:rPr>
            </w:pPr>
            <w:r w:rsidRPr="00A63F28">
              <w:rPr>
                <w:sz w:val="24"/>
                <w:szCs w:val="24"/>
              </w:rPr>
              <w:t>42</w:t>
            </w:r>
          </w:p>
          <w:p w:rsidR="002B0755" w:rsidRPr="00A63F28" w:rsidRDefault="002B0755" w:rsidP="00C929A1">
            <w:pPr>
              <w:jc w:val="center"/>
              <w:rPr>
                <w:sz w:val="24"/>
                <w:szCs w:val="24"/>
              </w:rPr>
            </w:pPr>
          </w:p>
          <w:p w:rsidR="002B0755" w:rsidRPr="00A63F28" w:rsidRDefault="002B0755" w:rsidP="00C929A1">
            <w:pPr>
              <w:jc w:val="center"/>
              <w:rPr>
                <w:sz w:val="24"/>
                <w:szCs w:val="24"/>
              </w:rPr>
            </w:pPr>
          </w:p>
          <w:p w:rsidR="002B0755" w:rsidRPr="00A63F28" w:rsidRDefault="002B0755" w:rsidP="00C929A1">
            <w:pPr>
              <w:jc w:val="center"/>
              <w:rPr>
                <w:sz w:val="24"/>
                <w:szCs w:val="24"/>
              </w:rPr>
            </w:pPr>
          </w:p>
          <w:p w:rsidR="002B0755" w:rsidRPr="00A63F28" w:rsidRDefault="002B0755" w:rsidP="00C929A1">
            <w:pPr>
              <w:rPr>
                <w:sz w:val="24"/>
                <w:szCs w:val="24"/>
              </w:rPr>
            </w:pPr>
          </w:p>
        </w:tc>
        <w:tc>
          <w:tcPr>
            <w:tcW w:w="5053" w:type="dxa"/>
            <w:tcBorders>
              <w:top w:val="single" w:sz="4" w:space="0" w:color="000000"/>
              <w:left w:val="single" w:sz="4" w:space="0" w:color="000000"/>
              <w:bottom w:val="single" w:sz="4" w:space="0" w:color="auto"/>
              <w:right w:val="single" w:sz="4" w:space="0" w:color="000000"/>
            </w:tcBorders>
          </w:tcPr>
          <w:p w:rsidR="002B0755" w:rsidRPr="00A63F28" w:rsidRDefault="002B0755" w:rsidP="00C929A1">
            <w:pPr>
              <w:rPr>
                <w:sz w:val="24"/>
                <w:szCs w:val="24"/>
              </w:rPr>
            </w:pPr>
            <w:r w:rsidRPr="00A63F28">
              <w:rPr>
                <w:sz w:val="24"/>
                <w:szCs w:val="24"/>
              </w:rPr>
              <w:t>Выполнение  упражнения целостно по подражанию; Формировать способы  построения и перестроения; развивать внимание; формировать технику.</w:t>
            </w:r>
          </w:p>
        </w:tc>
        <w:tc>
          <w:tcPr>
            <w:tcW w:w="3616" w:type="dxa"/>
            <w:tcBorders>
              <w:bottom w:val="single" w:sz="4" w:space="0" w:color="auto"/>
            </w:tcBorders>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72" w:history="1">
              <w:r w:rsidR="002B0755" w:rsidRPr="00A63F28">
                <w:rPr>
                  <w:rFonts w:eastAsia="Calibri"/>
                  <w:color w:val="0000FF"/>
                  <w:sz w:val="24"/>
                  <w:szCs w:val="24"/>
                  <w:u w:val="single"/>
                </w:rPr>
                <w:t>https://www.uchportal.ru/load/104-6</w:t>
              </w:r>
            </w:hyperlink>
          </w:p>
        </w:tc>
      </w:tr>
      <w:tr w:rsidR="006213B9" w:rsidRPr="00A63F28" w:rsidTr="006213B9">
        <w:tc>
          <w:tcPr>
            <w:tcW w:w="2877" w:type="dxa"/>
            <w:gridSpan w:val="3"/>
          </w:tcPr>
          <w:p w:rsidR="006213B9" w:rsidRPr="00A63F28" w:rsidRDefault="006213B9" w:rsidP="006213B9">
            <w:pPr>
              <w:rPr>
                <w:sz w:val="24"/>
                <w:szCs w:val="24"/>
              </w:rPr>
            </w:pPr>
            <w:r w:rsidRPr="00A63F28">
              <w:rPr>
                <w:sz w:val="24"/>
                <w:szCs w:val="24"/>
              </w:rPr>
              <w:t>Всего</w:t>
            </w:r>
          </w:p>
        </w:tc>
        <w:tc>
          <w:tcPr>
            <w:tcW w:w="5053" w:type="dxa"/>
            <w:tcBorders>
              <w:top w:val="single" w:sz="4" w:space="0" w:color="000000"/>
              <w:left w:val="single" w:sz="4" w:space="0" w:color="000000"/>
              <w:bottom w:val="single" w:sz="4" w:space="0" w:color="000000"/>
              <w:right w:val="single" w:sz="4" w:space="0" w:color="000000"/>
            </w:tcBorders>
          </w:tcPr>
          <w:p w:rsidR="006213B9" w:rsidRPr="00A63F28" w:rsidRDefault="006213B9" w:rsidP="00C929A1">
            <w:pPr>
              <w:jc w:val="both"/>
              <w:rPr>
                <w:sz w:val="24"/>
                <w:szCs w:val="24"/>
              </w:rPr>
            </w:pPr>
            <w:r>
              <w:rPr>
                <w:sz w:val="24"/>
                <w:szCs w:val="24"/>
              </w:rPr>
              <w:t>99 часов</w:t>
            </w:r>
          </w:p>
        </w:tc>
        <w:tc>
          <w:tcPr>
            <w:tcW w:w="3616" w:type="dxa"/>
          </w:tcPr>
          <w:p w:rsidR="006213B9" w:rsidRPr="00A63F28" w:rsidRDefault="006213B9" w:rsidP="00C929A1">
            <w:pPr>
              <w:jc w:val="both"/>
              <w:rPr>
                <w:rFonts w:eastAsia="Calibri"/>
                <w:sz w:val="24"/>
                <w:szCs w:val="24"/>
              </w:rPr>
            </w:pPr>
          </w:p>
        </w:tc>
      </w:tr>
    </w:tbl>
    <w:p w:rsidR="002B0755" w:rsidRPr="00A63F28" w:rsidRDefault="002B0755" w:rsidP="002B0755">
      <w:pPr>
        <w:shd w:val="clear" w:color="auto" w:fill="FFFFFF"/>
        <w:spacing w:after="0" w:line="240" w:lineRule="auto"/>
        <w:jc w:val="center"/>
        <w:rPr>
          <w:rFonts w:ascii="Times New Roman" w:eastAsia="Times New Roman" w:hAnsi="Times New Roman" w:cs="Times New Roman"/>
          <w:b/>
          <w:sz w:val="24"/>
          <w:szCs w:val="24"/>
        </w:rPr>
      </w:pPr>
      <w:r w:rsidRPr="00A63F28">
        <w:rPr>
          <w:rFonts w:ascii="Times New Roman" w:eastAsia="Times New Roman" w:hAnsi="Times New Roman" w:cs="Times New Roman"/>
          <w:b/>
          <w:sz w:val="24"/>
          <w:szCs w:val="24"/>
        </w:rPr>
        <w:t>Те</w:t>
      </w:r>
      <w:r w:rsidR="006213B9">
        <w:rPr>
          <w:rFonts w:ascii="Times New Roman" w:eastAsia="Times New Roman" w:hAnsi="Times New Roman" w:cs="Times New Roman"/>
          <w:b/>
          <w:sz w:val="24"/>
          <w:szCs w:val="24"/>
        </w:rPr>
        <w:t>матическое планирование 4 класс</w:t>
      </w:r>
    </w:p>
    <w:p w:rsidR="002B0755" w:rsidRPr="00A63F28" w:rsidRDefault="002B0755" w:rsidP="002B0755">
      <w:pPr>
        <w:shd w:val="clear" w:color="auto" w:fill="FFFFFF"/>
        <w:spacing w:after="0" w:line="240" w:lineRule="auto"/>
        <w:jc w:val="both"/>
        <w:rPr>
          <w:rFonts w:ascii="Times New Roman" w:eastAsia="Times New Roman" w:hAnsi="Times New Roman" w:cs="Times New Roman"/>
          <w:sz w:val="24"/>
          <w:szCs w:val="24"/>
        </w:rPr>
      </w:pPr>
    </w:p>
    <w:tbl>
      <w:tblPr>
        <w:tblStyle w:val="1fd"/>
        <w:tblW w:w="11471" w:type="dxa"/>
        <w:tblInd w:w="-986" w:type="dxa"/>
        <w:tblLook w:val="04A0" w:firstRow="1" w:lastRow="0" w:firstColumn="1" w:lastColumn="0" w:noHBand="0" w:noVBand="1"/>
      </w:tblPr>
      <w:tblGrid>
        <w:gridCol w:w="458"/>
        <w:gridCol w:w="2026"/>
        <w:gridCol w:w="869"/>
        <w:gridCol w:w="5053"/>
        <w:gridCol w:w="3616"/>
      </w:tblGrid>
      <w:tr w:rsidR="002B0755" w:rsidRPr="00A63F28" w:rsidTr="006213B9">
        <w:tc>
          <w:tcPr>
            <w:tcW w:w="458" w:type="dxa"/>
          </w:tcPr>
          <w:p w:rsidR="002B0755" w:rsidRPr="00A63F28" w:rsidRDefault="002B0755" w:rsidP="00C929A1">
            <w:pPr>
              <w:jc w:val="center"/>
              <w:rPr>
                <w:b/>
                <w:sz w:val="24"/>
                <w:szCs w:val="24"/>
              </w:rPr>
            </w:pPr>
            <w:r w:rsidRPr="00A63F28">
              <w:rPr>
                <w:b/>
                <w:sz w:val="24"/>
                <w:szCs w:val="24"/>
              </w:rPr>
              <w:t>№</w:t>
            </w:r>
          </w:p>
        </w:tc>
        <w:tc>
          <w:tcPr>
            <w:tcW w:w="2026" w:type="dxa"/>
          </w:tcPr>
          <w:p w:rsidR="002B0755" w:rsidRPr="00A63F28" w:rsidRDefault="002B0755" w:rsidP="00C929A1">
            <w:pPr>
              <w:jc w:val="center"/>
              <w:rPr>
                <w:b/>
                <w:sz w:val="24"/>
                <w:szCs w:val="24"/>
              </w:rPr>
            </w:pPr>
            <w:r w:rsidRPr="00A63F28">
              <w:rPr>
                <w:b/>
                <w:sz w:val="24"/>
                <w:szCs w:val="24"/>
              </w:rPr>
              <w:t>Тема</w:t>
            </w:r>
          </w:p>
        </w:tc>
        <w:tc>
          <w:tcPr>
            <w:tcW w:w="869" w:type="dxa"/>
          </w:tcPr>
          <w:p w:rsidR="002B0755" w:rsidRPr="00A63F28" w:rsidRDefault="002B0755" w:rsidP="00C929A1">
            <w:pPr>
              <w:jc w:val="center"/>
              <w:rPr>
                <w:b/>
                <w:sz w:val="24"/>
                <w:szCs w:val="24"/>
              </w:rPr>
            </w:pPr>
            <w:r w:rsidRPr="00A63F28">
              <w:rPr>
                <w:b/>
                <w:sz w:val="24"/>
                <w:szCs w:val="24"/>
              </w:rPr>
              <w:t>Часов</w:t>
            </w:r>
          </w:p>
        </w:tc>
        <w:tc>
          <w:tcPr>
            <w:tcW w:w="5053" w:type="dxa"/>
          </w:tcPr>
          <w:p w:rsidR="002B0755" w:rsidRPr="00A63F28" w:rsidRDefault="002B0755" w:rsidP="001F24B7">
            <w:pPr>
              <w:jc w:val="center"/>
              <w:rPr>
                <w:b/>
                <w:sz w:val="24"/>
                <w:szCs w:val="24"/>
              </w:rPr>
            </w:pPr>
            <w:r w:rsidRPr="00A63F28">
              <w:rPr>
                <w:b/>
                <w:sz w:val="24"/>
                <w:szCs w:val="24"/>
              </w:rPr>
              <w:t xml:space="preserve">Основные виды учебной деятельности </w:t>
            </w:r>
          </w:p>
        </w:tc>
        <w:tc>
          <w:tcPr>
            <w:tcW w:w="3065" w:type="dxa"/>
          </w:tcPr>
          <w:p w:rsidR="002B0755" w:rsidRPr="00A63F28" w:rsidRDefault="002B0755" w:rsidP="00C929A1">
            <w:pPr>
              <w:jc w:val="center"/>
              <w:rPr>
                <w:b/>
                <w:sz w:val="24"/>
                <w:szCs w:val="24"/>
              </w:rPr>
            </w:pPr>
            <w:r w:rsidRPr="00A63F28">
              <w:rPr>
                <w:b/>
                <w:sz w:val="24"/>
                <w:szCs w:val="24"/>
              </w:rPr>
              <w:t>Электронные (цифровые) образовательныересурсы</w:t>
            </w:r>
          </w:p>
        </w:tc>
      </w:tr>
      <w:tr w:rsidR="002B0755" w:rsidRPr="00A63F28" w:rsidTr="006213B9">
        <w:tc>
          <w:tcPr>
            <w:tcW w:w="458" w:type="dxa"/>
          </w:tcPr>
          <w:p w:rsidR="002B0755" w:rsidRPr="00A63F28" w:rsidRDefault="002B0755" w:rsidP="00C929A1">
            <w:pPr>
              <w:jc w:val="center"/>
              <w:rPr>
                <w:sz w:val="24"/>
                <w:szCs w:val="24"/>
              </w:rPr>
            </w:pPr>
            <w:r w:rsidRPr="00A63F28">
              <w:rPr>
                <w:sz w:val="24"/>
                <w:szCs w:val="24"/>
              </w:rPr>
              <w:t>1</w:t>
            </w:r>
          </w:p>
        </w:tc>
        <w:tc>
          <w:tcPr>
            <w:tcW w:w="2026"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b/>
                <w:sz w:val="24"/>
                <w:szCs w:val="24"/>
              </w:rPr>
              <w:t>Легкаяатлетика</w:t>
            </w:r>
          </w:p>
        </w:tc>
        <w:tc>
          <w:tcPr>
            <w:tcW w:w="869" w:type="dxa"/>
          </w:tcPr>
          <w:p w:rsidR="002B0755" w:rsidRPr="00A63F28" w:rsidRDefault="002B0755" w:rsidP="00C929A1">
            <w:pPr>
              <w:jc w:val="center"/>
              <w:rPr>
                <w:sz w:val="24"/>
                <w:szCs w:val="24"/>
              </w:rPr>
            </w:pPr>
            <w:r w:rsidRPr="00A63F28">
              <w:rPr>
                <w:sz w:val="24"/>
                <w:szCs w:val="24"/>
              </w:rPr>
              <w:t>39</w:t>
            </w:r>
          </w:p>
        </w:tc>
        <w:tc>
          <w:tcPr>
            <w:tcW w:w="5053"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jc w:val="both"/>
              <w:rPr>
                <w:sz w:val="24"/>
                <w:szCs w:val="24"/>
              </w:rPr>
            </w:pPr>
            <w:r w:rsidRPr="00A63F28">
              <w:rPr>
                <w:sz w:val="24"/>
                <w:szCs w:val="24"/>
              </w:rPr>
              <w:t>Познакомить с правилами поведения на уроках л/а; учить слушать и выполнять команды на построение. Учить технике бега; учить бегу с изменением направления движенияудерживает правильную осанку при ходьбе и беге с контролирующей помощью педагога</w:t>
            </w:r>
          </w:p>
        </w:tc>
        <w:tc>
          <w:tcPr>
            <w:tcW w:w="3065" w:type="dxa"/>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73" w:history="1">
              <w:r w:rsidR="002B0755" w:rsidRPr="00A63F28">
                <w:rPr>
                  <w:rFonts w:eastAsia="Calibri"/>
                  <w:color w:val="0000FF"/>
                  <w:sz w:val="24"/>
                  <w:szCs w:val="24"/>
                  <w:u w:val="single"/>
                </w:rPr>
                <w:t>https://www.uchportal.ru/load/104-6</w:t>
              </w:r>
            </w:hyperlink>
          </w:p>
        </w:tc>
      </w:tr>
      <w:tr w:rsidR="002B0755" w:rsidRPr="00A63F28" w:rsidTr="006213B9">
        <w:tc>
          <w:tcPr>
            <w:tcW w:w="458" w:type="dxa"/>
          </w:tcPr>
          <w:p w:rsidR="002B0755" w:rsidRPr="00A63F28" w:rsidRDefault="002B0755" w:rsidP="00C929A1">
            <w:pPr>
              <w:jc w:val="center"/>
              <w:rPr>
                <w:sz w:val="24"/>
                <w:szCs w:val="24"/>
              </w:rPr>
            </w:pPr>
            <w:r w:rsidRPr="00A63F28">
              <w:rPr>
                <w:sz w:val="24"/>
                <w:szCs w:val="24"/>
              </w:rPr>
              <w:t>2</w:t>
            </w:r>
          </w:p>
        </w:tc>
        <w:tc>
          <w:tcPr>
            <w:tcW w:w="2026"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rFonts w:eastAsia="Calibri"/>
                <w:b/>
                <w:i/>
                <w:sz w:val="24"/>
                <w:szCs w:val="24"/>
              </w:rPr>
              <w:t>Подвижныеигры</w:t>
            </w:r>
          </w:p>
        </w:tc>
        <w:tc>
          <w:tcPr>
            <w:tcW w:w="869" w:type="dxa"/>
          </w:tcPr>
          <w:p w:rsidR="002B0755" w:rsidRPr="00A63F28" w:rsidRDefault="00AE12F7" w:rsidP="00C929A1">
            <w:pPr>
              <w:jc w:val="center"/>
              <w:rPr>
                <w:sz w:val="24"/>
                <w:szCs w:val="24"/>
              </w:rPr>
            </w:pPr>
            <w:r>
              <w:rPr>
                <w:sz w:val="24"/>
                <w:szCs w:val="24"/>
              </w:rPr>
              <w:t>21</w:t>
            </w:r>
          </w:p>
        </w:tc>
        <w:tc>
          <w:tcPr>
            <w:tcW w:w="5053" w:type="dxa"/>
            <w:tcBorders>
              <w:top w:val="single" w:sz="4" w:space="0" w:color="000000"/>
              <w:left w:val="single" w:sz="4" w:space="0" w:color="000000"/>
              <w:bottom w:val="single" w:sz="4" w:space="0" w:color="000000"/>
              <w:right w:val="single" w:sz="4" w:space="0" w:color="000000"/>
            </w:tcBorders>
          </w:tcPr>
          <w:p w:rsidR="002B0755" w:rsidRPr="00A63F28" w:rsidRDefault="002B0755" w:rsidP="00C929A1">
            <w:pPr>
              <w:rPr>
                <w:sz w:val="24"/>
                <w:szCs w:val="24"/>
              </w:rPr>
            </w:pPr>
            <w:r w:rsidRPr="00A63F28">
              <w:rPr>
                <w:sz w:val="24"/>
                <w:szCs w:val="24"/>
              </w:rPr>
              <w:t>Соблюдать правила поведения на урокахпоподвижнымиграм.Игратьвподвижные</w:t>
            </w:r>
          </w:p>
          <w:p w:rsidR="002B0755" w:rsidRPr="00A63F28" w:rsidRDefault="002B0755" w:rsidP="00C929A1">
            <w:pPr>
              <w:jc w:val="both"/>
              <w:rPr>
                <w:sz w:val="24"/>
                <w:szCs w:val="24"/>
              </w:rPr>
            </w:pPr>
            <w:r w:rsidRPr="00A63F28">
              <w:rPr>
                <w:sz w:val="24"/>
                <w:szCs w:val="24"/>
              </w:rPr>
              <w:t>игры.</w:t>
            </w:r>
          </w:p>
        </w:tc>
        <w:tc>
          <w:tcPr>
            <w:tcW w:w="3065" w:type="dxa"/>
          </w:tcPr>
          <w:p w:rsidR="002B0755" w:rsidRPr="00A63F28" w:rsidRDefault="00527B84" w:rsidP="00C929A1">
            <w:pPr>
              <w:jc w:val="both"/>
              <w:rPr>
                <w:sz w:val="24"/>
                <w:szCs w:val="24"/>
              </w:rPr>
            </w:pPr>
            <w:hyperlink r:id="rId1174" w:history="1">
              <w:r w:rsidR="002B0755" w:rsidRPr="00A63F28">
                <w:rPr>
                  <w:rFonts w:eastAsia="Calibri"/>
                  <w:color w:val="0000FF"/>
                  <w:sz w:val="24"/>
                  <w:szCs w:val="24"/>
                  <w:u w:val="single"/>
                </w:rPr>
                <w:t>https://www.uchportal.ru/load/104-6</w:t>
              </w:r>
            </w:hyperlink>
          </w:p>
        </w:tc>
      </w:tr>
      <w:tr w:rsidR="002B0755" w:rsidRPr="00A63F28" w:rsidTr="006213B9">
        <w:trPr>
          <w:trHeight w:val="1035"/>
        </w:trPr>
        <w:tc>
          <w:tcPr>
            <w:tcW w:w="458" w:type="dxa"/>
            <w:tcBorders>
              <w:bottom w:val="single" w:sz="4" w:space="0" w:color="auto"/>
            </w:tcBorders>
          </w:tcPr>
          <w:p w:rsidR="002B0755" w:rsidRPr="00A63F28" w:rsidRDefault="002B0755" w:rsidP="00C929A1">
            <w:pPr>
              <w:jc w:val="center"/>
              <w:rPr>
                <w:sz w:val="24"/>
                <w:szCs w:val="24"/>
              </w:rPr>
            </w:pPr>
            <w:r w:rsidRPr="00A63F28">
              <w:rPr>
                <w:sz w:val="24"/>
                <w:szCs w:val="24"/>
              </w:rPr>
              <w:t>4</w:t>
            </w:r>
          </w:p>
        </w:tc>
        <w:tc>
          <w:tcPr>
            <w:tcW w:w="2026" w:type="dxa"/>
            <w:tcBorders>
              <w:top w:val="single" w:sz="4" w:space="0" w:color="000000"/>
              <w:left w:val="single" w:sz="4" w:space="0" w:color="000000"/>
              <w:bottom w:val="single" w:sz="4" w:space="0" w:color="auto"/>
              <w:right w:val="single" w:sz="4" w:space="0" w:color="000000"/>
            </w:tcBorders>
          </w:tcPr>
          <w:p w:rsidR="002B0755" w:rsidRPr="00A63F28" w:rsidRDefault="002B0755" w:rsidP="00C929A1">
            <w:pPr>
              <w:rPr>
                <w:rFonts w:eastAsia="Calibri"/>
                <w:b/>
                <w:i/>
                <w:sz w:val="24"/>
                <w:szCs w:val="24"/>
              </w:rPr>
            </w:pPr>
            <w:r w:rsidRPr="00A63F28">
              <w:rPr>
                <w:rFonts w:eastAsia="Calibri"/>
                <w:b/>
                <w:i/>
                <w:sz w:val="24"/>
                <w:szCs w:val="24"/>
              </w:rPr>
              <w:t>Гимнастика</w:t>
            </w:r>
          </w:p>
          <w:p w:rsidR="002B0755" w:rsidRPr="00A63F28" w:rsidRDefault="002B0755" w:rsidP="00C929A1">
            <w:pPr>
              <w:rPr>
                <w:rFonts w:eastAsia="Calibri"/>
                <w:b/>
                <w:i/>
                <w:sz w:val="24"/>
                <w:szCs w:val="24"/>
              </w:rPr>
            </w:pPr>
          </w:p>
          <w:p w:rsidR="002B0755" w:rsidRPr="00A63F28" w:rsidRDefault="002B0755" w:rsidP="00C929A1">
            <w:pPr>
              <w:rPr>
                <w:rFonts w:eastAsia="Calibri"/>
                <w:b/>
                <w:i/>
                <w:sz w:val="24"/>
                <w:szCs w:val="24"/>
              </w:rPr>
            </w:pPr>
          </w:p>
          <w:p w:rsidR="002B0755" w:rsidRPr="00A63F28" w:rsidRDefault="002B0755" w:rsidP="00C929A1">
            <w:pPr>
              <w:rPr>
                <w:rFonts w:eastAsia="Calibri"/>
                <w:b/>
                <w:i/>
                <w:sz w:val="24"/>
                <w:szCs w:val="24"/>
              </w:rPr>
            </w:pPr>
          </w:p>
          <w:p w:rsidR="002B0755" w:rsidRPr="00A63F28" w:rsidRDefault="002B0755" w:rsidP="00C929A1">
            <w:pPr>
              <w:rPr>
                <w:sz w:val="24"/>
                <w:szCs w:val="24"/>
              </w:rPr>
            </w:pPr>
          </w:p>
        </w:tc>
        <w:tc>
          <w:tcPr>
            <w:tcW w:w="869" w:type="dxa"/>
            <w:tcBorders>
              <w:bottom w:val="single" w:sz="4" w:space="0" w:color="auto"/>
            </w:tcBorders>
          </w:tcPr>
          <w:p w:rsidR="002B0755" w:rsidRPr="00A63F28" w:rsidRDefault="002B0755" w:rsidP="00C929A1">
            <w:pPr>
              <w:jc w:val="center"/>
              <w:rPr>
                <w:sz w:val="24"/>
                <w:szCs w:val="24"/>
              </w:rPr>
            </w:pPr>
            <w:r w:rsidRPr="00A63F28">
              <w:rPr>
                <w:sz w:val="24"/>
                <w:szCs w:val="24"/>
              </w:rPr>
              <w:t>42</w:t>
            </w:r>
          </w:p>
          <w:p w:rsidR="002B0755" w:rsidRPr="00A63F28" w:rsidRDefault="002B0755" w:rsidP="00C929A1">
            <w:pPr>
              <w:jc w:val="center"/>
              <w:rPr>
                <w:sz w:val="24"/>
                <w:szCs w:val="24"/>
              </w:rPr>
            </w:pPr>
          </w:p>
          <w:p w:rsidR="002B0755" w:rsidRPr="00A63F28" w:rsidRDefault="002B0755" w:rsidP="00C929A1">
            <w:pPr>
              <w:jc w:val="center"/>
              <w:rPr>
                <w:sz w:val="24"/>
                <w:szCs w:val="24"/>
              </w:rPr>
            </w:pPr>
          </w:p>
          <w:p w:rsidR="002B0755" w:rsidRPr="00A63F28" w:rsidRDefault="002B0755" w:rsidP="00C929A1">
            <w:pPr>
              <w:jc w:val="center"/>
              <w:rPr>
                <w:sz w:val="24"/>
                <w:szCs w:val="24"/>
              </w:rPr>
            </w:pPr>
          </w:p>
          <w:p w:rsidR="002B0755" w:rsidRPr="00A63F28" w:rsidRDefault="002B0755" w:rsidP="00C929A1">
            <w:pPr>
              <w:rPr>
                <w:sz w:val="24"/>
                <w:szCs w:val="24"/>
              </w:rPr>
            </w:pPr>
          </w:p>
        </w:tc>
        <w:tc>
          <w:tcPr>
            <w:tcW w:w="5053" w:type="dxa"/>
            <w:tcBorders>
              <w:top w:val="single" w:sz="4" w:space="0" w:color="000000"/>
              <w:left w:val="single" w:sz="4" w:space="0" w:color="000000"/>
              <w:bottom w:val="single" w:sz="4" w:space="0" w:color="auto"/>
              <w:right w:val="single" w:sz="4" w:space="0" w:color="000000"/>
            </w:tcBorders>
          </w:tcPr>
          <w:p w:rsidR="002B0755" w:rsidRPr="00A63F28" w:rsidRDefault="002B0755" w:rsidP="00C929A1">
            <w:pPr>
              <w:rPr>
                <w:sz w:val="24"/>
                <w:szCs w:val="24"/>
              </w:rPr>
            </w:pPr>
            <w:r w:rsidRPr="00A63F28">
              <w:rPr>
                <w:sz w:val="24"/>
                <w:szCs w:val="24"/>
              </w:rPr>
              <w:t>Выполнение  упражнения целостно по подражанию; Формировать способы  построения и перестроения; развивать внимание; формировать технику.</w:t>
            </w:r>
          </w:p>
        </w:tc>
        <w:tc>
          <w:tcPr>
            <w:tcW w:w="3065" w:type="dxa"/>
            <w:tcBorders>
              <w:bottom w:val="single" w:sz="4" w:space="0" w:color="auto"/>
            </w:tcBorders>
          </w:tcPr>
          <w:p w:rsidR="002B0755" w:rsidRPr="00A63F28" w:rsidRDefault="002B0755" w:rsidP="00C929A1">
            <w:pPr>
              <w:jc w:val="both"/>
              <w:rPr>
                <w:sz w:val="24"/>
                <w:szCs w:val="24"/>
              </w:rPr>
            </w:pPr>
          </w:p>
          <w:p w:rsidR="002B0755" w:rsidRPr="00A63F28" w:rsidRDefault="00527B84" w:rsidP="00C929A1">
            <w:pPr>
              <w:jc w:val="both"/>
              <w:rPr>
                <w:sz w:val="24"/>
                <w:szCs w:val="24"/>
              </w:rPr>
            </w:pPr>
            <w:hyperlink r:id="rId1175" w:history="1">
              <w:r w:rsidR="002B0755" w:rsidRPr="00A63F28">
                <w:rPr>
                  <w:rFonts w:eastAsia="Calibri"/>
                  <w:color w:val="0000FF"/>
                  <w:sz w:val="24"/>
                  <w:szCs w:val="24"/>
                  <w:u w:val="single"/>
                </w:rPr>
                <w:t>https://www.uchportal.ru/load/104-6</w:t>
              </w:r>
            </w:hyperlink>
          </w:p>
        </w:tc>
      </w:tr>
      <w:tr w:rsidR="006213B9" w:rsidRPr="00A63F28" w:rsidTr="006213B9">
        <w:tc>
          <w:tcPr>
            <w:tcW w:w="3353" w:type="dxa"/>
            <w:gridSpan w:val="3"/>
          </w:tcPr>
          <w:p w:rsidR="006213B9" w:rsidRPr="00A63F28" w:rsidRDefault="006213B9" w:rsidP="00C929A1">
            <w:pPr>
              <w:jc w:val="center"/>
              <w:rPr>
                <w:sz w:val="24"/>
                <w:szCs w:val="24"/>
              </w:rPr>
            </w:pPr>
            <w:r w:rsidRPr="00A63F28">
              <w:rPr>
                <w:sz w:val="24"/>
                <w:szCs w:val="24"/>
              </w:rPr>
              <w:t>Всего</w:t>
            </w:r>
          </w:p>
        </w:tc>
        <w:tc>
          <w:tcPr>
            <w:tcW w:w="8118" w:type="dxa"/>
            <w:gridSpan w:val="2"/>
            <w:tcBorders>
              <w:top w:val="single" w:sz="4" w:space="0" w:color="000000"/>
              <w:left w:val="single" w:sz="4" w:space="0" w:color="000000"/>
              <w:bottom w:val="single" w:sz="4" w:space="0" w:color="000000"/>
            </w:tcBorders>
          </w:tcPr>
          <w:p w:rsidR="006213B9" w:rsidRPr="00A63F28" w:rsidRDefault="006213B9" w:rsidP="00C929A1">
            <w:pPr>
              <w:jc w:val="both"/>
              <w:rPr>
                <w:rFonts w:eastAsia="Calibri"/>
                <w:sz w:val="24"/>
                <w:szCs w:val="24"/>
              </w:rPr>
            </w:pPr>
            <w:r>
              <w:rPr>
                <w:sz w:val="24"/>
                <w:szCs w:val="24"/>
              </w:rPr>
              <w:t>99 часов</w:t>
            </w:r>
          </w:p>
        </w:tc>
      </w:tr>
    </w:tbl>
    <w:p w:rsidR="002B0755" w:rsidRPr="003D3A3E" w:rsidRDefault="002B0755"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3D3A3E" w:rsidRPr="003A4415" w:rsidRDefault="003D3A3E" w:rsidP="003D3A3E">
      <w:pPr>
        <w:shd w:val="clear" w:color="auto" w:fill="FFFFFF"/>
        <w:autoSpaceDE w:val="0"/>
        <w:autoSpaceDN w:val="0"/>
        <w:adjustRightInd w:val="0"/>
        <w:spacing w:after="0" w:line="240" w:lineRule="auto"/>
        <w:ind w:firstLine="360"/>
        <w:jc w:val="both"/>
        <w:rPr>
          <w:rFonts w:ascii="Times New Roman" w:hAnsi="Times New Roman" w:cs="Times New Roman"/>
          <w:bCs/>
          <w:color w:val="FF0000"/>
          <w:sz w:val="24"/>
          <w:szCs w:val="24"/>
        </w:rPr>
      </w:pPr>
    </w:p>
    <w:p w:rsidR="003D3A3E" w:rsidRPr="006213B9" w:rsidRDefault="003A4415" w:rsidP="006213B9">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u w:val="single"/>
        </w:rPr>
      </w:pPr>
      <w:r w:rsidRPr="006213B9">
        <w:rPr>
          <w:rFonts w:ascii="Times New Roman" w:hAnsi="Times New Roman" w:cs="Times New Roman"/>
          <w:b/>
          <w:bCs/>
          <w:sz w:val="24"/>
          <w:szCs w:val="24"/>
          <w:u w:val="single"/>
        </w:rPr>
        <w:t>Предметная область: Технология.</w:t>
      </w:r>
    </w:p>
    <w:p w:rsidR="002A0061" w:rsidRPr="00E9712E" w:rsidRDefault="002A0061" w:rsidP="002A0061">
      <w:pPr>
        <w:widowControl w:val="0"/>
        <w:autoSpaceDE w:val="0"/>
        <w:autoSpaceDN w:val="0"/>
        <w:adjustRightInd w:val="0"/>
        <w:spacing w:after="0" w:line="240" w:lineRule="auto"/>
        <w:jc w:val="center"/>
        <w:rPr>
          <w:rFonts w:ascii="Times New Roman" w:hAnsi="Times New Roman" w:cs="Times New Roman"/>
          <w:b/>
          <w:bCs/>
          <w:sz w:val="24"/>
          <w:szCs w:val="24"/>
        </w:rPr>
      </w:pPr>
      <w:r w:rsidRPr="00E9712E">
        <w:rPr>
          <w:rFonts w:ascii="Times New Roman" w:hAnsi="Times New Roman" w:cs="Times New Roman"/>
          <w:b/>
          <w:bCs/>
          <w:sz w:val="24"/>
          <w:szCs w:val="24"/>
        </w:rPr>
        <w:t>РАБОЧАЯ ПРОГРАММА</w:t>
      </w:r>
    </w:p>
    <w:p w:rsidR="002A0061" w:rsidRPr="00E9712E"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E9712E">
        <w:rPr>
          <w:rFonts w:ascii="Times New Roman" w:hAnsi="Times New Roman" w:cs="Times New Roman"/>
          <w:sz w:val="24"/>
          <w:szCs w:val="24"/>
        </w:rPr>
        <w:t>учебного предмета</w:t>
      </w:r>
    </w:p>
    <w:p w:rsidR="002A0061" w:rsidRPr="00E9712E"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E9712E">
        <w:rPr>
          <w:rFonts w:ascii="Times New Roman" w:hAnsi="Times New Roman" w:cs="Times New Roman"/>
          <w:sz w:val="24"/>
          <w:szCs w:val="24"/>
        </w:rPr>
        <w:t>«</w:t>
      </w:r>
      <w:r w:rsidRPr="00E9712E">
        <w:rPr>
          <w:rFonts w:ascii="Times New Roman" w:hAnsi="Times New Roman" w:cs="Times New Roman"/>
          <w:bCs/>
          <w:sz w:val="24"/>
          <w:szCs w:val="24"/>
        </w:rPr>
        <w:t>Технология.</w:t>
      </w:r>
      <w:r w:rsidRPr="00E9712E">
        <w:rPr>
          <w:rFonts w:ascii="Times New Roman" w:hAnsi="Times New Roman" w:cs="Times New Roman"/>
          <w:sz w:val="24"/>
          <w:szCs w:val="24"/>
        </w:rPr>
        <w:t>»</w:t>
      </w:r>
    </w:p>
    <w:p w:rsidR="002A0061" w:rsidRDefault="002A0061" w:rsidP="002A0061">
      <w:pPr>
        <w:widowControl w:val="0"/>
        <w:autoSpaceDE w:val="0"/>
        <w:autoSpaceDN w:val="0"/>
        <w:adjustRightInd w:val="0"/>
        <w:spacing w:after="0" w:line="240" w:lineRule="auto"/>
        <w:jc w:val="center"/>
        <w:rPr>
          <w:rFonts w:ascii="Times New Roman" w:hAnsi="Times New Roman" w:cs="Times New Roman"/>
          <w:sz w:val="24"/>
          <w:szCs w:val="24"/>
        </w:rPr>
      </w:pPr>
      <w:r w:rsidRPr="003D3A3E">
        <w:rPr>
          <w:rFonts w:ascii="Times New Roman" w:hAnsi="Times New Roman" w:cs="Times New Roman"/>
          <w:sz w:val="24"/>
          <w:szCs w:val="24"/>
        </w:rPr>
        <w:t>для 1-4 классов (вариант 8.3)</w:t>
      </w:r>
    </w:p>
    <w:p w:rsidR="006213B9" w:rsidRDefault="006213B9"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EC4FB4" w:rsidRPr="00751B0C" w:rsidRDefault="00EC4FB4" w:rsidP="00EC4FB4">
      <w:pPr>
        <w:autoSpaceDE w:val="0"/>
        <w:autoSpaceDN w:val="0"/>
        <w:adjustRightInd w:val="0"/>
        <w:spacing w:after="0" w:line="240" w:lineRule="auto"/>
        <w:jc w:val="center"/>
        <w:rPr>
          <w:rFonts w:ascii="Times New Roman" w:hAnsi="Times New Roman" w:cs="Times New Roman"/>
          <w:b/>
          <w:bCs/>
          <w:caps/>
          <w:sz w:val="24"/>
          <w:szCs w:val="24"/>
        </w:rPr>
      </w:pPr>
      <w:r w:rsidRPr="00751B0C">
        <w:rPr>
          <w:rFonts w:ascii="Times New Roman" w:hAnsi="Times New Roman" w:cs="Times New Roman"/>
          <w:b/>
          <w:bCs/>
          <w:caps/>
          <w:sz w:val="24"/>
          <w:szCs w:val="24"/>
        </w:rPr>
        <w:t>Пояснительная записка</w:t>
      </w:r>
    </w:p>
    <w:p w:rsidR="00EC4FB4" w:rsidRPr="00751B0C" w:rsidRDefault="00EC4FB4" w:rsidP="00EC4FB4">
      <w:pPr>
        <w:autoSpaceDE w:val="0"/>
        <w:autoSpaceDN w:val="0"/>
        <w:adjustRightInd w:val="0"/>
        <w:spacing w:after="0" w:line="240" w:lineRule="auto"/>
        <w:rPr>
          <w:rFonts w:ascii="Times New Roman" w:hAnsi="Times New Roman" w:cs="Times New Roman"/>
          <w:bCs/>
          <w:caps/>
          <w:sz w:val="24"/>
          <w:szCs w:val="24"/>
        </w:rPr>
      </w:pPr>
    </w:p>
    <w:p w:rsidR="00EC4FB4" w:rsidRPr="00751B0C" w:rsidRDefault="00EC4FB4" w:rsidP="00EC4FB4">
      <w:pPr>
        <w:autoSpaceDE w:val="0"/>
        <w:autoSpaceDN w:val="0"/>
        <w:adjustRightInd w:val="0"/>
        <w:spacing w:after="0" w:line="240" w:lineRule="auto"/>
        <w:jc w:val="center"/>
        <w:rPr>
          <w:rFonts w:ascii="Times New Roman" w:hAnsi="Times New Roman" w:cs="Times New Roman"/>
          <w:b/>
          <w:bCs/>
          <w:caps/>
          <w:sz w:val="24"/>
          <w:szCs w:val="24"/>
        </w:rPr>
      </w:pPr>
      <w:r w:rsidRPr="00751B0C">
        <w:rPr>
          <w:rFonts w:ascii="Times New Roman" w:hAnsi="Times New Roman" w:cs="Times New Roman"/>
          <w:b/>
          <w:bCs/>
          <w:caps/>
          <w:sz w:val="24"/>
          <w:szCs w:val="24"/>
        </w:rPr>
        <w:t>общая характеристика учебного предмета</w:t>
      </w:r>
    </w:p>
    <w:p w:rsidR="00EC4FB4" w:rsidRPr="00751B0C" w:rsidRDefault="00EC4FB4" w:rsidP="006213B9">
      <w:pPr>
        <w:tabs>
          <w:tab w:val="left" w:pos="540"/>
        </w:tab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требований, но и показывает, как использовать эти знания в разных сферах учебной деятельности.</w:t>
      </w:r>
    </w:p>
    <w:p w:rsidR="00EC4FB4" w:rsidRPr="00751B0C" w:rsidRDefault="00EC4FB4" w:rsidP="006213B9">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lastRenderedPageBreak/>
        <w:t>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w:t>
      </w:r>
    </w:p>
    <w:p w:rsidR="00EC4FB4" w:rsidRPr="00751B0C" w:rsidRDefault="00EC4FB4" w:rsidP="006213B9">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51B0C">
        <w:rPr>
          <w:rFonts w:ascii="Times New Roman" w:hAnsi="Times New Roman" w:cs="Times New Roman"/>
          <w:sz w:val="24"/>
          <w:szCs w:val="24"/>
        </w:rPr>
        <w:t>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w:t>
      </w:r>
    </w:p>
    <w:p w:rsidR="00EC4FB4" w:rsidRPr="00751B0C" w:rsidRDefault="00EC4FB4" w:rsidP="006213B9">
      <w:pPr>
        <w:pStyle w:val="a7"/>
        <w:ind w:firstLine="426"/>
        <w:jc w:val="both"/>
        <w:rPr>
          <w:rFonts w:ascii="Times New Roman" w:hAnsi="Times New Roman"/>
          <w:sz w:val="24"/>
          <w:szCs w:val="24"/>
          <w:lang w:eastAsia="ru-RU"/>
        </w:rPr>
      </w:pPr>
      <w:r w:rsidRPr="00751B0C">
        <w:rPr>
          <w:rFonts w:ascii="Times New Roman" w:hAnsi="Times New Roman"/>
          <w:b/>
          <w:bCs/>
          <w:sz w:val="24"/>
          <w:szCs w:val="24"/>
          <w:lang w:eastAsia="ru-RU"/>
        </w:rPr>
        <w:t xml:space="preserve">Цель </w:t>
      </w:r>
      <w:r w:rsidRPr="00751B0C">
        <w:rPr>
          <w:rFonts w:ascii="Times New Roman" w:hAnsi="Times New Roman"/>
          <w:sz w:val="24"/>
          <w:szCs w:val="24"/>
          <w:lang w:eastAsia="ru-RU"/>
        </w:rPr>
        <w:t>изучения данного предмета заключается во всестороннем развитии личности обучающегося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C4FB4" w:rsidRPr="00751B0C" w:rsidRDefault="00EC4FB4" w:rsidP="00EC4FB4">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EC4FB4" w:rsidRPr="00751B0C" w:rsidRDefault="00EC4FB4" w:rsidP="00EC4FB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b/>
          <w:bCs/>
          <w:sz w:val="24"/>
          <w:szCs w:val="24"/>
        </w:rPr>
        <w:t>Задачи</w:t>
      </w:r>
      <w:r w:rsidRPr="00751B0C">
        <w:rPr>
          <w:rFonts w:ascii="Times New Roman" w:hAnsi="Times New Roman" w:cs="Times New Roman"/>
          <w:sz w:val="24"/>
          <w:szCs w:val="24"/>
        </w:rPr>
        <w:t xml:space="preserve"> курса:</w:t>
      </w:r>
    </w:p>
    <w:p w:rsidR="00EC4FB4" w:rsidRPr="00751B0C" w:rsidRDefault="00EC4FB4" w:rsidP="00525A3B">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noProof/>
          <w:sz w:val="24"/>
          <w:szCs w:val="24"/>
        </w:rPr>
        <w:t>-</w:t>
      </w:r>
      <w:r w:rsidRPr="00751B0C">
        <w:rPr>
          <w:rFonts w:ascii="Times New Roman" w:hAnsi="Times New Roman" w:cs="Times New Roman"/>
          <w:sz w:val="24"/>
          <w:szCs w:val="24"/>
        </w:rPr>
        <w:t>духовно-нравственное развитие обучающегося; освоение нравственно-этического и социально-историческогоопыта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EC4FB4" w:rsidRPr="00751B0C" w:rsidRDefault="00EC4FB4" w:rsidP="00525A3B">
      <w:pPr>
        <w:shd w:val="clear" w:color="auto" w:fill="FFFFFF"/>
        <w:tabs>
          <w:tab w:val="left" w:pos="600"/>
        </w:tab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noProof/>
          <w:sz w:val="24"/>
          <w:szCs w:val="24"/>
        </w:rPr>
        <w:t>-</w:t>
      </w:r>
      <w:r w:rsidRPr="00751B0C">
        <w:rPr>
          <w:rFonts w:ascii="Times New Roman" w:hAnsi="Times New Roman" w:cs="Times New Roman"/>
          <w:sz w:val="24"/>
          <w:szCs w:val="24"/>
        </w:rPr>
        <w:t>формирование идентичности гражданина России в поликультурном многонациональномобществе на основе знакомства с ремесламинародов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EC4FB4" w:rsidRPr="00751B0C" w:rsidRDefault="00EC4FB4" w:rsidP="00525A3B">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noProof/>
          <w:sz w:val="24"/>
          <w:szCs w:val="24"/>
        </w:rPr>
        <w:t>-</w:t>
      </w:r>
      <w:r w:rsidRPr="00751B0C">
        <w:rPr>
          <w:rFonts w:ascii="Times New Roman" w:hAnsi="Times New Roman" w:cs="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основеосвоениятрудовых умений и навыков, осмысления технологии процесса изготовления изделий в проектной деятельности;</w:t>
      </w:r>
    </w:p>
    <w:p w:rsidR="00EC4FB4" w:rsidRPr="00751B0C" w:rsidRDefault="00EC4FB4" w:rsidP="00525A3B">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noProof/>
          <w:sz w:val="24"/>
          <w:szCs w:val="24"/>
        </w:rPr>
        <w:t>-</w:t>
      </w:r>
      <w:r w:rsidRPr="00751B0C">
        <w:rPr>
          <w:rFonts w:ascii="Times New Roman" w:hAnsi="Times New Roman" w:cs="Times New Roman"/>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интересами ребенка;</w:t>
      </w:r>
    </w:p>
    <w:p w:rsidR="00EC4FB4" w:rsidRPr="00751B0C" w:rsidRDefault="00EC4FB4" w:rsidP="00525A3B">
      <w:pPr>
        <w:shd w:val="clear" w:color="auto" w:fill="FFFFFF"/>
        <w:tabs>
          <w:tab w:val="left" w:pos="690"/>
        </w:tab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–начало формирования навыков внутреннего плана деятельности, включающего целеполагание, планирование (умения составлять план действий и применять его для решения учебных задач), контроль, коррекцию и оценку;</w:t>
      </w:r>
    </w:p>
    <w:p w:rsidR="00EC4FB4" w:rsidRPr="00751B0C" w:rsidRDefault="00EC4FB4" w:rsidP="00525A3B">
      <w:pPr>
        <w:shd w:val="clear" w:color="auto" w:fill="FFFFFF"/>
        <w:tabs>
          <w:tab w:val="left" w:pos="690"/>
        </w:tab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EC4FB4" w:rsidRPr="00751B0C" w:rsidRDefault="00EC4FB4" w:rsidP="00525A3B">
      <w:pPr>
        <w:shd w:val="clear" w:color="auto" w:fill="FFFFFF"/>
        <w:tabs>
          <w:tab w:val="left" w:pos="690"/>
        </w:tab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–коммуникативных умений в процессе реализации проектной деятельности (умения выслушивать мнения, умение высказываться, отвечая на вопросы и т. д.);</w:t>
      </w:r>
    </w:p>
    <w:p w:rsidR="00EC4FB4" w:rsidRPr="00751B0C" w:rsidRDefault="00EC4FB4" w:rsidP="00525A3B">
      <w:pPr>
        <w:shd w:val="clear" w:color="auto" w:fill="FFFFFF"/>
        <w:tabs>
          <w:tab w:val="left" w:pos="690"/>
        </w:tab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–первоначальных конструкторско-технологическихзнаний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различнымиматериалами и инструментами</w:t>
      </w:r>
      <w:r w:rsidRPr="00751B0C">
        <w:rPr>
          <w:rFonts w:ascii="Times New Roman" w:hAnsi="Times New Roman" w:cs="Times New Roman"/>
          <w:b/>
          <w:bCs/>
          <w:sz w:val="24"/>
          <w:szCs w:val="24"/>
        </w:rPr>
        <w:t xml:space="preserve">, </w:t>
      </w:r>
      <w:r w:rsidRPr="00751B0C">
        <w:rPr>
          <w:rFonts w:ascii="Times New Roman" w:hAnsi="Times New Roman" w:cs="Times New Roman"/>
          <w:sz w:val="24"/>
          <w:szCs w:val="24"/>
        </w:rPr>
        <w:t>неукоснительного соблюдения правил техники безопасности, работы с инструментами, организации рабочего места;</w:t>
      </w:r>
    </w:p>
    <w:p w:rsidR="00EC4FB4" w:rsidRPr="00751B0C" w:rsidRDefault="00EC4FB4" w:rsidP="00525A3B">
      <w:pPr>
        <w:shd w:val="clear" w:color="auto" w:fill="FFFFFF"/>
        <w:tabs>
          <w:tab w:val="left" w:pos="690"/>
        </w:tab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EC4FB4" w:rsidRPr="00751B0C" w:rsidRDefault="00EC4FB4" w:rsidP="00525A3B">
      <w:pPr>
        <w:shd w:val="clear" w:color="auto" w:fill="FFFFFF"/>
        <w:tabs>
          <w:tab w:val="left" w:pos="690"/>
        </w:tab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–творческого потенциала личности в процессе изготовления изделий и реализациипроектов.</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b/>
          <w:bCs/>
          <w:sz w:val="24"/>
          <w:szCs w:val="24"/>
        </w:rPr>
      </w:pPr>
      <w:r w:rsidRPr="00751B0C">
        <w:rPr>
          <w:rFonts w:ascii="Times New Roman" w:hAnsi="Times New Roman" w:cs="Times New Roman"/>
          <w:sz w:val="24"/>
          <w:szCs w:val="24"/>
        </w:rPr>
        <w:t xml:space="preserve">Изучение технологии в начальной школе направлено на решение следующих </w:t>
      </w:r>
      <w:r w:rsidRPr="00751B0C">
        <w:rPr>
          <w:rFonts w:ascii="Times New Roman" w:hAnsi="Times New Roman" w:cs="Times New Roman"/>
          <w:b/>
          <w:bCs/>
          <w:sz w:val="24"/>
          <w:szCs w:val="24"/>
        </w:rPr>
        <w:t>задач:</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первоначальных конструкторско-технологических знаний и умений;</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lastRenderedPageBreak/>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основ коммуникативной компетентности младших школьников на основе организации совместной продуктивной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мотивации успеха, творческой самореализации на основе организации предметно-преобразующей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эстетических представлений и критериев на основе художественно-конструкторской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-ознакомление с миром профессий и их социальным значением, историей возникновения и развития;</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-овладение первоначальными умениями передачи, поиска информации, использования компьютера; поиск (проверка) необходимой информации в словарях, каталоге библиотеки.</w:t>
      </w:r>
    </w:p>
    <w:p w:rsidR="00EC4FB4" w:rsidRPr="00751B0C" w:rsidRDefault="00EC4FB4" w:rsidP="00525A3B">
      <w:pPr>
        <w:spacing w:after="0" w:line="240" w:lineRule="auto"/>
        <w:ind w:firstLine="426"/>
        <w:jc w:val="both"/>
        <w:rPr>
          <w:rFonts w:ascii="Times New Roman" w:hAnsi="Times New Roman" w:cs="Times New Roman"/>
          <w:sz w:val="24"/>
          <w:szCs w:val="24"/>
        </w:rPr>
      </w:pPr>
    </w:p>
    <w:p w:rsidR="00EC4FB4" w:rsidRPr="00751B0C" w:rsidRDefault="00EC4FB4" w:rsidP="00EC4FB4">
      <w:pPr>
        <w:spacing w:after="0" w:line="240" w:lineRule="auto"/>
        <w:jc w:val="both"/>
        <w:rPr>
          <w:rFonts w:ascii="Times New Roman" w:hAnsi="Times New Roman" w:cs="Times New Roman"/>
          <w:b/>
          <w:sz w:val="24"/>
          <w:szCs w:val="24"/>
        </w:rPr>
      </w:pPr>
      <w:r w:rsidRPr="00751B0C">
        <w:rPr>
          <w:rFonts w:ascii="Times New Roman" w:hAnsi="Times New Roman" w:cs="Times New Roman"/>
          <w:b/>
          <w:sz w:val="24"/>
          <w:szCs w:val="24"/>
        </w:rPr>
        <w:t>Место учебного предме</w:t>
      </w:r>
      <w:r w:rsidR="006213B9">
        <w:rPr>
          <w:rFonts w:ascii="Times New Roman" w:hAnsi="Times New Roman" w:cs="Times New Roman"/>
          <w:b/>
          <w:sz w:val="24"/>
          <w:szCs w:val="24"/>
        </w:rPr>
        <w:t>та «Технология» в учебном плане</w:t>
      </w:r>
    </w:p>
    <w:tbl>
      <w:tblPr>
        <w:tblW w:w="10442" w:type="dxa"/>
        <w:tblInd w:w="-102" w:type="dxa"/>
        <w:tblLayout w:type="fixed"/>
        <w:tblCellMar>
          <w:left w:w="40" w:type="dxa"/>
          <w:right w:w="40" w:type="dxa"/>
        </w:tblCellMar>
        <w:tblLook w:val="0000" w:firstRow="0" w:lastRow="0" w:firstColumn="0" w:lastColumn="0" w:noHBand="0" w:noVBand="0"/>
      </w:tblPr>
      <w:tblGrid>
        <w:gridCol w:w="2552"/>
        <w:gridCol w:w="2645"/>
        <w:gridCol w:w="2552"/>
        <w:gridCol w:w="2693"/>
      </w:tblGrid>
      <w:tr w:rsidR="00EC4FB4" w:rsidRPr="00751B0C" w:rsidTr="00AE12F7">
        <w:trPr>
          <w:trHeight w:hRule="exact" w:val="109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51B0C">
              <w:rPr>
                <w:rFonts w:ascii="Times New Roman" w:eastAsia="Times New Roman" w:hAnsi="Times New Roman" w:cs="Times New Roman"/>
                <w:spacing w:val="-3"/>
                <w:sz w:val="24"/>
                <w:szCs w:val="24"/>
                <w:lang w:val="en-US"/>
              </w:rPr>
              <w:t>Годобучения</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shd w:val="clear" w:color="auto" w:fill="FFFFFF"/>
              <w:suppressAutoHyphens/>
              <w:spacing w:after="0" w:line="240" w:lineRule="auto"/>
              <w:jc w:val="center"/>
              <w:rPr>
                <w:rFonts w:ascii="Times New Roman" w:eastAsia="Times New Roman" w:hAnsi="Times New Roman" w:cs="Times New Roman"/>
                <w:sz w:val="24"/>
                <w:szCs w:val="24"/>
              </w:rPr>
            </w:pPr>
            <w:r w:rsidRPr="00751B0C">
              <w:rPr>
                <w:rFonts w:ascii="Times New Roman" w:eastAsia="Times New Roman" w:hAnsi="Times New Roman" w:cs="Times New Roman"/>
                <w:spacing w:val="-3"/>
                <w:sz w:val="24"/>
                <w:szCs w:val="24"/>
              </w:rPr>
              <w:t>Количество часов в</w:t>
            </w:r>
            <w:r w:rsidRPr="00751B0C">
              <w:rPr>
                <w:rFonts w:ascii="Times New Roman" w:eastAsia="Times New Roman" w:hAnsi="Times New Roman" w:cs="Times New Roman"/>
                <w:spacing w:val="-2"/>
                <w:sz w:val="24"/>
                <w:szCs w:val="24"/>
              </w:rPr>
              <w:t>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shd w:val="clear" w:color="auto" w:fill="FFFFFF"/>
              <w:suppressAutoHyphens/>
              <w:spacing w:after="0" w:line="240" w:lineRule="auto"/>
              <w:jc w:val="center"/>
              <w:rPr>
                <w:rFonts w:ascii="Times New Roman" w:eastAsia="Times New Roman" w:hAnsi="Times New Roman" w:cs="Times New Roman"/>
                <w:spacing w:val="-2"/>
                <w:sz w:val="24"/>
                <w:szCs w:val="24"/>
                <w:lang w:val="en-US"/>
              </w:rPr>
            </w:pPr>
            <w:r w:rsidRPr="00751B0C">
              <w:rPr>
                <w:rFonts w:ascii="Times New Roman" w:eastAsia="Times New Roman" w:hAnsi="Times New Roman" w:cs="Times New Roman"/>
                <w:spacing w:val="-2"/>
                <w:sz w:val="24"/>
                <w:szCs w:val="24"/>
                <w:lang w:val="en-US"/>
              </w:rPr>
              <w:t>Количествоучебныхнедель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51B0C">
              <w:rPr>
                <w:rFonts w:ascii="Times New Roman" w:eastAsia="Times New Roman" w:hAnsi="Times New Roman" w:cs="Times New Roman"/>
                <w:spacing w:val="-2"/>
                <w:sz w:val="24"/>
                <w:szCs w:val="24"/>
              </w:rPr>
              <w:t xml:space="preserve">Всего часов за </w:t>
            </w:r>
            <w:r w:rsidRPr="00751B0C">
              <w:rPr>
                <w:rFonts w:ascii="Times New Roman" w:eastAsia="Times New Roman" w:hAnsi="Times New Roman" w:cs="Times New Roman"/>
                <w:sz w:val="24"/>
                <w:szCs w:val="24"/>
              </w:rPr>
              <w:t>учебный год</w:t>
            </w:r>
          </w:p>
        </w:tc>
      </w:tr>
      <w:tr w:rsidR="00EC4FB4" w:rsidRPr="00751B0C"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pacing w:val="-3"/>
                <w:sz w:val="24"/>
                <w:szCs w:val="24"/>
              </w:rPr>
            </w:pPr>
            <w:r w:rsidRPr="00751B0C">
              <w:rPr>
                <w:rFonts w:ascii="Times New Roman" w:hAnsi="Times New Roman" w:cs="Times New Roman"/>
                <w:spacing w:val="-3"/>
                <w:sz w:val="24"/>
                <w:szCs w:val="24"/>
              </w:rPr>
              <w:t>1 доп.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66</w:t>
            </w:r>
          </w:p>
        </w:tc>
      </w:tr>
      <w:tr w:rsidR="00EC4FB4" w:rsidRPr="00751B0C"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pacing w:val="-3"/>
                <w:sz w:val="24"/>
                <w:szCs w:val="24"/>
              </w:rPr>
              <w:t>1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66</w:t>
            </w:r>
          </w:p>
        </w:tc>
      </w:tr>
      <w:tr w:rsidR="00EC4FB4" w:rsidRPr="00751B0C"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2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34</w:t>
            </w:r>
          </w:p>
        </w:tc>
      </w:tr>
      <w:tr w:rsidR="00EC4FB4" w:rsidRPr="00751B0C"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34</w:t>
            </w:r>
          </w:p>
        </w:tc>
      </w:tr>
      <w:tr w:rsidR="00EC4FB4" w:rsidRPr="00751B0C" w:rsidTr="00AE12F7">
        <w:trPr>
          <w:trHeight w:hRule="exact" w:val="3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4 класс</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34</w:t>
            </w:r>
          </w:p>
        </w:tc>
      </w:tr>
      <w:tr w:rsidR="00EC4FB4" w:rsidRPr="00751B0C" w:rsidTr="00AE12F7">
        <w:trPr>
          <w:trHeight w:hRule="exact" w:val="336"/>
        </w:trPr>
        <w:tc>
          <w:tcPr>
            <w:tcW w:w="7749" w:type="dxa"/>
            <w:gridSpan w:val="3"/>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4FB4" w:rsidRPr="00751B0C" w:rsidRDefault="00EC4FB4" w:rsidP="00C929A1">
            <w:pPr>
              <w:widowControl w:val="0"/>
              <w:shd w:val="clear" w:color="auto" w:fill="FFFFFF"/>
              <w:suppressAutoHyphens/>
              <w:autoSpaceDE w:val="0"/>
              <w:autoSpaceDN w:val="0"/>
              <w:adjustRightInd w:val="0"/>
              <w:spacing w:after="0" w:line="240" w:lineRule="auto"/>
              <w:rPr>
                <w:rFonts w:ascii="Times New Roman" w:hAnsi="Times New Roman" w:cs="Times New Roman"/>
                <w:b/>
                <w:bCs/>
                <w:spacing w:val="-2"/>
                <w:sz w:val="24"/>
                <w:szCs w:val="24"/>
              </w:rPr>
            </w:pPr>
            <w:r w:rsidRPr="00751B0C">
              <w:rPr>
                <w:rFonts w:ascii="Times New Roman" w:hAnsi="Times New Roman" w:cs="Times New Roman"/>
                <w:b/>
                <w:bCs/>
                <w:spacing w:val="-2"/>
                <w:sz w:val="24"/>
                <w:szCs w:val="24"/>
              </w:rPr>
              <w:t>234 часа</w:t>
            </w:r>
          </w:p>
        </w:tc>
      </w:tr>
    </w:tbl>
    <w:p w:rsidR="00EC4FB4" w:rsidRPr="00751B0C" w:rsidRDefault="00EC4FB4" w:rsidP="00EC4FB4">
      <w:pPr>
        <w:spacing w:after="0" w:line="240" w:lineRule="auto"/>
        <w:jc w:val="both"/>
        <w:rPr>
          <w:rFonts w:ascii="Times New Roman" w:hAnsi="Times New Roman" w:cs="Times New Roman"/>
          <w:b/>
          <w:sz w:val="24"/>
          <w:szCs w:val="24"/>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СОДЕРЖАНИЕ ОБРАЗОВАНИЯ в 1 дополнительном классе</w:t>
      </w:r>
    </w:p>
    <w:p w:rsidR="00EC4FB4" w:rsidRPr="00751B0C" w:rsidRDefault="00EC4FB4" w:rsidP="00EC4FB4">
      <w:pPr>
        <w:spacing w:after="0" w:line="240" w:lineRule="auto"/>
        <w:jc w:val="center"/>
        <w:rPr>
          <w:rFonts w:ascii="Times New Roman" w:hAnsi="Times New Roman" w:cs="Times New Roman"/>
          <w:b/>
          <w:sz w:val="24"/>
          <w:szCs w:val="24"/>
        </w:rPr>
      </w:pPr>
    </w:p>
    <w:p w:rsidR="00EC4FB4" w:rsidRPr="00751B0C" w:rsidRDefault="00EC4FB4" w:rsidP="006213B9">
      <w:pPr>
        <w:suppressAutoHyphen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-расширение знаний о материалах и их свойствах, технологиях использования;</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lastRenderedPageBreak/>
        <w:t>-формирование интереса к разнообразным видам труда;</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познавательных психических процессов;</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умственной деятельности;</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информационной культуры, развитие активности, целенаправленности, инициативности;</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-духовно-нравственное воспитание и развитие социально ценных качеств личности.</w:t>
      </w:r>
    </w:p>
    <w:p w:rsidR="00EC4FB4" w:rsidRPr="00751B0C" w:rsidRDefault="00EC4FB4" w:rsidP="006213B9">
      <w:pPr>
        <w:autoSpaceDE w:val="0"/>
        <w:autoSpaceDN w:val="0"/>
        <w:adjustRightInd w:val="0"/>
        <w:spacing w:after="0" w:line="240" w:lineRule="auto"/>
        <w:ind w:firstLine="426"/>
        <w:jc w:val="both"/>
        <w:rPr>
          <w:rFonts w:ascii="Times New Roman" w:hAnsi="Times New Roman" w:cs="Times New Roman"/>
          <w:sz w:val="24"/>
          <w:szCs w:val="24"/>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СОДЕРЖАНИЕ ОБРАЗОВАНИЯ в 1 классе</w:t>
      </w:r>
    </w:p>
    <w:p w:rsidR="00EC4FB4" w:rsidRPr="00751B0C" w:rsidRDefault="00EC4FB4" w:rsidP="00525A3B">
      <w:pPr>
        <w:suppressAutoHyphens/>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-расширение знаний о материалах и их свойствах, технологиях использования;</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интереса к разнообразным видам труда;</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познавательных психических процессов;</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умственной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-формирование информационной культуры, развитие активности, целенаправленности, инициативности;</w:t>
      </w:r>
    </w:p>
    <w:p w:rsidR="00EC4FB4" w:rsidRPr="00751B0C" w:rsidRDefault="00EC4FB4" w:rsidP="00525A3B">
      <w:pPr>
        <w:autoSpaceDE w:val="0"/>
        <w:autoSpaceDN w:val="0"/>
        <w:adjustRightInd w:val="0"/>
        <w:spacing w:after="0" w:line="240" w:lineRule="auto"/>
        <w:ind w:firstLine="426"/>
        <w:jc w:val="both"/>
        <w:rPr>
          <w:rFonts w:ascii="Times New Roman" w:hAnsi="Times New Roman" w:cs="Times New Roman"/>
          <w:sz w:val="24"/>
          <w:szCs w:val="24"/>
        </w:rPr>
      </w:pPr>
      <w:r w:rsidRPr="00751B0C">
        <w:rPr>
          <w:rFonts w:ascii="Times New Roman" w:hAnsi="Times New Roman" w:cs="Times New Roman"/>
          <w:sz w:val="24"/>
          <w:szCs w:val="24"/>
        </w:rPr>
        <w:t>-духовно-нравственное воспитание и развитие социально ценных качеств личности.</w:t>
      </w:r>
    </w:p>
    <w:p w:rsidR="00EC4FB4" w:rsidRPr="00751B0C" w:rsidRDefault="00EC4FB4" w:rsidP="00525A3B">
      <w:pPr>
        <w:suppressAutoHyphens/>
        <w:autoSpaceDE w:val="0"/>
        <w:autoSpaceDN w:val="0"/>
        <w:adjustRightInd w:val="0"/>
        <w:spacing w:after="0" w:line="240" w:lineRule="auto"/>
        <w:ind w:firstLine="426"/>
        <w:jc w:val="both"/>
        <w:rPr>
          <w:rFonts w:ascii="Times New Roman" w:hAnsi="Times New Roman" w:cs="Times New Roman"/>
          <w:sz w:val="24"/>
          <w:szCs w:val="24"/>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СОДЕРЖАНИЕ ОБРАЗОВАНИЯ во 2 классе</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lastRenderedPageBreak/>
        <w:t>-формирование представлений о материальной культуре как продукте творческой предметно-преобразующей деятельности человека;</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представлений о гармоничном единстве природного и рукотворного мира и о месте в нем человека;</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-расширение культурного кругозора, обогащение знаний о культурно-исторических традициях в мире вещей;</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-расширение знаний о материалах и их свойствах, технологиях использования;</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практических умений и навыков использования различных материалов в предметно-преобразующей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интереса к разнообразным видам труда;</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познавательных психических процессов;</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умственной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сенсомоторных процессов, руки, глазомера через формирование практических умений;</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информационной культуры, развитие активности, целенаправленности, инициативности;</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-духовно-нравственное воспитание и развитие социально ценных качеств личности.</w:t>
      </w:r>
    </w:p>
    <w:p w:rsidR="00EC4FB4" w:rsidRPr="00751B0C" w:rsidRDefault="00EC4FB4" w:rsidP="00EC4FB4">
      <w:pPr>
        <w:autoSpaceDE w:val="0"/>
        <w:autoSpaceDN w:val="0"/>
        <w:adjustRightInd w:val="0"/>
        <w:spacing w:after="0" w:line="240" w:lineRule="auto"/>
        <w:jc w:val="both"/>
        <w:rPr>
          <w:rFonts w:ascii="Times New Roman" w:eastAsia="Times New Roman" w:hAnsi="Times New Roman" w:cs="Times New Roman"/>
          <w:sz w:val="24"/>
          <w:szCs w:val="24"/>
          <w:lang w:bidi="en-US"/>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СОДЕРЖАНИЕ ОБРАЗОВАНИЯ в 3 классе</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представлений о материальной культуре как продукте творческой предметно-преобразующей деятельности человека;</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представлений о гармоничном единстве природного и рукотворного мира и о месте в нем человека;</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-расширение культурного кругозора, обогащение знаний о культурно-исторических традициях в мире вещей;</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-расширение знаний о материалах и их свойствах, технологиях использования;</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практических умений и навыков использования различных материалов в предметно-преобразующей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интереса к разнообразным видам труда;</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познавательных психических процессов;</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умственной деятельности;</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сенсомоторных процессов, руки, глазомера через формирование практических умений;</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информационной культуры, развитие активности, целенаправленности, инициативности;</w:t>
      </w:r>
    </w:p>
    <w:p w:rsidR="00EC4FB4" w:rsidRPr="00751B0C" w:rsidRDefault="00EC4FB4" w:rsidP="00525A3B">
      <w:pPr>
        <w:autoSpaceDE w:val="0"/>
        <w:autoSpaceDN w:val="0"/>
        <w:adjustRightInd w:val="0"/>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-духовно-нравственное воспитание и развитие социально ценных качеств личности.</w:t>
      </w: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СОДЕРЖАНИЕ ОБРАЗОВАНИЯ в 4 классе</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lastRenderedPageBreak/>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представлений о материальной культуре как продукте творческой предметно-преобразующей деятельности человека;</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представлений о гармоничном единстве природного и рукотворного мира и о месте в нем человека;</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-расширение культурного кругозора, обогащение знаний о культурно-исторических традициях в мире вещей;</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-расширение знаний о материалах и их свойствах, технологиях использования;</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практических умений и навыков использования различных материалов в предметно-преобразующей деятельности;</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интереса к разнообразным видам труда;</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познавательных психических процессов;</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умственной деятельности;</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сенсомоторных процессов, руки, глазомера через формирование практических умений;</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-формирование информационной культуры, развитие активности, целенаправленности, инициативности;</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-духовно-нравственное воспитание и развитие социально ценных качеств личности.</w:t>
      </w:r>
    </w:p>
    <w:p w:rsidR="00EC4FB4" w:rsidRPr="00751B0C" w:rsidRDefault="00EC4FB4" w:rsidP="00525A3B">
      <w:pPr>
        <w:autoSpaceDE w:val="0"/>
        <w:autoSpaceDN w:val="0"/>
        <w:adjustRightInd w:val="0"/>
        <w:spacing w:after="0" w:line="240" w:lineRule="auto"/>
        <w:ind w:firstLine="567"/>
        <w:jc w:val="both"/>
        <w:rPr>
          <w:rFonts w:ascii="Times New Roman" w:hAnsi="Times New Roman" w:cs="Times New Roman"/>
          <w:sz w:val="24"/>
          <w:szCs w:val="24"/>
        </w:rPr>
      </w:pPr>
    </w:p>
    <w:p w:rsidR="00EC4FB4" w:rsidRPr="00751B0C" w:rsidRDefault="00EC4FB4" w:rsidP="00EC4FB4">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751B0C">
        <w:rPr>
          <w:rFonts w:ascii="Times New Roman" w:hAnsi="Times New Roman" w:cs="Times New Roman"/>
          <w:b/>
          <w:bCs/>
          <w:sz w:val="24"/>
          <w:szCs w:val="24"/>
        </w:rPr>
        <w:t>ПЛАНИРУЕМЫЕ РЕЗУЛЬТАТЫ ИЗУЧЕНИЯ УЧЕБНОГО ПРЕДМЕТА</w:t>
      </w:r>
    </w:p>
    <w:p w:rsidR="00EC4FB4" w:rsidRPr="00751B0C" w:rsidRDefault="00EC4FB4" w:rsidP="00EC4FB4">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751B0C">
        <w:rPr>
          <w:rFonts w:ascii="Times New Roman" w:hAnsi="Times New Roman" w:cs="Times New Roman"/>
          <w:b/>
          <w:bCs/>
          <w:sz w:val="24"/>
          <w:szCs w:val="24"/>
        </w:rPr>
        <w:t>в 1 дополнительном классе</w:t>
      </w:r>
    </w:p>
    <w:p w:rsidR="00EC4FB4" w:rsidRPr="00751B0C" w:rsidRDefault="00EC4FB4" w:rsidP="00EC4FB4">
      <w:pPr>
        <w:autoSpaceDE w:val="0"/>
        <w:autoSpaceDN w:val="0"/>
        <w:adjustRightInd w:val="0"/>
        <w:spacing w:after="0" w:line="240" w:lineRule="auto"/>
        <w:jc w:val="center"/>
        <w:rPr>
          <w:rFonts w:ascii="Times New Roman" w:hAnsi="Times New Roman" w:cs="Times New Roman"/>
          <w:b/>
          <w:bCs/>
          <w:caps/>
          <w:sz w:val="24"/>
          <w:szCs w:val="24"/>
        </w:rPr>
      </w:pP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b/>
          <w:bCs/>
          <w:iCs/>
          <w:sz w:val="24"/>
          <w:szCs w:val="24"/>
        </w:rPr>
        <w:t>Личностные результаты</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-развитие мотивации к обучению;</w:t>
      </w: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-развитие адекватных представлений о насущно необходимом жизнеобеспечении;</w:t>
      </w: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-овладение социально­бытовыми умениями, используемыми в повседневной жизни;</w:t>
      </w: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-владение элементарными навыками коммуникации и принятыми ритуалами социального взаимодействия;  </w:t>
      </w:r>
    </w:p>
    <w:p w:rsidR="00EC4FB4" w:rsidRPr="00751B0C" w:rsidRDefault="00EC4FB4" w:rsidP="00EC4FB4">
      <w:pPr>
        <w:tabs>
          <w:tab w:val="left" w:pos="709"/>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-развитие положительных свойств и качеств личности;</w:t>
      </w:r>
    </w:p>
    <w:p w:rsidR="00EC4FB4" w:rsidRPr="00751B0C" w:rsidRDefault="00EC4FB4" w:rsidP="00EC4FB4">
      <w:pPr>
        <w:tabs>
          <w:tab w:val="left" w:pos="709"/>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-готовность к вхождению обучающегося в социальную среду.</w:t>
      </w:r>
    </w:p>
    <w:p w:rsidR="00EC4FB4" w:rsidRPr="00751B0C" w:rsidRDefault="00EC4FB4" w:rsidP="00EC4FB4">
      <w:pPr>
        <w:tabs>
          <w:tab w:val="left" w:pos="709"/>
        </w:tabs>
        <w:spacing w:after="0" w:line="240" w:lineRule="auto"/>
        <w:ind w:firstLine="720"/>
        <w:jc w:val="both"/>
        <w:rPr>
          <w:rFonts w:ascii="Times New Roman" w:hAnsi="Times New Roman" w:cs="Times New Roman"/>
          <w:sz w:val="24"/>
          <w:szCs w:val="24"/>
        </w:rPr>
      </w:pP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b/>
          <w:bCs/>
          <w:iCs/>
          <w:sz w:val="24"/>
          <w:szCs w:val="24"/>
        </w:rPr>
        <w:t>Предметные результаты</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iCs/>
          <w:sz w:val="24"/>
          <w:szCs w:val="24"/>
          <w:u w:val="single"/>
        </w:rPr>
      </w:pPr>
      <w:r w:rsidRPr="00751B0C">
        <w:rPr>
          <w:rFonts w:ascii="Times New Roman" w:hAnsi="Times New Roman" w:cs="Times New Roman"/>
          <w:iCs/>
          <w:sz w:val="24"/>
          <w:szCs w:val="24"/>
          <w:u w:val="single"/>
        </w:rPr>
        <w:t xml:space="preserve">Минимальный уровень: </w:t>
      </w:r>
    </w:p>
    <w:p w:rsidR="00EC4FB4" w:rsidRPr="00751B0C" w:rsidRDefault="00EC4FB4" w:rsidP="00EC4FB4">
      <w:pPr>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-выполнение простых инструкций учителя;</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-знание элементарных правил организации рабочего места;</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-умение дифференцировать операции при работе с материалами (пластилин – лепят, бумага – сгибают);</w:t>
      </w:r>
    </w:p>
    <w:p w:rsidR="00EC4FB4" w:rsidRPr="00751B0C" w:rsidRDefault="00EC4FB4" w:rsidP="00EC4FB4">
      <w:pPr>
        <w:spacing w:after="0" w:line="240" w:lineRule="auto"/>
        <w:jc w:val="both"/>
        <w:rPr>
          <w:rFonts w:ascii="Times New Roman" w:hAnsi="Times New Roman" w:cs="Times New Roman"/>
          <w:sz w:val="24"/>
          <w:szCs w:val="24"/>
          <w:u w:val="single"/>
        </w:rPr>
      </w:pPr>
      <w:r w:rsidRPr="00751B0C">
        <w:rPr>
          <w:rFonts w:ascii="Times New Roman" w:hAnsi="Times New Roman" w:cs="Times New Roman"/>
          <w:sz w:val="24"/>
          <w:szCs w:val="24"/>
          <w:u w:val="single"/>
        </w:rPr>
        <w:lastRenderedPageBreak/>
        <w:t>Достаточный уровень:</w:t>
      </w:r>
    </w:p>
    <w:p w:rsidR="00EC4FB4" w:rsidRPr="00751B0C" w:rsidRDefault="00EC4FB4" w:rsidP="00EC4FB4">
      <w:pPr>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-выполнение простых инструкций учителя;</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-знание элементарных правил рациональной организации труда; </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-умение соблюдать правила безопасной работы режущими инструментами;</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-знание названий некоторых материалов и объектов работ;</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-выполнять элементарные поручения по уборке класса после уроков трудового обучения.</w:t>
      </w:r>
    </w:p>
    <w:p w:rsidR="00EC4FB4" w:rsidRPr="00751B0C" w:rsidRDefault="00EC4FB4" w:rsidP="00EC4FB4">
      <w:pPr>
        <w:spacing w:after="0" w:line="240" w:lineRule="auto"/>
        <w:jc w:val="both"/>
        <w:rPr>
          <w:rFonts w:ascii="Times New Roman" w:hAnsi="Times New Roman" w:cs="Times New Roman"/>
          <w:b/>
          <w:sz w:val="24"/>
          <w:szCs w:val="24"/>
        </w:rPr>
      </w:pPr>
    </w:p>
    <w:p w:rsidR="00EC4FB4" w:rsidRPr="00751B0C" w:rsidRDefault="00EC4FB4" w:rsidP="00EC4FB4">
      <w:pPr>
        <w:spacing w:after="0" w:line="240" w:lineRule="auto"/>
        <w:jc w:val="both"/>
        <w:rPr>
          <w:rFonts w:ascii="Times New Roman" w:hAnsi="Times New Roman" w:cs="Times New Roman"/>
          <w:b/>
          <w:sz w:val="24"/>
          <w:szCs w:val="24"/>
        </w:rPr>
      </w:pPr>
      <w:r w:rsidRPr="00751B0C">
        <w:rPr>
          <w:rFonts w:ascii="Times New Roman" w:hAnsi="Times New Roman" w:cs="Times New Roman"/>
          <w:b/>
          <w:sz w:val="24"/>
          <w:szCs w:val="24"/>
        </w:rPr>
        <w:t>Базовые учебные действия</w:t>
      </w:r>
    </w:p>
    <w:p w:rsidR="00EC4FB4" w:rsidRPr="00751B0C" w:rsidRDefault="00EC4FB4" w:rsidP="00EC4FB4">
      <w:pPr>
        <w:spacing w:after="0" w:line="240" w:lineRule="auto"/>
        <w:rPr>
          <w:rFonts w:ascii="Times New Roman" w:hAnsi="Times New Roman" w:cs="Times New Roman"/>
          <w:sz w:val="24"/>
          <w:szCs w:val="24"/>
        </w:rPr>
      </w:pPr>
      <w:r w:rsidRPr="00751B0C">
        <w:rPr>
          <w:rFonts w:ascii="Times New Roman" w:hAnsi="Times New Roman" w:cs="Times New Roman"/>
          <w:sz w:val="24"/>
          <w:szCs w:val="24"/>
          <w:u w:val="single"/>
        </w:rPr>
        <w:t>Личностные учебные действия:</w:t>
      </w:r>
    </w:p>
    <w:p w:rsidR="00EC4FB4" w:rsidRPr="00751B0C" w:rsidRDefault="00EC4FB4" w:rsidP="00EC4FB4">
      <w:pPr>
        <w:tabs>
          <w:tab w:val="left" w:pos="284"/>
        </w:tabs>
        <w:suppressAutoHyphens/>
        <w:spacing w:after="0" w:line="240" w:lineRule="auto"/>
        <w:contextualSpacing/>
        <w:rPr>
          <w:rFonts w:ascii="Times New Roman" w:hAnsi="Times New Roman" w:cs="Times New Roman"/>
          <w:sz w:val="24"/>
          <w:szCs w:val="24"/>
        </w:rPr>
      </w:pPr>
      <w:r w:rsidRPr="00751B0C">
        <w:rPr>
          <w:rFonts w:ascii="Times New Roman" w:hAnsi="Times New Roman" w:cs="Times New Roman"/>
          <w:sz w:val="24"/>
          <w:szCs w:val="24"/>
        </w:rPr>
        <w:t>-осознание себя как ученика;</w:t>
      </w:r>
    </w:p>
    <w:p w:rsidR="00EC4FB4" w:rsidRPr="00751B0C" w:rsidRDefault="00EC4FB4" w:rsidP="00EC4FB4">
      <w:pPr>
        <w:tabs>
          <w:tab w:val="left" w:pos="284"/>
        </w:tabs>
        <w:suppressAutoHyphens/>
        <w:spacing w:after="0" w:line="240" w:lineRule="auto"/>
        <w:contextualSpacing/>
        <w:rPr>
          <w:rFonts w:ascii="Times New Roman" w:hAnsi="Times New Roman" w:cs="Times New Roman"/>
          <w:sz w:val="24"/>
          <w:szCs w:val="24"/>
        </w:rPr>
      </w:pPr>
      <w:r w:rsidRPr="00751B0C">
        <w:rPr>
          <w:rFonts w:ascii="Times New Roman" w:hAnsi="Times New Roman" w:cs="Times New Roman"/>
          <w:sz w:val="24"/>
          <w:szCs w:val="24"/>
        </w:rPr>
        <w:t>-положительное отношение к</w:t>
      </w:r>
    </w:p>
    <w:p w:rsidR="00EC4FB4" w:rsidRPr="00751B0C" w:rsidRDefault="00EC4FB4" w:rsidP="00EC4FB4">
      <w:pPr>
        <w:tabs>
          <w:tab w:val="left" w:pos="284"/>
        </w:tabs>
        <w:suppressAutoHyphens/>
        <w:spacing w:after="0" w:line="240" w:lineRule="auto"/>
        <w:contextualSpacing/>
        <w:rPr>
          <w:rFonts w:ascii="Times New Roman" w:hAnsi="Times New Roman" w:cs="Times New Roman"/>
          <w:sz w:val="24"/>
          <w:szCs w:val="24"/>
        </w:rPr>
      </w:pPr>
      <w:r w:rsidRPr="00751B0C">
        <w:rPr>
          <w:rFonts w:ascii="Times New Roman" w:hAnsi="Times New Roman" w:cs="Times New Roman"/>
          <w:sz w:val="24"/>
          <w:szCs w:val="24"/>
        </w:rPr>
        <w:t>-окружающей действительности;</w:t>
      </w:r>
    </w:p>
    <w:p w:rsidR="00EC4FB4" w:rsidRPr="00751B0C" w:rsidRDefault="00EC4FB4" w:rsidP="00EC4FB4">
      <w:pPr>
        <w:tabs>
          <w:tab w:val="left" w:pos="284"/>
        </w:tabs>
        <w:suppressAutoHyphens/>
        <w:spacing w:after="0" w:line="240" w:lineRule="auto"/>
        <w:contextualSpacing/>
        <w:rPr>
          <w:rFonts w:ascii="Times New Roman" w:hAnsi="Times New Roman" w:cs="Times New Roman"/>
          <w:sz w:val="24"/>
          <w:szCs w:val="24"/>
        </w:rPr>
      </w:pPr>
      <w:r w:rsidRPr="00751B0C">
        <w:rPr>
          <w:rFonts w:ascii="Times New Roman" w:hAnsi="Times New Roman" w:cs="Times New Roman"/>
          <w:sz w:val="24"/>
          <w:szCs w:val="24"/>
        </w:rPr>
        <w:t>-проявление самостоятельности в</w:t>
      </w:r>
    </w:p>
    <w:p w:rsidR="00EC4FB4" w:rsidRPr="00751B0C" w:rsidRDefault="00EC4FB4" w:rsidP="00EC4FB4">
      <w:pPr>
        <w:tabs>
          <w:tab w:val="left" w:pos="284"/>
        </w:tabs>
        <w:suppressAutoHyphens/>
        <w:spacing w:after="0" w:line="240" w:lineRule="auto"/>
        <w:contextualSpacing/>
        <w:rPr>
          <w:rFonts w:ascii="Times New Roman" w:hAnsi="Times New Roman" w:cs="Times New Roman"/>
          <w:sz w:val="24"/>
          <w:szCs w:val="24"/>
        </w:rPr>
      </w:pPr>
      <w:r w:rsidRPr="00751B0C">
        <w:rPr>
          <w:rFonts w:ascii="Times New Roman" w:hAnsi="Times New Roman" w:cs="Times New Roman"/>
          <w:sz w:val="24"/>
          <w:szCs w:val="24"/>
        </w:rPr>
        <w:t>-выполнении  простых учебных заданий;</w:t>
      </w:r>
    </w:p>
    <w:p w:rsidR="00EC4FB4" w:rsidRPr="00751B0C" w:rsidRDefault="00EC4FB4" w:rsidP="00EC4FB4">
      <w:pPr>
        <w:tabs>
          <w:tab w:val="left" w:pos="284"/>
        </w:tabs>
        <w:suppressAutoHyphens/>
        <w:spacing w:after="0" w:line="240" w:lineRule="auto"/>
        <w:contextualSpacing/>
        <w:rPr>
          <w:rFonts w:ascii="Times New Roman" w:hAnsi="Times New Roman" w:cs="Times New Roman"/>
          <w:sz w:val="24"/>
          <w:szCs w:val="24"/>
        </w:rPr>
      </w:pPr>
      <w:r w:rsidRPr="00751B0C">
        <w:rPr>
          <w:rFonts w:ascii="Times New Roman" w:hAnsi="Times New Roman" w:cs="Times New Roman"/>
          <w:sz w:val="24"/>
          <w:szCs w:val="24"/>
        </w:rPr>
        <w:t>-проявление элементов личной ответственности при поведении в новом социальном окружении (классе, школе);</w:t>
      </w:r>
    </w:p>
    <w:p w:rsidR="00EC4FB4" w:rsidRPr="00751B0C" w:rsidRDefault="00EC4FB4" w:rsidP="00EC4FB4">
      <w:pPr>
        <w:tabs>
          <w:tab w:val="left" w:pos="284"/>
        </w:tabs>
        <w:suppressAutoHyphens/>
        <w:spacing w:after="0" w:line="240" w:lineRule="auto"/>
        <w:contextualSpacing/>
        <w:rPr>
          <w:rFonts w:ascii="Times New Roman" w:hAnsi="Times New Roman" w:cs="Times New Roman"/>
          <w:sz w:val="24"/>
          <w:szCs w:val="24"/>
        </w:rPr>
      </w:pPr>
      <w:r w:rsidRPr="00751B0C">
        <w:rPr>
          <w:rFonts w:ascii="Times New Roman" w:hAnsi="Times New Roman" w:cs="Times New Roman"/>
          <w:sz w:val="24"/>
          <w:szCs w:val="24"/>
        </w:rPr>
        <w:t>-готовность к изучению основ безопасного и бережного поведения в природе и обществе.</w:t>
      </w:r>
    </w:p>
    <w:p w:rsidR="00EC4FB4" w:rsidRPr="00751B0C" w:rsidRDefault="00EC4FB4" w:rsidP="00EC4FB4">
      <w:pPr>
        <w:spacing w:after="0" w:line="240" w:lineRule="auto"/>
        <w:rPr>
          <w:rFonts w:ascii="Times New Roman" w:hAnsi="Times New Roman" w:cs="Times New Roman"/>
          <w:b/>
          <w:sz w:val="24"/>
          <w:szCs w:val="24"/>
        </w:rPr>
      </w:pPr>
    </w:p>
    <w:p w:rsidR="00EC4FB4" w:rsidRPr="00751B0C" w:rsidRDefault="00EC4FB4" w:rsidP="00EC4FB4">
      <w:pPr>
        <w:spacing w:after="0" w:line="240" w:lineRule="auto"/>
        <w:rPr>
          <w:rFonts w:ascii="Times New Roman" w:hAnsi="Times New Roman" w:cs="Times New Roman"/>
          <w:bCs/>
          <w:sz w:val="24"/>
          <w:szCs w:val="24"/>
        </w:rPr>
      </w:pPr>
      <w:r w:rsidRPr="00751B0C">
        <w:rPr>
          <w:rFonts w:ascii="Times New Roman" w:hAnsi="Times New Roman" w:cs="Times New Roman"/>
          <w:sz w:val="24"/>
          <w:szCs w:val="24"/>
          <w:u w:val="single"/>
        </w:rPr>
        <w:t>Коммуникативные учебные действия:</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-вступать в контакт и работать в паре - учитель-ученик;</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-сотрудничать со взрослыми и сверстниками в разных социальных ситуациях;</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-доброжелательно относиться к людям.</w:t>
      </w:r>
    </w:p>
    <w:p w:rsidR="00EC4FB4" w:rsidRPr="00751B0C" w:rsidRDefault="00EC4FB4" w:rsidP="00EC4FB4">
      <w:pPr>
        <w:tabs>
          <w:tab w:val="left" w:pos="284"/>
        </w:tabs>
        <w:spacing w:after="0" w:line="240" w:lineRule="auto"/>
        <w:jc w:val="both"/>
        <w:rPr>
          <w:rFonts w:ascii="Times New Roman" w:hAnsi="Times New Roman" w:cs="Times New Roman"/>
          <w:sz w:val="24"/>
          <w:szCs w:val="24"/>
        </w:rPr>
      </w:pPr>
    </w:p>
    <w:p w:rsidR="00EC4FB4" w:rsidRPr="00751B0C" w:rsidRDefault="00EC4FB4" w:rsidP="00EC4FB4">
      <w:pPr>
        <w:tabs>
          <w:tab w:val="left" w:pos="284"/>
        </w:tabs>
        <w:spacing w:after="0" w:line="240" w:lineRule="auto"/>
        <w:rPr>
          <w:rFonts w:ascii="Times New Roman" w:hAnsi="Times New Roman" w:cs="Times New Roman"/>
          <w:bCs/>
          <w:sz w:val="24"/>
          <w:szCs w:val="24"/>
        </w:rPr>
      </w:pPr>
      <w:r w:rsidRPr="00751B0C">
        <w:rPr>
          <w:rFonts w:ascii="Times New Roman" w:hAnsi="Times New Roman" w:cs="Times New Roman"/>
          <w:sz w:val="24"/>
          <w:szCs w:val="24"/>
          <w:u w:val="single"/>
        </w:rPr>
        <w:t>Регулятивные учебные действия:</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-адекватно соблюдать ритуалы школьного поведения (поднимать руку, вставать и выходить из-за парты и т.д.);</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-активно участвовать в специально организованной деятельности (игровой, творческой, учебной).</w:t>
      </w:r>
    </w:p>
    <w:p w:rsidR="00EC4FB4" w:rsidRPr="00751B0C" w:rsidRDefault="00EC4FB4" w:rsidP="00EC4FB4">
      <w:pPr>
        <w:spacing w:after="0" w:line="240" w:lineRule="auto"/>
        <w:contextualSpacing/>
        <w:rPr>
          <w:rFonts w:ascii="Times New Roman" w:hAnsi="Times New Roman" w:cs="Times New Roman"/>
          <w:kern w:val="1"/>
          <w:sz w:val="24"/>
          <w:szCs w:val="24"/>
          <w:lang w:eastAsia="ar-SA"/>
        </w:rPr>
      </w:pPr>
      <w:r w:rsidRPr="00751B0C">
        <w:rPr>
          <w:rFonts w:ascii="Times New Roman" w:hAnsi="Times New Roman" w:cs="Times New Roman"/>
          <w:kern w:val="1"/>
          <w:sz w:val="24"/>
          <w:szCs w:val="24"/>
          <w:u w:val="single"/>
          <w:lang w:eastAsia="ar-SA"/>
        </w:rPr>
        <w:t>Познавательные учебные действия:</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-делать простейшие обобщения, сравнивать, классифицировать на наглядном материале;</w:t>
      </w:r>
    </w:p>
    <w:p w:rsidR="00EC4FB4" w:rsidRPr="00751B0C" w:rsidRDefault="00EC4FB4" w:rsidP="00EC4FB4">
      <w:pPr>
        <w:tabs>
          <w:tab w:val="left" w:pos="284"/>
        </w:tabs>
        <w:suppressAutoHyphens/>
        <w:spacing w:after="0" w:line="240" w:lineRule="auto"/>
        <w:contextualSpacing/>
        <w:jc w:val="both"/>
        <w:rPr>
          <w:rFonts w:ascii="Times New Roman" w:hAnsi="Times New Roman" w:cs="Times New Roman"/>
          <w:sz w:val="24"/>
          <w:szCs w:val="24"/>
        </w:rPr>
      </w:pPr>
      <w:r w:rsidRPr="00751B0C">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EC4FB4" w:rsidRPr="00751B0C" w:rsidRDefault="00EC4FB4" w:rsidP="00EC4FB4">
      <w:pPr>
        <w:spacing w:after="0" w:line="240" w:lineRule="auto"/>
        <w:jc w:val="both"/>
        <w:rPr>
          <w:rFonts w:ascii="Times New Roman" w:hAnsi="Times New Roman" w:cs="Times New Roman"/>
          <w:sz w:val="24"/>
          <w:szCs w:val="24"/>
        </w:rPr>
      </w:pPr>
    </w:p>
    <w:p w:rsidR="00EC4FB4" w:rsidRPr="00751B0C" w:rsidRDefault="00EC4FB4" w:rsidP="00EC4FB4">
      <w:pPr>
        <w:shd w:val="clear" w:color="auto" w:fill="FFFFFF"/>
        <w:autoSpaceDE w:val="0"/>
        <w:autoSpaceDN w:val="0"/>
        <w:adjustRightInd w:val="0"/>
        <w:spacing w:after="0" w:line="240" w:lineRule="auto"/>
        <w:ind w:firstLine="360"/>
        <w:rPr>
          <w:rFonts w:ascii="Times New Roman" w:hAnsi="Times New Roman" w:cs="Times New Roman"/>
          <w:b/>
          <w:bCs/>
          <w:sz w:val="24"/>
          <w:szCs w:val="24"/>
        </w:rPr>
      </w:pPr>
      <w:r w:rsidRPr="00751B0C">
        <w:rPr>
          <w:rFonts w:ascii="Times New Roman" w:hAnsi="Times New Roman" w:cs="Times New Roman"/>
          <w:b/>
          <w:bCs/>
          <w:sz w:val="24"/>
          <w:szCs w:val="24"/>
        </w:rPr>
        <w:t>ПЛАНИРУЕМЫЕ РЕЗУЛЬТАТЫ ИЗУЧЕНИЯ УЧЕБНОГО ПРЕДМЕТА в 1 классе</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b/>
          <w:bCs/>
          <w:iCs/>
          <w:sz w:val="24"/>
          <w:szCs w:val="24"/>
        </w:rPr>
        <w:t>Личностные результаты</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-развитие мотивации к обучению;</w:t>
      </w: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-развитие адекватных представлений о насущно необходимом жизнеобеспечении;</w:t>
      </w: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-овладение социально­бытовыми умениями, используемыми в повседневной жизни;</w:t>
      </w:r>
    </w:p>
    <w:p w:rsidR="00EC4FB4" w:rsidRPr="00751B0C" w:rsidRDefault="00EC4FB4" w:rsidP="00EC4FB4">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-владение элементарными навыками коммуникации и принятыми ритуалами социального взаимодействия;  </w:t>
      </w:r>
    </w:p>
    <w:p w:rsidR="00EC4FB4" w:rsidRPr="00751B0C" w:rsidRDefault="00EC4FB4" w:rsidP="00EC4FB4">
      <w:pPr>
        <w:pStyle w:val="ae"/>
        <w:tabs>
          <w:tab w:val="clear" w:pos="4677"/>
          <w:tab w:val="clear" w:pos="9355"/>
          <w:tab w:val="left" w:pos="709"/>
        </w:tabs>
        <w:suppressAutoHyphens/>
        <w:jc w:val="both"/>
        <w:rPr>
          <w:rFonts w:ascii="Times New Roman" w:hAnsi="Times New Roman" w:cs="Times New Roman"/>
          <w:sz w:val="24"/>
          <w:szCs w:val="24"/>
        </w:rPr>
      </w:pPr>
      <w:r w:rsidRPr="00751B0C">
        <w:rPr>
          <w:rFonts w:ascii="Times New Roman" w:hAnsi="Times New Roman" w:cs="Times New Roman"/>
          <w:sz w:val="24"/>
          <w:szCs w:val="24"/>
        </w:rPr>
        <w:t>-развитие положительных свойств и качеств личности;</w:t>
      </w:r>
    </w:p>
    <w:p w:rsidR="00EC4FB4" w:rsidRPr="00751B0C" w:rsidRDefault="00EC4FB4" w:rsidP="00EC4FB4">
      <w:pPr>
        <w:pStyle w:val="ae"/>
        <w:tabs>
          <w:tab w:val="clear" w:pos="4677"/>
          <w:tab w:val="clear" w:pos="9355"/>
          <w:tab w:val="left" w:pos="709"/>
        </w:tabs>
        <w:suppressAutoHyphens/>
        <w:jc w:val="both"/>
        <w:rPr>
          <w:rFonts w:ascii="Times New Roman" w:hAnsi="Times New Roman" w:cs="Times New Roman"/>
          <w:sz w:val="24"/>
          <w:szCs w:val="24"/>
        </w:rPr>
      </w:pPr>
      <w:r w:rsidRPr="00751B0C">
        <w:rPr>
          <w:rFonts w:ascii="Times New Roman" w:hAnsi="Times New Roman" w:cs="Times New Roman"/>
          <w:sz w:val="24"/>
          <w:szCs w:val="24"/>
        </w:rPr>
        <w:t>-готовность к вхождению обучающегося в социальную среду.</w:t>
      </w:r>
    </w:p>
    <w:p w:rsidR="00EC4FB4" w:rsidRPr="00751B0C" w:rsidRDefault="00EC4FB4" w:rsidP="00EC4FB4">
      <w:pPr>
        <w:pStyle w:val="ae"/>
        <w:tabs>
          <w:tab w:val="clear" w:pos="4677"/>
          <w:tab w:val="clear" w:pos="9355"/>
          <w:tab w:val="left" w:pos="709"/>
        </w:tabs>
        <w:ind w:firstLine="720"/>
        <w:jc w:val="both"/>
        <w:rPr>
          <w:rFonts w:ascii="Times New Roman" w:hAnsi="Times New Roman" w:cs="Times New Roman"/>
          <w:sz w:val="24"/>
          <w:szCs w:val="24"/>
        </w:rPr>
      </w:pPr>
    </w:p>
    <w:p w:rsidR="00EC4FB4" w:rsidRPr="00751B0C" w:rsidRDefault="00EC4FB4" w:rsidP="00EC4FB4">
      <w:pPr>
        <w:pStyle w:val="a7"/>
        <w:jc w:val="both"/>
        <w:rPr>
          <w:rFonts w:ascii="Times New Roman" w:hAnsi="Times New Roman"/>
          <w:sz w:val="24"/>
          <w:szCs w:val="24"/>
          <w:lang w:eastAsia="ru-RU"/>
        </w:rPr>
      </w:pPr>
      <w:r w:rsidRPr="00751B0C">
        <w:rPr>
          <w:rFonts w:ascii="Times New Roman" w:hAnsi="Times New Roman"/>
          <w:b/>
          <w:bCs/>
          <w:iCs/>
          <w:sz w:val="24"/>
          <w:szCs w:val="24"/>
          <w:lang w:eastAsia="ru-RU"/>
        </w:rPr>
        <w:t>Предметные результаты</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iCs/>
          <w:sz w:val="24"/>
          <w:szCs w:val="24"/>
          <w:u w:val="single"/>
        </w:rPr>
      </w:pPr>
      <w:r w:rsidRPr="00751B0C">
        <w:rPr>
          <w:rFonts w:ascii="Times New Roman" w:hAnsi="Times New Roman" w:cs="Times New Roman"/>
          <w:iCs/>
          <w:sz w:val="24"/>
          <w:szCs w:val="24"/>
          <w:u w:val="single"/>
        </w:rPr>
        <w:t xml:space="preserve">Минимальный уровень: </w:t>
      </w:r>
    </w:p>
    <w:p w:rsidR="00EC4FB4" w:rsidRPr="00751B0C" w:rsidRDefault="00EC4FB4" w:rsidP="00EC4FB4">
      <w:pPr>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lastRenderedPageBreak/>
        <w:t>-выполнение простых инструкций учителя;</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-знание элементарных правил организации рабочего места;</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-умение дифференцировать операции при работе с материалами (пластилин – лепят, бумага – сгибают);</w:t>
      </w:r>
    </w:p>
    <w:p w:rsidR="00EC4FB4" w:rsidRPr="00751B0C" w:rsidRDefault="00EC4FB4" w:rsidP="00EC4FB4">
      <w:pPr>
        <w:pStyle w:val="a7"/>
        <w:jc w:val="both"/>
        <w:rPr>
          <w:rFonts w:ascii="Times New Roman" w:hAnsi="Times New Roman"/>
          <w:sz w:val="24"/>
          <w:szCs w:val="24"/>
          <w:u w:val="single"/>
          <w:lang w:eastAsia="ru-RU"/>
        </w:rPr>
      </w:pPr>
      <w:r w:rsidRPr="00751B0C">
        <w:rPr>
          <w:rFonts w:ascii="Times New Roman" w:hAnsi="Times New Roman"/>
          <w:sz w:val="24"/>
          <w:szCs w:val="24"/>
          <w:u w:val="single"/>
          <w:lang w:eastAsia="ru-RU"/>
        </w:rPr>
        <w:t>-Достаточный уровень:</w:t>
      </w:r>
    </w:p>
    <w:p w:rsidR="00EC4FB4" w:rsidRPr="00751B0C" w:rsidRDefault="00EC4FB4" w:rsidP="00EC4FB4">
      <w:pPr>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-выполнение простых инструкций учителя;</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-знание элементарных правил рациональной организации труда; </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-умение соблюдать правила безопасной работы режущими инструментами;</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-знание названий некоторых материалов и объектов работ;</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rsidR="00EC4FB4" w:rsidRPr="00751B0C" w:rsidRDefault="00EC4FB4" w:rsidP="00EC4FB4">
      <w:pPr>
        <w:suppressAutoHyphens/>
        <w:autoSpaceDE w:val="0"/>
        <w:autoSpaceDN w:val="0"/>
        <w:adjustRightInd w:val="0"/>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-выполнять элементарные поручения по уборке класса после уроков трудового обучения.</w:t>
      </w:r>
    </w:p>
    <w:p w:rsidR="00EC4FB4" w:rsidRPr="00751B0C" w:rsidRDefault="00EC4FB4" w:rsidP="00EC4FB4">
      <w:pPr>
        <w:spacing w:after="0" w:line="240" w:lineRule="auto"/>
        <w:jc w:val="center"/>
        <w:rPr>
          <w:rFonts w:ascii="Times New Roman" w:hAnsi="Times New Roman" w:cs="Times New Roman"/>
          <w:b/>
          <w:sz w:val="24"/>
          <w:szCs w:val="24"/>
        </w:rPr>
      </w:pPr>
    </w:p>
    <w:p w:rsidR="00EC4FB4" w:rsidRPr="00751B0C" w:rsidRDefault="00EC4FB4" w:rsidP="00EC4FB4">
      <w:pPr>
        <w:spacing w:after="0" w:line="240" w:lineRule="auto"/>
        <w:rPr>
          <w:rFonts w:ascii="Times New Roman" w:hAnsi="Times New Roman" w:cs="Times New Roman"/>
          <w:b/>
          <w:sz w:val="24"/>
          <w:szCs w:val="24"/>
        </w:rPr>
      </w:pPr>
      <w:r w:rsidRPr="00751B0C">
        <w:rPr>
          <w:rFonts w:ascii="Times New Roman" w:hAnsi="Times New Roman" w:cs="Times New Roman"/>
          <w:b/>
          <w:sz w:val="24"/>
          <w:szCs w:val="24"/>
        </w:rPr>
        <w:t>Базовые учебные действия</w:t>
      </w:r>
    </w:p>
    <w:p w:rsidR="00EC4FB4" w:rsidRPr="00751B0C" w:rsidRDefault="00EC4FB4" w:rsidP="00EC4FB4">
      <w:pPr>
        <w:spacing w:after="0" w:line="240" w:lineRule="auto"/>
        <w:rPr>
          <w:rFonts w:ascii="Times New Roman" w:hAnsi="Times New Roman" w:cs="Times New Roman"/>
          <w:sz w:val="24"/>
          <w:szCs w:val="24"/>
        </w:rPr>
      </w:pPr>
      <w:r w:rsidRPr="00751B0C">
        <w:rPr>
          <w:rFonts w:ascii="Times New Roman" w:hAnsi="Times New Roman" w:cs="Times New Roman"/>
          <w:sz w:val="24"/>
          <w:szCs w:val="24"/>
          <w:u w:val="single"/>
        </w:rPr>
        <w:t>Личностные учебные действия:</w:t>
      </w:r>
    </w:p>
    <w:p w:rsidR="00EC4FB4" w:rsidRPr="00751B0C" w:rsidRDefault="00EC4FB4" w:rsidP="00EC4FB4">
      <w:pPr>
        <w:tabs>
          <w:tab w:val="left" w:pos="284"/>
        </w:tabs>
        <w:suppressAutoHyphens/>
        <w:spacing w:after="0" w:line="240" w:lineRule="auto"/>
        <w:rPr>
          <w:rFonts w:ascii="Times New Roman" w:hAnsi="Times New Roman" w:cs="Times New Roman"/>
          <w:sz w:val="24"/>
          <w:szCs w:val="24"/>
        </w:rPr>
      </w:pPr>
      <w:r w:rsidRPr="00751B0C">
        <w:rPr>
          <w:rFonts w:ascii="Times New Roman" w:hAnsi="Times New Roman" w:cs="Times New Roman"/>
          <w:sz w:val="24"/>
          <w:szCs w:val="24"/>
        </w:rPr>
        <w:t>-осознание себя как ученика;</w:t>
      </w:r>
    </w:p>
    <w:p w:rsidR="00EC4FB4" w:rsidRPr="00751B0C" w:rsidRDefault="00EC4FB4" w:rsidP="00EC4FB4">
      <w:pPr>
        <w:tabs>
          <w:tab w:val="left" w:pos="284"/>
        </w:tabs>
        <w:suppressAutoHyphens/>
        <w:spacing w:after="0" w:line="240" w:lineRule="auto"/>
        <w:rPr>
          <w:rFonts w:ascii="Times New Roman" w:hAnsi="Times New Roman" w:cs="Times New Roman"/>
          <w:sz w:val="24"/>
          <w:szCs w:val="24"/>
        </w:rPr>
      </w:pPr>
      <w:r w:rsidRPr="00751B0C">
        <w:rPr>
          <w:rFonts w:ascii="Times New Roman" w:hAnsi="Times New Roman" w:cs="Times New Roman"/>
          <w:sz w:val="24"/>
          <w:szCs w:val="24"/>
        </w:rPr>
        <w:t>-положительное отношение к</w:t>
      </w:r>
    </w:p>
    <w:p w:rsidR="00EC4FB4" w:rsidRPr="00751B0C" w:rsidRDefault="00EC4FB4" w:rsidP="00EC4FB4">
      <w:pPr>
        <w:tabs>
          <w:tab w:val="left" w:pos="284"/>
        </w:tabs>
        <w:suppressAutoHyphens/>
        <w:spacing w:after="0" w:line="240" w:lineRule="auto"/>
        <w:rPr>
          <w:rFonts w:ascii="Times New Roman" w:hAnsi="Times New Roman" w:cs="Times New Roman"/>
          <w:sz w:val="24"/>
          <w:szCs w:val="24"/>
        </w:rPr>
      </w:pPr>
      <w:r w:rsidRPr="00751B0C">
        <w:rPr>
          <w:rFonts w:ascii="Times New Roman" w:hAnsi="Times New Roman" w:cs="Times New Roman"/>
          <w:sz w:val="24"/>
          <w:szCs w:val="24"/>
        </w:rPr>
        <w:t>-окружающей действительности;</w:t>
      </w:r>
    </w:p>
    <w:p w:rsidR="00EC4FB4" w:rsidRPr="00751B0C" w:rsidRDefault="00EC4FB4" w:rsidP="00EC4FB4">
      <w:pPr>
        <w:tabs>
          <w:tab w:val="left" w:pos="284"/>
        </w:tabs>
        <w:suppressAutoHyphens/>
        <w:spacing w:after="0" w:line="240" w:lineRule="auto"/>
        <w:rPr>
          <w:rFonts w:ascii="Times New Roman" w:hAnsi="Times New Roman" w:cs="Times New Roman"/>
          <w:sz w:val="24"/>
          <w:szCs w:val="24"/>
        </w:rPr>
      </w:pPr>
      <w:r w:rsidRPr="00751B0C">
        <w:rPr>
          <w:rFonts w:ascii="Times New Roman" w:hAnsi="Times New Roman" w:cs="Times New Roman"/>
          <w:sz w:val="24"/>
          <w:szCs w:val="24"/>
        </w:rPr>
        <w:t>-проявление самостоятельности в</w:t>
      </w:r>
    </w:p>
    <w:p w:rsidR="00EC4FB4" w:rsidRPr="00751B0C" w:rsidRDefault="00EC4FB4" w:rsidP="00EC4FB4">
      <w:pPr>
        <w:tabs>
          <w:tab w:val="left" w:pos="284"/>
        </w:tabs>
        <w:suppressAutoHyphens/>
        <w:spacing w:after="0" w:line="240" w:lineRule="auto"/>
        <w:rPr>
          <w:rFonts w:ascii="Times New Roman" w:hAnsi="Times New Roman" w:cs="Times New Roman"/>
          <w:sz w:val="24"/>
          <w:szCs w:val="24"/>
        </w:rPr>
      </w:pPr>
      <w:r w:rsidRPr="00751B0C">
        <w:rPr>
          <w:rFonts w:ascii="Times New Roman" w:hAnsi="Times New Roman" w:cs="Times New Roman"/>
          <w:sz w:val="24"/>
          <w:szCs w:val="24"/>
        </w:rPr>
        <w:t>-выполнении  простых учебных заданий;</w:t>
      </w:r>
    </w:p>
    <w:p w:rsidR="00EC4FB4" w:rsidRPr="00751B0C" w:rsidRDefault="00EC4FB4" w:rsidP="00EC4FB4">
      <w:pPr>
        <w:tabs>
          <w:tab w:val="left" w:pos="284"/>
        </w:tabs>
        <w:suppressAutoHyphens/>
        <w:spacing w:after="0" w:line="240" w:lineRule="auto"/>
        <w:rPr>
          <w:rFonts w:ascii="Times New Roman" w:hAnsi="Times New Roman" w:cs="Times New Roman"/>
          <w:sz w:val="24"/>
          <w:szCs w:val="24"/>
        </w:rPr>
      </w:pPr>
      <w:r w:rsidRPr="00751B0C">
        <w:rPr>
          <w:rFonts w:ascii="Times New Roman" w:hAnsi="Times New Roman" w:cs="Times New Roman"/>
          <w:sz w:val="24"/>
          <w:szCs w:val="24"/>
        </w:rPr>
        <w:t>-проявление элементов личной ответственности при поведении в новом социальном окружении (классе, школе);</w:t>
      </w:r>
    </w:p>
    <w:p w:rsidR="00EC4FB4" w:rsidRPr="00751B0C" w:rsidRDefault="00EC4FB4" w:rsidP="00EC4FB4">
      <w:pPr>
        <w:tabs>
          <w:tab w:val="left" w:pos="284"/>
        </w:tabs>
        <w:suppressAutoHyphens/>
        <w:spacing w:after="0" w:line="240" w:lineRule="auto"/>
        <w:rPr>
          <w:rFonts w:ascii="Times New Roman" w:hAnsi="Times New Roman" w:cs="Times New Roman"/>
          <w:sz w:val="24"/>
          <w:szCs w:val="24"/>
        </w:rPr>
      </w:pPr>
      <w:r w:rsidRPr="00751B0C">
        <w:rPr>
          <w:rFonts w:ascii="Times New Roman" w:hAnsi="Times New Roman" w:cs="Times New Roman"/>
          <w:sz w:val="24"/>
          <w:szCs w:val="24"/>
        </w:rPr>
        <w:t>-готовность к изучению основ безопасного и бережного поведения в природе и обществе.</w:t>
      </w:r>
    </w:p>
    <w:p w:rsidR="00EC4FB4" w:rsidRPr="00751B0C" w:rsidRDefault="00EC4FB4" w:rsidP="00EC4FB4">
      <w:pPr>
        <w:spacing w:after="0" w:line="240" w:lineRule="auto"/>
        <w:rPr>
          <w:rFonts w:ascii="Times New Roman" w:hAnsi="Times New Roman" w:cs="Times New Roman"/>
          <w:b/>
          <w:sz w:val="24"/>
          <w:szCs w:val="24"/>
        </w:rPr>
      </w:pPr>
    </w:p>
    <w:p w:rsidR="00EC4FB4" w:rsidRPr="00751B0C" w:rsidRDefault="00EC4FB4" w:rsidP="00EC4FB4">
      <w:pPr>
        <w:spacing w:after="0" w:line="240" w:lineRule="auto"/>
        <w:rPr>
          <w:rFonts w:ascii="Times New Roman" w:hAnsi="Times New Roman" w:cs="Times New Roman"/>
          <w:bCs/>
          <w:sz w:val="24"/>
          <w:szCs w:val="24"/>
        </w:rPr>
      </w:pPr>
      <w:r w:rsidRPr="00751B0C">
        <w:rPr>
          <w:rFonts w:ascii="Times New Roman" w:hAnsi="Times New Roman" w:cs="Times New Roman"/>
          <w:sz w:val="24"/>
          <w:szCs w:val="24"/>
          <w:u w:val="single"/>
        </w:rPr>
        <w:t>Коммуникативные учебные действия:</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-вступать в контакт и работать в паре - учитель-ученик;</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-сотрудничать со взрослыми и сверстниками в разных социальных ситуациях;</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-доброжелательно относиться к людям.</w:t>
      </w:r>
    </w:p>
    <w:p w:rsidR="00EC4FB4" w:rsidRPr="00751B0C" w:rsidRDefault="00EC4FB4" w:rsidP="00EC4FB4">
      <w:pPr>
        <w:tabs>
          <w:tab w:val="left" w:pos="284"/>
        </w:tabs>
        <w:spacing w:after="0" w:line="240" w:lineRule="auto"/>
        <w:jc w:val="both"/>
        <w:rPr>
          <w:rFonts w:ascii="Times New Roman" w:hAnsi="Times New Roman" w:cs="Times New Roman"/>
          <w:sz w:val="24"/>
          <w:szCs w:val="24"/>
        </w:rPr>
      </w:pPr>
    </w:p>
    <w:p w:rsidR="00EC4FB4" w:rsidRPr="00751B0C" w:rsidRDefault="00EC4FB4" w:rsidP="00EC4FB4">
      <w:pPr>
        <w:tabs>
          <w:tab w:val="left" w:pos="284"/>
        </w:tabs>
        <w:spacing w:after="0" w:line="240" w:lineRule="auto"/>
        <w:rPr>
          <w:rFonts w:ascii="Times New Roman" w:hAnsi="Times New Roman" w:cs="Times New Roman"/>
          <w:bCs/>
          <w:sz w:val="24"/>
          <w:szCs w:val="24"/>
        </w:rPr>
      </w:pPr>
      <w:r w:rsidRPr="00751B0C">
        <w:rPr>
          <w:rFonts w:ascii="Times New Roman" w:hAnsi="Times New Roman" w:cs="Times New Roman"/>
          <w:sz w:val="24"/>
          <w:szCs w:val="24"/>
          <w:u w:val="single"/>
        </w:rPr>
        <w:t>Регулятивные учебные действия:</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-адекватно соблюдать ритуалы школьного поведения (поднимать руку, вставать и выходить из-за парты и т.д.);</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-активно участвовать в специально организованной деятельности (игровой, творческой, учебной).</w:t>
      </w:r>
    </w:p>
    <w:p w:rsidR="00EC4FB4" w:rsidRPr="00751B0C" w:rsidRDefault="00EC4FB4" w:rsidP="00EC4FB4">
      <w:pPr>
        <w:spacing w:after="0" w:line="240" w:lineRule="auto"/>
        <w:contextualSpacing/>
        <w:rPr>
          <w:rFonts w:ascii="Times New Roman" w:hAnsi="Times New Roman" w:cs="Times New Roman"/>
          <w:kern w:val="1"/>
          <w:sz w:val="24"/>
          <w:szCs w:val="24"/>
          <w:lang w:eastAsia="ar-SA"/>
        </w:rPr>
      </w:pPr>
      <w:r w:rsidRPr="00751B0C">
        <w:rPr>
          <w:rFonts w:ascii="Times New Roman" w:hAnsi="Times New Roman" w:cs="Times New Roman"/>
          <w:kern w:val="1"/>
          <w:sz w:val="24"/>
          <w:szCs w:val="24"/>
          <w:u w:val="single"/>
          <w:lang w:eastAsia="ar-SA"/>
        </w:rPr>
        <w:t>Познавательные учебные действия:</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делать простейшие обобщения, сравнивать, классифицировать на наглядном материале;</w:t>
      </w:r>
    </w:p>
    <w:p w:rsidR="00EC4FB4" w:rsidRPr="00751B0C" w:rsidRDefault="00EC4FB4" w:rsidP="00EC4FB4">
      <w:pPr>
        <w:tabs>
          <w:tab w:val="left" w:pos="284"/>
        </w:tabs>
        <w:suppressAutoHyphens/>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EC4FB4" w:rsidRPr="00751B0C" w:rsidRDefault="00EC4FB4" w:rsidP="00EC4FB4">
      <w:pPr>
        <w:autoSpaceDE w:val="0"/>
        <w:autoSpaceDN w:val="0"/>
        <w:adjustRightInd w:val="0"/>
        <w:spacing w:after="0" w:line="240" w:lineRule="auto"/>
        <w:rPr>
          <w:rFonts w:ascii="Times New Roman" w:hAnsi="Times New Roman" w:cs="Times New Roman"/>
          <w:b/>
          <w:bCs/>
          <w:caps/>
          <w:sz w:val="24"/>
          <w:szCs w:val="24"/>
        </w:rPr>
      </w:pPr>
    </w:p>
    <w:p w:rsidR="00EC4FB4" w:rsidRPr="00751B0C" w:rsidRDefault="00EC4FB4" w:rsidP="00EC4FB4">
      <w:pPr>
        <w:shd w:val="clear" w:color="auto" w:fill="FFFFFF"/>
        <w:autoSpaceDE w:val="0"/>
        <w:autoSpaceDN w:val="0"/>
        <w:adjustRightInd w:val="0"/>
        <w:spacing w:after="0" w:line="240" w:lineRule="auto"/>
        <w:ind w:firstLine="360"/>
        <w:rPr>
          <w:rFonts w:ascii="Times New Roman" w:hAnsi="Times New Roman" w:cs="Times New Roman"/>
          <w:b/>
          <w:bCs/>
          <w:sz w:val="24"/>
          <w:szCs w:val="24"/>
        </w:rPr>
      </w:pPr>
      <w:r w:rsidRPr="00751B0C">
        <w:rPr>
          <w:rFonts w:ascii="Times New Roman" w:hAnsi="Times New Roman" w:cs="Times New Roman"/>
          <w:b/>
          <w:bCs/>
          <w:sz w:val="24"/>
          <w:szCs w:val="24"/>
        </w:rPr>
        <w:t>ПЛАНИРУЕМЫЕ РЕЗУЛЬТАТЫ ИЗУЧЕНИЯ УЧЕБНОГО ПРЕДМЕТА во 2 классе</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«Технология» определяется в конце учебного года в связи с неоднородностью состава обучающихся класса и сложностью структуры дефекта.</w:t>
      </w:r>
    </w:p>
    <w:p w:rsidR="00EC4FB4" w:rsidRPr="00751B0C" w:rsidRDefault="00EC4FB4" w:rsidP="00525A3B">
      <w:pPr>
        <w:autoSpaceDE w:val="0"/>
        <w:autoSpaceDN w:val="0"/>
        <w:adjustRightInd w:val="0"/>
        <w:spacing w:after="0" w:line="240" w:lineRule="auto"/>
        <w:ind w:firstLine="567"/>
        <w:rPr>
          <w:rFonts w:ascii="Times New Roman" w:eastAsia="Times New Roman" w:hAnsi="Times New Roman" w:cs="Times New Roman"/>
          <w:sz w:val="24"/>
          <w:szCs w:val="24"/>
          <w:lang w:bidi="en-US"/>
        </w:rPr>
      </w:pPr>
      <w:r w:rsidRPr="00751B0C">
        <w:rPr>
          <w:rFonts w:ascii="Times New Roman" w:eastAsia="Times New Roman" w:hAnsi="Times New Roman" w:cs="Times New Roman"/>
          <w:b/>
          <w:bCs/>
          <w:i/>
          <w:iCs/>
          <w:sz w:val="24"/>
          <w:szCs w:val="24"/>
          <w:lang w:bidi="en-US"/>
        </w:rPr>
        <w:t>Личностные результаты</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lastRenderedPageBreak/>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EC4FB4" w:rsidRPr="00751B0C" w:rsidRDefault="00EC4FB4" w:rsidP="00525A3B">
      <w:pPr>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мотивации к обучению;</w:t>
      </w:r>
    </w:p>
    <w:p w:rsidR="00EC4FB4" w:rsidRPr="00751B0C" w:rsidRDefault="00EC4FB4" w:rsidP="00525A3B">
      <w:pPr>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-развитие адекватных представлений о насущно необходимом жизнеобеспечении;</w:t>
      </w:r>
    </w:p>
    <w:p w:rsidR="00EC4FB4" w:rsidRPr="00751B0C" w:rsidRDefault="00EC4FB4" w:rsidP="00525A3B">
      <w:pPr>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-овладение социально­бытовыми умениями, используемыми в повседневной жизни;</w:t>
      </w:r>
    </w:p>
    <w:p w:rsidR="00EC4FB4" w:rsidRPr="00751B0C" w:rsidRDefault="00EC4FB4" w:rsidP="00525A3B">
      <w:pPr>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xml:space="preserve">-владение элементарными навыками коммуникации и принятыми ритуалами социального взаимодействия;  </w:t>
      </w:r>
    </w:p>
    <w:p w:rsidR="00EC4FB4" w:rsidRPr="00751B0C" w:rsidRDefault="00EC4FB4" w:rsidP="00525A3B">
      <w:pPr>
        <w:tabs>
          <w:tab w:val="left" w:pos="709"/>
        </w:tabs>
        <w:suppressAutoHyphens/>
        <w:spacing w:after="0" w:line="240" w:lineRule="auto"/>
        <w:ind w:firstLine="567"/>
        <w:jc w:val="both"/>
        <w:rPr>
          <w:rFonts w:ascii="Times New Roman" w:eastAsia="Arial Unicode MS" w:hAnsi="Times New Roman" w:cs="Times New Roman"/>
          <w:kern w:val="1"/>
          <w:sz w:val="24"/>
          <w:szCs w:val="24"/>
        </w:rPr>
      </w:pPr>
      <w:r w:rsidRPr="00751B0C">
        <w:rPr>
          <w:rFonts w:ascii="Times New Roman" w:eastAsia="Arial Unicode MS" w:hAnsi="Times New Roman" w:cs="Times New Roman"/>
          <w:kern w:val="1"/>
          <w:sz w:val="24"/>
          <w:szCs w:val="24"/>
        </w:rPr>
        <w:t>-развитие положительных свойств и качеств личности;</w:t>
      </w:r>
    </w:p>
    <w:p w:rsidR="00EC4FB4" w:rsidRPr="00751B0C" w:rsidRDefault="00EC4FB4" w:rsidP="00525A3B">
      <w:pPr>
        <w:tabs>
          <w:tab w:val="left" w:pos="709"/>
        </w:tabs>
        <w:suppressAutoHyphens/>
        <w:spacing w:after="0" w:line="240" w:lineRule="auto"/>
        <w:ind w:firstLine="567"/>
        <w:jc w:val="both"/>
        <w:rPr>
          <w:rFonts w:ascii="Times New Roman" w:eastAsia="Arial Unicode MS" w:hAnsi="Times New Roman" w:cs="Times New Roman"/>
          <w:kern w:val="1"/>
          <w:sz w:val="24"/>
          <w:szCs w:val="24"/>
        </w:rPr>
      </w:pPr>
      <w:r w:rsidRPr="00751B0C">
        <w:rPr>
          <w:rFonts w:ascii="Times New Roman" w:eastAsia="Arial Unicode MS" w:hAnsi="Times New Roman" w:cs="Times New Roman"/>
          <w:kern w:val="1"/>
          <w:sz w:val="24"/>
          <w:szCs w:val="24"/>
        </w:rPr>
        <w:t>-готовность к вхождению обучающегося в социальную среду.</w:t>
      </w:r>
    </w:p>
    <w:p w:rsidR="00EC4FB4" w:rsidRPr="00751B0C" w:rsidRDefault="00EC4FB4" w:rsidP="00525A3B">
      <w:pPr>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b/>
          <w:bCs/>
          <w:i/>
          <w:iCs/>
          <w:sz w:val="24"/>
          <w:szCs w:val="24"/>
          <w:lang w:bidi="en-US"/>
        </w:rPr>
        <w:t>Предметные результаты</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iCs/>
          <w:sz w:val="24"/>
          <w:szCs w:val="24"/>
          <w:u w:val="single"/>
          <w:lang w:bidi="en-US"/>
        </w:rPr>
      </w:pPr>
      <w:r w:rsidRPr="00751B0C">
        <w:rPr>
          <w:rFonts w:ascii="Times New Roman" w:eastAsia="Times New Roman" w:hAnsi="Times New Roman" w:cs="Times New Roman"/>
          <w:iCs/>
          <w:sz w:val="24"/>
          <w:szCs w:val="24"/>
          <w:u w:val="single"/>
          <w:lang w:bidi="en-US"/>
        </w:rPr>
        <w:t xml:space="preserve">Минимальный уровень: </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-выполнение простых инструкций учителя;</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xml:space="preserve">-знание основных цветов указанных материалов, названия материалов и инструментов, используемых для выполнения поделок (пластилин, бумага, шишки, картон, ножницы, кисть, клей);  </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-умение дифференцировать операции при работе с материалами (пластилин – лепят, бумага – сгибают);</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-правильно располагать детали, выполнять аппликацию по образцу;</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-лепить из пластилина изделия сложной формы (из нескольких деталей), пользоваться стекой;</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xml:space="preserve">-резать ножницами по прямым линиям; </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-соединять детали с помощью клея, пластилина;</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-выполнять прямые стежки по намеченным линиям;</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-знание элементарных правил организации рабочего места.</w:t>
      </w:r>
    </w:p>
    <w:p w:rsidR="00EC4FB4" w:rsidRPr="00751B0C" w:rsidRDefault="00EC4FB4" w:rsidP="00525A3B">
      <w:pPr>
        <w:spacing w:after="0" w:line="240" w:lineRule="auto"/>
        <w:ind w:firstLine="567"/>
        <w:jc w:val="both"/>
        <w:rPr>
          <w:rFonts w:ascii="Times New Roman" w:eastAsia="Times New Roman" w:hAnsi="Times New Roman" w:cs="Times New Roman"/>
          <w:sz w:val="24"/>
          <w:szCs w:val="24"/>
          <w:u w:val="single"/>
          <w:lang w:bidi="en-US"/>
        </w:rPr>
      </w:pPr>
      <w:r w:rsidRPr="00751B0C">
        <w:rPr>
          <w:rFonts w:ascii="Times New Roman" w:eastAsia="Times New Roman" w:hAnsi="Times New Roman" w:cs="Times New Roman"/>
          <w:sz w:val="24"/>
          <w:szCs w:val="24"/>
          <w:u w:val="single"/>
          <w:lang w:bidi="en-US"/>
        </w:rPr>
        <w:t>Достаточный уровень:</w:t>
      </w:r>
    </w:p>
    <w:p w:rsidR="00EC4FB4" w:rsidRPr="00751B0C" w:rsidRDefault="00EC4FB4" w:rsidP="00525A3B">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-выполнять инструкции учителя;</w:t>
      </w:r>
    </w:p>
    <w:p w:rsidR="00EC4FB4" w:rsidRPr="00751B0C" w:rsidRDefault="00EC4FB4" w:rsidP="00525A3B">
      <w:pPr>
        <w:spacing w:after="0" w:line="240" w:lineRule="auto"/>
        <w:ind w:firstLine="567"/>
        <w:contextualSpacing/>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-ориентироваться в задании, сравнивать образец изделия с натуральным объектом, следовать плану работы над изделием;</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-правильно располагать детали, выполнять аппликацию по образцу;</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-лепить из пластилина изделия сложной формы (из нескольких деталей), пользоваться стекой;</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xml:space="preserve">-размечать картон, бумагу по шаблону, линейке; </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xml:space="preserve">-резать ножницами по прямым и округлым линиям; </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-соединять детали с помощью клея, пластилина;</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-выполнять прямые стежки на ткани по разметке.</w:t>
      </w:r>
    </w:p>
    <w:p w:rsidR="00EC4FB4" w:rsidRPr="00751B0C" w:rsidRDefault="00EC4FB4" w:rsidP="00525A3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-знание названий материалов, инструментов, которые используются для выполнения работ;</w:t>
      </w:r>
    </w:p>
    <w:p w:rsidR="00EC4FB4" w:rsidRPr="00751B0C" w:rsidRDefault="00EC4FB4" w:rsidP="00525A3B">
      <w:pPr>
        <w:autoSpaceDE w:val="0"/>
        <w:autoSpaceDN w:val="0"/>
        <w:adjustRightInd w:val="0"/>
        <w:spacing w:after="0" w:line="240" w:lineRule="auto"/>
        <w:ind w:firstLine="567"/>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t xml:space="preserve">-умение работать только на своем рабочем месте, правильно располагать на нем материалы и инструменты, убирать их по окончании работы, выполнять правила безопасной работы, санитарно-гигиенические требования. </w:t>
      </w:r>
    </w:p>
    <w:p w:rsidR="00EC4FB4" w:rsidRPr="00751B0C" w:rsidRDefault="00EC4FB4" w:rsidP="00EC4FB4">
      <w:pPr>
        <w:suppressAutoHyphens/>
        <w:autoSpaceDE w:val="0"/>
        <w:autoSpaceDN w:val="0"/>
        <w:adjustRightInd w:val="0"/>
        <w:spacing w:after="0" w:line="240" w:lineRule="auto"/>
        <w:jc w:val="both"/>
        <w:rPr>
          <w:rFonts w:ascii="Times New Roman" w:eastAsia="Times New Roman" w:hAnsi="Times New Roman" w:cs="Times New Roman"/>
          <w:sz w:val="24"/>
          <w:szCs w:val="24"/>
          <w:lang w:bidi="en-US"/>
        </w:rPr>
      </w:pPr>
    </w:p>
    <w:p w:rsidR="00EC4FB4" w:rsidRPr="00751B0C" w:rsidRDefault="00EC4FB4" w:rsidP="00EC4FB4">
      <w:pPr>
        <w:spacing w:after="0" w:line="240" w:lineRule="auto"/>
        <w:jc w:val="center"/>
        <w:rPr>
          <w:rFonts w:ascii="Times New Roman" w:eastAsia="Times New Roman" w:hAnsi="Times New Roman" w:cs="Times New Roman"/>
          <w:b/>
          <w:sz w:val="24"/>
          <w:szCs w:val="24"/>
          <w:lang w:bidi="en-US"/>
        </w:rPr>
      </w:pPr>
      <w:r w:rsidRPr="00751B0C">
        <w:rPr>
          <w:rFonts w:ascii="Times New Roman" w:eastAsia="Times New Roman" w:hAnsi="Times New Roman" w:cs="Times New Roman"/>
          <w:b/>
          <w:sz w:val="24"/>
          <w:szCs w:val="24"/>
          <w:lang w:bidi="en-US"/>
        </w:rPr>
        <w:t>Базовые учебные действия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4111"/>
        <w:gridCol w:w="3842"/>
      </w:tblGrid>
      <w:tr w:rsidR="00EC4FB4" w:rsidRPr="00751B0C" w:rsidTr="00C929A1">
        <w:trPr>
          <w:trHeight w:val="395"/>
        </w:trPr>
        <w:tc>
          <w:tcPr>
            <w:tcW w:w="1843" w:type="dxa"/>
            <w:vMerge w:val="restar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51B0C">
              <w:rPr>
                <w:rFonts w:ascii="Times New Roman" w:eastAsia="Times New Roman" w:hAnsi="Times New Roman" w:cs="Times New Roman"/>
                <w:b/>
                <w:bCs/>
                <w:sz w:val="24"/>
                <w:szCs w:val="24"/>
                <w:lang w:val="en-US" w:bidi="en-US"/>
              </w:rPr>
              <w:t>Группа БУД</w:t>
            </w:r>
          </w:p>
        </w:tc>
        <w:tc>
          <w:tcPr>
            <w:tcW w:w="7953" w:type="dxa"/>
            <w:gridSpan w:val="2"/>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51B0C">
              <w:rPr>
                <w:rFonts w:ascii="Times New Roman" w:eastAsia="Times New Roman" w:hAnsi="Times New Roman" w:cs="Times New Roman"/>
                <w:b/>
                <w:bCs/>
                <w:sz w:val="24"/>
                <w:szCs w:val="24"/>
                <w:lang w:val="en-US" w:bidi="en-US"/>
              </w:rPr>
              <w:t>Учебные</w:t>
            </w:r>
            <w:r w:rsidR="00525A3B">
              <w:rPr>
                <w:rFonts w:ascii="Times New Roman" w:eastAsia="Times New Roman" w:hAnsi="Times New Roman" w:cs="Times New Roman"/>
                <w:b/>
                <w:bCs/>
                <w:sz w:val="24"/>
                <w:szCs w:val="24"/>
                <w:lang w:bidi="en-US"/>
              </w:rPr>
              <w:t xml:space="preserve"> </w:t>
            </w:r>
            <w:r w:rsidRPr="00751B0C">
              <w:rPr>
                <w:rFonts w:ascii="Times New Roman" w:eastAsia="Times New Roman" w:hAnsi="Times New Roman" w:cs="Times New Roman"/>
                <w:b/>
                <w:bCs/>
                <w:sz w:val="24"/>
                <w:szCs w:val="24"/>
                <w:lang w:val="en-US" w:bidi="en-US"/>
              </w:rPr>
              <w:t>действия и умения</w:t>
            </w:r>
          </w:p>
        </w:tc>
      </w:tr>
      <w:tr w:rsidR="00EC4FB4" w:rsidRPr="00751B0C" w:rsidTr="00C929A1">
        <w:trPr>
          <w:trHeight w:val="255"/>
        </w:trPr>
        <w:tc>
          <w:tcPr>
            <w:tcW w:w="1843" w:type="dxa"/>
            <w:vMerge/>
            <w:tcBorders>
              <w:top w:val="single" w:sz="4" w:space="0" w:color="000000"/>
              <w:left w:val="single" w:sz="4" w:space="0" w:color="000000"/>
              <w:bottom w:val="single" w:sz="4" w:space="0" w:color="000000"/>
              <w:right w:val="single" w:sz="4" w:space="0" w:color="000000"/>
            </w:tcBorders>
            <w:vAlign w:val="center"/>
          </w:tcPr>
          <w:p w:rsidR="00EC4FB4" w:rsidRPr="00751B0C" w:rsidRDefault="00EC4FB4" w:rsidP="00C929A1">
            <w:pPr>
              <w:spacing w:after="0" w:line="240" w:lineRule="auto"/>
              <w:rPr>
                <w:rFonts w:ascii="Times New Roman" w:eastAsia="Times New Roman" w:hAnsi="Times New Roman" w:cs="Times New Roman"/>
                <w:b/>
                <w:bCs/>
                <w:sz w:val="24"/>
                <w:szCs w:val="24"/>
                <w:lang w:val="en-US" w:bidi="en-US"/>
              </w:rPr>
            </w:pPr>
          </w:p>
        </w:tc>
        <w:tc>
          <w:tcPr>
            <w:tcW w:w="4111" w:type="dxa"/>
            <w:tcBorders>
              <w:left w:val="single" w:sz="4" w:space="0" w:color="000000"/>
              <w:bottom w:val="single" w:sz="4" w:space="0" w:color="000000"/>
            </w:tcBorders>
          </w:tcPr>
          <w:p w:rsidR="00EC4FB4" w:rsidRPr="00751B0C" w:rsidRDefault="00EC4FB4" w:rsidP="00C929A1">
            <w:pPr>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51B0C">
              <w:rPr>
                <w:rFonts w:ascii="Times New Roman" w:eastAsia="Times New Roman" w:hAnsi="Times New Roman" w:cs="Times New Roman"/>
                <w:b/>
                <w:bCs/>
                <w:sz w:val="24"/>
                <w:szCs w:val="24"/>
                <w:lang w:val="en-US" w:bidi="en-US"/>
              </w:rPr>
              <w:t>Минимальныйуровень</w:t>
            </w:r>
          </w:p>
          <w:p w:rsidR="00EC4FB4" w:rsidRPr="00751B0C" w:rsidRDefault="00EC4FB4" w:rsidP="00C929A1">
            <w:pPr>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51B0C">
              <w:rPr>
                <w:rFonts w:ascii="Times New Roman" w:eastAsia="Times New Roman" w:hAnsi="Times New Roman" w:cs="Times New Roman"/>
                <w:b/>
                <w:bCs/>
                <w:sz w:val="24"/>
                <w:szCs w:val="24"/>
                <w:lang w:val="en-US" w:bidi="en-US"/>
              </w:rPr>
              <w:t>освоения</w:t>
            </w:r>
          </w:p>
          <w:p w:rsidR="00EC4FB4" w:rsidRPr="00751B0C" w:rsidRDefault="00EC4FB4" w:rsidP="00C929A1">
            <w:pPr>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p>
        </w:tc>
        <w:tc>
          <w:tcPr>
            <w:tcW w:w="3842" w:type="dxa"/>
            <w:tcBorders>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51B0C">
              <w:rPr>
                <w:rFonts w:ascii="Times New Roman" w:eastAsia="Times New Roman" w:hAnsi="Times New Roman" w:cs="Times New Roman"/>
                <w:b/>
                <w:bCs/>
                <w:sz w:val="24"/>
                <w:szCs w:val="24"/>
                <w:lang w:val="en-US" w:bidi="en-US"/>
              </w:rPr>
              <w:t>Достаточныйуровень</w:t>
            </w:r>
          </w:p>
          <w:p w:rsidR="00EC4FB4" w:rsidRPr="00751B0C" w:rsidRDefault="00EC4FB4" w:rsidP="00C929A1">
            <w:pPr>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51B0C">
              <w:rPr>
                <w:rFonts w:ascii="Times New Roman" w:eastAsia="Times New Roman" w:hAnsi="Times New Roman" w:cs="Times New Roman"/>
                <w:b/>
                <w:bCs/>
                <w:sz w:val="24"/>
                <w:szCs w:val="24"/>
                <w:lang w:val="en-US" w:bidi="en-US"/>
              </w:rPr>
              <w:t>освоения</w:t>
            </w:r>
          </w:p>
          <w:p w:rsidR="00EC4FB4" w:rsidRPr="00751B0C" w:rsidRDefault="00EC4FB4" w:rsidP="00C929A1">
            <w:pPr>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p>
        </w:tc>
      </w:tr>
      <w:tr w:rsidR="00EC4FB4" w:rsidRPr="00751B0C" w:rsidTr="00C929A1">
        <w:tc>
          <w:tcPr>
            <w:tcW w:w="1843"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val="en-US" w:bidi="en-US"/>
              </w:rPr>
            </w:pPr>
            <w:r w:rsidRPr="00751B0C">
              <w:rPr>
                <w:rFonts w:ascii="Times New Roman" w:eastAsia="Times New Roman" w:hAnsi="Times New Roman" w:cs="Times New Roman"/>
                <w:sz w:val="24"/>
                <w:szCs w:val="24"/>
                <w:lang w:val="en-US" w:bidi="en-US"/>
              </w:rPr>
              <w:t>Личностные</w:t>
            </w:r>
            <w:r w:rsidR="00525A3B">
              <w:rPr>
                <w:rFonts w:ascii="Times New Roman" w:eastAsia="Times New Roman" w:hAnsi="Times New Roman" w:cs="Times New Roman"/>
                <w:sz w:val="24"/>
                <w:szCs w:val="24"/>
                <w:lang w:bidi="en-US"/>
              </w:rPr>
              <w:t xml:space="preserve"> </w:t>
            </w:r>
            <w:r w:rsidRPr="00751B0C">
              <w:rPr>
                <w:rFonts w:ascii="Times New Roman" w:eastAsia="Times New Roman" w:hAnsi="Times New Roman" w:cs="Times New Roman"/>
                <w:sz w:val="24"/>
                <w:szCs w:val="24"/>
                <w:lang w:val="en-US" w:bidi="en-US"/>
              </w:rPr>
              <w:t>учебные</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val="en-US" w:bidi="en-US"/>
              </w:rPr>
            </w:pPr>
            <w:r w:rsidRPr="00751B0C">
              <w:rPr>
                <w:rFonts w:ascii="Times New Roman" w:eastAsia="Times New Roman" w:hAnsi="Times New Roman" w:cs="Times New Roman"/>
                <w:sz w:val="24"/>
                <w:szCs w:val="24"/>
                <w:lang w:val="en-US" w:bidi="en-US"/>
              </w:rPr>
              <w:t>действия</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b/>
                <w:bCs/>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осознание себя как ученика;</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положительное отношение к окружающей действительности;</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проявление самостоятельности в выполнении простых учебных заданий;</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lastRenderedPageBreak/>
              <w:t>- проявление элементов личной ответственности при поведении в социальном окружении (классе, школе);</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готовность к изучению основ безопасного и бережного поведения в природе и обществе.</w:t>
            </w:r>
          </w:p>
        </w:tc>
        <w:tc>
          <w:tcPr>
            <w:tcW w:w="3842"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lastRenderedPageBreak/>
              <w:t xml:space="preserve">- осознание себя как ученика, готового посещать школу в соответствии со специально организованными режимными моментами; </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lastRenderedPageBreak/>
              <w:t>- способность к принятию социального окружения, своего места в нем (класс, школа);</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готовность к организации элементарного взаимодействия с окружающей действительностью.</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b/>
                <w:bCs/>
                <w:sz w:val="24"/>
                <w:szCs w:val="24"/>
                <w:lang w:bidi="en-US"/>
              </w:rPr>
            </w:pPr>
          </w:p>
        </w:tc>
      </w:tr>
      <w:tr w:rsidR="00EC4FB4" w:rsidRPr="00751B0C" w:rsidTr="00C929A1">
        <w:tc>
          <w:tcPr>
            <w:tcW w:w="1843"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val="en-US" w:bidi="en-US"/>
              </w:rPr>
            </w:pPr>
            <w:r w:rsidRPr="00751B0C">
              <w:rPr>
                <w:rFonts w:ascii="Times New Roman" w:eastAsia="Times New Roman" w:hAnsi="Times New Roman" w:cs="Times New Roman"/>
                <w:sz w:val="24"/>
                <w:szCs w:val="24"/>
                <w:lang w:val="en-US" w:bidi="en-US"/>
              </w:rPr>
              <w:lastRenderedPageBreak/>
              <w:t>Коммуникативные</w:t>
            </w:r>
            <w:r w:rsidR="00525A3B">
              <w:rPr>
                <w:rFonts w:ascii="Times New Roman" w:eastAsia="Times New Roman" w:hAnsi="Times New Roman" w:cs="Times New Roman"/>
                <w:sz w:val="24"/>
                <w:szCs w:val="24"/>
                <w:lang w:bidi="en-US"/>
              </w:rPr>
              <w:t xml:space="preserve"> </w:t>
            </w:r>
            <w:r w:rsidRPr="00751B0C">
              <w:rPr>
                <w:rFonts w:ascii="Times New Roman" w:eastAsia="Times New Roman" w:hAnsi="Times New Roman" w:cs="Times New Roman"/>
                <w:sz w:val="24"/>
                <w:szCs w:val="24"/>
                <w:lang w:val="en-US" w:bidi="en-US"/>
              </w:rPr>
              <w:t>учебные</w:t>
            </w:r>
            <w:r w:rsidR="00525A3B">
              <w:rPr>
                <w:rFonts w:ascii="Times New Roman" w:eastAsia="Times New Roman" w:hAnsi="Times New Roman" w:cs="Times New Roman"/>
                <w:sz w:val="24"/>
                <w:szCs w:val="24"/>
                <w:lang w:bidi="en-US"/>
              </w:rPr>
              <w:t xml:space="preserve"> </w:t>
            </w:r>
            <w:r w:rsidRPr="00751B0C">
              <w:rPr>
                <w:rFonts w:ascii="Times New Roman" w:eastAsia="Times New Roman" w:hAnsi="Times New Roman" w:cs="Times New Roman"/>
                <w:sz w:val="24"/>
                <w:szCs w:val="24"/>
                <w:lang w:val="en-US" w:bidi="en-US"/>
              </w:rPr>
              <w:t>действия</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b/>
                <w:bCs/>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вступать в контакт и работать в паре «учитель-ученик»;</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использовать принятые ритуалы социального взаимодействия с одноклассниками и учителем;</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слушать и понимать инструкцию к учебному заданию в разных видах деятельности и быту;</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сотрудничать со взрослыми и сверстниками в разных</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социальных ситуациях;</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доброжелательно относиться к людям.</w:t>
            </w:r>
          </w:p>
        </w:tc>
        <w:tc>
          <w:tcPr>
            <w:tcW w:w="3842"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вступать в контакт и поддерживать его в коллективе (учитель-класс, ученик-ученик, учитель-ученик);</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обращаться за помощью и принимать помощь;</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изменять свое поведение в соответствии с объективными требованиями учебной среды;</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конструктивно взаимодействовать с людьми из ближайшего окружения.</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b/>
                <w:bCs/>
                <w:sz w:val="24"/>
                <w:szCs w:val="24"/>
                <w:lang w:bidi="en-US"/>
              </w:rPr>
            </w:pPr>
          </w:p>
        </w:tc>
      </w:tr>
      <w:tr w:rsidR="00EC4FB4" w:rsidRPr="00751B0C" w:rsidTr="00C929A1">
        <w:tc>
          <w:tcPr>
            <w:tcW w:w="1843"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val="en-US" w:bidi="en-US"/>
              </w:rPr>
            </w:pPr>
            <w:r w:rsidRPr="00751B0C">
              <w:rPr>
                <w:rFonts w:ascii="Times New Roman" w:eastAsia="Times New Roman" w:hAnsi="Times New Roman" w:cs="Times New Roman"/>
                <w:sz w:val="24"/>
                <w:szCs w:val="24"/>
                <w:lang w:val="en-US" w:bidi="en-US"/>
              </w:rPr>
              <w:t>Регулятивные</w:t>
            </w:r>
            <w:r w:rsidR="00525A3B">
              <w:rPr>
                <w:rFonts w:ascii="Times New Roman" w:eastAsia="Times New Roman" w:hAnsi="Times New Roman" w:cs="Times New Roman"/>
                <w:sz w:val="24"/>
                <w:szCs w:val="24"/>
                <w:lang w:bidi="en-US"/>
              </w:rPr>
              <w:t xml:space="preserve"> </w:t>
            </w:r>
            <w:r w:rsidRPr="00751B0C">
              <w:rPr>
                <w:rFonts w:ascii="Times New Roman" w:eastAsia="Times New Roman" w:hAnsi="Times New Roman" w:cs="Times New Roman"/>
                <w:sz w:val="24"/>
                <w:szCs w:val="24"/>
                <w:lang w:val="en-US" w:bidi="en-US"/>
              </w:rPr>
              <w:t>учебные</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val="en-US" w:bidi="en-US"/>
              </w:rPr>
            </w:pPr>
            <w:r w:rsidRPr="00751B0C">
              <w:rPr>
                <w:rFonts w:ascii="Times New Roman" w:eastAsia="Times New Roman" w:hAnsi="Times New Roman" w:cs="Times New Roman"/>
                <w:sz w:val="24"/>
                <w:szCs w:val="24"/>
                <w:lang w:val="en-US" w:bidi="en-US"/>
              </w:rPr>
              <w:t>действия</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b/>
                <w:bCs/>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адекватно соблюдать ритуалы школьного поведения (поднимать руку, вставать и выходить из-за</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парты и т.д.);</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активно участвовать в специально организованной деятельности (игровой, творческой, учебной).</w:t>
            </w:r>
          </w:p>
        </w:tc>
        <w:tc>
          <w:tcPr>
            <w:tcW w:w="3842"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принимать цели и произвольно включаться в деятельность,</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следовать предложенному плану иработать в общем темпе;</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соотносить свои действия и их результаты с заданными</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val="en-US" w:bidi="en-US"/>
              </w:rPr>
            </w:pPr>
            <w:r w:rsidRPr="00751B0C">
              <w:rPr>
                <w:rFonts w:ascii="Times New Roman" w:eastAsia="Times New Roman" w:hAnsi="Times New Roman" w:cs="Times New Roman"/>
                <w:sz w:val="24"/>
                <w:szCs w:val="24"/>
                <w:lang w:val="en-US" w:bidi="en-US"/>
              </w:rPr>
              <w:t>образцами, приниматьоценкудеятельности.</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b/>
                <w:bCs/>
                <w:sz w:val="24"/>
                <w:szCs w:val="24"/>
                <w:lang w:val="en-US" w:bidi="en-US"/>
              </w:rPr>
            </w:pPr>
          </w:p>
        </w:tc>
      </w:tr>
      <w:tr w:rsidR="00EC4FB4" w:rsidRPr="00751B0C" w:rsidTr="00C929A1">
        <w:tc>
          <w:tcPr>
            <w:tcW w:w="1843"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val="en-US" w:bidi="en-US"/>
              </w:rPr>
            </w:pPr>
            <w:r w:rsidRPr="00751B0C">
              <w:rPr>
                <w:rFonts w:ascii="Times New Roman" w:eastAsia="Times New Roman" w:hAnsi="Times New Roman" w:cs="Times New Roman"/>
                <w:sz w:val="24"/>
                <w:szCs w:val="24"/>
                <w:lang w:val="en-US" w:bidi="en-US"/>
              </w:rPr>
              <w:t>Познавательные</w:t>
            </w:r>
            <w:r w:rsidR="00525A3B">
              <w:rPr>
                <w:rFonts w:ascii="Times New Roman" w:eastAsia="Times New Roman" w:hAnsi="Times New Roman" w:cs="Times New Roman"/>
                <w:sz w:val="24"/>
                <w:szCs w:val="24"/>
                <w:lang w:bidi="en-US"/>
              </w:rPr>
              <w:t xml:space="preserve"> </w:t>
            </w:r>
            <w:r w:rsidRPr="00751B0C">
              <w:rPr>
                <w:rFonts w:ascii="Times New Roman" w:eastAsia="Times New Roman" w:hAnsi="Times New Roman" w:cs="Times New Roman"/>
                <w:sz w:val="24"/>
                <w:szCs w:val="24"/>
                <w:lang w:val="en-US" w:bidi="en-US"/>
              </w:rPr>
              <w:t>учебные</w:t>
            </w:r>
            <w:r w:rsidR="00525A3B">
              <w:rPr>
                <w:rFonts w:ascii="Times New Roman" w:eastAsia="Times New Roman" w:hAnsi="Times New Roman" w:cs="Times New Roman"/>
                <w:sz w:val="24"/>
                <w:szCs w:val="24"/>
                <w:lang w:bidi="en-US"/>
              </w:rPr>
              <w:t xml:space="preserve"> </w:t>
            </w:r>
            <w:r w:rsidRPr="00751B0C">
              <w:rPr>
                <w:rFonts w:ascii="Times New Roman" w:eastAsia="Times New Roman" w:hAnsi="Times New Roman" w:cs="Times New Roman"/>
                <w:sz w:val="24"/>
                <w:szCs w:val="24"/>
                <w:lang w:val="en-US" w:bidi="en-US"/>
              </w:rPr>
              <w:t>действия</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b/>
                <w:bCs/>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делать простейшие обобщения, сравнивать, классифицировать на наглядном материале.</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наблюдать под руководством взрослого за предметами и явлениями окружающей действительности.</w:t>
            </w:r>
          </w:p>
        </w:tc>
        <w:tc>
          <w:tcPr>
            <w:tcW w:w="3842"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выделять некоторые существенные, общие и отличительные свойства хорошо знакомых предметов;</w:t>
            </w:r>
          </w:p>
          <w:p w:rsidR="00EC4FB4" w:rsidRPr="00751B0C" w:rsidRDefault="00EC4FB4" w:rsidP="00C929A1">
            <w:pPr>
              <w:autoSpaceDE w:val="0"/>
              <w:autoSpaceDN w:val="0"/>
              <w:adjustRightInd w:val="0"/>
              <w:spacing w:after="0" w:line="240" w:lineRule="auto"/>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наблюдать самостоятельно за предметами и явлениями окружающей действительности.</w:t>
            </w:r>
          </w:p>
        </w:tc>
      </w:tr>
    </w:tbl>
    <w:p w:rsidR="00EC4FB4" w:rsidRPr="00751B0C" w:rsidRDefault="00EC4FB4" w:rsidP="00EC4FB4">
      <w:pPr>
        <w:shd w:val="clear" w:color="auto" w:fill="FFFFFF"/>
        <w:autoSpaceDE w:val="0"/>
        <w:autoSpaceDN w:val="0"/>
        <w:adjustRightInd w:val="0"/>
        <w:spacing w:after="0" w:line="240" w:lineRule="auto"/>
        <w:ind w:firstLine="360"/>
        <w:rPr>
          <w:rFonts w:ascii="Times New Roman" w:hAnsi="Times New Roman" w:cs="Times New Roman"/>
          <w:b/>
          <w:bCs/>
          <w:sz w:val="24"/>
          <w:szCs w:val="24"/>
        </w:rPr>
      </w:pPr>
    </w:p>
    <w:p w:rsidR="00EC4FB4" w:rsidRPr="00751B0C" w:rsidRDefault="00EC4FB4" w:rsidP="00EC4FB4">
      <w:pPr>
        <w:shd w:val="clear" w:color="auto" w:fill="FFFFFF"/>
        <w:autoSpaceDE w:val="0"/>
        <w:autoSpaceDN w:val="0"/>
        <w:adjustRightInd w:val="0"/>
        <w:spacing w:after="0" w:line="240" w:lineRule="auto"/>
        <w:ind w:firstLine="360"/>
        <w:rPr>
          <w:rFonts w:ascii="Times New Roman" w:hAnsi="Times New Roman" w:cs="Times New Roman"/>
          <w:b/>
          <w:bCs/>
          <w:sz w:val="24"/>
          <w:szCs w:val="24"/>
        </w:rPr>
      </w:pPr>
      <w:r w:rsidRPr="00751B0C">
        <w:rPr>
          <w:rFonts w:ascii="Times New Roman" w:hAnsi="Times New Roman" w:cs="Times New Roman"/>
          <w:b/>
          <w:bCs/>
          <w:sz w:val="24"/>
          <w:szCs w:val="24"/>
        </w:rPr>
        <w:t>ПЛАНИРУЕМЫЕ РЕЗУЛЬТАТЫ ИЗУЧЕНИЯ УЧЕБНОГО ПРЕДМЕТА в 3 классе</w:t>
      </w:r>
    </w:p>
    <w:p w:rsidR="00EC4FB4" w:rsidRPr="00751B0C" w:rsidRDefault="00EC4FB4" w:rsidP="00525A3B">
      <w:pPr>
        <w:spacing w:after="0" w:line="240" w:lineRule="auto"/>
        <w:ind w:firstLine="284"/>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Предметные результаты по технологии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sidRPr="00751B0C">
        <w:rPr>
          <w:rFonts w:ascii="Times New Roman" w:eastAsia="Times New Roman" w:hAnsi="Times New Roman" w:cs="Times New Roman"/>
          <w:sz w:val="24"/>
          <w:szCs w:val="24"/>
          <w:lang w:bidi="en-US"/>
        </w:rPr>
        <w:softHyphen/>
        <w:t>зуль</w:t>
      </w:r>
      <w:r w:rsidRPr="00751B0C">
        <w:rPr>
          <w:rFonts w:ascii="Times New Roman" w:eastAsia="Times New Roman" w:hAnsi="Times New Roman" w:cs="Times New Roman"/>
          <w:sz w:val="24"/>
          <w:szCs w:val="24"/>
          <w:lang w:bidi="en-US"/>
        </w:rPr>
        <w:softHyphen/>
        <w:t>та</w:t>
      </w:r>
      <w:r w:rsidRPr="00751B0C">
        <w:rPr>
          <w:rFonts w:ascii="Times New Roman" w:eastAsia="Times New Roman" w:hAnsi="Times New Roman" w:cs="Times New Roman"/>
          <w:sz w:val="24"/>
          <w:szCs w:val="24"/>
          <w:lang w:bidi="en-US"/>
        </w:rPr>
        <w:softHyphen/>
        <w:t xml:space="preserve">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EC4FB4" w:rsidRPr="00751B0C" w:rsidRDefault="00EC4FB4" w:rsidP="00525A3B">
      <w:pPr>
        <w:spacing w:after="0" w:line="240" w:lineRule="auto"/>
        <w:ind w:firstLine="284"/>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w:t>
      </w:r>
    </w:p>
    <w:p w:rsidR="00EC4FB4" w:rsidRPr="00751B0C" w:rsidRDefault="00EC4FB4" w:rsidP="00EC4FB4">
      <w:pPr>
        <w:autoSpaceDE w:val="0"/>
        <w:autoSpaceDN w:val="0"/>
        <w:adjustRightInd w:val="0"/>
        <w:spacing w:after="0" w:line="240" w:lineRule="auto"/>
        <w:jc w:val="both"/>
        <w:rPr>
          <w:rFonts w:ascii="Times New Roman" w:eastAsia="Times New Roman" w:hAnsi="Times New Roman" w:cs="Times New Roman"/>
          <w:b/>
          <w:sz w:val="24"/>
          <w:szCs w:val="24"/>
        </w:rPr>
      </w:pPr>
      <w:r w:rsidRPr="00751B0C">
        <w:rPr>
          <w:rFonts w:ascii="Times New Roman" w:eastAsia="Times New Roman" w:hAnsi="Times New Roman" w:cs="Times New Roman"/>
          <w:b/>
          <w:sz w:val="24"/>
          <w:szCs w:val="24"/>
        </w:rPr>
        <w:t>Минимальный уровень:</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-сравнивать образец с натуральным объектом;</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-составлять план работы под руководством учителя;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lastRenderedPageBreak/>
        <w:t>-подбирать материалы и инструменты для изготовления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-придерживаться плана при выполнении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-осуществлять необходимые контрольные действия;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-ориентироваться при выполнении плоскостных и объемных работ, правильно располагать детали, соблюдать пропорции;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-осуществлять контрольные действия на глаз, с помощью мерочки и линейки.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правила ТБ при работе с бумагой, тканью, проволокой, клеем, ножницами, иголкой, кусачками, шилом, плоскогубцами;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свойства материалов: бумаги, ткани, древесины, металла, названия инструментов;</w:t>
      </w:r>
    </w:p>
    <w:p w:rsidR="00EC4FB4" w:rsidRPr="00751B0C" w:rsidRDefault="00EC4FB4" w:rsidP="00EC4FB4">
      <w:pPr>
        <w:spacing w:after="0" w:line="240" w:lineRule="auto"/>
        <w:jc w:val="both"/>
        <w:rPr>
          <w:rFonts w:ascii="Times New Roman" w:eastAsia="Times New Roman" w:hAnsi="Times New Roman" w:cs="Times New Roman"/>
          <w:b/>
          <w:sz w:val="24"/>
          <w:szCs w:val="24"/>
          <w:lang w:bidi="en-US"/>
        </w:rPr>
      </w:pPr>
    </w:p>
    <w:p w:rsidR="00EC4FB4" w:rsidRPr="00751B0C" w:rsidRDefault="00EC4FB4" w:rsidP="00EC4FB4">
      <w:pPr>
        <w:spacing w:after="0" w:line="240" w:lineRule="auto"/>
        <w:jc w:val="both"/>
        <w:rPr>
          <w:rFonts w:ascii="Times New Roman" w:eastAsia="Times New Roman" w:hAnsi="Times New Roman" w:cs="Times New Roman"/>
          <w:b/>
          <w:sz w:val="24"/>
          <w:szCs w:val="24"/>
          <w:lang w:bidi="en-US"/>
        </w:rPr>
      </w:pPr>
      <w:r w:rsidRPr="00751B0C">
        <w:rPr>
          <w:rFonts w:ascii="Times New Roman" w:eastAsia="Times New Roman" w:hAnsi="Times New Roman" w:cs="Times New Roman"/>
          <w:b/>
          <w:sz w:val="24"/>
          <w:szCs w:val="24"/>
          <w:lang w:bidi="en-US"/>
        </w:rPr>
        <w:t>Достаточный уровень:</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-самостоятельно ориентироваться в задании,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-сравнивать образец с натуральным объектом;</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-составлять план работы самостоятельно и по вопросам учителя;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-подбирать материалы и инструменты для изготовления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и использовать различные приемы соединения деталей;</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-придерживаться плана при выполнении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-осуществлять необходимые контрольные действия;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-делать отчет о последовательности изготовления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-делать отчет о технологии изготовления отдельных частей изделия по вопросам учителя с употреблением в речи технических терминов;</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-ориентироваться при выполнении плоскостных и объемных работ, правильно располагать детали, соблюдать пропорции;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-употреблять в речи слова, обозначающие пространственные признаки предметов, и слов, обозначающих пространственные отношения предметов;</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-осуществлять контрольные действия на глаз, с помощью мерочки и линейки.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правила ТБ при работе с бумагой, тканью, проволокой, клеем, ножницами, иголкой, кусачками, шилом, плоскогубцами;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свойства материалов: бумаги, ткани, древесины, металла, названия инструментов;</w:t>
      </w:r>
    </w:p>
    <w:p w:rsidR="00EC4FB4" w:rsidRPr="00751B0C" w:rsidRDefault="00EC4FB4" w:rsidP="00EC4FB4">
      <w:pPr>
        <w:shd w:val="clear" w:color="auto" w:fill="FFFFFF"/>
        <w:spacing w:after="0" w:line="240" w:lineRule="auto"/>
        <w:jc w:val="both"/>
        <w:rPr>
          <w:rFonts w:ascii="Times New Roman" w:eastAsia="Times New Roman" w:hAnsi="Times New Roman" w:cs="Times New Roman"/>
          <w:b/>
          <w:sz w:val="24"/>
          <w:szCs w:val="24"/>
          <w:shd w:val="clear" w:color="auto" w:fill="FFFFFF"/>
          <w:lang w:bidi="en-US"/>
        </w:rPr>
      </w:pPr>
    </w:p>
    <w:p w:rsidR="00EC4FB4" w:rsidRPr="00751B0C" w:rsidRDefault="00EC4FB4" w:rsidP="00EC4FB4">
      <w:pPr>
        <w:shd w:val="clear" w:color="auto" w:fill="FFFFFF"/>
        <w:spacing w:after="0" w:line="240" w:lineRule="auto"/>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b/>
          <w:sz w:val="24"/>
          <w:szCs w:val="24"/>
          <w:shd w:val="clear" w:color="auto" w:fill="FFFFFF"/>
          <w:lang w:bidi="en-US"/>
        </w:rPr>
        <w:t>Личностные результаты</w:t>
      </w:r>
      <w:r w:rsidRPr="00751B0C">
        <w:rPr>
          <w:rFonts w:ascii="Times New Roman" w:eastAsia="Times New Roman" w:hAnsi="Times New Roman" w:cs="Times New Roman"/>
          <w:sz w:val="24"/>
          <w:szCs w:val="24"/>
          <w:shd w:val="clear" w:color="auto" w:fill="FFFFFF"/>
          <w:lang w:val="en-US" w:bidi="en-US"/>
        </w:rPr>
        <w:t> </w:t>
      </w:r>
      <w:r w:rsidRPr="00751B0C">
        <w:rPr>
          <w:rFonts w:ascii="Times New Roman" w:eastAsia="Times New Roman" w:hAnsi="Times New Roman" w:cs="Times New Roman"/>
          <w:sz w:val="24"/>
          <w:szCs w:val="24"/>
          <w:shd w:val="clear" w:color="auto" w:fill="FFFFFF"/>
          <w:lang w:bidi="en-US"/>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-развитие мотивации к обучению;</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-социально</w:t>
      </w:r>
      <w:r w:rsidRPr="00751B0C">
        <w:rPr>
          <w:rFonts w:ascii="Times New Roman" w:eastAsia="Times New Roman" w:hAnsi="Times New Roman" w:cs="Times New Roman"/>
          <w:sz w:val="24"/>
          <w:szCs w:val="24"/>
          <w:shd w:val="clear" w:color="auto" w:fill="FFFFFF"/>
          <w:lang w:bidi="en-US"/>
        </w:rPr>
        <w:softHyphen/>
        <w:t>-бытовыми умениями, используемыми в повседневной жизни;</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-владение элементарными навыками коммуникации и принятыми ритуалами социального взаимодействия;</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-развитие положительных свойств и качеств личности;</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-готовность к вхождению обучающегося в различные социальные группы.</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p>
    <w:p w:rsidR="00EC4FB4" w:rsidRPr="00751B0C" w:rsidRDefault="00EC4FB4" w:rsidP="00EC4FB4">
      <w:pPr>
        <w:spacing w:after="0" w:line="240" w:lineRule="auto"/>
        <w:contextualSpacing/>
        <w:jc w:val="both"/>
        <w:rPr>
          <w:rFonts w:ascii="Times New Roman" w:eastAsia="Times New Roman" w:hAnsi="Times New Roman" w:cs="Times New Roman"/>
          <w:b/>
          <w:kern w:val="1"/>
          <w:sz w:val="24"/>
          <w:szCs w:val="24"/>
          <w:lang w:val="en-US" w:eastAsia="ar-SA" w:bidi="en-US"/>
        </w:rPr>
      </w:pPr>
      <w:r w:rsidRPr="00751B0C">
        <w:rPr>
          <w:rFonts w:ascii="Times New Roman" w:eastAsia="Times New Roman" w:hAnsi="Times New Roman" w:cs="Times New Roman"/>
          <w:b/>
          <w:kern w:val="1"/>
          <w:sz w:val="24"/>
          <w:szCs w:val="24"/>
          <w:lang w:val="en-US" w:eastAsia="ar-SA" w:bidi="en-US"/>
        </w:rPr>
        <w:t>Базовыеучебныедействия</w:t>
      </w:r>
    </w:p>
    <w:tbl>
      <w:tblPr>
        <w:tblStyle w:val="180"/>
        <w:tblW w:w="10065" w:type="dxa"/>
        <w:tblInd w:w="-5" w:type="dxa"/>
        <w:tblLayout w:type="fixed"/>
        <w:tblLook w:val="04A0" w:firstRow="1" w:lastRow="0" w:firstColumn="1" w:lastColumn="0" w:noHBand="0" w:noVBand="1"/>
      </w:tblPr>
      <w:tblGrid>
        <w:gridCol w:w="2127"/>
        <w:gridCol w:w="4677"/>
        <w:gridCol w:w="3261"/>
      </w:tblGrid>
      <w:tr w:rsidR="00EC4FB4" w:rsidRPr="00751B0C" w:rsidTr="00525A3B">
        <w:trPr>
          <w:trHeight w:val="39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Группа БУД</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Учебныедействия и умения</w:t>
            </w:r>
          </w:p>
        </w:tc>
      </w:tr>
      <w:tr w:rsidR="00EC4FB4" w:rsidRPr="00751B0C" w:rsidTr="00525A3B">
        <w:trPr>
          <w:trHeight w:val="25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EC4FB4" w:rsidRPr="00751B0C" w:rsidRDefault="00EC4FB4" w:rsidP="00C929A1">
            <w:pPr>
              <w:jc w:val="both"/>
              <w:rPr>
                <w:rFonts w:ascii="Times New Roman" w:hAnsi="Times New Roman"/>
                <w:b/>
                <w:bCs/>
                <w:sz w:val="24"/>
                <w:szCs w:val="24"/>
                <w:lang w:val="en-US" w:bidi="en-US"/>
              </w:rPr>
            </w:pPr>
          </w:p>
        </w:tc>
        <w:tc>
          <w:tcPr>
            <w:tcW w:w="4677" w:type="dxa"/>
            <w:tcBorders>
              <w:top w:val="single" w:sz="4" w:space="0" w:color="auto"/>
              <w:left w:val="single" w:sz="4" w:space="0" w:color="000000"/>
              <w:bottom w:val="single" w:sz="4" w:space="0" w:color="000000"/>
              <w:right w:val="single" w:sz="4" w:space="0" w:color="auto"/>
            </w:tcBorders>
          </w:tcPr>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Минимальныйуровень</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освоения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3261" w:type="dxa"/>
            <w:tcBorders>
              <w:top w:val="single" w:sz="4" w:space="0" w:color="auto"/>
              <w:left w:val="single" w:sz="4" w:space="0" w:color="auto"/>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Достаточныйуровень</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освоения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r>
      <w:tr w:rsidR="00EC4FB4" w:rsidRPr="00751B0C" w:rsidTr="00525A3B">
        <w:tc>
          <w:tcPr>
            <w:tcW w:w="2127"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Личностные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учебные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действия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4677"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осознание себя как ученика;</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положительное отношение к окружающей действительности;</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проявление самостоятельности в выполнении простых учебных заданий;</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lastRenderedPageBreak/>
              <w:t>- проявление элементов личной ответственности при поведении в социальном окружении (классе, школе);</w:t>
            </w:r>
          </w:p>
          <w:p w:rsidR="00EC4FB4" w:rsidRPr="00751B0C" w:rsidRDefault="00EC4FB4" w:rsidP="00C929A1">
            <w:pPr>
              <w:jc w:val="both"/>
              <w:rPr>
                <w:rFonts w:ascii="Times New Roman" w:hAnsi="Times New Roman"/>
                <w:sz w:val="24"/>
                <w:szCs w:val="24"/>
                <w:lang w:bidi="en-US"/>
              </w:rPr>
            </w:pPr>
            <w:r w:rsidRPr="00751B0C">
              <w:rPr>
                <w:rFonts w:ascii="Times New Roman" w:hAnsi="Times New Roman"/>
                <w:sz w:val="24"/>
                <w:szCs w:val="24"/>
                <w:lang w:bidi="en-US"/>
              </w:rPr>
              <w:t>- эмоционально-ценностное и осмысленное восприятие визуальных образов реальности и произведений искусства</w:t>
            </w:r>
          </w:p>
          <w:p w:rsidR="00EC4FB4" w:rsidRPr="00751B0C" w:rsidRDefault="00EC4FB4" w:rsidP="00C929A1">
            <w:pPr>
              <w:autoSpaceDE w:val="0"/>
              <w:autoSpaceDN w:val="0"/>
              <w:adjustRightInd w:val="0"/>
              <w:jc w:val="both"/>
              <w:rPr>
                <w:rFonts w:ascii="Times New Roman" w:hAnsi="Times New Roman"/>
                <w:sz w:val="24"/>
                <w:szCs w:val="24"/>
                <w:lang w:bidi="en-US"/>
              </w:rPr>
            </w:pPr>
          </w:p>
        </w:tc>
        <w:tc>
          <w:tcPr>
            <w:tcW w:w="3261"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lastRenderedPageBreak/>
              <w:t xml:space="preserve">- осознание себя как ученика, готового посещать школу в соответствии со специально организованными режимными моментами; </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lastRenderedPageBreak/>
              <w:t>- способность к принятию социального окружения, своего места в нем (класс, школа);</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готовность к организации элементарного взаимодействия с окружающей действительностью.</w:t>
            </w:r>
          </w:p>
          <w:p w:rsidR="00EC4FB4" w:rsidRPr="00751B0C" w:rsidRDefault="00EC4FB4" w:rsidP="00C929A1">
            <w:pPr>
              <w:autoSpaceDE w:val="0"/>
              <w:autoSpaceDN w:val="0"/>
              <w:adjustRightInd w:val="0"/>
              <w:jc w:val="both"/>
              <w:rPr>
                <w:rFonts w:ascii="Times New Roman" w:hAnsi="Times New Roman"/>
                <w:b/>
                <w:bCs/>
                <w:sz w:val="24"/>
                <w:szCs w:val="24"/>
                <w:lang w:bidi="en-US"/>
              </w:rPr>
            </w:pPr>
          </w:p>
        </w:tc>
      </w:tr>
      <w:tr w:rsidR="00EC4FB4" w:rsidRPr="00751B0C" w:rsidTr="00525A3B">
        <w:tc>
          <w:tcPr>
            <w:tcW w:w="2127"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lastRenderedPageBreak/>
              <w:t>Коммуникативные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учебные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действия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4677"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вступать в контакт и работать в паре - учитель-ученик;</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использовать принятые ритуалы социального взаимодействия с одноклассниками и учителем;</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слушать и понимать инструкцию к учебному заданию в разных видах деятельности и быту;</w:t>
            </w:r>
          </w:p>
          <w:p w:rsidR="00EC4FB4" w:rsidRPr="00751B0C" w:rsidRDefault="00EC4FB4" w:rsidP="00C929A1">
            <w:pPr>
              <w:autoSpaceDE w:val="0"/>
              <w:autoSpaceDN w:val="0"/>
              <w:adjustRightInd w:val="0"/>
              <w:jc w:val="both"/>
              <w:rPr>
                <w:rFonts w:ascii="Times New Roman" w:hAnsi="Times New Roman"/>
                <w:sz w:val="24"/>
                <w:szCs w:val="24"/>
                <w:lang w:bidi="en-US"/>
              </w:rPr>
            </w:pP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сотрудничать со взрослыми и сверстниками в разных социальных ситуациях;</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задавать вопросы, необходимые для организации собственной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вступать в контакт и поддерживать его в коллективе (учитель-класс, ученик-ученик, учитель-ученик);</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обращаться за помощью и принимать помощь;</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изменять свое поведение в соответствии с объективными требованиями учебной среды;</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конструктивно взаимодействовать с людьми из ближайшего окружения.</w:t>
            </w:r>
          </w:p>
          <w:p w:rsidR="00EC4FB4" w:rsidRPr="00751B0C" w:rsidRDefault="00EC4FB4" w:rsidP="00C929A1">
            <w:pPr>
              <w:autoSpaceDE w:val="0"/>
              <w:autoSpaceDN w:val="0"/>
              <w:adjustRightInd w:val="0"/>
              <w:jc w:val="both"/>
              <w:rPr>
                <w:rFonts w:ascii="Times New Roman" w:hAnsi="Times New Roman"/>
                <w:b/>
                <w:bCs/>
                <w:sz w:val="24"/>
                <w:szCs w:val="24"/>
                <w:lang w:bidi="en-US"/>
              </w:rPr>
            </w:pPr>
          </w:p>
        </w:tc>
      </w:tr>
      <w:tr w:rsidR="00EC4FB4" w:rsidRPr="00751B0C" w:rsidTr="00525A3B">
        <w:tc>
          <w:tcPr>
            <w:tcW w:w="2127"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Регулятивные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учебные</w:t>
            </w:r>
          </w:p>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действия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4677" w:type="dxa"/>
            <w:tcBorders>
              <w:top w:val="single" w:sz="4" w:space="0" w:color="000000"/>
              <w:left w:val="single" w:sz="4" w:space="0" w:color="000000"/>
              <w:bottom w:val="single" w:sz="4" w:space="0" w:color="000000"/>
              <w:right w:val="single" w:sz="4" w:space="0" w:color="000000"/>
            </w:tcBorders>
          </w:tcPr>
          <w:p w:rsidR="00EC4FB4" w:rsidRPr="00751B0C" w:rsidRDefault="00EC4FB4" w:rsidP="005400C9">
            <w:pPr>
              <w:numPr>
                <w:ilvl w:val="0"/>
                <w:numId w:val="66"/>
              </w:numPr>
              <w:ind w:left="0"/>
              <w:contextualSpacing/>
              <w:jc w:val="both"/>
              <w:rPr>
                <w:rFonts w:ascii="Times New Roman" w:hAnsi="Times New Roman"/>
                <w:sz w:val="24"/>
                <w:szCs w:val="24"/>
                <w:lang w:bidi="en-US"/>
              </w:rPr>
            </w:pPr>
            <w:r w:rsidRPr="00751B0C">
              <w:rPr>
                <w:rFonts w:ascii="Times New Roman" w:hAnsi="Times New Roman"/>
                <w:sz w:val="24"/>
                <w:szCs w:val="24"/>
                <w:lang w:bidi="en-US"/>
              </w:rPr>
              <w:t>определять и формулировать цель деятельности на уроке с помощью учителя</w:t>
            </w:r>
          </w:p>
          <w:p w:rsidR="00EC4FB4" w:rsidRPr="00751B0C" w:rsidRDefault="00EC4FB4" w:rsidP="005400C9">
            <w:pPr>
              <w:widowControl w:val="0"/>
              <w:numPr>
                <w:ilvl w:val="0"/>
                <w:numId w:val="66"/>
              </w:numPr>
              <w:overflowPunct w:val="0"/>
              <w:autoSpaceDE w:val="0"/>
              <w:autoSpaceDN w:val="0"/>
              <w:adjustRightInd w:val="0"/>
              <w:ind w:left="0"/>
              <w:jc w:val="both"/>
              <w:textAlignment w:val="baseline"/>
              <w:rPr>
                <w:rFonts w:ascii="Times New Roman" w:hAnsi="Times New Roman"/>
                <w:sz w:val="24"/>
                <w:szCs w:val="24"/>
              </w:rPr>
            </w:pPr>
            <w:r w:rsidRPr="00751B0C">
              <w:rPr>
                <w:rFonts w:ascii="Times New Roman" w:hAnsi="Times New Roman"/>
                <w:sz w:val="24"/>
                <w:szCs w:val="24"/>
              </w:rPr>
              <w:t xml:space="preserve">учиться высказывать своё предположение (версию) </w:t>
            </w:r>
          </w:p>
          <w:p w:rsidR="00EC4FB4" w:rsidRPr="00751B0C" w:rsidRDefault="00EC4FB4" w:rsidP="00C929A1">
            <w:pPr>
              <w:widowControl w:val="0"/>
              <w:overflowPunct w:val="0"/>
              <w:autoSpaceDE w:val="0"/>
              <w:autoSpaceDN w:val="0"/>
              <w:adjustRightInd w:val="0"/>
              <w:jc w:val="both"/>
              <w:textAlignment w:val="baseline"/>
              <w:rPr>
                <w:rFonts w:ascii="Times New Roman" w:hAnsi="Times New Roman"/>
                <w:sz w:val="24"/>
                <w:szCs w:val="24"/>
              </w:rPr>
            </w:pPr>
            <w:r w:rsidRPr="00751B0C">
              <w:rPr>
                <w:rFonts w:ascii="Times New Roman" w:hAnsi="Times New Roman"/>
                <w:sz w:val="24"/>
                <w:szCs w:val="24"/>
              </w:rPr>
              <w:t xml:space="preserve">- </w:t>
            </w:r>
            <w:r w:rsidRPr="00751B0C">
              <w:rPr>
                <w:rFonts w:ascii="Times New Roman" w:hAnsi="Times New Roman"/>
                <w:iCs/>
                <w:sz w:val="24"/>
                <w:szCs w:val="24"/>
              </w:rPr>
              <w:t>объяснять выбор</w:t>
            </w:r>
            <w:r w:rsidRPr="00751B0C">
              <w:rPr>
                <w:rFonts w:ascii="Times New Roman" w:hAnsi="Times New Roman"/>
                <w:sz w:val="24"/>
                <w:szCs w:val="24"/>
              </w:rPr>
              <w:t xml:space="preserve"> наиболее подходящих для выполнения задания материалов и инструментов</w:t>
            </w:r>
          </w:p>
          <w:p w:rsidR="00EC4FB4" w:rsidRPr="00751B0C" w:rsidRDefault="00EC4FB4" w:rsidP="005400C9">
            <w:pPr>
              <w:numPr>
                <w:ilvl w:val="0"/>
                <w:numId w:val="66"/>
              </w:numPr>
              <w:ind w:left="0"/>
              <w:contextualSpacing/>
              <w:jc w:val="both"/>
              <w:rPr>
                <w:rFonts w:ascii="Times New Roman" w:hAnsi="Times New Roman"/>
                <w:sz w:val="24"/>
                <w:szCs w:val="24"/>
                <w:lang w:val="en-US" w:bidi="en-US"/>
              </w:rPr>
            </w:pPr>
            <w:r w:rsidRPr="00751B0C">
              <w:rPr>
                <w:rFonts w:ascii="Times New Roman" w:hAnsi="Times New Roman"/>
                <w:bCs/>
                <w:sz w:val="24"/>
                <w:szCs w:val="24"/>
                <w:lang w:val="en-US" w:bidi="en-US"/>
              </w:rPr>
              <w:t>проговариватьпоследовательностьдействийнауроке</w:t>
            </w:r>
          </w:p>
          <w:p w:rsidR="00EC4FB4" w:rsidRPr="00751B0C" w:rsidRDefault="00EC4FB4" w:rsidP="005400C9">
            <w:pPr>
              <w:numPr>
                <w:ilvl w:val="0"/>
                <w:numId w:val="66"/>
              </w:numPr>
              <w:ind w:left="0"/>
              <w:contextualSpacing/>
              <w:jc w:val="both"/>
              <w:rPr>
                <w:rFonts w:ascii="Times New Roman" w:hAnsi="Times New Roman"/>
                <w:sz w:val="24"/>
                <w:szCs w:val="24"/>
                <w:lang w:bidi="en-US"/>
              </w:rPr>
            </w:pPr>
            <w:r w:rsidRPr="00751B0C">
              <w:rPr>
                <w:rFonts w:ascii="Times New Roman" w:hAnsi="Times New Roman"/>
                <w:sz w:val="24"/>
                <w:szCs w:val="24"/>
                <w:lang w:bidi="en-US"/>
              </w:rPr>
              <w:t xml:space="preserve">учиться готовить рабочее место и выполнять </w:t>
            </w:r>
            <w:r w:rsidRPr="00751B0C">
              <w:rPr>
                <w:rFonts w:ascii="Times New Roman" w:hAnsi="Times New Roman"/>
                <w:iCs/>
                <w:sz w:val="24"/>
                <w:szCs w:val="24"/>
                <w:lang w:bidi="en-US"/>
              </w:rPr>
              <w:t>практическую работу</w:t>
            </w:r>
            <w:r w:rsidRPr="00751B0C">
              <w:rPr>
                <w:rFonts w:ascii="Times New Roman" w:hAnsi="Times New Roman"/>
                <w:sz w:val="24"/>
                <w:szCs w:val="24"/>
                <w:lang w:bidi="en-US"/>
              </w:rPr>
              <w:t xml:space="preserve"> по предложенному учителем плану с опорой на образцы, рисунки учебника.</w:t>
            </w:r>
          </w:p>
          <w:p w:rsidR="00EC4FB4" w:rsidRPr="00751B0C" w:rsidRDefault="00EC4FB4" w:rsidP="00C929A1">
            <w:pPr>
              <w:autoSpaceDE w:val="0"/>
              <w:autoSpaceDN w:val="0"/>
              <w:adjustRightInd w:val="0"/>
              <w:jc w:val="both"/>
              <w:rPr>
                <w:rFonts w:ascii="Times New Roman" w:hAnsi="Times New Roman"/>
                <w:sz w:val="24"/>
                <w:szCs w:val="24"/>
                <w:lang w:bidi="en-US"/>
              </w:rPr>
            </w:pPr>
          </w:p>
        </w:tc>
        <w:tc>
          <w:tcPr>
            <w:tcW w:w="3261"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принимать цели и произвольно включаться в деятельность,</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следовать предложенному плану и работать в общем темпе;</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соотносить свои действия и их результаты с заданными</w:t>
            </w:r>
          </w:p>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образцами, приниматьоценкудеятельности.</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r>
      <w:tr w:rsidR="00EC4FB4" w:rsidRPr="00751B0C" w:rsidTr="00525A3B">
        <w:tc>
          <w:tcPr>
            <w:tcW w:w="2127"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Познавательные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учебные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действия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4677"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делать простейшие обобщения, сравнивать, классифицировать на наглядном материале.</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наблюдать под руководством взрослого за предметами и явлениями окружающей действительности.</w:t>
            </w:r>
          </w:p>
          <w:p w:rsidR="00EC4FB4" w:rsidRPr="00751B0C" w:rsidRDefault="00EC4FB4" w:rsidP="00C929A1">
            <w:pPr>
              <w:autoSpaceDE w:val="0"/>
              <w:autoSpaceDN w:val="0"/>
              <w:adjustRightInd w:val="0"/>
              <w:jc w:val="both"/>
              <w:rPr>
                <w:rFonts w:ascii="Times New Roman" w:hAnsi="Times New Roman"/>
                <w:b/>
                <w:bCs/>
                <w:sz w:val="24"/>
                <w:szCs w:val="24"/>
                <w:lang w:bidi="en-US"/>
              </w:rPr>
            </w:pPr>
          </w:p>
        </w:tc>
        <w:tc>
          <w:tcPr>
            <w:tcW w:w="3261" w:type="dxa"/>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выделять некоторые существенные, общие и отличительные свойства хорошо знакомых предметов;</w:t>
            </w:r>
          </w:p>
          <w:p w:rsidR="00EC4FB4" w:rsidRPr="00525A3B"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наблюдать самостоятельно за предметами и явлениями окружающей действительности.</w:t>
            </w:r>
          </w:p>
        </w:tc>
      </w:tr>
    </w:tbl>
    <w:p w:rsidR="00EC4FB4" w:rsidRPr="00751B0C" w:rsidRDefault="00EC4FB4" w:rsidP="00EC4FB4">
      <w:pPr>
        <w:shd w:val="clear" w:color="auto" w:fill="FFFFFF"/>
        <w:autoSpaceDE w:val="0"/>
        <w:autoSpaceDN w:val="0"/>
        <w:adjustRightInd w:val="0"/>
        <w:spacing w:after="0" w:line="240" w:lineRule="auto"/>
        <w:ind w:firstLine="360"/>
        <w:rPr>
          <w:rFonts w:ascii="Times New Roman" w:hAnsi="Times New Roman" w:cs="Times New Roman"/>
          <w:b/>
          <w:bCs/>
          <w:sz w:val="24"/>
          <w:szCs w:val="24"/>
        </w:rPr>
      </w:pPr>
      <w:r w:rsidRPr="00751B0C">
        <w:rPr>
          <w:rFonts w:ascii="Times New Roman" w:hAnsi="Times New Roman" w:cs="Times New Roman"/>
          <w:b/>
          <w:bCs/>
          <w:sz w:val="24"/>
          <w:szCs w:val="24"/>
        </w:rPr>
        <w:t>ПЛАНИРУЕМЫЕ РЕЗУЛЬТАТЫ ИЗУЧЕНИЯ УЧЕБНОГО ПРЕДМЕТА в 4 классе</w:t>
      </w:r>
    </w:p>
    <w:p w:rsidR="00EC4FB4" w:rsidRPr="00751B0C" w:rsidRDefault="00EC4FB4" w:rsidP="00525A3B">
      <w:pPr>
        <w:tabs>
          <w:tab w:val="left" w:pos="426"/>
        </w:tabs>
        <w:spacing w:after="0" w:line="240" w:lineRule="auto"/>
        <w:ind w:firstLine="426"/>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 xml:space="preserve">Предметные результаты по технологии включают освоение обучающимися с РАС специфических умений, знаний и навыков для данной предметной области и готовность их применения. </w:t>
      </w:r>
    </w:p>
    <w:p w:rsidR="00EC4FB4" w:rsidRPr="00751B0C" w:rsidRDefault="00EC4FB4" w:rsidP="00EC4FB4">
      <w:pPr>
        <w:autoSpaceDE w:val="0"/>
        <w:autoSpaceDN w:val="0"/>
        <w:adjustRightInd w:val="0"/>
        <w:spacing w:after="0" w:line="240" w:lineRule="auto"/>
        <w:jc w:val="both"/>
        <w:rPr>
          <w:rFonts w:ascii="Times New Roman" w:eastAsia="Times New Roman" w:hAnsi="Times New Roman" w:cs="Times New Roman"/>
          <w:b/>
          <w:sz w:val="24"/>
          <w:szCs w:val="24"/>
        </w:rPr>
      </w:pPr>
      <w:r w:rsidRPr="00751B0C">
        <w:rPr>
          <w:rFonts w:ascii="Times New Roman" w:eastAsia="Times New Roman" w:hAnsi="Times New Roman" w:cs="Times New Roman"/>
          <w:b/>
          <w:sz w:val="24"/>
          <w:szCs w:val="24"/>
        </w:rPr>
        <w:t>Минимальный уровень:</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lastRenderedPageBreak/>
        <w:t>-сравнивать образец с натуральным объектом;</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-составлять план работы под руководством учителя;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-подбирать материалы и инструменты для изготовления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-придерживаться плана при выполнении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-осуществлять необходимые контрольные действия;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-ориентироваться при выполнении плоскостных и объемных работ, правильно располагать детали, соблюдать пропорции;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-осуществлять контрольные действия на глаз, с помощью мерочки и линейки.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правила ТБ при работе с бумагой, тканью, проволокой, клеем, ножницами, иголкой, кусачками, шилом, плоскогубцами;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свойства материалов: бумаги, ткани, древесины, металла, названия инструментов;</w:t>
      </w:r>
    </w:p>
    <w:p w:rsidR="00EC4FB4" w:rsidRPr="00751B0C" w:rsidRDefault="00EC4FB4" w:rsidP="00EC4FB4">
      <w:pPr>
        <w:spacing w:after="0" w:line="240" w:lineRule="auto"/>
        <w:jc w:val="both"/>
        <w:rPr>
          <w:rFonts w:ascii="Times New Roman" w:eastAsia="Times New Roman" w:hAnsi="Times New Roman" w:cs="Times New Roman"/>
          <w:b/>
          <w:sz w:val="24"/>
          <w:szCs w:val="24"/>
          <w:lang w:bidi="en-US"/>
        </w:rPr>
      </w:pPr>
      <w:r w:rsidRPr="00751B0C">
        <w:rPr>
          <w:rFonts w:ascii="Times New Roman" w:eastAsia="Times New Roman" w:hAnsi="Times New Roman" w:cs="Times New Roman"/>
          <w:b/>
          <w:sz w:val="24"/>
          <w:szCs w:val="24"/>
          <w:lang w:bidi="en-US"/>
        </w:rPr>
        <w:t>Достаточный уровень:</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-самостоятельно ориентироваться в задании,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-сравнивать образец с натуральным объектом;</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-составлять план работы самостоятельно и по вопросам учителя;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-подбирать материалы и инструменты для изготовления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и использовать различные приемы соединения деталей;</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-придерживаться плана при выполнении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-осуществлять необходимые контрольные действия;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-делать отчет о последовательности изготовления изделия;</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-делать отчет о технологии изготовления отдельных частей изделия по вопросам учителя с употреблением в речи технических терминов;</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-ориентироваться при выполнении плоскостных и объемных работ, правильно располагать детали, соблюдать пропорции;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-употреблять в речи слова, обозначающие пространственные признаки предметов, и слов, обозначающих пространственные отношения предметов;</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-осуществлять контрольные действия на глаз, с помощью мерочки и линейки.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правила ТБ при работе с бумагой, тканью, проволокой, клеем, ножницами, иголкой, кусачками, шилом, плоскогубцами;</w:t>
      </w:r>
    </w:p>
    <w:p w:rsidR="00EC4FB4" w:rsidRPr="00751B0C" w:rsidRDefault="00EC4FB4" w:rsidP="00EC4FB4">
      <w:pPr>
        <w:spacing w:after="0" w:line="240" w:lineRule="auto"/>
        <w:jc w:val="both"/>
        <w:rPr>
          <w:rFonts w:ascii="Times New Roman" w:eastAsia="Times New Roman" w:hAnsi="Times New Roman" w:cs="Times New Roman"/>
          <w:sz w:val="24"/>
          <w:szCs w:val="24"/>
          <w:lang w:bidi="en-US"/>
        </w:rPr>
      </w:pPr>
      <w:r w:rsidRPr="00751B0C">
        <w:rPr>
          <w:rFonts w:ascii="Times New Roman" w:eastAsia="Times New Roman" w:hAnsi="Times New Roman" w:cs="Times New Roman"/>
          <w:sz w:val="24"/>
          <w:szCs w:val="24"/>
          <w:lang w:bidi="en-US"/>
        </w:rPr>
        <w:t>знать свойства материалов: бумаги, ткани, древесины, металла, названия инструментов;</w:t>
      </w:r>
    </w:p>
    <w:p w:rsidR="00EC4FB4" w:rsidRPr="00751B0C" w:rsidRDefault="00EC4FB4" w:rsidP="00EC4FB4">
      <w:pPr>
        <w:shd w:val="clear" w:color="auto" w:fill="FFFFFF"/>
        <w:spacing w:after="0" w:line="240" w:lineRule="auto"/>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b/>
          <w:sz w:val="24"/>
          <w:szCs w:val="24"/>
          <w:shd w:val="clear" w:color="auto" w:fill="FFFFFF"/>
          <w:lang w:bidi="en-US"/>
        </w:rPr>
        <w:t>Личностные результаты</w:t>
      </w:r>
      <w:r w:rsidRPr="00751B0C">
        <w:rPr>
          <w:rFonts w:ascii="Times New Roman" w:eastAsia="Times New Roman" w:hAnsi="Times New Roman" w:cs="Times New Roman"/>
          <w:sz w:val="24"/>
          <w:szCs w:val="24"/>
          <w:shd w:val="clear" w:color="auto" w:fill="FFFFFF"/>
          <w:lang w:val="en-US" w:bidi="en-US"/>
        </w:rPr>
        <w:t> </w:t>
      </w:r>
      <w:r w:rsidRPr="00751B0C">
        <w:rPr>
          <w:rFonts w:ascii="Times New Roman" w:eastAsia="Times New Roman" w:hAnsi="Times New Roman" w:cs="Times New Roman"/>
          <w:sz w:val="24"/>
          <w:szCs w:val="24"/>
          <w:shd w:val="clear" w:color="auto" w:fill="FFFFFF"/>
          <w:lang w:bidi="en-US"/>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-развитие мотивации к обучению;</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-социально</w:t>
      </w:r>
      <w:r w:rsidRPr="00751B0C">
        <w:rPr>
          <w:rFonts w:ascii="Times New Roman" w:eastAsia="Times New Roman" w:hAnsi="Times New Roman" w:cs="Times New Roman"/>
          <w:sz w:val="24"/>
          <w:szCs w:val="24"/>
          <w:shd w:val="clear" w:color="auto" w:fill="FFFFFF"/>
          <w:lang w:bidi="en-US"/>
        </w:rPr>
        <w:softHyphen/>
        <w:t>-бытовыми умениями, используемыми в повседневной жизни;</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-владение элементарными навыками коммуникации и принятыми ритуалами социального взаимодействия;</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-развитие положительных свойств и качеств личности;</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r w:rsidRPr="00751B0C">
        <w:rPr>
          <w:rFonts w:ascii="Times New Roman" w:eastAsia="Times New Roman" w:hAnsi="Times New Roman" w:cs="Times New Roman"/>
          <w:sz w:val="24"/>
          <w:szCs w:val="24"/>
          <w:shd w:val="clear" w:color="auto" w:fill="FFFFFF"/>
          <w:lang w:bidi="en-US"/>
        </w:rPr>
        <w:t>-готовность к вхождению обучающегося в различные социальные группы.</w:t>
      </w:r>
    </w:p>
    <w:p w:rsidR="00EC4FB4" w:rsidRPr="00751B0C" w:rsidRDefault="00EC4FB4" w:rsidP="00EC4FB4">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bidi="en-US"/>
        </w:rPr>
      </w:pPr>
    </w:p>
    <w:p w:rsidR="00EC4FB4" w:rsidRPr="00751B0C" w:rsidRDefault="00EC4FB4" w:rsidP="00EC4FB4">
      <w:pPr>
        <w:spacing w:after="0" w:line="240" w:lineRule="auto"/>
        <w:contextualSpacing/>
        <w:jc w:val="both"/>
        <w:rPr>
          <w:rFonts w:ascii="Times New Roman" w:eastAsia="Times New Roman" w:hAnsi="Times New Roman" w:cs="Times New Roman"/>
          <w:b/>
          <w:kern w:val="1"/>
          <w:sz w:val="24"/>
          <w:szCs w:val="24"/>
          <w:lang w:val="en-US" w:eastAsia="ar-SA" w:bidi="en-US"/>
        </w:rPr>
      </w:pPr>
      <w:r w:rsidRPr="00751B0C">
        <w:rPr>
          <w:rFonts w:ascii="Times New Roman" w:eastAsia="Times New Roman" w:hAnsi="Times New Roman" w:cs="Times New Roman"/>
          <w:b/>
          <w:kern w:val="1"/>
          <w:sz w:val="24"/>
          <w:szCs w:val="24"/>
          <w:lang w:val="en-US" w:eastAsia="ar-SA" w:bidi="en-US"/>
        </w:rPr>
        <w:t>Базовыеучебныедействия</w:t>
      </w:r>
    </w:p>
    <w:tbl>
      <w:tblPr>
        <w:tblStyle w:val="1810"/>
        <w:tblW w:w="5000" w:type="pct"/>
        <w:tblLook w:val="04A0" w:firstRow="1" w:lastRow="0" w:firstColumn="1" w:lastColumn="0" w:noHBand="0" w:noVBand="1"/>
      </w:tblPr>
      <w:tblGrid>
        <w:gridCol w:w="1918"/>
        <w:gridCol w:w="4896"/>
        <w:gridCol w:w="3090"/>
      </w:tblGrid>
      <w:tr w:rsidR="00EC4FB4" w:rsidRPr="00751B0C" w:rsidTr="00786BFB">
        <w:trPr>
          <w:trHeight w:val="395"/>
        </w:trPr>
        <w:tc>
          <w:tcPr>
            <w:tcW w:w="1481" w:type="pct"/>
            <w:vMerge w:val="restart"/>
            <w:tcBorders>
              <w:top w:val="single" w:sz="4" w:space="0" w:color="000000"/>
              <w:left w:val="single" w:sz="4" w:space="0" w:color="000000"/>
              <w:bottom w:val="single" w:sz="4" w:space="0" w:color="000000"/>
              <w:right w:val="single" w:sz="4" w:space="0" w:color="000000"/>
            </w:tcBorders>
            <w:hideMark/>
          </w:tcPr>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Группа БУД</w:t>
            </w:r>
          </w:p>
        </w:tc>
        <w:tc>
          <w:tcPr>
            <w:tcW w:w="3519" w:type="pct"/>
            <w:gridSpan w:val="2"/>
            <w:tcBorders>
              <w:top w:val="single" w:sz="4" w:space="0" w:color="000000"/>
              <w:left w:val="single" w:sz="4" w:space="0" w:color="000000"/>
              <w:bottom w:val="single" w:sz="4" w:space="0" w:color="000000"/>
              <w:right w:val="single" w:sz="4" w:space="0" w:color="000000"/>
            </w:tcBorders>
            <w:hideMark/>
          </w:tcPr>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Учебныедействия и умения</w:t>
            </w:r>
          </w:p>
        </w:tc>
      </w:tr>
      <w:tr w:rsidR="00EC4FB4" w:rsidRPr="00751B0C" w:rsidTr="00786BFB">
        <w:trPr>
          <w:trHeight w:val="255"/>
        </w:trPr>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EC4FB4" w:rsidRPr="00751B0C" w:rsidRDefault="00EC4FB4" w:rsidP="00C929A1">
            <w:pPr>
              <w:jc w:val="both"/>
              <w:rPr>
                <w:rFonts w:ascii="Times New Roman" w:hAnsi="Times New Roman"/>
                <w:b/>
                <w:bCs/>
                <w:sz w:val="24"/>
                <w:szCs w:val="24"/>
                <w:lang w:val="en-US" w:bidi="en-US"/>
              </w:rPr>
            </w:pPr>
          </w:p>
        </w:tc>
        <w:tc>
          <w:tcPr>
            <w:tcW w:w="2210" w:type="pct"/>
            <w:tcBorders>
              <w:top w:val="single" w:sz="4" w:space="0" w:color="auto"/>
              <w:left w:val="single" w:sz="4" w:space="0" w:color="000000"/>
              <w:bottom w:val="single" w:sz="4" w:space="0" w:color="000000"/>
              <w:right w:val="single" w:sz="4" w:space="0" w:color="auto"/>
            </w:tcBorders>
          </w:tcPr>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Минимальныйуровень</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освоения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1308" w:type="pct"/>
            <w:tcBorders>
              <w:top w:val="single" w:sz="4" w:space="0" w:color="auto"/>
              <w:left w:val="single" w:sz="4" w:space="0" w:color="auto"/>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Достаточныйуровень</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r w:rsidRPr="00751B0C">
              <w:rPr>
                <w:rFonts w:ascii="Times New Roman" w:hAnsi="Times New Roman"/>
                <w:b/>
                <w:bCs/>
                <w:sz w:val="24"/>
                <w:szCs w:val="24"/>
                <w:lang w:val="en-US" w:bidi="en-US"/>
              </w:rPr>
              <w:t>освоения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r>
      <w:tr w:rsidR="00EC4FB4" w:rsidRPr="00751B0C" w:rsidTr="00786BFB">
        <w:tc>
          <w:tcPr>
            <w:tcW w:w="1481"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Личностные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учебные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действия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2210"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осознание себя как ученика;</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положительное отношение к окружающей действительности;</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проявление самостоятельности в выполнении простых учебных заданий;</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lastRenderedPageBreak/>
              <w:t>- проявление элементов личной ответственности при поведении в социальном окружении (классе, школе);</w:t>
            </w:r>
          </w:p>
          <w:p w:rsidR="00EC4FB4" w:rsidRPr="00751B0C" w:rsidRDefault="00EC4FB4" w:rsidP="00C929A1">
            <w:pPr>
              <w:jc w:val="both"/>
              <w:rPr>
                <w:rFonts w:ascii="Times New Roman" w:hAnsi="Times New Roman"/>
                <w:sz w:val="24"/>
                <w:szCs w:val="24"/>
                <w:lang w:bidi="en-US"/>
              </w:rPr>
            </w:pPr>
            <w:r w:rsidRPr="00751B0C">
              <w:rPr>
                <w:rFonts w:ascii="Times New Roman" w:hAnsi="Times New Roman"/>
                <w:sz w:val="24"/>
                <w:szCs w:val="24"/>
                <w:lang w:bidi="en-US"/>
              </w:rPr>
              <w:t>- эмоционально-ценностное и осмысленное восприятие визуальных образов реальности и произведений искусства</w:t>
            </w:r>
          </w:p>
          <w:p w:rsidR="00EC4FB4" w:rsidRPr="00751B0C" w:rsidRDefault="00EC4FB4" w:rsidP="00C929A1">
            <w:pPr>
              <w:autoSpaceDE w:val="0"/>
              <w:autoSpaceDN w:val="0"/>
              <w:adjustRightInd w:val="0"/>
              <w:jc w:val="both"/>
              <w:rPr>
                <w:rFonts w:ascii="Times New Roman" w:hAnsi="Times New Roman"/>
                <w:sz w:val="24"/>
                <w:szCs w:val="24"/>
                <w:lang w:bidi="en-US"/>
              </w:rPr>
            </w:pPr>
          </w:p>
        </w:tc>
        <w:tc>
          <w:tcPr>
            <w:tcW w:w="1308"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lastRenderedPageBreak/>
              <w:t xml:space="preserve">- осознание себя как ученика, готового посещать школу в соответствии со специально организованными режимными моментами; </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lastRenderedPageBreak/>
              <w:t>- способность к принятию социального окружения, своего места в нем (класс, школа);</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готовность к организации элементарного взаимодействия с окружающей действительностью.</w:t>
            </w:r>
          </w:p>
          <w:p w:rsidR="00EC4FB4" w:rsidRPr="00751B0C" w:rsidRDefault="00EC4FB4" w:rsidP="00C929A1">
            <w:pPr>
              <w:autoSpaceDE w:val="0"/>
              <w:autoSpaceDN w:val="0"/>
              <w:adjustRightInd w:val="0"/>
              <w:jc w:val="both"/>
              <w:rPr>
                <w:rFonts w:ascii="Times New Roman" w:hAnsi="Times New Roman"/>
                <w:b/>
                <w:bCs/>
                <w:sz w:val="24"/>
                <w:szCs w:val="24"/>
                <w:lang w:bidi="en-US"/>
              </w:rPr>
            </w:pPr>
          </w:p>
        </w:tc>
      </w:tr>
      <w:tr w:rsidR="00EC4FB4" w:rsidRPr="00751B0C" w:rsidTr="00786BFB">
        <w:tc>
          <w:tcPr>
            <w:tcW w:w="1481"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lastRenderedPageBreak/>
              <w:t>Коммуникативные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учебные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действия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2210"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вступать в контакт и работать в паре - учитель-ученик;</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использовать принятые ритуалы социального взаимодействия с одноклассниками и учителем;</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слушать и понимать инструкцию к учебному заданию в разных видах деятельности и быту;</w:t>
            </w:r>
          </w:p>
          <w:p w:rsidR="00EC4FB4" w:rsidRPr="00751B0C" w:rsidRDefault="00EC4FB4" w:rsidP="00C929A1">
            <w:pPr>
              <w:autoSpaceDE w:val="0"/>
              <w:autoSpaceDN w:val="0"/>
              <w:adjustRightInd w:val="0"/>
              <w:jc w:val="both"/>
              <w:rPr>
                <w:rFonts w:ascii="Times New Roman" w:hAnsi="Times New Roman"/>
                <w:sz w:val="24"/>
                <w:szCs w:val="24"/>
                <w:lang w:bidi="en-US"/>
              </w:rPr>
            </w:pP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сотрудничать со взрослыми и сверстниками в разных социальных ситуациях;</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задавать вопросы, необходимые для организации собственной деятельности</w:t>
            </w:r>
          </w:p>
        </w:tc>
        <w:tc>
          <w:tcPr>
            <w:tcW w:w="1308"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вступать в контакт и поддерживать его в коллективе (учитель-класс, ученик-ученик, учитель-ученик);</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обращаться за помощью и принимать помощь;</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изменять свое поведение в соответствии с объективными требованиями учебной среды;</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конструктивно взаимодействовать с людьми из ближайшего окружения.</w:t>
            </w:r>
          </w:p>
          <w:p w:rsidR="00EC4FB4" w:rsidRPr="00751B0C" w:rsidRDefault="00EC4FB4" w:rsidP="00C929A1">
            <w:pPr>
              <w:autoSpaceDE w:val="0"/>
              <w:autoSpaceDN w:val="0"/>
              <w:adjustRightInd w:val="0"/>
              <w:jc w:val="both"/>
              <w:rPr>
                <w:rFonts w:ascii="Times New Roman" w:hAnsi="Times New Roman"/>
                <w:b/>
                <w:bCs/>
                <w:sz w:val="24"/>
                <w:szCs w:val="24"/>
                <w:lang w:bidi="en-US"/>
              </w:rPr>
            </w:pPr>
          </w:p>
        </w:tc>
      </w:tr>
      <w:tr w:rsidR="00EC4FB4" w:rsidRPr="00751B0C" w:rsidTr="00786BFB">
        <w:tc>
          <w:tcPr>
            <w:tcW w:w="1481"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Регулятивные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учебные</w:t>
            </w:r>
          </w:p>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действия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2210" w:type="pct"/>
            <w:tcBorders>
              <w:top w:val="single" w:sz="4" w:space="0" w:color="000000"/>
              <w:left w:val="single" w:sz="4" w:space="0" w:color="000000"/>
              <w:bottom w:val="single" w:sz="4" w:space="0" w:color="000000"/>
              <w:right w:val="single" w:sz="4" w:space="0" w:color="000000"/>
            </w:tcBorders>
          </w:tcPr>
          <w:p w:rsidR="00EC4FB4" w:rsidRPr="00751B0C" w:rsidRDefault="00EC4FB4" w:rsidP="005400C9">
            <w:pPr>
              <w:numPr>
                <w:ilvl w:val="0"/>
                <w:numId w:val="66"/>
              </w:numPr>
              <w:ind w:left="0"/>
              <w:contextualSpacing/>
              <w:jc w:val="both"/>
              <w:rPr>
                <w:rFonts w:ascii="Times New Roman" w:hAnsi="Times New Roman"/>
                <w:sz w:val="24"/>
                <w:szCs w:val="24"/>
                <w:lang w:bidi="en-US"/>
              </w:rPr>
            </w:pPr>
            <w:r w:rsidRPr="00751B0C">
              <w:rPr>
                <w:rFonts w:ascii="Times New Roman" w:hAnsi="Times New Roman"/>
                <w:sz w:val="24"/>
                <w:szCs w:val="24"/>
                <w:lang w:bidi="en-US"/>
              </w:rPr>
              <w:t>определять и формулировать цель деятельности на уроке с помощью учителя</w:t>
            </w:r>
          </w:p>
          <w:p w:rsidR="00EC4FB4" w:rsidRPr="00751B0C" w:rsidRDefault="00EC4FB4" w:rsidP="005400C9">
            <w:pPr>
              <w:widowControl w:val="0"/>
              <w:numPr>
                <w:ilvl w:val="0"/>
                <w:numId w:val="66"/>
              </w:numPr>
              <w:overflowPunct w:val="0"/>
              <w:autoSpaceDE w:val="0"/>
              <w:autoSpaceDN w:val="0"/>
              <w:adjustRightInd w:val="0"/>
              <w:ind w:left="0"/>
              <w:jc w:val="both"/>
              <w:textAlignment w:val="baseline"/>
              <w:rPr>
                <w:rFonts w:ascii="Times New Roman" w:hAnsi="Times New Roman"/>
                <w:sz w:val="24"/>
                <w:szCs w:val="24"/>
              </w:rPr>
            </w:pPr>
            <w:r w:rsidRPr="00751B0C">
              <w:rPr>
                <w:rFonts w:ascii="Times New Roman" w:hAnsi="Times New Roman"/>
                <w:sz w:val="24"/>
                <w:szCs w:val="24"/>
              </w:rPr>
              <w:t xml:space="preserve">учиться высказывать своё предположение (версию) </w:t>
            </w:r>
          </w:p>
          <w:p w:rsidR="00EC4FB4" w:rsidRPr="00751B0C" w:rsidRDefault="00EC4FB4" w:rsidP="00C929A1">
            <w:pPr>
              <w:widowControl w:val="0"/>
              <w:overflowPunct w:val="0"/>
              <w:autoSpaceDE w:val="0"/>
              <w:autoSpaceDN w:val="0"/>
              <w:adjustRightInd w:val="0"/>
              <w:jc w:val="both"/>
              <w:textAlignment w:val="baseline"/>
              <w:rPr>
                <w:rFonts w:ascii="Times New Roman" w:hAnsi="Times New Roman"/>
                <w:sz w:val="24"/>
                <w:szCs w:val="24"/>
              </w:rPr>
            </w:pPr>
            <w:r w:rsidRPr="00751B0C">
              <w:rPr>
                <w:rFonts w:ascii="Times New Roman" w:hAnsi="Times New Roman"/>
                <w:sz w:val="24"/>
                <w:szCs w:val="24"/>
              </w:rPr>
              <w:t xml:space="preserve">- </w:t>
            </w:r>
            <w:r w:rsidRPr="00751B0C">
              <w:rPr>
                <w:rFonts w:ascii="Times New Roman" w:hAnsi="Times New Roman"/>
                <w:iCs/>
                <w:sz w:val="24"/>
                <w:szCs w:val="24"/>
              </w:rPr>
              <w:t>объяснять выбор</w:t>
            </w:r>
            <w:r w:rsidRPr="00751B0C">
              <w:rPr>
                <w:rFonts w:ascii="Times New Roman" w:hAnsi="Times New Roman"/>
                <w:sz w:val="24"/>
                <w:szCs w:val="24"/>
              </w:rPr>
              <w:t xml:space="preserve"> наиболее подходящих для выполнения задания материалов и инструментов</w:t>
            </w:r>
          </w:p>
          <w:p w:rsidR="00EC4FB4" w:rsidRPr="00751B0C" w:rsidRDefault="00EC4FB4" w:rsidP="005400C9">
            <w:pPr>
              <w:numPr>
                <w:ilvl w:val="0"/>
                <w:numId w:val="66"/>
              </w:numPr>
              <w:ind w:left="0"/>
              <w:contextualSpacing/>
              <w:jc w:val="both"/>
              <w:rPr>
                <w:rFonts w:ascii="Times New Roman" w:hAnsi="Times New Roman"/>
                <w:sz w:val="24"/>
                <w:szCs w:val="24"/>
                <w:lang w:val="en-US" w:bidi="en-US"/>
              </w:rPr>
            </w:pPr>
            <w:r w:rsidRPr="00751B0C">
              <w:rPr>
                <w:rFonts w:ascii="Times New Roman" w:hAnsi="Times New Roman"/>
                <w:bCs/>
                <w:sz w:val="24"/>
                <w:szCs w:val="24"/>
                <w:lang w:val="en-US" w:bidi="en-US"/>
              </w:rPr>
              <w:t>проговариватьпоследовательностьдействийнауроке</w:t>
            </w:r>
          </w:p>
          <w:p w:rsidR="00EC4FB4" w:rsidRPr="00751B0C" w:rsidRDefault="00EC4FB4" w:rsidP="005400C9">
            <w:pPr>
              <w:numPr>
                <w:ilvl w:val="0"/>
                <w:numId w:val="66"/>
              </w:numPr>
              <w:ind w:left="0"/>
              <w:contextualSpacing/>
              <w:jc w:val="both"/>
              <w:rPr>
                <w:rFonts w:ascii="Times New Roman" w:hAnsi="Times New Roman"/>
                <w:sz w:val="24"/>
                <w:szCs w:val="24"/>
                <w:lang w:bidi="en-US"/>
              </w:rPr>
            </w:pPr>
            <w:r w:rsidRPr="00751B0C">
              <w:rPr>
                <w:rFonts w:ascii="Times New Roman" w:hAnsi="Times New Roman"/>
                <w:sz w:val="24"/>
                <w:szCs w:val="24"/>
                <w:lang w:bidi="en-US"/>
              </w:rPr>
              <w:t xml:space="preserve">учиться готовить рабочее место и выполнять </w:t>
            </w:r>
            <w:r w:rsidRPr="00751B0C">
              <w:rPr>
                <w:rFonts w:ascii="Times New Roman" w:hAnsi="Times New Roman"/>
                <w:iCs/>
                <w:sz w:val="24"/>
                <w:szCs w:val="24"/>
                <w:lang w:bidi="en-US"/>
              </w:rPr>
              <w:t>практическую работу</w:t>
            </w:r>
            <w:r w:rsidRPr="00751B0C">
              <w:rPr>
                <w:rFonts w:ascii="Times New Roman" w:hAnsi="Times New Roman"/>
                <w:sz w:val="24"/>
                <w:szCs w:val="24"/>
                <w:lang w:bidi="en-US"/>
              </w:rPr>
              <w:t xml:space="preserve"> по предложенному учителем плану с опорой на образцы, рисунки учебника.</w:t>
            </w:r>
          </w:p>
          <w:p w:rsidR="00EC4FB4" w:rsidRPr="00751B0C" w:rsidRDefault="00EC4FB4" w:rsidP="00C929A1">
            <w:pPr>
              <w:autoSpaceDE w:val="0"/>
              <w:autoSpaceDN w:val="0"/>
              <w:adjustRightInd w:val="0"/>
              <w:jc w:val="both"/>
              <w:rPr>
                <w:rFonts w:ascii="Times New Roman" w:hAnsi="Times New Roman"/>
                <w:sz w:val="24"/>
                <w:szCs w:val="24"/>
                <w:lang w:bidi="en-US"/>
              </w:rPr>
            </w:pPr>
          </w:p>
        </w:tc>
        <w:tc>
          <w:tcPr>
            <w:tcW w:w="1308"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принимать цели и произвольно включаться в деятельность,</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следовать предложенному плану и работать в общем темпе;</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соотносить свои действия и их результаты с заданными</w:t>
            </w:r>
          </w:p>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образцами, приниматьоценкудеятельности.</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r>
      <w:tr w:rsidR="00EC4FB4" w:rsidRPr="00751B0C" w:rsidTr="00786BFB">
        <w:tc>
          <w:tcPr>
            <w:tcW w:w="1481"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val="en-US" w:bidi="en-US"/>
              </w:rPr>
            </w:pPr>
            <w:r w:rsidRPr="00751B0C">
              <w:rPr>
                <w:rFonts w:ascii="Times New Roman" w:hAnsi="Times New Roman"/>
                <w:sz w:val="24"/>
                <w:szCs w:val="24"/>
                <w:lang w:val="en-US" w:bidi="en-US"/>
              </w:rPr>
              <w:t>Познавательные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учебные</w:t>
            </w:r>
            <w:r w:rsidR="00525A3B">
              <w:rPr>
                <w:rFonts w:ascii="Times New Roman" w:hAnsi="Times New Roman"/>
                <w:sz w:val="24"/>
                <w:szCs w:val="24"/>
                <w:lang w:bidi="en-US"/>
              </w:rPr>
              <w:t xml:space="preserve"> </w:t>
            </w:r>
            <w:r w:rsidRPr="00751B0C">
              <w:rPr>
                <w:rFonts w:ascii="Times New Roman" w:hAnsi="Times New Roman"/>
                <w:sz w:val="24"/>
                <w:szCs w:val="24"/>
                <w:lang w:val="en-US" w:bidi="en-US"/>
              </w:rPr>
              <w:t>действия</w:t>
            </w:r>
          </w:p>
          <w:p w:rsidR="00EC4FB4" w:rsidRPr="00751B0C" w:rsidRDefault="00EC4FB4" w:rsidP="00C929A1">
            <w:pPr>
              <w:autoSpaceDE w:val="0"/>
              <w:autoSpaceDN w:val="0"/>
              <w:adjustRightInd w:val="0"/>
              <w:jc w:val="both"/>
              <w:rPr>
                <w:rFonts w:ascii="Times New Roman" w:hAnsi="Times New Roman"/>
                <w:b/>
                <w:bCs/>
                <w:sz w:val="24"/>
                <w:szCs w:val="24"/>
                <w:lang w:val="en-US" w:bidi="en-US"/>
              </w:rPr>
            </w:pPr>
          </w:p>
        </w:tc>
        <w:tc>
          <w:tcPr>
            <w:tcW w:w="2210"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делать простейшие обобщения, сравнивать, классифицировать на наглядном материале.</w:t>
            </w:r>
          </w:p>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наблюдать под руководством взрослого за предметами и явлениями окружающей действительности.</w:t>
            </w:r>
          </w:p>
          <w:p w:rsidR="00EC4FB4" w:rsidRPr="00751B0C" w:rsidRDefault="00EC4FB4" w:rsidP="00C929A1">
            <w:pPr>
              <w:autoSpaceDE w:val="0"/>
              <w:autoSpaceDN w:val="0"/>
              <w:adjustRightInd w:val="0"/>
              <w:jc w:val="both"/>
              <w:rPr>
                <w:rFonts w:ascii="Times New Roman" w:hAnsi="Times New Roman"/>
                <w:b/>
                <w:bCs/>
                <w:sz w:val="24"/>
                <w:szCs w:val="24"/>
                <w:lang w:bidi="en-US"/>
              </w:rPr>
            </w:pPr>
          </w:p>
        </w:tc>
        <w:tc>
          <w:tcPr>
            <w:tcW w:w="1308" w:type="pct"/>
            <w:tcBorders>
              <w:top w:val="single" w:sz="4" w:space="0" w:color="000000"/>
              <w:left w:val="single" w:sz="4" w:space="0" w:color="000000"/>
              <w:bottom w:val="single" w:sz="4" w:space="0" w:color="000000"/>
              <w:right w:val="single" w:sz="4" w:space="0" w:color="000000"/>
            </w:tcBorders>
          </w:tcPr>
          <w:p w:rsidR="00EC4FB4" w:rsidRPr="00751B0C"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выделять некоторые существенные, общие и отличительные свойства хорошо знакомых предметов;</w:t>
            </w:r>
          </w:p>
          <w:p w:rsidR="00EC4FB4" w:rsidRPr="00525A3B" w:rsidRDefault="00EC4FB4" w:rsidP="00C929A1">
            <w:pPr>
              <w:autoSpaceDE w:val="0"/>
              <w:autoSpaceDN w:val="0"/>
              <w:adjustRightInd w:val="0"/>
              <w:jc w:val="both"/>
              <w:rPr>
                <w:rFonts w:ascii="Times New Roman" w:hAnsi="Times New Roman"/>
                <w:sz w:val="24"/>
                <w:szCs w:val="24"/>
                <w:lang w:bidi="en-US"/>
              </w:rPr>
            </w:pPr>
            <w:r w:rsidRPr="00751B0C">
              <w:rPr>
                <w:rFonts w:ascii="Times New Roman" w:hAnsi="Times New Roman"/>
                <w:sz w:val="24"/>
                <w:szCs w:val="24"/>
                <w:lang w:bidi="en-US"/>
              </w:rPr>
              <w:t>- наблюдать самостоятельно за предметами и явления</w:t>
            </w:r>
            <w:r w:rsidR="00525A3B">
              <w:rPr>
                <w:rFonts w:ascii="Times New Roman" w:hAnsi="Times New Roman"/>
                <w:sz w:val="24"/>
                <w:szCs w:val="24"/>
                <w:lang w:bidi="en-US"/>
              </w:rPr>
              <w:t>ми окружающей действительности.</w:t>
            </w:r>
          </w:p>
        </w:tc>
      </w:tr>
    </w:tbl>
    <w:p w:rsidR="00EC4FB4" w:rsidRPr="00751B0C" w:rsidRDefault="00EC4FB4" w:rsidP="00EC4FB4">
      <w:pPr>
        <w:spacing w:after="0" w:line="240" w:lineRule="auto"/>
        <w:jc w:val="both"/>
        <w:rPr>
          <w:rFonts w:ascii="Times New Roman" w:eastAsia="Times New Roman" w:hAnsi="Times New Roman" w:cs="Times New Roman"/>
          <w:color w:val="000000"/>
          <w:sz w:val="24"/>
          <w:szCs w:val="24"/>
        </w:rPr>
      </w:pPr>
    </w:p>
    <w:p w:rsidR="00EC4FB4" w:rsidRPr="00751B0C" w:rsidRDefault="00EC4FB4" w:rsidP="00EC4FB4">
      <w:pPr>
        <w:spacing w:after="0" w:line="240" w:lineRule="auto"/>
        <w:jc w:val="both"/>
        <w:rPr>
          <w:rFonts w:ascii="Times New Roman" w:eastAsia="Times New Roman" w:hAnsi="Times New Roman" w:cs="Times New Roman"/>
          <w:b/>
          <w:color w:val="000000"/>
          <w:sz w:val="24"/>
          <w:szCs w:val="24"/>
        </w:rPr>
      </w:pPr>
      <w:r w:rsidRPr="00751B0C">
        <w:rPr>
          <w:rFonts w:ascii="Times New Roman" w:eastAsia="Times New Roman" w:hAnsi="Times New Roman" w:cs="Times New Roman"/>
          <w:b/>
          <w:color w:val="000000"/>
          <w:sz w:val="24"/>
          <w:szCs w:val="24"/>
        </w:rPr>
        <w:lastRenderedPageBreak/>
        <w:t>Оценочный инструментарий.</w:t>
      </w:r>
    </w:p>
    <w:p w:rsidR="00EC4FB4" w:rsidRPr="00751B0C" w:rsidRDefault="00EC4FB4" w:rsidP="00EC4FB4">
      <w:pPr>
        <w:spacing w:after="0" w:line="240" w:lineRule="auto"/>
        <w:jc w:val="both"/>
        <w:rPr>
          <w:rFonts w:ascii="Times New Roman" w:eastAsia="Times New Roman" w:hAnsi="Times New Roman" w:cs="Times New Roman"/>
          <w:sz w:val="24"/>
          <w:szCs w:val="24"/>
        </w:rPr>
      </w:pPr>
    </w:p>
    <w:p w:rsidR="00EC4FB4" w:rsidRPr="00751B0C" w:rsidRDefault="00EC4FB4" w:rsidP="00EC4FB4">
      <w:pPr>
        <w:spacing w:after="0" w:line="240" w:lineRule="auto"/>
        <w:jc w:val="both"/>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t>Оценка базовых учебных действий:</w:t>
      </w:r>
    </w:p>
    <w:p w:rsidR="00EC4FB4" w:rsidRPr="00751B0C" w:rsidRDefault="00EC4FB4" w:rsidP="00EC4FB4">
      <w:pPr>
        <w:spacing w:after="0" w:line="240" w:lineRule="auto"/>
        <w:jc w:val="both"/>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t>Для оценки сформированности каждого действия применяется следующая система оценки:</w:t>
      </w:r>
    </w:p>
    <w:p w:rsidR="00EC4FB4" w:rsidRPr="00751B0C" w:rsidRDefault="00EC4FB4" w:rsidP="00EC4FB4">
      <w:pPr>
        <w:spacing w:after="0" w:line="240" w:lineRule="auto"/>
        <w:jc w:val="both"/>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t>0 баллов —нет продвижения;</w:t>
      </w:r>
    </w:p>
    <w:p w:rsidR="00EC4FB4" w:rsidRPr="00751B0C" w:rsidRDefault="00EC4FB4" w:rsidP="00EC4FB4">
      <w:pPr>
        <w:spacing w:after="0" w:line="240" w:lineRule="auto"/>
        <w:jc w:val="both"/>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t>1 балл — минимальное продвижение ;</w:t>
      </w:r>
    </w:p>
    <w:p w:rsidR="00EC4FB4" w:rsidRPr="00751B0C" w:rsidRDefault="00EC4FB4" w:rsidP="00EC4FB4">
      <w:pPr>
        <w:spacing w:after="0" w:line="240" w:lineRule="auto"/>
        <w:jc w:val="both"/>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t>2 балла – среднее продвижение ;</w:t>
      </w:r>
    </w:p>
    <w:p w:rsidR="00EC4FB4" w:rsidRDefault="00EC4FB4" w:rsidP="00EC4FB4">
      <w:pPr>
        <w:spacing w:after="0" w:line="240" w:lineRule="auto"/>
        <w:jc w:val="both"/>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t>З б</w:t>
      </w:r>
      <w:r w:rsidR="00525A3B">
        <w:rPr>
          <w:rFonts w:ascii="Times New Roman" w:eastAsia="Times New Roman" w:hAnsi="Times New Roman" w:cs="Times New Roman"/>
          <w:sz w:val="24"/>
          <w:szCs w:val="24"/>
        </w:rPr>
        <w:t>алла – значительное продвижение.</w:t>
      </w:r>
    </w:p>
    <w:p w:rsidR="00525A3B" w:rsidRPr="00751B0C" w:rsidRDefault="00525A3B" w:rsidP="00EC4FB4">
      <w:pPr>
        <w:spacing w:after="0" w:line="240" w:lineRule="auto"/>
        <w:jc w:val="both"/>
        <w:rPr>
          <w:rFonts w:ascii="Times New Roman" w:eastAsia="Times New Roman" w:hAnsi="Times New Roman" w:cs="Times New Roman"/>
          <w:sz w:val="24"/>
          <w:szCs w:val="24"/>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ТЕМАТИЧЕСКОЕ ПЛАНИРОВАНИЕ в 1 дополнительном классе</w:t>
      </w:r>
    </w:p>
    <w:p w:rsidR="00EC4FB4" w:rsidRPr="00751B0C" w:rsidRDefault="00EC4FB4" w:rsidP="00EC4FB4">
      <w:pPr>
        <w:spacing w:after="0" w:line="240" w:lineRule="auto"/>
        <w:jc w:val="center"/>
        <w:rPr>
          <w:rFonts w:ascii="Times New Roman" w:hAnsi="Times New Roman" w:cs="Times New Roman"/>
          <w:b/>
          <w:sz w:val="24"/>
          <w:szCs w:val="24"/>
        </w:rPr>
      </w:pPr>
    </w:p>
    <w:tbl>
      <w:tblPr>
        <w:tblStyle w:val="2210"/>
        <w:tblW w:w="0" w:type="auto"/>
        <w:tblLook w:val="04A0" w:firstRow="1" w:lastRow="0" w:firstColumn="1" w:lastColumn="0" w:noHBand="0" w:noVBand="1"/>
      </w:tblPr>
      <w:tblGrid>
        <w:gridCol w:w="559"/>
        <w:gridCol w:w="3253"/>
        <w:gridCol w:w="1494"/>
        <w:gridCol w:w="2511"/>
        <w:gridCol w:w="2087"/>
      </w:tblGrid>
      <w:tr w:rsidR="00EC4FB4" w:rsidRPr="00751B0C" w:rsidTr="00C929A1">
        <w:tc>
          <w:tcPr>
            <w:tcW w:w="90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 п/п</w:t>
            </w:r>
          </w:p>
        </w:tc>
        <w:tc>
          <w:tcPr>
            <w:tcW w:w="2301"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 xml:space="preserve">Тема </w:t>
            </w:r>
          </w:p>
        </w:tc>
        <w:tc>
          <w:tcPr>
            <w:tcW w:w="1555"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Количество часов</w:t>
            </w:r>
          </w:p>
        </w:tc>
        <w:tc>
          <w:tcPr>
            <w:tcW w:w="3059"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Виды деятельности</w:t>
            </w:r>
          </w:p>
        </w:tc>
        <w:tc>
          <w:tcPr>
            <w:tcW w:w="2141"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color w:val="000000"/>
              </w:rPr>
              <w:t>Электронные (цифровые) образовательные ресурсы</w:t>
            </w:r>
          </w:p>
        </w:tc>
      </w:tr>
      <w:tr w:rsidR="00EC4FB4" w:rsidRPr="00751B0C" w:rsidTr="00525A3B">
        <w:tc>
          <w:tcPr>
            <w:tcW w:w="906"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Вводное занятие.</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Беседа о школе. Беседа о труде и профессии. Вводная часть «Предметы природного и рукотворного мира».</w:t>
            </w:r>
          </w:p>
        </w:tc>
        <w:tc>
          <w:tcPr>
            <w:tcW w:w="2141" w:type="dxa"/>
          </w:tcPr>
          <w:p w:rsidR="00EC4FB4" w:rsidRPr="00751B0C" w:rsidRDefault="00527B84" w:rsidP="00C929A1">
            <w:pPr>
              <w:rPr>
                <w:rFonts w:ascii="Times New Roman" w:hAnsi="Times New Roman" w:cs="Times New Roman"/>
              </w:rPr>
            </w:pPr>
            <w:hyperlink r:id="rId1176"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2</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 xml:space="preserve">Знакомство пластилином. </w:t>
            </w:r>
            <w:r w:rsidRPr="00751B0C">
              <w:rPr>
                <w:rFonts w:ascii="Times New Roman" w:hAnsi="Times New Roman" w:cs="Times New Roman"/>
              </w:rPr>
              <w:t>Элементарные знания о пластилине (свойства материалов, цвет, форма).</w:t>
            </w:r>
            <w:r w:rsidRPr="00751B0C">
              <w:rPr>
                <w:rFonts w:ascii="Times New Roman" w:hAnsi="Times New Roman" w:cs="Times New Roman"/>
                <w:kern w:val="1"/>
              </w:rPr>
              <w:t xml:space="preserve"> Техника безопасности.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Borders>
              <w:top w:val="single" w:sz="4" w:space="0" w:color="000000"/>
              <w:left w:val="single" w:sz="4" w:space="0" w:color="000000"/>
              <w:bottom w:val="single" w:sz="4" w:space="0" w:color="000000"/>
              <w:right w:val="single" w:sz="4" w:space="0" w:color="000000"/>
            </w:tcBorders>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color w:val="000000"/>
              </w:rPr>
              <w:t>Лепка предметов  из жгутиков и способом вдавливания и расплющивания изделия пальцами.</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color w:val="000000"/>
              </w:rPr>
              <w:t>Обработка изделия стекой. Нанесение рисунка с помощью стеки и печатки.</w:t>
            </w:r>
          </w:p>
          <w:p w:rsidR="00EC4FB4" w:rsidRPr="00751B0C" w:rsidRDefault="00EC4FB4" w:rsidP="00525A3B">
            <w:pPr>
              <w:jc w:val="both"/>
              <w:rPr>
                <w:rFonts w:ascii="Times New Roman" w:hAnsi="Times New Roman" w:cs="Times New Roman"/>
              </w:rPr>
            </w:pPr>
          </w:p>
        </w:tc>
        <w:tc>
          <w:tcPr>
            <w:tcW w:w="2141" w:type="dxa"/>
            <w:tcBorders>
              <w:top w:val="single" w:sz="4" w:space="0" w:color="000000"/>
              <w:left w:val="single" w:sz="4" w:space="0" w:color="000000"/>
              <w:bottom w:val="single" w:sz="4" w:space="0" w:color="000000"/>
              <w:right w:val="single" w:sz="4" w:space="0" w:color="000000"/>
            </w:tcBorders>
          </w:tcPr>
          <w:p w:rsidR="00EC4FB4" w:rsidRPr="00751B0C" w:rsidRDefault="00527B84" w:rsidP="00C929A1">
            <w:pPr>
              <w:rPr>
                <w:rFonts w:ascii="Times New Roman" w:hAnsi="Times New Roman" w:cs="Times New Roman"/>
              </w:rPr>
            </w:pPr>
            <w:hyperlink r:id="rId1177"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3</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Работа с пластилином. «Пластилиновая сказка»:«Что надо знать о  глине и пластилине».</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178"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4</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природным материалом. «Природа вокруг нас».</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Формирование знаний о природных материалах и той среде, где их находят; расширение представлений о предметах рукотворного мира, сделанных из цветов, веточек, травы, и определение их функциональной значимости в жизни человека. Формирование умения собирать природный материал.</w:t>
            </w:r>
          </w:p>
        </w:tc>
        <w:tc>
          <w:tcPr>
            <w:tcW w:w="2141" w:type="dxa"/>
          </w:tcPr>
          <w:p w:rsidR="00EC4FB4" w:rsidRPr="00751B0C" w:rsidRDefault="00527B84" w:rsidP="00C929A1">
            <w:pPr>
              <w:rPr>
                <w:rFonts w:ascii="Times New Roman" w:hAnsi="Times New Roman" w:cs="Times New Roman"/>
              </w:rPr>
            </w:pPr>
            <w:hyperlink r:id="rId1179"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природным материалом.</w:t>
            </w:r>
            <w:r w:rsidRPr="00751B0C">
              <w:rPr>
                <w:rFonts w:ascii="Times New Roman" w:hAnsi="Times New Roman" w:cs="Times New Roman"/>
                <w:kern w:val="1"/>
              </w:rPr>
              <w:t xml:space="preserve"> «Коллекция из листьев». Экскурсия в парк.</w:t>
            </w:r>
          </w:p>
        </w:tc>
        <w:tc>
          <w:tcPr>
            <w:tcW w:w="1555"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center"/>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180"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6</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Наклеивание на подложку из цветной бумаги засушенных листьев.</w:t>
            </w:r>
          </w:p>
        </w:tc>
        <w:tc>
          <w:tcPr>
            <w:tcW w:w="1555"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center"/>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181"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7</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«Что надо знать о бумаге».</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 xml:space="preserve">Отвечать на вопросы, высказывать предположения, рассказывать, </w:t>
            </w:r>
            <w:r w:rsidRPr="00751B0C">
              <w:rPr>
                <w:rFonts w:ascii="Times New Roman" w:hAnsi="Times New Roman" w:cs="Times New Roman"/>
              </w:rPr>
              <w:lastRenderedPageBreak/>
              <w:t>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82"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lastRenderedPageBreak/>
              <w:t>8</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«Путешествие в бумажную страну:» «Материалы и инструменты».</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83"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9</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 «Какие предметы делают из бумаги и картона?»</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84"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10</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Сорта бумаги и цвет.</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85"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11</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Учимся работать с бумагой «Бумагу разрываем руками»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Обрывная аппликация «Грибы»</w:t>
            </w:r>
          </w:p>
        </w:tc>
        <w:tc>
          <w:tcPr>
            <w:tcW w:w="2141" w:type="dxa"/>
          </w:tcPr>
          <w:p w:rsidR="00EC4FB4" w:rsidRPr="00751B0C" w:rsidRDefault="00527B84" w:rsidP="00C929A1">
            <w:pPr>
              <w:rPr>
                <w:rFonts w:ascii="Times New Roman" w:hAnsi="Times New Roman" w:cs="Times New Roman"/>
              </w:rPr>
            </w:pPr>
            <w:hyperlink r:id="rId1186"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12</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Учимся работать с бумагой и картоном «Бумагу обрываем пальцами»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Обрывная аппликация «Цветы в вазе»</w:t>
            </w:r>
          </w:p>
        </w:tc>
        <w:tc>
          <w:tcPr>
            <w:tcW w:w="2141" w:type="dxa"/>
          </w:tcPr>
          <w:p w:rsidR="00EC4FB4" w:rsidRPr="00751B0C" w:rsidRDefault="00527B84" w:rsidP="00C929A1">
            <w:pPr>
              <w:rPr>
                <w:rFonts w:ascii="Times New Roman" w:hAnsi="Times New Roman" w:cs="Times New Roman"/>
              </w:rPr>
            </w:pPr>
            <w:hyperlink r:id="rId1187"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13</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Работа с бумагой. «Что надо знать о круге?» "Солнце</w:t>
            </w:r>
            <w:r w:rsidRPr="00751B0C">
              <w:rPr>
                <w:rFonts w:ascii="Times New Roman" w:hAnsi="Times New Roman" w:cs="Times New Roman"/>
                <w:b/>
                <w:kern w:val="1"/>
              </w:rPr>
              <w:t>"</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Аппликация «Солнце»</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88"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14</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Учимся работать с бумагой «Бумагу сминают пальцами»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89"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15</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(с применением клея).</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kern w:val="1"/>
              </w:rPr>
            </w:pPr>
            <w:r w:rsidRPr="00751B0C">
              <w:rPr>
                <w:rFonts w:ascii="Times New Roman" w:hAnsi="Times New Roman" w:cs="Times New Roman"/>
                <w:kern w:val="1"/>
              </w:rPr>
              <w:t>Аппликация со сминанием бумаги. "Осеннее дерево"</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 xml:space="preserve">Отвечать на вопросы, высказывать </w:t>
            </w:r>
            <w:r w:rsidRPr="00751B0C">
              <w:rPr>
                <w:rFonts w:ascii="Times New Roman" w:hAnsi="Times New Roman" w:cs="Times New Roman"/>
              </w:rPr>
              <w:lastRenderedPageBreak/>
              <w:t>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90"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lastRenderedPageBreak/>
              <w:t>16</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Работа с бумагой. "Что надо знать о треугольнике". «Ёлочка».</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Аппликация из треугольников «Елочка»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91"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17</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Работа с бумагой.</w:t>
            </w:r>
          </w:p>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«Что надо знать о квадрате». Стаканчик для игрушки «Поймай пуговицу».</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kern w:val="1"/>
              </w:rPr>
            </w:pPr>
            <w:r w:rsidRPr="00751B0C">
              <w:rPr>
                <w:rFonts w:ascii="Times New Roman" w:hAnsi="Times New Roman" w:cs="Times New Roman"/>
                <w:kern w:val="1"/>
              </w:rPr>
              <w:t>Стаканчик для игрушки «Поймай пуговицу».</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92"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18</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r w:rsidR="00525A3B">
              <w:rPr>
                <w:rFonts w:ascii="Times New Roman" w:hAnsi="Times New Roman" w:cs="Times New Roman"/>
                <w:bCs/>
                <w:kern w:val="1"/>
              </w:rPr>
              <w:t xml:space="preserve"> </w:t>
            </w:r>
            <w:r w:rsidRPr="00525A3B">
              <w:rPr>
                <w:rStyle w:val="affffffc"/>
                <w:rFonts w:ascii="Times New Roman" w:eastAsia="Arial Unicode MS" w:hAnsi="Times New Roman"/>
                <w:b w:val="0"/>
                <w:szCs w:val="24"/>
                <w:bdr w:val="none" w:sz="0" w:space="0" w:color="auto" w:frame="1"/>
                <w:shd w:val="clear" w:color="auto" w:fill="FFFFFF"/>
              </w:rPr>
              <w:t>Отщипывание.</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 xml:space="preserve">Приёмы работы с пластилином – прищипывание, примазывание. Формирование умения анализировать образец объёмного многодетального изделия с помощью учителя. Обучение планированию ближайшей операции с опорой на предметно-операционный план. Закрепление умения скатывать заготовки шарообразной формы. Обучение приёму «прищипывание пластилина». Формирование умения соединять детали, используя приём «примазывания». Учить соблюдать </w:t>
            </w:r>
            <w:r w:rsidRPr="00751B0C">
              <w:rPr>
                <w:rFonts w:ascii="Times New Roman" w:hAnsi="Times New Roman" w:cs="Times New Roman"/>
              </w:rPr>
              <w:lastRenderedPageBreak/>
              <w:t>пропорции и пространственные соотношения деталей, частей при лепке объёмной фигуры.</w:t>
            </w:r>
          </w:p>
        </w:tc>
        <w:tc>
          <w:tcPr>
            <w:tcW w:w="2141" w:type="dxa"/>
          </w:tcPr>
          <w:p w:rsidR="00EC4FB4" w:rsidRPr="00751B0C" w:rsidRDefault="00527B84" w:rsidP="00C929A1">
            <w:pPr>
              <w:rPr>
                <w:rFonts w:ascii="Times New Roman" w:hAnsi="Times New Roman" w:cs="Times New Roman"/>
              </w:rPr>
            </w:pPr>
            <w:hyperlink r:id="rId1193"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19</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r w:rsidRPr="00751B0C">
              <w:rPr>
                <w:rFonts w:ascii="Times New Roman" w:hAnsi="Times New Roman" w:cs="Times New Roman"/>
                <w:kern w:val="1"/>
              </w:rPr>
              <w:t>Придавливание.</w:t>
            </w:r>
          </w:p>
        </w:tc>
        <w:tc>
          <w:tcPr>
            <w:tcW w:w="1555"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center"/>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194"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20</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r w:rsidRPr="00751B0C">
              <w:rPr>
                <w:rFonts w:ascii="Times New Roman" w:hAnsi="Times New Roman" w:cs="Times New Roman"/>
                <w:kern w:val="1"/>
              </w:rPr>
              <w:t>Примазывание на картоне.</w:t>
            </w:r>
          </w:p>
        </w:tc>
        <w:tc>
          <w:tcPr>
            <w:tcW w:w="1555"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center"/>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195"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lastRenderedPageBreak/>
              <w:t>21</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природными материалами.</w:t>
            </w:r>
            <w:r w:rsidRPr="00751B0C">
              <w:rPr>
                <w:rFonts w:ascii="Times New Roman" w:hAnsi="Times New Roman" w:cs="Times New Roman"/>
                <w:kern w:val="1"/>
              </w:rPr>
              <w:t xml:space="preserve"> Работа с еловыми шишками. «Ёжик».</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Изготовление поделки «Ёжик»</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96"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22</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 Приемы сгибания бумаги.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Оригами «Лиса»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97"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23</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r w:rsidRPr="00751B0C">
              <w:rPr>
                <w:rFonts w:ascii="Times New Roman" w:hAnsi="Times New Roman" w:cs="Times New Roman"/>
                <w:kern w:val="1"/>
              </w:rPr>
              <w:t xml:space="preserve"> Разглаживание на картоне.</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Пластилинография «Тыква»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Отвечать на вопросы, высказывать предположения, рассказывать, рассуждать. Слушать и понимать инструкцию учителя.</w:t>
            </w:r>
          </w:p>
        </w:tc>
        <w:tc>
          <w:tcPr>
            <w:tcW w:w="2141" w:type="dxa"/>
          </w:tcPr>
          <w:p w:rsidR="00EC4FB4" w:rsidRPr="00751B0C" w:rsidRDefault="00527B84" w:rsidP="00C929A1">
            <w:pPr>
              <w:rPr>
                <w:rFonts w:ascii="Times New Roman" w:hAnsi="Times New Roman" w:cs="Times New Roman"/>
              </w:rPr>
            </w:pPr>
            <w:hyperlink r:id="rId1198"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24</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 xml:space="preserve">Работа с бумагой. </w:t>
            </w:r>
            <w:r w:rsidRPr="00751B0C">
              <w:rPr>
                <w:rFonts w:ascii="Times New Roman" w:hAnsi="Times New Roman" w:cs="Times New Roman"/>
                <w:kern w:val="1"/>
              </w:rPr>
              <w:t>Приемы резания ножницами по прямым линиям.</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Изделие «Коврик»</w:t>
            </w:r>
          </w:p>
        </w:tc>
        <w:tc>
          <w:tcPr>
            <w:tcW w:w="2141" w:type="dxa"/>
          </w:tcPr>
          <w:p w:rsidR="00EC4FB4" w:rsidRPr="00751B0C" w:rsidRDefault="00527B84" w:rsidP="00C929A1">
            <w:pPr>
              <w:rPr>
                <w:rFonts w:ascii="Times New Roman" w:hAnsi="Times New Roman" w:cs="Times New Roman"/>
              </w:rPr>
            </w:pPr>
            <w:hyperlink r:id="rId1199"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25</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 xml:space="preserve">Работа с бумагой. </w:t>
            </w:r>
            <w:r w:rsidRPr="00751B0C">
              <w:rPr>
                <w:rFonts w:ascii="Times New Roman" w:hAnsi="Times New Roman" w:cs="Times New Roman"/>
                <w:kern w:val="1"/>
              </w:rPr>
              <w:t>Приемы резания ножницами по прямым линиям.</w:t>
            </w:r>
          </w:p>
        </w:tc>
        <w:tc>
          <w:tcPr>
            <w:tcW w:w="1555"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center"/>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00"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26</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Аппликация из обрывных кусков бумаги. «Осеннее дерево»</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w:t>
            </w:r>
          </w:p>
        </w:tc>
        <w:tc>
          <w:tcPr>
            <w:tcW w:w="2141" w:type="dxa"/>
          </w:tcPr>
          <w:p w:rsidR="00EC4FB4" w:rsidRPr="00751B0C" w:rsidRDefault="00527B84" w:rsidP="00C929A1">
            <w:pPr>
              <w:rPr>
                <w:rFonts w:ascii="Times New Roman" w:hAnsi="Times New Roman" w:cs="Times New Roman"/>
              </w:rPr>
            </w:pPr>
            <w:hyperlink r:id="rId1201"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27</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rPr>
              <w:t xml:space="preserve">Элементарные сведения о картоне (применение картона). </w:t>
            </w:r>
            <w:r w:rsidRPr="00751B0C">
              <w:rPr>
                <w:rFonts w:ascii="Times New Roman" w:hAnsi="Times New Roman" w:cs="Times New Roman"/>
              </w:rPr>
              <w:t>Свойства картона.</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w:t>
            </w:r>
            <w:r w:rsidR="00EC4FB4" w:rsidRPr="00751B0C">
              <w:rPr>
                <w:rFonts w:ascii="Times New Roman" w:hAnsi="Times New Roman" w:cs="Times New Roman"/>
              </w:rPr>
              <w:t>ства разных образцов картона.</w:t>
            </w:r>
          </w:p>
        </w:tc>
        <w:tc>
          <w:tcPr>
            <w:tcW w:w="2141" w:type="dxa"/>
          </w:tcPr>
          <w:p w:rsidR="00EC4FB4" w:rsidRPr="00751B0C" w:rsidRDefault="00527B84" w:rsidP="00C929A1">
            <w:pPr>
              <w:rPr>
                <w:rFonts w:ascii="Times New Roman" w:hAnsi="Times New Roman" w:cs="Times New Roman"/>
              </w:rPr>
            </w:pPr>
            <w:hyperlink r:id="rId1202"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28</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rPr>
              <w:t>Работа с бумагой.</w:t>
            </w:r>
            <w:r w:rsidRPr="00751B0C">
              <w:rPr>
                <w:rFonts w:ascii="Times New Roman" w:hAnsi="Times New Roman" w:cs="Times New Roman"/>
              </w:rPr>
              <w:t xml:space="preserve"> Соединение деталей изделия. "Гриб"</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tc>
        <w:tc>
          <w:tcPr>
            <w:tcW w:w="2141" w:type="dxa"/>
          </w:tcPr>
          <w:p w:rsidR="00EC4FB4" w:rsidRPr="00751B0C" w:rsidRDefault="00527B84" w:rsidP="00C929A1">
            <w:pPr>
              <w:rPr>
                <w:rFonts w:ascii="Times New Roman" w:hAnsi="Times New Roman" w:cs="Times New Roman"/>
              </w:rPr>
            </w:pPr>
            <w:hyperlink r:id="rId1203"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lastRenderedPageBreak/>
              <w:t>29</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Соединение деталей изделия "Дом"</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tc>
        <w:tc>
          <w:tcPr>
            <w:tcW w:w="2141" w:type="dxa"/>
          </w:tcPr>
          <w:p w:rsidR="00EC4FB4" w:rsidRPr="00751B0C" w:rsidRDefault="00527B84" w:rsidP="00C929A1">
            <w:pPr>
              <w:rPr>
                <w:rFonts w:ascii="Times New Roman" w:hAnsi="Times New Roman" w:cs="Times New Roman"/>
              </w:rPr>
            </w:pPr>
            <w:hyperlink r:id="rId1204"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30</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rPr>
              <w:t>Работа с бумагой.</w:t>
            </w:r>
            <w:r w:rsidRPr="00751B0C">
              <w:rPr>
                <w:rFonts w:ascii="Times New Roman" w:hAnsi="Times New Roman" w:cs="Times New Roman"/>
                <w:kern w:val="1"/>
              </w:rPr>
              <w:t>Приемы резания ножницами по незначительно изогнутым  линиям. «Листочки»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w:t>
            </w:r>
          </w:p>
        </w:tc>
        <w:tc>
          <w:tcPr>
            <w:tcW w:w="2141" w:type="dxa"/>
          </w:tcPr>
          <w:p w:rsidR="00EC4FB4" w:rsidRPr="00751B0C" w:rsidRDefault="00527B84" w:rsidP="00C929A1">
            <w:pPr>
              <w:rPr>
                <w:rFonts w:ascii="Times New Roman" w:hAnsi="Times New Roman" w:cs="Times New Roman"/>
              </w:rPr>
            </w:pPr>
            <w:hyperlink r:id="rId1205"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31</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rPr>
              <w:t>Работа с бумагой.</w:t>
            </w:r>
            <w:r w:rsidRPr="00751B0C">
              <w:rPr>
                <w:rFonts w:ascii="Times New Roman" w:hAnsi="Times New Roman" w:cs="Times New Roman"/>
                <w:kern w:val="1"/>
              </w:rPr>
              <w:t>Приемы резания ножницами. Округление углов деталей.</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06"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32</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Обрывная аппликация "Зима"</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w:t>
            </w:r>
          </w:p>
        </w:tc>
        <w:tc>
          <w:tcPr>
            <w:tcW w:w="2141" w:type="dxa"/>
          </w:tcPr>
          <w:p w:rsidR="00EC4FB4" w:rsidRPr="00751B0C" w:rsidRDefault="00527B84" w:rsidP="00C929A1">
            <w:pPr>
              <w:rPr>
                <w:rFonts w:ascii="Times New Roman" w:hAnsi="Times New Roman" w:cs="Times New Roman"/>
              </w:rPr>
            </w:pPr>
            <w:hyperlink r:id="rId1207"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33</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 xml:space="preserve">Работа с бумагой. </w:t>
            </w:r>
            <w:r w:rsidRPr="00751B0C">
              <w:rPr>
                <w:rFonts w:ascii="Times New Roman" w:hAnsi="Times New Roman" w:cs="Times New Roman"/>
              </w:rPr>
              <w:t>Вырезание формы «Круг». «Бумажный шарик»</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w:t>
            </w:r>
          </w:p>
        </w:tc>
        <w:tc>
          <w:tcPr>
            <w:tcW w:w="2141" w:type="dxa"/>
          </w:tcPr>
          <w:p w:rsidR="00EC4FB4" w:rsidRPr="00751B0C" w:rsidRDefault="00527B84" w:rsidP="00C929A1">
            <w:pPr>
              <w:rPr>
                <w:rFonts w:ascii="Times New Roman" w:hAnsi="Times New Roman" w:cs="Times New Roman"/>
              </w:rPr>
            </w:pPr>
            <w:hyperlink r:id="rId1208"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34</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 xml:space="preserve">Работа с бумагой.Работа с бумагой. </w:t>
            </w:r>
            <w:r w:rsidRPr="00751B0C">
              <w:rPr>
                <w:rFonts w:ascii="Times New Roman" w:hAnsi="Times New Roman" w:cs="Times New Roman"/>
              </w:rPr>
              <w:t>Вырезание формы «Овал». «Бумажный шарик»</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09"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35</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Приемы работы с бумагой: сминание и скатывание.</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w:t>
            </w:r>
            <w:r w:rsidR="00EC4FB4" w:rsidRPr="00751B0C">
              <w:rPr>
                <w:rFonts w:ascii="Times New Roman" w:hAnsi="Times New Roman" w:cs="Times New Roman"/>
                <w:kern w:val="1"/>
              </w:rPr>
              <w:t xml:space="preserve"> Аппликация. «Ветка рябины».</w:t>
            </w:r>
          </w:p>
        </w:tc>
        <w:tc>
          <w:tcPr>
            <w:tcW w:w="2141" w:type="dxa"/>
          </w:tcPr>
          <w:p w:rsidR="00EC4FB4" w:rsidRPr="00751B0C" w:rsidRDefault="00527B84" w:rsidP="00C929A1">
            <w:pPr>
              <w:rPr>
                <w:rFonts w:ascii="Times New Roman" w:hAnsi="Times New Roman" w:cs="Times New Roman"/>
              </w:rPr>
            </w:pPr>
            <w:hyperlink r:id="rId1210"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36</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 xml:space="preserve">Работа с бумагой. </w:t>
            </w:r>
            <w:r w:rsidRPr="00751B0C">
              <w:rPr>
                <w:rFonts w:ascii="Times New Roman" w:hAnsi="Times New Roman" w:cs="Times New Roman"/>
                <w:kern w:val="1"/>
              </w:rPr>
              <w:t>Изготовление ёлочных гирлянд из полос цветной бумаги (цепочка).</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Изготовление</w:t>
            </w:r>
            <w:r w:rsidRPr="00751B0C">
              <w:rPr>
                <w:rFonts w:ascii="Times New Roman" w:hAnsi="Times New Roman" w:cs="Times New Roman"/>
                <w:color w:val="000000"/>
              </w:rPr>
              <w:t xml:space="preserve"> гирлянды из одной полоски, из двух полосок; цепь.</w:t>
            </w:r>
          </w:p>
        </w:tc>
        <w:tc>
          <w:tcPr>
            <w:tcW w:w="2141" w:type="dxa"/>
          </w:tcPr>
          <w:p w:rsidR="00EC4FB4" w:rsidRPr="00751B0C" w:rsidRDefault="00527B84" w:rsidP="00C929A1">
            <w:pPr>
              <w:rPr>
                <w:rFonts w:ascii="Times New Roman" w:hAnsi="Times New Roman" w:cs="Times New Roman"/>
              </w:rPr>
            </w:pPr>
            <w:hyperlink r:id="rId1211"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37</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rPr>
              <w:t xml:space="preserve">Работа с металлом. </w:t>
            </w:r>
            <w:r w:rsidRPr="00751B0C">
              <w:rPr>
                <w:rFonts w:ascii="Times New Roman" w:hAnsi="Times New Roman" w:cs="Times New Roman"/>
              </w:rPr>
              <w:t>Работа с алюминиевой фольгой. "Елочные игрушки"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eastAsia="Times New Roman" w:hAnsi="Times New Roman" w:cs="Times New Roman"/>
                <w:color w:val="00000A"/>
              </w:rPr>
            </w:pPr>
            <w:r w:rsidRPr="00751B0C">
              <w:rPr>
                <w:rFonts w:ascii="Times New Roman" w:eastAsia="Times New Roman" w:hAnsi="Times New Roman" w:cs="Times New Roman"/>
                <w:color w:val="000000"/>
              </w:rPr>
              <w:t xml:space="preserve">Выполнение </w:t>
            </w:r>
            <w:r w:rsidRPr="00751B0C">
              <w:rPr>
                <w:rFonts w:ascii="Times New Roman" w:eastAsia="Times New Roman" w:hAnsi="Times New Roman" w:cs="Times New Roman"/>
                <w:color w:val="000000"/>
              </w:rPr>
              <w:tab/>
              <w:t xml:space="preserve">сложных игрушек из 3-4 деталей круглой, </w:t>
            </w:r>
            <w:r w:rsidRPr="00751B0C">
              <w:rPr>
                <w:rFonts w:ascii="Times New Roman" w:eastAsia="Times New Roman" w:hAnsi="Times New Roman" w:cs="Times New Roman"/>
                <w:color w:val="000000"/>
              </w:rPr>
              <w:tab/>
              <w:t>треугольной, квадратной формы.</w:t>
            </w:r>
          </w:p>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12"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38</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Вырезание предметов симметричной формы</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Изделие «Флажки»</w:t>
            </w:r>
          </w:p>
        </w:tc>
        <w:tc>
          <w:tcPr>
            <w:tcW w:w="2141" w:type="dxa"/>
          </w:tcPr>
          <w:p w:rsidR="00EC4FB4" w:rsidRPr="00751B0C" w:rsidRDefault="00527B84" w:rsidP="00C929A1">
            <w:pPr>
              <w:rPr>
                <w:rFonts w:ascii="Times New Roman" w:hAnsi="Times New Roman" w:cs="Times New Roman"/>
              </w:rPr>
            </w:pPr>
            <w:hyperlink r:id="rId1213"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lastRenderedPageBreak/>
              <w:t>39</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Вырезание предметов симметричной формы</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Изделие «Одежда»</w:t>
            </w:r>
          </w:p>
        </w:tc>
        <w:tc>
          <w:tcPr>
            <w:tcW w:w="2141" w:type="dxa"/>
          </w:tcPr>
          <w:p w:rsidR="00EC4FB4" w:rsidRPr="00751B0C" w:rsidRDefault="00527B84" w:rsidP="00C929A1">
            <w:pPr>
              <w:rPr>
                <w:rFonts w:ascii="Times New Roman" w:hAnsi="Times New Roman" w:cs="Times New Roman"/>
              </w:rPr>
            </w:pPr>
            <w:hyperlink r:id="rId1214"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40</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картоном.</w:t>
            </w:r>
            <w:r w:rsidRPr="00751B0C">
              <w:rPr>
                <w:rFonts w:ascii="Times New Roman" w:hAnsi="Times New Roman" w:cs="Times New Roman"/>
                <w:kern w:val="1"/>
              </w:rPr>
              <w:t xml:space="preserve"> (шаблон)</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Изделие «Ёлка»</w:t>
            </w:r>
          </w:p>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15"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41</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Исследуют, называют свой</w:t>
            </w:r>
            <w:r w:rsidRPr="00751B0C">
              <w:rPr>
                <w:rFonts w:ascii="Times New Roman" w:hAnsi="Times New Roman" w:cs="Times New Roman"/>
              </w:rPr>
              <w:softHyphen/>
              <w:t>ства разных образцов бума</w:t>
            </w:r>
            <w:r w:rsidRPr="00751B0C">
              <w:rPr>
                <w:rFonts w:ascii="Times New Roman" w:hAnsi="Times New Roman" w:cs="Times New Roman"/>
              </w:rPr>
              <w:softHyphen/>
              <w:t>ги и картона.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kern w:val="1"/>
              </w:rPr>
              <w:t>Обрывная аппликация "Зима"</w:t>
            </w:r>
          </w:p>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16"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42</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 xml:space="preserve">Работа с пластилином. </w:t>
            </w:r>
            <w:r w:rsidRPr="00751B0C">
              <w:rPr>
                <w:rFonts w:ascii="Times New Roman" w:hAnsi="Times New Roman" w:cs="Times New Roman"/>
                <w:kern w:val="1"/>
              </w:rPr>
              <w:t xml:space="preserve">Примазывание. Аппликация </w:t>
            </w:r>
            <w:r w:rsidRPr="00751B0C">
              <w:rPr>
                <w:rFonts w:ascii="Times New Roman" w:hAnsi="Times New Roman" w:cs="Times New Roman"/>
                <w:bCs/>
                <w:kern w:val="1"/>
              </w:rPr>
              <w:t xml:space="preserve"> "Тарелка"</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 xml:space="preserve">Приёмы работы с пластилином – прищипывание, примазывание. Формирование умения анализировать образец объёмного многодетального изделия с помощью учителя. Обучение планированию ближайшей операции с опорой на предметно-операционный план. Закрепление умения скатывать заготовки шарообразной формы. Обучение приёму «прищипывание пластилина». Формирование умения соединять детали, используя приём «примазывания». Учить соблюдать пропорции и пространственные </w:t>
            </w:r>
            <w:r w:rsidRPr="00751B0C">
              <w:rPr>
                <w:rFonts w:ascii="Times New Roman" w:hAnsi="Times New Roman" w:cs="Times New Roman"/>
              </w:rPr>
              <w:lastRenderedPageBreak/>
              <w:t>соотношения деталей, частей при лепке объёмной фигуры.</w:t>
            </w:r>
          </w:p>
        </w:tc>
        <w:tc>
          <w:tcPr>
            <w:tcW w:w="2141" w:type="dxa"/>
          </w:tcPr>
          <w:p w:rsidR="00EC4FB4" w:rsidRPr="00751B0C" w:rsidRDefault="00527B84" w:rsidP="00C929A1">
            <w:pPr>
              <w:rPr>
                <w:rFonts w:ascii="Times New Roman" w:hAnsi="Times New Roman" w:cs="Times New Roman"/>
              </w:rPr>
            </w:pPr>
            <w:hyperlink r:id="rId1217"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43</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 xml:space="preserve">Работа с пластилином. </w:t>
            </w:r>
            <w:r w:rsidRPr="00751B0C">
              <w:rPr>
                <w:rFonts w:ascii="Times New Roman" w:hAnsi="Times New Roman" w:cs="Times New Roman"/>
                <w:kern w:val="1"/>
              </w:rPr>
              <w:t xml:space="preserve">Примазывание. Аппликация </w:t>
            </w:r>
            <w:r w:rsidRPr="00751B0C">
              <w:rPr>
                <w:rFonts w:ascii="Times New Roman" w:hAnsi="Times New Roman" w:cs="Times New Roman"/>
                <w:bCs/>
                <w:kern w:val="1"/>
              </w:rPr>
              <w:t xml:space="preserve"> "Чашка"</w:t>
            </w:r>
          </w:p>
        </w:tc>
        <w:tc>
          <w:tcPr>
            <w:tcW w:w="1555"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center"/>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18"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lastRenderedPageBreak/>
              <w:t>44</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Сминание бумаги "Снежки"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Изделие «Снежинка»</w:t>
            </w:r>
          </w:p>
        </w:tc>
        <w:tc>
          <w:tcPr>
            <w:tcW w:w="2141" w:type="dxa"/>
          </w:tcPr>
          <w:p w:rsidR="00EC4FB4" w:rsidRPr="00751B0C" w:rsidRDefault="00527B84" w:rsidP="00C929A1">
            <w:pPr>
              <w:rPr>
                <w:rFonts w:ascii="Times New Roman" w:hAnsi="Times New Roman" w:cs="Times New Roman"/>
              </w:rPr>
            </w:pPr>
            <w:hyperlink r:id="rId1219"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45</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Аппликация со сминанием бумаги. "Зимнее дерево"</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20"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46</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bCs/>
                <w:kern w:val="1"/>
              </w:rPr>
            </w:pPr>
            <w:r w:rsidRPr="00751B0C">
              <w:rPr>
                <w:rFonts w:ascii="Times New Roman" w:hAnsi="Times New Roman" w:cs="Times New Roman"/>
                <w:kern w:val="1"/>
              </w:rPr>
              <w:t>Лепка многодетальныхфигур</w:t>
            </w:r>
            <w:r w:rsidRPr="00751B0C">
              <w:rPr>
                <w:rFonts w:ascii="Times New Roman" w:hAnsi="Times New Roman" w:cs="Times New Roman"/>
                <w:bCs/>
                <w:kern w:val="1"/>
              </w:rPr>
              <w:t xml:space="preserve"> "Снеговик"</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Закрепление умения скатывать заготовки шарообразной формы. Обучение приёму «прищипывание пластилина». Формирование умения соединять детали, используя приём «примазывания». Учить соблюдать пропорции и пространственные соотношения деталей, частей при лепке объёмной фигуры.</w:t>
            </w:r>
          </w:p>
        </w:tc>
        <w:tc>
          <w:tcPr>
            <w:tcW w:w="2141" w:type="dxa"/>
          </w:tcPr>
          <w:p w:rsidR="00EC4FB4" w:rsidRPr="00751B0C" w:rsidRDefault="00527B84" w:rsidP="00C929A1">
            <w:pPr>
              <w:rPr>
                <w:rFonts w:ascii="Times New Roman" w:hAnsi="Times New Roman" w:cs="Times New Roman"/>
              </w:rPr>
            </w:pPr>
            <w:hyperlink r:id="rId1221"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47</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 и ножницами.</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kern w:val="1"/>
              </w:rPr>
            </w:pPr>
            <w:r w:rsidRPr="00751B0C">
              <w:rPr>
                <w:rFonts w:ascii="Times New Roman" w:hAnsi="Times New Roman" w:cs="Times New Roman"/>
                <w:kern w:val="1"/>
              </w:rPr>
              <w:t>Сминание из бумаги "Снежинка"</w:t>
            </w:r>
          </w:p>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22"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48</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Работа с бумагой. Вырезание предметов симметричной формы</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Изделие «Ваза»</w:t>
            </w:r>
          </w:p>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tc>
        <w:tc>
          <w:tcPr>
            <w:tcW w:w="2141" w:type="dxa"/>
          </w:tcPr>
          <w:p w:rsidR="00EC4FB4" w:rsidRPr="00751B0C" w:rsidRDefault="00527B84" w:rsidP="00C929A1">
            <w:pPr>
              <w:rPr>
                <w:rFonts w:ascii="Times New Roman" w:hAnsi="Times New Roman" w:cs="Times New Roman"/>
              </w:rPr>
            </w:pPr>
            <w:hyperlink r:id="rId1223"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49</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Работа с бумагой. Вырезание предметов симметричной формы</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Изделие «Бабочка»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Исследуют, называют</w:t>
            </w:r>
            <w:r w:rsidR="00525A3B">
              <w:rPr>
                <w:rFonts w:ascii="Times New Roman" w:hAnsi="Times New Roman" w:cs="Times New Roman"/>
              </w:rPr>
              <w:t xml:space="preserve"> свойства разных образцов бума</w:t>
            </w:r>
            <w:r w:rsidRPr="00751B0C">
              <w:rPr>
                <w:rFonts w:ascii="Times New Roman" w:hAnsi="Times New Roman" w:cs="Times New Roman"/>
              </w:rPr>
              <w:t>ги и картона.</w:t>
            </w:r>
          </w:p>
        </w:tc>
        <w:tc>
          <w:tcPr>
            <w:tcW w:w="2141" w:type="dxa"/>
          </w:tcPr>
          <w:p w:rsidR="00EC4FB4" w:rsidRPr="00751B0C" w:rsidRDefault="00527B84" w:rsidP="00C929A1">
            <w:pPr>
              <w:rPr>
                <w:rFonts w:ascii="Times New Roman" w:hAnsi="Times New Roman" w:cs="Times New Roman"/>
              </w:rPr>
            </w:pPr>
            <w:hyperlink r:id="rId1224"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50</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Исследуют, называют свой</w:t>
            </w:r>
            <w:r w:rsidRPr="00751B0C">
              <w:rPr>
                <w:rFonts w:ascii="Times New Roman" w:hAnsi="Times New Roman" w:cs="Times New Roman"/>
              </w:rPr>
              <w:softHyphen/>
              <w:t xml:space="preserve">ства разных </w:t>
            </w:r>
            <w:r w:rsidRPr="00751B0C">
              <w:rPr>
                <w:rFonts w:ascii="Times New Roman" w:hAnsi="Times New Roman" w:cs="Times New Roman"/>
              </w:rPr>
              <w:lastRenderedPageBreak/>
              <w:t>образцов бума</w:t>
            </w:r>
            <w:r w:rsidRPr="00751B0C">
              <w:rPr>
                <w:rFonts w:ascii="Times New Roman" w:hAnsi="Times New Roman" w:cs="Times New Roman"/>
              </w:rPr>
              <w:softHyphen/>
              <w:t>ги и картона.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kern w:val="1"/>
              </w:rPr>
              <w:t>Обрывная аппликация "Растение  в горшке"</w:t>
            </w:r>
          </w:p>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25"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lastRenderedPageBreak/>
              <w:t>51</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Пластилинография «Растение».</w:t>
            </w:r>
          </w:p>
        </w:tc>
        <w:tc>
          <w:tcPr>
            <w:tcW w:w="2141" w:type="dxa"/>
          </w:tcPr>
          <w:p w:rsidR="00EC4FB4" w:rsidRPr="00751B0C" w:rsidRDefault="00527B84" w:rsidP="00C929A1">
            <w:pPr>
              <w:rPr>
                <w:rFonts w:ascii="Times New Roman" w:hAnsi="Times New Roman" w:cs="Times New Roman"/>
              </w:rPr>
            </w:pPr>
            <w:hyperlink r:id="rId1226"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52</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kern w:val="1"/>
              </w:rPr>
            </w:pPr>
            <w:r w:rsidRPr="00751B0C">
              <w:rPr>
                <w:rFonts w:ascii="Times New Roman" w:hAnsi="Times New Roman" w:cs="Times New Roman"/>
                <w:kern w:val="1"/>
              </w:rPr>
              <w:t>Обрывная аппликация "Птицы"</w:t>
            </w:r>
          </w:p>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27"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53</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r w:rsidRPr="00751B0C">
              <w:rPr>
                <w:rFonts w:ascii="Times New Roman" w:hAnsi="Times New Roman" w:cs="Times New Roman"/>
                <w:kern w:val="1"/>
              </w:rPr>
              <w:t xml:space="preserve"> Лепка отдельных частей "Барашек"</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kern w:val="1"/>
              </w:rPr>
              <w:t>Лепка отдельных частей "Барашек"</w:t>
            </w:r>
            <w:r w:rsidRPr="00751B0C">
              <w:rPr>
                <w:rFonts w:ascii="Times New Roman" w:hAnsi="Times New Roman" w:cs="Times New Roman"/>
              </w:rPr>
              <w:t xml:space="preserve"> Закрепление умения скатывать заготовки шарообразной формы. Обучение приёму «прищипывание пластилина». Формирование умения соединять детали, используя приём «примазывания». Учить соблюдать пропорции и пространственные соотношения деталей, частей при лепке объёмной фигуры.</w:t>
            </w:r>
          </w:p>
        </w:tc>
        <w:tc>
          <w:tcPr>
            <w:tcW w:w="2141" w:type="dxa"/>
          </w:tcPr>
          <w:p w:rsidR="00EC4FB4" w:rsidRPr="00751B0C" w:rsidRDefault="00527B84" w:rsidP="00C929A1">
            <w:pPr>
              <w:rPr>
                <w:rFonts w:ascii="Times New Roman" w:hAnsi="Times New Roman" w:cs="Times New Roman"/>
              </w:rPr>
            </w:pPr>
            <w:hyperlink r:id="rId1228"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54</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картоном</w:t>
            </w:r>
            <w:r w:rsidRPr="00751B0C">
              <w:rPr>
                <w:rFonts w:ascii="Times New Roman" w:hAnsi="Times New Roman" w:cs="Times New Roman"/>
                <w:kern w:val="1"/>
              </w:rPr>
              <w:t>.</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kern w:val="1"/>
              </w:rPr>
              <w:t>Конструирование с большим количеством деталей "Подсолнух».</w:t>
            </w:r>
            <w:r w:rsidRPr="00751B0C">
              <w:rPr>
                <w:rFonts w:ascii="Times New Roman" w:hAnsi="Times New Roman" w:cs="Times New Roman"/>
              </w:rPr>
              <w:t xml:space="preserve"> Исследуют, называют свой</w:t>
            </w:r>
            <w:r w:rsidRPr="00751B0C">
              <w:rPr>
                <w:rFonts w:ascii="Times New Roman" w:hAnsi="Times New Roman" w:cs="Times New Roman"/>
              </w:rPr>
              <w:softHyphen/>
              <w:t>ства разных образцов бума</w:t>
            </w:r>
            <w:r w:rsidRPr="00751B0C">
              <w:rPr>
                <w:rFonts w:ascii="Times New Roman" w:hAnsi="Times New Roman" w:cs="Times New Roman"/>
              </w:rPr>
              <w:softHyphen/>
              <w:t>ги и картона.</w:t>
            </w:r>
          </w:p>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29"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55</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r w:rsidRPr="00751B0C">
              <w:rPr>
                <w:rFonts w:ascii="Times New Roman" w:hAnsi="Times New Roman" w:cs="Times New Roman"/>
                <w:kern w:val="1"/>
              </w:rPr>
              <w:t>.</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kern w:val="1"/>
              </w:rPr>
            </w:pPr>
            <w:r w:rsidRPr="00751B0C">
              <w:rPr>
                <w:rFonts w:ascii="Times New Roman" w:hAnsi="Times New Roman" w:cs="Times New Roman"/>
                <w:kern w:val="1"/>
              </w:rPr>
              <w:t>Лепка многодетальных фигур "Первые цветы".</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 xml:space="preserve">Приёмы работы с пластилином – прищипывание, примазывание. Формирование умения анализировать образец объёмного </w:t>
            </w:r>
            <w:r w:rsidRPr="00751B0C">
              <w:rPr>
                <w:rFonts w:ascii="Times New Roman" w:hAnsi="Times New Roman" w:cs="Times New Roman"/>
              </w:rPr>
              <w:lastRenderedPageBreak/>
              <w:t>многодетального изделия с помощью учителя.</w:t>
            </w:r>
          </w:p>
        </w:tc>
        <w:tc>
          <w:tcPr>
            <w:tcW w:w="2141" w:type="dxa"/>
          </w:tcPr>
          <w:p w:rsidR="00EC4FB4" w:rsidRPr="00751B0C" w:rsidRDefault="00527B84" w:rsidP="00C929A1">
            <w:pPr>
              <w:rPr>
                <w:rFonts w:ascii="Times New Roman" w:hAnsi="Times New Roman" w:cs="Times New Roman"/>
              </w:rPr>
            </w:pPr>
            <w:hyperlink r:id="rId1230"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lastRenderedPageBreak/>
              <w:t>56</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kern w:val="1"/>
              </w:rPr>
              <w:t xml:space="preserve">Аппликация сминанием бумаги. "Весеннее дерево". </w:t>
            </w:r>
            <w:r w:rsidR="00525A3B">
              <w:rPr>
                <w:rFonts w:ascii="Times New Roman" w:hAnsi="Times New Roman" w:cs="Times New Roman"/>
              </w:rPr>
              <w:t>Исследуют, называют свойства разных образцов бума</w:t>
            </w:r>
            <w:r w:rsidRPr="00751B0C">
              <w:rPr>
                <w:rFonts w:ascii="Times New Roman" w:hAnsi="Times New Roman" w:cs="Times New Roman"/>
              </w:rPr>
              <w:t>ги и картона.</w:t>
            </w:r>
          </w:p>
        </w:tc>
        <w:tc>
          <w:tcPr>
            <w:tcW w:w="2141" w:type="dxa"/>
          </w:tcPr>
          <w:p w:rsidR="00EC4FB4" w:rsidRPr="00751B0C" w:rsidRDefault="00527B84" w:rsidP="00C929A1">
            <w:pPr>
              <w:rPr>
                <w:rFonts w:ascii="Times New Roman" w:hAnsi="Times New Roman" w:cs="Times New Roman"/>
              </w:rPr>
            </w:pPr>
            <w:hyperlink r:id="rId1231"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57</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kern w:val="1"/>
              </w:rPr>
              <w:t>Экскурсия в парк. Весенние занятия людей.</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Наблюдение, беседа, ответы на вопросы.</w:t>
            </w:r>
          </w:p>
        </w:tc>
        <w:tc>
          <w:tcPr>
            <w:tcW w:w="2141" w:type="dxa"/>
          </w:tcPr>
          <w:p w:rsidR="00EC4FB4" w:rsidRPr="00751B0C" w:rsidRDefault="00527B84" w:rsidP="00C929A1">
            <w:pPr>
              <w:rPr>
                <w:rFonts w:ascii="Times New Roman" w:hAnsi="Times New Roman" w:cs="Times New Roman"/>
              </w:rPr>
            </w:pPr>
            <w:hyperlink r:id="rId1232"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58</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(шаблон).</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kern w:val="1"/>
              </w:rPr>
            </w:pPr>
            <w:r w:rsidRPr="00751B0C">
              <w:rPr>
                <w:rFonts w:ascii="Times New Roman" w:hAnsi="Times New Roman" w:cs="Times New Roman"/>
                <w:kern w:val="1"/>
              </w:rPr>
              <w:t>Коллективная открытка к празднику. «Цветы»</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Исследуют, называют</w:t>
            </w:r>
            <w:r w:rsidR="00525A3B">
              <w:rPr>
                <w:rFonts w:ascii="Times New Roman" w:hAnsi="Times New Roman" w:cs="Times New Roman"/>
              </w:rPr>
              <w:t xml:space="preserve"> свойства разных образцов бума</w:t>
            </w:r>
            <w:r w:rsidRPr="00751B0C">
              <w:rPr>
                <w:rFonts w:ascii="Times New Roman" w:hAnsi="Times New Roman" w:cs="Times New Roman"/>
              </w:rPr>
              <w:t>ги и картона.</w:t>
            </w:r>
          </w:p>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33"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59</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(шаблон).</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34"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60</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kern w:val="1"/>
              </w:rPr>
            </w:pPr>
            <w:r w:rsidRPr="00751B0C">
              <w:rPr>
                <w:rFonts w:ascii="Times New Roman" w:hAnsi="Times New Roman" w:cs="Times New Roman"/>
                <w:kern w:val="1"/>
              </w:rPr>
              <w:t>Обрывная аппликация "Весна"</w:t>
            </w:r>
          </w:p>
          <w:p w:rsidR="00EC4FB4" w:rsidRPr="00751B0C" w:rsidRDefault="00525A3B" w:rsidP="00525A3B">
            <w:pPr>
              <w:jc w:val="both"/>
              <w:rPr>
                <w:rFonts w:ascii="Times New Roman" w:hAnsi="Times New Roman" w:cs="Times New Roman"/>
              </w:rPr>
            </w:pPr>
            <w:r>
              <w:rPr>
                <w:rFonts w:ascii="Times New Roman" w:hAnsi="Times New Roman" w:cs="Times New Roman"/>
              </w:rPr>
              <w:t>Исследуют, называют свойства разных образцов бума</w:t>
            </w:r>
            <w:r w:rsidR="00EC4FB4" w:rsidRPr="00751B0C">
              <w:rPr>
                <w:rFonts w:ascii="Times New Roman" w:hAnsi="Times New Roman" w:cs="Times New Roman"/>
              </w:rPr>
              <w:t>ги и картона.</w:t>
            </w:r>
          </w:p>
        </w:tc>
        <w:tc>
          <w:tcPr>
            <w:tcW w:w="2141" w:type="dxa"/>
          </w:tcPr>
          <w:p w:rsidR="00EC4FB4" w:rsidRPr="00751B0C" w:rsidRDefault="00527B84" w:rsidP="00C929A1">
            <w:pPr>
              <w:rPr>
                <w:rFonts w:ascii="Times New Roman" w:hAnsi="Times New Roman" w:cs="Times New Roman"/>
              </w:rPr>
            </w:pPr>
            <w:hyperlink r:id="rId1235"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61</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картоном и цветной бумагой.</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Исследуют, называют</w:t>
            </w:r>
            <w:r w:rsidR="00525A3B">
              <w:rPr>
                <w:rFonts w:ascii="Times New Roman" w:hAnsi="Times New Roman" w:cs="Times New Roman"/>
              </w:rPr>
              <w:t xml:space="preserve"> свойства разных образцов бума</w:t>
            </w:r>
            <w:r w:rsidRPr="00751B0C">
              <w:rPr>
                <w:rFonts w:ascii="Times New Roman" w:hAnsi="Times New Roman" w:cs="Times New Roman"/>
              </w:rPr>
              <w:t>ги и картона.</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Изделия</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«Светофор»</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«Дорожные знаки»</w:t>
            </w:r>
          </w:p>
        </w:tc>
        <w:tc>
          <w:tcPr>
            <w:tcW w:w="2141" w:type="dxa"/>
          </w:tcPr>
          <w:p w:rsidR="00EC4FB4" w:rsidRPr="00751B0C" w:rsidRDefault="00527B84" w:rsidP="00C929A1">
            <w:pPr>
              <w:rPr>
                <w:rFonts w:ascii="Times New Roman" w:hAnsi="Times New Roman" w:cs="Times New Roman"/>
              </w:rPr>
            </w:pPr>
            <w:hyperlink r:id="rId1236"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62</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картоном</w:t>
            </w:r>
            <w:r w:rsidRPr="00751B0C">
              <w:rPr>
                <w:rFonts w:ascii="Times New Roman" w:hAnsi="Times New Roman" w:cs="Times New Roman"/>
                <w:kern w:val="1"/>
              </w:rPr>
              <w:t>.</w:t>
            </w:r>
          </w:p>
        </w:tc>
        <w:tc>
          <w:tcPr>
            <w:tcW w:w="1555"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center"/>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37"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63</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Приемы работы с бумагой: сминание и скатывание.</w:t>
            </w:r>
          </w:p>
        </w:tc>
        <w:tc>
          <w:tcPr>
            <w:tcW w:w="1555"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kern w:val="1"/>
              </w:rPr>
              <w:t>Аппликация. «Цветы" с использованием приёмов сминания и скатывания.</w:t>
            </w:r>
          </w:p>
        </w:tc>
        <w:tc>
          <w:tcPr>
            <w:tcW w:w="2141" w:type="dxa"/>
          </w:tcPr>
          <w:p w:rsidR="00EC4FB4" w:rsidRPr="00751B0C" w:rsidRDefault="00527B84" w:rsidP="00C929A1">
            <w:pPr>
              <w:rPr>
                <w:rFonts w:ascii="Times New Roman" w:hAnsi="Times New Roman" w:cs="Times New Roman"/>
              </w:rPr>
            </w:pPr>
            <w:hyperlink r:id="rId1238"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64</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val="restart"/>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Пластилинография «Аквариум»</w:t>
            </w:r>
          </w:p>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Приёмы работы с пластилином – размазывание по картонной основе.</w:t>
            </w:r>
          </w:p>
        </w:tc>
        <w:tc>
          <w:tcPr>
            <w:tcW w:w="2141" w:type="dxa"/>
          </w:tcPr>
          <w:p w:rsidR="00EC4FB4" w:rsidRPr="00751B0C" w:rsidRDefault="00527B84" w:rsidP="00C929A1">
            <w:pPr>
              <w:rPr>
                <w:rFonts w:ascii="Times New Roman" w:hAnsi="Times New Roman" w:cs="Times New Roman"/>
              </w:rPr>
            </w:pPr>
            <w:hyperlink r:id="rId1239"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65</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пластилином.</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vMerge/>
          </w:tcPr>
          <w:p w:rsidR="00EC4FB4" w:rsidRPr="00751B0C" w:rsidRDefault="00EC4FB4" w:rsidP="00525A3B">
            <w:pPr>
              <w:jc w:val="both"/>
              <w:rPr>
                <w:rFonts w:ascii="Times New Roman" w:hAnsi="Times New Roman" w:cs="Times New Roman"/>
              </w:rPr>
            </w:pPr>
          </w:p>
        </w:tc>
        <w:tc>
          <w:tcPr>
            <w:tcW w:w="2141" w:type="dxa"/>
          </w:tcPr>
          <w:p w:rsidR="00EC4FB4" w:rsidRPr="00751B0C" w:rsidRDefault="00527B84" w:rsidP="00C929A1">
            <w:pPr>
              <w:rPr>
                <w:rFonts w:ascii="Times New Roman" w:hAnsi="Times New Roman" w:cs="Times New Roman"/>
              </w:rPr>
            </w:pPr>
            <w:hyperlink r:id="rId1240" w:history="1">
              <w:r w:rsidR="00426735">
                <w:rPr>
                  <w:rStyle w:val="af6"/>
                  <w:rFonts w:ascii="Times New Roman" w:eastAsiaTheme="minorEastAsia" w:hAnsi="Times New Roman"/>
                  <w:szCs w:val="24"/>
                </w:rPr>
                <w:t>Библиотека РЭШ</w:t>
              </w:r>
            </w:hyperlink>
          </w:p>
        </w:tc>
      </w:tr>
      <w:tr w:rsidR="00EC4FB4" w:rsidRPr="00751B0C" w:rsidTr="00525A3B">
        <w:tc>
          <w:tcPr>
            <w:tcW w:w="906" w:type="dxa"/>
          </w:tcPr>
          <w:p w:rsidR="00EC4FB4" w:rsidRPr="00751B0C" w:rsidRDefault="00EC4FB4" w:rsidP="00525A3B">
            <w:pPr>
              <w:jc w:val="center"/>
              <w:rPr>
                <w:rFonts w:ascii="Times New Roman" w:hAnsi="Times New Roman" w:cs="Times New Roman"/>
              </w:rPr>
            </w:pPr>
            <w:r w:rsidRPr="00751B0C">
              <w:rPr>
                <w:rFonts w:ascii="Times New Roman" w:hAnsi="Times New Roman" w:cs="Times New Roman"/>
              </w:rPr>
              <w:t>66</w:t>
            </w:r>
          </w:p>
        </w:tc>
        <w:tc>
          <w:tcPr>
            <w:tcW w:w="2301" w:type="dxa"/>
          </w:tcPr>
          <w:p w:rsidR="00EC4FB4" w:rsidRPr="00751B0C" w:rsidRDefault="00EC4FB4" w:rsidP="00525A3B">
            <w:pPr>
              <w:suppressAutoHyphens/>
              <w:autoSpaceDE w:val="0"/>
              <w:autoSpaceDN w:val="0"/>
              <w:adjustRightInd w:val="0"/>
              <w:jc w:val="both"/>
              <w:rPr>
                <w:rFonts w:ascii="Times New Roman" w:hAnsi="Times New Roman" w:cs="Times New Roman"/>
                <w:kern w:val="1"/>
              </w:rPr>
            </w:pPr>
            <w:r w:rsidRPr="00751B0C">
              <w:rPr>
                <w:rFonts w:ascii="Times New Roman" w:hAnsi="Times New Roman" w:cs="Times New Roman"/>
                <w:bCs/>
                <w:kern w:val="1"/>
              </w:rPr>
              <w:t>Работа с бумагой.</w:t>
            </w:r>
            <w:r w:rsidRPr="00751B0C">
              <w:rPr>
                <w:rFonts w:ascii="Times New Roman" w:hAnsi="Times New Roman" w:cs="Times New Roman"/>
                <w:kern w:val="1"/>
              </w:rPr>
              <w:t xml:space="preserve"> Обрывная аппликация "Цветы"</w:t>
            </w:r>
          </w:p>
        </w:tc>
        <w:tc>
          <w:tcPr>
            <w:tcW w:w="1555"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rPr>
              <w:t>1</w:t>
            </w:r>
          </w:p>
        </w:tc>
        <w:tc>
          <w:tcPr>
            <w:tcW w:w="3059" w:type="dxa"/>
          </w:tcPr>
          <w:p w:rsidR="00EC4FB4" w:rsidRPr="00751B0C" w:rsidRDefault="00EC4FB4" w:rsidP="00525A3B">
            <w:pPr>
              <w:jc w:val="both"/>
              <w:rPr>
                <w:rFonts w:ascii="Times New Roman" w:hAnsi="Times New Roman" w:cs="Times New Roman"/>
              </w:rPr>
            </w:pPr>
            <w:r w:rsidRPr="00751B0C">
              <w:rPr>
                <w:rFonts w:ascii="Times New Roman" w:hAnsi="Times New Roman" w:cs="Times New Roman"/>
                <w:kern w:val="1"/>
              </w:rPr>
              <w:t xml:space="preserve">Обрывная аппликация "Цветы". </w:t>
            </w:r>
            <w:r w:rsidRPr="00751B0C">
              <w:rPr>
                <w:rFonts w:ascii="Times New Roman" w:hAnsi="Times New Roman" w:cs="Times New Roman"/>
              </w:rPr>
              <w:t>Исследуют, называют свой</w:t>
            </w:r>
            <w:r w:rsidRPr="00751B0C">
              <w:rPr>
                <w:rFonts w:ascii="Times New Roman" w:hAnsi="Times New Roman" w:cs="Times New Roman"/>
              </w:rPr>
              <w:softHyphen/>
              <w:t>ства разных образцов бума</w:t>
            </w:r>
            <w:r w:rsidRPr="00751B0C">
              <w:rPr>
                <w:rFonts w:ascii="Times New Roman" w:hAnsi="Times New Roman" w:cs="Times New Roman"/>
              </w:rPr>
              <w:softHyphen/>
              <w:t>ги и картона.</w:t>
            </w:r>
          </w:p>
        </w:tc>
        <w:tc>
          <w:tcPr>
            <w:tcW w:w="2141" w:type="dxa"/>
          </w:tcPr>
          <w:p w:rsidR="00EC4FB4" w:rsidRPr="00751B0C" w:rsidRDefault="00527B84" w:rsidP="00C929A1">
            <w:pPr>
              <w:rPr>
                <w:rFonts w:ascii="Times New Roman" w:hAnsi="Times New Roman" w:cs="Times New Roman"/>
              </w:rPr>
            </w:pPr>
            <w:hyperlink r:id="rId1241" w:history="1">
              <w:r w:rsidR="00426735">
                <w:rPr>
                  <w:rStyle w:val="af6"/>
                  <w:rFonts w:ascii="Times New Roman" w:eastAsiaTheme="minorEastAsia" w:hAnsi="Times New Roman"/>
                  <w:szCs w:val="24"/>
                </w:rPr>
                <w:t>Библиотека РЭШ</w:t>
              </w:r>
            </w:hyperlink>
          </w:p>
        </w:tc>
      </w:tr>
    </w:tbl>
    <w:p w:rsidR="00EC4FB4" w:rsidRPr="00751B0C" w:rsidRDefault="00EC4FB4" w:rsidP="00EC4FB4">
      <w:pPr>
        <w:spacing w:after="0" w:line="240" w:lineRule="auto"/>
        <w:jc w:val="center"/>
        <w:rPr>
          <w:rFonts w:ascii="Times New Roman" w:hAnsi="Times New Roman" w:cs="Times New Roman"/>
          <w:b/>
          <w:sz w:val="24"/>
          <w:szCs w:val="24"/>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ТЕМАТИЧЕСКОЕ ПЛАНИРОВАНИЕ в 1 классе</w:t>
      </w:r>
    </w:p>
    <w:p w:rsidR="00EC4FB4" w:rsidRPr="00751B0C" w:rsidRDefault="00EC4FB4" w:rsidP="00EC4FB4">
      <w:pPr>
        <w:spacing w:after="0" w:line="240" w:lineRule="auto"/>
        <w:jc w:val="center"/>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1559"/>
        <w:gridCol w:w="3118"/>
        <w:gridCol w:w="2127"/>
      </w:tblGrid>
      <w:tr w:rsidR="00EC4FB4" w:rsidRPr="00751B0C" w:rsidTr="00C929A1">
        <w:trPr>
          <w:cantSplit/>
          <w:trHeight w:val="1038"/>
        </w:trPr>
        <w:tc>
          <w:tcPr>
            <w:tcW w:w="988" w:type="dxa"/>
            <w:vAlign w:val="center"/>
          </w:tcPr>
          <w:p w:rsidR="00EC4FB4" w:rsidRPr="00751B0C" w:rsidRDefault="00EC4FB4" w:rsidP="00C929A1">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lastRenderedPageBreak/>
              <w:t xml:space="preserve">№ </w:t>
            </w:r>
          </w:p>
          <w:p w:rsidR="00EC4FB4" w:rsidRPr="00751B0C" w:rsidRDefault="00EC4FB4" w:rsidP="00C929A1">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 xml:space="preserve">п/п </w:t>
            </w:r>
          </w:p>
        </w:tc>
        <w:tc>
          <w:tcPr>
            <w:tcW w:w="2268" w:type="dxa"/>
            <w:vAlign w:val="center"/>
          </w:tcPr>
          <w:p w:rsidR="00EC4FB4" w:rsidRPr="00751B0C" w:rsidRDefault="00EC4FB4" w:rsidP="00C929A1">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Тема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Количество</w:t>
            </w:r>
          </w:p>
          <w:p w:rsidR="00EC4FB4" w:rsidRPr="00751B0C" w:rsidRDefault="00EC4FB4" w:rsidP="00C929A1">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часов</w:t>
            </w:r>
          </w:p>
        </w:tc>
        <w:tc>
          <w:tcPr>
            <w:tcW w:w="3118" w:type="dxa"/>
          </w:tcPr>
          <w:p w:rsidR="00EC4FB4" w:rsidRPr="00751B0C" w:rsidRDefault="00EC4FB4" w:rsidP="00C929A1">
            <w:pPr>
              <w:spacing w:after="0" w:line="240" w:lineRule="auto"/>
              <w:jc w:val="center"/>
              <w:rPr>
                <w:rFonts w:ascii="Times New Roman" w:hAnsi="Times New Roman" w:cs="Times New Roman"/>
                <w:b/>
                <w:sz w:val="24"/>
                <w:szCs w:val="24"/>
              </w:rPr>
            </w:pPr>
          </w:p>
          <w:p w:rsidR="00EC4FB4" w:rsidRPr="00751B0C" w:rsidRDefault="00EC4FB4" w:rsidP="00C929A1">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Виды деятельности</w:t>
            </w:r>
          </w:p>
        </w:tc>
        <w:tc>
          <w:tcPr>
            <w:tcW w:w="2127" w:type="dxa"/>
            <w:vAlign w:val="center"/>
          </w:tcPr>
          <w:p w:rsidR="00EC4FB4" w:rsidRPr="00751B0C" w:rsidRDefault="00EC4FB4" w:rsidP="00C929A1">
            <w:pPr>
              <w:spacing w:after="0" w:line="240" w:lineRule="auto"/>
              <w:jc w:val="center"/>
              <w:rPr>
                <w:rFonts w:ascii="Times New Roman" w:hAnsi="Times New Roman" w:cs="Times New Roman"/>
                <w:b/>
                <w:sz w:val="24"/>
                <w:szCs w:val="24"/>
              </w:rPr>
            </w:pPr>
            <w:r w:rsidRPr="00751B0C">
              <w:rPr>
                <w:rFonts w:ascii="Times New Roman" w:hAnsi="Times New Roman" w:cs="Times New Roman"/>
                <w:b/>
                <w:color w:val="000000"/>
                <w:sz w:val="24"/>
                <w:szCs w:val="24"/>
              </w:rPr>
              <w:t>Электронные (цифровые) образовательные ресурсы</w:t>
            </w:r>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Здравствуй, Школа!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Беседа о школе. Беседа о труде и профессии. Вводная часть «Предметы природного и рукотворного мира».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42"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2</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Коллекция образцов бумаги «Что нужно знать о бумаге»</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Исследуют, называют свой</w:t>
            </w:r>
            <w:r w:rsidRPr="00751B0C">
              <w:rPr>
                <w:rFonts w:ascii="Times New Roman" w:hAnsi="Times New Roman" w:cs="Times New Roman"/>
                <w:sz w:val="24"/>
                <w:szCs w:val="24"/>
              </w:rPr>
              <w:softHyphen/>
              <w:t>ства разных образцов бума</w:t>
            </w:r>
            <w:r w:rsidRPr="00751B0C">
              <w:rPr>
                <w:rFonts w:ascii="Times New Roman" w:hAnsi="Times New Roman" w:cs="Times New Roman"/>
                <w:sz w:val="24"/>
                <w:szCs w:val="24"/>
              </w:rPr>
              <w:softHyphen/>
              <w:t>ги и картона.</w:t>
            </w:r>
          </w:p>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43"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Аппликация из обрывных кусочков. «Листопад».</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44"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Аппликация из пластилина «Яблоко».</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eastAsia="Times New Roman" w:hAnsi="Times New Roman" w:cs="Times New Roman"/>
                <w:color w:val="181717"/>
                <w:sz w:val="24"/>
                <w:szCs w:val="24"/>
              </w:rPr>
            </w:pPr>
            <w:r w:rsidRPr="00751B0C">
              <w:rPr>
                <w:rFonts w:ascii="Times New Roman" w:eastAsia="Times New Roman" w:hAnsi="Times New Roman" w:cs="Times New Roman"/>
                <w:color w:val="181717"/>
                <w:sz w:val="24"/>
                <w:szCs w:val="24"/>
              </w:rPr>
              <w:t>Моделируют несложные изделия с разными конструктивными особенностями по образцу и его рисунку;</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eastAsia="Times New Roman" w:hAnsi="Times New Roman" w:cs="Times New Roman"/>
                <w:color w:val="181717"/>
                <w:sz w:val="24"/>
                <w:szCs w:val="24"/>
              </w:rPr>
              <w:t>определяют особенности образца, учатся подбирать соответствующие материалы и инструменты.</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45"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Экскурсия. «Коллекция из листьев». </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Наблюдение, беседа, ответы на вопросы.</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46"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6</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Аппликация «Птица».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знаний о природных материалах и той среде, где их находят; расширение представлений о предметах природного мира; формирование представлений о природном материале как поделочном и о его художественно-выразительных свойствах; расширение представлений о предметах рукотворного мира, сделанных из цветов, веточек, травы, и определение их функциональной значимости в жизни человека. Формирование умения собирать природный материал.</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47"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7</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Аппликация «Птица» </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48"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8</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пластилином. </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«Домик», «Елочка», «Орнамент в круге».</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eastAsia="Times New Roman" w:hAnsi="Times New Roman" w:cs="Times New Roman"/>
                <w:color w:val="181717"/>
                <w:sz w:val="24"/>
                <w:szCs w:val="24"/>
              </w:rPr>
            </w:pPr>
            <w:r w:rsidRPr="00751B0C">
              <w:rPr>
                <w:rFonts w:ascii="Times New Roman" w:eastAsia="Times New Roman" w:hAnsi="Times New Roman" w:cs="Times New Roman"/>
                <w:color w:val="181717"/>
                <w:sz w:val="24"/>
                <w:szCs w:val="24"/>
              </w:rPr>
              <w:t>Моделируют несложные изделия с разными конструктивными особенностями по образцу и его рисунку;</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eastAsia="Times New Roman" w:hAnsi="Times New Roman" w:cs="Times New Roman"/>
                <w:color w:val="181717"/>
                <w:sz w:val="24"/>
                <w:szCs w:val="24"/>
              </w:rPr>
              <w:t>определяют особенности образца, учатся подбирать соответствующие материалы и инструменты.</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49"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9</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пластилином. </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«Домик», «Елочка», «Орнамент в круге».</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0"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10</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«Поросёнок».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eastAsia="Times New Roman" w:hAnsi="Times New Roman" w:cs="Times New Roman"/>
                <w:color w:val="181717"/>
                <w:sz w:val="24"/>
                <w:szCs w:val="24"/>
              </w:rPr>
            </w:pPr>
            <w:r w:rsidRPr="00751B0C">
              <w:rPr>
                <w:rFonts w:ascii="Times New Roman" w:eastAsia="Times New Roman" w:hAnsi="Times New Roman" w:cs="Times New Roman"/>
                <w:color w:val="181717"/>
                <w:sz w:val="24"/>
                <w:szCs w:val="24"/>
              </w:rPr>
              <w:t>Моделируют несложные изделия с разными конструктивными особенностями по образцу и его рисунку;</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eastAsia="Times New Roman" w:hAnsi="Times New Roman" w:cs="Times New Roman"/>
                <w:color w:val="181717"/>
                <w:sz w:val="24"/>
                <w:szCs w:val="24"/>
              </w:rPr>
              <w:t>определяют особенности образца, учатся подбирать соответствующие материалы и инструменты.</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1"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11</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бумагой.«Ветка рябины».</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Складывание из бумаги. Закрепление знаний о бумаге: назначение, сорта, свойства (рвется, мнется, клеится).</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2"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12</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Аппликация из гороха и пластилина. «Рыбка». </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знаний о природных материалах; формирование представлений о природном материале как поделочном и о его художественно-выразительных свойствах; Формирование умения собирать природный материал.</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3"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13</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«Елочка»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Складывание из бумаги. Закрепление знаний о бумаге: назначение, сорта, свойства (рвется, мнется, клеится).</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4"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14</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Складывание из бумаги.  «Открытка со складным цветком».</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Складывание из бумаги. Закрепление знаний о бумаге: назначение, сорта, свойства (рвется, мнется, клеится).</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5"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15</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бумагой. Складывание бумаги. «Открытка со складной фигуркой кошечки» </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Складывание из бумаги. Закрепление знаний о бумаге: назначение, сорта, свойства (рвется, мнется, клеится).</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6"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16</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«Учимся работать с ножницами».</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7"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17</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«Геометрический орнамент из квадратов»</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8"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18</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бумагой. «Парусник из треугольников», «Орнамент из треугольников».  </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59"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19</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бумагой. Складывание из бумаги. «Конвертик», </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«Наборная линейка», </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«Пакетик для сыпучих продуктов».</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0"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20</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бумагой. </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Игрушка «Бумажный фонарик»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1"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21</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«Бумажный цветок»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2"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22</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пластилином. «Помидор», </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«Огурец».</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Обучение приемам «скатывание в ладонях шара из пластилина кругообразными движениями» (помидор); «Раскатывание пластилина в ладонях до овальной формы» (огурец); «вдавливание пальцем пластилина на поверхности шара или овала».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3"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23</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пластилином. </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«Морковка»,</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«Свекла»,</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«Репка».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Обучение приему «вытягивание шара и овала до конической формы». Обучение работе с опорой на предметно-операционный план с частичной помощью учителя (морковка, свекла) и самостоятельно (репка).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4"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24</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природным материалом. «Сова».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знаний о природных; расширение представлений о предметах природного мира; формирование Формирование умения собирать природный материал.</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5"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25</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«Радуга».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Криволинейное вырезание. Обучение приему криволинейного вырезания «разрез по незначительно изогнутой (дугообразной) линии».</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6"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26</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«Цветы в корзине».</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Криволинейное вырезание. Обучение приему криволинейного вырезания «скругление углов прямоугольной формы».</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7"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27</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«Фрукты на тарелке»</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w:t>
            </w:r>
            <w:r w:rsidRPr="00751B0C">
              <w:rPr>
                <w:rFonts w:ascii="Times New Roman" w:hAnsi="Times New Roman" w:cs="Times New Roman"/>
                <w:sz w:val="24"/>
                <w:szCs w:val="24"/>
              </w:rPr>
              <w:lastRenderedPageBreak/>
              <w:t xml:space="preserve">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8"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28</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Игрушка «Бумажный шар». (из 4-5 кругов)</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69"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29</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Игрушка «Цып</w:t>
            </w:r>
            <w:r w:rsidR="00525A3B">
              <w:rPr>
                <w:rFonts w:ascii="Times New Roman" w:hAnsi="Times New Roman" w:cs="Times New Roman"/>
                <w:sz w:val="24"/>
                <w:szCs w:val="24"/>
              </w:rPr>
              <w:t>ленок в скорлупе» (из 4 овалов)</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0"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30</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«Пароходик»,</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«Пилотка».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p>
          <w:p w:rsidR="00EC4FB4" w:rsidRPr="00751B0C" w:rsidRDefault="00EC4FB4" w:rsidP="00C929A1">
            <w:pPr>
              <w:tabs>
                <w:tab w:val="center" w:pos="462"/>
                <w:tab w:val="center" w:pos="1461"/>
                <w:tab w:val="center" w:pos="2461"/>
              </w:tabs>
              <w:spacing w:after="0" w:line="240" w:lineRule="auto"/>
              <w:rPr>
                <w:rFonts w:ascii="Times New Roman" w:eastAsia="Times New Roman" w:hAnsi="Times New Roman" w:cs="Times New Roman"/>
                <w:color w:val="00000A"/>
                <w:sz w:val="24"/>
                <w:szCs w:val="24"/>
              </w:rPr>
            </w:pPr>
            <w:r w:rsidRPr="00751B0C">
              <w:rPr>
                <w:rFonts w:ascii="Times New Roman" w:eastAsia="Times New Roman" w:hAnsi="Times New Roman" w:cs="Times New Roman"/>
                <w:color w:val="00000A"/>
                <w:sz w:val="24"/>
                <w:szCs w:val="24"/>
              </w:rPr>
              <w:t xml:space="preserve">Отвечать </w:t>
            </w:r>
            <w:r w:rsidRPr="00751B0C">
              <w:rPr>
                <w:rFonts w:ascii="Times New Roman" w:eastAsia="Times New Roman" w:hAnsi="Times New Roman" w:cs="Times New Roman"/>
                <w:color w:val="00000A"/>
                <w:sz w:val="24"/>
                <w:szCs w:val="24"/>
              </w:rPr>
              <w:tab/>
              <w:t xml:space="preserve">на </w:t>
            </w:r>
            <w:r w:rsidRPr="00751B0C">
              <w:rPr>
                <w:rFonts w:ascii="Times New Roman" w:eastAsia="Times New Roman" w:hAnsi="Times New Roman" w:cs="Times New Roman"/>
                <w:color w:val="00000A"/>
                <w:sz w:val="24"/>
                <w:szCs w:val="24"/>
              </w:rPr>
              <w:tab/>
              <w:t xml:space="preserve">вопросы, </w:t>
            </w:r>
          </w:p>
          <w:p w:rsidR="00EC4FB4" w:rsidRPr="00751B0C" w:rsidRDefault="00EC4FB4" w:rsidP="00C929A1">
            <w:pPr>
              <w:spacing w:after="0" w:line="240" w:lineRule="auto"/>
              <w:jc w:val="both"/>
              <w:rPr>
                <w:rFonts w:ascii="Times New Roman" w:eastAsia="Times New Roman" w:hAnsi="Times New Roman" w:cs="Times New Roman"/>
                <w:color w:val="00000A"/>
                <w:sz w:val="24"/>
                <w:szCs w:val="24"/>
              </w:rPr>
            </w:pPr>
            <w:r w:rsidRPr="00751B0C">
              <w:rPr>
                <w:rFonts w:ascii="Times New Roman" w:eastAsia="Times New Roman" w:hAnsi="Times New Roman" w:cs="Times New Roman"/>
                <w:color w:val="00000A"/>
                <w:sz w:val="24"/>
                <w:szCs w:val="24"/>
              </w:rPr>
              <w:t xml:space="preserve">высказывать предположения, рассказывать, рассуждать. Слушать и понимать инструкцию учителя. </w:t>
            </w:r>
          </w:p>
          <w:p w:rsidR="00EC4FB4" w:rsidRPr="00751B0C" w:rsidRDefault="00EC4FB4" w:rsidP="00C929A1">
            <w:pPr>
              <w:spacing w:after="0" w:line="240" w:lineRule="auto"/>
              <w:jc w:val="both"/>
              <w:rPr>
                <w:rFonts w:ascii="Times New Roman" w:hAnsi="Times New Roman" w:cs="Times New Roman"/>
                <w:sz w:val="24"/>
                <w:szCs w:val="24"/>
              </w:rPr>
            </w:pPr>
          </w:p>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Развитие умения анализировать образец (название предметов, их форма, цвет). Формирование умения делить сторону на равные 4 части.</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1"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31</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«Пароходик»,</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«Пилотка».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2"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32</w:t>
            </w:r>
          </w:p>
        </w:tc>
        <w:tc>
          <w:tcPr>
            <w:tcW w:w="2268" w:type="dxa"/>
            <w:vAlign w:val="center"/>
          </w:tcPr>
          <w:p w:rsidR="00EC4FB4" w:rsidRPr="00751B0C" w:rsidRDefault="00EC4FB4" w:rsidP="00C929A1">
            <w:pPr>
              <w:suppressAutoHyphens/>
              <w:autoSpaceDE w:val="0"/>
              <w:autoSpaceDN w:val="0"/>
              <w:adjustRightInd w:val="0"/>
              <w:spacing w:after="0" w:line="240" w:lineRule="auto"/>
              <w:rPr>
                <w:rFonts w:ascii="Times New Roman" w:hAnsi="Times New Roman" w:cs="Times New Roman"/>
                <w:kern w:val="1"/>
                <w:sz w:val="24"/>
                <w:szCs w:val="24"/>
              </w:rPr>
            </w:pPr>
            <w:r w:rsidRPr="00751B0C">
              <w:rPr>
                <w:rFonts w:ascii="Times New Roman" w:hAnsi="Times New Roman" w:cs="Times New Roman"/>
                <w:sz w:val="24"/>
                <w:szCs w:val="24"/>
              </w:rPr>
              <w:t>Работа с бумагой. «Стрела»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3"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33</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«Декоративная веточка».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4"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34</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природным материалом и пластилином. «Медведь».</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знаний о природных материалах; расширение представлений о предметах природного мира. Формирование умения собирать природный материал.</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5"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35</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фольгой. «Игрушки»</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tabs>
                <w:tab w:val="center" w:pos="462"/>
                <w:tab w:val="center" w:pos="1461"/>
                <w:tab w:val="center" w:pos="2461"/>
              </w:tabs>
              <w:spacing w:after="0" w:line="240" w:lineRule="auto"/>
              <w:rPr>
                <w:rFonts w:ascii="Times New Roman" w:eastAsia="Times New Roman" w:hAnsi="Times New Roman" w:cs="Times New Roman"/>
                <w:color w:val="00000A"/>
                <w:sz w:val="24"/>
                <w:szCs w:val="24"/>
              </w:rPr>
            </w:pPr>
            <w:r w:rsidRPr="00751B0C">
              <w:rPr>
                <w:rFonts w:ascii="Times New Roman" w:eastAsia="Times New Roman" w:hAnsi="Times New Roman" w:cs="Times New Roman"/>
                <w:color w:val="00000A"/>
                <w:sz w:val="24"/>
                <w:szCs w:val="24"/>
              </w:rPr>
              <w:t xml:space="preserve">Отвечать </w:t>
            </w:r>
            <w:r w:rsidRPr="00751B0C">
              <w:rPr>
                <w:rFonts w:ascii="Times New Roman" w:eastAsia="Times New Roman" w:hAnsi="Times New Roman" w:cs="Times New Roman"/>
                <w:color w:val="00000A"/>
                <w:sz w:val="24"/>
                <w:szCs w:val="24"/>
              </w:rPr>
              <w:tab/>
              <w:t xml:space="preserve">на </w:t>
            </w:r>
            <w:r w:rsidRPr="00751B0C">
              <w:rPr>
                <w:rFonts w:ascii="Times New Roman" w:eastAsia="Times New Roman" w:hAnsi="Times New Roman" w:cs="Times New Roman"/>
                <w:color w:val="00000A"/>
                <w:sz w:val="24"/>
                <w:szCs w:val="24"/>
              </w:rPr>
              <w:tab/>
              <w:t xml:space="preserve">вопросы, </w:t>
            </w:r>
          </w:p>
          <w:p w:rsidR="00EC4FB4" w:rsidRPr="00525A3B" w:rsidRDefault="00EC4FB4" w:rsidP="00C929A1">
            <w:pPr>
              <w:spacing w:after="0" w:line="240" w:lineRule="auto"/>
              <w:jc w:val="both"/>
              <w:rPr>
                <w:rFonts w:ascii="Times New Roman" w:eastAsia="Times New Roman" w:hAnsi="Times New Roman" w:cs="Times New Roman"/>
                <w:color w:val="00000A"/>
                <w:sz w:val="24"/>
                <w:szCs w:val="24"/>
              </w:rPr>
            </w:pPr>
            <w:r w:rsidRPr="00751B0C">
              <w:rPr>
                <w:rFonts w:ascii="Times New Roman" w:eastAsia="Times New Roman" w:hAnsi="Times New Roman" w:cs="Times New Roman"/>
                <w:color w:val="00000A"/>
                <w:sz w:val="24"/>
                <w:szCs w:val="24"/>
              </w:rPr>
              <w:t xml:space="preserve">высказывать предположения, рассказывать, рассуждать. Слушать </w:t>
            </w:r>
            <w:r w:rsidR="00525A3B">
              <w:rPr>
                <w:rFonts w:ascii="Times New Roman" w:eastAsia="Times New Roman" w:hAnsi="Times New Roman" w:cs="Times New Roman"/>
                <w:color w:val="00000A"/>
                <w:sz w:val="24"/>
                <w:szCs w:val="24"/>
              </w:rPr>
              <w:t xml:space="preserve">и понимать инструкцию учителя.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6"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36</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«Колобок»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Обучение приёмам разминания пластилина в руках и размазывания его по поверхности. 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7"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37</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«Колобок»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8"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38</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Аппликация «Снеговик»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Складывание из бумаги. Закрепление знаний о бумаге: назначение, сорта. Формирование знаний о геометрической фигуре «круг». Развитие умения различать круги по величине.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79"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39</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«Матрёшки»</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Резание по прямым наклонным линиям. Формирование умения планировать ближайшую операцию с помощью пооперационного плана. Закрепление понятий о геометрической фигуре «овал». Обучение разметке по шаблону. Закрепление умения резать по короткой наклонной линии.</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0"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40</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«Закладка для книг» с геометрическим орнаментом</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1"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41</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«Закладка для книг» с геометрическим орнаментом</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2"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42</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«Гирлянда»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Изделие «Гирлянда»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3"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43</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«Снеговик»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4"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44</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природным материалом (горох) и пластилином. Вазочка «Радуга». </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знаний о природных материалах. Формирование умения собирать природный материал.</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5"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45</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«Самолет в облаках».</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6"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46</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«Птичка».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7"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47</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«Ежик».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8"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48</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«Птички».</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89"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49</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«Курочка»,</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«Зайчик».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0"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50</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«Курочка»,</w:t>
            </w:r>
          </w:p>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«Зайчик».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1"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51</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«Котик-полосатый хвостик», «Быстроногая лошадка».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Приёмы работы с пластилином – прищипывание, примазывание. Формирование представлений о предметах </w:t>
            </w:r>
            <w:r w:rsidRPr="00751B0C">
              <w:rPr>
                <w:rFonts w:ascii="Times New Roman" w:hAnsi="Times New Roman" w:cs="Times New Roman"/>
                <w:sz w:val="24"/>
                <w:szCs w:val="24"/>
              </w:rPr>
              <w:lastRenderedPageBreak/>
              <w:t xml:space="preserve">природного мира группы «Домашние животные». Формирование умения анализировать образец объёмного многодетального изделия с помощью учителя. Обучение планированию ближайшей операции с опорой на предметно операционный план. Закрепление умения скатывать заготовки шарообразной формы.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2"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52</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«Котик-полосатый хвостик», «Быстроногая лошадка».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3"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53</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«Букет цветов».</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4"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54</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«Букет цветов».</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5"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55</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«Орнаменты».</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6"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56</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«Орнаменты».</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7"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57</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«Подсолнух».</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8"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58</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«Подсолнух».</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299"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59</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природными материалами. «Пингвин». «Петушок».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знаний о природных материалах; Формирование умения собирать природный материал.</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300"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60</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с природными материалами. «Пингвин». «Петушок». </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301"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lastRenderedPageBreak/>
              <w:t>61</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«Клоун Федя», «Стилизованная фигурка девочки».</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Обучение приёмам разминания пластилина в руках и размазывания его по поверхности. 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302"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62</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«Клоун Федя», «Стилизованная фигурка девочки».</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303"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63</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«Матрешка».</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val="restart"/>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Исследуют, называют свой</w:t>
            </w:r>
            <w:r w:rsidRPr="00751B0C">
              <w:rPr>
                <w:rFonts w:ascii="Times New Roman" w:hAnsi="Times New Roman" w:cs="Times New Roman"/>
                <w:sz w:val="24"/>
                <w:szCs w:val="24"/>
              </w:rPr>
              <w:softHyphen/>
              <w:t>ства разных образцов бума</w:t>
            </w:r>
            <w:r w:rsidRPr="00751B0C">
              <w:rPr>
                <w:rFonts w:ascii="Times New Roman" w:hAnsi="Times New Roman" w:cs="Times New Roman"/>
                <w:sz w:val="24"/>
                <w:szCs w:val="24"/>
              </w:rPr>
              <w:softHyphen/>
              <w:t>ги.</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304"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64</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бумагой. «Пингвин»</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vMerge/>
          </w:tcPr>
          <w:p w:rsidR="00EC4FB4" w:rsidRPr="00751B0C" w:rsidRDefault="00EC4FB4" w:rsidP="00C929A1">
            <w:pPr>
              <w:spacing w:after="0" w:line="240" w:lineRule="auto"/>
              <w:jc w:val="both"/>
              <w:rPr>
                <w:rFonts w:ascii="Times New Roman" w:hAnsi="Times New Roman" w:cs="Times New Roman"/>
                <w:sz w:val="24"/>
                <w:szCs w:val="24"/>
              </w:rPr>
            </w:pP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305"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65</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 xml:space="preserve">Работа природными материалами. «Растительный орнамент в полосе». </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Формирование знаний о природных материалах; Формирование умения собирать природный материал.</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306" w:history="1">
              <w:r w:rsidR="00426735">
                <w:rPr>
                  <w:rStyle w:val="af6"/>
                  <w:rFonts w:ascii="Times New Roman" w:eastAsiaTheme="minorEastAsia" w:hAnsi="Times New Roman"/>
                  <w:szCs w:val="24"/>
                </w:rPr>
                <w:t>Библиотека РЭШ</w:t>
              </w:r>
            </w:hyperlink>
          </w:p>
        </w:tc>
      </w:tr>
      <w:tr w:rsidR="00EC4FB4" w:rsidRPr="00751B0C" w:rsidTr="00C929A1">
        <w:trPr>
          <w:cantSplit/>
        </w:trPr>
        <w:tc>
          <w:tcPr>
            <w:tcW w:w="988"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66</w:t>
            </w:r>
          </w:p>
        </w:tc>
        <w:tc>
          <w:tcPr>
            <w:tcW w:w="2268" w:type="dxa"/>
          </w:tcPr>
          <w:p w:rsidR="00EC4FB4" w:rsidRPr="00751B0C" w:rsidRDefault="00EC4FB4" w:rsidP="00C929A1">
            <w:pPr>
              <w:spacing w:after="0" w:line="240" w:lineRule="auto"/>
              <w:rPr>
                <w:rFonts w:ascii="Times New Roman" w:hAnsi="Times New Roman" w:cs="Times New Roman"/>
                <w:sz w:val="24"/>
                <w:szCs w:val="24"/>
              </w:rPr>
            </w:pPr>
            <w:r w:rsidRPr="00751B0C">
              <w:rPr>
                <w:rFonts w:ascii="Times New Roman" w:hAnsi="Times New Roman" w:cs="Times New Roman"/>
                <w:sz w:val="24"/>
                <w:szCs w:val="24"/>
              </w:rPr>
              <w:t>Работа с пластилином. «Цветок».</w:t>
            </w:r>
          </w:p>
        </w:tc>
        <w:tc>
          <w:tcPr>
            <w:tcW w:w="1559" w:type="dxa"/>
            <w:vAlign w:val="center"/>
          </w:tcPr>
          <w:p w:rsidR="00EC4FB4" w:rsidRPr="00751B0C" w:rsidRDefault="00EC4FB4" w:rsidP="00C929A1">
            <w:pPr>
              <w:spacing w:after="0" w:line="240" w:lineRule="auto"/>
              <w:jc w:val="center"/>
              <w:rPr>
                <w:rFonts w:ascii="Times New Roman" w:hAnsi="Times New Roman" w:cs="Times New Roman"/>
                <w:sz w:val="24"/>
                <w:szCs w:val="24"/>
              </w:rPr>
            </w:pPr>
            <w:r w:rsidRPr="00751B0C">
              <w:rPr>
                <w:rFonts w:ascii="Times New Roman" w:hAnsi="Times New Roman" w:cs="Times New Roman"/>
                <w:sz w:val="24"/>
                <w:szCs w:val="24"/>
              </w:rPr>
              <w:t>1</w:t>
            </w:r>
          </w:p>
        </w:tc>
        <w:tc>
          <w:tcPr>
            <w:tcW w:w="3118" w:type="dxa"/>
          </w:tcPr>
          <w:p w:rsidR="00EC4FB4" w:rsidRPr="00751B0C" w:rsidRDefault="00EC4FB4" w:rsidP="00C929A1">
            <w:pPr>
              <w:spacing w:after="0" w:line="240" w:lineRule="auto"/>
              <w:jc w:val="both"/>
              <w:rPr>
                <w:rFonts w:ascii="Times New Roman" w:hAnsi="Times New Roman" w:cs="Times New Roman"/>
                <w:sz w:val="24"/>
                <w:szCs w:val="24"/>
              </w:rPr>
            </w:pPr>
            <w:r w:rsidRPr="00751B0C">
              <w:rPr>
                <w:rFonts w:ascii="Times New Roman" w:hAnsi="Times New Roman" w:cs="Times New Roman"/>
                <w:sz w:val="24"/>
                <w:szCs w:val="24"/>
              </w:rPr>
              <w:t>Обучение приёмам разминания пластилина в руках и размазывания его по поверхности. Формирование умения повторять за учителем анализ образца и планировать ход работы.</w:t>
            </w:r>
          </w:p>
        </w:tc>
        <w:tc>
          <w:tcPr>
            <w:tcW w:w="2127" w:type="dxa"/>
          </w:tcPr>
          <w:p w:rsidR="00EC4FB4" w:rsidRPr="00751B0C" w:rsidRDefault="00527B84" w:rsidP="00C929A1">
            <w:pPr>
              <w:spacing w:after="0" w:line="240" w:lineRule="auto"/>
              <w:rPr>
                <w:rFonts w:ascii="Times New Roman" w:hAnsi="Times New Roman" w:cs="Times New Roman"/>
                <w:sz w:val="24"/>
                <w:szCs w:val="24"/>
              </w:rPr>
            </w:pPr>
            <w:hyperlink r:id="rId1307" w:history="1">
              <w:r w:rsidR="00426735">
                <w:rPr>
                  <w:rStyle w:val="af6"/>
                  <w:rFonts w:ascii="Times New Roman" w:eastAsiaTheme="minorEastAsia" w:hAnsi="Times New Roman"/>
                  <w:szCs w:val="24"/>
                </w:rPr>
                <w:t>Библиотека РЭШ</w:t>
              </w:r>
            </w:hyperlink>
          </w:p>
        </w:tc>
      </w:tr>
    </w:tbl>
    <w:p w:rsidR="00EC4FB4" w:rsidRPr="00751B0C" w:rsidRDefault="00EC4FB4" w:rsidP="00525A3B">
      <w:pPr>
        <w:spacing w:after="0" w:line="240" w:lineRule="auto"/>
        <w:rPr>
          <w:rFonts w:ascii="Times New Roman" w:hAnsi="Times New Roman" w:cs="Times New Roman"/>
          <w:b/>
          <w:sz w:val="24"/>
          <w:szCs w:val="24"/>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ТЕМАТИЧЕСКОЕ ПЛАНИРОВАНИЕ во 2 классе</w:t>
      </w:r>
    </w:p>
    <w:tbl>
      <w:tblPr>
        <w:tblStyle w:val="2210"/>
        <w:tblW w:w="0" w:type="auto"/>
        <w:tblLook w:val="04A0" w:firstRow="1" w:lastRow="0" w:firstColumn="1" w:lastColumn="0" w:noHBand="0" w:noVBand="1"/>
      </w:tblPr>
      <w:tblGrid>
        <w:gridCol w:w="790"/>
        <w:gridCol w:w="2545"/>
        <w:gridCol w:w="1537"/>
        <w:gridCol w:w="2938"/>
        <w:gridCol w:w="2094"/>
      </w:tblGrid>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 п/п</w:t>
            </w:r>
          </w:p>
        </w:tc>
        <w:tc>
          <w:tcPr>
            <w:tcW w:w="2614"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 xml:space="preserve">Тема </w:t>
            </w:r>
          </w:p>
        </w:tc>
        <w:tc>
          <w:tcPr>
            <w:tcW w:w="1548"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Количество часов</w:t>
            </w:r>
          </w:p>
        </w:tc>
        <w:tc>
          <w:tcPr>
            <w:tcW w:w="3187"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Виды деятельности</w:t>
            </w:r>
          </w:p>
        </w:tc>
        <w:tc>
          <w:tcPr>
            <w:tcW w:w="1753"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color w:val="000000"/>
              </w:rPr>
              <w:t>Электронные (цифровые) образовательные ресурсы</w:t>
            </w:r>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w:t>
            </w:r>
            <w:r w:rsidRPr="00751B0C">
              <w:rPr>
                <w:rFonts w:ascii="Times New Roman" w:hAnsi="Times New Roman" w:cs="Times New Roman"/>
                <w:lang w:val="en-US" w:bidi="en-US"/>
              </w:rPr>
              <w:t>Воро</w:t>
            </w:r>
            <w:r w:rsidRPr="00751B0C">
              <w:rPr>
                <w:rFonts w:ascii="Times New Roman" w:hAnsi="Times New Roman" w:cs="Times New Roman"/>
                <w:lang w:bidi="en-US"/>
              </w:rPr>
              <w:t>та» (пластилин).</w:t>
            </w:r>
          </w:p>
        </w:tc>
        <w:tc>
          <w:tcPr>
            <w:tcW w:w="1548"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rPr>
              <w:t xml:space="preserve">Закрепление знаний о пластилине и его физических свойствах; знакомство с конструктивным способом лепки. Обучать приёму «раскатывание пластилина столбиками (палочками)»; формирование представлений о величине (длинный, короткий, средний), толщине (тонкий, толстый); формирование умения </w:t>
            </w:r>
            <w:r w:rsidRPr="00751B0C">
              <w:rPr>
                <w:rFonts w:ascii="Times New Roman" w:hAnsi="Times New Roman" w:cs="Times New Roman"/>
              </w:rPr>
              <w:lastRenderedPageBreak/>
              <w:t>сравнивать длину вылепленной из пластилина заготовки со схемами</w:t>
            </w:r>
          </w:p>
        </w:tc>
        <w:tc>
          <w:tcPr>
            <w:tcW w:w="1753" w:type="dxa"/>
          </w:tcPr>
          <w:p w:rsidR="00EC4FB4" w:rsidRPr="00751B0C" w:rsidRDefault="00527B84" w:rsidP="00C929A1">
            <w:pPr>
              <w:rPr>
                <w:rFonts w:ascii="Times New Roman" w:hAnsi="Times New Roman" w:cs="Times New Roman"/>
              </w:rPr>
            </w:pPr>
            <w:hyperlink r:id="rId1308"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2</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«Ворота» - аппликация</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rPr>
              <w:t>Резание ножницами по прямым линиям. Повторение правила обращения с ножницами. Закрепление знаний об устройстве ножниц. Закрепление знаний о геометрической фигуре «квадрат». Развитие аккуратности, точности при резании по размеченным линиям.</w:t>
            </w:r>
          </w:p>
        </w:tc>
        <w:tc>
          <w:tcPr>
            <w:tcW w:w="1753" w:type="dxa"/>
          </w:tcPr>
          <w:p w:rsidR="00EC4FB4" w:rsidRPr="00751B0C" w:rsidRDefault="00527B84" w:rsidP="00C929A1">
            <w:pPr>
              <w:rPr>
                <w:rFonts w:ascii="Times New Roman" w:hAnsi="Times New Roman" w:cs="Times New Roman"/>
              </w:rPr>
            </w:pPr>
            <w:hyperlink r:id="rId1309"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«Грибочки»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Повторение правил работы со стекой, способов работы с пластилином: скатывание шара, овальной формы знакомство с новым способом работы с пластилином: вдавливание пластилина пальцем (шляпка). Изготовление изделия с опорой на пооперационный иллюстративный план.</w:t>
            </w:r>
          </w:p>
        </w:tc>
        <w:tc>
          <w:tcPr>
            <w:tcW w:w="1753" w:type="dxa"/>
          </w:tcPr>
          <w:p w:rsidR="00EC4FB4" w:rsidRPr="00751B0C" w:rsidRDefault="00527B84" w:rsidP="00C929A1">
            <w:pPr>
              <w:rPr>
                <w:rFonts w:ascii="Times New Roman" w:hAnsi="Times New Roman" w:cs="Times New Roman"/>
              </w:rPr>
            </w:pPr>
            <w:hyperlink r:id="rId1310"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4</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«Геометрические фигуры» (бумага).</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rPr>
              <w:t>Резание ножницами по прямым линиям. Повторение правила обращения с ножницами. Закрепление знаний об устройстве ножниц. Закрепление знаний о геометрических фигурах. Развитие аккуратности, точности при резании по размеченным линиям.</w:t>
            </w:r>
          </w:p>
        </w:tc>
        <w:tc>
          <w:tcPr>
            <w:tcW w:w="1753" w:type="dxa"/>
          </w:tcPr>
          <w:p w:rsidR="00EC4FB4" w:rsidRPr="00751B0C" w:rsidRDefault="00527B84" w:rsidP="00C929A1">
            <w:pPr>
              <w:rPr>
                <w:rFonts w:ascii="Times New Roman" w:hAnsi="Times New Roman" w:cs="Times New Roman"/>
              </w:rPr>
            </w:pPr>
            <w:hyperlink r:id="rId1311"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5</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«Дерево» (мятаябумага, аппликация).</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Упражнение в обработке бумаги приемом сминания.</w:t>
            </w:r>
          </w:p>
        </w:tc>
        <w:tc>
          <w:tcPr>
            <w:tcW w:w="1753" w:type="dxa"/>
          </w:tcPr>
          <w:p w:rsidR="00EC4FB4" w:rsidRPr="00751B0C" w:rsidRDefault="00527B84" w:rsidP="00C929A1">
            <w:pPr>
              <w:rPr>
                <w:rFonts w:ascii="Times New Roman" w:hAnsi="Times New Roman" w:cs="Times New Roman"/>
              </w:rPr>
            </w:pPr>
            <w:hyperlink r:id="rId1312"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6</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«Птичка» (желуди, крылатки ясеня,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val="restart"/>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rPr>
              <w:t xml:space="preserve">Закрепление представлений о деревьях; закрепление понятия «аппликация»; формирование умения повторять за учителем анализ образца, </w:t>
            </w:r>
            <w:r w:rsidRPr="00751B0C">
              <w:rPr>
                <w:rFonts w:ascii="Times New Roman" w:hAnsi="Times New Roman" w:cs="Times New Roman"/>
              </w:rPr>
              <w:lastRenderedPageBreak/>
              <w:t>выполнение аппликации по инструкции учителя и предметно-операционному плану; формирование представлений о направлении, положении и пространственных связях частей; развитие умения ориентироваться на плоскости листа; обучение приёмам соединения природного материала с поверхностью с помощью пластилина. Воспитание навыков пользования графическими изображениями на листах дидактического материала.</w:t>
            </w:r>
          </w:p>
        </w:tc>
        <w:tc>
          <w:tcPr>
            <w:tcW w:w="1753" w:type="dxa"/>
          </w:tcPr>
          <w:p w:rsidR="00EC4FB4" w:rsidRPr="00751B0C" w:rsidRDefault="00527B84" w:rsidP="00C929A1">
            <w:pPr>
              <w:rPr>
                <w:rFonts w:ascii="Times New Roman" w:hAnsi="Times New Roman" w:cs="Times New Roman"/>
              </w:rPr>
            </w:pPr>
            <w:hyperlink r:id="rId1313"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7</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«Рыбка», «Черепаха», «Мышка» (скорлупа грецкого ореха,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tcPr>
          <w:p w:rsidR="00EC4FB4" w:rsidRPr="00751B0C" w:rsidRDefault="00EC4FB4" w:rsidP="00C929A1">
            <w:pPr>
              <w:rPr>
                <w:rFonts w:ascii="Times New Roman" w:hAnsi="Times New Roman" w:cs="Times New Roman"/>
                <w:lang w:bidi="en-US"/>
              </w:rPr>
            </w:pPr>
          </w:p>
        </w:tc>
        <w:tc>
          <w:tcPr>
            <w:tcW w:w="1753" w:type="dxa"/>
          </w:tcPr>
          <w:p w:rsidR="00EC4FB4" w:rsidRPr="00751B0C" w:rsidRDefault="00527B84" w:rsidP="00C929A1">
            <w:pPr>
              <w:rPr>
                <w:rFonts w:ascii="Times New Roman" w:hAnsi="Times New Roman" w:cs="Times New Roman"/>
              </w:rPr>
            </w:pPr>
            <w:hyperlink r:id="rId1314"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8</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«Рамочка для фотографии» (бумага, аппликация из засушенных листьев).</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tcPr>
          <w:p w:rsidR="00EC4FB4" w:rsidRPr="00751B0C" w:rsidRDefault="00EC4FB4" w:rsidP="00C929A1">
            <w:pPr>
              <w:rPr>
                <w:rFonts w:ascii="Times New Roman" w:hAnsi="Times New Roman" w:cs="Times New Roman"/>
                <w:lang w:bidi="en-US"/>
              </w:rPr>
            </w:pPr>
          </w:p>
        </w:tc>
        <w:tc>
          <w:tcPr>
            <w:tcW w:w="1753" w:type="dxa"/>
          </w:tcPr>
          <w:p w:rsidR="00EC4FB4" w:rsidRPr="00751B0C" w:rsidRDefault="00527B84" w:rsidP="00C929A1">
            <w:pPr>
              <w:rPr>
                <w:rFonts w:ascii="Times New Roman" w:hAnsi="Times New Roman" w:cs="Times New Roman"/>
              </w:rPr>
            </w:pPr>
            <w:hyperlink r:id="rId1315"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9</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«Ёжик» (шишки,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tcPr>
          <w:p w:rsidR="00EC4FB4" w:rsidRPr="00751B0C" w:rsidRDefault="00EC4FB4" w:rsidP="00C929A1">
            <w:pPr>
              <w:rPr>
                <w:rFonts w:ascii="Times New Roman" w:hAnsi="Times New Roman" w:cs="Times New Roman"/>
                <w:lang w:bidi="en-US"/>
              </w:rPr>
            </w:pPr>
          </w:p>
        </w:tc>
        <w:tc>
          <w:tcPr>
            <w:tcW w:w="1753" w:type="dxa"/>
          </w:tcPr>
          <w:p w:rsidR="00EC4FB4" w:rsidRPr="00751B0C" w:rsidRDefault="00527B84" w:rsidP="00C929A1">
            <w:pPr>
              <w:rPr>
                <w:rFonts w:ascii="Times New Roman" w:hAnsi="Times New Roman" w:cs="Times New Roman"/>
              </w:rPr>
            </w:pPr>
            <w:hyperlink r:id="rId1316"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10</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«Птицы» (шишкаели,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tcPr>
          <w:p w:rsidR="00EC4FB4" w:rsidRPr="00751B0C" w:rsidRDefault="00EC4FB4" w:rsidP="00C929A1">
            <w:pPr>
              <w:rPr>
                <w:rFonts w:ascii="Times New Roman" w:hAnsi="Times New Roman" w:cs="Times New Roman"/>
                <w:lang w:bidi="en-US"/>
              </w:rPr>
            </w:pPr>
          </w:p>
        </w:tc>
        <w:tc>
          <w:tcPr>
            <w:tcW w:w="1753" w:type="dxa"/>
          </w:tcPr>
          <w:p w:rsidR="00EC4FB4" w:rsidRPr="00751B0C" w:rsidRDefault="00527B84" w:rsidP="00C929A1">
            <w:pPr>
              <w:rPr>
                <w:rFonts w:ascii="Times New Roman" w:hAnsi="Times New Roman" w:cs="Times New Roman"/>
              </w:rPr>
            </w:pPr>
            <w:hyperlink r:id="rId1317"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11</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w:t>
            </w:r>
            <w:r w:rsidRPr="00751B0C">
              <w:rPr>
                <w:rFonts w:ascii="Times New Roman" w:hAnsi="Times New Roman" w:cs="Times New Roman"/>
                <w:lang w:bidi="en-US"/>
              </w:rPr>
              <w:t>Чашка</w:t>
            </w:r>
            <w:r w:rsidRPr="00751B0C">
              <w:rPr>
                <w:rFonts w:ascii="Times New Roman" w:hAnsi="Times New Roman" w:cs="Times New Roman"/>
                <w:lang w:val="en-US" w:bidi="en-US"/>
              </w:rPr>
              <w:t>»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Самостоятельное изготовление изделия с опорой на образец (по аналогии с изготовлением «кружки», только мерки разной длины).</w:t>
            </w:r>
          </w:p>
        </w:tc>
        <w:tc>
          <w:tcPr>
            <w:tcW w:w="1753" w:type="dxa"/>
          </w:tcPr>
          <w:p w:rsidR="00EC4FB4" w:rsidRPr="00751B0C" w:rsidRDefault="00527B84" w:rsidP="00C929A1">
            <w:pPr>
              <w:rPr>
                <w:rFonts w:ascii="Times New Roman" w:hAnsi="Times New Roman" w:cs="Times New Roman"/>
              </w:rPr>
            </w:pPr>
            <w:hyperlink r:id="rId1318"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12</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«Чашка» - аппликация</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Самостоятельное изготовление изделия с опорой на образец (из готовых форм).</w:t>
            </w:r>
          </w:p>
        </w:tc>
        <w:tc>
          <w:tcPr>
            <w:tcW w:w="1753" w:type="dxa"/>
          </w:tcPr>
          <w:p w:rsidR="00EC4FB4" w:rsidRPr="00751B0C" w:rsidRDefault="00527B84" w:rsidP="00C929A1">
            <w:pPr>
              <w:rPr>
                <w:rFonts w:ascii="Times New Roman" w:hAnsi="Times New Roman" w:cs="Times New Roman"/>
              </w:rPr>
            </w:pPr>
            <w:hyperlink r:id="rId1319"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13</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 xml:space="preserve">«Чайник» (пластилин). </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изделия с опорой на пооперационный иллюстративный план (деление пластилина на части, скатывание шара из большой части, вдавливание пластилина пальцем; лепка крышечки из шара – сплющивание, лепка носика и ручки из столбиков).  Украшение чайника лепным рисунком (по желанию).</w:t>
            </w:r>
          </w:p>
        </w:tc>
        <w:tc>
          <w:tcPr>
            <w:tcW w:w="1753" w:type="dxa"/>
          </w:tcPr>
          <w:p w:rsidR="00EC4FB4" w:rsidRPr="00751B0C" w:rsidRDefault="00527B84" w:rsidP="00C929A1">
            <w:pPr>
              <w:rPr>
                <w:rFonts w:ascii="Times New Roman" w:hAnsi="Times New Roman" w:cs="Times New Roman"/>
              </w:rPr>
            </w:pPr>
            <w:hyperlink r:id="rId1320"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14</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«Ягоды» (нитки).</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val="restart"/>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 xml:space="preserve">Анализ образца, определение его назначения (украшение), способа изготовления (наматывание на основу, связывание в пучок, разрезание). </w:t>
            </w:r>
            <w:r w:rsidRPr="00751B0C">
              <w:rPr>
                <w:rFonts w:ascii="Times New Roman" w:hAnsi="Times New Roman" w:cs="Times New Roman"/>
                <w:lang w:bidi="en-US"/>
              </w:rPr>
              <w:lastRenderedPageBreak/>
              <w:t>Изготовление изделия по пооперационному иллюстративному плану.</w:t>
            </w:r>
          </w:p>
        </w:tc>
        <w:tc>
          <w:tcPr>
            <w:tcW w:w="1753" w:type="dxa"/>
          </w:tcPr>
          <w:p w:rsidR="00EC4FB4" w:rsidRPr="00751B0C" w:rsidRDefault="00527B84" w:rsidP="00C929A1">
            <w:pPr>
              <w:rPr>
                <w:rFonts w:ascii="Times New Roman" w:hAnsi="Times New Roman" w:cs="Times New Roman"/>
              </w:rPr>
            </w:pPr>
            <w:hyperlink r:id="rId1321"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15</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 xml:space="preserve">«Девочка», </w:t>
            </w:r>
            <w:r w:rsidRPr="00751B0C">
              <w:rPr>
                <w:rFonts w:ascii="Times New Roman" w:hAnsi="Times New Roman" w:cs="Times New Roman"/>
                <w:lang w:val="en-US" w:bidi="en-US"/>
              </w:rPr>
              <w:t xml:space="preserve">«Мальчик» </w:t>
            </w:r>
            <w:r w:rsidRPr="00751B0C">
              <w:rPr>
                <w:rFonts w:ascii="Times New Roman" w:hAnsi="Times New Roman" w:cs="Times New Roman"/>
                <w:lang w:bidi="en-US"/>
              </w:rPr>
              <w:t>(нитки).</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tcPr>
          <w:p w:rsidR="00EC4FB4" w:rsidRPr="00751B0C" w:rsidRDefault="00EC4FB4" w:rsidP="00C929A1">
            <w:pPr>
              <w:rPr>
                <w:rFonts w:ascii="Times New Roman" w:hAnsi="Times New Roman" w:cs="Times New Roman"/>
                <w:lang w:bidi="en-US"/>
              </w:rPr>
            </w:pPr>
          </w:p>
        </w:tc>
        <w:tc>
          <w:tcPr>
            <w:tcW w:w="1753" w:type="dxa"/>
          </w:tcPr>
          <w:p w:rsidR="00EC4FB4" w:rsidRPr="00751B0C" w:rsidRDefault="00527B84" w:rsidP="00C929A1">
            <w:pPr>
              <w:rPr>
                <w:rFonts w:ascii="Times New Roman" w:hAnsi="Times New Roman" w:cs="Times New Roman"/>
              </w:rPr>
            </w:pPr>
            <w:hyperlink r:id="rId1322"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16</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Сматываниениток в клубок.</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Упражнение в сминании бумаги в комок, наматывании на комок ниток.</w:t>
            </w:r>
          </w:p>
        </w:tc>
        <w:tc>
          <w:tcPr>
            <w:tcW w:w="1753" w:type="dxa"/>
          </w:tcPr>
          <w:p w:rsidR="00EC4FB4" w:rsidRPr="00751B0C" w:rsidRDefault="00527B84" w:rsidP="00C929A1">
            <w:pPr>
              <w:rPr>
                <w:rFonts w:ascii="Times New Roman" w:hAnsi="Times New Roman" w:cs="Times New Roman"/>
              </w:rPr>
            </w:pPr>
            <w:hyperlink r:id="rId1323"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17</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 xml:space="preserve">«Собачка» (аппликация, разметка по линейке). </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val="restart"/>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изделия по пооперационному иллюстративному плану (разметка деталей по линейке, резание по намеченным линиям, сборка изделия способом аппликации).</w:t>
            </w:r>
          </w:p>
        </w:tc>
        <w:tc>
          <w:tcPr>
            <w:tcW w:w="1753" w:type="dxa"/>
          </w:tcPr>
          <w:p w:rsidR="00EC4FB4" w:rsidRPr="00751B0C" w:rsidRDefault="00527B84" w:rsidP="00C929A1">
            <w:pPr>
              <w:rPr>
                <w:rFonts w:ascii="Times New Roman" w:hAnsi="Times New Roman" w:cs="Times New Roman"/>
              </w:rPr>
            </w:pPr>
            <w:hyperlink r:id="rId1324"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18</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 xml:space="preserve">«Грузовик», (аппликация, разметка по линейке). </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vMerge/>
          </w:tcPr>
          <w:p w:rsidR="00EC4FB4" w:rsidRPr="00751B0C" w:rsidRDefault="00EC4FB4" w:rsidP="00C929A1">
            <w:pPr>
              <w:rPr>
                <w:rFonts w:ascii="Times New Roman" w:hAnsi="Times New Roman" w:cs="Times New Roman"/>
                <w:lang w:bidi="en-US"/>
              </w:rPr>
            </w:pPr>
          </w:p>
        </w:tc>
        <w:tc>
          <w:tcPr>
            <w:tcW w:w="1753" w:type="dxa"/>
          </w:tcPr>
          <w:p w:rsidR="00EC4FB4" w:rsidRPr="00751B0C" w:rsidRDefault="00527B84" w:rsidP="00C929A1">
            <w:pPr>
              <w:rPr>
                <w:rFonts w:ascii="Times New Roman" w:hAnsi="Times New Roman" w:cs="Times New Roman"/>
              </w:rPr>
            </w:pPr>
            <w:hyperlink r:id="rId1325"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19</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«Уточка»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изделия по пооперационному иллюстративному плану с частичной помощью учителя.</w:t>
            </w:r>
          </w:p>
        </w:tc>
        <w:tc>
          <w:tcPr>
            <w:tcW w:w="1753" w:type="dxa"/>
          </w:tcPr>
          <w:p w:rsidR="00EC4FB4" w:rsidRPr="00751B0C" w:rsidRDefault="00527B84" w:rsidP="00C929A1">
            <w:pPr>
              <w:rPr>
                <w:rFonts w:ascii="Times New Roman" w:hAnsi="Times New Roman" w:cs="Times New Roman"/>
              </w:rPr>
            </w:pPr>
            <w:hyperlink r:id="rId1326"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20</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«Уточка» - аппликация</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изделия по пооперационному иллюстративному плану с частичной помощью учителя из готовых форм)</w:t>
            </w:r>
          </w:p>
        </w:tc>
        <w:tc>
          <w:tcPr>
            <w:tcW w:w="1753" w:type="dxa"/>
          </w:tcPr>
          <w:p w:rsidR="00EC4FB4" w:rsidRPr="00751B0C" w:rsidRDefault="00527B84" w:rsidP="00C929A1">
            <w:pPr>
              <w:rPr>
                <w:rFonts w:ascii="Times New Roman" w:hAnsi="Times New Roman" w:cs="Times New Roman"/>
              </w:rPr>
            </w:pPr>
            <w:hyperlink r:id="rId1327"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21</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 xml:space="preserve">«Лошадка» (лепка по мотивам дымковской игрушки). </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изделия из пластилина/глины конструктивным способом по пооперационному иллюстративному плану. Раскрашивание игрушки красками.</w:t>
            </w:r>
          </w:p>
        </w:tc>
        <w:tc>
          <w:tcPr>
            <w:tcW w:w="1753" w:type="dxa"/>
          </w:tcPr>
          <w:p w:rsidR="00EC4FB4" w:rsidRPr="00751B0C" w:rsidRDefault="00527B84" w:rsidP="00C929A1">
            <w:pPr>
              <w:rPr>
                <w:rFonts w:ascii="Times New Roman" w:hAnsi="Times New Roman" w:cs="Times New Roman"/>
              </w:rPr>
            </w:pPr>
            <w:hyperlink r:id="rId1328"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22</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«Заяц»</w:t>
            </w:r>
            <w:r w:rsidRPr="00751B0C">
              <w:rPr>
                <w:rFonts w:ascii="Times New Roman" w:hAnsi="Times New Roman" w:cs="Times New Roman"/>
                <w:lang w:bidi="en-US"/>
              </w:rPr>
              <w:t xml:space="preserve"> -</w:t>
            </w:r>
            <w:r w:rsidRPr="00751B0C">
              <w:rPr>
                <w:rFonts w:ascii="Times New Roman" w:hAnsi="Times New Roman" w:cs="Times New Roman"/>
                <w:lang w:val="en-US" w:bidi="en-US"/>
              </w:rPr>
              <w:t>лепка</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изделия из пластилина конструктивным способом по пооперационному иллюстративному плану и с опорой на образец.</w:t>
            </w:r>
          </w:p>
        </w:tc>
        <w:tc>
          <w:tcPr>
            <w:tcW w:w="1753" w:type="dxa"/>
          </w:tcPr>
          <w:p w:rsidR="00EC4FB4" w:rsidRPr="00751B0C" w:rsidRDefault="00527B84" w:rsidP="00C929A1">
            <w:pPr>
              <w:rPr>
                <w:rFonts w:ascii="Times New Roman" w:hAnsi="Times New Roman" w:cs="Times New Roman"/>
              </w:rPr>
            </w:pPr>
            <w:hyperlink r:id="rId1329"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23</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«Лиса» - лепка</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изделия из пластилина конструктивным способом по пооперационному иллюстративному плану и с опорой на образец.</w:t>
            </w:r>
          </w:p>
        </w:tc>
        <w:tc>
          <w:tcPr>
            <w:tcW w:w="1753" w:type="dxa"/>
          </w:tcPr>
          <w:p w:rsidR="00EC4FB4" w:rsidRPr="00751B0C" w:rsidRDefault="00527B84" w:rsidP="00C929A1">
            <w:pPr>
              <w:rPr>
                <w:rFonts w:ascii="Times New Roman" w:hAnsi="Times New Roman" w:cs="Times New Roman"/>
              </w:rPr>
            </w:pPr>
            <w:hyperlink r:id="rId1330"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24</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Композиция к сказке «Колобок»</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 xml:space="preserve">Лепка колобка, ёлочки по образцу. Составление собственной композиции из изделий, изготовленных на данном </w:t>
            </w:r>
            <w:r w:rsidRPr="00751B0C">
              <w:rPr>
                <w:rFonts w:ascii="Times New Roman" w:hAnsi="Times New Roman" w:cs="Times New Roman"/>
                <w:lang w:bidi="en-US"/>
              </w:rPr>
              <w:lastRenderedPageBreak/>
              <w:t>и прошлых уроках (по выбору). Дополнение композиции другими элементами (по желанию).</w:t>
            </w:r>
          </w:p>
        </w:tc>
        <w:tc>
          <w:tcPr>
            <w:tcW w:w="1753" w:type="dxa"/>
          </w:tcPr>
          <w:p w:rsidR="00EC4FB4" w:rsidRPr="00751B0C" w:rsidRDefault="00527B84" w:rsidP="00C929A1">
            <w:pPr>
              <w:rPr>
                <w:rFonts w:ascii="Times New Roman" w:hAnsi="Times New Roman" w:cs="Times New Roman"/>
              </w:rPr>
            </w:pPr>
            <w:hyperlink r:id="rId1331"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25</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«Коллекциятканей».</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Составление коллекции тканей по образцу (выбор по определённому признаку, наклеивание на основу).</w:t>
            </w:r>
          </w:p>
        </w:tc>
        <w:tc>
          <w:tcPr>
            <w:tcW w:w="1753" w:type="dxa"/>
          </w:tcPr>
          <w:p w:rsidR="00EC4FB4" w:rsidRPr="00751B0C" w:rsidRDefault="00527B84" w:rsidP="00C929A1">
            <w:pPr>
              <w:rPr>
                <w:rFonts w:ascii="Times New Roman" w:hAnsi="Times New Roman" w:cs="Times New Roman"/>
              </w:rPr>
            </w:pPr>
            <w:hyperlink r:id="rId1332"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26</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 xml:space="preserve">Пришивание пуговиц </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Упражнения в пришивании различных моделей пуговиц по показу.</w:t>
            </w:r>
          </w:p>
        </w:tc>
        <w:tc>
          <w:tcPr>
            <w:tcW w:w="1753" w:type="dxa"/>
          </w:tcPr>
          <w:p w:rsidR="00EC4FB4" w:rsidRPr="00751B0C" w:rsidRDefault="00527B84" w:rsidP="00C929A1">
            <w:pPr>
              <w:rPr>
                <w:rFonts w:ascii="Times New Roman" w:hAnsi="Times New Roman" w:cs="Times New Roman"/>
              </w:rPr>
            </w:pPr>
            <w:hyperlink r:id="rId1333"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27</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«Рыбки»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Составление и изготовление композиции (заполнение основы пластилином способом размазывания, дополнение композиции рыбками, лепка травы, камушков).</w:t>
            </w:r>
          </w:p>
        </w:tc>
        <w:tc>
          <w:tcPr>
            <w:tcW w:w="1753" w:type="dxa"/>
          </w:tcPr>
          <w:p w:rsidR="00EC4FB4" w:rsidRPr="00751B0C" w:rsidRDefault="00527B84" w:rsidP="00C929A1">
            <w:pPr>
              <w:rPr>
                <w:rFonts w:ascii="Times New Roman" w:hAnsi="Times New Roman" w:cs="Times New Roman"/>
              </w:rPr>
            </w:pPr>
            <w:hyperlink r:id="rId1334"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28</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«Аквариум» - аппликация</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Составление и изготовление композиции (дополнение композиции рыбками, наклеивание травы, камушков).</w:t>
            </w:r>
          </w:p>
        </w:tc>
        <w:tc>
          <w:tcPr>
            <w:tcW w:w="1753" w:type="dxa"/>
          </w:tcPr>
          <w:p w:rsidR="00EC4FB4" w:rsidRPr="00751B0C" w:rsidRDefault="00527B84" w:rsidP="00C929A1">
            <w:pPr>
              <w:rPr>
                <w:rFonts w:ascii="Times New Roman" w:hAnsi="Times New Roman" w:cs="Times New Roman"/>
              </w:rPr>
            </w:pPr>
            <w:hyperlink r:id="rId1335"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29</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«Фиалки»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Лепка цветков ( шарик, расплющивание) и листиков (овальная форма, расплющивание) фиалки с опорой на пооперационный иллюстративный план, составление композиции на основе.</w:t>
            </w:r>
          </w:p>
        </w:tc>
        <w:tc>
          <w:tcPr>
            <w:tcW w:w="1753" w:type="dxa"/>
          </w:tcPr>
          <w:p w:rsidR="00EC4FB4" w:rsidRPr="00751B0C" w:rsidRDefault="00527B84" w:rsidP="00C929A1">
            <w:pPr>
              <w:rPr>
                <w:rFonts w:ascii="Times New Roman" w:hAnsi="Times New Roman" w:cs="Times New Roman"/>
              </w:rPr>
            </w:pPr>
            <w:hyperlink r:id="rId1336"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30</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«Сирень» - аппликация</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изделия (выбор цвета бумаги и основы в зависимости от выбранного цвета сирени, обрывание бумаги, сминание, приклеивание на основу).</w:t>
            </w:r>
          </w:p>
        </w:tc>
        <w:tc>
          <w:tcPr>
            <w:tcW w:w="1753" w:type="dxa"/>
          </w:tcPr>
          <w:p w:rsidR="00EC4FB4" w:rsidRPr="00751B0C" w:rsidRDefault="00527B84" w:rsidP="00C929A1">
            <w:pPr>
              <w:rPr>
                <w:rFonts w:ascii="Times New Roman" w:hAnsi="Times New Roman" w:cs="Times New Roman"/>
              </w:rPr>
            </w:pPr>
            <w:hyperlink r:id="rId1337"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31</w:t>
            </w:r>
          </w:p>
        </w:tc>
        <w:tc>
          <w:tcPr>
            <w:tcW w:w="2614" w:type="dxa"/>
          </w:tcPr>
          <w:p w:rsidR="00EC4FB4" w:rsidRPr="00751B0C" w:rsidRDefault="00EC4FB4" w:rsidP="00C929A1">
            <w:pPr>
              <w:rPr>
                <w:rFonts w:ascii="Times New Roman" w:hAnsi="Times New Roman" w:cs="Times New Roman"/>
                <w:lang w:val="en-US" w:bidi="en-US"/>
              </w:rPr>
            </w:pPr>
            <w:r w:rsidRPr="00751B0C">
              <w:rPr>
                <w:rFonts w:ascii="Times New Roman" w:hAnsi="Times New Roman" w:cs="Times New Roman"/>
                <w:lang w:val="en-US" w:bidi="en-US"/>
              </w:rPr>
              <w:t>«Грач» (пластилин).</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Лепка грача конструктивным способом с опорой на пооперационный иллюстративный план.</w:t>
            </w:r>
          </w:p>
        </w:tc>
        <w:tc>
          <w:tcPr>
            <w:tcW w:w="1753" w:type="dxa"/>
          </w:tcPr>
          <w:p w:rsidR="00EC4FB4" w:rsidRPr="00751B0C" w:rsidRDefault="00527B84" w:rsidP="00C929A1">
            <w:pPr>
              <w:rPr>
                <w:rFonts w:ascii="Times New Roman" w:hAnsi="Times New Roman" w:cs="Times New Roman"/>
              </w:rPr>
            </w:pPr>
            <w:hyperlink r:id="rId1338"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32</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«Скворечник» (аппликация).</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Упражнение в сгибании квадрата пополам, с угла на угол.</w:t>
            </w:r>
          </w:p>
        </w:tc>
        <w:tc>
          <w:tcPr>
            <w:tcW w:w="1753" w:type="dxa"/>
          </w:tcPr>
          <w:p w:rsidR="00EC4FB4" w:rsidRPr="00751B0C" w:rsidRDefault="00527B84" w:rsidP="00C929A1">
            <w:pPr>
              <w:rPr>
                <w:rFonts w:ascii="Times New Roman" w:hAnsi="Times New Roman" w:cs="Times New Roman"/>
              </w:rPr>
            </w:pPr>
            <w:hyperlink r:id="rId1339"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33</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Изготовление композиции к сказке из бумаги.</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Составление композиции и наклеивание ее на основу.</w:t>
            </w:r>
          </w:p>
        </w:tc>
        <w:tc>
          <w:tcPr>
            <w:tcW w:w="1753" w:type="dxa"/>
          </w:tcPr>
          <w:p w:rsidR="00EC4FB4" w:rsidRPr="00751B0C" w:rsidRDefault="00527B84" w:rsidP="00C929A1">
            <w:pPr>
              <w:rPr>
                <w:rFonts w:ascii="Times New Roman" w:hAnsi="Times New Roman" w:cs="Times New Roman"/>
              </w:rPr>
            </w:pPr>
            <w:hyperlink r:id="rId1340" w:history="1">
              <w:r w:rsidR="00426735">
                <w:rPr>
                  <w:rStyle w:val="af6"/>
                  <w:rFonts w:ascii="Times New Roman" w:eastAsiaTheme="minorEastAsia" w:hAnsi="Times New Roman"/>
                  <w:szCs w:val="24"/>
                </w:rPr>
                <w:t>Библиотека РЭШ</w:t>
              </w:r>
            </w:hyperlink>
          </w:p>
        </w:tc>
      </w:tr>
      <w:tr w:rsidR="00EC4FB4" w:rsidRPr="00751B0C" w:rsidTr="00C929A1">
        <w:tc>
          <w:tcPr>
            <w:tcW w:w="86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34</w:t>
            </w:r>
          </w:p>
        </w:tc>
        <w:tc>
          <w:tcPr>
            <w:tcW w:w="2614"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lang w:bidi="en-US"/>
              </w:rPr>
              <w:t>Закладка</w:t>
            </w:r>
          </w:p>
        </w:tc>
        <w:tc>
          <w:tcPr>
            <w:tcW w:w="154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3187" w:type="dxa"/>
          </w:tcPr>
          <w:p w:rsidR="00EC4FB4" w:rsidRPr="00751B0C" w:rsidRDefault="00EC4FB4" w:rsidP="00C929A1">
            <w:pPr>
              <w:rPr>
                <w:rFonts w:ascii="Times New Roman" w:hAnsi="Times New Roman" w:cs="Times New Roman"/>
                <w:lang w:bidi="en-US"/>
              </w:rPr>
            </w:pPr>
            <w:r w:rsidRPr="00751B0C">
              <w:rPr>
                <w:rFonts w:ascii="Times New Roman" w:hAnsi="Times New Roman" w:cs="Times New Roman"/>
              </w:rPr>
              <w:t>Разметка по линейке на заготовке квадратов со стороной 2см, разрезание по намеченным линиям, выполнение аппликации деталей на основу.</w:t>
            </w:r>
          </w:p>
        </w:tc>
        <w:tc>
          <w:tcPr>
            <w:tcW w:w="1753" w:type="dxa"/>
          </w:tcPr>
          <w:p w:rsidR="00EC4FB4" w:rsidRPr="00751B0C" w:rsidRDefault="00527B84" w:rsidP="00C929A1">
            <w:pPr>
              <w:rPr>
                <w:rFonts w:ascii="Times New Roman" w:hAnsi="Times New Roman" w:cs="Times New Roman"/>
              </w:rPr>
            </w:pPr>
            <w:hyperlink r:id="rId1341" w:history="1">
              <w:r w:rsidR="00426735">
                <w:rPr>
                  <w:rStyle w:val="af6"/>
                  <w:rFonts w:ascii="Times New Roman" w:eastAsiaTheme="minorEastAsia" w:hAnsi="Times New Roman"/>
                  <w:szCs w:val="24"/>
                </w:rPr>
                <w:t>Библиотека РЭШ</w:t>
              </w:r>
            </w:hyperlink>
          </w:p>
        </w:tc>
      </w:tr>
    </w:tbl>
    <w:p w:rsidR="00EC4FB4" w:rsidRPr="00751B0C" w:rsidRDefault="00EC4FB4" w:rsidP="00EC4FB4">
      <w:pPr>
        <w:spacing w:after="0" w:line="240" w:lineRule="auto"/>
        <w:jc w:val="center"/>
        <w:rPr>
          <w:rFonts w:ascii="Times New Roman" w:hAnsi="Times New Roman" w:cs="Times New Roman"/>
          <w:b/>
          <w:sz w:val="24"/>
          <w:szCs w:val="24"/>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ТЕМАТИЧЕСКОЕ ПЛАНИРОВАНИЕ в 3 классе</w:t>
      </w:r>
    </w:p>
    <w:p w:rsidR="00EC4FB4" w:rsidRPr="00751B0C" w:rsidRDefault="00EC4FB4" w:rsidP="00EC4FB4">
      <w:pPr>
        <w:spacing w:after="0" w:line="240" w:lineRule="auto"/>
        <w:jc w:val="center"/>
        <w:rPr>
          <w:rFonts w:ascii="Times New Roman" w:hAnsi="Times New Roman" w:cs="Times New Roman"/>
          <w:b/>
          <w:sz w:val="24"/>
          <w:szCs w:val="24"/>
        </w:rPr>
      </w:pPr>
    </w:p>
    <w:tbl>
      <w:tblPr>
        <w:tblStyle w:val="2210"/>
        <w:tblW w:w="0" w:type="auto"/>
        <w:tblLook w:val="04A0" w:firstRow="1" w:lastRow="0" w:firstColumn="1" w:lastColumn="0" w:noHBand="0" w:noVBand="1"/>
      </w:tblPr>
      <w:tblGrid>
        <w:gridCol w:w="496"/>
        <w:gridCol w:w="3447"/>
        <w:gridCol w:w="1258"/>
        <w:gridCol w:w="2961"/>
        <w:gridCol w:w="1742"/>
      </w:tblGrid>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 п/п</w:t>
            </w:r>
          </w:p>
        </w:tc>
        <w:tc>
          <w:tcPr>
            <w:tcW w:w="2785"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 xml:space="preserve">Тема </w:t>
            </w:r>
          </w:p>
        </w:tc>
        <w:tc>
          <w:tcPr>
            <w:tcW w:w="1528"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Количество часов</w:t>
            </w:r>
          </w:p>
        </w:tc>
        <w:tc>
          <w:tcPr>
            <w:tcW w:w="2705"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Виды деятельности</w:t>
            </w:r>
          </w:p>
        </w:tc>
        <w:tc>
          <w:tcPr>
            <w:tcW w:w="2148"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color w:val="000000"/>
              </w:rPr>
              <w:t>Электронные (цифровые) образовательные ресурсы</w:t>
            </w:r>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Мебель(работа с металлоконструктором).</w:t>
            </w:r>
          </w:p>
        </w:tc>
        <w:tc>
          <w:tcPr>
            <w:tcW w:w="1528"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 xml:space="preserve">Подбор планок по счету отверстий. Установка скоб, соединение деталей винтами и гайками. </w:t>
            </w:r>
            <w:r w:rsidRPr="00751B0C">
              <w:rPr>
                <w:rFonts w:ascii="Times New Roman" w:eastAsia="Times New Roman" w:hAnsi="Times New Roman" w:cs="Times New Roman"/>
                <w:lang w:val="en-US" w:bidi="en-US"/>
              </w:rPr>
              <w:t xml:space="preserve">Завинчивание и отвинчиваниерукой и инструментами. Правильнаяхваткаинструментов. </w:t>
            </w:r>
          </w:p>
        </w:tc>
        <w:tc>
          <w:tcPr>
            <w:tcW w:w="2148" w:type="dxa"/>
          </w:tcPr>
          <w:p w:rsidR="00EC4FB4" w:rsidRPr="00751B0C" w:rsidRDefault="00527B84" w:rsidP="00C929A1">
            <w:pPr>
              <w:rPr>
                <w:rFonts w:ascii="Times New Roman" w:hAnsi="Times New Roman" w:cs="Times New Roman"/>
              </w:rPr>
            </w:pPr>
            <w:hyperlink r:id="rId1342"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Транспорт (работа с металлоконструктором).</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 xml:space="preserve">Подбор планок по счету отверстий. Установка скоб, соединение деталей винтами и гайками. </w:t>
            </w:r>
            <w:r w:rsidRPr="00751B0C">
              <w:rPr>
                <w:rFonts w:ascii="Times New Roman" w:eastAsia="Times New Roman" w:hAnsi="Times New Roman" w:cs="Times New Roman"/>
                <w:lang w:val="en-US" w:bidi="en-US"/>
              </w:rPr>
              <w:t xml:space="preserve">Завинчивание и отвинчиваниерукой и инструментами. Правильнаяхваткаинструментов. </w:t>
            </w:r>
          </w:p>
        </w:tc>
        <w:tc>
          <w:tcPr>
            <w:tcW w:w="2148" w:type="dxa"/>
          </w:tcPr>
          <w:p w:rsidR="00EC4FB4" w:rsidRPr="00751B0C" w:rsidRDefault="00527B84" w:rsidP="00C929A1">
            <w:pPr>
              <w:rPr>
                <w:rFonts w:ascii="Times New Roman" w:hAnsi="Times New Roman" w:cs="Times New Roman"/>
              </w:rPr>
            </w:pPr>
            <w:hyperlink r:id="rId1343"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Воробьи на ветке (аппликация из бумаги и природного материала)</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val="restart"/>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Компоновка деталей с помощью клея</w:t>
            </w:r>
          </w:p>
          <w:p w:rsidR="00EC4FB4" w:rsidRPr="00751B0C" w:rsidRDefault="00EC4FB4" w:rsidP="00C929A1">
            <w:pPr>
              <w:jc w:val="both"/>
              <w:rPr>
                <w:rFonts w:ascii="Times New Roman" w:eastAsia="Times New Roman" w:hAnsi="Times New Roman" w:cs="Times New Roman"/>
                <w:lang w:bidi="en-US"/>
              </w:rPr>
            </w:pPr>
          </w:p>
        </w:tc>
        <w:tc>
          <w:tcPr>
            <w:tcW w:w="2148" w:type="dxa"/>
          </w:tcPr>
          <w:p w:rsidR="00EC4FB4" w:rsidRPr="00751B0C" w:rsidRDefault="00527B84" w:rsidP="00C929A1">
            <w:pPr>
              <w:rPr>
                <w:rFonts w:ascii="Times New Roman" w:hAnsi="Times New Roman" w:cs="Times New Roman"/>
              </w:rPr>
            </w:pPr>
            <w:hyperlink r:id="rId1344"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4</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Аквариум (поделка из бросового материала)</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tcPr>
          <w:p w:rsidR="00EC4FB4" w:rsidRPr="00751B0C" w:rsidRDefault="00EC4FB4" w:rsidP="00C929A1">
            <w:pPr>
              <w:jc w:val="both"/>
              <w:rPr>
                <w:rFonts w:ascii="Times New Roman" w:eastAsia="Times New Roman" w:hAnsi="Times New Roman" w:cs="Times New Roman"/>
                <w:lang w:bidi="en-US"/>
              </w:rPr>
            </w:pPr>
          </w:p>
        </w:tc>
        <w:tc>
          <w:tcPr>
            <w:tcW w:w="2148" w:type="dxa"/>
          </w:tcPr>
          <w:p w:rsidR="00EC4FB4" w:rsidRPr="00751B0C" w:rsidRDefault="00527B84" w:rsidP="00C929A1">
            <w:pPr>
              <w:rPr>
                <w:rFonts w:ascii="Times New Roman" w:hAnsi="Times New Roman" w:cs="Times New Roman"/>
              </w:rPr>
            </w:pPr>
            <w:hyperlink r:id="rId1345"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5</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Осенний лес (аппликация из поролона).</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Вырезывание и намазывание клеем деталей из поролона, составление композиции</w:t>
            </w:r>
          </w:p>
        </w:tc>
        <w:tc>
          <w:tcPr>
            <w:tcW w:w="2148" w:type="dxa"/>
          </w:tcPr>
          <w:p w:rsidR="00EC4FB4" w:rsidRPr="00751B0C" w:rsidRDefault="00527B84" w:rsidP="00C929A1">
            <w:pPr>
              <w:rPr>
                <w:rFonts w:ascii="Times New Roman" w:hAnsi="Times New Roman" w:cs="Times New Roman"/>
              </w:rPr>
            </w:pPr>
            <w:hyperlink r:id="rId1346"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6</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Изготовлениеблокнотадлязаписей.</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Разметка полинейке. Компоновки и склеивание деталей</w:t>
            </w:r>
          </w:p>
        </w:tc>
        <w:tc>
          <w:tcPr>
            <w:tcW w:w="2148" w:type="dxa"/>
          </w:tcPr>
          <w:p w:rsidR="00EC4FB4" w:rsidRPr="00751B0C" w:rsidRDefault="00527B84" w:rsidP="00C929A1">
            <w:pPr>
              <w:rPr>
                <w:rFonts w:ascii="Times New Roman" w:hAnsi="Times New Roman" w:cs="Times New Roman"/>
              </w:rPr>
            </w:pPr>
            <w:hyperlink r:id="rId1347"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7</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Аппликация из сухих листьев (работа с природным материалом).</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Передавать характерные признаки осени, используя цвет</w:t>
            </w:r>
          </w:p>
        </w:tc>
        <w:tc>
          <w:tcPr>
            <w:tcW w:w="2148" w:type="dxa"/>
          </w:tcPr>
          <w:p w:rsidR="00EC4FB4" w:rsidRPr="00751B0C" w:rsidRDefault="00527B84" w:rsidP="00C929A1">
            <w:pPr>
              <w:rPr>
                <w:rFonts w:ascii="Times New Roman" w:hAnsi="Times New Roman" w:cs="Times New Roman"/>
              </w:rPr>
            </w:pPr>
            <w:hyperlink r:id="rId1348"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8</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Часы (поделка из бросового материала)</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Компоновка различных деталей с помощью клея, проволоки, ниток.</w:t>
            </w:r>
          </w:p>
        </w:tc>
        <w:tc>
          <w:tcPr>
            <w:tcW w:w="2148" w:type="dxa"/>
          </w:tcPr>
          <w:p w:rsidR="00EC4FB4" w:rsidRPr="00751B0C" w:rsidRDefault="00527B84" w:rsidP="00C929A1">
            <w:pPr>
              <w:rPr>
                <w:rFonts w:ascii="Times New Roman" w:hAnsi="Times New Roman" w:cs="Times New Roman"/>
              </w:rPr>
            </w:pPr>
            <w:hyperlink r:id="rId1349"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9</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Птица (аппликация из сухих листьев).</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Компоновка различных деталей с помощью клея, проволоки, ниток.</w:t>
            </w:r>
          </w:p>
        </w:tc>
        <w:tc>
          <w:tcPr>
            <w:tcW w:w="2148" w:type="dxa"/>
          </w:tcPr>
          <w:p w:rsidR="00EC4FB4" w:rsidRPr="00751B0C" w:rsidRDefault="00527B84" w:rsidP="00C929A1">
            <w:pPr>
              <w:rPr>
                <w:rFonts w:ascii="Times New Roman" w:hAnsi="Times New Roman" w:cs="Times New Roman"/>
              </w:rPr>
            </w:pPr>
            <w:hyperlink r:id="rId1350"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10</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Рыбки (аппликация из картона и природного материала).</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Компоновка деталей с помощью клея</w:t>
            </w:r>
          </w:p>
        </w:tc>
        <w:tc>
          <w:tcPr>
            <w:tcW w:w="2148" w:type="dxa"/>
          </w:tcPr>
          <w:p w:rsidR="00EC4FB4" w:rsidRPr="00751B0C" w:rsidRDefault="00527B84" w:rsidP="00C929A1">
            <w:pPr>
              <w:rPr>
                <w:rFonts w:ascii="Times New Roman" w:hAnsi="Times New Roman" w:cs="Times New Roman"/>
              </w:rPr>
            </w:pPr>
            <w:hyperlink r:id="rId1351"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11</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Окантовка картона тканью или бумагой.</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Изготовление рамки для рисунка.</w:t>
            </w:r>
          </w:p>
        </w:tc>
        <w:tc>
          <w:tcPr>
            <w:tcW w:w="2148" w:type="dxa"/>
          </w:tcPr>
          <w:p w:rsidR="00EC4FB4" w:rsidRPr="00751B0C" w:rsidRDefault="00527B84" w:rsidP="00C929A1">
            <w:pPr>
              <w:rPr>
                <w:rFonts w:ascii="Times New Roman" w:hAnsi="Times New Roman" w:cs="Times New Roman"/>
              </w:rPr>
            </w:pPr>
            <w:hyperlink r:id="rId1352"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12</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Приемыработы с проволокой.</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p>
        </w:tc>
        <w:tc>
          <w:tcPr>
            <w:tcW w:w="2148" w:type="dxa"/>
          </w:tcPr>
          <w:p w:rsidR="00EC4FB4" w:rsidRPr="00751B0C" w:rsidRDefault="00527B84" w:rsidP="00C929A1">
            <w:pPr>
              <w:rPr>
                <w:rFonts w:ascii="Times New Roman" w:hAnsi="Times New Roman" w:cs="Times New Roman"/>
              </w:rPr>
            </w:pPr>
            <w:hyperlink r:id="rId1353"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13</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Паук (поделка из природного материала и проволоки).</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val="restart"/>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Соединение деталей с помощью пластилина, клея, палочек проволоки.</w:t>
            </w:r>
          </w:p>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Сгибание проволоки плоскогубцами. Резание проволоки кусачками.</w:t>
            </w:r>
          </w:p>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8" w:type="dxa"/>
          </w:tcPr>
          <w:p w:rsidR="00EC4FB4" w:rsidRPr="00751B0C" w:rsidRDefault="00527B84" w:rsidP="00C929A1">
            <w:pPr>
              <w:rPr>
                <w:rFonts w:ascii="Times New Roman" w:hAnsi="Times New Roman" w:cs="Times New Roman"/>
              </w:rPr>
            </w:pPr>
            <w:hyperlink r:id="rId1354"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14</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Изготовление букв и цифр из проволоки.</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tcPr>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8" w:type="dxa"/>
          </w:tcPr>
          <w:p w:rsidR="00EC4FB4" w:rsidRPr="00751B0C" w:rsidRDefault="00527B84" w:rsidP="00C929A1">
            <w:pPr>
              <w:rPr>
                <w:rFonts w:ascii="Times New Roman" w:hAnsi="Times New Roman" w:cs="Times New Roman"/>
              </w:rPr>
            </w:pPr>
            <w:hyperlink r:id="rId1355"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15</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Гирляндыизбумаги.</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Свойства бумаги и картона. Резание ножницами</w:t>
            </w:r>
          </w:p>
        </w:tc>
        <w:tc>
          <w:tcPr>
            <w:tcW w:w="2148" w:type="dxa"/>
          </w:tcPr>
          <w:p w:rsidR="00EC4FB4" w:rsidRPr="00751B0C" w:rsidRDefault="00527B84" w:rsidP="00C929A1">
            <w:pPr>
              <w:rPr>
                <w:rFonts w:ascii="Times New Roman" w:hAnsi="Times New Roman" w:cs="Times New Roman"/>
              </w:rPr>
            </w:pPr>
            <w:hyperlink r:id="rId1356"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16</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Изготовлениекарнавальнойполумаски.</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Разметка по шаблону. Прорезывание отверстий в картоне.</w:t>
            </w:r>
          </w:p>
        </w:tc>
        <w:tc>
          <w:tcPr>
            <w:tcW w:w="2148" w:type="dxa"/>
          </w:tcPr>
          <w:p w:rsidR="00EC4FB4" w:rsidRPr="00751B0C" w:rsidRDefault="00527B84" w:rsidP="00C929A1">
            <w:pPr>
              <w:rPr>
                <w:rFonts w:ascii="Times New Roman" w:hAnsi="Times New Roman" w:cs="Times New Roman"/>
              </w:rPr>
            </w:pPr>
            <w:hyperlink r:id="rId1357"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17</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Складная доска для игры.</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Понятие о группах инструментов и их назначении: для разметки и для обработки. Разметка по линейке.</w:t>
            </w:r>
          </w:p>
        </w:tc>
        <w:tc>
          <w:tcPr>
            <w:tcW w:w="2148" w:type="dxa"/>
          </w:tcPr>
          <w:p w:rsidR="00EC4FB4" w:rsidRPr="00751B0C" w:rsidRDefault="00527B84" w:rsidP="00C929A1">
            <w:pPr>
              <w:rPr>
                <w:rFonts w:ascii="Times New Roman" w:hAnsi="Times New Roman" w:cs="Times New Roman"/>
              </w:rPr>
            </w:pPr>
            <w:hyperlink r:id="rId1358"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18</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Прямой стежок. Тренировочные упражнения.</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Выполнение прямого стежка на размеченном картоне</w:t>
            </w:r>
          </w:p>
        </w:tc>
        <w:tc>
          <w:tcPr>
            <w:tcW w:w="2148" w:type="dxa"/>
          </w:tcPr>
          <w:p w:rsidR="00EC4FB4" w:rsidRPr="00751B0C" w:rsidRDefault="00527B84" w:rsidP="00C929A1">
            <w:pPr>
              <w:rPr>
                <w:rFonts w:ascii="Times New Roman" w:hAnsi="Times New Roman" w:cs="Times New Roman"/>
              </w:rPr>
            </w:pPr>
            <w:hyperlink r:id="rId1359"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19</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Косой стежок. Тренировочные упражнения.</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Выполнение косого стежка на размеченном картоне</w:t>
            </w:r>
          </w:p>
        </w:tc>
        <w:tc>
          <w:tcPr>
            <w:tcW w:w="2148" w:type="dxa"/>
          </w:tcPr>
          <w:p w:rsidR="00EC4FB4" w:rsidRPr="00751B0C" w:rsidRDefault="00527B84" w:rsidP="00C929A1">
            <w:pPr>
              <w:rPr>
                <w:rFonts w:ascii="Times New Roman" w:hAnsi="Times New Roman" w:cs="Times New Roman"/>
              </w:rPr>
            </w:pPr>
            <w:hyperlink r:id="rId1360"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20</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Сумочка для мелочей (работа с тканью)</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Соединение деталей косым обметочным стежком.</w:t>
            </w:r>
          </w:p>
        </w:tc>
        <w:tc>
          <w:tcPr>
            <w:tcW w:w="2148" w:type="dxa"/>
          </w:tcPr>
          <w:p w:rsidR="00EC4FB4" w:rsidRPr="00751B0C" w:rsidRDefault="00527B84" w:rsidP="00C929A1">
            <w:pPr>
              <w:rPr>
                <w:rFonts w:ascii="Times New Roman" w:hAnsi="Times New Roman" w:cs="Times New Roman"/>
              </w:rPr>
            </w:pPr>
            <w:hyperlink r:id="rId1361"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21</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 xml:space="preserve">Кисточка из ниток </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Технология изготовления кисточки из ниток</w:t>
            </w:r>
          </w:p>
        </w:tc>
        <w:tc>
          <w:tcPr>
            <w:tcW w:w="2148" w:type="dxa"/>
          </w:tcPr>
          <w:p w:rsidR="00EC4FB4" w:rsidRPr="00751B0C" w:rsidRDefault="00527B84" w:rsidP="00C929A1">
            <w:pPr>
              <w:rPr>
                <w:rFonts w:ascii="Times New Roman" w:hAnsi="Times New Roman" w:cs="Times New Roman"/>
              </w:rPr>
            </w:pPr>
            <w:hyperlink r:id="rId1362"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22</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Закладка из фотопленки.</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Оформление деталей фотопленки кисточками из ниток</w:t>
            </w:r>
          </w:p>
        </w:tc>
        <w:tc>
          <w:tcPr>
            <w:tcW w:w="2148" w:type="dxa"/>
          </w:tcPr>
          <w:p w:rsidR="00EC4FB4" w:rsidRPr="00751B0C" w:rsidRDefault="00527B84" w:rsidP="00C929A1">
            <w:pPr>
              <w:rPr>
                <w:rFonts w:ascii="Times New Roman" w:hAnsi="Times New Roman" w:cs="Times New Roman"/>
              </w:rPr>
            </w:pPr>
            <w:hyperlink r:id="rId1363"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23</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Коробка, склеенная с помощью клапанов.</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Разметка разверток по шаблонам и по линейке. Надрез картона ножом по фальцлинейке на линиях сгиба (рицовка). Склеивание развертки коробки с помощью клапанов.</w:t>
            </w:r>
          </w:p>
        </w:tc>
        <w:tc>
          <w:tcPr>
            <w:tcW w:w="2148" w:type="dxa"/>
          </w:tcPr>
          <w:p w:rsidR="00EC4FB4" w:rsidRPr="00751B0C" w:rsidRDefault="00527B84" w:rsidP="00C929A1">
            <w:pPr>
              <w:rPr>
                <w:rFonts w:ascii="Times New Roman" w:hAnsi="Times New Roman" w:cs="Times New Roman"/>
              </w:rPr>
            </w:pPr>
            <w:hyperlink r:id="rId1364"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24</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Прихватка</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Соединение деталей косым обметочным стежком.</w:t>
            </w:r>
          </w:p>
        </w:tc>
        <w:tc>
          <w:tcPr>
            <w:tcW w:w="2148" w:type="dxa"/>
          </w:tcPr>
          <w:p w:rsidR="00EC4FB4" w:rsidRPr="00751B0C" w:rsidRDefault="00527B84" w:rsidP="00C929A1">
            <w:pPr>
              <w:rPr>
                <w:rFonts w:ascii="Times New Roman" w:hAnsi="Times New Roman" w:cs="Times New Roman"/>
              </w:rPr>
            </w:pPr>
            <w:hyperlink r:id="rId1365"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25</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Коробка с бортами, соединенными встык.</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Сгибание картона и склеивание по стыкам.</w:t>
            </w:r>
          </w:p>
        </w:tc>
        <w:tc>
          <w:tcPr>
            <w:tcW w:w="2148" w:type="dxa"/>
          </w:tcPr>
          <w:p w:rsidR="00EC4FB4" w:rsidRPr="00751B0C" w:rsidRDefault="00527B84" w:rsidP="00C929A1">
            <w:pPr>
              <w:rPr>
                <w:rFonts w:ascii="Times New Roman" w:hAnsi="Times New Roman" w:cs="Times New Roman"/>
              </w:rPr>
            </w:pPr>
            <w:hyperlink r:id="rId1366"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26</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Неваляшка. Аппликацияизткани.</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Резание по ткани. Компоновка деталей</w:t>
            </w:r>
          </w:p>
        </w:tc>
        <w:tc>
          <w:tcPr>
            <w:tcW w:w="2148" w:type="dxa"/>
          </w:tcPr>
          <w:p w:rsidR="00EC4FB4" w:rsidRPr="00751B0C" w:rsidRDefault="00527B84" w:rsidP="00C929A1">
            <w:pPr>
              <w:rPr>
                <w:rFonts w:ascii="Times New Roman" w:hAnsi="Times New Roman" w:cs="Times New Roman"/>
              </w:rPr>
            </w:pPr>
            <w:hyperlink r:id="rId1367"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27</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Изготовление по образцу папки для тетрадей с завязками.</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val="restart"/>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Разметка по линейке.</w:t>
            </w:r>
          </w:p>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Разметка с помощью циркуля и линейки, склеивание.</w:t>
            </w:r>
          </w:p>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8" w:type="dxa"/>
          </w:tcPr>
          <w:p w:rsidR="00EC4FB4" w:rsidRPr="00751B0C" w:rsidRDefault="00527B84" w:rsidP="00C929A1">
            <w:pPr>
              <w:rPr>
                <w:rFonts w:ascii="Times New Roman" w:hAnsi="Times New Roman" w:cs="Times New Roman"/>
              </w:rPr>
            </w:pPr>
            <w:hyperlink r:id="rId1368"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28</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Матрешка из кон</w:t>
            </w:r>
            <w:r w:rsidRPr="00751B0C">
              <w:rPr>
                <w:rFonts w:ascii="Times New Roman" w:eastAsia="Times New Roman" w:hAnsi="Times New Roman" w:cs="Times New Roman"/>
                <w:lang w:val="en-US" w:bidi="en-US"/>
              </w:rPr>
              <w:t>усов.</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tcPr>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8" w:type="dxa"/>
          </w:tcPr>
          <w:p w:rsidR="00EC4FB4" w:rsidRPr="00751B0C" w:rsidRDefault="00527B84" w:rsidP="00C929A1">
            <w:pPr>
              <w:rPr>
                <w:rFonts w:ascii="Times New Roman" w:hAnsi="Times New Roman" w:cs="Times New Roman"/>
              </w:rPr>
            </w:pPr>
            <w:hyperlink r:id="rId1369"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29</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Собакаизцилиндров</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tcPr>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8" w:type="dxa"/>
          </w:tcPr>
          <w:p w:rsidR="00EC4FB4" w:rsidRPr="00751B0C" w:rsidRDefault="00527B84" w:rsidP="00C929A1">
            <w:pPr>
              <w:rPr>
                <w:rFonts w:ascii="Times New Roman" w:hAnsi="Times New Roman" w:cs="Times New Roman"/>
              </w:rPr>
            </w:pPr>
            <w:hyperlink r:id="rId1370"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30</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Аппликация из геометрических фигур, заходящих одна за другую.</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Разметка с помощью циркуля и линейки, склеивание</w:t>
            </w:r>
          </w:p>
        </w:tc>
        <w:tc>
          <w:tcPr>
            <w:tcW w:w="2148" w:type="dxa"/>
          </w:tcPr>
          <w:p w:rsidR="00EC4FB4" w:rsidRPr="00751B0C" w:rsidRDefault="00527B84" w:rsidP="00C929A1">
            <w:pPr>
              <w:rPr>
                <w:rFonts w:ascii="Times New Roman" w:hAnsi="Times New Roman" w:cs="Times New Roman"/>
              </w:rPr>
            </w:pPr>
            <w:hyperlink r:id="rId1371"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31</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Сказочные цветы. Аппликация из цветного песка.</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Составление композиции. Выполнение работы с помощью клея</w:t>
            </w:r>
          </w:p>
        </w:tc>
        <w:tc>
          <w:tcPr>
            <w:tcW w:w="2148" w:type="dxa"/>
          </w:tcPr>
          <w:p w:rsidR="00EC4FB4" w:rsidRPr="00751B0C" w:rsidRDefault="00527B84" w:rsidP="00C929A1">
            <w:pPr>
              <w:rPr>
                <w:rFonts w:ascii="Times New Roman" w:hAnsi="Times New Roman" w:cs="Times New Roman"/>
              </w:rPr>
            </w:pPr>
            <w:hyperlink r:id="rId1372"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32</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Бабочка. Аппликация из ткани</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Резание по ткани. Компоновка деталей</w:t>
            </w:r>
          </w:p>
        </w:tc>
        <w:tc>
          <w:tcPr>
            <w:tcW w:w="2148" w:type="dxa"/>
          </w:tcPr>
          <w:p w:rsidR="00EC4FB4" w:rsidRPr="00751B0C" w:rsidRDefault="00527B84" w:rsidP="00C929A1">
            <w:pPr>
              <w:rPr>
                <w:rFonts w:ascii="Times New Roman" w:hAnsi="Times New Roman" w:cs="Times New Roman"/>
              </w:rPr>
            </w:pPr>
            <w:hyperlink r:id="rId1373"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33</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 xml:space="preserve">Косой стежок в два приема. </w:t>
            </w:r>
            <w:r w:rsidRPr="00751B0C">
              <w:rPr>
                <w:rFonts w:ascii="Times New Roman" w:eastAsia="Times New Roman" w:hAnsi="Times New Roman" w:cs="Times New Roman"/>
                <w:lang w:val="en-US" w:bidi="en-US"/>
              </w:rPr>
              <w:t>Тренировочныеупражнения.</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val="restart"/>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Выполнение косого стежка на размеченном картоне</w:t>
            </w:r>
          </w:p>
          <w:p w:rsidR="00EC4FB4" w:rsidRPr="00751B0C" w:rsidRDefault="00EC4FB4" w:rsidP="00C929A1">
            <w:pPr>
              <w:suppressAutoHyphens/>
              <w:jc w:val="both"/>
              <w:rPr>
                <w:rFonts w:ascii="Times New Roman" w:eastAsia="Times New Roman" w:hAnsi="Times New Roman" w:cs="Times New Roman"/>
                <w:lang w:bidi="en-US"/>
              </w:rPr>
            </w:pPr>
            <w:r w:rsidRPr="00751B0C">
              <w:rPr>
                <w:rFonts w:ascii="Times New Roman" w:eastAsia="Arial Unicode MS" w:hAnsi="Times New Roman" w:cs="Times New Roman"/>
                <w:kern w:val="1"/>
                <w:lang w:eastAsia="ar-SA"/>
              </w:rPr>
              <w:t>Вышивание рисунка, переведенного на льняное полотно, ручными стежками</w:t>
            </w:r>
          </w:p>
        </w:tc>
        <w:tc>
          <w:tcPr>
            <w:tcW w:w="2148" w:type="dxa"/>
          </w:tcPr>
          <w:p w:rsidR="00EC4FB4" w:rsidRPr="00751B0C" w:rsidRDefault="00527B84" w:rsidP="00C929A1">
            <w:pPr>
              <w:rPr>
                <w:rFonts w:ascii="Times New Roman" w:hAnsi="Times New Roman" w:cs="Times New Roman"/>
              </w:rPr>
            </w:pPr>
            <w:hyperlink r:id="rId1374" w:history="1">
              <w:r w:rsidR="00426735">
                <w:rPr>
                  <w:rStyle w:val="af6"/>
                  <w:rFonts w:ascii="Times New Roman" w:eastAsiaTheme="minorEastAsia" w:hAnsi="Times New Roman"/>
                  <w:szCs w:val="24"/>
                </w:rPr>
                <w:t>Библиотека РЭШ</w:t>
              </w:r>
            </w:hyperlink>
          </w:p>
        </w:tc>
      </w:tr>
      <w:tr w:rsidR="00EC4FB4" w:rsidRPr="00751B0C" w:rsidTr="00C929A1">
        <w:tc>
          <w:tcPr>
            <w:tcW w:w="796"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34</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Салфетка с вышивкой.</w:t>
            </w:r>
          </w:p>
        </w:tc>
        <w:tc>
          <w:tcPr>
            <w:tcW w:w="1528"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05" w:type="dxa"/>
            <w:vMerge/>
          </w:tcPr>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8" w:type="dxa"/>
          </w:tcPr>
          <w:p w:rsidR="00EC4FB4" w:rsidRPr="00751B0C" w:rsidRDefault="00527B84" w:rsidP="00C929A1">
            <w:pPr>
              <w:rPr>
                <w:rFonts w:ascii="Times New Roman" w:hAnsi="Times New Roman" w:cs="Times New Roman"/>
              </w:rPr>
            </w:pPr>
            <w:hyperlink r:id="rId1375" w:history="1">
              <w:r w:rsidR="00426735">
                <w:rPr>
                  <w:rStyle w:val="af6"/>
                  <w:rFonts w:ascii="Times New Roman" w:eastAsiaTheme="minorEastAsia" w:hAnsi="Times New Roman"/>
                  <w:szCs w:val="24"/>
                </w:rPr>
                <w:t>Библиотека РЭШ</w:t>
              </w:r>
            </w:hyperlink>
          </w:p>
        </w:tc>
      </w:tr>
    </w:tbl>
    <w:p w:rsidR="00EC4FB4" w:rsidRPr="00751B0C" w:rsidRDefault="00EC4FB4" w:rsidP="00525A3B">
      <w:pPr>
        <w:spacing w:after="0" w:line="240" w:lineRule="auto"/>
        <w:rPr>
          <w:rFonts w:ascii="Times New Roman" w:hAnsi="Times New Roman" w:cs="Times New Roman"/>
          <w:b/>
          <w:sz w:val="24"/>
          <w:szCs w:val="24"/>
        </w:rPr>
      </w:pPr>
    </w:p>
    <w:p w:rsidR="00EC4FB4" w:rsidRPr="00751B0C" w:rsidRDefault="00EC4FB4" w:rsidP="00EC4FB4">
      <w:pPr>
        <w:spacing w:after="0" w:line="240" w:lineRule="auto"/>
        <w:jc w:val="center"/>
        <w:rPr>
          <w:rFonts w:ascii="Times New Roman" w:hAnsi="Times New Roman" w:cs="Times New Roman"/>
          <w:b/>
          <w:sz w:val="24"/>
          <w:szCs w:val="24"/>
        </w:rPr>
      </w:pPr>
      <w:r w:rsidRPr="00751B0C">
        <w:rPr>
          <w:rFonts w:ascii="Times New Roman" w:hAnsi="Times New Roman" w:cs="Times New Roman"/>
          <w:b/>
          <w:sz w:val="24"/>
          <w:szCs w:val="24"/>
        </w:rPr>
        <w:t>ТЕМАТИЧЕСКОЕ ПЛАНИРОВАНИЕ в 4 классе</w:t>
      </w:r>
    </w:p>
    <w:p w:rsidR="00EC4FB4" w:rsidRPr="00751B0C" w:rsidRDefault="00EC4FB4" w:rsidP="00EC4FB4">
      <w:pPr>
        <w:spacing w:after="0" w:line="240" w:lineRule="auto"/>
        <w:jc w:val="center"/>
        <w:rPr>
          <w:rFonts w:ascii="Times New Roman" w:hAnsi="Times New Roman" w:cs="Times New Roman"/>
          <w:b/>
          <w:sz w:val="24"/>
          <w:szCs w:val="24"/>
        </w:rPr>
      </w:pPr>
    </w:p>
    <w:tbl>
      <w:tblPr>
        <w:tblStyle w:val="2210"/>
        <w:tblW w:w="0" w:type="auto"/>
        <w:tblLook w:val="04A0" w:firstRow="1" w:lastRow="0" w:firstColumn="1" w:lastColumn="0" w:noHBand="0" w:noVBand="1"/>
      </w:tblPr>
      <w:tblGrid>
        <w:gridCol w:w="526"/>
        <w:gridCol w:w="2847"/>
        <w:gridCol w:w="1370"/>
        <w:gridCol w:w="3255"/>
        <w:gridCol w:w="1906"/>
      </w:tblGrid>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 п/п</w:t>
            </w:r>
          </w:p>
        </w:tc>
        <w:tc>
          <w:tcPr>
            <w:tcW w:w="2785"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 xml:space="preserve">Тема </w:t>
            </w:r>
          </w:p>
        </w:tc>
        <w:tc>
          <w:tcPr>
            <w:tcW w:w="152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Количество часов</w:t>
            </w:r>
          </w:p>
        </w:tc>
        <w:tc>
          <w:tcPr>
            <w:tcW w:w="2717"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Виды деятельности</w:t>
            </w:r>
          </w:p>
        </w:tc>
        <w:tc>
          <w:tcPr>
            <w:tcW w:w="214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color w:val="000000"/>
              </w:rPr>
              <w:t>Электронные (цифровые) образовательные ресурсы</w:t>
            </w:r>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Гараж</w:t>
            </w:r>
            <w:r w:rsidRPr="00751B0C">
              <w:rPr>
                <w:rFonts w:ascii="Times New Roman" w:eastAsia="Times New Roman" w:hAnsi="Times New Roman" w:cs="Times New Roman"/>
                <w:lang w:val="en-US" w:bidi="en-US"/>
              </w:rPr>
              <w:t xml:space="preserve"> (работа с металлоконструктором).</w:t>
            </w:r>
          </w:p>
        </w:tc>
        <w:tc>
          <w:tcPr>
            <w:tcW w:w="152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 xml:space="preserve">Подбор планок по счету отверстий. Установка скоб, соединение деталей винтами и гайками. </w:t>
            </w:r>
            <w:r w:rsidRPr="00751B0C">
              <w:rPr>
                <w:rFonts w:ascii="Times New Roman" w:eastAsia="Times New Roman" w:hAnsi="Times New Roman" w:cs="Times New Roman"/>
                <w:lang w:val="en-US" w:bidi="en-US"/>
              </w:rPr>
              <w:t xml:space="preserve">Завинчивание и отвинчиваниерукой и инструментами. Правильнаяхваткаинструментов. </w:t>
            </w:r>
          </w:p>
        </w:tc>
        <w:tc>
          <w:tcPr>
            <w:tcW w:w="2140" w:type="dxa"/>
          </w:tcPr>
          <w:p w:rsidR="00EC4FB4" w:rsidRPr="00751B0C" w:rsidRDefault="00527B84" w:rsidP="00C929A1">
            <w:pPr>
              <w:rPr>
                <w:rFonts w:ascii="Times New Roman" w:hAnsi="Times New Roman" w:cs="Times New Roman"/>
              </w:rPr>
            </w:pPr>
            <w:hyperlink r:id="rId1376"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Мельница (работа с металлоконструктором).</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 xml:space="preserve">Подбор планок по счету отверстий. Установка скоб, соединение деталей винтами и гайками. </w:t>
            </w:r>
            <w:r w:rsidRPr="00751B0C">
              <w:rPr>
                <w:rFonts w:ascii="Times New Roman" w:eastAsia="Times New Roman" w:hAnsi="Times New Roman" w:cs="Times New Roman"/>
                <w:lang w:val="en-US" w:bidi="en-US"/>
              </w:rPr>
              <w:t xml:space="preserve">Завинчивание и отвинчиваниерукой и инструментами. Правильнаяхваткаинструментов. </w:t>
            </w:r>
          </w:p>
        </w:tc>
        <w:tc>
          <w:tcPr>
            <w:tcW w:w="2140" w:type="dxa"/>
          </w:tcPr>
          <w:p w:rsidR="00EC4FB4" w:rsidRPr="00751B0C" w:rsidRDefault="00527B84" w:rsidP="00C929A1">
            <w:pPr>
              <w:rPr>
                <w:rFonts w:ascii="Times New Roman" w:hAnsi="Times New Roman" w:cs="Times New Roman"/>
              </w:rPr>
            </w:pPr>
            <w:hyperlink r:id="rId1377"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Воспоминания о лете  (аппликация из бумаги и природного материала)</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val="restart"/>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Компоновка деталей с помощью клея</w:t>
            </w:r>
          </w:p>
          <w:p w:rsidR="00EC4FB4" w:rsidRPr="00751B0C" w:rsidRDefault="00EC4FB4" w:rsidP="00C929A1">
            <w:pPr>
              <w:jc w:val="both"/>
              <w:rPr>
                <w:rFonts w:ascii="Times New Roman" w:eastAsia="Times New Roman" w:hAnsi="Times New Roman" w:cs="Times New Roman"/>
                <w:lang w:bidi="en-US"/>
              </w:rPr>
            </w:pPr>
          </w:p>
        </w:tc>
        <w:tc>
          <w:tcPr>
            <w:tcW w:w="2140" w:type="dxa"/>
          </w:tcPr>
          <w:p w:rsidR="00EC4FB4" w:rsidRPr="00751B0C" w:rsidRDefault="00527B84" w:rsidP="00C929A1">
            <w:pPr>
              <w:rPr>
                <w:rFonts w:ascii="Times New Roman" w:hAnsi="Times New Roman" w:cs="Times New Roman"/>
              </w:rPr>
            </w:pPr>
            <w:hyperlink r:id="rId1378"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4</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Грибы (поделка из бросового материала)</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tcPr>
          <w:p w:rsidR="00EC4FB4" w:rsidRPr="00751B0C" w:rsidRDefault="00EC4FB4" w:rsidP="00C929A1">
            <w:pPr>
              <w:jc w:val="both"/>
              <w:rPr>
                <w:rFonts w:ascii="Times New Roman" w:eastAsia="Times New Roman" w:hAnsi="Times New Roman" w:cs="Times New Roman"/>
                <w:lang w:bidi="en-US"/>
              </w:rPr>
            </w:pPr>
          </w:p>
        </w:tc>
        <w:tc>
          <w:tcPr>
            <w:tcW w:w="2140" w:type="dxa"/>
          </w:tcPr>
          <w:p w:rsidR="00EC4FB4" w:rsidRPr="00751B0C" w:rsidRDefault="00527B84" w:rsidP="00C929A1">
            <w:pPr>
              <w:rPr>
                <w:rFonts w:ascii="Times New Roman" w:hAnsi="Times New Roman" w:cs="Times New Roman"/>
              </w:rPr>
            </w:pPr>
            <w:hyperlink r:id="rId1379"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5</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Осенние цветы (аппликация из поролона).</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Вырезывание и намазывание клеем деталей из поролона, составление композиции</w:t>
            </w:r>
          </w:p>
        </w:tc>
        <w:tc>
          <w:tcPr>
            <w:tcW w:w="2140" w:type="dxa"/>
          </w:tcPr>
          <w:p w:rsidR="00EC4FB4" w:rsidRPr="00751B0C" w:rsidRDefault="00527B84" w:rsidP="00C929A1">
            <w:pPr>
              <w:rPr>
                <w:rFonts w:ascii="Times New Roman" w:hAnsi="Times New Roman" w:cs="Times New Roman"/>
              </w:rPr>
            </w:pPr>
            <w:hyperlink r:id="rId1380"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6</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Arial Unicode MS" w:hAnsi="Times New Roman" w:cs="Times New Roman"/>
                <w:color w:val="00000A"/>
                <w:kern w:val="1"/>
              </w:rPr>
              <w:t>Работа с алюминиевой фольгой</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Разметка полинейке. Компоновки и склеивание деталей</w:t>
            </w:r>
          </w:p>
        </w:tc>
        <w:tc>
          <w:tcPr>
            <w:tcW w:w="2140" w:type="dxa"/>
          </w:tcPr>
          <w:p w:rsidR="00EC4FB4" w:rsidRPr="00751B0C" w:rsidRDefault="00527B84" w:rsidP="00C929A1">
            <w:pPr>
              <w:rPr>
                <w:rFonts w:ascii="Times New Roman" w:hAnsi="Times New Roman" w:cs="Times New Roman"/>
              </w:rPr>
            </w:pPr>
            <w:hyperlink r:id="rId1381"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7</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Аппликация из сухих листьев (работа с природным материалом).</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Передавать характерные признаки осени, используя цвет</w:t>
            </w:r>
          </w:p>
        </w:tc>
        <w:tc>
          <w:tcPr>
            <w:tcW w:w="2140" w:type="dxa"/>
          </w:tcPr>
          <w:p w:rsidR="00EC4FB4" w:rsidRPr="00751B0C" w:rsidRDefault="00527B84" w:rsidP="00C929A1">
            <w:pPr>
              <w:rPr>
                <w:rFonts w:ascii="Times New Roman" w:hAnsi="Times New Roman" w:cs="Times New Roman"/>
              </w:rPr>
            </w:pPr>
            <w:hyperlink r:id="rId1382"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8</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Часы (поделка из бросового материала)</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Компоновка различных деталей с помощью клея, проволоки, ниток.</w:t>
            </w:r>
          </w:p>
        </w:tc>
        <w:tc>
          <w:tcPr>
            <w:tcW w:w="2140" w:type="dxa"/>
          </w:tcPr>
          <w:p w:rsidR="00EC4FB4" w:rsidRPr="00751B0C" w:rsidRDefault="00527B84" w:rsidP="00C929A1">
            <w:pPr>
              <w:rPr>
                <w:rFonts w:ascii="Times New Roman" w:hAnsi="Times New Roman" w:cs="Times New Roman"/>
              </w:rPr>
            </w:pPr>
            <w:hyperlink r:id="rId1383"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9</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Рыжий кот (аппликация из сухих листьев).</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Компоновка различных деталей с помощью клея, проволоки, ниток.</w:t>
            </w:r>
          </w:p>
        </w:tc>
        <w:tc>
          <w:tcPr>
            <w:tcW w:w="2140" w:type="dxa"/>
          </w:tcPr>
          <w:p w:rsidR="00EC4FB4" w:rsidRPr="00751B0C" w:rsidRDefault="00527B84" w:rsidP="00C929A1">
            <w:pPr>
              <w:rPr>
                <w:rFonts w:ascii="Times New Roman" w:hAnsi="Times New Roman" w:cs="Times New Roman"/>
              </w:rPr>
            </w:pPr>
            <w:hyperlink r:id="rId1384"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10</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Сова  (аппликация из картона и природного материала).</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Компоновка деталей с помощью клея</w:t>
            </w:r>
          </w:p>
        </w:tc>
        <w:tc>
          <w:tcPr>
            <w:tcW w:w="2140" w:type="dxa"/>
          </w:tcPr>
          <w:p w:rsidR="00EC4FB4" w:rsidRPr="00751B0C" w:rsidRDefault="00527B84" w:rsidP="00C929A1">
            <w:pPr>
              <w:rPr>
                <w:rFonts w:ascii="Times New Roman" w:hAnsi="Times New Roman" w:cs="Times New Roman"/>
              </w:rPr>
            </w:pPr>
            <w:hyperlink r:id="rId1385"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11</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 xml:space="preserve">Паспарту </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Изготовление рамки для рисунка.</w:t>
            </w:r>
          </w:p>
        </w:tc>
        <w:tc>
          <w:tcPr>
            <w:tcW w:w="2140" w:type="dxa"/>
          </w:tcPr>
          <w:p w:rsidR="00EC4FB4" w:rsidRPr="00751B0C" w:rsidRDefault="00527B84" w:rsidP="00C929A1">
            <w:pPr>
              <w:rPr>
                <w:rFonts w:ascii="Times New Roman" w:hAnsi="Times New Roman" w:cs="Times New Roman"/>
              </w:rPr>
            </w:pPr>
            <w:hyperlink r:id="rId1386"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12</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Приемыработы с проволокой.</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p>
        </w:tc>
        <w:tc>
          <w:tcPr>
            <w:tcW w:w="2140" w:type="dxa"/>
          </w:tcPr>
          <w:p w:rsidR="00EC4FB4" w:rsidRPr="00751B0C" w:rsidRDefault="00527B84" w:rsidP="00C929A1">
            <w:pPr>
              <w:rPr>
                <w:rFonts w:ascii="Times New Roman" w:hAnsi="Times New Roman" w:cs="Times New Roman"/>
              </w:rPr>
            </w:pPr>
            <w:hyperlink r:id="rId1387"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13</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Бабочка  (поделка из природного материала и проволоки).</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val="restart"/>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Соединение деталей с помощью пластилина, клея, палочек проволоки.</w:t>
            </w:r>
          </w:p>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Сгибание проволоки плоскогубцами. Резание проволоки кусачками.</w:t>
            </w:r>
          </w:p>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0" w:type="dxa"/>
          </w:tcPr>
          <w:p w:rsidR="00EC4FB4" w:rsidRPr="00751B0C" w:rsidRDefault="00527B84" w:rsidP="00C929A1">
            <w:pPr>
              <w:rPr>
                <w:rFonts w:ascii="Times New Roman" w:hAnsi="Times New Roman" w:cs="Times New Roman"/>
              </w:rPr>
            </w:pPr>
            <w:hyperlink r:id="rId1388"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14</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Изготовление букв и цифр из проволоки.</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tcPr>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0" w:type="dxa"/>
          </w:tcPr>
          <w:p w:rsidR="00EC4FB4" w:rsidRPr="00751B0C" w:rsidRDefault="00527B84" w:rsidP="00C929A1">
            <w:pPr>
              <w:rPr>
                <w:rFonts w:ascii="Times New Roman" w:hAnsi="Times New Roman" w:cs="Times New Roman"/>
              </w:rPr>
            </w:pPr>
            <w:hyperlink r:id="rId1389"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15</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Гирляндыизбумаги.</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Свойства бумаги и картона. Резание ножницами</w:t>
            </w:r>
          </w:p>
        </w:tc>
        <w:tc>
          <w:tcPr>
            <w:tcW w:w="2140" w:type="dxa"/>
          </w:tcPr>
          <w:p w:rsidR="00EC4FB4" w:rsidRPr="00751B0C" w:rsidRDefault="00527B84" w:rsidP="00C929A1">
            <w:pPr>
              <w:rPr>
                <w:rFonts w:ascii="Times New Roman" w:hAnsi="Times New Roman" w:cs="Times New Roman"/>
              </w:rPr>
            </w:pPr>
            <w:hyperlink r:id="rId1390"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16</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 xml:space="preserve">Аквариум </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Разметка по шаблону. Прорезывание отверстий в картоне.</w:t>
            </w:r>
          </w:p>
        </w:tc>
        <w:tc>
          <w:tcPr>
            <w:tcW w:w="2140" w:type="dxa"/>
          </w:tcPr>
          <w:p w:rsidR="00EC4FB4" w:rsidRPr="00751B0C" w:rsidRDefault="00527B84" w:rsidP="00C929A1">
            <w:pPr>
              <w:rPr>
                <w:rFonts w:ascii="Times New Roman" w:hAnsi="Times New Roman" w:cs="Times New Roman"/>
              </w:rPr>
            </w:pPr>
            <w:hyperlink r:id="rId1391"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17</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Складная доска для игры.</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Понятие о группах инструментов и их назначении: для разметки и для обработки. Разметка по линейке.</w:t>
            </w:r>
          </w:p>
        </w:tc>
        <w:tc>
          <w:tcPr>
            <w:tcW w:w="2140" w:type="dxa"/>
          </w:tcPr>
          <w:p w:rsidR="00EC4FB4" w:rsidRPr="00751B0C" w:rsidRDefault="00527B84" w:rsidP="00C929A1">
            <w:pPr>
              <w:rPr>
                <w:rFonts w:ascii="Times New Roman" w:hAnsi="Times New Roman" w:cs="Times New Roman"/>
              </w:rPr>
            </w:pPr>
            <w:hyperlink r:id="rId1392"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18</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Прямой стежок. Тренировочные упражнения.</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Выполнение прямого стежка на размеченном картоне</w:t>
            </w:r>
          </w:p>
        </w:tc>
        <w:tc>
          <w:tcPr>
            <w:tcW w:w="2140" w:type="dxa"/>
          </w:tcPr>
          <w:p w:rsidR="00EC4FB4" w:rsidRPr="00751B0C" w:rsidRDefault="00527B84" w:rsidP="00C929A1">
            <w:pPr>
              <w:rPr>
                <w:rFonts w:ascii="Times New Roman" w:hAnsi="Times New Roman" w:cs="Times New Roman"/>
              </w:rPr>
            </w:pPr>
            <w:hyperlink r:id="rId1393"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19</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Косой стежок. Тренировочные упражнения.</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Выполнение косого стежка на размеченном картоне</w:t>
            </w:r>
          </w:p>
        </w:tc>
        <w:tc>
          <w:tcPr>
            <w:tcW w:w="2140" w:type="dxa"/>
          </w:tcPr>
          <w:p w:rsidR="00EC4FB4" w:rsidRPr="00751B0C" w:rsidRDefault="00527B84" w:rsidP="00C929A1">
            <w:pPr>
              <w:rPr>
                <w:rFonts w:ascii="Times New Roman" w:hAnsi="Times New Roman" w:cs="Times New Roman"/>
              </w:rPr>
            </w:pPr>
            <w:hyperlink r:id="rId1394"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20</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Чехол для телефона (работа с тканью)</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Соединение деталей косым обметочным стежком.</w:t>
            </w:r>
          </w:p>
        </w:tc>
        <w:tc>
          <w:tcPr>
            <w:tcW w:w="2140" w:type="dxa"/>
          </w:tcPr>
          <w:p w:rsidR="00EC4FB4" w:rsidRPr="00751B0C" w:rsidRDefault="00527B84" w:rsidP="00C929A1">
            <w:pPr>
              <w:rPr>
                <w:rFonts w:ascii="Times New Roman" w:hAnsi="Times New Roman" w:cs="Times New Roman"/>
              </w:rPr>
            </w:pPr>
            <w:hyperlink r:id="rId1395"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21</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 xml:space="preserve">Кисточка из ниток </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Технология изготовления кисточки из ниток</w:t>
            </w:r>
          </w:p>
        </w:tc>
        <w:tc>
          <w:tcPr>
            <w:tcW w:w="2140" w:type="dxa"/>
          </w:tcPr>
          <w:p w:rsidR="00EC4FB4" w:rsidRPr="00751B0C" w:rsidRDefault="00527B84" w:rsidP="00C929A1">
            <w:pPr>
              <w:rPr>
                <w:rFonts w:ascii="Times New Roman" w:hAnsi="Times New Roman" w:cs="Times New Roman"/>
              </w:rPr>
            </w:pPr>
            <w:hyperlink r:id="rId1396"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lastRenderedPageBreak/>
              <w:t>22</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Закладка из фотопленки.</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Оформление деталей фотопленки кисточками из ниток</w:t>
            </w:r>
          </w:p>
        </w:tc>
        <w:tc>
          <w:tcPr>
            <w:tcW w:w="2140" w:type="dxa"/>
          </w:tcPr>
          <w:p w:rsidR="00EC4FB4" w:rsidRPr="00751B0C" w:rsidRDefault="00527B84" w:rsidP="00C929A1">
            <w:pPr>
              <w:rPr>
                <w:rFonts w:ascii="Times New Roman" w:hAnsi="Times New Roman" w:cs="Times New Roman"/>
              </w:rPr>
            </w:pPr>
            <w:hyperlink r:id="rId1397"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23</w:t>
            </w:r>
          </w:p>
        </w:tc>
        <w:tc>
          <w:tcPr>
            <w:tcW w:w="2785" w:type="dxa"/>
          </w:tcPr>
          <w:p w:rsidR="00EC4FB4" w:rsidRPr="00751B0C" w:rsidRDefault="00EC4FB4" w:rsidP="00C929A1">
            <w:pPr>
              <w:jc w:val="both"/>
              <w:rPr>
                <w:rFonts w:ascii="Times New Roman" w:eastAsia="Times New Roman" w:hAnsi="Times New Roman" w:cs="Times New Roman"/>
              </w:rPr>
            </w:pPr>
            <w:r w:rsidRPr="00751B0C">
              <w:rPr>
                <w:rFonts w:ascii="Times New Roman" w:eastAsia="Times New Roman" w:hAnsi="Times New Roman" w:cs="Times New Roman"/>
              </w:rPr>
              <w:t xml:space="preserve">Шкатулка </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Разметка разверток по шаблонам и по линейке. Надрез картона ножом по фальцлинейке на линиях сгиба (рицовка). Склеивание развертки коробки с помощью клапанов.</w:t>
            </w:r>
          </w:p>
        </w:tc>
        <w:tc>
          <w:tcPr>
            <w:tcW w:w="2140" w:type="dxa"/>
          </w:tcPr>
          <w:p w:rsidR="00EC4FB4" w:rsidRPr="00751B0C" w:rsidRDefault="00527B84" w:rsidP="00C929A1">
            <w:pPr>
              <w:rPr>
                <w:rFonts w:ascii="Times New Roman" w:hAnsi="Times New Roman" w:cs="Times New Roman"/>
              </w:rPr>
            </w:pPr>
            <w:hyperlink r:id="rId1398"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24</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Прихватка</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Соединение деталей косым обметочным стежком.</w:t>
            </w:r>
          </w:p>
        </w:tc>
        <w:tc>
          <w:tcPr>
            <w:tcW w:w="2140" w:type="dxa"/>
          </w:tcPr>
          <w:p w:rsidR="00EC4FB4" w:rsidRPr="00751B0C" w:rsidRDefault="00527B84" w:rsidP="00C929A1">
            <w:pPr>
              <w:rPr>
                <w:rFonts w:ascii="Times New Roman" w:hAnsi="Times New Roman" w:cs="Times New Roman"/>
              </w:rPr>
            </w:pPr>
            <w:hyperlink r:id="rId1399"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25</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Коробка с бортами, соединенными встык.</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Сгибание картона и склеивание по стыкам.</w:t>
            </w:r>
          </w:p>
        </w:tc>
        <w:tc>
          <w:tcPr>
            <w:tcW w:w="2140" w:type="dxa"/>
          </w:tcPr>
          <w:p w:rsidR="00EC4FB4" w:rsidRPr="00751B0C" w:rsidRDefault="00527B84" w:rsidP="00C929A1">
            <w:pPr>
              <w:rPr>
                <w:rFonts w:ascii="Times New Roman" w:hAnsi="Times New Roman" w:cs="Times New Roman"/>
              </w:rPr>
            </w:pPr>
            <w:hyperlink r:id="rId1400"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26</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Пирамидка</w:t>
            </w:r>
            <w:r w:rsidRPr="00751B0C">
              <w:rPr>
                <w:rFonts w:ascii="Times New Roman" w:eastAsia="Times New Roman" w:hAnsi="Times New Roman" w:cs="Times New Roman"/>
                <w:lang w:val="en-US" w:bidi="en-US"/>
              </w:rPr>
              <w:t>. Аппликацияизткани.</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Резание по ткани. Компоновка деталей</w:t>
            </w:r>
          </w:p>
        </w:tc>
        <w:tc>
          <w:tcPr>
            <w:tcW w:w="2140" w:type="dxa"/>
          </w:tcPr>
          <w:p w:rsidR="00EC4FB4" w:rsidRPr="00751B0C" w:rsidRDefault="00527B84" w:rsidP="00C929A1">
            <w:pPr>
              <w:rPr>
                <w:rFonts w:ascii="Times New Roman" w:hAnsi="Times New Roman" w:cs="Times New Roman"/>
              </w:rPr>
            </w:pPr>
            <w:hyperlink r:id="rId1401"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27</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На лесной полянке.</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val="restart"/>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Разметка по линейке.</w:t>
            </w:r>
          </w:p>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Разметка с помощью циркуля и линейки, склеивание.</w:t>
            </w:r>
          </w:p>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Рисование на фольге.</w:t>
            </w:r>
          </w:p>
        </w:tc>
        <w:tc>
          <w:tcPr>
            <w:tcW w:w="2140" w:type="dxa"/>
          </w:tcPr>
          <w:p w:rsidR="00EC4FB4" w:rsidRPr="00751B0C" w:rsidRDefault="00527B84" w:rsidP="00C929A1">
            <w:pPr>
              <w:rPr>
                <w:rFonts w:ascii="Times New Roman" w:hAnsi="Times New Roman" w:cs="Times New Roman"/>
              </w:rPr>
            </w:pPr>
            <w:hyperlink r:id="rId1402"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28</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Собачка</w:t>
            </w:r>
            <w:r w:rsidRPr="00751B0C">
              <w:rPr>
                <w:rFonts w:ascii="Times New Roman" w:eastAsia="Times New Roman" w:hAnsi="Times New Roman" w:cs="Times New Roman"/>
                <w:lang w:val="en-US" w:bidi="en-US"/>
              </w:rPr>
              <w:t>изконусов.</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tcPr>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0" w:type="dxa"/>
          </w:tcPr>
          <w:p w:rsidR="00EC4FB4" w:rsidRPr="00751B0C" w:rsidRDefault="00527B84" w:rsidP="00C929A1">
            <w:pPr>
              <w:rPr>
                <w:rFonts w:ascii="Times New Roman" w:hAnsi="Times New Roman" w:cs="Times New Roman"/>
              </w:rPr>
            </w:pPr>
            <w:hyperlink r:id="rId1403"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29</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 xml:space="preserve">Работа с алюминиевой фольгой. </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tcPr>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0" w:type="dxa"/>
          </w:tcPr>
          <w:p w:rsidR="00EC4FB4" w:rsidRPr="00751B0C" w:rsidRDefault="00527B84" w:rsidP="00C929A1">
            <w:pPr>
              <w:rPr>
                <w:rFonts w:ascii="Times New Roman" w:hAnsi="Times New Roman" w:cs="Times New Roman"/>
              </w:rPr>
            </w:pPr>
            <w:hyperlink r:id="rId1404"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30</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Аппликация из геометрических фигур, заходящих одна за другую.</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suppressAutoHyphens/>
              <w:jc w:val="both"/>
              <w:rPr>
                <w:rFonts w:ascii="Times New Roman" w:eastAsia="Arial Unicode MS" w:hAnsi="Times New Roman" w:cs="Times New Roman"/>
                <w:kern w:val="1"/>
                <w:lang w:eastAsia="ar-SA"/>
              </w:rPr>
            </w:pPr>
            <w:r w:rsidRPr="00751B0C">
              <w:rPr>
                <w:rFonts w:ascii="Times New Roman" w:eastAsia="Arial Unicode MS" w:hAnsi="Times New Roman" w:cs="Times New Roman"/>
                <w:kern w:val="1"/>
                <w:lang w:eastAsia="ar-SA"/>
              </w:rPr>
              <w:t>Разметка с помощью циркуля и линейки, склеивание</w:t>
            </w:r>
          </w:p>
        </w:tc>
        <w:tc>
          <w:tcPr>
            <w:tcW w:w="2140" w:type="dxa"/>
          </w:tcPr>
          <w:p w:rsidR="00EC4FB4" w:rsidRPr="00751B0C" w:rsidRDefault="00527B84" w:rsidP="00C929A1">
            <w:pPr>
              <w:rPr>
                <w:rFonts w:ascii="Times New Roman" w:hAnsi="Times New Roman" w:cs="Times New Roman"/>
              </w:rPr>
            </w:pPr>
            <w:hyperlink r:id="rId1405"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31</w:t>
            </w:r>
          </w:p>
        </w:tc>
        <w:tc>
          <w:tcPr>
            <w:tcW w:w="2785"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Радуга. Аппликация из цветного песка.</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Составление композиции. Выполнение работы с помощью клея</w:t>
            </w:r>
          </w:p>
        </w:tc>
        <w:tc>
          <w:tcPr>
            <w:tcW w:w="2140" w:type="dxa"/>
          </w:tcPr>
          <w:p w:rsidR="00EC4FB4" w:rsidRPr="00751B0C" w:rsidRDefault="00527B84" w:rsidP="00C929A1">
            <w:pPr>
              <w:rPr>
                <w:rFonts w:ascii="Times New Roman" w:hAnsi="Times New Roman" w:cs="Times New Roman"/>
              </w:rPr>
            </w:pPr>
            <w:hyperlink r:id="rId1406"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32</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Фрукты</w:t>
            </w:r>
            <w:r w:rsidRPr="00751B0C">
              <w:rPr>
                <w:rFonts w:ascii="Times New Roman" w:eastAsia="Times New Roman" w:hAnsi="Times New Roman" w:cs="Times New Roman"/>
                <w:lang w:val="en-US" w:bidi="en-US"/>
              </w:rPr>
              <w:t>. Аппликацияизткани</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Резание по ткани. Компоновка деталей</w:t>
            </w:r>
          </w:p>
        </w:tc>
        <w:tc>
          <w:tcPr>
            <w:tcW w:w="2140" w:type="dxa"/>
          </w:tcPr>
          <w:p w:rsidR="00EC4FB4" w:rsidRPr="00751B0C" w:rsidRDefault="00527B84" w:rsidP="00C929A1">
            <w:pPr>
              <w:rPr>
                <w:rFonts w:ascii="Times New Roman" w:hAnsi="Times New Roman" w:cs="Times New Roman"/>
              </w:rPr>
            </w:pPr>
            <w:hyperlink r:id="rId1407"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33</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bidi="en-US"/>
              </w:rPr>
              <w:t xml:space="preserve">Косой стежок в два приема. </w:t>
            </w:r>
            <w:r w:rsidRPr="00751B0C">
              <w:rPr>
                <w:rFonts w:ascii="Times New Roman" w:eastAsia="Times New Roman" w:hAnsi="Times New Roman" w:cs="Times New Roman"/>
                <w:lang w:val="en-US" w:bidi="en-US"/>
              </w:rPr>
              <w:t>Тренировочныеупражнения.</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val="restart"/>
          </w:tcPr>
          <w:p w:rsidR="00EC4FB4" w:rsidRPr="00751B0C" w:rsidRDefault="00EC4FB4" w:rsidP="00C929A1">
            <w:pPr>
              <w:jc w:val="both"/>
              <w:rPr>
                <w:rFonts w:ascii="Times New Roman" w:eastAsia="Times New Roman" w:hAnsi="Times New Roman" w:cs="Times New Roman"/>
                <w:lang w:bidi="en-US"/>
              </w:rPr>
            </w:pPr>
            <w:r w:rsidRPr="00751B0C">
              <w:rPr>
                <w:rFonts w:ascii="Times New Roman" w:eastAsia="Times New Roman" w:hAnsi="Times New Roman" w:cs="Times New Roman"/>
                <w:lang w:bidi="en-US"/>
              </w:rPr>
              <w:t>Выполнение косого стежка на размеченном картоне</w:t>
            </w:r>
          </w:p>
          <w:p w:rsidR="00EC4FB4" w:rsidRPr="00751B0C" w:rsidRDefault="00EC4FB4" w:rsidP="00C929A1">
            <w:pPr>
              <w:suppressAutoHyphens/>
              <w:jc w:val="both"/>
              <w:rPr>
                <w:rFonts w:ascii="Times New Roman" w:eastAsia="Times New Roman" w:hAnsi="Times New Roman" w:cs="Times New Roman"/>
                <w:lang w:bidi="en-US"/>
              </w:rPr>
            </w:pPr>
            <w:r w:rsidRPr="00751B0C">
              <w:rPr>
                <w:rFonts w:ascii="Times New Roman" w:eastAsia="Arial Unicode MS" w:hAnsi="Times New Roman" w:cs="Times New Roman"/>
                <w:kern w:val="1"/>
                <w:lang w:eastAsia="ar-SA"/>
              </w:rPr>
              <w:t>Вышивание рисунка, переведенного на льняное полотно, ручными стежками</w:t>
            </w:r>
          </w:p>
        </w:tc>
        <w:tc>
          <w:tcPr>
            <w:tcW w:w="2140" w:type="dxa"/>
          </w:tcPr>
          <w:p w:rsidR="00EC4FB4" w:rsidRPr="00751B0C" w:rsidRDefault="00527B84" w:rsidP="00C929A1">
            <w:pPr>
              <w:rPr>
                <w:rFonts w:ascii="Times New Roman" w:hAnsi="Times New Roman" w:cs="Times New Roman"/>
              </w:rPr>
            </w:pPr>
            <w:hyperlink r:id="rId1408" w:history="1">
              <w:r w:rsidR="00426735">
                <w:rPr>
                  <w:rStyle w:val="af6"/>
                  <w:rFonts w:ascii="Times New Roman" w:eastAsiaTheme="minorEastAsia" w:hAnsi="Times New Roman"/>
                  <w:szCs w:val="24"/>
                </w:rPr>
                <w:t>Библиотека РЭШ</w:t>
              </w:r>
            </w:hyperlink>
          </w:p>
        </w:tc>
      </w:tr>
      <w:tr w:rsidR="00EC4FB4" w:rsidRPr="00751B0C" w:rsidTr="00C929A1">
        <w:tc>
          <w:tcPr>
            <w:tcW w:w="800" w:type="dxa"/>
          </w:tcPr>
          <w:p w:rsidR="00EC4FB4" w:rsidRPr="00751B0C" w:rsidRDefault="00EC4FB4" w:rsidP="00C929A1">
            <w:pPr>
              <w:jc w:val="center"/>
              <w:rPr>
                <w:rFonts w:ascii="Times New Roman" w:hAnsi="Times New Roman" w:cs="Times New Roman"/>
                <w:b/>
              </w:rPr>
            </w:pPr>
            <w:r w:rsidRPr="00751B0C">
              <w:rPr>
                <w:rFonts w:ascii="Times New Roman" w:hAnsi="Times New Roman" w:cs="Times New Roman"/>
                <w:b/>
              </w:rPr>
              <w:t>34</w:t>
            </w:r>
          </w:p>
        </w:tc>
        <w:tc>
          <w:tcPr>
            <w:tcW w:w="2785" w:type="dxa"/>
          </w:tcPr>
          <w:p w:rsidR="00EC4FB4" w:rsidRPr="00751B0C" w:rsidRDefault="00EC4FB4" w:rsidP="00C929A1">
            <w:pPr>
              <w:jc w:val="both"/>
              <w:rPr>
                <w:rFonts w:ascii="Times New Roman" w:eastAsia="Times New Roman" w:hAnsi="Times New Roman" w:cs="Times New Roman"/>
                <w:lang w:val="en-US" w:bidi="en-US"/>
              </w:rPr>
            </w:pPr>
            <w:r w:rsidRPr="00751B0C">
              <w:rPr>
                <w:rFonts w:ascii="Times New Roman" w:eastAsia="Times New Roman" w:hAnsi="Times New Roman" w:cs="Times New Roman"/>
                <w:lang w:val="en-US" w:bidi="en-US"/>
              </w:rPr>
              <w:t>Платочексвышивкой.</w:t>
            </w:r>
          </w:p>
        </w:tc>
        <w:tc>
          <w:tcPr>
            <w:tcW w:w="1520" w:type="dxa"/>
          </w:tcPr>
          <w:p w:rsidR="00EC4FB4" w:rsidRPr="00751B0C" w:rsidRDefault="00EC4FB4" w:rsidP="00C929A1">
            <w:pPr>
              <w:jc w:val="center"/>
              <w:rPr>
                <w:rFonts w:ascii="Times New Roman" w:hAnsi="Times New Roman" w:cs="Times New Roman"/>
              </w:rPr>
            </w:pPr>
            <w:r w:rsidRPr="00751B0C">
              <w:rPr>
                <w:rFonts w:ascii="Times New Roman" w:hAnsi="Times New Roman" w:cs="Times New Roman"/>
                <w:b/>
              </w:rPr>
              <w:t>1</w:t>
            </w:r>
          </w:p>
        </w:tc>
        <w:tc>
          <w:tcPr>
            <w:tcW w:w="2717" w:type="dxa"/>
            <w:vMerge/>
          </w:tcPr>
          <w:p w:rsidR="00EC4FB4" w:rsidRPr="00751B0C" w:rsidRDefault="00EC4FB4" w:rsidP="00C929A1">
            <w:pPr>
              <w:suppressAutoHyphens/>
              <w:jc w:val="both"/>
              <w:rPr>
                <w:rFonts w:ascii="Times New Roman" w:eastAsia="Arial Unicode MS" w:hAnsi="Times New Roman" w:cs="Times New Roman"/>
                <w:kern w:val="1"/>
                <w:lang w:eastAsia="ar-SA"/>
              </w:rPr>
            </w:pPr>
          </w:p>
        </w:tc>
        <w:tc>
          <w:tcPr>
            <w:tcW w:w="2140" w:type="dxa"/>
          </w:tcPr>
          <w:p w:rsidR="00EC4FB4" w:rsidRPr="00751B0C" w:rsidRDefault="00527B84" w:rsidP="00C929A1">
            <w:pPr>
              <w:rPr>
                <w:rFonts w:ascii="Times New Roman" w:hAnsi="Times New Roman" w:cs="Times New Roman"/>
              </w:rPr>
            </w:pPr>
            <w:hyperlink r:id="rId1409" w:history="1">
              <w:r w:rsidR="00426735">
                <w:rPr>
                  <w:rStyle w:val="af6"/>
                  <w:rFonts w:ascii="Times New Roman" w:eastAsiaTheme="minorEastAsia" w:hAnsi="Times New Roman"/>
                  <w:szCs w:val="24"/>
                </w:rPr>
                <w:t>Библиотека РЭШ</w:t>
              </w:r>
            </w:hyperlink>
          </w:p>
        </w:tc>
      </w:tr>
    </w:tbl>
    <w:p w:rsidR="00EC4FB4" w:rsidRPr="00751B0C" w:rsidRDefault="00EC4FB4" w:rsidP="00EC4FB4">
      <w:pPr>
        <w:spacing w:after="0" w:line="240" w:lineRule="auto"/>
        <w:jc w:val="center"/>
        <w:rPr>
          <w:rFonts w:ascii="Times New Roman" w:hAnsi="Times New Roman" w:cs="Times New Roman"/>
          <w:b/>
          <w:sz w:val="24"/>
          <w:szCs w:val="24"/>
        </w:rPr>
      </w:pPr>
    </w:p>
    <w:p w:rsidR="00EC4FB4" w:rsidRPr="00751B0C" w:rsidRDefault="00EC4FB4" w:rsidP="00EC4FB4">
      <w:pPr>
        <w:shd w:val="clear" w:color="auto" w:fill="FFFFFF"/>
        <w:spacing w:after="0" w:line="240" w:lineRule="auto"/>
        <w:jc w:val="both"/>
        <w:rPr>
          <w:rFonts w:ascii="Times New Roman" w:eastAsia="Times New Roman" w:hAnsi="Times New Roman" w:cs="Times New Roman"/>
          <w:b/>
          <w:sz w:val="24"/>
          <w:szCs w:val="24"/>
        </w:rPr>
      </w:pPr>
      <w:r w:rsidRPr="00751B0C">
        <w:rPr>
          <w:rFonts w:ascii="Times New Roman" w:eastAsia="Times New Roman" w:hAnsi="Times New Roman" w:cs="Times New Roman"/>
          <w:b/>
          <w:sz w:val="24"/>
          <w:szCs w:val="24"/>
        </w:rPr>
        <w:t>Мероприятия по учебному предмету, направленные на решения задач воспитания</w:t>
      </w:r>
    </w:p>
    <w:p w:rsidR="00EC4FB4" w:rsidRPr="00751B0C" w:rsidRDefault="00EC4FB4" w:rsidP="00EC4FB4">
      <w:pPr>
        <w:shd w:val="clear" w:color="auto" w:fill="FFFFFF"/>
        <w:spacing w:after="0" w:line="240" w:lineRule="auto"/>
        <w:jc w:val="both"/>
        <w:rPr>
          <w:rFonts w:ascii="Times New Roman" w:eastAsia="Times New Roman" w:hAnsi="Times New Roman" w:cs="Times New Roman"/>
          <w:sz w:val="24"/>
          <w:szCs w:val="24"/>
        </w:rPr>
      </w:pPr>
    </w:p>
    <w:p w:rsidR="00EC4FB4" w:rsidRPr="00751B0C" w:rsidRDefault="00EC4FB4" w:rsidP="00EC4FB4">
      <w:pPr>
        <w:shd w:val="clear" w:color="auto" w:fill="FFFFFF"/>
        <w:spacing w:after="0" w:line="240" w:lineRule="auto"/>
        <w:jc w:val="both"/>
        <w:rPr>
          <w:rFonts w:ascii="Times New Roman" w:eastAsia="Times New Roman" w:hAnsi="Times New Roman" w:cs="Times New Roman"/>
          <w:sz w:val="24"/>
          <w:szCs w:val="24"/>
        </w:rPr>
      </w:pPr>
    </w:p>
    <w:tbl>
      <w:tblPr>
        <w:tblStyle w:val="a6"/>
        <w:tblW w:w="10485" w:type="dxa"/>
        <w:tblInd w:w="-426" w:type="dxa"/>
        <w:tblLook w:val="04A0" w:firstRow="1" w:lastRow="0" w:firstColumn="1" w:lastColumn="0" w:noHBand="0" w:noVBand="1"/>
      </w:tblPr>
      <w:tblGrid>
        <w:gridCol w:w="562"/>
        <w:gridCol w:w="9923"/>
      </w:tblGrid>
      <w:tr w:rsidR="00EC4FB4" w:rsidRPr="00751B0C" w:rsidTr="00C929A1">
        <w:tc>
          <w:tcPr>
            <w:tcW w:w="562" w:type="dxa"/>
          </w:tcPr>
          <w:p w:rsidR="00EC4FB4" w:rsidRPr="00751B0C" w:rsidRDefault="00EC4FB4" w:rsidP="00C929A1">
            <w:pPr>
              <w:spacing w:after="0" w:line="240" w:lineRule="auto"/>
              <w:jc w:val="center"/>
              <w:rPr>
                <w:rFonts w:eastAsia="Times New Roman"/>
                <w:sz w:val="24"/>
                <w:szCs w:val="24"/>
              </w:rPr>
            </w:pPr>
            <w:r w:rsidRPr="00751B0C">
              <w:rPr>
                <w:rFonts w:eastAsia="Times New Roman"/>
                <w:sz w:val="24"/>
                <w:szCs w:val="24"/>
              </w:rPr>
              <w:t>№</w:t>
            </w:r>
          </w:p>
        </w:tc>
        <w:tc>
          <w:tcPr>
            <w:tcW w:w="9923" w:type="dxa"/>
          </w:tcPr>
          <w:p w:rsidR="00EC4FB4" w:rsidRPr="00751B0C" w:rsidRDefault="00EC4FB4" w:rsidP="00C929A1">
            <w:pPr>
              <w:spacing w:after="0" w:line="240" w:lineRule="auto"/>
              <w:jc w:val="center"/>
              <w:rPr>
                <w:rFonts w:eastAsia="Times New Roman"/>
                <w:sz w:val="24"/>
                <w:szCs w:val="24"/>
              </w:rPr>
            </w:pPr>
            <w:r w:rsidRPr="00751B0C">
              <w:rPr>
                <w:rFonts w:eastAsia="Times New Roman"/>
                <w:sz w:val="24"/>
                <w:szCs w:val="24"/>
              </w:rPr>
              <w:t>Название мероприятия</w:t>
            </w:r>
          </w:p>
        </w:tc>
      </w:tr>
      <w:tr w:rsidR="00EC4FB4" w:rsidRPr="00751B0C" w:rsidTr="00C929A1">
        <w:tc>
          <w:tcPr>
            <w:tcW w:w="562" w:type="dxa"/>
          </w:tcPr>
          <w:p w:rsidR="00EC4FB4" w:rsidRPr="00751B0C" w:rsidRDefault="00EC4FB4" w:rsidP="00C929A1">
            <w:pPr>
              <w:spacing w:after="0" w:line="240" w:lineRule="auto"/>
              <w:jc w:val="center"/>
              <w:rPr>
                <w:rFonts w:eastAsia="Times New Roman"/>
                <w:sz w:val="24"/>
                <w:szCs w:val="24"/>
              </w:rPr>
            </w:pPr>
            <w:r w:rsidRPr="00751B0C">
              <w:rPr>
                <w:rFonts w:eastAsia="Times New Roman"/>
                <w:sz w:val="24"/>
                <w:szCs w:val="24"/>
              </w:rPr>
              <w:t>1</w:t>
            </w:r>
          </w:p>
        </w:tc>
        <w:tc>
          <w:tcPr>
            <w:tcW w:w="9923" w:type="dxa"/>
          </w:tcPr>
          <w:p w:rsidR="00EC4FB4" w:rsidRPr="00751B0C" w:rsidRDefault="00EC4FB4" w:rsidP="00C929A1">
            <w:pPr>
              <w:spacing w:after="0" w:line="240" w:lineRule="auto"/>
              <w:jc w:val="both"/>
              <w:rPr>
                <w:rFonts w:eastAsia="Times New Roman"/>
                <w:sz w:val="24"/>
                <w:szCs w:val="24"/>
              </w:rPr>
            </w:pPr>
            <w:r w:rsidRPr="00751B0C">
              <w:rPr>
                <w:rFonts w:eastAsia="Times New Roman"/>
                <w:sz w:val="24"/>
                <w:szCs w:val="24"/>
              </w:rPr>
              <w:t>Рассказ- наблюдение «Знакомство и работа с пластилином и глиной».</w:t>
            </w:r>
          </w:p>
        </w:tc>
      </w:tr>
      <w:tr w:rsidR="00EC4FB4" w:rsidRPr="00751B0C" w:rsidTr="00C929A1">
        <w:tc>
          <w:tcPr>
            <w:tcW w:w="562" w:type="dxa"/>
          </w:tcPr>
          <w:p w:rsidR="00EC4FB4" w:rsidRPr="00751B0C" w:rsidRDefault="00EC4FB4" w:rsidP="00C929A1">
            <w:pPr>
              <w:spacing w:after="0" w:line="240" w:lineRule="auto"/>
              <w:jc w:val="center"/>
              <w:rPr>
                <w:rFonts w:eastAsia="Times New Roman"/>
                <w:sz w:val="24"/>
                <w:szCs w:val="24"/>
              </w:rPr>
            </w:pPr>
            <w:r w:rsidRPr="00751B0C">
              <w:rPr>
                <w:rFonts w:eastAsia="Times New Roman"/>
                <w:sz w:val="24"/>
                <w:szCs w:val="24"/>
              </w:rPr>
              <w:t>2</w:t>
            </w:r>
          </w:p>
        </w:tc>
        <w:tc>
          <w:tcPr>
            <w:tcW w:w="9923" w:type="dxa"/>
          </w:tcPr>
          <w:p w:rsidR="00EC4FB4" w:rsidRPr="00751B0C" w:rsidRDefault="00EC4FB4" w:rsidP="00C929A1">
            <w:pPr>
              <w:spacing w:after="0" w:line="240" w:lineRule="auto"/>
              <w:jc w:val="both"/>
              <w:rPr>
                <w:rFonts w:eastAsia="Times New Roman"/>
                <w:sz w:val="24"/>
                <w:szCs w:val="24"/>
              </w:rPr>
            </w:pPr>
            <w:r w:rsidRPr="00751B0C">
              <w:rPr>
                <w:bCs/>
                <w:kern w:val="1"/>
                <w:sz w:val="24"/>
                <w:szCs w:val="24"/>
              </w:rPr>
              <w:t>Экскурсия- наблюдение «Работа с природным материалом.</w:t>
            </w:r>
            <w:r w:rsidRPr="00751B0C">
              <w:rPr>
                <w:kern w:val="1"/>
                <w:sz w:val="24"/>
                <w:szCs w:val="24"/>
              </w:rPr>
              <w:t xml:space="preserve"> «Коллекция из листьев».</w:t>
            </w:r>
          </w:p>
        </w:tc>
      </w:tr>
      <w:tr w:rsidR="00EC4FB4" w:rsidRPr="00751B0C" w:rsidTr="00C929A1">
        <w:tc>
          <w:tcPr>
            <w:tcW w:w="562" w:type="dxa"/>
          </w:tcPr>
          <w:p w:rsidR="00EC4FB4" w:rsidRPr="00751B0C" w:rsidRDefault="00EC4FB4" w:rsidP="00C929A1">
            <w:pPr>
              <w:spacing w:after="0" w:line="240" w:lineRule="auto"/>
              <w:jc w:val="center"/>
              <w:rPr>
                <w:rFonts w:eastAsia="Times New Roman"/>
                <w:sz w:val="24"/>
                <w:szCs w:val="24"/>
              </w:rPr>
            </w:pPr>
            <w:r w:rsidRPr="00751B0C">
              <w:rPr>
                <w:rFonts w:eastAsia="Times New Roman"/>
                <w:sz w:val="24"/>
                <w:szCs w:val="24"/>
              </w:rPr>
              <w:t>3</w:t>
            </w:r>
          </w:p>
        </w:tc>
        <w:tc>
          <w:tcPr>
            <w:tcW w:w="9923" w:type="dxa"/>
          </w:tcPr>
          <w:p w:rsidR="00EC4FB4" w:rsidRPr="00751B0C" w:rsidRDefault="00EC4FB4" w:rsidP="00C929A1">
            <w:pPr>
              <w:spacing w:after="0" w:line="240" w:lineRule="auto"/>
              <w:jc w:val="both"/>
              <w:rPr>
                <w:rFonts w:eastAsia="Times New Roman"/>
                <w:sz w:val="24"/>
                <w:szCs w:val="24"/>
              </w:rPr>
            </w:pPr>
            <w:r w:rsidRPr="00751B0C">
              <w:rPr>
                <w:rFonts w:eastAsia="Times New Roman"/>
                <w:sz w:val="24"/>
                <w:szCs w:val="24"/>
              </w:rPr>
              <w:t>Рассказ- наблюдение «Работа с бумагой: сминаем, рвём, скатываем,складываем».</w:t>
            </w:r>
          </w:p>
        </w:tc>
      </w:tr>
      <w:tr w:rsidR="00EC4FB4" w:rsidRPr="00751B0C" w:rsidTr="00C929A1">
        <w:tc>
          <w:tcPr>
            <w:tcW w:w="562" w:type="dxa"/>
          </w:tcPr>
          <w:p w:rsidR="00EC4FB4" w:rsidRPr="00751B0C" w:rsidRDefault="00EC4FB4" w:rsidP="00C929A1">
            <w:pPr>
              <w:spacing w:after="0" w:line="240" w:lineRule="auto"/>
              <w:jc w:val="center"/>
              <w:rPr>
                <w:rFonts w:eastAsia="Times New Roman"/>
                <w:sz w:val="24"/>
                <w:szCs w:val="24"/>
              </w:rPr>
            </w:pPr>
            <w:r w:rsidRPr="00751B0C">
              <w:rPr>
                <w:rFonts w:eastAsia="Times New Roman"/>
                <w:sz w:val="24"/>
                <w:szCs w:val="24"/>
              </w:rPr>
              <w:t>4</w:t>
            </w:r>
          </w:p>
        </w:tc>
        <w:tc>
          <w:tcPr>
            <w:tcW w:w="9923" w:type="dxa"/>
          </w:tcPr>
          <w:p w:rsidR="00EC4FB4" w:rsidRPr="00751B0C" w:rsidRDefault="00EC4FB4" w:rsidP="00C929A1">
            <w:pPr>
              <w:spacing w:after="0" w:line="240" w:lineRule="auto"/>
              <w:jc w:val="both"/>
              <w:rPr>
                <w:rFonts w:eastAsia="Times New Roman"/>
                <w:sz w:val="24"/>
                <w:szCs w:val="24"/>
              </w:rPr>
            </w:pPr>
            <w:r w:rsidRPr="00751B0C">
              <w:rPr>
                <w:rFonts w:eastAsia="Times New Roman"/>
                <w:sz w:val="24"/>
                <w:szCs w:val="24"/>
              </w:rPr>
              <w:t>Рассказ- наблюдение «Работа с картоном».</w:t>
            </w:r>
          </w:p>
        </w:tc>
      </w:tr>
    </w:tbl>
    <w:p w:rsidR="00EC4FB4" w:rsidRPr="003D3A3E" w:rsidRDefault="00EC4FB4" w:rsidP="002A0061">
      <w:pPr>
        <w:widowControl w:val="0"/>
        <w:autoSpaceDE w:val="0"/>
        <w:autoSpaceDN w:val="0"/>
        <w:adjustRightInd w:val="0"/>
        <w:spacing w:after="0" w:line="240" w:lineRule="auto"/>
        <w:jc w:val="center"/>
        <w:rPr>
          <w:rFonts w:ascii="Times New Roman" w:hAnsi="Times New Roman" w:cs="Times New Roman"/>
          <w:sz w:val="24"/>
          <w:szCs w:val="24"/>
        </w:rPr>
      </w:pPr>
    </w:p>
    <w:p w:rsidR="002000C0" w:rsidRPr="002000C0" w:rsidRDefault="002000C0" w:rsidP="002000C0">
      <w:pPr>
        <w:suppressAutoHyphens/>
        <w:autoSpaceDN w:val="0"/>
        <w:spacing w:after="0" w:line="240" w:lineRule="auto"/>
        <w:contextualSpacing/>
        <w:jc w:val="both"/>
        <w:outlineLvl w:val="0"/>
        <w:rPr>
          <w:rFonts w:ascii="Times New Roman" w:hAnsi="Times New Roman" w:cs="Times New Roman"/>
          <w:sz w:val="24"/>
          <w:szCs w:val="24"/>
          <w:u w:val="single"/>
        </w:rPr>
      </w:pPr>
      <w:r w:rsidRPr="002000C0">
        <w:rPr>
          <w:rFonts w:ascii="Times New Roman" w:hAnsi="Times New Roman" w:cs="Times New Roman"/>
          <w:kern w:val="2"/>
          <w:sz w:val="24"/>
          <w:szCs w:val="24"/>
          <w:u w:val="single"/>
        </w:rPr>
        <w:t xml:space="preserve">2.2. </w:t>
      </w:r>
      <w:r w:rsidRPr="002000C0">
        <w:rPr>
          <w:rFonts w:ascii="Times New Roman" w:hAnsi="Times New Roman" w:cs="Times New Roman"/>
          <w:sz w:val="24"/>
          <w:szCs w:val="24"/>
          <w:u w:val="single"/>
        </w:rPr>
        <w:t>Программа формирования базовых учебных действий</w:t>
      </w:r>
    </w:p>
    <w:p w:rsidR="002000C0" w:rsidRPr="002000C0" w:rsidRDefault="002000C0" w:rsidP="002000C0">
      <w:pPr>
        <w:tabs>
          <w:tab w:val="left" w:pos="851"/>
        </w:tabs>
        <w:spacing w:after="0" w:line="240" w:lineRule="auto"/>
        <w:ind w:firstLine="851"/>
        <w:jc w:val="both"/>
        <w:rPr>
          <w:rFonts w:ascii="Times New Roman" w:hAnsi="Times New Roman" w:cs="Times New Roman"/>
          <w:sz w:val="24"/>
          <w:szCs w:val="24"/>
        </w:rPr>
      </w:pPr>
      <w:r w:rsidRPr="002000C0">
        <w:rPr>
          <w:rFonts w:ascii="Times New Roman" w:hAnsi="Times New Roman" w:cs="Times New Roman"/>
          <w:sz w:val="24"/>
          <w:szCs w:val="24"/>
        </w:rPr>
        <w:t>Программа формирования базовых учебных действий, обучающихся с РАС (далее программа формирования БУД, программа) ре</w:t>
      </w:r>
      <w:r w:rsidRPr="002000C0">
        <w:rPr>
          <w:rFonts w:ascii="Times New Roman" w:hAnsi="Times New Roman" w:cs="Times New Roman"/>
          <w:sz w:val="24"/>
          <w:szCs w:val="24"/>
        </w:rPr>
        <w:softHyphen/>
        <w:t>али</w:t>
      </w:r>
      <w:r w:rsidR="000D5268">
        <w:rPr>
          <w:rFonts w:ascii="Times New Roman" w:hAnsi="Times New Roman" w:cs="Times New Roman"/>
          <w:sz w:val="24"/>
          <w:szCs w:val="24"/>
        </w:rPr>
        <w:t>зуется в начальных классах и конкрети</w:t>
      </w:r>
      <w:r w:rsidRPr="002000C0">
        <w:rPr>
          <w:rFonts w:ascii="Times New Roman" w:hAnsi="Times New Roman" w:cs="Times New Roman"/>
          <w:sz w:val="24"/>
          <w:szCs w:val="24"/>
        </w:rPr>
        <w:t>зирует требования Стандарта к личностным и пр</w:t>
      </w:r>
      <w:r w:rsidR="00C929A1">
        <w:rPr>
          <w:rFonts w:ascii="Times New Roman" w:hAnsi="Times New Roman" w:cs="Times New Roman"/>
          <w:sz w:val="24"/>
          <w:szCs w:val="24"/>
        </w:rPr>
        <w:t>едметным результатам освоения А</w:t>
      </w:r>
      <w:r w:rsidRPr="002000C0">
        <w:rPr>
          <w:rFonts w:ascii="Times New Roman" w:hAnsi="Times New Roman" w:cs="Times New Roman"/>
          <w:sz w:val="24"/>
          <w:szCs w:val="24"/>
        </w:rPr>
        <w:t xml:space="preserve">ОП НОО. Программа </w:t>
      </w:r>
      <w:r w:rsidRPr="002000C0">
        <w:rPr>
          <w:rFonts w:ascii="Times New Roman" w:hAnsi="Times New Roman" w:cs="Times New Roman"/>
          <w:sz w:val="24"/>
          <w:szCs w:val="24"/>
        </w:rPr>
        <w:lastRenderedPageBreak/>
        <w:t>формирования БУД реализуется в процессе всей учебной и внеурочной деятельности, в процессе реализации программы коррекционной работы.</w:t>
      </w:r>
    </w:p>
    <w:p w:rsidR="002000C0" w:rsidRPr="002000C0" w:rsidRDefault="002000C0" w:rsidP="002000C0">
      <w:pPr>
        <w:tabs>
          <w:tab w:val="left" w:pos="851"/>
        </w:tabs>
        <w:spacing w:after="0" w:line="240" w:lineRule="auto"/>
        <w:ind w:firstLine="851"/>
        <w:jc w:val="both"/>
        <w:rPr>
          <w:rFonts w:ascii="Times New Roman" w:hAnsi="Times New Roman" w:cs="Times New Roman"/>
          <w:sz w:val="24"/>
          <w:szCs w:val="24"/>
        </w:rPr>
      </w:pPr>
      <w:r w:rsidRPr="002000C0">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w:t>
      </w:r>
      <w:r w:rsidR="000D5268">
        <w:rPr>
          <w:rFonts w:ascii="Times New Roman" w:hAnsi="Times New Roman" w:cs="Times New Roman"/>
          <w:sz w:val="24"/>
          <w:szCs w:val="24"/>
        </w:rPr>
        <w:t>но-развивающий потенциал образо</w:t>
      </w:r>
      <w:r w:rsidRPr="002000C0">
        <w:rPr>
          <w:rFonts w:ascii="Times New Roman" w:hAnsi="Times New Roman" w:cs="Times New Roman"/>
          <w:sz w:val="24"/>
          <w:szCs w:val="24"/>
        </w:rPr>
        <w:t xml:space="preserve">вания школьников с РАС. </w:t>
      </w:r>
    </w:p>
    <w:p w:rsidR="002000C0" w:rsidRPr="002000C0" w:rsidRDefault="002000C0" w:rsidP="002000C0">
      <w:pPr>
        <w:tabs>
          <w:tab w:val="left" w:pos="851"/>
        </w:tabs>
        <w:spacing w:after="0" w:line="240" w:lineRule="auto"/>
        <w:ind w:firstLine="851"/>
        <w:jc w:val="both"/>
        <w:rPr>
          <w:rFonts w:ascii="Times New Roman" w:hAnsi="Times New Roman" w:cs="Times New Roman"/>
          <w:sz w:val="24"/>
          <w:szCs w:val="24"/>
        </w:rPr>
      </w:pPr>
      <w:r w:rsidRPr="002000C0">
        <w:rPr>
          <w:rFonts w:ascii="Times New Roman" w:hAnsi="Times New Roman" w:cs="Times New Roman"/>
          <w:sz w:val="24"/>
          <w:szCs w:val="24"/>
        </w:rPr>
        <w:t xml:space="preserve">Основнаяцель реализации программы </w:t>
      </w:r>
      <w:r w:rsidR="000D5268">
        <w:rPr>
          <w:rFonts w:ascii="Times New Roman" w:hAnsi="Times New Roman" w:cs="Times New Roman"/>
          <w:sz w:val="24"/>
          <w:szCs w:val="24"/>
        </w:rPr>
        <w:t>формирования БУД состоит в  формировании школьника с РАС как субъекта учебной де</w:t>
      </w:r>
      <w:r w:rsidRPr="002000C0">
        <w:rPr>
          <w:rFonts w:ascii="Times New Roman" w:hAnsi="Times New Roman" w:cs="Times New Roman"/>
          <w:sz w:val="24"/>
          <w:szCs w:val="24"/>
        </w:rPr>
        <w:t xml:space="preserve">ятельности, которая обеспечивает одно из </w:t>
      </w:r>
      <w:r w:rsidR="000D5268">
        <w:rPr>
          <w:rFonts w:ascii="Times New Roman" w:hAnsi="Times New Roman" w:cs="Times New Roman"/>
          <w:sz w:val="24"/>
          <w:szCs w:val="24"/>
        </w:rPr>
        <w:t>направлений его подготовки к само</w:t>
      </w:r>
      <w:r w:rsidRPr="002000C0">
        <w:rPr>
          <w:rFonts w:ascii="Times New Roman" w:hAnsi="Times New Roman" w:cs="Times New Roman"/>
          <w:sz w:val="24"/>
          <w:szCs w:val="24"/>
        </w:rPr>
        <w:t xml:space="preserve">стоятельной жизни в обществе и переходу на следующую ступень получения образования. </w:t>
      </w:r>
    </w:p>
    <w:p w:rsidR="002000C0" w:rsidRPr="002000C0" w:rsidRDefault="002000C0" w:rsidP="002000C0">
      <w:pPr>
        <w:tabs>
          <w:tab w:val="left" w:pos="851"/>
        </w:tabs>
        <w:spacing w:after="0" w:line="240" w:lineRule="auto"/>
        <w:ind w:firstLine="851"/>
        <w:jc w:val="both"/>
        <w:rPr>
          <w:rFonts w:ascii="Times New Roman" w:hAnsi="Times New Roman" w:cs="Times New Roman"/>
          <w:sz w:val="24"/>
          <w:szCs w:val="24"/>
        </w:rPr>
      </w:pPr>
      <w:r w:rsidRPr="002000C0">
        <w:rPr>
          <w:rFonts w:ascii="Times New Roman" w:hAnsi="Times New Roman" w:cs="Times New Roman"/>
          <w:sz w:val="24"/>
          <w:szCs w:val="24"/>
        </w:rPr>
        <w:t>Задачами реализации программы являются:</w:t>
      </w:r>
    </w:p>
    <w:p w:rsidR="002000C0" w:rsidRPr="002000C0" w:rsidRDefault="002000C0" w:rsidP="002000C0">
      <w:pPr>
        <w:spacing w:after="0" w:line="240" w:lineRule="auto"/>
        <w:ind w:firstLine="720"/>
        <w:jc w:val="both"/>
        <w:rPr>
          <w:rFonts w:ascii="Times New Roman" w:hAnsi="Times New Roman" w:cs="Times New Roman"/>
          <w:sz w:val="24"/>
          <w:szCs w:val="24"/>
        </w:rPr>
      </w:pPr>
      <w:r w:rsidRPr="002000C0">
        <w:rPr>
          <w:rFonts w:ascii="Times New Roman" w:hAnsi="Times New Roman" w:cs="Times New Roman"/>
          <w:sz w:val="24"/>
          <w:szCs w:val="24"/>
        </w:rPr>
        <w:t>― формирование мотивационного компонента учебной деятельности;</w:t>
      </w:r>
    </w:p>
    <w:p w:rsidR="002000C0" w:rsidRPr="002000C0" w:rsidRDefault="002000C0" w:rsidP="002000C0">
      <w:pPr>
        <w:spacing w:after="0" w:line="240" w:lineRule="auto"/>
        <w:ind w:firstLine="720"/>
        <w:jc w:val="both"/>
        <w:rPr>
          <w:rFonts w:ascii="Times New Roman" w:hAnsi="Times New Roman" w:cs="Times New Roman"/>
          <w:sz w:val="24"/>
          <w:szCs w:val="24"/>
        </w:rPr>
      </w:pPr>
      <w:r w:rsidRPr="002000C0">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rsidR="002000C0" w:rsidRPr="002000C0" w:rsidRDefault="002000C0" w:rsidP="002000C0">
      <w:pPr>
        <w:spacing w:after="0" w:line="240" w:lineRule="auto"/>
        <w:ind w:firstLine="720"/>
        <w:jc w:val="both"/>
        <w:rPr>
          <w:rFonts w:ascii="Times New Roman" w:hAnsi="Times New Roman" w:cs="Times New Roman"/>
          <w:sz w:val="24"/>
          <w:szCs w:val="24"/>
        </w:rPr>
      </w:pPr>
      <w:r w:rsidRPr="002000C0">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Для реализации поставленной цели и соответствующих ей задач необходимо:</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•определить функции и состав базовых</w:t>
      </w:r>
      <w:r w:rsidR="000D5268">
        <w:rPr>
          <w:rFonts w:ascii="Times New Roman" w:hAnsi="Times New Roman" w:cs="Times New Roman"/>
          <w:sz w:val="24"/>
          <w:szCs w:val="24"/>
        </w:rPr>
        <w:t xml:space="preserve"> учебных действий, учитывая пси</w:t>
      </w:r>
      <w:r w:rsidRPr="002000C0">
        <w:rPr>
          <w:rFonts w:ascii="Times New Roman" w:hAnsi="Times New Roman" w:cs="Times New Roman"/>
          <w:sz w:val="24"/>
          <w:szCs w:val="24"/>
        </w:rPr>
        <w:t xml:space="preserve">хофизические особенности и своеобразие учебной деятельности обучающихся;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•определить связи базовых учебных действий с содержанием учебных предметов;</w:t>
      </w:r>
    </w:p>
    <w:p w:rsidR="002000C0" w:rsidRPr="002000C0" w:rsidRDefault="002000C0" w:rsidP="002000C0">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 xml:space="preserve">Функции, состав и характеристика базовых учебных действий, обучающихся с РАС </w:t>
      </w:r>
    </w:p>
    <w:p w:rsidR="002000C0" w:rsidRPr="002000C0" w:rsidRDefault="002000C0" w:rsidP="002000C0">
      <w:pPr>
        <w:pStyle w:val="23"/>
        <w:spacing w:after="0" w:line="240" w:lineRule="auto"/>
        <w:ind w:left="0" w:firstLine="709"/>
        <w:jc w:val="both"/>
        <w:rPr>
          <w:rFonts w:ascii="Times New Roman" w:hAnsi="Times New Roman"/>
          <w:color w:val="auto"/>
          <w:sz w:val="24"/>
          <w:szCs w:val="24"/>
        </w:rPr>
      </w:pPr>
      <w:r w:rsidRPr="002000C0">
        <w:rPr>
          <w:rFonts w:ascii="Times New Roman" w:hAnsi="Times New Roman"/>
          <w:color w:val="auto"/>
          <w:sz w:val="24"/>
          <w:szCs w:val="24"/>
        </w:rPr>
        <w:t>Современные подходы к повыше</w:t>
      </w:r>
      <w:r w:rsidR="000D5268">
        <w:rPr>
          <w:rFonts w:ascii="Times New Roman" w:hAnsi="Times New Roman"/>
          <w:color w:val="auto"/>
          <w:sz w:val="24"/>
          <w:szCs w:val="24"/>
        </w:rPr>
        <w:t>нию эффективности обучения предпола</w:t>
      </w:r>
      <w:r w:rsidRPr="002000C0">
        <w:rPr>
          <w:rFonts w:ascii="Times New Roman" w:hAnsi="Times New Roman"/>
          <w:color w:val="auto"/>
          <w:sz w:val="24"/>
          <w:szCs w:val="24"/>
        </w:rPr>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w:t>
      </w:r>
      <w:r w:rsidR="000D5268">
        <w:rPr>
          <w:rFonts w:ascii="Times New Roman" w:hAnsi="Times New Roman"/>
          <w:color w:val="auto"/>
          <w:sz w:val="24"/>
          <w:szCs w:val="24"/>
        </w:rPr>
        <w:t>тельности, в которой особое вни</w:t>
      </w:r>
      <w:r w:rsidRPr="002000C0">
        <w:rPr>
          <w:rFonts w:ascii="Times New Roman" w:hAnsi="Times New Roman"/>
          <w:color w:val="auto"/>
          <w:sz w:val="24"/>
          <w:szCs w:val="24"/>
        </w:rPr>
        <w:t>мание уд</w:t>
      </w:r>
      <w:r w:rsidR="000D5268">
        <w:rPr>
          <w:rFonts w:ascii="Times New Roman" w:hAnsi="Times New Roman"/>
          <w:color w:val="auto"/>
          <w:sz w:val="24"/>
          <w:szCs w:val="24"/>
        </w:rPr>
        <w:t>еляется развитию и коррекции мотивационно</w:t>
      </w:r>
      <w:r w:rsidRPr="002000C0">
        <w:rPr>
          <w:rFonts w:ascii="Times New Roman" w:hAnsi="Times New Roman"/>
          <w:color w:val="auto"/>
          <w:sz w:val="24"/>
          <w:szCs w:val="24"/>
        </w:rPr>
        <w:t>го и операционного компонентов учебной деят</w:t>
      </w:r>
      <w:r w:rsidR="000D5268">
        <w:rPr>
          <w:rFonts w:ascii="Times New Roman" w:hAnsi="Times New Roman"/>
          <w:color w:val="auto"/>
          <w:sz w:val="24"/>
          <w:szCs w:val="24"/>
        </w:rPr>
        <w:t>ельности, т.к. они во многом оп</w:t>
      </w:r>
      <w:r w:rsidRPr="002000C0">
        <w:rPr>
          <w:rFonts w:ascii="Times New Roman" w:hAnsi="Times New Roman"/>
          <w:color w:val="auto"/>
          <w:sz w:val="24"/>
          <w:szCs w:val="24"/>
        </w:rPr>
        <w:t xml:space="preserve">ределяют уровень ее сформированности и успешность обучения школьника.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 xml:space="preserve"> Функции базовых учебных действий:</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реализация преемственности обучения на всех ступенях образования;</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формирование готов</w:t>
      </w:r>
      <w:r w:rsidR="000D5268">
        <w:rPr>
          <w:rFonts w:ascii="Times New Roman" w:hAnsi="Times New Roman" w:cs="Times New Roman"/>
          <w:sz w:val="24"/>
          <w:szCs w:val="24"/>
        </w:rPr>
        <w:t xml:space="preserve">ности обучающегося с РАС к дальнейшему </w:t>
      </w:r>
      <w:r w:rsidRPr="002000C0">
        <w:rPr>
          <w:rFonts w:ascii="Times New Roman" w:hAnsi="Times New Roman" w:cs="Times New Roman"/>
          <w:sz w:val="24"/>
          <w:szCs w:val="24"/>
        </w:rPr>
        <w:t xml:space="preserve">обучению;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 xml:space="preserve">обеспечение целостности  развития личности обучающегося.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Базовые учебные действия, формируемые у младших школьников, обеспечивают, с одной стороны</w:t>
      </w:r>
      <w:r w:rsidR="000D5268">
        <w:rPr>
          <w:rFonts w:ascii="Times New Roman" w:hAnsi="Times New Roman" w:cs="Times New Roman"/>
          <w:sz w:val="24"/>
          <w:szCs w:val="24"/>
        </w:rPr>
        <w:t>, успешное начало школьного обуче</w:t>
      </w:r>
      <w:r w:rsidRPr="002000C0">
        <w:rPr>
          <w:rFonts w:ascii="Times New Roman" w:hAnsi="Times New Roman" w:cs="Times New Roman"/>
          <w:sz w:val="24"/>
          <w:szCs w:val="24"/>
        </w:rPr>
        <w:t>ния и осознанное отношение к обучению,</w:t>
      </w:r>
      <w:r w:rsidR="000D5268">
        <w:rPr>
          <w:rFonts w:ascii="Times New Roman" w:hAnsi="Times New Roman" w:cs="Times New Roman"/>
          <w:sz w:val="24"/>
          <w:szCs w:val="24"/>
        </w:rPr>
        <w:t xml:space="preserve"> с другой ― составляют осно</w:t>
      </w:r>
      <w:r w:rsidRPr="002000C0">
        <w:rPr>
          <w:rFonts w:ascii="Times New Roman" w:hAnsi="Times New Roman" w:cs="Times New Roman"/>
          <w:sz w:val="24"/>
          <w:szCs w:val="24"/>
        </w:rPr>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2. Коммуникативные учебные действия обеспечивают способность вступать в коммуникацию со взрослыми и сверстниками в процессе обучения.</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lastRenderedPageBreak/>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Характеристика базовых учебных действий</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Личностные учебные действия</w:t>
      </w:r>
    </w:p>
    <w:p w:rsidR="002000C0" w:rsidRPr="002000C0" w:rsidRDefault="002000C0" w:rsidP="002000C0">
      <w:pPr>
        <w:spacing w:after="0" w:line="240" w:lineRule="auto"/>
        <w:ind w:firstLine="709"/>
        <w:jc w:val="both"/>
        <w:outlineLvl w:val="0"/>
        <w:rPr>
          <w:rFonts w:ascii="Times New Roman" w:hAnsi="Times New Roman" w:cs="Times New Roman"/>
          <w:bCs/>
          <w:sz w:val="24"/>
          <w:szCs w:val="24"/>
        </w:rPr>
      </w:pPr>
      <w:r w:rsidRPr="002000C0">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w:t>
      </w:r>
      <w:r w:rsidR="000D5268">
        <w:rPr>
          <w:rFonts w:ascii="Times New Roman" w:hAnsi="Times New Roman" w:cs="Times New Roman"/>
          <w:sz w:val="24"/>
          <w:szCs w:val="24"/>
        </w:rPr>
        <w:t>йствительности, готовность к орга</w:t>
      </w:r>
      <w:r w:rsidRPr="002000C0">
        <w:rPr>
          <w:rFonts w:ascii="Times New Roman" w:hAnsi="Times New Roman" w:cs="Times New Roman"/>
          <w:sz w:val="24"/>
          <w:szCs w:val="24"/>
        </w:rPr>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w:t>
      </w:r>
      <w:r w:rsidR="000D5268">
        <w:rPr>
          <w:rFonts w:ascii="Times New Roman" w:hAnsi="Times New Roman" w:cs="Times New Roman"/>
          <w:sz w:val="24"/>
          <w:szCs w:val="24"/>
        </w:rPr>
        <w:t xml:space="preserve"> договоренно</w:t>
      </w:r>
      <w:r w:rsidRPr="002000C0">
        <w:rPr>
          <w:rFonts w:ascii="Times New Roman" w:hAnsi="Times New Roman" w:cs="Times New Roman"/>
          <w:sz w:val="24"/>
          <w:szCs w:val="24"/>
        </w:rPr>
        <w:t>с</w:t>
      </w:r>
      <w:r w:rsidR="000D5268">
        <w:rPr>
          <w:rFonts w:ascii="Times New Roman" w:hAnsi="Times New Roman" w:cs="Times New Roman"/>
          <w:sz w:val="24"/>
          <w:szCs w:val="24"/>
        </w:rPr>
        <w:t>тей; понимание личной ответствен</w:t>
      </w:r>
      <w:r w:rsidRPr="002000C0">
        <w:rPr>
          <w:rFonts w:ascii="Times New Roman" w:hAnsi="Times New Roman" w:cs="Times New Roman"/>
          <w:sz w:val="24"/>
          <w:szCs w:val="24"/>
        </w:rPr>
        <w:t xml:space="preserve">ности </w:t>
      </w:r>
      <w:r w:rsidR="000D5268">
        <w:rPr>
          <w:rFonts w:ascii="Times New Roman" w:hAnsi="Times New Roman" w:cs="Times New Roman"/>
          <w:sz w:val="24"/>
          <w:szCs w:val="24"/>
        </w:rPr>
        <w:t>за свои поступки на основе представлений о эти</w:t>
      </w:r>
      <w:r w:rsidRPr="002000C0">
        <w:rPr>
          <w:rFonts w:ascii="Times New Roman" w:hAnsi="Times New Roman" w:cs="Times New Roman"/>
          <w:sz w:val="24"/>
          <w:szCs w:val="24"/>
        </w:rPr>
        <w:t>ческих н</w:t>
      </w:r>
      <w:r w:rsidR="000D5268">
        <w:rPr>
          <w:rFonts w:ascii="Times New Roman" w:hAnsi="Times New Roman" w:cs="Times New Roman"/>
          <w:sz w:val="24"/>
          <w:szCs w:val="24"/>
        </w:rPr>
        <w:t>ормах и правилах поведения в со</w:t>
      </w:r>
      <w:r w:rsidRPr="002000C0">
        <w:rPr>
          <w:rFonts w:ascii="Times New Roman" w:hAnsi="Times New Roman" w:cs="Times New Roman"/>
          <w:sz w:val="24"/>
          <w:szCs w:val="24"/>
        </w:rPr>
        <w:t>временном обществе; готовность к безопасному и бережному поведению в природе и обществе.</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Коммуникативные учебные действия</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Коммуникативные учебные действия включают следующие умения: всту</w:t>
      </w:r>
      <w:r w:rsidRPr="002000C0">
        <w:rPr>
          <w:rFonts w:ascii="Times New Roman" w:hAnsi="Times New Roman" w:cs="Times New Roman"/>
          <w:sz w:val="24"/>
          <w:szCs w:val="24"/>
        </w:rPr>
        <w:softHyphen/>
        <w:t xml:space="preserve">пать в контакт и работать в коллективе </w:t>
      </w:r>
      <w:r w:rsidR="000D5268">
        <w:rPr>
          <w:rFonts w:ascii="Times New Roman" w:hAnsi="Times New Roman" w:cs="Times New Roman"/>
          <w:sz w:val="24"/>
          <w:szCs w:val="24"/>
        </w:rPr>
        <w:t>(учитель - ученик, ученик – уче</w:t>
      </w:r>
      <w:r w:rsidRPr="002000C0">
        <w:rPr>
          <w:rFonts w:ascii="Times New Roman" w:hAnsi="Times New Roman" w:cs="Times New Roman"/>
          <w:sz w:val="24"/>
          <w:szCs w:val="24"/>
        </w:rPr>
        <w:t>ник, ученик – класс, учитель-класс); и</w:t>
      </w:r>
      <w:r w:rsidR="000D5268">
        <w:rPr>
          <w:rFonts w:ascii="Times New Roman" w:hAnsi="Times New Roman" w:cs="Times New Roman"/>
          <w:sz w:val="24"/>
          <w:szCs w:val="24"/>
        </w:rPr>
        <w:t>спользовать принятые ритуалы социаль</w:t>
      </w:r>
      <w:r w:rsidRPr="002000C0">
        <w:rPr>
          <w:rFonts w:ascii="Times New Roman" w:hAnsi="Times New Roman" w:cs="Times New Roman"/>
          <w:sz w:val="24"/>
          <w:szCs w:val="24"/>
        </w:rPr>
        <w:t>ного взаимодействия с одноклассника</w:t>
      </w:r>
      <w:r w:rsidR="000D5268">
        <w:rPr>
          <w:rFonts w:ascii="Times New Roman" w:hAnsi="Times New Roman" w:cs="Times New Roman"/>
          <w:sz w:val="24"/>
          <w:szCs w:val="24"/>
        </w:rPr>
        <w:t>ми и учителем; обращаться за помощью и при</w:t>
      </w:r>
      <w:r w:rsidRPr="002000C0">
        <w:rPr>
          <w:rFonts w:ascii="Times New Roman" w:hAnsi="Times New Roman" w:cs="Times New Roman"/>
          <w:sz w:val="24"/>
          <w:szCs w:val="24"/>
        </w:rPr>
        <w:t>нимать помощь; слушать и по</w:t>
      </w:r>
      <w:r w:rsidR="000D5268">
        <w:rPr>
          <w:rFonts w:ascii="Times New Roman" w:hAnsi="Times New Roman" w:cs="Times New Roman"/>
          <w:sz w:val="24"/>
          <w:szCs w:val="24"/>
        </w:rPr>
        <w:t>нимать инструкцию к учебному зада</w:t>
      </w:r>
      <w:r w:rsidRPr="002000C0">
        <w:rPr>
          <w:rFonts w:ascii="Times New Roman" w:hAnsi="Times New Roman" w:cs="Times New Roman"/>
          <w:sz w:val="24"/>
          <w:szCs w:val="24"/>
        </w:rPr>
        <w:t>нию в разны</w:t>
      </w:r>
      <w:r w:rsidR="000D5268">
        <w:rPr>
          <w:rFonts w:ascii="Times New Roman" w:hAnsi="Times New Roman" w:cs="Times New Roman"/>
          <w:sz w:val="24"/>
          <w:szCs w:val="24"/>
        </w:rPr>
        <w:t>х видах деятельности и быту; сотрудничать со взрослыми и све</w:t>
      </w:r>
      <w:r w:rsidRPr="002000C0">
        <w:rPr>
          <w:rFonts w:ascii="Times New Roman" w:hAnsi="Times New Roman" w:cs="Times New Roman"/>
          <w:sz w:val="24"/>
          <w:szCs w:val="24"/>
        </w:rPr>
        <w:t xml:space="preserve">рстниками в </w:t>
      </w:r>
      <w:r w:rsidR="000D5268">
        <w:rPr>
          <w:rFonts w:ascii="Times New Roman" w:hAnsi="Times New Roman" w:cs="Times New Roman"/>
          <w:sz w:val="24"/>
          <w:szCs w:val="24"/>
        </w:rPr>
        <w:t>разных социальных ситуациях; до</w:t>
      </w:r>
      <w:r w:rsidRPr="002000C0">
        <w:rPr>
          <w:rFonts w:ascii="Times New Roman" w:hAnsi="Times New Roman" w:cs="Times New Roman"/>
          <w:sz w:val="24"/>
          <w:szCs w:val="24"/>
        </w:rPr>
        <w:t>брожелательно</w:t>
      </w:r>
      <w:r w:rsidR="000D5268">
        <w:rPr>
          <w:rFonts w:ascii="Times New Roman" w:hAnsi="Times New Roman" w:cs="Times New Roman"/>
          <w:sz w:val="24"/>
          <w:szCs w:val="24"/>
        </w:rPr>
        <w:t xml:space="preserve"> относиться, сопереживать, конструктив</w:t>
      </w:r>
      <w:r w:rsidRPr="002000C0">
        <w:rPr>
          <w:rFonts w:ascii="Times New Roman" w:hAnsi="Times New Roman" w:cs="Times New Roman"/>
          <w:sz w:val="24"/>
          <w:szCs w:val="24"/>
        </w:rPr>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Регулятивные учебные действия:</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2000C0">
        <w:rPr>
          <w:rFonts w:ascii="Times New Roman" w:hAnsi="Times New Roman" w:cs="Times New Roman"/>
          <w:sz w:val="24"/>
          <w:szCs w:val="24"/>
        </w:rPr>
        <w:softHyphen/>
        <w:t>нимать цели и произвольно</w:t>
      </w:r>
      <w:r w:rsidR="000D5268">
        <w:rPr>
          <w:rFonts w:ascii="Times New Roman" w:hAnsi="Times New Roman" w:cs="Times New Roman"/>
          <w:sz w:val="24"/>
          <w:szCs w:val="24"/>
        </w:rPr>
        <w:t xml:space="preserve"> включаться в деятельность, следо</w:t>
      </w:r>
      <w:r w:rsidRPr="002000C0">
        <w:rPr>
          <w:rFonts w:ascii="Times New Roman" w:hAnsi="Times New Roman" w:cs="Times New Roman"/>
          <w:sz w:val="24"/>
          <w:szCs w:val="24"/>
        </w:rPr>
        <w:t>вать предложенному плану и рабо</w:t>
      </w:r>
      <w:r w:rsidR="000D5268">
        <w:rPr>
          <w:rFonts w:ascii="Times New Roman" w:hAnsi="Times New Roman" w:cs="Times New Roman"/>
          <w:sz w:val="24"/>
          <w:szCs w:val="24"/>
        </w:rPr>
        <w:t>тать в общем темпе; активно учас</w:t>
      </w:r>
      <w:r w:rsidRPr="002000C0">
        <w:rPr>
          <w:rFonts w:ascii="Times New Roman" w:hAnsi="Times New Roman" w:cs="Times New Roman"/>
          <w:sz w:val="24"/>
          <w:szCs w:val="24"/>
        </w:rPr>
        <w:t>т</w:t>
      </w:r>
      <w:r w:rsidR="000D5268">
        <w:rPr>
          <w:rFonts w:ascii="Times New Roman" w:hAnsi="Times New Roman" w:cs="Times New Roman"/>
          <w:sz w:val="24"/>
          <w:szCs w:val="24"/>
        </w:rPr>
        <w:t>вовать в де</w:t>
      </w:r>
      <w:r w:rsidRPr="002000C0">
        <w:rPr>
          <w:rFonts w:ascii="Times New Roman" w:hAnsi="Times New Roman" w:cs="Times New Roman"/>
          <w:sz w:val="24"/>
          <w:szCs w:val="24"/>
        </w:rPr>
        <w:t>ятельности, конт</w:t>
      </w:r>
      <w:r w:rsidR="000D5268">
        <w:rPr>
          <w:rFonts w:ascii="Times New Roman" w:hAnsi="Times New Roman" w:cs="Times New Roman"/>
          <w:sz w:val="24"/>
          <w:szCs w:val="24"/>
        </w:rPr>
        <w:t>ролировать и оценивать свои действия и действия одноклас</w:t>
      </w:r>
      <w:r w:rsidRPr="002000C0">
        <w:rPr>
          <w:rFonts w:ascii="Times New Roman" w:hAnsi="Times New Roman" w:cs="Times New Roman"/>
          <w:sz w:val="24"/>
          <w:szCs w:val="24"/>
        </w:rPr>
        <w:t>сников; соотносить свои действия</w:t>
      </w:r>
      <w:r w:rsidR="000D5268">
        <w:rPr>
          <w:rFonts w:ascii="Times New Roman" w:hAnsi="Times New Roman" w:cs="Times New Roman"/>
          <w:sz w:val="24"/>
          <w:szCs w:val="24"/>
        </w:rPr>
        <w:t xml:space="preserve"> и их результаты с заданными образца</w:t>
      </w:r>
      <w:r w:rsidRPr="002000C0">
        <w:rPr>
          <w:rFonts w:ascii="Times New Roman" w:hAnsi="Times New Roman" w:cs="Times New Roman"/>
          <w:sz w:val="24"/>
          <w:szCs w:val="24"/>
        </w:rPr>
        <w:t>ми, принимать оценку деятельности, оценивать е</w:t>
      </w:r>
      <w:r w:rsidR="000D5268">
        <w:rPr>
          <w:rFonts w:ascii="Times New Roman" w:hAnsi="Times New Roman" w:cs="Times New Roman"/>
          <w:sz w:val="24"/>
          <w:szCs w:val="24"/>
        </w:rPr>
        <w:t>е с учетом предложенных кри</w:t>
      </w:r>
      <w:r w:rsidRPr="002000C0">
        <w:rPr>
          <w:rFonts w:ascii="Times New Roman" w:hAnsi="Times New Roman" w:cs="Times New Roman"/>
          <w:sz w:val="24"/>
          <w:szCs w:val="24"/>
        </w:rPr>
        <w:t>териев, корректировать свою деятельность с учетом выявленных недочетов.</w:t>
      </w:r>
    </w:p>
    <w:p w:rsidR="002000C0" w:rsidRPr="002000C0" w:rsidRDefault="002000C0" w:rsidP="002000C0">
      <w:pPr>
        <w:spacing w:after="0" w:line="240" w:lineRule="auto"/>
        <w:ind w:firstLine="709"/>
        <w:jc w:val="both"/>
        <w:outlineLvl w:val="0"/>
        <w:rPr>
          <w:rFonts w:ascii="Times New Roman" w:hAnsi="Times New Roman" w:cs="Times New Roman"/>
          <w:sz w:val="24"/>
          <w:szCs w:val="24"/>
        </w:rPr>
      </w:pPr>
      <w:r w:rsidRPr="002000C0">
        <w:rPr>
          <w:rFonts w:ascii="Times New Roman" w:hAnsi="Times New Roman" w:cs="Times New Roman"/>
          <w:sz w:val="24"/>
          <w:szCs w:val="24"/>
        </w:rPr>
        <w:t>Познавательные учебные действия:</w:t>
      </w:r>
    </w:p>
    <w:p w:rsidR="002000C0" w:rsidRPr="002000C0" w:rsidRDefault="002000C0" w:rsidP="002000C0">
      <w:pPr>
        <w:spacing w:after="0" w:line="240" w:lineRule="auto"/>
        <w:ind w:firstLine="709"/>
        <w:jc w:val="both"/>
        <w:outlineLvl w:val="0"/>
        <w:rPr>
          <w:rFonts w:ascii="Times New Roman" w:hAnsi="Times New Roman" w:cs="Times New Roman"/>
          <w:bCs/>
          <w:sz w:val="24"/>
          <w:szCs w:val="24"/>
        </w:rPr>
      </w:pPr>
      <w:r w:rsidRPr="002000C0">
        <w:rPr>
          <w:rFonts w:ascii="Times New Roman" w:hAnsi="Times New Roman" w:cs="Times New Roman"/>
          <w:sz w:val="24"/>
          <w:szCs w:val="24"/>
        </w:rPr>
        <w:t>К познавательным учебным действиям относятся следующие умения: выделять существенные, общи</w:t>
      </w:r>
      <w:r w:rsidR="000D5268">
        <w:rPr>
          <w:rFonts w:ascii="Times New Roman" w:hAnsi="Times New Roman" w:cs="Times New Roman"/>
          <w:sz w:val="24"/>
          <w:szCs w:val="24"/>
        </w:rPr>
        <w:t>е и отличительные свойства пред</w:t>
      </w:r>
      <w:r w:rsidRPr="002000C0">
        <w:rPr>
          <w:rFonts w:ascii="Times New Roman" w:hAnsi="Times New Roman" w:cs="Times New Roman"/>
          <w:sz w:val="24"/>
          <w:szCs w:val="24"/>
        </w:rPr>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2000C0">
        <w:rPr>
          <w:rFonts w:ascii="Times New Roman" w:hAnsi="Times New Roman" w:cs="Times New Roman"/>
          <w:bCs/>
          <w:sz w:val="24"/>
          <w:szCs w:val="24"/>
        </w:rPr>
        <w:t>.</w:t>
      </w:r>
    </w:p>
    <w:p w:rsidR="002000C0" w:rsidRPr="002000C0" w:rsidRDefault="002000C0" w:rsidP="002000C0">
      <w:pPr>
        <w:spacing w:after="0" w:line="240" w:lineRule="auto"/>
        <w:ind w:firstLine="709"/>
        <w:jc w:val="both"/>
        <w:outlineLvl w:val="0"/>
        <w:rPr>
          <w:rFonts w:ascii="Times New Roman" w:hAnsi="Times New Roman" w:cs="Times New Roman"/>
          <w:sz w:val="24"/>
          <w:szCs w:val="24"/>
        </w:rPr>
      </w:pPr>
      <w:r w:rsidRPr="002000C0">
        <w:rPr>
          <w:rFonts w:ascii="Times New Roman" w:hAnsi="Times New Roman" w:cs="Times New Roman"/>
          <w:sz w:val="24"/>
          <w:szCs w:val="24"/>
        </w:rPr>
        <w:t>Связи базовых учебных действий с содержанием учебных предметов</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w:t>
      </w:r>
    </w:p>
    <w:p w:rsidR="002000C0" w:rsidRPr="002000C0" w:rsidRDefault="002000C0" w:rsidP="002000C0">
      <w:pPr>
        <w:spacing w:after="0" w:line="240" w:lineRule="auto"/>
        <w:jc w:val="both"/>
        <w:rPr>
          <w:rFonts w:ascii="Times New Roman" w:hAnsi="Times New Roman" w:cs="Times New Roman"/>
          <w:i/>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2000C0" w:rsidRPr="002000C0" w:rsidTr="002000C0">
        <w:tc>
          <w:tcPr>
            <w:tcW w:w="1894"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lastRenderedPageBreak/>
              <w:t>Группа БУД действий</w:t>
            </w: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Перечень учебных действия</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 xml:space="preserve">Образовательная </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область</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 xml:space="preserve">Учебный </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предмет</w:t>
            </w:r>
          </w:p>
        </w:tc>
      </w:tr>
      <w:tr w:rsidR="002000C0" w:rsidRPr="002000C0" w:rsidTr="002000C0">
        <w:trPr>
          <w:trHeight w:val="538"/>
        </w:trPr>
        <w:tc>
          <w:tcPr>
            <w:tcW w:w="1894"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Личностные учебные действия</w:t>
            </w:r>
          </w:p>
        </w:tc>
        <w:tc>
          <w:tcPr>
            <w:tcW w:w="3410" w:type="dxa"/>
            <w:vMerge w:val="restart"/>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себя как учени</w:t>
            </w:r>
            <w:r w:rsidR="002000C0" w:rsidRPr="002000C0">
              <w:rPr>
                <w:rFonts w:ascii="Times New Roman" w:hAnsi="Times New Roman" w:cs="Times New Roman"/>
                <w:sz w:val="24"/>
                <w:szCs w:val="24"/>
              </w:rPr>
              <w:t>к</w:t>
            </w:r>
            <w:r>
              <w:rPr>
                <w:rFonts w:ascii="Times New Roman" w:hAnsi="Times New Roman" w:cs="Times New Roman"/>
                <w:sz w:val="24"/>
                <w:szCs w:val="24"/>
              </w:rPr>
              <w:t>а, заинтересованного посеще</w:t>
            </w:r>
            <w:r>
              <w:rPr>
                <w:rFonts w:ascii="Times New Roman" w:hAnsi="Times New Roman" w:cs="Times New Roman"/>
                <w:sz w:val="24"/>
                <w:szCs w:val="24"/>
              </w:rPr>
              <w:softHyphen/>
              <w:t>нием школы, обучением, занятиями, как чле</w:t>
            </w:r>
            <w:r w:rsidR="002000C0" w:rsidRPr="002000C0">
              <w:rPr>
                <w:rFonts w:ascii="Times New Roman" w:hAnsi="Times New Roman" w:cs="Times New Roman"/>
                <w:sz w:val="24"/>
                <w:szCs w:val="24"/>
              </w:rPr>
              <w:t>на семьи, одноклассника, друга</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rPr>
          <w:trHeight w:val="537"/>
        </w:trPr>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rPr>
          <w:trHeight w:val="806"/>
        </w:trPr>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осмыслению социального окруже</w:t>
            </w:r>
            <w:r w:rsidR="002000C0" w:rsidRPr="002000C0">
              <w:rPr>
                <w:rFonts w:ascii="Times New Roman" w:hAnsi="Times New Roman" w:cs="Times New Roman"/>
                <w:sz w:val="24"/>
                <w:szCs w:val="24"/>
              </w:rPr>
              <w:t>ния, своего м</w:t>
            </w:r>
            <w:r>
              <w:rPr>
                <w:rFonts w:ascii="Times New Roman" w:hAnsi="Times New Roman" w:cs="Times New Roman"/>
                <w:sz w:val="24"/>
                <w:szCs w:val="24"/>
              </w:rPr>
              <w:t>еста в нем, принятие соответству</w:t>
            </w:r>
            <w:r w:rsidR="002000C0" w:rsidRPr="002000C0">
              <w:rPr>
                <w:rFonts w:ascii="Times New Roman" w:hAnsi="Times New Roman" w:cs="Times New Roman"/>
                <w:sz w:val="24"/>
                <w:szCs w:val="24"/>
              </w:rPr>
              <w:t>ющих возрасту ценностей и социальных ролей</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rPr>
          <w:trHeight w:val="806"/>
        </w:trPr>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rPr>
          <w:trHeight w:val="1068"/>
        </w:trPr>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положительное отношение к окружающей действитель</w:t>
            </w:r>
            <w:r w:rsidR="002000C0" w:rsidRPr="002000C0">
              <w:rPr>
                <w:rFonts w:ascii="Times New Roman" w:hAnsi="Times New Roman" w:cs="Times New Roman"/>
                <w:sz w:val="24"/>
                <w:szCs w:val="24"/>
              </w:rPr>
              <w:t>но</w:t>
            </w:r>
            <w:r w:rsidR="002000C0" w:rsidRPr="002000C0">
              <w:rPr>
                <w:rFonts w:ascii="Times New Roman" w:hAnsi="Times New Roman" w:cs="Times New Roman"/>
                <w:sz w:val="24"/>
                <w:szCs w:val="24"/>
              </w:rPr>
              <w:softHyphen/>
              <w:t>сти, готовность к организа</w:t>
            </w:r>
            <w:r>
              <w:rPr>
                <w:rFonts w:ascii="Times New Roman" w:hAnsi="Times New Roman" w:cs="Times New Roman"/>
                <w:sz w:val="24"/>
                <w:szCs w:val="24"/>
              </w:rPr>
              <w:t>ции взаимодействия с ней и эстети</w:t>
            </w:r>
            <w:r>
              <w:rPr>
                <w:rFonts w:ascii="Times New Roman" w:hAnsi="Times New Roman" w:cs="Times New Roman"/>
                <w:sz w:val="24"/>
                <w:szCs w:val="24"/>
              </w:rPr>
              <w:softHyphen/>
              <w:t>ческому ее восприя</w:t>
            </w:r>
            <w:r w:rsidR="002000C0" w:rsidRPr="002000C0">
              <w:rPr>
                <w:rFonts w:ascii="Times New Roman" w:hAnsi="Times New Roman" w:cs="Times New Roman"/>
                <w:sz w:val="24"/>
                <w:szCs w:val="24"/>
              </w:rPr>
              <w:t xml:space="preserve">тию; </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rPr>
          <w:trHeight w:val="725"/>
        </w:trPr>
        <w:tc>
          <w:tcPr>
            <w:tcW w:w="1894" w:type="dxa"/>
            <w:vMerge/>
            <w:tcBorders>
              <w:bottom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Borders>
              <w:bottom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Музыка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val="restart"/>
            <w:tcBorders>
              <w:top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top w:val="nil"/>
              <w:bottom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top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rPr>
          <w:trHeight w:val="645"/>
        </w:trPr>
        <w:tc>
          <w:tcPr>
            <w:tcW w:w="1894" w:type="dxa"/>
            <w:vMerge w:val="restart"/>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целостный, социально ориен</w:t>
            </w:r>
            <w:r w:rsidRPr="002000C0">
              <w:rPr>
                <w:rFonts w:ascii="Times New Roman" w:hAnsi="Times New Roman" w:cs="Times New Roman"/>
                <w:sz w:val="24"/>
                <w:szCs w:val="24"/>
              </w:rPr>
              <w:softHyphen/>
              <w:t>тированный в</w:t>
            </w:r>
            <w:r w:rsidR="000D5268">
              <w:rPr>
                <w:rFonts w:ascii="Times New Roman" w:hAnsi="Times New Roman" w:cs="Times New Roman"/>
                <w:sz w:val="24"/>
                <w:szCs w:val="24"/>
              </w:rPr>
              <w:t>згляд на мир в единстве его приро</w:t>
            </w:r>
            <w:r w:rsidRPr="002000C0">
              <w:rPr>
                <w:rFonts w:ascii="Times New Roman" w:hAnsi="Times New Roman" w:cs="Times New Roman"/>
                <w:sz w:val="24"/>
                <w:szCs w:val="24"/>
              </w:rPr>
              <w:t>дной и социальной частей</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rPr>
          <w:trHeight w:val="645"/>
        </w:trPr>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w:t>
            </w:r>
            <w:r w:rsidRPr="002000C0">
              <w:rPr>
                <w:rFonts w:ascii="Times New Roman" w:hAnsi="Times New Roman" w:cs="Times New Roman"/>
                <w:sz w:val="24"/>
                <w:szCs w:val="24"/>
              </w:rPr>
              <w:softHyphen/>
              <w:t>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самостоятельность в выпол</w:t>
            </w:r>
            <w:r>
              <w:rPr>
                <w:rFonts w:ascii="Times New Roman" w:hAnsi="Times New Roman" w:cs="Times New Roman"/>
                <w:sz w:val="24"/>
                <w:szCs w:val="24"/>
              </w:rPr>
              <w:softHyphen/>
              <w:t>нении учебных заданий, поручений, договорен</w:t>
            </w:r>
            <w:r w:rsidR="002000C0" w:rsidRPr="002000C0">
              <w:rPr>
                <w:rFonts w:ascii="Times New Roman" w:hAnsi="Times New Roman" w:cs="Times New Roman"/>
                <w:sz w:val="24"/>
                <w:szCs w:val="24"/>
              </w:rPr>
              <w:t>ностей</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личной ответст</w:t>
            </w:r>
            <w:r>
              <w:rPr>
                <w:rFonts w:ascii="Times New Roman" w:hAnsi="Times New Roman" w:cs="Times New Roman"/>
                <w:sz w:val="24"/>
                <w:szCs w:val="24"/>
              </w:rPr>
              <w:softHyphen/>
              <w:t>венности за свои поступки на основе представ</w:t>
            </w:r>
            <w:r w:rsidR="002000C0" w:rsidRPr="002000C0">
              <w:rPr>
                <w:rFonts w:ascii="Times New Roman" w:hAnsi="Times New Roman" w:cs="Times New Roman"/>
                <w:sz w:val="24"/>
                <w:szCs w:val="24"/>
              </w:rPr>
              <w:t>лений о эти</w:t>
            </w:r>
            <w:r w:rsidR="002000C0" w:rsidRPr="002000C0">
              <w:rPr>
                <w:rFonts w:ascii="Times New Roman" w:hAnsi="Times New Roman" w:cs="Times New Roman"/>
                <w:sz w:val="24"/>
                <w:szCs w:val="24"/>
              </w:rPr>
              <w:softHyphen/>
              <w:t>ческих нормах и правилах поведения в современном обществе</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готовность к безопасному и бережному поведению в природе и обществе</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w:t>
            </w:r>
            <w:r w:rsidRPr="002000C0">
              <w:rPr>
                <w:rFonts w:ascii="Times New Roman" w:hAnsi="Times New Roman" w:cs="Times New Roman"/>
                <w:sz w:val="24"/>
                <w:szCs w:val="24"/>
              </w:rPr>
              <w:softHyphen/>
              <w:t>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Коммуника</w:t>
            </w:r>
            <w:r w:rsidRPr="002000C0">
              <w:rPr>
                <w:rFonts w:ascii="Times New Roman" w:hAnsi="Times New Roman" w:cs="Times New Roman"/>
                <w:sz w:val="24"/>
                <w:szCs w:val="24"/>
              </w:rPr>
              <w:softHyphen/>
              <w:t>тивные учебные действия</w:t>
            </w:r>
          </w:p>
        </w:tc>
        <w:tc>
          <w:tcPr>
            <w:tcW w:w="3410" w:type="dxa"/>
            <w:vMerge w:val="restart"/>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вступать в контакт и рабо</w:t>
            </w:r>
            <w:r w:rsidR="002000C0" w:rsidRPr="002000C0">
              <w:rPr>
                <w:rFonts w:ascii="Times New Roman" w:hAnsi="Times New Roman" w:cs="Times New Roman"/>
                <w:sz w:val="24"/>
                <w:szCs w:val="24"/>
              </w:rPr>
              <w:t>та</w:t>
            </w:r>
            <w:r>
              <w:rPr>
                <w:rFonts w:ascii="Times New Roman" w:hAnsi="Times New Roman" w:cs="Times New Roman"/>
                <w:sz w:val="24"/>
                <w:szCs w:val="24"/>
              </w:rPr>
              <w:t>ть в коллективе (учитель – ученик, ученик – ученик, ученик – класс, учит</w:t>
            </w:r>
            <w:r w:rsidR="002000C0" w:rsidRPr="002000C0">
              <w:rPr>
                <w:rFonts w:ascii="Times New Roman" w:hAnsi="Times New Roman" w:cs="Times New Roman"/>
                <w:sz w:val="24"/>
                <w:szCs w:val="24"/>
              </w:rPr>
              <w:t>ель-класс)</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w:t>
            </w:r>
            <w:r w:rsidRPr="002000C0">
              <w:rPr>
                <w:rFonts w:ascii="Times New Roman" w:hAnsi="Times New Roman" w:cs="Times New Roman"/>
                <w:sz w:val="24"/>
                <w:szCs w:val="24"/>
              </w:rPr>
              <w:softHyphen/>
              <w:t>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принятые риту</w:t>
            </w:r>
            <w:r>
              <w:rPr>
                <w:rFonts w:ascii="Times New Roman" w:hAnsi="Times New Roman" w:cs="Times New Roman"/>
                <w:sz w:val="24"/>
                <w:szCs w:val="24"/>
              </w:rPr>
              <w:softHyphen/>
              <w:t>алы социального взаимодей</w:t>
            </w:r>
            <w:r>
              <w:rPr>
                <w:rFonts w:ascii="Times New Roman" w:hAnsi="Times New Roman" w:cs="Times New Roman"/>
                <w:sz w:val="24"/>
                <w:szCs w:val="24"/>
              </w:rPr>
              <w:softHyphen/>
              <w:t>ствия с одноклассни</w:t>
            </w:r>
            <w:r w:rsidR="002000C0" w:rsidRPr="002000C0">
              <w:rPr>
                <w:rFonts w:ascii="Times New Roman" w:hAnsi="Times New Roman" w:cs="Times New Roman"/>
                <w:sz w:val="24"/>
                <w:szCs w:val="24"/>
              </w:rPr>
              <w:t>ками и учителем</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Музыка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обращаться за помощью и принимать помощь</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Музыка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слушать и пон</w:t>
            </w:r>
            <w:r w:rsidR="000D5268">
              <w:rPr>
                <w:rFonts w:ascii="Times New Roman" w:hAnsi="Times New Roman" w:cs="Times New Roman"/>
                <w:sz w:val="24"/>
                <w:szCs w:val="24"/>
              </w:rPr>
              <w:t>имать инст</w:t>
            </w:r>
            <w:r w:rsidR="000D5268">
              <w:rPr>
                <w:rFonts w:ascii="Times New Roman" w:hAnsi="Times New Roman" w:cs="Times New Roman"/>
                <w:sz w:val="24"/>
                <w:szCs w:val="24"/>
              </w:rPr>
              <w:softHyphen/>
              <w:t>рукцию к учебному зада</w:t>
            </w:r>
            <w:r w:rsidRPr="002000C0">
              <w:rPr>
                <w:rFonts w:ascii="Times New Roman" w:hAnsi="Times New Roman" w:cs="Times New Roman"/>
                <w:sz w:val="24"/>
                <w:szCs w:val="24"/>
              </w:rPr>
              <w:t>нию в разных видах деятельности и быту</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bCs/>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Музыка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bCs/>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bCs/>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bCs/>
                <w:sz w:val="24"/>
                <w:szCs w:val="24"/>
              </w:rPr>
              <w:t>сотрудничать со взрослыми и сверстниками в разных социальных ситуациях</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Музыка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доброжелательно относиться, сопереживать, конструктивно взаимодействовать с людьми</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Музыка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bottom w:val="nil"/>
            </w:tcBorders>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top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Физическая культура</w:t>
            </w:r>
          </w:p>
        </w:tc>
      </w:tr>
      <w:tr w:rsidR="002000C0" w:rsidRPr="002000C0" w:rsidTr="002000C0">
        <w:tc>
          <w:tcPr>
            <w:tcW w:w="1894"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 xml:space="preserve">Регулятивные учебные </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действия</w:t>
            </w: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входить и выходить из уче</w:t>
            </w:r>
            <w:r w:rsidRPr="002000C0">
              <w:rPr>
                <w:rFonts w:ascii="Times New Roman" w:hAnsi="Times New Roman" w:cs="Times New Roman"/>
                <w:sz w:val="24"/>
                <w:szCs w:val="24"/>
              </w:rPr>
              <w:softHyphen/>
              <w:t>бного помещения со звонком</w:t>
            </w:r>
          </w:p>
        </w:tc>
        <w:tc>
          <w:tcPr>
            <w:tcW w:w="2237"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p w:rsidR="002000C0" w:rsidRPr="002000C0" w:rsidRDefault="002000C0" w:rsidP="002000C0">
            <w:pPr>
              <w:spacing w:after="0" w:line="240" w:lineRule="auto"/>
              <w:jc w:val="both"/>
              <w:rPr>
                <w:rFonts w:ascii="Times New Roman" w:hAnsi="Times New Roman" w:cs="Times New Roman"/>
                <w:sz w:val="24"/>
                <w:szCs w:val="24"/>
              </w:rPr>
            </w:pP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Естествознание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p w:rsidR="002000C0" w:rsidRPr="002000C0" w:rsidRDefault="002000C0" w:rsidP="002000C0">
            <w:pPr>
              <w:spacing w:after="0" w:line="240" w:lineRule="auto"/>
              <w:jc w:val="both"/>
              <w:rPr>
                <w:rFonts w:ascii="Times New Roman" w:hAnsi="Times New Roman" w:cs="Times New Roman"/>
                <w:sz w:val="24"/>
                <w:szCs w:val="24"/>
              </w:rPr>
            </w:pPr>
          </w:p>
          <w:p w:rsidR="002000C0" w:rsidRPr="002000C0" w:rsidRDefault="002000C0" w:rsidP="002000C0">
            <w:pPr>
              <w:spacing w:after="0" w:line="240" w:lineRule="auto"/>
              <w:jc w:val="both"/>
              <w:rPr>
                <w:rFonts w:ascii="Times New Roman" w:hAnsi="Times New Roman" w:cs="Times New Roman"/>
                <w:sz w:val="24"/>
                <w:szCs w:val="24"/>
              </w:rPr>
            </w:pP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Технологии</w:t>
            </w:r>
          </w:p>
          <w:p w:rsidR="002000C0" w:rsidRPr="002000C0" w:rsidRDefault="002000C0" w:rsidP="002000C0">
            <w:pPr>
              <w:spacing w:after="0" w:line="240" w:lineRule="auto"/>
              <w:jc w:val="both"/>
              <w:rPr>
                <w:rFonts w:ascii="Times New Roman" w:hAnsi="Times New Roman" w:cs="Times New Roman"/>
                <w:sz w:val="24"/>
                <w:szCs w:val="24"/>
              </w:rPr>
            </w:pP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lastRenderedPageBreak/>
              <w:t>Физическая культура</w:t>
            </w:r>
          </w:p>
        </w:tc>
        <w:tc>
          <w:tcPr>
            <w:tcW w:w="2266"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lastRenderedPageBreak/>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 xml:space="preserve">Речевая практика </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Музыка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Ручной труд</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lastRenderedPageBreak/>
              <w:t>Физическая культура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ориентироваться в простран</w:t>
            </w:r>
            <w:r w:rsidRPr="002000C0">
              <w:rPr>
                <w:rFonts w:ascii="Times New Roman" w:hAnsi="Times New Roman" w:cs="Times New Roman"/>
                <w:sz w:val="24"/>
                <w:szCs w:val="24"/>
              </w:rPr>
              <w:softHyphen/>
              <w:t>стве класса (зала, учебного помещения)</w:t>
            </w:r>
          </w:p>
        </w:tc>
        <w:tc>
          <w:tcPr>
            <w:tcW w:w="2237"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66" w:type="dxa"/>
            <w:vMerge/>
          </w:tcPr>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пользоваться учебной мебелью</w:t>
            </w:r>
          </w:p>
        </w:tc>
        <w:tc>
          <w:tcPr>
            <w:tcW w:w="2237"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66" w:type="dxa"/>
            <w:vMerge/>
          </w:tcPr>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адекватно использовать риту</w:t>
            </w:r>
            <w:r w:rsidRPr="002000C0">
              <w:rPr>
                <w:rFonts w:ascii="Times New Roman" w:hAnsi="Times New Roman" w:cs="Times New Roman"/>
                <w:sz w:val="24"/>
                <w:szCs w:val="24"/>
              </w:rPr>
              <w:softHyphen/>
              <w:t>алы школьного поведения (поднимать руку, вставать и выходить из-за парты и т. д.)</w:t>
            </w:r>
          </w:p>
        </w:tc>
        <w:tc>
          <w:tcPr>
            <w:tcW w:w="2237"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66" w:type="dxa"/>
            <w:vMerge/>
          </w:tcPr>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работать с учебными прина</w:t>
            </w:r>
            <w:r w:rsidRPr="002000C0">
              <w:rPr>
                <w:rFonts w:ascii="Times New Roman" w:hAnsi="Times New Roman" w:cs="Times New Roman"/>
                <w:sz w:val="24"/>
                <w:szCs w:val="24"/>
              </w:rPr>
              <w:softHyphen/>
              <w:t>длежностями (инструмента</w:t>
            </w:r>
            <w:r w:rsidRPr="002000C0">
              <w:rPr>
                <w:rFonts w:ascii="Times New Roman" w:hAnsi="Times New Roman" w:cs="Times New Roman"/>
                <w:sz w:val="24"/>
                <w:szCs w:val="24"/>
              </w:rPr>
              <w:softHyphen/>
              <w:t>ми, спортивным инвентарем) и организовывать рабочее место</w:t>
            </w:r>
          </w:p>
        </w:tc>
        <w:tc>
          <w:tcPr>
            <w:tcW w:w="2237"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66" w:type="dxa"/>
            <w:vMerge/>
          </w:tcPr>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цели и прои</w:t>
            </w:r>
            <w:r w:rsidR="002000C0" w:rsidRPr="002000C0">
              <w:rPr>
                <w:rFonts w:ascii="Times New Roman" w:hAnsi="Times New Roman" w:cs="Times New Roman"/>
                <w:sz w:val="24"/>
                <w:szCs w:val="24"/>
              </w:rPr>
              <w:t>вольно включаться в дея</w:t>
            </w:r>
            <w:r>
              <w:rPr>
                <w:rFonts w:ascii="Times New Roman" w:hAnsi="Times New Roman" w:cs="Times New Roman"/>
                <w:sz w:val="24"/>
                <w:szCs w:val="24"/>
              </w:rPr>
              <w:t>тельность, следовать предложен</w:t>
            </w:r>
            <w:r w:rsidR="002000C0" w:rsidRPr="002000C0">
              <w:rPr>
                <w:rFonts w:ascii="Times New Roman" w:hAnsi="Times New Roman" w:cs="Times New Roman"/>
                <w:sz w:val="24"/>
                <w:szCs w:val="24"/>
              </w:rPr>
              <w:t>ному плану и работать в общем темпе</w:t>
            </w:r>
          </w:p>
        </w:tc>
        <w:tc>
          <w:tcPr>
            <w:tcW w:w="2237"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66" w:type="dxa"/>
            <w:vMerge/>
          </w:tcPr>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активно участво</w:t>
            </w:r>
            <w:r w:rsidR="000D5268">
              <w:rPr>
                <w:rFonts w:ascii="Times New Roman" w:hAnsi="Times New Roman" w:cs="Times New Roman"/>
                <w:sz w:val="24"/>
                <w:szCs w:val="24"/>
              </w:rPr>
              <w:t>вать в деятельности, контролиро</w:t>
            </w:r>
            <w:r w:rsidRPr="002000C0">
              <w:rPr>
                <w:rFonts w:ascii="Times New Roman" w:hAnsi="Times New Roman" w:cs="Times New Roman"/>
                <w:sz w:val="24"/>
                <w:szCs w:val="24"/>
              </w:rPr>
              <w:t>вать и оценивать свои действия и действия одноклассников</w:t>
            </w:r>
          </w:p>
        </w:tc>
        <w:tc>
          <w:tcPr>
            <w:tcW w:w="2237"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66" w:type="dxa"/>
            <w:vMerge/>
          </w:tcPr>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соотносить свои действия и их результаты с заданными обра</w:t>
            </w:r>
            <w:r w:rsidR="000D5268">
              <w:rPr>
                <w:rFonts w:ascii="Times New Roman" w:hAnsi="Times New Roman" w:cs="Times New Roman"/>
                <w:sz w:val="24"/>
                <w:szCs w:val="24"/>
              </w:rPr>
              <w:t>зцами, принимать оцен</w:t>
            </w:r>
            <w:r w:rsidRPr="002000C0">
              <w:rPr>
                <w:rFonts w:ascii="Times New Roman" w:hAnsi="Times New Roman" w:cs="Times New Roman"/>
                <w:sz w:val="24"/>
                <w:szCs w:val="24"/>
              </w:rPr>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66" w:type="dxa"/>
            <w:vMerge/>
          </w:tcPr>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передвигаться по школе, находить свой класс, другие необходимые помещения</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 xml:space="preserve">Естествознание </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Познаватель</w:t>
            </w:r>
            <w:r w:rsidRPr="002000C0">
              <w:rPr>
                <w:rFonts w:ascii="Times New Roman" w:hAnsi="Times New Roman" w:cs="Times New Roman"/>
                <w:sz w:val="24"/>
                <w:szCs w:val="24"/>
              </w:rPr>
              <w:softHyphen/>
              <w:t>ные</w:t>
            </w:r>
          </w:p>
        </w:tc>
        <w:tc>
          <w:tcPr>
            <w:tcW w:w="3410" w:type="dxa"/>
            <w:tcBorders>
              <w:bottom w:val="nil"/>
            </w:tcBorders>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выделять существенные, общи</w:t>
            </w:r>
            <w:r w:rsidR="000D5268">
              <w:rPr>
                <w:rFonts w:ascii="Times New Roman" w:hAnsi="Times New Roman" w:cs="Times New Roman"/>
                <w:sz w:val="24"/>
                <w:szCs w:val="24"/>
              </w:rPr>
              <w:t>е и отличительные свойства пред</w:t>
            </w:r>
            <w:r w:rsidRPr="002000C0">
              <w:rPr>
                <w:rFonts w:ascii="Times New Roman" w:hAnsi="Times New Roman" w:cs="Times New Roman"/>
                <w:sz w:val="24"/>
                <w:szCs w:val="24"/>
              </w:rPr>
              <w:t>метов</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top w:val="nil"/>
              <w:bottom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top w:val="nil"/>
              <w:bottom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top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bottom w:val="nil"/>
            </w:tcBorders>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устанавливать видо-родовые отношения предметов</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top w:val="nil"/>
              <w:bottom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Borders>
              <w:top w:val="nil"/>
            </w:tcBorders>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делать простейшие обобще</w:t>
            </w:r>
            <w:r w:rsidRPr="002000C0">
              <w:rPr>
                <w:rFonts w:ascii="Times New Roman" w:hAnsi="Times New Roman" w:cs="Times New Roman"/>
                <w:sz w:val="24"/>
                <w:szCs w:val="24"/>
              </w:rPr>
              <w:softHyphen/>
              <w:t>ния, сравнивать, классифици</w:t>
            </w:r>
            <w:r w:rsidRPr="002000C0">
              <w:rPr>
                <w:rFonts w:ascii="Times New Roman" w:hAnsi="Times New Roman" w:cs="Times New Roman"/>
                <w:sz w:val="24"/>
                <w:szCs w:val="24"/>
              </w:rPr>
              <w:softHyphen/>
              <w:t>ровать на наглядном материале</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rPr>
          <w:trHeight w:val="332"/>
        </w:trPr>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val="restart"/>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пользоваться знаками, символами, предметами-заместителями</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 xml:space="preserve">Музыка </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читать</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Естествознание</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Мир природы и человека</w:t>
            </w:r>
          </w:p>
        </w:tc>
      </w:tr>
      <w:tr w:rsidR="002000C0" w:rsidRPr="002000C0" w:rsidTr="002000C0">
        <w:tc>
          <w:tcPr>
            <w:tcW w:w="1894" w:type="dxa"/>
            <w:vMerge/>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писать</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p>
        </w:tc>
      </w:tr>
      <w:tr w:rsidR="002000C0" w:rsidRPr="002000C0" w:rsidTr="002000C0">
        <w:tc>
          <w:tcPr>
            <w:tcW w:w="1894" w:type="dxa"/>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выполнять арифметические действия</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tc>
      </w:tr>
      <w:tr w:rsidR="002000C0" w:rsidRPr="002000C0" w:rsidTr="002000C0">
        <w:tc>
          <w:tcPr>
            <w:tcW w:w="1894" w:type="dxa"/>
          </w:tcPr>
          <w:p w:rsidR="002000C0" w:rsidRPr="002000C0" w:rsidRDefault="002000C0" w:rsidP="002000C0">
            <w:pPr>
              <w:spacing w:after="0" w:line="240" w:lineRule="auto"/>
              <w:jc w:val="both"/>
              <w:rPr>
                <w:rFonts w:ascii="Times New Roman" w:hAnsi="Times New Roman" w:cs="Times New Roman"/>
                <w:sz w:val="24"/>
                <w:szCs w:val="24"/>
              </w:rPr>
            </w:pPr>
          </w:p>
        </w:tc>
        <w:tc>
          <w:tcPr>
            <w:tcW w:w="3410" w:type="dxa"/>
          </w:tcPr>
          <w:p w:rsidR="002000C0" w:rsidRPr="002000C0" w:rsidRDefault="000D5268" w:rsidP="0020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наблюдать; работать с инфо</w:t>
            </w:r>
            <w:r>
              <w:rPr>
                <w:rFonts w:ascii="Times New Roman" w:hAnsi="Times New Roman" w:cs="Times New Roman"/>
                <w:sz w:val="24"/>
                <w:szCs w:val="24"/>
              </w:rPr>
              <w:softHyphen/>
              <w:t>рмацией (понимать изоб</w:t>
            </w:r>
            <w:r>
              <w:rPr>
                <w:rFonts w:ascii="Times New Roman" w:hAnsi="Times New Roman" w:cs="Times New Roman"/>
                <w:sz w:val="24"/>
                <w:szCs w:val="24"/>
              </w:rPr>
              <w:softHyphen/>
              <w:t>ражение, текст, устное вы</w:t>
            </w:r>
            <w:r>
              <w:rPr>
                <w:rFonts w:ascii="Times New Roman" w:hAnsi="Times New Roman" w:cs="Times New Roman"/>
                <w:sz w:val="24"/>
                <w:szCs w:val="24"/>
              </w:rPr>
              <w:softHyphen/>
              <w:t>сказывание, элементарное схематическое изображение, таблицу, предъявленные на бумажных и электронных и других носи</w:t>
            </w:r>
            <w:r w:rsidR="002000C0" w:rsidRPr="002000C0">
              <w:rPr>
                <w:rFonts w:ascii="Times New Roman" w:hAnsi="Times New Roman" w:cs="Times New Roman"/>
                <w:sz w:val="24"/>
                <w:szCs w:val="24"/>
              </w:rPr>
              <w:t>телях)</w:t>
            </w:r>
            <w:r w:rsidR="002000C0" w:rsidRPr="002000C0">
              <w:rPr>
                <w:rFonts w:ascii="Times New Roman" w:hAnsi="Times New Roman" w:cs="Times New Roman"/>
                <w:bCs/>
                <w:sz w:val="24"/>
                <w:szCs w:val="24"/>
              </w:rPr>
              <w:t>.</w:t>
            </w:r>
          </w:p>
        </w:tc>
        <w:tc>
          <w:tcPr>
            <w:tcW w:w="2237"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Язык и речевая практика</w:t>
            </w:r>
          </w:p>
          <w:p w:rsidR="002000C0" w:rsidRPr="002000C0" w:rsidRDefault="002000C0" w:rsidP="002000C0">
            <w:pPr>
              <w:spacing w:after="0" w:line="240" w:lineRule="auto"/>
              <w:jc w:val="both"/>
              <w:rPr>
                <w:rFonts w:ascii="Times New Roman" w:hAnsi="Times New Roman" w:cs="Times New Roman"/>
                <w:sz w:val="24"/>
                <w:szCs w:val="24"/>
              </w:rPr>
            </w:pP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Искусство</w:t>
            </w:r>
          </w:p>
          <w:p w:rsidR="002000C0" w:rsidRPr="002000C0" w:rsidRDefault="002000C0" w:rsidP="002000C0">
            <w:pPr>
              <w:spacing w:after="0" w:line="240" w:lineRule="auto"/>
              <w:jc w:val="both"/>
              <w:rPr>
                <w:rFonts w:ascii="Times New Roman" w:hAnsi="Times New Roman" w:cs="Times New Roman"/>
                <w:sz w:val="24"/>
                <w:szCs w:val="24"/>
              </w:rPr>
            </w:pPr>
          </w:p>
          <w:p w:rsidR="002000C0" w:rsidRPr="002000C0" w:rsidRDefault="002000C0" w:rsidP="002000C0">
            <w:pPr>
              <w:spacing w:after="0" w:line="240" w:lineRule="auto"/>
              <w:jc w:val="both"/>
              <w:rPr>
                <w:rFonts w:ascii="Times New Roman" w:hAnsi="Times New Roman" w:cs="Times New Roman"/>
                <w:sz w:val="24"/>
                <w:szCs w:val="24"/>
              </w:rPr>
            </w:pPr>
          </w:p>
        </w:tc>
        <w:tc>
          <w:tcPr>
            <w:tcW w:w="2266" w:type="dxa"/>
          </w:tcPr>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Русский язык</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Чтение</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Речевая практика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Математика</w:t>
            </w:r>
          </w:p>
          <w:p w:rsidR="002000C0" w:rsidRPr="002000C0" w:rsidRDefault="002000C0" w:rsidP="002000C0">
            <w:pPr>
              <w:spacing w:after="0" w:line="240" w:lineRule="auto"/>
              <w:jc w:val="both"/>
              <w:rPr>
                <w:rFonts w:ascii="Times New Roman" w:hAnsi="Times New Roman" w:cs="Times New Roman"/>
                <w:sz w:val="24"/>
                <w:szCs w:val="24"/>
              </w:rPr>
            </w:pPr>
            <w:r w:rsidRPr="002000C0">
              <w:rPr>
                <w:rFonts w:ascii="Times New Roman" w:hAnsi="Times New Roman" w:cs="Times New Roman"/>
                <w:sz w:val="24"/>
                <w:szCs w:val="24"/>
              </w:rPr>
              <w:t>Рисование</w:t>
            </w:r>
          </w:p>
          <w:p w:rsidR="002000C0" w:rsidRPr="002000C0" w:rsidRDefault="002000C0" w:rsidP="002000C0">
            <w:pPr>
              <w:spacing w:after="0" w:line="240" w:lineRule="auto"/>
              <w:jc w:val="both"/>
              <w:rPr>
                <w:rFonts w:ascii="Times New Roman" w:hAnsi="Times New Roman" w:cs="Times New Roman"/>
                <w:sz w:val="24"/>
                <w:szCs w:val="24"/>
              </w:rPr>
            </w:pPr>
          </w:p>
        </w:tc>
      </w:tr>
    </w:tbl>
    <w:p w:rsidR="002000C0" w:rsidRPr="002000C0" w:rsidRDefault="002000C0" w:rsidP="002000C0">
      <w:pPr>
        <w:spacing w:after="0" w:line="240" w:lineRule="auto"/>
        <w:jc w:val="both"/>
        <w:rPr>
          <w:rFonts w:ascii="Times New Roman" w:hAnsi="Times New Roman" w:cs="Times New Roman"/>
          <w:sz w:val="24"/>
          <w:szCs w:val="24"/>
        </w:rPr>
      </w:pPr>
    </w:p>
    <w:p w:rsidR="002000C0" w:rsidRPr="002000C0" w:rsidRDefault="002000C0" w:rsidP="002000C0">
      <w:pPr>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sz w:val="24"/>
          <w:szCs w:val="24"/>
        </w:rPr>
        <w:t>Важное значение придаётся</w:t>
      </w:r>
      <w:r w:rsidRPr="002000C0">
        <w:rPr>
          <w:rFonts w:ascii="Times New Roman" w:hAnsi="Times New Roman" w:cs="Times New Roman"/>
          <w:sz w:val="24"/>
          <w:szCs w:val="24"/>
        </w:rPr>
        <w:t xml:space="preserve">вовлечению обучающихся в совместную деятельность на основе эмоционального осмысления происходящих событий.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 xml:space="preserve">5 баллов ― самостоятельно применяет действие в любой ситуации. </w:t>
      </w:r>
    </w:p>
    <w:p w:rsidR="002000C0" w:rsidRPr="002000C0" w:rsidRDefault="002000C0" w:rsidP="002000C0">
      <w:pPr>
        <w:spacing w:after="0" w:line="240" w:lineRule="auto"/>
        <w:ind w:firstLine="709"/>
        <w:jc w:val="both"/>
        <w:rPr>
          <w:rFonts w:ascii="Times New Roman" w:hAnsi="Times New Roman" w:cs="Times New Roman"/>
          <w:sz w:val="24"/>
          <w:szCs w:val="24"/>
        </w:rPr>
      </w:pPr>
      <w:r w:rsidRPr="002000C0">
        <w:rPr>
          <w:rFonts w:ascii="Times New Roman" w:hAnsi="Times New Roman" w:cs="Times New Roman"/>
          <w:sz w:val="24"/>
          <w:szCs w:val="24"/>
        </w:rPr>
        <w:t>Балльная система оценки позволяет объективно оценить про</w:t>
      </w:r>
      <w:r w:rsidRPr="002000C0">
        <w:rPr>
          <w:rFonts w:ascii="Times New Roman" w:hAnsi="Times New Roman" w:cs="Times New Roman"/>
          <w:sz w:val="24"/>
          <w:szCs w:val="24"/>
        </w:rPr>
        <w:softHyphen/>
        <w:t>ме</w:t>
      </w:r>
      <w:r w:rsidRPr="002000C0">
        <w:rPr>
          <w:rFonts w:ascii="Times New Roman" w:hAnsi="Times New Roman" w:cs="Times New Roman"/>
          <w:sz w:val="24"/>
          <w:szCs w:val="24"/>
        </w:rPr>
        <w:softHyphen/>
        <w:t>жу</w:t>
      </w:r>
      <w:r w:rsidRPr="002000C0">
        <w:rPr>
          <w:rFonts w:ascii="Times New Roman" w:hAnsi="Times New Roman" w:cs="Times New Roman"/>
          <w:sz w:val="24"/>
          <w:szCs w:val="24"/>
        </w:rPr>
        <w:softHyphen/>
        <w:t>точные и итоговые достижения каждого учащегося в овладении конкретными учебными действиями, получить общую картину сфор</w:t>
      </w:r>
      <w:r w:rsidRPr="002000C0">
        <w:rPr>
          <w:rFonts w:ascii="Times New Roman" w:hAnsi="Times New Roman" w:cs="Times New Roman"/>
          <w:sz w:val="24"/>
          <w:szCs w:val="24"/>
        </w:rPr>
        <w:softHyphen/>
        <w:t>ми</w:t>
      </w:r>
      <w:r w:rsidRPr="002000C0">
        <w:rPr>
          <w:rFonts w:ascii="Times New Roman" w:hAnsi="Times New Roman" w:cs="Times New Roman"/>
          <w:sz w:val="24"/>
          <w:szCs w:val="24"/>
        </w:rPr>
        <w:softHyphen/>
        <w:t>ро</w:t>
      </w:r>
      <w:r w:rsidRPr="002000C0">
        <w:rPr>
          <w:rFonts w:ascii="Times New Roman" w:hAnsi="Times New Roman" w:cs="Times New Roman"/>
          <w:sz w:val="24"/>
          <w:szCs w:val="24"/>
        </w:rPr>
        <w:softHyphen/>
        <w:t>ван</w:t>
      </w:r>
      <w:r w:rsidRPr="002000C0">
        <w:rPr>
          <w:rFonts w:ascii="Times New Roman" w:hAnsi="Times New Roman" w:cs="Times New Roman"/>
          <w:sz w:val="24"/>
          <w:szCs w:val="24"/>
        </w:rPr>
        <w:softHyphen/>
        <w:t>нос</w:t>
      </w:r>
      <w:r w:rsidRPr="002000C0">
        <w:rPr>
          <w:rFonts w:ascii="Times New Roman" w:hAnsi="Times New Roman" w:cs="Times New Roman"/>
          <w:sz w:val="24"/>
          <w:szCs w:val="24"/>
        </w:rPr>
        <w:softHyphen/>
        <w:t>ти учебных действий у всех учащихся, и на этой основе осуществить кор</w:t>
      </w:r>
      <w:r w:rsidRPr="002000C0">
        <w:rPr>
          <w:rFonts w:ascii="Times New Roman" w:hAnsi="Times New Roman" w:cs="Times New Roman"/>
          <w:sz w:val="24"/>
          <w:szCs w:val="24"/>
        </w:rPr>
        <w:softHyphen/>
        <w:t>ре</w:t>
      </w:r>
      <w:r w:rsidRPr="002000C0">
        <w:rPr>
          <w:rFonts w:ascii="Times New Roman" w:hAnsi="Times New Roman" w:cs="Times New Roman"/>
          <w:sz w:val="24"/>
          <w:szCs w:val="24"/>
        </w:rPr>
        <w:softHyphen/>
        <w:t>ктировку процесса их формирования на протяжении всего времени обу</w:t>
      </w:r>
      <w:r w:rsidRPr="002000C0">
        <w:rPr>
          <w:rFonts w:ascii="Times New Roman" w:hAnsi="Times New Roman" w:cs="Times New Roman"/>
          <w:sz w:val="24"/>
          <w:szCs w:val="24"/>
        </w:rPr>
        <w:softHyphen/>
        <w:t>че</w:t>
      </w:r>
      <w:r w:rsidRPr="002000C0">
        <w:rPr>
          <w:rFonts w:ascii="Times New Roman" w:hAnsi="Times New Roman" w:cs="Times New Roman"/>
          <w:sz w:val="24"/>
          <w:szCs w:val="24"/>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2000C0" w:rsidRPr="002000C0" w:rsidRDefault="002000C0" w:rsidP="002000C0">
      <w:pPr>
        <w:suppressAutoHyphens/>
        <w:autoSpaceDN w:val="0"/>
        <w:spacing w:after="0" w:line="240" w:lineRule="auto"/>
        <w:contextualSpacing/>
        <w:jc w:val="both"/>
        <w:outlineLvl w:val="0"/>
        <w:rPr>
          <w:rFonts w:ascii="Times New Roman" w:hAnsi="Times New Roman" w:cs="Times New Roman"/>
          <w:kern w:val="2"/>
          <w:sz w:val="24"/>
          <w:szCs w:val="24"/>
          <w:u w:val="single"/>
        </w:rPr>
      </w:pPr>
    </w:p>
    <w:p w:rsidR="002000C0" w:rsidRPr="00A72F28" w:rsidRDefault="002000C0" w:rsidP="005400C9">
      <w:pPr>
        <w:pStyle w:val="af7"/>
        <w:numPr>
          <w:ilvl w:val="1"/>
          <w:numId w:val="93"/>
        </w:numPr>
        <w:suppressAutoHyphens/>
        <w:autoSpaceDN w:val="0"/>
        <w:contextualSpacing/>
        <w:outlineLvl w:val="0"/>
        <w:rPr>
          <w:rFonts w:ascii="Times New Roman" w:hAnsi="Times New Roman"/>
          <w:kern w:val="2"/>
          <w:sz w:val="24"/>
          <w:szCs w:val="24"/>
          <w:u w:val="single"/>
        </w:rPr>
      </w:pPr>
      <w:r w:rsidRPr="00A72F28">
        <w:rPr>
          <w:rFonts w:ascii="Times New Roman" w:hAnsi="Times New Roman"/>
          <w:kern w:val="2"/>
          <w:sz w:val="24"/>
          <w:szCs w:val="24"/>
          <w:u w:val="single"/>
        </w:rPr>
        <w:t>Программа коррекционной работы</w:t>
      </w:r>
    </w:p>
    <w:p w:rsidR="00C929A1" w:rsidRPr="00C929A1" w:rsidRDefault="00C929A1" w:rsidP="00C929A1">
      <w:pPr>
        <w:suppressAutoHyphens/>
        <w:autoSpaceDN w:val="0"/>
        <w:ind w:left="720"/>
        <w:contextualSpacing/>
        <w:outlineLvl w:val="0"/>
        <w:rPr>
          <w:rFonts w:ascii="Times New Roman" w:hAnsi="Times New Roman"/>
          <w:kern w:val="2"/>
          <w:sz w:val="24"/>
          <w:szCs w:val="24"/>
          <w:u w:val="single"/>
        </w:rPr>
      </w:pPr>
      <w:r>
        <w:rPr>
          <w:rFonts w:ascii="Times New Roman" w:hAnsi="Times New Roman"/>
          <w:kern w:val="2"/>
          <w:sz w:val="24"/>
          <w:szCs w:val="24"/>
          <w:u w:val="single"/>
        </w:rPr>
        <w:t>Пояснительная записка.</w:t>
      </w:r>
    </w:p>
    <w:p w:rsidR="002000C0" w:rsidRPr="002000C0" w:rsidRDefault="002000C0" w:rsidP="000D5268">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Коррекционно-развивающая область является обязательной частью внеурочной деятельности, поддерживающей</w:t>
      </w:r>
      <w:r w:rsidR="00C929A1">
        <w:rPr>
          <w:rFonts w:ascii="Times New Roman" w:hAnsi="Times New Roman" w:cs="Times New Roman"/>
          <w:bCs/>
          <w:sz w:val="24"/>
          <w:szCs w:val="24"/>
        </w:rPr>
        <w:t xml:space="preserve"> процесс освоения содержания АО</w:t>
      </w:r>
      <w:r w:rsidRPr="002000C0">
        <w:rPr>
          <w:rFonts w:ascii="Times New Roman" w:hAnsi="Times New Roman" w:cs="Times New Roman"/>
          <w:bCs/>
          <w:sz w:val="24"/>
          <w:szCs w:val="24"/>
        </w:rPr>
        <w:t>П НОО обучающимися с РАС и легкой умственной отсталостью (интеллектуальными нарушениями).</w:t>
      </w:r>
    </w:p>
    <w:p w:rsidR="002000C0" w:rsidRDefault="002000C0" w:rsidP="000D5268">
      <w:pPr>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Целью программы коррекционной работы является создание системы комплексного психолого-педагогического со</w:t>
      </w:r>
      <w:r w:rsidR="00C929A1">
        <w:rPr>
          <w:rFonts w:ascii="Times New Roman" w:hAnsi="Times New Roman" w:cs="Times New Roman"/>
          <w:bCs/>
          <w:sz w:val="24"/>
          <w:szCs w:val="24"/>
        </w:rPr>
        <w:t>провождения процесса освоения А</w:t>
      </w:r>
      <w:r w:rsidRPr="002000C0">
        <w:rPr>
          <w:rFonts w:ascii="Times New Roman" w:hAnsi="Times New Roman" w:cs="Times New Roman"/>
          <w:bCs/>
          <w:sz w:val="24"/>
          <w:szCs w:val="24"/>
        </w:rPr>
        <w:t>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2000C0" w:rsidRPr="002000C0" w:rsidRDefault="002000C0" w:rsidP="000D5268">
      <w:pPr>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Задачи коррекционной работы:</w:t>
      </w:r>
    </w:p>
    <w:p w:rsidR="002000C0" w:rsidRPr="002000C0" w:rsidRDefault="002000C0" w:rsidP="000D5268">
      <w:pPr>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lastRenderedPageBreak/>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2000C0" w:rsidRPr="002000C0" w:rsidRDefault="002000C0" w:rsidP="000D5268">
      <w:pPr>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rsidR="002000C0" w:rsidRPr="002000C0" w:rsidRDefault="002000C0" w:rsidP="000D5268">
      <w:pPr>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2000C0" w:rsidRPr="002000C0" w:rsidRDefault="002000C0" w:rsidP="000D5268">
      <w:pPr>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06227C" w:rsidRDefault="002000C0" w:rsidP="000D5268">
      <w:pPr>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w:t>
      </w:r>
      <w:r w:rsidR="0040537A">
        <w:rPr>
          <w:rFonts w:ascii="Times New Roman" w:hAnsi="Times New Roman" w:cs="Times New Roman"/>
          <w:bCs/>
          <w:sz w:val="24"/>
          <w:szCs w:val="24"/>
        </w:rPr>
        <w:t>м с их воспитанием и обучением.</w:t>
      </w:r>
    </w:p>
    <w:p w:rsidR="002424A0" w:rsidRPr="00786BFB" w:rsidRDefault="002000C0" w:rsidP="002000C0">
      <w:pPr>
        <w:pStyle w:val="ConsPlusNormal"/>
        <w:jc w:val="both"/>
        <w:rPr>
          <w:rFonts w:ascii="Times New Roman" w:hAnsi="Times New Roman" w:cs="Times New Roman"/>
          <w:bCs/>
          <w:sz w:val="24"/>
          <w:szCs w:val="24"/>
          <w:u w:val="single"/>
        </w:rPr>
      </w:pPr>
      <w:r w:rsidRPr="00786BFB">
        <w:rPr>
          <w:rFonts w:ascii="Times New Roman" w:hAnsi="Times New Roman" w:cs="Times New Roman"/>
          <w:bCs/>
          <w:sz w:val="24"/>
          <w:szCs w:val="24"/>
          <w:u w:val="single"/>
        </w:rPr>
        <w:t>Программы коррекционных курсов</w:t>
      </w:r>
    </w:p>
    <w:p w:rsidR="002000C0" w:rsidRPr="002000C0" w:rsidRDefault="002000C0" w:rsidP="002000C0">
      <w:pPr>
        <w:pStyle w:val="ConsPlusNormal"/>
        <w:jc w:val="both"/>
        <w:rPr>
          <w:rFonts w:ascii="Times New Roman" w:hAnsi="Times New Roman" w:cs="Times New Roman"/>
          <w:bCs/>
          <w:sz w:val="24"/>
          <w:szCs w:val="24"/>
        </w:rPr>
      </w:pPr>
      <w:r w:rsidRPr="00786BFB">
        <w:rPr>
          <w:rFonts w:ascii="Times New Roman" w:hAnsi="Times New Roman" w:cs="Times New Roman"/>
          <w:b/>
          <w:bCs/>
          <w:sz w:val="24"/>
          <w:szCs w:val="24"/>
        </w:rPr>
        <w:t>Коррекционный курс "</w:t>
      </w:r>
      <w:r w:rsidR="002C4B75">
        <w:rPr>
          <w:rFonts w:ascii="Times New Roman" w:hAnsi="Times New Roman" w:cs="Times New Roman"/>
          <w:b/>
          <w:bCs/>
          <w:sz w:val="24"/>
          <w:szCs w:val="24"/>
        </w:rPr>
        <w:t>Радуга- ф</w:t>
      </w:r>
      <w:r w:rsidRPr="00786BFB">
        <w:rPr>
          <w:rFonts w:ascii="Times New Roman" w:hAnsi="Times New Roman" w:cs="Times New Roman"/>
          <w:b/>
          <w:bCs/>
          <w:sz w:val="24"/>
          <w:szCs w:val="24"/>
        </w:rPr>
        <w:t>ормирование коммуникативного поведения"</w:t>
      </w:r>
      <w:r w:rsidRPr="002000C0">
        <w:rPr>
          <w:rFonts w:ascii="Times New Roman" w:hAnsi="Times New Roman" w:cs="Times New Roman"/>
          <w:bCs/>
          <w:sz w:val="24"/>
          <w:szCs w:val="24"/>
        </w:rPr>
        <w:t xml:space="preserve"> (фронтальные и индивидуальные занятия).</w:t>
      </w:r>
    </w:p>
    <w:p w:rsidR="00786BFB" w:rsidRPr="0040537A" w:rsidRDefault="00786BFB" w:rsidP="0040537A">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40537A">
        <w:rPr>
          <w:rFonts w:ascii="Times New Roman" w:eastAsia="Times New Roman" w:hAnsi="Times New Roman" w:cs="Times New Roman"/>
          <w:b/>
          <w:sz w:val="24"/>
          <w:szCs w:val="24"/>
        </w:rPr>
        <w:t>. Пояснительная записка</w:t>
      </w:r>
    </w:p>
    <w:p w:rsidR="00786BFB" w:rsidRDefault="00786BFB" w:rsidP="00786BFB">
      <w:pPr>
        <w:autoSpaceDE w:val="0"/>
        <w:autoSpaceDN w:val="0"/>
        <w:spacing w:after="0" w:line="240" w:lineRule="auto"/>
        <w:ind w:firstLine="851"/>
        <w:jc w:val="both"/>
        <w:rPr>
          <w:rFonts w:ascii="Times New Roman" w:eastAsia="Calibri" w:hAnsi="Times New Roman" w:cs="Times New Roman"/>
          <w:b/>
          <w:sz w:val="24"/>
          <w:szCs w:val="24"/>
        </w:rPr>
      </w:pPr>
      <w:r>
        <w:rPr>
          <w:rFonts w:ascii="Times New Roman" w:hAnsi="Times New Roman" w:cs="Times New Roman"/>
          <w:b/>
          <w:sz w:val="24"/>
          <w:szCs w:val="24"/>
        </w:rPr>
        <w:t>Общая характеристи</w:t>
      </w:r>
      <w:r w:rsidR="000D5268">
        <w:rPr>
          <w:rFonts w:ascii="Times New Roman" w:hAnsi="Times New Roman" w:cs="Times New Roman"/>
          <w:b/>
          <w:sz w:val="24"/>
          <w:szCs w:val="24"/>
        </w:rPr>
        <w:t>ка коррекционного курса «</w:t>
      </w:r>
      <w:r w:rsidR="002C4B75">
        <w:rPr>
          <w:rFonts w:ascii="Times New Roman" w:hAnsi="Times New Roman" w:cs="Times New Roman"/>
          <w:b/>
          <w:sz w:val="24"/>
          <w:szCs w:val="24"/>
        </w:rPr>
        <w:t>Радуга- формирование коммуникативного поведения</w:t>
      </w:r>
      <w:r>
        <w:rPr>
          <w:rFonts w:ascii="Times New Roman" w:hAnsi="Times New Roman" w:cs="Times New Roman"/>
          <w:b/>
          <w:sz w:val="24"/>
          <w:szCs w:val="24"/>
        </w:rPr>
        <w:t>»</w:t>
      </w:r>
    </w:p>
    <w:p w:rsidR="00786BFB" w:rsidRDefault="00786BFB" w:rsidP="00786BFB">
      <w:pPr>
        <w:autoSpaceDE w:val="0"/>
        <w:autoSpaceDN w:val="0"/>
        <w:spacing w:after="0" w:line="240" w:lineRule="auto"/>
        <w:ind w:firstLine="851"/>
        <w:jc w:val="both"/>
        <w:rPr>
          <w:rFonts w:ascii="Times New Roman" w:eastAsia="Calibri" w:hAnsi="Times New Roman" w:cs="Times New Roman"/>
          <w:b/>
          <w:sz w:val="24"/>
          <w:szCs w:val="24"/>
        </w:rPr>
      </w:pPr>
    </w:p>
    <w:p w:rsidR="00786BFB" w:rsidRDefault="00786BFB" w:rsidP="00786BFB">
      <w:pPr>
        <w:widowControl w:val="0"/>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Рабочая програ</w:t>
      </w:r>
      <w:r w:rsidR="002C4B75">
        <w:rPr>
          <w:rFonts w:ascii="Times New Roman" w:hAnsi="Times New Roman" w:cs="Times New Roman"/>
          <w:sz w:val="24"/>
          <w:szCs w:val="24"/>
        </w:rPr>
        <w:t>мма коррекционного курса "Радуга – формирование коммуникативного поведения</w:t>
      </w:r>
      <w:r>
        <w:rPr>
          <w:rFonts w:ascii="Times New Roman" w:hAnsi="Times New Roman" w:cs="Times New Roman"/>
          <w:sz w:val="24"/>
          <w:szCs w:val="24"/>
        </w:rPr>
        <w:t>" для обучающихся с расстройствами аутистического спектра с умеренной умственной отсталостью (интеллектуальными нарушениями) (вариант 8.3) составлена на основе требований к результатам освоения АОП НОО, установленными ФГОС НОО обучающихся с ОВЗ, федеральной программы воспитания.</w:t>
      </w:r>
    </w:p>
    <w:p w:rsidR="00786BFB" w:rsidRDefault="00786BFB" w:rsidP="00786BFB">
      <w:pPr>
        <w:widowControl w:val="0"/>
        <w:autoSpaceDE w:val="0"/>
        <w:autoSpaceDN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курса направлены на развитие эмоционально-личностной сферы и коррекцию её недостатков, развитие познавательной деятельности, преодоление коммуникативных барьеров и поддержку в освоении адаптированной основной общеобразовательной программы. Программа способствует поиску эффективных путей преодоления возникающих трудностей в совместной учебно-игровой деятельности. Успешное развитие межличностного общения в рамках программы идет параллельно развитию эмоционально-волевого развития. То, в какой мере ученики умеют понимать и отражать свои чувства, настроение друг друга, воспринимать и понимать других, а через них и самих себя, будет во многом определять процесс общения, качество отношений и способы, с помощью которых они будут осуществлять совместную деятельность.</w:t>
      </w:r>
    </w:p>
    <w:p w:rsidR="00786BFB" w:rsidRDefault="00786BFB" w:rsidP="00786BFB">
      <w:pPr>
        <w:widowControl w:val="0"/>
        <w:autoSpaceDE w:val="0"/>
        <w:autoSpaceDN w:val="0"/>
        <w:spacing w:after="0" w:line="240" w:lineRule="auto"/>
        <w:ind w:firstLine="720"/>
        <w:jc w:val="both"/>
        <w:rPr>
          <w:rFonts w:ascii="Times New Roman" w:eastAsia="Calibri" w:hAnsi="Times New Roman" w:cs="Times New Roman"/>
          <w:b/>
          <w:bCs/>
          <w:sz w:val="24"/>
          <w:szCs w:val="24"/>
        </w:rPr>
      </w:pPr>
      <w:r>
        <w:rPr>
          <w:rFonts w:ascii="Times New Roman" w:eastAsia="Times New Roman" w:hAnsi="Times New Roman" w:cs="Times New Roman"/>
          <w:color w:val="000000"/>
          <w:sz w:val="24"/>
          <w:szCs w:val="24"/>
        </w:rPr>
        <w:t>Цель</w:t>
      </w:r>
      <w:r w:rsidR="002C4B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курса: развитие социально приемлемых форм коммуникации и социального взаимодействия обучающихся с РАС в условиях образовательной организации.</w:t>
      </w:r>
    </w:p>
    <w:p w:rsidR="00786BFB" w:rsidRDefault="00786BFB" w:rsidP="00786BFB">
      <w:pPr>
        <w:shd w:val="clear" w:color="auto" w:fill="FFFFFF"/>
        <w:suppressAutoHyphens/>
        <w:spacing w:before="100" w:beforeAutospacing="1" w:after="100" w:afterAutospacing="1"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Место учебного предмета в учебном плане</w:t>
      </w:r>
    </w:p>
    <w:tbl>
      <w:tblPr>
        <w:tblW w:w="5000" w:type="pct"/>
        <w:tblCellMar>
          <w:left w:w="40" w:type="dxa"/>
          <w:right w:w="40" w:type="dxa"/>
        </w:tblCellMar>
        <w:tblLook w:val="0000" w:firstRow="0" w:lastRow="0" w:firstColumn="0" w:lastColumn="0" w:noHBand="0" w:noVBand="0"/>
      </w:tblPr>
      <w:tblGrid>
        <w:gridCol w:w="2289"/>
        <w:gridCol w:w="2379"/>
        <w:gridCol w:w="2807"/>
        <w:gridCol w:w="2423"/>
      </w:tblGrid>
      <w:tr w:rsidR="00786BFB" w:rsidTr="00786BFB">
        <w:trPr>
          <w:trHeight w:hRule="exact" w:val="1095"/>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before="100" w:beforeAutospacing="1" w:after="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pacing w:val="-3"/>
                <w:sz w:val="24"/>
                <w:szCs w:val="24"/>
                <w:lang w:val="en-US"/>
              </w:rPr>
              <w:t>Годобучения</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shd w:val="clear" w:color="auto" w:fill="FFFFFF"/>
              <w:suppressAutoHyphens/>
              <w:spacing w:before="100" w:beforeAutospacing="1" w:after="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Количество часов в</w:t>
            </w:r>
            <w:r>
              <w:rPr>
                <w:rFonts w:ascii="Times New Roman" w:eastAsia="Times New Roman" w:hAnsi="Times New Roman" w:cs="Times New Roman"/>
                <w:spacing w:val="-2"/>
                <w:sz w:val="24"/>
                <w:szCs w:val="24"/>
              </w:rPr>
              <w:t>неделю</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shd w:val="clear" w:color="auto" w:fill="FFFFFF"/>
              <w:suppressAutoHyphens/>
              <w:spacing w:before="100" w:beforeAutospacing="1" w:after="0" w:afterAutospacing="1" w:line="240" w:lineRule="auto"/>
              <w:jc w:val="center"/>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Количествоучебныхнедель</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before="100" w:beforeAutospacing="1" w:after="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Всего часов за </w:t>
            </w:r>
            <w:r>
              <w:rPr>
                <w:rFonts w:ascii="Times New Roman" w:eastAsia="Times New Roman" w:hAnsi="Times New Roman" w:cs="Times New Roman"/>
                <w:sz w:val="24"/>
                <w:szCs w:val="24"/>
              </w:rPr>
              <w:t>учебный год</w:t>
            </w:r>
          </w:p>
        </w:tc>
      </w:tr>
      <w:tr w:rsidR="00786BFB" w:rsidTr="00786BFB">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1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786BFB" w:rsidTr="00786BFB">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pacing w:val="-3"/>
                <w:sz w:val="24"/>
                <w:szCs w:val="24"/>
              </w:rPr>
              <w:t>1 доп.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786BFB" w:rsidTr="00786BFB">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r>
      <w:tr w:rsidR="00786BFB" w:rsidTr="00786BFB">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r>
      <w:tr w:rsidR="00786BFB" w:rsidTr="00786BFB">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r>
      <w:tr w:rsidR="00786BFB" w:rsidTr="00786BFB">
        <w:trPr>
          <w:trHeight w:hRule="exact" w:val="336"/>
        </w:trPr>
        <w:tc>
          <w:tcPr>
            <w:tcW w:w="3710" w:type="pct"/>
            <w:gridSpan w:val="3"/>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suppressAutoHyphens/>
              <w:autoSpaceDE w:val="0"/>
              <w:autoSpaceDN w:val="0"/>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336 часов</w:t>
            </w:r>
          </w:p>
        </w:tc>
      </w:tr>
    </w:tbl>
    <w:p w:rsidR="00786BFB" w:rsidRDefault="00786BFB" w:rsidP="00786BFB">
      <w:pPr>
        <w:rPr>
          <w:rFonts w:ascii="Times New Roman" w:hAnsi="Times New Roman" w:cs="Times New Roman"/>
          <w:sz w:val="24"/>
          <w:szCs w:val="24"/>
        </w:rPr>
      </w:pPr>
    </w:p>
    <w:p w:rsidR="00786BFB" w:rsidRDefault="00786BFB" w:rsidP="00786BFB">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II</w:t>
      </w:r>
      <w:r>
        <w:rPr>
          <w:rFonts w:ascii="Times New Roman" w:eastAsia="Times New Roman" w:hAnsi="Times New Roman" w:cs="Times New Roman"/>
          <w:b/>
          <w:bCs/>
          <w:color w:val="000000"/>
          <w:sz w:val="24"/>
          <w:szCs w:val="24"/>
        </w:rPr>
        <w:t>. Содержание обучения</w:t>
      </w:r>
    </w:p>
    <w:p w:rsidR="00786BFB" w:rsidRDefault="00786BFB" w:rsidP="000D526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Содержан</w:t>
      </w:r>
      <w:r w:rsidR="000D5268">
        <w:rPr>
          <w:rFonts w:ascii="Times New Roman" w:eastAsia="Times New Roman" w:hAnsi="Times New Roman" w:cs="Times New Roman"/>
          <w:bCs/>
          <w:sz w:val="24"/>
          <w:szCs w:val="24"/>
        </w:rPr>
        <w:t>ие коррекционного курса "</w:t>
      </w:r>
      <w:r w:rsidR="002C4B75">
        <w:rPr>
          <w:rFonts w:ascii="Times New Roman" w:eastAsia="Times New Roman" w:hAnsi="Times New Roman" w:cs="Times New Roman"/>
          <w:bCs/>
          <w:sz w:val="24"/>
          <w:szCs w:val="24"/>
        </w:rPr>
        <w:t>Радуга - формировнаие коммуникативного поведения</w:t>
      </w:r>
      <w:r>
        <w:rPr>
          <w:rFonts w:ascii="Times New Roman" w:eastAsia="Times New Roman" w:hAnsi="Times New Roman" w:cs="Times New Roman"/>
          <w:bCs/>
          <w:sz w:val="24"/>
          <w:szCs w:val="24"/>
        </w:rPr>
        <w:t xml:space="preserve">" представлено следующими разделами: </w:t>
      </w:r>
      <w:r>
        <w:rPr>
          <w:rFonts w:ascii="Times New Roman" w:eastAsia="Times New Roman" w:hAnsi="Times New Roman" w:cs="Times New Roman"/>
          <w:sz w:val="24"/>
          <w:szCs w:val="24"/>
        </w:rPr>
        <w:t>"</w:t>
      </w:r>
      <w:r>
        <w:rPr>
          <w:rFonts w:ascii="Times New Roman" w:eastAsia="Courier New" w:hAnsi="Times New Roman" w:cs="Times New Roman"/>
          <w:color w:val="000000"/>
          <w:sz w:val="26"/>
          <w:szCs w:val="26"/>
          <w:lang w:bidi="ru-RU"/>
        </w:rPr>
        <w:t>Навыки участия в занятии</w:t>
      </w:r>
      <w:r>
        <w:rPr>
          <w:rFonts w:ascii="Times New Roman" w:eastAsia="Times New Roman" w:hAnsi="Times New Roman" w:cs="Times New Roman"/>
          <w:sz w:val="24"/>
          <w:szCs w:val="24"/>
        </w:rPr>
        <w:t>", "</w:t>
      </w:r>
      <w:r>
        <w:rPr>
          <w:rFonts w:ascii="Times New Roman" w:eastAsia="Courier New" w:hAnsi="Times New Roman" w:cs="Times New Roman"/>
          <w:color w:val="000000"/>
          <w:sz w:val="26"/>
          <w:szCs w:val="26"/>
          <w:lang w:bidi="ru-RU"/>
        </w:rPr>
        <w:t>Навыки имитации</w:t>
      </w:r>
      <w:r>
        <w:rPr>
          <w:rFonts w:ascii="Times New Roman" w:eastAsia="Times New Roman" w:hAnsi="Times New Roman" w:cs="Times New Roman"/>
          <w:sz w:val="24"/>
          <w:szCs w:val="24"/>
        </w:rPr>
        <w:t>", "</w:t>
      </w:r>
      <w:r>
        <w:rPr>
          <w:rFonts w:ascii="Times New Roman" w:eastAsia="Courier New" w:hAnsi="Times New Roman" w:cs="Times New Roman"/>
          <w:color w:val="000000"/>
          <w:sz w:val="26"/>
          <w:szCs w:val="26"/>
          <w:lang w:bidi="ru-RU"/>
        </w:rPr>
        <w:t>Навыки понимания речи</w:t>
      </w:r>
      <w:r>
        <w:rPr>
          <w:rFonts w:ascii="Times New Roman" w:eastAsia="Times New Roman" w:hAnsi="Times New Roman" w:cs="Times New Roman"/>
          <w:sz w:val="24"/>
          <w:szCs w:val="24"/>
        </w:rPr>
        <w:t>", "</w:t>
      </w:r>
      <w:r>
        <w:rPr>
          <w:rFonts w:ascii="Times New Roman" w:eastAsia="Courier New" w:hAnsi="Times New Roman" w:cs="Times New Roman"/>
          <w:color w:val="000000"/>
          <w:sz w:val="26"/>
          <w:szCs w:val="26"/>
          <w:lang w:bidi="ru-RU"/>
        </w:rPr>
        <w:t>Экспрессивный язык</w:t>
      </w:r>
      <w:r>
        <w:rPr>
          <w:rFonts w:ascii="Times New Roman" w:eastAsia="Times New Roman" w:hAnsi="Times New Roman" w:cs="Times New Roman"/>
          <w:sz w:val="24"/>
          <w:szCs w:val="24"/>
        </w:rPr>
        <w:t>", "</w:t>
      </w:r>
      <w:r>
        <w:rPr>
          <w:rFonts w:ascii="Times New Roman" w:eastAsia="Courier New" w:hAnsi="Times New Roman" w:cs="Times New Roman"/>
          <w:color w:val="000000"/>
          <w:sz w:val="26"/>
          <w:szCs w:val="26"/>
          <w:lang w:bidi="ru-RU"/>
        </w:rPr>
        <w:t xml:space="preserve">Социальные навыки </w:t>
      </w:r>
      <w:r>
        <w:rPr>
          <w:rFonts w:ascii="Times New Roman" w:eastAsia="Times New Roman" w:hAnsi="Times New Roman" w:cs="Times New Roman"/>
          <w:sz w:val="24"/>
          <w:szCs w:val="24"/>
        </w:rPr>
        <w:t>", "</w:t>
      </w:r>
      <w:r>
        <w:rPr>
          <w:rFonts w:ascii="Times New Roman" w:eastAsia="Courier New" w:hAnsi="Times New Roman" w:cs="Times New Roman"/>
          <w:color w:val="000000"/>
          <w:sz w:val="26"/>
          <w:szCs w:val="26"/>
          <w:lang w:bidi="ru-RU"/>
        </w:rPr>
        <w:t>Абстрактный язык</w:t>
      </w:r>
      <w:r>
        <w:rPr>
          <w:rFonts w:ascii="Times New Roman" w:eastAsia="Times New Roman" w:hAnsi="Times New Roman" w:cs="Times New Roman"/>
          <w:sz w:val="24"/>
          <w:szCs w:val="24"/>
        </w:rPr>
        <w:t>", "</w:t>
      </w:r>
      <w:r>
        <w:rPr>
          <w:rFonts w:ascii="Times New Roman" w:eastAsia="Courier New" w:hAnsi="Times New Roman" w:cs="Times New Roman"/>
          <w:color w:val="000000"/>
          <w:sz w:val="26"/>
          <w:szCs w:val="26"/>
          <w:lang w:bidi="ru-RU"/>
        </w:rPr>
        <w:t>Академические навыки</w:t>
      </w:r>
      <w:r>
        <w:rPr>
          <w:rFonts w:ascii="Times New Roman" w:eastAsia="Times New Roman" w:hAnsi="Times New Roman" w:cs="Times New Roman"/>
          <w:sz w:val="24"/>
          <w:szCs w:val="24"/>
        </w:rPr>
        <w:t xml:space="preserve">". </w:t>
      </w:r>
    </w:p>
    <w:p w:rsidR="00786BFB" w:rsidRDefault="00786BFB" w:rsidP="000D526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Раздел "Навыки участия в занятиях"</w:t>
      </w:r>
    </w:p>
    <w:p w:rsidR="00786BFB" w:rsidRDefault="00786BFB" w:rsidP="000D5268">
      <w:pPr>
        <w:pStyle w:val="a7"/>
        <w:ind w:firstLine="567"/>
        <w:jc w:val="both"/>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Развитие умения в ответ на обращение по имени смотреть в глаза. Развитие умения смотреть в глаза, когда просят «Посмотри на меня». Закрепление умения в ответ на обращение по имени смотреть в глаза. Закрепление умения смотреть в глаза, когда просят «Посмотри на меня». Самостоятельная фиксация внимания и взгляда на педагоге, когда тот дает инструкцию/задание.</w:t>
      </w:r>
    </w:p>
    <w:p w:rsidR="00786BFB" w:rsidRDefault="00786BFB" w:rsidP="000D5268">
      <w:pPr>
        <w:pStyle w:val="a7"/>
        <w:ind w:firstLine="567"/>
        <w:jc w:val="both"/>
        <w:rPr>
          <w:rFonts w:ascii="Times New Roman" w:eastAsia="Times New Roman" w:hAnsi="Times New Roman"/>
          <w:i/>
          <w:sz w:val="24"/>
          <w:szCs w:val="24"/>
        </w:rPr>
      </w:pPr>
      <w:r>
        <w:rPr>
          <w:rFonts w:ascii="Times New Roman" w:eastAsia="Times New Roman" w:hAnsi="Times New Roman"/>
          <w:i/>
          <w:sz w:val="24"/>
          <w:szCs w:val="24"/>
        </w:rPr>
        <w:t>Раздел «Навыки имитации»</w:t>
      </w:r>
    </w:p>
    <w:p w:rsidR="00786BFB" w:rsidRDefault="00786BFB" w:rsidP="000D5268">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Courier New" w:hAnsi="Times New Roman" w:cs="Times New Roman"/>
          <w:color w:val="000000"/>
          <w:sz w:val="24"/>
          <w:szCs w:val="24"/>
          <w:lang w:bidi="ru-RU"/>
        </w:rPr>
        <w:t>Имитация крупных движений. Имитация действий с предметами. Имитация тонких движений. Имитация движений губ и языка. Имитация действий в игре или совместной деятельности с одноклассниками. Имитация вербального ответа. Имитация сложных последовательностей действий.</w:t>
      </w:r>
    </w:p>
    <w:p w:rsidR="00786BFB" w:rsidRDefault="00786BFB" w:rsidP="000D5268">
      <w:pPr>
        <w:pStyle w:val="a7"/>
        <w:ind w:firstLine="567"/>
        <w:jc w:val="both"/>
        <w:rPr>
          <w:rFonts w:ascii="Times New Roman" w:eastAsia="Times New Roman" w:hAnsi="Times New Roman"/>
          <w:i/>
          <w:sz w:val="24"/>
          <w:szCs w:val="24"/>
        </w:rPr>
      </w:pPr>
      <w:r>
        <w:rPr>
          <w:rFonts w:ascii="Times New Roman" w:eastAsia="Times New Roman" w:hAnsi="Times New Roman"/>
          <w:i/>
          <w:sz w:val="24"/>
          <w:szCs w:val="24"/>
        </w:rPr>
        <w:t>Раздел «Навыки понимания речи»</w:t>
      </w:r>
    </w:p>
    <w:p w:rsidR="00786BFB" w:rsidRDefault="00786BFB" w:rsidP="000D5268">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Courier New" w:hAnsi="Times New Roman" w:cs="Times New Roman"/>
          <w:color w:val="000000"/>
          <w:sz w:val="24"/>
          <w:szCs w:val="24"/>
          <w:lang w:bidi="ru-RU"/>
        </w:rPr>
        <w:t>Знание названия помещений. Знание основных мест, в которых бывает. Выполнение двухзвенной инструкции. Нахождение спрятанных предметов. Знание характерных признаков объектов, явлений. Узнавание персонала. Умение играть понарошку. Сортировка предметов и их изображений по категориям. Знание местоимений. Умение отвечать на вопрос «Где?» (предмет или картинка). Умение отвечать на вопрос о предметах или действиях ДА или НЕТ. Выполнение одно- двух- и трехзвенной инструкции. Умение находить сходства и различия между предметами. Определение предметов в категориях «один» и «много». Спределение лишнего предмета в категории. Умение отвечать на вопросы «Где?» и «Когда?» из простой истории. Умение находить предметы, когда подсказывают, в каком направлении и где искать.</w:t>
      </w:r>
    </w:p>
    <w:p w:rsidR="00786BFB" w:rsidRDefault="00786BFB" w:rsidP="000D5268">
      <w:pPr>
        <w:pStyle w:val="a7"/>
        <w:ind w:firstLine="567"/>
        <w:jc w:val="both"/>
        <w:rPr>
          <w:rFonts w:ascii="Times New Roman" w:eastAsia="Times New Roman" w:hAnsi="Times New Roman"/>
          <w:i/>
          <w:sz w:val="24"/>
          <w:szCs w:val="24"/>
        </w:rPr>
      </w:pPr>
      <w:r>
        <w:rPr>
          <w:rFonts w:ascii="Times New Roman" w:eastAsia="Times New Roman" w:hAnsi="Times New Roman"/>
          <w:i/>
          <w:sz w:val="24"/>
          <w:szCs w:val="24"/>
        </w:rPr>
        <w:t>Раздел «Экспрессивный язык»</w:t>
      </w:r>
    </w:p>
    <w:p w:rsidR="00786BFB" w:rsidRDefault="00786BFB" w:rsidP="000D5268">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Courier New" w:hAnsi="Times New Roman" w:cs="Times New Roman"/>
          <w:color w:val="000000"/>
          <w:sz w:val="24"/>
          <w:szCs w:val="24"/>
          <w:lang w:bidi="ru-RU"/>
        </w:rPr>
        <w:t>Имитация фразы из 2-3 слов. Умение называть предметы по их функции. Умение звать значимого взрослого с расстояния. Умение называть и показывать части тела и их функции. Умение называть функции частей тела. Умение называть места, в которых бывает. Использование простых предложений типа «Это …», «Я вижу …», «У меня есть …». Умение отвечать «У меня есть …», «Я вижу …». Умение отвечать предложением на вопрос о том, что хочет. Использование предложения, когда спонтанно просит желаемый предмет. Умение называть функции предметов. Умение называть категории предметов (изображений). Знание предлогов. Знание местоимений. Умение описать картинку предложениями. Умение описать предметы, используя их качества. Умение описывать последовательность картинок. Умение пересказать историю. Умение описать предметы вне поля зрения, указывая их качества. Умение рассказать свою историю. Просьба пояснить, когда не понимает или смущен. Умение задавать вопросы и пересказывать информацию. Умение слушать и задавать вопросы во время общения. Умение описывать, как что-то делать.</w:t>
      </w:r>
    </w:p>
    <w:p w:rsidR="00786BFB" w:rsidRDefault="00786BFB" w:rsidP="000D5268">
      <w:pPr>
        <w:pStyle w:val="a7"/>
        <w:ind w:firstLine="567"/>
        <w:jc w:val="both"/>
        <w:rPr>
          <w:rFonts w:ascii="Times New Roman" w:eastAsia="Times New Roman" w:hAnsi="Times New Roman"/>
          <w:i/>
          <w:sz w:val="24"/>
          <w:szCs w:val="24"/>
        </w:rPr>
      </w:pPr>
      <w:r>
        <w:rPr>
          <w:rFonts w:ascii="Times New Roman" w:eastAsia="Times New Roman" w:hAnsi="Times New Roman"/>
          <w:i/>
          <w:sz w:val="24"/>
          <w:szCs w:val="24"/>
        </w:rPr>
        <w:t>Раздел «Социальные навыки»</w:t>
      </w:r>
    </w:p>
    <w:p w:rsidR="00786BFB" w:rsidRDefault="00786BFB" w:rsidP="000D5268">
      <w:pPr>
        <w:pStyle w:val="a7"/>
        <w:ind w:firstLine="567"/>
        <w:jc w:val="both"/>
        <w:rPr>
          <w:rFonts w:ascii="Times New Roman" w:eastAsia="Times New Roman" w:hAnsi="Times New Roman"/>
          <w:i/>
          <w:sz w:val="24"/>
          <w:szCs w:val="24"/>
        </w:rPr>
      </w:pPr>
      <w:r>
        <w:rPr>
          <w:rFonts w:ascii="Times New Roman" w:eastAsia="Courier New" w:hAnsi="Times New Roman"/>
          <w:color w:val="000000"/>
          <w:sz w:val="24"/>
          <w:szCs w:val="24"/>
          <w:lang w:eastAsia="ru-RU" w:bidi="ru-RU"/>
        </w:rPr>
        <w:t xml:space="preserve">Умение отвечать на общие вопросы. Умение отвечать на вопросы «Что это?» и «Где?». Умение отвечать, что делал в недавнем прошлом. Умение отвечать на вопрос «Когда?». </w:t>
      </w:r>
    </w:p>
    <w:p w:rsidR="00786BFB" w:rsidRDefault="00786BFB" w:rsidP="000D5268">
      <w:pPr>
        <w:pStyle w:val="a7"/>
        <w:ind w:firstLine="567"/>
        <w:jc w:val="both"/>
        <w:rPr>
          <w:rFonts w:ascii="Times New Roman" w:eastAsia="Times New Roman" w:hAnsi="Times New Roman"/>
          <w:i/>
          <w:sz w:val="24"/>
          <w:szCs w:val="24"/>
        </w:rPr>
      </w:pPr>
      <w:r>
        <w:rPr>
          <w:rFonts w:ascii="Times New Roman" w:eastAsia="Times New Roman" w:hAnsi="Times New Roman"/>
          <w:i/>
          <w:sz w:val="24"/>
          <w:szCs w:val="24"/>
        </w:rPr>
        <w:t>Раздел «Абстрактный язык»</w:t>
      </w:r>
    </w:p>
    <w:p w:rsidR="00786BFB" w:rsidRDefault="00786BFB" w:rsidP="000D5268">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Courier New" w:hAnsi="Times New Roman" w:cs="Times New Roman"/>
          <w:color w:val="000000"/>
          <w:sz w:val="24"/>
          <w:szCs w:val="24"/>
          <w:lang w:bidi="ru-RU"/>
        </w:rPr>
        <w:lastRenderedPageBreak/>
        <w:t>Умение отвечать на вопрос «Почему?». Умение логически закончить предложение. Умение отвечать ДА и НЕТ, когда это касается фактов. Понимание, чем закончится событие, действие. Исключение предмета на основании принадлежности или категории. Определение основной темы истории или разговора. Умение отвечать на вопрос «Что, если …». Умение описать, что необычного на картинке. Умение давать разъяснения.</w:t>
      </w:r>
    </w:p>
    <w:p w:rsidR="00786BFB" w:rsidRDefault="00786BFB" w:rsidP="000D5268">
      <w:pPr>
        <w:pStyle w:val="a7"/>
        <w:ind w:firstLine="567"/>
        <w:jc w:val="both"/>
        <w:rPr>
          <w:rFonts w:ascii="Times New Roman" w:eastAsia="Times New Roman" w:hAnsi="Times New Roman"/>
          <w:i/>
          <w:sz w:val="24"/>
          <w:szCs w:val="24"/>
        </w:rPr>
      </w:pPr>
      <w:r>
        <w:rPr>
          <w:rFonts w:ascii="Times New Roman" w:eastAsia="Times New Roman" w:hAnsi="Times New Roman"/>
          <w:i/>
          <w:sz w:val="24"/>
          <w:szCs w:val="24"/>
        </w:rPr>
        <w:t>Раздел «Академические навыки»</w:t>
      </w:r>
    </w:p>
    <w:p w:rsidR="00786BFB" w:rsidRDefault="00786BFB" w:rsidP="000D5268">
      <w:pPr>
        <w:pStyle w:val="a7"/>
        <w:ind w:firstLine="567"/>
        <w:jc w:val="both"/>
        <w:rPr>
          <w:rFonts w:ascii="Times New Roman" w:eastAsia="Times New Roman" w:hAnsi="Times New Roman"/>
          <w:i/>
          <w:sz w:val="24"/>
          <w:szCs w:val="24"/>
        </w:rPr>
      </w:pPr>
      <w:r>
        <w:rPr>
          <w:rFonts w:ascii="Times New Roman" w:eastAsia="Courier New" w:hAnsi="Times New Roman"/>
          <w:color w:val="000000"/>
          <w:sz w:val="24"/>
          <w:szCs w:val="24"/>
          <w:lang w:eastAsia="ru-RU" w:bidi="ru-RU"/>
        </w:rPr>
        <w:t>Умение соотносить написанные слова с предметами и предметы с написанными словами. Умение читать односложные, двусложные, трехсложные слова. Умение назвать звук, соответствующий букве. Умение назвать слова, начинающиеся с заданной буквы. Умение назвать первую и последнюю согласную в слове. Умение объяснить смысл простых слов. Умение подбирать простые синонимы. Письмо по памяти простых слов.</w:t>
      </w:r>
    </w:p>
    <w:p w:rsidR="00786BFB" w:rsidRDefault="00786BFB" w:rsidP="00786BFB">
      <w:pPr>
        <w:pStyle w:val="a7"/>
        <w:jc w:val="both"/>
        <w:rPr>
          <w:rFonts w:ascii="Times New Roman" w:eastAsia="Times New Roman" w:hAnsi="Times New Roman"/>
          <w:b/>
          <w:bCs/>
          <w:color w:val="000000"/>
          <w:sz w:val="24"/>
          <w:szCs w:val="24"/>
        </w:rPr>
      </w:pPr>
    </w:p>
    <w:p w:rsidR="00786BFB" w:rsidRDefault="000D5268" w:rsidP="00786BFB">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класс</w:t>
      </w:r>
    </w:p>
    <w:p w:rsidR="00786BFB" w:rsidRPr="000D5268" w:rsidRDefault="00786BFB" w:rsidP="000D5268">
      <w:pPr>
        <w:widowControl w:val="0"/>
        <w:spacing w:after="0" w:line="240" w:lineRule="auto"/>
        <w:ind w:firstLine="284"/>
        <w:contextualSpacing/>
        <w:jc w:val="both"/>
        <w:rPr>
          <w:rFonts w:ascii="Times New Roman" w:eastAsia="Times New Roman" w:hAnsi="Times New Roman" w:cs="Times New Roman"/>
          <w:sz w:val="24"/>
          <w:szCs w:val="24"/>
        </w:rPr>
      </w:pPr>
      <w:r>
        <w:rPr>
          <w:rFonts w:ascii="Times New Roman" w:eastAsia="Courier New" w:hAnsi="Times New Roman" w:cs="Times New Roman"/>
          <w:color w:val="000000"/>
          <w:sz w:val="24"/>
          <w:szCs w:val="24"/>
          <w:lang w:bidi="ru-RU"/>
        </w:rPr>
        <w:t>Навыки участия в занятии. Развитие умения в ответ на обращение по имени смотреть в глаза. Развитие умения смотреть в глаза, когда просят «Посмотри на меня». Закрепление умения в ответ на обращение по имени смотреть в глаза. Закрепление умения смотреть в глаза, когда просят «Посмотри на меня». Самостоятельная фиксация внимания и взгляда на педагоге, когда тот дает инструкцию/задание.</w:t>
      </w:r>
    </w:p>
    <w:p w:rsidR="00786BFB" w:rsidRPr="000D5268" w:rsidRDefault="00786BFB" w:rsidP="000D5268">
      <w:pPr>
        <w:widowControl w:val="0"/>
        <w:spacing w:after="0" w:line="240" w:lineRule="auto"/>
        <w:ind w:firstLine="284"/>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имитации. Имитация крупных движений. Имитация действий с предметами. Имитация тонких движений.</w:t>
      </w:r>
      <w:r w:rsidR="000D5268">
        <w:rPr>
          <w:rFonts w:ascii="Times New Roman" w:eastAsia="Courier New" w:hAnsi="Times New Roman" w:cs="Times New Roman"/>
          <w:color w:val="000000"/>
          <w:sz w:val="24"/>
          <w:szCs w:val="24"/>
          <w:lang w:bidi="ru-RU"/>
        </w:rPr>
        <w:t xml:space="preserve"> Имитация движений губ и языка.</w:t>
      </w:r>
    </w:p>
    <w:p w:rsidR="00786BFB" w:rsidRDefault="00786BFB" w:rsidP="000D5268">
      <w:pPr>
        <w:widowControl w:val="0"/>
        <w:spacing w:after="0" w:line="240" w:lineRule="auto"/>
        <w:ind w:firstLine="284"/>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понимания речи. Выполнение однозвенной инструкции. Развитие умения показывать части тела. Узнавание и показ предмета. Узнавание и показ картинки. Узнавание знакомых людей. Выполнение вербальной инструкции. Узнавание действий на картинках. Узнавание предметов в окружении. Умение показывать на картинки в книжке. Умение определять предметы по их функции. Понимание, что кому принадлежит.</w:t>
      </w:r>
      <w:r w:rsidR="000D5268">
        <w:rPr>
          <w:rFonts w:ascii="Times New Roman" w:eastAsia="Courier New" w:hAnsi="Times New Roman" w:cs="Times New Roman"/>
          <w:color w:val="000000"/>
          <w:sz w:val="24"/>
          <w:szCs w:val="24"/>
          <w:lang w:bidi="ru-RU"/>
        </w:rPr>
        <w:t xml:space="preserve"> Узнавание звуков из окружения.</w:t>
      </w:r>
    </w:p>
    <w:p w:rsidR="00786BFB" w:rsidRDefault="00786BFB" w:rsidP="000D5268">
      <w:pPr>
        <w:widowControl w:val="0"/>
        <w:spacing w:after="0" w:line="240" w:lineRule="auto"/>
        <w:ind w:firstLine="284"/>
        <w:jc w:val="both"/>
        <w:rPr>
          <w:rFonts w:ascii="Times New Roman" w:eastAsia="Courier New" w:hAnsi="Times New Roman" w:cs="Times New Roman"/>
          <w:bCs/>
          <w:color w:val="000000"/>
          <w:sz w:val="26"/>
          <w:szCs w:val="26"/>
          <w:lang w:bidi="ru-RU"/>
        </w:rPr>
      </w:pPr>
      <w:r>
        <w:rPr>
          <w:rFonts w:ascii="Times New Roman" w:eastAsia="Courier New" w:hAnsi="Times New Roman" w:cs="Times New Roman"/>
          <w:color w:val="000000"/>
          <w:sz w:val="24"/>
          <w:szCs w:val="24"/>
          <w:lang w:bidi="ru-RU"/>
        </w:rPr>
        <w:t>Экспрессивный язык. Указание на предмет, который хочет в ответ на вопрос «Что ты хочешь?». Спонтанное указание на желаемый предмет. Имитация звуков. Имитация слов. Умение называть предметы. Умение называть картинки. Развитие умения просить желаемый предмет словами. Развитие умения отвечать на вопрос о желаемом или не желаемом предмете речью или жестом ДА и НЕТ. Развитие умения называть знакомых людей по имени. Развитие умения делать выбор. Умение называть предметы. Умение называть картинки. Закрепление умения просить желаемый предмет словами. Закрепление умения называть знакомых людей по имени. Развитие умения приветствовать при встрече, прощаться при уходе. Развитие умения отвечать на социальные вопросы. Умение называть действия на картинках. Развитие умения говорить, что делают другие и сам. Умение называть функции предметов. Умение называть принадлежность предмета (чья, чье, чей).</w:t>
      </w:r>
    </w:p>
    <w:p w:rsidR="00786BFB" w:rsidRDefault="00786BFB" w:rsidP="00786BFB">
      <w:pPr>
        <w:widowControl w:val="0"/>
        <w:spacing w:after="0" w:line="240" w:lineRule="auto"/>
        <w:rPr>
          <w:rFonts w:ascii="Times New Roman" w:eastAsia="Times New Roman" w:hAnsi="Times New Roman" w:cs="Times New Roman"/>
          <w:bCs/>
          <w:color w:val="000000"/>
          <w:sz w:val="24"/>
          <w:szCs w:val="24"/>
        </w:rPr>
      </w:pPr>
    </w:p>
    <w:p w:rsidR="00786BFB" w:rsidRDefault="000D5268" w:rsidP="00786BFB">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дополнительный класс</w:t>
      </w:r>
    </w:p>
    <w:p w:rsidR="00786BFB" w:rsidRPr="000D5268" w:rsidRDefault="00786BFB" w:rsidP="000D5268">
      <w:pPr>
        <w:widowControl w:val="0"/>
        <w:spacing w:after="0" w:line="240" w:lineRule="auto"/>
        <w:ind w:firstLine="567"/>
        <w:jc w:val="both"/>
        <w:rPr>
          <w:rFonts w:ascii="Times New Roman" w:eastAsia="Courier New" w:hAnsi="Times New Roman" w:cs="Times New Roman"/>
          <w:color w:val="000000"/>
          <w:sz w:val="26"/>
          <w:szCs w:val="26"/>
          <w:lang w:bidi="ru-RU"/>
        </w:rPr>
      </w:pPr>
      <w:r>
        <w:rPr>
          <w:rFonts w:ascii="Times New Roman" w:eastAsia="Courier New" w:hAnsi="Times New Roman" w:cs="Times New Roman"/>
          <w:color w:val="000000"/>
          <w:sz w:val="24"/>
          <w:szCs w:val="24"/>
          <w:lang w:bidi="ru-RU"/>
        </w:rPr>
        <w:t>Навыки участия в занятии. Удержание контакта глаз 5 секунд, когда называют по имени. Развитие умения смотреть в глаза, когда называют по имени во время совместной деятельности. Развитие умения смотреть в глаза, когда называют по имени с некоторого расстояния. Развитие умения спрашивать «Что?» когда называют по имени. Умение вставать в круг.</w:t>
      </w:r>
    </w:p>
    <w:p w:rsidR="00786BFB" w:rsidRPr="000D5268" w:rsidRDefault="00786BFB" w:rsidP="000D5268">
      <w:pPr>
        <w:widowControl w:val="0"/>
        <w:spacing w:after="0" w:line="240" w:lineRule="auto"/>
        <w:ind w:firstLine="567"/>
        <w:jc w:val="both"/>
        <w:rPr>
          <w:rFonts w:ascii="Times New Roman" w:eastAsia="Courier New" w:hAnsi="Times New Roman" w:cs="Times New Roman"/>
          <w:color w:val="000000"/>
          <w:sz w:val="26"/>
          <w:szCs w:val="26"/>
          <w:lang w:bidi="ru-RU"/>
        </w:rPr>
      </w:pPr>
      <w:r>
        <w:rPr>
          <w:rFonts w:ascii="Times New Roman" w:eastAsia="Courier New" w:hAnsi="Times New Roman" w:cs="Times New Roman"/>
          <w:color w:val="000000"/>
          <w:sz w:val="24"/>
          <w:szCs w:val="24"/>
          <w:lang w:bidi="ru-RU"/>
        </w:rPr>
        <w:t>Навыки имитации. Имитация крупных движений стоя. Имитация простых конструкций из геометрических форм. Копирование простого рисунка.</w:t>
      </w:r>
    </w:p>
    <w:p w:rsidR="00786BFB" w:rsidRDefault="00786BFB" w:rsidP="000D5268">
      <w:pPr>
        <w:widowControl w:val="0"/>
        <w:spacing w:after="0" w:line="240" w:lineRule="auto"/>
        <w:ind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понимания речи. Знание названия помещений. Знание основных мест, в которых бывает. Выполнение двухзвенной инструкции. Нахождение спрятанных предметов. Знание характерных признаков объектов, явлений. Узнавание персонала. Умение играть понарошку. Сортировка предметов и их изображений по категориям. Знание местоимений. Умение отвечать на вопрос «Где?» (предмет или картинка). Умение отвечать на вопрос о предметах или действиях ДА или НЕТ.</w:t>
      </w:r>
    </w:p>
    <w:p w:rsidR="00786BFB" w:rsidRDefault="00786BFB" w:rsidP="000D5268">
      <w:pPr>
        <w:widowControl w:val="0"/>
        <w:spacing w:after="0" w:line="240" w:lineRule="auto"/>
        <w:ind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lastRenderedPageBreak/>
        <w:t>Экспрессивный язык. Имитация фразы из 2-3 слов. Умение называть предметы по их функции. Умение звать значимого взрослого с расстояния. Умение называть и показывать части тела и их функции. Умение называть функции частей тела. Умение называть места, в которых бывает. Использование простых предложений типа «Это …», «Я вижу …», «У меня есть …». Умение отвеча</w:t>
      </w:r>
      <w:r w:rsidR="000D5268">
        <w:rPr>
          <w:rFonts w:ascii="Times New Roman" w:eastAsia="Courier New" w:hAnsi="Times New Roman" w:cs="Times New Roman"/>
          <w:color w:val="000000"/>
          <w:sz w:val="24"/>
          <w:szCs w:val="24"/>
          <w:lang w:bidi="ru-RU"/>
        </w:rPr>
        <w:t>ть «У меня есть …», «Я вижу …».</w:t>
      </w:r>
    </w:p>
    <w:p w:rsidR="00786BFB" w:rsidRDefault="00786BFB" w:rsidP="000D5268">
      <w:pPr>
        <w:widowControl w:val="0"/>
        <w:spacing w:after="0" w:line="240" w:lineRule="auto"/>
        <w:ind w:firstLine="567"/>
        <w:contextualSpacing/>
        <w:jc w:val="both"/>
        <w:rPr>
          <w:rFonts w:ascii="Times New Roman" w:eastAsia="Courier New" w:hAnsi="Times New Roman" w:cs="Times New Roman"/>
          <w:color w:val="000000"/>
          <w:sz w:val="26"/>
          <w:szCs w:val="26"/>
          <w:lang w:bidi="ru-RU"/>
        </w:rPr>
      </w:pPr>
      <w:r>
        <w:rPr>
          <w:rFonts w:ascii="Times New Roman" w:eastAsia="Courier New" w:hAnsi="Times New Roman" w:cs="Times New Roman"/>
          <w:color w:val="000000"/>
          <w:sz w:val="24"/>
          <w:szCs w:val="24"/>
          <w:lang w:bidi="ru-RU"/>
        </w:rPr>
        <w:t>Социальные навыки. Умение отвечать на общие вопросы. Умение отвечать на вопросы «Что это?» и «Где?». Умение отвечать, что делал в недавнем прошлом. Умение отвечать на вопрос «Когда?».</w:t>
      </w:r>
    </w:p>
    <w:p w:rsidR="00786BFB" w:rsidRDefault="00786BFB" w:rsidP="00786BFB">
      <w:pPr>
        <w:widowControl w:val="0"/>
        <w:spacing w:after="0" w:line="240" w:lineRule="auto"/>
        <w:rPr>
          <w:rFonts w:ascii="Times New Roman" w:eastAsia="Times New Roman" w:hAnsi="Times New Roman" w:cs="Times New Roman"/>
          <w:b/>
          <w:bCs/>
          <w:color w:val="000000"/>
          <w:sz w:val="24"/>
          <w:szCs w:val="24"/>
        </w:rPr>
      </w:pPr>
    </w:p>
    <w:p w:rsidR="00786BFB" w:rsidRDefault="000D5268" w:rsidP="00786BFB">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класс</w:t>
      </w:r>
    </w:p>
    <w:p w:rsidR="00786BFB" w:rsidRDefault="00786BFB" w:rsidP="000D5268">
      <w:pPr>
        <w:widowControl w:val="0"/>
        <w:spacing w:after="0" w:line="240" w:lineRule="auto"/>
        <w:ind w:firstLine="426"/>
        <w:jc w:val="both"/>
        <w:rPr>
          <w:rFonts w:ascii="Times New Roman" w:eastAsia="Courier New" w:hAnsi="Times New Roman" w:cs="Times New Roman"/>
          <w:color w:val="000000"/>
          <w:sz w:val="26"/>
          <w:szCs w:val="26"/>
          <w:lang w:bidi="ru-RU"/>
        </w:rPr>
      </w:pPr>
      <w:r>
        <w:rPr>
          <w:rFonts w:ascii="Times New Roman" w:eastAsia="Courier New" w:hAnsi="Times New Roman" w:cs="Times New Roman"/>
          <w:color w:val="000000"/>
          <w:sz w:val="24"/>
          <w:szCs w:val="24"/>
          <w:lang w:bidi="ru-RU"/>
        </w:rPr>
        <w:t>Навыки участия в занятии. Закрепление умения смотреть в глаза, когда называют по имени во время совместной деятельности. Закрепление умения смотреть в глаза, когда называют по имени с некоторого расстояния. Закрепление умения спрашивать «Что?» когда называют по имени. Умение вставать в круг.</w:t>
      </w:r>
    </w:p>
    <w:p w:rsidR="00786BFB" w:rsidRDefault="00786BFB"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Навыки имитации. Имитация последовательности крупных движений. Имитация последовательности действий с предметами. Имитация действий, </w:t>
      </w:r>
      <w:r w:rsidR="000D5268">
        <w:rPr>
          <w:rFonts w:ascii="Times New Roman" w:eastAsia="Courier New" w:hAnsi="Times New Roman" w:cs="Times New Roman"/>
          <w:color w:val="000000"/>
          <w:sz w:val="24"/>
          <w:szCs w:val="24"/>
          <w:lang w:bidi="ru-RU"/>
        </w:rPr>
        <w:t>которые сопровождаются звуками.</w:t>
      </w:r>
    </w:p>
    <w:p w:rsidR="00786BFB" w:rsidRPr="000D5268" w:rsidRDefault="00786BFB" w:rsidP="000D5268">
      <w:pPr>
        <w:widowControl w:val="0"/>
        <w:spacing w:after="0" w:line="240" w:lineRule="auto"/>
        <w:ind w:firstLine="426"/>
        <w:jc w:val="both"/>
        <w:rPr>
          <w:rFonts w:ascii="Times New Roman" w:eastAsia="Courier New" w:hAnsi="Times New Roman" w:cs="Times New Roman"/>
          <w:color w:val="000000"/>
          <w:sz w:val="26"/>
          <w:szCs w:val="26"/>
          <w:lang w:bidi="ru-RU"/>
        </w:rPr>
      </w:pPr>
      <w:r>
        <w:rPr>
          <w:rFonts w:ascii="Times New Roman" w:eastAsia="Courier New" w:hAnsi="Times New Roman" w:cs="Times New Roman"/>
          <w:color w:val="000000"/>
          <w:sz w:val="24"/>
          <w:szCs w:val="24"/>
          <w:lang w:bidi="ru-RU"/>
        </w:rPr>
        <w:t>Навыки понимания речи. Выполнение указаний с предлогами. Узнавание предмета по описанию. Выкладывание последовательности картинок по порядку. Определение пола. Определение недостающего предмета. Умение называть предметы, которые ощупывает.</w:t>
      </w:r>
    </w:p>
    <w:p w:rsidR="00786BFB" w:rsidRDefault="00786BFB"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Экспрессивный язык. Умение отвечать предложением на вопрос о том, что хочет. Использование предложения, когда спонтанно просит желаемый предмет. Умение называть функции предметов. Умение называть категории предметов (изображений). Знание предлогов. Знание местоимений. Умение описать картинку предложениями. Умение описать предметы, используя их качества. Умение описыва</w:t>
      </w:r>
      <w:r w:rsidR="000D5268">
        <w:rPr>
          <w:rFonts w:ascii="Times New Roman" w:eastAsia="Courier New" w:hAnsi="Times New Roman" w:cs="Times New Roman"/>
          <w:color w:val="000000"/>
          <w:sz w:val="24"/>
          <w:szCs w:val="24"/>
          <w:lang w:bidi="ru-RU"/>
        </w:rPr>
        <w:t>ть последовательность картинок.</w:t>
      </w:r>
    </w:p>
    <w:p w:rsidR="00786BFB" w:rsidRDefault="00786BFB" w:rsidP="000D5268">
      <w:pPr>
        <w:widowControl w:val="0"/>
        <w:spacing w:after="0" w:line="240" w:lineRule="auto"/>
        <w:ind w:firstLine="426"/>
        <w:contextualSpacing/>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Социальные навыки. Умение отвечать «Я не знаю», когда просят назвать незнакомый предмет. Умение называть пол. Умение называть функции разных помещений (кабинетов, комнат, отделов, залов, площадок и т.д.). Умение называть, чем занимается персонал (или одноклассники). Умение оставлять сообщение. Умение предлагать помощь.</w:t>
      </w:r>
    </w:p>
    <w:p w:rsidR="00786BFB" w:rsidRDefault="00786BFB" w:rsidP="00786BFB">
      <w:pPr>
        <w:widowControl w:val="0"/>
        <w:spacing w:after="0" w:line="240" w:lineRule="auto"/>
        <w:jc w:val="both"/>
        <w:rPr>
          <w:rFonts w:ascii="Times New Roman" w:eastAsia="Times New Roman" w:hAnsi="Times New Roman" w:cs="Times New Roman"/>
          <w:b/>
          <w:bCs/>
          <w:color w:val="000000"/>
          <w:sz w:val="24"/>
          <w:szCs w:val="24"/>
        </w:rPr>
      </w:pPr>
    </w:p>
    <w:p w:rsidR="00786BFB" w:rsidRDefault="00786BFB" w:rsidP="00786BFB">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класс.</w:t>
      </w:r>
    </w:p>
    <w:p w:rsidR="00786BFB" w:rsidRDefault="00786BFB"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участия в занятии. Развитие умения во время разговора смотреть в глаза. Развитие умения смотреть в глаза</w:t>
      </w:r>
      <w:r w:rsidR="000D5268">
        <w:rPr>
          <w:rFonts w:ascii="Times New Roman" w:eastAsia="Courier New" w:hAnsi="Times New Roman" w:cs="Times New Roman"/>
          <w:color w:val="000000"/>
          <w:sz w:val="24"/>
          <w:szCs w:val="24"/>
          <w:lang w:bidi="ru-RU"/>
        </w:rPr>
        <w:t xml:space="preserve"> во время групповой инструкции.</w:t>
      </w:r>
    </w:p>
    <w:p w:rsidR="00786BFB" w:rsidRPr="000D5268" w:rsidRDefault="00786BFB" w:rsidP="000D5268">
      <w:pPr>
        <w:widowControl w:val="0"/>
        <w:spacing w:after="0" w:line="240" w:lineRule="auto"/>
        <w:ind w:firstLine="426"/>
        <w:jc w:val="both"/>
        <w:rPr>
          <w:rFonts w:ascii="Times New Roman" w:eastAsia="Courier New" w:hAnsi="Times New Roman" w:cs="Times New Roman"/>
          <w:color w:val="000000"/>
          <w:sz w:val="26"/>
          <w:szCs w:val="26"/>
          <w:lang w:bidi="ru-RU"/>
        </w:rPr>
      </w:pPr>
      <w:r>
        <w:rPr>
          <w:rFonts w:ascii="Times New Roman" w:eastAsia="Courier New" w:hAnsi="Times New Roman" w:cs="Times New Roman"/>
          <w:color w:val="000000"/>
          <w:sz w:val="24"/>
          <w:szCs w:val="24"/>
          <w:lang w:bidi="ru-RU"/>
        </w:rPr>
        <w:t>Навыки имитаци. Имитация действий в игре или совместной деятельности с одноклассниками. Имитация вербального ответа.</w:t>
      </w:r>
    </w:p>
    <w:p w:rsidR="00786BFB" w:rsidRPr="000D5268" w:rsidRDefault="00786BFB"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Навыки понимания речи. Выполнение трехзвенной инструкции. Умение находить сходства и различия между предметами. Определение предметов в категориях «один» и «много». Спределение лишнего предмета в категории. Умение отвечать на вопросы «Где?» и «Когда?» из простой истории. Умение находить предметы, когда подсказывают, в </w:t>
      </w:r>
      <w:r w:rsidR="000D5268">
        <w:rPr>
          <w:rFonts w:ascii="Times New Roman" w:eastAsia="Courier New" w:hAnsi="Times New Roman" w:cs="Times New Roman"/>
          <w:color w:val="000000"/>
          <w:sz w:val="24"/>
          <w:szCs w:val="24"/>
          <w:lang w:bidi="ru-RU"/>
        </w:rPr>
        <w:t>каком направлении и где искать.</w:t>
      </w:r>
    </w:p>
    <w:p w:rsidR="00786BFB" w:rsidRDefault="00786BFB"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Экспрессивный язык. Умение отвечать «Я не знаю» на незнакомые вопросы. Умение называть категорию, к которой относится предмет (изображение). Умение называть предметы внутри категории. Умение называть прошедшие события. Умение говорить на определенную тему. Использование сложных местоимений. Правильное использование времени глаголов. Умение отвечать на сложные вопросы общего характера. Описание сходств и различий предметов. Умение отвечать на вопрос «Какой?». Умение задавать вопросы «Где?» и «</w:t>
      </w:r>
      <w:r w:rsidR="000D5268">
        <w:rPr>
          <w:rFonts w:ascii="Times New Roman" w:eastAsia="Courier New" w:hAnsi="Times New Roman" w:cs="Times New Roman"/>
          <w:color w:val="000000"/>
          <w:sz w:val="24"/>
          <w:szCs w:val="24"/>
          <w:lang w:bidi="ru-RU"/>
        </w:rPr>
        <w:t>Когда?», когда дают информацию.</w:t>
      </w:r>
    </w:p>
    <w:p w:rsidR="00786BFB" w:rsidRDefault="00786BFB" w:rsidP="000D5268">
      <w:pPr>
        <w:widowControl w:val="0"/>
        <w:spacing w:after="0" w:line="240" w:lineRule="auto"/>
        <w:ind w:firstLine="426"/>
        <w:jc w:val="both"/>
        <w:rPr>
          <w:rFonts w:ascii="Times New Roman" w:eastAsia="Courier New" w:hAnsi="Times New Roman" w:cs="Times New Roman"/>
          <w:color w:val="000000"/>
          <w:sz w:val="26"/>
          <w:szCs w:val="26"/>
          <w:lang w:bidi="ru-RU"/>
        </w:rPr>
      </w:pPr>
      <w:r>
        <w:rPr>
          <w:rFonts w:ascii="Times New Roman" w:eastAsia="Courier New" w:hAnsi="Times New Roman" w:cs="Times New Roman"/>
          <w:color w:val="000000"/>
          <w:sz w:val="24"/>
          <w:szCs w:val="24"/>
          <w:lang w:bidi="ru-RU"/>
        </w:rPr>
        <w:t xml:space="preserve">Абстрактный язык. Умение отвечать на вопрос «Почему?». Умение логически закончить предложение. Умение отвечать ДА и НЕТ, когда это касается фактов. Понимание, чем закончится событие, действие. Исключение предмета на основании принадлежности или категории. </w:t>
      </w:r>
      <w:r>
        <w:rPr>
          <w:rFonts w:ascii="Times New Roman" w:eastAsia="Courier New" w:hAnsi="Times New Roman" w:cs="Times New Roman"/>
          <w:color w:val="000000"/>
          <w:sz w:val="24"/>
          <w:szCs w:val="24"/>
          <w:lang w:bidi="ru-RU"/>
        </w:rPr>
        <w:lastRenderedPageBreak/>
        <w:t>Определение основной темы истории или разговора.</w:t>
      </w:r>
    </w:p>
    <w:p w:rsidR="00786BFB" w:rsidRDefault="00786BFB" w:rsidP="000D5268">
      <w:pPr>
        <w:widowControl w:val="0"/>
        <w:spacing w:after="0" w:line="240" w:lineRule="auto"/>
        <w:ind w:firstLine="426"/>
        <w:jc w:val="both"/>
        <w:rPr>
          <w:rFonts w:ascii="Times New Roman" w:eastAsia="Times New Roman" w:hAnsi="Times New Roman" w:cs="Times New Roman"/>
          <w:bCs/>
          <w:color w:val="000000"/>
          <w:sz w:val="24"/>
          <w:szCs w:val="24"/>
        </w:rPr>
      </w:pPr>
    </w:p>
    <w:p w:rsidR="00786BFB" w:rsidRDefault="000D5268" w:rsidP="000D5268">
      <w:pPr>
        <w:ind w:firstLine="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класс</w:t>
      </w:r>
    </w:p>
    <w:p w:rsidR="00786BFB" w:rsidRDefault="00786BFB" w:rsidP="000D5268">
      <w:pPr>
        <w:widowControl w:val="0"/>
        <w:spacing w:after="0" w:line="240" w:lineRule="auto"/>
        <w:ind w:firstLine="426"/>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участия в занятии. Закрепление умения во время разговора смотреть в глаза. Закрепление умения смотреть в глаза во время групповой инструкции. Следование инструкциям в группе. Умение ждать своей очереди. Умение отзываться, когда позовут. Умение поднять руку, чтобы ответить на вопрос. Умение слушать рассказ и задавать в</w:t>
      </w:r>
      <w:r w:rsidR="000D5268">
        <w:rPr>
          <w:rFonts w:ascii="Times New Roman" w:eastAsia="Courier New" w:hAnsi="Times New Roman" w:cs="Times New Roman"/>
          <w:color w:val="000000"/>
          <w:sz w:val="24"/>
          <w:szCs w:val="24"/>
          <w:lang w:bidi="ru-RU"/>
        </w:rPr>
        <w:t>опросы.</w:t>
      </w:r>
    </w:p>
    <w:p w:rsidR="00786BFB" w:rsidRPr="000D5268" w:rsidRDefault="00786BFB"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Навыки имитации. Имитация сложны</w:t>
      </w:r>
      <w:r w:rsidR="000D5268">
        <w:rPr>
          <w:rFonts w:ascii="Times New Roman" w:eastAsia="Courier New" w:hAnsi="Times New Roman" w:cs="Times New Roman"/>
          <w:color w:val="000000"/>
          <w:sz w:val="24"/>
          <w:szCs w:val="24"/>
          <w:lang w:bidi="ru-RU"/>
        </w:rPr>
        <w:t>х последовательностей действий.</w:t>
      </w:r>
    </w:p>
    <w:p w:rsidR="00786BFB" w:rsidRPr="000D5268" w:rsidRDefault="000D5268"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На</w:t>
      </w:r>
      <w:r w:rsidR="00786BFB">
        <w:rPr>
          <w:rFonts w:ascii="Times New Roman" w:eastAsia="Courier New" w:hAnsi="Times New Roman" w:cs="Times New Roman"/>
          <w:color w:val="000000"/>
          <w:sz w:val="24"/>
          <w:szCs w:val="24"/>
          <w:lang w:bidi="ru-RU"/>
        </w:rPr>
        <w:t>выки понимания речи. Выполнение сложной инструкции, которую дают на расстоянии. Умение называть человека (вещь или место), которые описываются. Умение отвечать на вопросы «Где?» и «Когда?» по теме. Понимание, когда з</w:t>
      </w:r>
      <w:r>
        <w:rPr>
          <w:rFonts w:ascii="Times New Roman" w:eastAsia="Courier New" w:hAnsi="Times New Roman" w:cs="Times New Roman"/>
          <w:color w:val="000000"/>
          <w:sz w:val="24"/>
          <w:szCs w:val="24"/>
          <w:lang w:bidi="ru-RU"/>
        </w:rPr>
        <w:t>адать вопрос, а когда ответить.</w:t>
      </w:r>
    </w:p>
    <w:p w:rsidR="00786BFB" w:rsidRDefault="00786BFB"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Экспрессивный язык. Умение пересказать историю. Умение описать предметы вне поля зрения, указывая их качества. Умение рассказать свою историю. Просьба пояснить, когда не понимает или смущен. Умение задавать вопросы и пересказывать информацию. Умение слушать и задавать вопросы во время общения. Умени</w:t>
      </w:r>
      <w:r w:rsidR="000D5268">
        <w:rPr>
          <w:rFonts w:ascii="Times New Roman" w:eastAsia="Courier New" w:hAnsi="Times New Roman" w:cs="Times New Roman"/>
          <w:color w:val="000000"/>
          <w:sz w:val="24"/>
          <w:szCs w:val="24"/>
          <w:lang w:bidi="ru-RU"/>
        </w:rPr>
        <w:t>е описывать, как что-то делать.</w:t>
      </w:r>
    </w:p>
    <w:p w:rsidR="00786BFB" w:rsidRDefault="00786BFB" w:rsidP="000D5268">
      <w:pPr>
        <w:widowControl w:val="0"/>
        <w:spacing w:after="0" w:line="240" w:lineRule="auto"/>
        <w:ind w:firstLine="426"/>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Абстрактный язык. Умение отвечать на вопрос «Что, если …». Умение описать, что необычного на картинке. Умение </w:t>
      </w:r>
      <w:r w:rsidR="000D5268">
        <w:rPr>
          <w:rFonts w:ascii="Times New Roman" w:eastAsia="Courier New" w:hAnsi="Times New Roman" w:cs="Times New Roman"/>
          <w:color w:val="000000"/>
          <w:sz w:val="24"/>
          <w:szCs w:val="24"/>
          <w:lang w:bidi="ru-RU"/>
        </w:rPr>
        <w:t>давать разъяснения.</w:t>
      </w:r>
    </w:p>
    <w:p w:rsidR="00786BFB" w:rsidRDefault="00786BFB" w:rsidP="000D5268">
      <w:pPr>
        <w:widowControl w:val="0"/>
        <w:spacing w:after="0" w:line="240" w:lineRule="auto"/>
        <w:ind w:firstLine="426"/>
        <w:jc w:val="both"/>
        <w:rPr>
          <w:rFonts w:ascii="Times New Roman" w:eastAsia="Times New Roman" w:hAnsi="Times New Roman" w:cs="Times New Roman"/>
        </w:rPr>
      </w:pPr>
      <w:r>
        <w:rPr>
          <w:rFonts w:ascii="Times New Roman" w:eastAsia="Courier New" w:hAnsi="Times New Roman" w:cs="Times New Roman"/>
          <w:color w:val="000000"/>
          <w:sz w:val="24"/>
          <w:szCs w:val="24"/>
          <w:lang w:bidi="ru-RU"/>
        </w:rPr>
        <w:t>Академические навыки. Умение соотносить написанные слова с предметами и предметы с написанными словами. Умение читать односложные, двусложные, трехсложные слова. Умение назвать звук, соответствующий букве. Умение назвать слова, начинающиеся с заданной буквы. Умение назвать первую и последнюю согласную в слове. Умение объяснить смысл простых слов. Умение подбирать простые синонимы. Письмо по памяти простых слов.</w:t>
      </w:r>
    </w:p>
    <w:p w:rsidR="00786BFB" w:rsidRDefault="00786BFB" w:rsidP="00786BFB">
      <w:pPr>
        <w:jc w:val="center"/>
        <w:rPr>
          <w:rFonts w:ascii="Times New Roman" w:hAnsi="Times New Roman" w:cs="Times New Roman"/>
          <w:sz w:val="24"/>
          <w:szCs w:val="24"/>
        </w:rPr>
      </w:pPr>
    </w:p>
    <w:p w:rsidR="00786BFB" w:rsidRDefault="00786BFB" w:rsidP="005400C9">
      <w:pPr>
        <w:pStyle w:val="af7"/>
        <w:numPr>
          <w:ilvl w:val="1"/>
          <w:numId w:val="61"/>
        </w:numPr>
        <w:shd w:val="clear" w:color="auto" w:fill="FFFFFF"/>
        <w:spacing w:before="100" w:beforeAutospacing="1" w:afterAutospacing="1"/>
        <w:contextualSpacing/>
        <w:jc w:val="left"/>
        <w:rPr>
          <w:rFonts w:ascii="Times New Roman" w:hAnsi="Times New Roman"/>
          <w:b/>
          <w:sz w:val="24"/>
          <w:szCs w:val="24"/>
        </w:rPr>
      </w:pPr>
      <w:r>
        <w:rPr>
          <w:rFonts w:ascii="Times New Roman" w:hAnsi="Times New Roman"/>
          <w:b/>
          <w:sz w:val="24"/>
          <w:szCs w:val="24"/>
        </w:rPr>
        <w:t>Планируемые результаты освоения учебного предмета.</w:t>
      </w:r>
    </w:p>
    <w:tbl>
      <w:tblPr>
        <w:tblW w:w="5000" w:type="pct"/>
        <w:tblCellMar>
          <w:left w:w="40" w:type="dxa"/>
          <w:right w:w="40" w:type="dxa"/>
        </w:tblCellMar>
        <w:tblLook w:val="0000" w:firstRow="0" w:lastRow="0" w:firstColumn="0" w:lastColumn="0" w:noHBand="0" w:noVBand="0"/>
      </w:tblPr>
      <w:tblGrid>
        <w:gridCol w:w="3017"/>
        <w:gridCol w:w="6881"/>
      </w:tblGrid>
      <w:tr w:rsidR="00786BFB" w:rsidTr="00786BFB">
        <w:trPr>
          <w:trHeight w:hRule="exact" w:val="288"/>
        </w:trPr>
        <w:tc>
          <w:tcPr>
            <w:tcW w:w="1524" w:type="pct"/>
            <w:tcBorders>
              <w:top w:val="single" w:sz="6" w:space="0" w:color="auto"/>
              <w:left w:val="single" w:sz="6" w:space="0" w:color="auto"/>
              <w:bottom w:val="nil"/>
              <w:right w:val="single" w:sz="6" w:space="0" w:color="auto"/>
            </w:tcBorders>
            <w:shd w:val="clear" w:color="auto" w:fill="FFFFFF"/>
          </w:tcPr>
          <w:p w:rsidR="00786BFB" w:rsidRDefault="00786BFB" w:rsidP="00786BFB">
            <w:pPr>
              <w:widowControl w:val="0"/>
              <w:shd w:val="clear" w:color="auto" w:fill="FFFFFF"/>
              <w:autoSpaceDE w:val="0"/>
              <w:autoSpaceDN w:val="0"/>
              <w:spacing w:after="0"/>
              <w:rPr>
                <w:rFonts w:ascii="Times New Roman" w:hAnsi="Times New Roman"/>
                <w:sz w:val="24"/>
                <w:szCs w:val="24"/>
              </w:rPr>
            </w:pPr>
            <w:r>
              <w:rPr>
                <w:rFonts w:ascii="Times New Roman" w:hAnsi="Times New Roman"/>
                <w:color w:val="000000"/>
                <w:spacing w:val="-2"/>
                <w:sz w:val="24"/>
                <w:szCs w:val="24"/>
              </w:rPr>
              <w:t>Личностные результаты</w:t>
            </w:r>
          </w:p>
        </w:tc>
        <w:tc>
          <w:tcPr>
            <w:tcW w:w="3476" w:type="pct"/>
            <w:tcBorders>
              <w:top w:val="single" w:sz="6" w:space="0" w:color="auto"/>
              <w:left w:val="single" w:sz="6" w:space="0" w:color="auto"/>
              <w:bottom w:val="nil"/>
              <w:right w:val="single" w:sz="6" w:space="0" w:color="auto"/>
            </w:tcBorders>
            <w:shd w:val="clear" w:color="auto" w:fill="FFFFFF"/>
          </w:tcPr>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Calibri" w:hAnsi="Times New Roman" w:cs="Times New Roman"/>
                <w:sz w:val="24"/>
                <w:szCs w:val="24"/>
              </w:rPr>
              <w:t>овладение способами регуляции своих эмоций</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эмоционально-положительное отношение к школе</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адекватное осознанное представление о качествах хорошего ученика</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умение соотносить поступки с этическими нормами</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образца «хорошего ученика» как примера для подражания</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осознание целостности картины мира в его проявлениях и разнообразии</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уважительная позиции к окружающим объектам и их мнению</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мотивация к обучению</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умения адаптироваться в различных ситуациях окружающей действительности</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способность к самосознанию и самооценке</w:t>
            </w:r>
          </w:p>
          <w:p w:rsidR="00786BFB" w:rsidRDefault="00786BFB" w:rsidP="005400C9">
            <w:pPr>
              <w:pStyle w:val="af7"/>
              <w:numPr>
                <w:ilvl w:val="0"/>
                <w:numId w:val="73"/>
              </w:numPr>
              <w:contextualSpacing/>
              <w:rPr>
                <w:rFonts w:ascii="Times New Roman" w:hAnsi="Times New Roman"/>
                <w:sz w:val="24"/>
                <w:szCs w:val="24"/>
              </w:rPr>
            </w:pPr>
            <w:r>
              <w:rPr>
                <w:rFonts w:ascii="Times New Roman" w:hAnsi="Times New Roman"/>
                <w:sz w:val="24"/>
                <w:szCs w:val="24"/>
              </w:rPr>
              <w:t>эмоционально-положительное отношение к школе</w:t>
            </w:r>
          </w:p>
          <w:p w:rsidR="00786BFB" w:rsidRDefault="00786BFB" w:rsidP="005400C9">
            <w:pPr>
              <w:pStyle w:val="af7"/>
              <w:numPr>
                <w:ilvl w:val="0"/>
                <w:numId w:val="73"/>
              </w:numPr>
              <w:contextualSpacing/>
              <w:rPr>
                <w:rFonts w:ascii="Times New Roman" w:hAnsi="Times New Roman"/>
                <w:sz w:val="24"/>
                <w:szCs w:val="24"/>
              </w:rPr>
            </w:pPr>
            <w:r>
              <w:rPr>
                <w:rFonts w:ascii="Times New Roman" w:hAnsi="Times New Roman"/>
                <w:sz w:val="24"/>
                <w:szCs w:val="24"/>
              </w:rPr>
              <w:t>адекватное осознанное представление о качествах хорошего ученика</w:t>
            </w:r>
          </w:p>
          <w:p w:rsidR="00786BFB" w:rsidRDefault="00786BFB" w:rsidP="005400C9">
            <w:pPr>
              <w:pStyle w:val="af7"/>
              <w:numPr>
                <w:ilvl w:val="0"/>
                <w:numId w:val="73"/>
              </w:numPr>
              <w:contextualSpacing/>
              <w:rPr>
                <w:rFonts w:ascii="Times New Roman" w:hAnsi="Times New Roman"/>
                <w:sz w:val="24"/>
                <w:szCs w:val="24"/>
              </w:rPr>
            </w:pPr>
            <w:r>
              <w:rPr>
                <w:rFonts w:ascii="Times New Roman" w:hAnsi="Times New Roman"/>
                <w:sz w:val="24"/>
                <w:szCs w:val="24"/>
              </w:rPr>
              <w:t>умение соотносить поступки с этическими нормами</w:t>
            </w:r>
          </w:p>
          <w:p w:rsidR="00786BFB" w:rsidRDefault="00786BFB" w:rsidP="005400C9">
            <w:pPr>
              <w:pStyle w:val="af7"/>
              <w:numPr>
                <w:ilvl w:val="0"/>
                <w:numId w:val="73"/>
              </w:numPr>
              <w:contextualSpacing/>
              <w:rPr>
                <w:rFonts w:ascii="Times New Roman" w:hAnsi="Times New Roman"/>
                <w:sz w:val="24"/>
                <w:szCs w:val="24"/>
              </w:rPr>
            </w:pPr>
            <w:r>
              <w:rPr>
                <w:rFonts w:ascii="Times New Roman" w:hAnsi="Times New Roman"/>
                <w:sz w:val="24"/>
                <w:szCs w:val="24"/>
              </w:rPr>
              <w:t>принятие образца «хорошего ученика» как примера для подражания</w:t>
            </w:r>
          </w:p>
          <w:p w:rsidR="00786BFB" w:rsidRDefault="00786BFB" w:rsidP="005400C9">
            <w:pPr>
              <w:pStyle w:val="af7"/>
              <w:numPr>
                <w:ilvl w:val="0"/>
                <w:numId w:val="73"/>
              </w:numPr>
              <w:contextualSpacing/>
              <w:rPr>
                <w:rFonts w:ascii="Times New Roman" w:hAnsi="Times New Roman"/>
                <w:sz w:val="24"/>
                <w:szCs w:val="24"/>
              </w:rPr>
            </w:pPr>
            <w:r>
              <w:rPr>
                <w:rFonts w:ascii="Times New Roman" w:hAnsi="Times New Roman"/>
                <w:sz w:val="24"/>
                <w:szCs w:val="24"/>
              </w:rPr>
              <w:t>осознание целостности картины мира в его проявлениях и разнообразии</w:t>
            </w:r>
          </w:p>
          <w:p w:rsidR="00786BFB" w:rsidRDefault="00786BFB" w:rsidP="005400C9">
            <w:pPr>
              <w:pStyle w:val="af7"/>
              <w:numPr>
                <w:ilvl w:val="0"/>
                <w:numId w:val="73"/>
              </w:numPr>
              <w:contextualSpacing/>
              <w:rPr>
                <w:rFonts w:ascii="Times New Roman" w:hAnsi="Times New Roman"/>
                <w:sz w:val="24"/>
                <w:szCs w:val="24"/>
              </w:rPr>
            </w:pPr>
            <w:r>
              <w:rPr>
                <w:rFonts w:ascii="Times New Roman" w:hAnsi="Times New Roman"/>
                <w:sz w:val="24"/>
                <w:szCs w:val="24"/>
              </w:rPr>
              <w:t>уважительная позиции к окружающим объектам и их мнению</w:t>
            </w:r>
          </w:p>
          <w:p w:rsidR="00786BFB" w:rsidRDefault="00786BFB" w:rsidP="005400C9">
            <w:pPr>
              <w:pStyle w:val="af7"/>
              <w:numPr>
                <w:ilvl w:val="0"/>
                <w:numId w:val="73"/>
              </w:numPr>
              <w:contextualSpacing/>
              <w:rPr>
                <w:rFonts w:ascii="Times New Roman" w:hAnsi="Times New Roman"/>
                <w:sz w:val="24"/>
                <w:szCs w:val="24"/>
              </w:rPr>
            </w:pPr>
            <w:r>
              <w:rPr>
                <w:rFonts w:ascii="Times New Roman" w:hAnsi="Times New Roman"/>
                <w:sz w:val="24"/>
                <w:szCs w:val="24"/>
              </w:rPr>
              <w:t>мотивация к обучению</w:t>
            </w:r>
          </w:p>
          <w:p w:rsidR="00786BFB" w:rsidRDefault="00786BFB" w:rsidP="005400C9">
            <w:pPr>
              <w:pStyle w:val="af7"/>
              <w:numPr>
                <w:ilvl w:val="0"/>
                <w:numId w:val="73"/>
              </w:numPr>
              <w:contextualSpacing/>
              <w:rPr>
                <w:rFonts w:ascii="Times New Roman" w:hAnsi="Times New Roman"/>
                <w:sz w:val="24"/>
                <w:szCs w:val="24"/>
              </w:rPr>
            </w:pPr>
            <w:r>
              <w:rPr>
                <w:rFonts w:ascii="Times New Roman" w:hAnsi="Times New Roman"/>
                <w:sz w:val="24"/>
                <w:szCs w:val="24"/>
              </w:rPr>
              <w:t>умения адаптироваться в различных ситуациях окружающей действительности</w:t>
            </w:r>
          </w:p>
          <w:p w:rsidR="00786BFB" w:rsidRDefault="00786BFB" w:rsidP="005400C9">
            <w:pPr>
              <w:pStyle w:val="af7"/>
              <w:numPr>
                <w:ilvl w:val="0"/>
                <w:numId w:val="73"/>
              </w:numPr>
              <w:contextualSpacing/>
              <w:rPr>
                <w:sz w:val="24"/>
                <w:szCs w:val="24"/>
              </w:rPr>
            </w:pPr>
            <w:r>
              <w:rPr>
                <w:rFonts w:ascii="Times New Roman" w:hAnsi="Times New Roman"/>
                <w:sz w:val="24"/>
                <w:szCs w:val="24"/>
              </w:rPr>
              <w:t>способность к самосознанию и самооценке</w:t>
            </w:r>
          </w:p>
        </w:tc>
      </w:tr>
      <w:tr w:rsidR="00786BFB" w:rsidTr="00786BFB">
        <w:trPr>
          <w:trHeight w:hRule="exact" w:val="1933"/>
        </w:trPr>
        <w:tc>
          <w:tcPr>
            <w:tcW w:w="1524" w:type="pct"/>
            <w:tcBorders>
              <w:top w:val="nil"/>
              <w:left w:val="single" w:sz="6" w:space="0" w:color="auto"/>
              <w:bottom w:val="single" w:sz="6" w:space="0" w:color="auto"/>
              <w:right w:val="single" w:sz="6" w:space="0" w:color="auto"/>
            </w:tcBorders>
            <w:shd w:val="clear" w:color="auto" w:fill="FFFFFF"/>
          </w:tcPr>
          <w:p w:rsidR="00786BFB" w:rsidRDefault="00786BFB" w:rsidP="00786BFB">
            <w:pPr>
              <w:widowControl w:val="0"/>
              <w:shd w:val="clear" w:color="auto" w:fill="FFFFFF"/>
              <w:autoSpaceDE w:val="0"/>
              <w:autoSpaceDN w:val="0"/>
              <w:spacing w:after="0"/>
              <w:rPr>
                <w:rFonts w:ascii="Times New Roman" w:hAnsi="Times New Roman"/>
                <w:sz w:val="24"/>
                <w:szCs w:val="24"/>
              </w:rPr>
            </w:pPr>
          </w:p>
        </w:tc>
        <w:tc>
          <w:tcPr>
            <w:tcW w:w="3476" w:type="pct"/>
            <w:tcBorders>
              <w:top w:val="nil"/>
              <w:left w:val="single" w:sz="6" w:space="0" w:color="auto"/>
              <w:bottom w:val="single" w:sz="6" w:space="0" w:color="auto"/>
              <w:right w:val="single" w:sz="6" w:space="0" w:color="auto"/>
            </w:tcBorders>
            <w:shd w:val="clear" w:color="auto" w:fill="FFFFFF"/>
          </w:tcPr>
          <w:p w:rsidR="00786BFB" w:rsidRDefault="00786BFB" w:rsidP="00786BFB">
            <w:pPr>
              <w:spacing w:after="0" w:line="240" w:lineRule="auto"/>
              <w:contextualSpacing/>
              <w:jc w:val="both"/>
              <w:rPr>
                <w:rFonts w:ascii="Times New Roman" w:eastAsia="Calibri" w:hAnsi="Times New Roman" w:cs="Times New Roman"/>
                <w:sz w:val="24"/>
                <w:szCs w:val="24"/>
              </w:rPr>
            </w:pPr>
            <w:r>
              <w:rPr>
                <w:rFonts w:ascii="Times New Roman" w:hAnsi="Times New Roman"/>
                <w:color w:val="000000"/>
                <w:spacing w:val="2"/>
                <w:sz w:val="24"/>
                <w:szCs w:val="24"/>
              </w:rPr>
              <w:t xml:space="preserve">— </w:t>
            </w:r>
            <w:r>
              <w:rPr>
                <w:rFonts w:ascii="Times New Roman" w:eastAsia="Calibri" w:hAnsi="Times New Roman" w:cs="Times New Roman"/>
                <w:sz w:val="24"/>
                <w:szCs w:val="24"/>
              </w:rPr>
              <w:t>овладение навыками коммуникации и принятыми ритуалами социального взаимодействия (т.е. самой формой поведения, его социальным рисунком)</w:t>
            </w:r>
          </w:p>
          <w:p w:rsidR="00786BFB" w:rsidRDefault="00786BFB" w:rsidP="00786BFB">
            <w:pPr>
              <w:spacing w:after="0" w:line="240" w:lineRule="auto"/>
              <w:jc w:val="both"/>
              <w:rPr>
                <w:sz w:val="24"/>
                <w:szCs w:val="24"/>
              </w:rPr>
            </w:pPr>
            <w:r>
              <w:rPr>
                <w:rFonts w:ascii="Times New Roman" w:hAnsi="Times New Roman"/>
                <w:color w:val="000000"/>
                <w:spacing w:val="2"/>
                <w:sz w:val="24"/>
                <w:szCs w:val="24"/>
              </w:rPr>
              <w:t xml:space="preserve">— </w:t>
            </w:r>
            <w:r>
              <w:rPr>
                <w:rFonts w:ascii="Times New Roman" w:eastAsia="Calibri" w:hAnsi="Times New Roman" w:cs="Times New Roman"/>
                <w:sz w:val="24"/>
                <w:szCs w:val="24"/>
              </w:rPr>
              <w:t>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tc>
      </w:tr>
      <w:tr w:rsidR="00786BFB" w:rsidTr="00786BFB">
        <w:trPr>
          <w:trHeight w:val="3646"/>
        </w:trPr>
        <w:tc>
          <w:tcPr>
            <w:tcW w:w="1524"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shd w:val="clear" w:color="auto" w:fill="FFFFFF"/>
              <w:spacing w:after="0"/>
              <w:rPr>
                <w:rFonts w:ascii="Times New Roman" w:hAnsi="Times New Roman"/>
                <w:sz w:val="24"/>
                <w:szCs w:val="24"/>
              </w:rPr>
            </w:pPr>
            <w:r>
              <w:rPr>
                <w:rFonts w:ascii="Times New Roman" w:hAnsi="Times New Roman"/>
                <w:color w:val="000000"/>
                <w:spacing w:val="-1"/>
                <w:sz w:val="24"/>
                <w:szCs w:val="24"/>
              </w:rPr>
              <w:t>Базовые учебные действия</w:t>
            </w:r>
          </w:p>
        </w:tc>
        <w:tc>
          <w:tcPr>
            <w:tcW w:w="3476" w:type="pct"/>
            <w:tcBorders>
              <w:top w:val="single" w:sz="6" w:space="0" w:color="auto"/>
              <w:left w:val="single" w:sz="6" w:space="0" w:color="auto"/>
              <w:bottom w:val="single" w:sz="6" w:space="0" w:color="auto"/>
              <w:right w:val="single" w:sz="6" w:space="0" w:color="auto"/>
            </w:tcBorders>
            <w:shd w:val="clear" w:color="auto" w:fill="FFFFFF"/>
          </w:tcPr>
          <w:p w:rsidR="00786BFB" w:rsidRDefault="00786BFB" w:rsidP="00786BFB">
            <w:pPr>
              <w:shd w:val="clear" w:color="auto" w:fill="FFFFFF"/>
              <w:spacing w:after="0"/>
              <w:jc w:val="both"/>
              <w:rPr>
                <w:rFonts w:ascii="Times New Roman" w:hAnsi="Times New Roman"/>
                <w:color w:val="000000"/>
                <w:spacing w:val="2"/>
                <w:sz w:val="24"/>
                <w:szCs w:val="24"/>
              </w:rPr>
            </w:pPr>
            <w:r>
              <w:rPr>
                <w:rFonts w:ascii="Times New Roman" w:hAnsi="Times New Roman"/>
                <w:color w:val="000000"/>
                <w:spacing w:val="2"/>
                <w:sz w:val="24"/>
                <w:szCs w:val="24"/>
              </w:rPr>
              <w:t xml:space="preserve">— </w:t>
            </w:r>
            <w:r>
              <w:rPr>
                <w:rFonts w:ascii="Times New Roman" w:hAnsi="Times New Roman"/>
                <w:b/>
                <w:bCs/>
                <w:color w:val="000000"/>
                <w:spacing w:val="2"/>
                <w:sz w:val="24"/>
                <w:szCs w:val="24"/>
              </w:rPr>
              <w:t>Познавательные</w:t>
            </w:r>
            <w:r>
              <w:rPr>
                <w:rFonts w:ascii="Times New Roman" w:hAnsi="Times New Roman"/>
                <w:color w:val="000000"/>
                <w:spacing w:val="2"/>
                <w:sz w:val="24"/>
                <w:szCs w:val="24"/>
              </w:rPr>
              <w:t>:</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выделять некоторые существенные, общие и отличительные свойства хорошо знакомых предметов</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устанавливать видо-родовые отношения предметов</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делать простейшие обобщения</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сравнивать, классифицировать на наглядном материале</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пользоваться знаками, символами, предметами-заместителями;</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786BFB" w:rsidRDefault="00786BFB" w:rsidP="00786BFB">
            <w:pPr>
              <w:spacing w:after="0" w:line="240" w:lineRule="auto"/>
              <w:jc w:val="both"/>
              <w:rPr>
                <w:rFonts w:ascii="Times New Roman" w:hAnsi="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786BFB" w:rsidRDefault="00786BFB" w:rsidP="00786BFB">
            <w:pPr>
              <w:shd w:val="clear" w:color="auto" w:fill="FFFFFF"/>
              <w:spacing w:after="0"/>
              <w:rPr>
                <w:rFonts w:ascii="Times New Roman" w:hAnsi="Times New Roman"/>
                <w:color w:val="000000"/>
                <w:spacing w:val="2"/>
                <w:sz w:val="24"/>
                <w:szCs w:val="24"/>
              </w:rPr>
            </w:pPr>
            <w:r>
              <w:rPr>
                <w:rFonts w:ascii="Times New Roman" w:hAnsi="Times New Roman"/>
                <w:color w:val="000000"/>
                <w:spacing w:val="2"/>
                <w:sz w:val="24"/>
                <w:szCs w:val="24"/>
              </w:rPr>
              <w:t xml:space="preserve">— </w:t>
            </w:r>
            <w:r>
              <w:rPr>
                <w:rFonts w:ascii="Times New Roman" w:hAnsi="Times New Roman"/>
                <w:b/>
                <w:bCs/>
                <w:color w:val="000000"/>
                <w:spacing w:val="2"/>
                <w:sz w:val="24"/>
                <w:szCs w:val="24"/>
              </w:rPr>
              <w:t>Регулятивные</w:t>
            </w:r>
            <w:r>
              <w:rPr>
                <w:rFonts w:ascii="Times New Roman" w:hAnsi="Times New Roman"/>
                <w:color w:val="000000"/>
                <w:spacing w:val="2"/>
                <w:sz w:val="24"/>
                <w:szCs w:val="24"/>
              </w:rPr>
              <w:t>:</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адекватно соблюдать ритуалы школьного поведения (поднимать руку, вставать и выходить из-за парты и т.д.)</w:t>
            </w:r>
          </w:p>
          <w:p w:rsidR="00786BFB" w:rsidRDefault="00786BFB" w:rsidP="00786BFB">
            <w:pPr>
              <w:shd w:val="clear" w:color="auto" w:fill="FFFFFF"/>
              <w:spacing w:after="0"/>
              <w:rPr>
                <w:rFonts w:ascii="Times New Roman" w:eastAsia="Times New Roman" w:hAnsi="Times New Roman" w:cs="Times New Roman"/>
                <w:sz w:val="24"/>
                <w:szCs w:val="24"/>
              </w:rPr>
            </w:pPr>
            <w:r>
              <w:rPr>
                <w:rFonts w:ascii="Times New Roman" w:hAnsi="Times New Roman"/>
                <w:color w:val="000000"/>
                <w:spacing w:val="2"/>
                <w:sz w:val="24"/>
                <w:szCs w:val="24"/>
              </w:rPr>
              <w:lastRenderedPageBreak/>
              <w:t xml:space="preserve">— </w:t>
            </w:r>
            <w:r>
              <w:rPr>
                <w:rFonts w:ascii="Times New Roman" w:eastAsia="Times New Roman" w:hAnsi="Times New Roman" w:cs="Times New Roman"/>
                <w:sz w:val="24"/>
                <w:szCs w:val="24"/>
              </w:rPr>
              <w:t>активно участвовать в специально организованной деятельности (игровой, творческой, учебной)</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соотносить свои действия и их результаты с заданными образцами</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принимать оценку деятельности</w:t>
            </w:r>
          </w:p>
          <w:p w:rsidR="00786BFB" w:rsidRDefault="00786BFB" w:rsidP="00786BFB">
            <w:pPr>
              <w:spacing w:after="0" w:line="240" w:lineRule="auto"/>
              <w:jc w:val="both"/>
              <w:rPr>
                <w:rFonts w:ascii="Times New Roman" w:hAnsi="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786BFB" w:rsidRDefault="00786BFB" w:rsidP="00786BFB">
            <w:pPr>
              <w:shd w:val="clear" w:color="auto" w:fill="FFFFFF"/>
              <w:spacing w:after="0"/>
              <w:rPr>
                <w:rFonts w:ascii="Times New Roman" w:hAnsi="Times New Roman"/>
                <w:color w:val="000000"/>
                <w:spacing w:val="1"/>
                <w:sz w:val="24"/>
                <w:szCs w:val="24"/>
              </w:rPr>
            </w:pPr>
            <w:r>
              <w:rPr>
                <w:rFonts w:ascii="Times New Roman" w:hAnsi="Times New Roman"/>
                <w:color w:val="000000"/>
                <w:spacing w:val="1"/>
                <w:sz w:val="24"/>
                <w:szCs w:val="24"/>
              </w:rPr>
              <w:t xml:space="preserve">— </w:t>
            </w:r>
            <w:r>
              <w:rPr>
                <w:rFonts w:ascii="Times New Roman" w:hAnsi="Times New Roman"/>
                <w:b/>
                <w:bCs/>
                <w:color w:val="000000"/>
                <w:spacing w:val="1"/>
                <w:sz w:val="24"/>
                <w:szCs w:val="24"/>
              </w:rPr>
              <w:t>Коммуникативные</w:t>
            </w:r>
            <w:r>
              <w:rPr>
                <w:rFonts w:ascii="Times New Roman" w:hAnsi="Times New Roman"/>
                <w:color w:val="000000"/>
                <w:spacing w:val="1"/>
                <w:sz w:val="24"/>
                <w:szCs w:val="24"/>
              </w:rPr>
              <w:t>:</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вступать в контакт и работать в коллективе (учитель-ученик, ученик-ученик, ученик-класс, учитель-класс)</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вступать в контакт и поддерживать коммуникацию в разных ситуациях социального взаимодействия (учебных, трудовых, бытовых и др.)</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использовать принятые ритуалы социального взаимодействия с одноклассниками и учителем</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обращаться за помощью и принимать помощь</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сотрудничать со взрослыми и сверстниками в разных социальных ситуациях</w:t>
            </w:r>
          </w:p>
          <w:p w:rsidR="00786BFB" w:rsidRDefault="00786BFB" w:rsidP="00786BFB">
            <w:pPr>
              <w:spacing w:after="0" w:line="240" w:lineRule="auto"/>
              <w:jc w:val="both"/>
              <w:rPr>
                <w:rFonts w:ascii="Times New Roman" w:eastAsia="Times New Roman" w:hAnsi="Times New Roman" w:cs="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доброжелательно относиться, конструктивно взаимодействовать с людьми</w:t>
            </w:r>
          </w:p>
          <w:p w:rsidR="00786BFB" w:rsidRDefault="00786BFB" w:rsidP="00786BFB">
            <w:pPr>
              <w:spacing w:after="0" w:line="240" w:lineRule="auto"/>
              <w:jc w:val="both"/>
              <w:rPr>
                <w:rFonts w:ascii="Times New Roman" w:hAnsi="Times New Roman"/>
                <w:sz w:val="24"/>
                <w:szCs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szCs w:val="24"/>
              </w:rPr>
              <w:t>использовать доступные источники и средства получения информации для решения коммуникативных и познавательных задач.</w:t>
            </w:r>
          </w:p>
        </w:tc>
      </w:tr>
      <w:tr w:rsidR="00786BFB" w:rsidTr="00786BFB">
        <w:trPr>
          <w:trHeight w:val="930"/>
        </w:trPr>
        <w:tc>
          <w:tcPr>
            <w:tcW w:w="1524" w:type="pct"/>
            <w:tcBorders>
              <w:top w:val="single" w:sz="6" w:space="0" w:color="auto"/>
              <w:left w:val="single" w:sz="6" w:space="0" w:color="auto"/>
              <w:bottom w:val="single" w:sz="4" w:space="0" w:color="auto"/>
              <w:right w:val="single" w:sz="6" w:space="0" w:color="auto"/>
            </w:tcBorders>
            <w:shd w:val="clear" w:color="auto" w:fill="FFFFFF"/>
          </w:tcPr>
          <w:p w:rsidR="00786BFB" w:rsidRDefault="00786BFB" w:rsidP="00786BFB">
            <w:pPr>
              <w:shd w:val="clear" w:color="auto" w:fill="FFFFFF"/>
              <w:spacing w:after="0"/>
              <w:rPr>
                <w:rFonts w:ascii="Times New Roman" w:hAnsi="Times New Roman"/>
                <w:sz w:val="24"/>
                <w:szCs w:val="24"/>
              </w:rPr>
            </w:pPr>
            <w:r>
              <w:rPr>
                <w:rFonts w:ascii="Times New Roman" w:hAnsi="Times New Roman"/>
                <w:color w:val="000000"/>
                <w:sz w:val="24"/>
                <w:szCs w:val="24"/>
              </w:rPr>
              <w:lastRenderedPageBreak/>
              <w:t>Предметные результаты</w:t>
            </w:r>
          </w:p>
        </w:tc>
        <w:tc>
          <w:tcPr>
            <w:tcW w:w="3476" w:type="pct"/>
            <w:tcBorders>
              <w:top w:val="single" w:sz="6" w:space="0" w:color="auto"/>
              <w:left w:val="single" w:sz="6" w:space="0" w:color="auto"/>
              <w:bottom w:val="single" w:sz="4" w:space="0" w:color="auto"/>
              <w:right w:val="single" w:sz="6" w:space="0" w:color="auto"/>
            </w:tcBorders>
            <w:shd w:val="clear" w:color="auto" w:fill="FFFFFF"/>
          </w:tcPr>
          <w:p w:rsidR="00786BFB" w:rsidRDefault="00786BFB" w:rsidP="00786BFB">
            <w:pPr>
              <w:spacing w:after="0" w:line="240" w:lineRule="auto"/>
              <w:rPr>
                <w:rFonts w:ascii="Times New Roman" w:hAnsi="Times New Roman"/>
                <w:b/>
                <w:bCs/>
                <w:sz w:val="26"/>
                <w:szCs w:val="26"/>
              </w:rPr>
            </w:pPr>
            <w:r>
              <w:rPr>
                <w:rFonts w:ascii="Times New Roman" w:hAnsi="Times New Roman"/>
                <w:color w:val="000000"/>
                <w:spacing w:val="2"/>
                <w:sz w:val="24"/>
                <w:szCs w:val="24"/>
              </w:rPr>
              <w:t xml:space="preserve">— </w:t>
            </w:r>
            <w:r>
              <w:rPr>
                <w:rFonts w:ascii="Times New Roman" w:hAnsi="Times New Roman"/>
                <w:b/>
                <w:bCs/>
                <w:sz w:val="26"/>
                <w:szCs w:val="26"/>
              </w:rPr>
              <w:t>Минимальный уровень:</w:t>
            </w:r>
          </w:p>
          <w:p w:rsidR="00786BFB" w:rsidRDefault="00786BFB" w:rsidP="00786BFB">
            <w:pPr>
              <w:spacing w:after="0" w:line="240" w:lineRule="auto"/>
              <w:contextualSpacing/>
              <w:jc w:val="both"/>
              <w:rPr>
                <w:rFonts w:ascii="Times New Roman" w:eastAsia="Calibri" w:hAnsi="Times New Roman" w:cs="Times New Roman"/>
                <w:sz w:val="26"/>
                <w:szCs w:val="26"/>
              </w:rPr>
            </w:pPr>
            <w:r>
              <w:rPr>
                <w:rFonts w:ascii="Times New Roman" w:hAnsi="Times New Roman"/>
                <w:color w:val="000000"/>
                <w:spacing w:val="2"/>
                <w:sz w:val="24"/>
                <w:szCs w:val="24"/>
              </w:rPr>
              <w:t xml:space="preserve">— </w:t>
            </w:r>
            <w:r>
              <w:rPr>
                <w:rFonts w:ascii="Times New Roman" w:eastAsia="Calibri" w:hAnsi="Times New Roman" w:cs="Times New Roman"/>
                <w:sz w:val="26"/>
                <w:szCs w:val="26"/>
              </w:rPr>
              <w:t>применять элементарные правила речевого общения с помощью педагога (выражать свои просьбы, желания с использованием простых этикетных слов)</w:t>
            </w:r>
          </w:p>
          <w:p w:rsidR="00786BFB" w:rsidRDefault="00786BFB" w:rsidP="00786BFB">
            <w:pPr>
              <w:spacing w:after="0" w:line="240" w:lineRule="auto"/>
              <w:contextualSpacing/>
              <w:jc w:val="both"/>
              <w:rPr>
                <w:rFonts w:ascii="Times New Roman" w:eastAsia="Calibri" w:hAnsi="Times New Roman" w:cs="Times New Roman"/>
                <w:sz w:val="26"/>
                <w:szCs w:val="26"/>
              </w:rPr>
            </w:pPr>
            <w:r>
              <w:rPr>
                <w:rFonts w:ascii="Times New Roman" w:hAnsi="Times New Roman"/>
                <w:color w:val="000000"/>
                <w:spacing w:val="2"/>
                <w:sz w:val="24"/>
                <w:szCs w:val="24"/>
              </w:rPr>
              <w:t xml:space="preserve">— </w:t>
            </w:r>
            <w:r>
              <w:rPr>
                <w:rFonts w:ascii="Times New Roman" w:eastAsia="Calibri" w:hAnsi="Times New Roman" w:cs="Times New Roman"/>
                <w:sz w:val="26"/>
                <w:szCs w:val="26"/>
              </w:rPr>
              <w:t>знать и применять элементарные правила речевого общения</w:t>
            </w:r>
          </w:p>
          <w:p w:rsidR="00786BFB" w:rsidRDefault="00786BFB" w:rsidP="00786BFB">
            <w:pPr>
              <w:spacing w:after="0" w:line="240" w:lineRule="auto"/>
              <w:contextualSpacing/>
              <w:jc w:val="both"/>
              <w:rPr>
                <w:rFonts w:ascii="Times New Roman" w:hAnsi="Times New Roman"/>
                <w:b/>
                <w:i/>
                <w:sz w:val="26"/>
                <w:szCs w:val="26"/>
              </w:rPr>
            </w:pPr>
            <w:r>
              <w:rPr>
                <w:rFonts w:ascii="Times New Roman" w:hAnsi="Times New Roman"/>
                <w:color w:val="000000"/>
                <w:spacing w:val="2"/>
                <w:sz w:val="24"/>
                <w:szCs w:val="24"/>
              </w:rPr>
              <w:t xml:space="preserve">— </w:t>
            </w:r>
            <w:r>
              <w:rPr>
                <w:rFonts w:ascii="Times New Roman" w:eastAsia="Calibri" w:hAnsi="Times New Roman" w:cs="Times New Roman"/>
                <w:sz w:val="26"/>
                <w:szCs w:val="26"/>
              </w:rPr>
              <w:t>уметь употреблять базовые формулы речевого общения (сообщить элементарные сведения о себе – имя, домашний адрес)</w:t>
            </w:r>
          </w:p>
          <w:p w:rsidR="00786BFB" w:rsidRDefault="00786BFB" w:rsidP="00786BFB">
            <w:pPr>
              <w:spacing w:after="0" w:line="240" w:lineRule="auto"/>
              <w:jc w:val="both"/>
              <w:rPr>
                <w:rFonts w:ascii="Times New Roman" w:hAnsi="Times New Roman"/>
                <w:b/>
                <w:bCs/>
                <w:sz w:val="26"/>
                <w:szCs w:val="26"/>
              </w:rPr>
            </w:pPr>
            <w:r>
              <w:rPr>
                <w:rFonts w:ascii="Times New Roman" w:hAnsi="Times New Roman"/>
                <w:color w:val="000000"/>
                <w:spacing w:val="2"/>
                <w:sz w:val="24"/>
                <w:szCs w:val="24"/>
              </w:rPr>
              <w:t xml:space="preserve">— </w:t>
            </w:r>
            <w:r>
              <w:rPr>
                <w:rFonts w:ascii="Times New Roman" w:hAnsi="Times New Roman"/>
                <w:b/>
                <w:bCs/>
                <w:sz w:val="26"/>
                <w:szCs w:val="26"/>
              </w:rPr>
              <w:t>Достаточный уровень:</w:t>
            </w:r>
          </w:p>
          <w:p w:rsidR="00786BFB" w:rsidRDefault="00786BFB" w:rsidP="00786BFB">
            <w:pPr>
              <w:spacing w:after="0" w:line="240" w:lineRule="auto"/>
              <w:contextualSpacing/>
              <w:jc w:val="both"/>
              <w:rPr>
                <w:rFonts w:ascii="Times New Roman" w:eastAsia="Calibri" w:hAnsi="Times New Roman" w:cs="Times New Roman"/>
                <w:sz w:val="26"/>
                <w:szCs w:val="26"/>
              </w:rPr>
            </w:pPr>
            <w:r>
              <w:rPr>
                <w:rFonts w:ascii="Times New Roman" w:hAnsi="Times New Roman"/>
                <w:color w:val="000000"/>
                <w:spacing w:val="2"/>
                <w:sz w:val="24"/>
                <w:szCs w:val="24"/>
              </w:rPr>
              <w:t xml:space="preserve">— </w:t>
            </w:r>
            <w:r>
              <w:rPr>
                <w:rFonts w:ascii="Times New Roman" w:eastAsia="Calibri" w:hAnsi="Times New Roman" w:cs="Times New Roman"/>
                <w:sz w:val="26"/>
                <w:szCs w:val="26"/>
              </w:rPr>
              <w:t>участвовать в беседе на темы, близкие личному опыту ребёнка</w:t>
            </w:r>
          </w:p>
          <w:p w:rsidR="00786BFB" w:rsidRDefault="00786BFB" w:rsidP="00786BFB">
            <w:pPr>
              <w:spacing w:after="0" w:line="240" w:lineRule="auto"/>
              <w:contextualSpacing/>
              <w:jc w:val="both"/>
              <w:rPr>
                <w:rFonts w:ascii="Times New Roman" w:eastAsia="Calibri" w:hAnsi="Times New Roman" w:cs="Times New Roman"/>
                <w:sz w:val="26"/>
                <w:szCs w:val="26"/>
              </w:rPr>
            </w:pPr>
            <w:r>
              <w:rPr>
                <w:rFonts w:ascii="Times New Roman" w:hAnsi="Times New Roman"/>
                <w:color w:val="000000"/>
                <w:spacing w:val="2"/>
                <w:sz w:val="24"/>
                <w:szCs w:val="24"/>
              </w:rPr>
              <w:t xml:space="preserve">— </w:t>
            </w:r>
            <w:r>
              <w:rPr>
                <w:rFonts w:ascii="Times New Roman" w:eastAsia="Calibri" w:hAnsi="Times New Roman" w:cs="Times New Roman"/>
                <w:sz w:val="26"/>
                <w:szCs w:val="26"/>
              </w:rPr>
              <w:t>выбирать правильные средства интонации, жестов и поз, ориентируясь на образец речи или анализ речевой ситуации</w:t>
            </w:r>
          </w:p>
          <w:p w:rsidR="00786BFB" w:rsidRDefault="00786BFB" w:rsidP="00786BFB">
            <w:pPr>
              <w:spacing w:after="0" w:line="240" w:lineRule="auto"/>
              <w:contextualSpacing/>
              <w:jc w:val="both"/>
              <w:rPr>
                <w:rFonts w:ascii="Times New Roman" w:eastAsia="Calibri" w:hAnsi="Times New Roman" w:cs="Times New Roman"/>
                <w:sz w:val="26"/>
                <w:szCs w:val="26"/>
              </w:rPr>
            </w:pPr>
            <w:r>
              <w:rPr>
                <w:rFonts w:ascii="Times New Roman" w:hAnsi="Times New Roman"/>
                <w:color w:val="000000"/>
                <w:spacing w:val="2"/>
                <w:sz w:val="24"/>
                <w:szCs w:val="24"/>
              </w:rPr>
              <w:t xml:space="preserve">— </w:t>
            </w:r>
            <w:r>
              <w:rPr>
                <w:rFonts w:ascii="Times New Roman" w:eastAsia="Calibri" w:hAnsi="Times New Roman" w:cs="Times New Roman"/>
                <w:sz w:val="26"/>
                <w:szCs w:val="26"/>
              </w:rPr>
              <w:t>использовать изученные речевые алгоритмы при общении</w:t>
            </w:r>
          </w:p>
          <w:p w:rsidR="00786BFB" w:rsidRDefault="00786BFB" w:rsidP="00786BFB">
            <w:pPr>
              <w:spacing w:after="0" w:line="240" w:lineRule="auto"/>
              <w:contextualSpacing/>
              <w:jc w:val="both"/>
              <w:rPr>
                <w:rFonts w:ascii="Times New Roman" w:hAnsi="Times New Roman"/>
                <w:sz w:val="24"/>
                <w:szCs w:val="24"/>
              </w:rPr>
            </w:pPr>
            <w:r>
              <w:rPr>
                <w:rFonts w:ascii="Times New Roman" w:hAnsi="Times New Roman"/>
                <w:color w:val="000000"/>
                <w:spacing w:val="2"/>
                <w:sz w:val="24"/>
                <w:szCs w:val="24"/>
              </w:rPr>
              <w:t xml:space="preserve">— </w:t>
            </w:r>
            <w:r>
              <w:rPr>
                <w:rFonts w:ascii="Times New Roman" w:eastAsia="Calibri" w:hAnsi="Times New Roman" w:cs="Times New Roman"/>
                <w:sz w:val="26"/>
                <w:szCs w:val="26"/>
              </w:rPr>
              <w:t>использовать речевые алгоритмы при общении в различных ситуациях.</w:t>
            </w:r>
          </w:p>
        </w:tc>
      </w:tr>
    </w:tbl>
    <w:p w:rsidR="00786BFB" w:rsidRDefault="00786BFB" w:rsidP="00786BFB">
      <w:pPr>
        <w:spacing w:after="0" w:line="269" w:lineRule="auto"/>
        <w:ind w:left="240" w:right="213"/>
        <w:jc w:val="both"/>
        <w:rPr>
          <w:rFonts w:ascii="Times New Roman" w:eastAsia="Times New Roman" w:hAnsi="Times New Roman" w:cs="Times New Roman"/>
          <w:color w:val="000000"/>
          <w:sz w:val="24"/>
          <w:szCs w:val="24"/>
        </w:rPr>
      </w:pPr>
    </w:p>
    <w:p w:rsidR="00786BFB" w:rsidRDefault="00786BFB" w:rsidP="00786BFB">
      <w:pPr>
        <w:spacing w:after="0" w:line="269" w:lineRule="auto"/>
        <w:ind w:left="240" w:right="2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IV</w:t>
      </w:r>
      <w:r>
        <w:rPr>
          <w:rFonts w:ascii="Times New Roman" w:eastAsia="Times New Roman" w:hAnsi="Times New Roman" w:cs="Times New Roman"/>
          <w:b/>
          <w:color w:val="000000"/>
          <w:sz w:val="24"/>
          <w:szCs w:val="24"/>
        </w:rPr>
        <w:t>.</w:t>
      </w:r>
      <w:r w:rsidR="003D19B5">
        <w:rPr>
          <w:rFonts w:ascii="Times New Roman" w:eastAsia="Times New Roman" w:hAnsi="Times New Roman" w:cs="Times New Roman"/>
          <w:b/>
          <w:color w:val="000000"/>
          <w:sz w:val="24"/>
          <w:szCs w:val="24"/>
        </w:rPr>
        <w:t xml:space="preserve"> Приложения к рабочей программе</w:t>
      </w:r>
    </w:p>
    <w:p w:rsidR="00786BFB" w:rsidRDefault="00786BFB" w:rsidP="00786BFB">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3D19B5">
        <w:rPr>
          <w:rFonts w:ascii="Times New Roman" w:eastAsia="Times New Roman" w:hAnsi="Times New Roman" w:cs="Times New Roman"/>
          <w:b/>
          <w:sz w:val="24"/>
          <w:szCs w:val="24"/>
        </w:rPr>
        <w:t>матическое планирование 1 класс</w:t>
      </w:r>
    </w:p>
    <w:p w:rsidR="00786BFB" w:rsidRDefault="00786BFB" w:rsidP="00786BFB">
      <w:pPr>
        <w:shd w:val="clear" w:color="auto" w:fill="FFFFFF"/>
        <w:spacing w:after="0" w:line="240" w:lineRule="auto"/>
        <w:jc w:val="both"/>
        <w:rPr>
          <w:rFonts w:ascii="Times New Roman" w:eastAsia="Times New Roman" w:hAnsi="Times New Roman" w:cs="Times New Roman"/>
          <w:sz w:val="24"/>
          <w:szCs w:val="24"/>
        </w:rPr>
      </w:pPr>
    </w:p>
    <w:tbl>
      <w:tblPr>
        <w:tblStyle w:val="1fd"/>
        <w:tblW w:w="5000" w:type="pct"/>
        <w:tblLook w:val="04A0" w:firstRow="1" w:lastRow="0" w:firstColumn="1" w:lastColumn="0" w:noHBand="0" w:noVBand="1"/>
      </w:tblPr>
      <w:tblGrid>
        <w:gridCol w:w="503"/>
        <w:gridCol w:w="1959"/>
        <w:gridCol w:w="969"/>
        <w:gridCol w:w="3037"/>
        <w:gridCol w:w="3436"/>
      </w:tblGrid>
      <w:tr w:rsidR="00786BFB" w:rsidTr="00786BFB">
        <w:tc>
          <w:tcPr>
            <w:tcW w:w="278" w:type="pct"/>
          </w:tcPr>
          <w:p w:rsidR="00786BFB" w:rsidRDefault="00786BFB" w:rsidP="00786BFB">
            <w:pPr>
              <w:jc w:val="center"/>
              <w:rPr>
                <w:b/>
                <w:sz w:val="24"/>
                <w:szCs w:val="24"/>
              </w:rPr>
            </w:pPr>
            <w:r>
              <w:rPr>
                <w:b/>
                <w:sz w:val="24"/>
                <w:szCs w:val="24"/>
              </w:rPr>
              <w:t>№</w:t>
            </w:r>
          </w:p>
        </w:tc>
        <w:tc>
          <w:tcPr>
            <w:tcW w:w="1013" w:type="pct"/>
          </w:tcPr>
          <w:p w:rsidR="00786BFB" w:rsidRDefault="00786BFB" w:rsidP="00786BFB">
            <w:pPr>
              <w:jc w:val="center"/>
              <w:rPr>
                <w:b/>
                <w:sz w:val="24"/>
                <w:szCs w:val="24"/>
              </w:rPr>
            </w:pPr>
            <w:r>
              <w:rPr>
                <w:b/>
                <w:sz w:val="24"/>
                <w:szCs w:val="24"/>
              </w:rPr>
              <w:t>Тема</w:t>
            </w:r>
          </w:p>
        </w:tc>
        <w:tc>
          <w:tcPr>
            <w:tcW w:w="513" w:type="pct"/>
          </w:tcPr>
          <w:p w:rsidR="00786BFB" w:rsidRDefault="00786BFB" w:rsidP="00786BFB">
            <w:pPr>
              <w:jc w:val="center"/>
              <w:rPr>
                <w:b/>
                <w:sz w:val="24"/>
                <w:szCs w:val="24"/>
              </w:rPr>
            </w:pPr>
            <w:r>
              <w:rPr>
                <w:b/>
                <w:sz w:val="24"/>
                <w:szCs w:val="24"/>
              </w:rPr>
              <w:t>Часов</w:t>
            </w:r>
          </w:p>
        </w:tc>
        <w:tc>
          <w:tcPr>
            <w:tcW w:w="1557" w:type="pct"/>
          </w:tcPr>
          <w:p w:rsidR="00786BFB" w:rsidRDefault="00786BFB" w:rsidP="00786BFB">
            <w:pPr>
              <w:jc w:val="center"/>
              <w:rPr>
                <w:b/>
                <w:sz w:val="24"/>
                <w:szCs w:val="24"/>
              </w:rPr>
            </w:pPr>
            <w:r>
              <w:rPr>
                <w:b/>
                <w:sz w:val="24"/>
                <w:szCs w:val="24"/>
              </w:rPr>
              <w:t xml:space="preserve">Основные виды учебной деятельности </w:t>
            </w:r>
          </w:p>
        </w:tc>
        <w:tc>
          <w:tcPr>
            <w:tcW w:w="1639" w:type="pct"/>
          </w:tcPr>
          <w:p w:rsidR="00786BFB" w:rsidRDefault="00786BFB" w:rsidP="00786BFB">
            <w:pPr>
              <w:jc w:val="center"/>
              <w:rPr>
                <w:b/>
                <w:sz w:val="24"/>
                <w:szCs w:val="24"/>
              </w:rPr>
            </w:pPr>
            <w:r>
              <w:rPr>
                <w:b/>
                <w:sz w:val="24"/>
                <w:szCs w:val="24"/>
              </w:rPr>
              <w:t>Электронные (цифровые) образовательные ресурсы</w:t>
            </w:r>
          </w:p>
        </w:tc>
      </w:tr>
      <w:tr w:rsidR="00786BFB" w:rsidTr="00786BFB">
        <w:tc>
          <w:tcPr>
            <w:tcW w:w="278" w:type="pct"/>
          </w:tcPr>
          <w:p w:rsidR="00786BFB" w:rsidRDefault="00786BFB" w:rsidP="00786BFB">
            <w:pPr>
              <w:jc w:val="center"/>
              <w:rPr>
                <w:sz w:val="24"/>
                <w:szCs w:val="24"/>
              </w:rPr>
            </w:pPr>
            <w:r>
              <w:rPr>
                <w:sz w:val="24"/>
                <w:szCs w:val="24"/>
              </w:rPr>
              <w:t>1</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Навыки участия в занятии</w:t>
            </w:r>
          </w:p>
        </w:tc>
        <w:tc>
          <w:tcPr>
            <w:tcW w:w="513" w:type="pct"/>
          </w:tcPr>
          <w:p w:rsidR="00786BFB" w:rsidRDefault="00786BFB" w:rsidP="00786BFB">
            <w:pPr>
              <w:jc w:val="center"/>
              <w:rPr>
                <w:sz w:val="24"/>
                <w:szCs w:val="24"/>
              </w:rPr>
            </w:pPr>
            <w:r>
              <w:rPr>
                <w:sz w:val="24"/>
                <w:szCs w:val="24"/>
              </w:rPr>
              <w:t>16</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7"/>
              <w:jc w:val="both"/>
              <w:rPr>
                <w:sz w:val="24"/>
                <w:szCs w:val="24"/>
              </w:rPr>
            </w:pPr>
            <w:r>
              <w:rPr>
                <w:sz w:val="24"/>
                <w:szCs w:val="24"/>
              </w:rPr>
              <w:t xml:space="preserve">Слушание объяснений учителя, выполнение заданий по разграничению </w:t>
            </w:r>
            <w:r>
              <w:rPr>
                <w:sz w:val="24"/>
                <w:szCs w:val="24"/>
              </w:rPr>
              <w:lastRenderedPageBreak/>
              <w:t>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786BFB" w:rsidRDefault="00786BFB" w:rsidP="00786BFB">
            <w:pPr>
              <w:jc w:val="both"/>
              <w:rPr>
                <w:sz w:val="24"/>
                <w:szCs w:val="24"/>
              </w:rPr>
            </w:pPr>
          </w:p>
          <w:p w:rsidR="00786BFB" w:rsidRDefault="00527B84" w:rsidP="00786BFB">
            <w:pPr>
              <w:jc w:val="both"/>
              <w:rPr>
                <w:sz w:val="24"/>
                <w:szCs w:val="24"/>
              </w:rPr>
            </w:pPr>
            <w:hyperlink r:id="rId1410" w:history="1">
              <w:r w:rsidR="00786BFB">
                <w:rPr>
                  <w:rStyle w:val="afffd"/>
                  <w:sz w:val="24"/>
                  <w:szCs w:val="24"/>
                </w:rPr>
                <w:t>https://easyen.ru/index/katalog/0-95</w:t>
              </w:r>
            </w:hyperlink>
          </w:p>
          <w:p w:rsidR="00786BFB" w:rsidRDefault="00786BFB" w:rsidP="00786BFB">
            <w:pPr>
              <w:jc w:val="both"/>
              <w:rPr>
                <w:sz w:val="24"/>
                <w:szCs w:val="24"/>
              </w:rPr>
            </w:pPr>
          </w:p>
        </w:tc>
      </w:tr>
      <w:tr w:rsidR="00786BFB" w:rsidTr="00786BFB">
        <w:tc>
          <w:tcPr>
            <w:tcW w:w="278" w:type="pct"/>
          </w:tcPr>
          <w:p w:rsidR="00786BFB" w:rsidRDefault="00786BFB" w:rsidP="00786BFB">
            <w:pPr>
              <w:jc w:val="center"/>
              <w:rPr>
                <w:sz w:val="24"/>
                <w:szCs w:val="24"/>
              </w:rPr>
            </w:pPr>
            <w:r>
              <w:rPr>
                <w:sz w:val="24"/>
                <w:szCs w:val="24"/>
              </w:rPr>
              <w:lastRenderedPageBreak/>
              <w:t>2</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left="60"/>
              <w:rPr>
                <w:sz w:val="24"/>
                <w:szCs w:val="24"/>
              </w:rPr>
            </w:pPr>
            <w:r>
              <w:rPr>
                <w:rFonts w:eastAsia="Courier New"/>
                <w:sz w:val="24"/>
                <w:szCs w:val="24"/>
                <w:lang w:bidi="ru-RU"/>
              </w:rPr>
              <w:t>Навыки имитации</w:t>
            </w:r>
          </w:p>
        </w:tc>
        <w:tc>
          <w:tcPr>
            <w:tcW w:w="513" w:type="pct"/>
          </w:tcPr>
          <w:p w:rsidR="00786BFB" w:rsidRDefault="00786BFB" w:rsidP="00786BFB">
            <w:pPr>
              <w:jc w:val="center"/>
              <w:rPr>
                <w:sz w:val="24"/>
                <w:szCs w:val="24"/>
              </w:rPr>
            </w:pPr>
            <w:r>
              <w:rPr>
                <w:sz w:val="24"/>
                <w:szCs w:val="24"/>
              </w:rPr>
              <w:t>16</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измерение величин.  </w:t>
            </w:r>
          </w:p>
        </w:tc>
        <w:tc>
          <w:tcPr>
            <w:tcW w:w="1639" w:type="pct"/>
          </w:tcPr>
          <w:p w:rsidR="00786BFB" w:rsidRPr="008467EB" w:rsidRDefault="00527B84" w:rsidP="00786BFB">
            <w:pPr>
              <w:jc w:val="both"/>
            </w:pPr>
            <w:hyperlink r:id="rId1411"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3</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rPr>
                <w:sz w:val="24"/>
                <w:szCs w:val="24"/>
              </w:rPr>
            </w:pPr>
            <w:r>
              <w:rPr>
                <w:rFonts w:eastAsia="Courier New"/>
                <w:sz w:val="24"/>
                <w:szCs w:val="24"/>
                <w:lang w:bidi="ru-RU"/>
              </w:rPr>
              <w:t>Навыки понимания речи</w:t>
            </w:r>
          </w:p>
        </w:tc>
        <w:tc>
          <w:tcPr>
            <w:tcW w:w="513" w:type="pct"/>
          </w:tcPr>
          <w:p w:rsidR="00786BFB" w:rsidRDefault="00786BFB" w:rsidP="00786BFB">
            <w:pPr>
              <w:jc w:val="center"/>
              <w:rPr>
                <w:sz w:val="24"/>
                <w:szCs w:val="24"/>
              </w:rPr>
            </w:pPr>
            <w:r>
              <w:rPr>
                <w:sz w:val="24"/>
                <w:szCs w:val="24"/>
              </w:rPr>
              <w:t>17</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12"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4</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Экспрессивный язык</w:t>
            </w:r>
          </w:p>
        </w:tc>
        <w:tc>
          <w:tcPr>
            <w:tcW w:w="513" w:type="pct"/>
          </w:tcPr>
          <w:p w:rsidR="00786BFB" w:rsidRDefault="00786BFB" w:rsidP="00786BFB">
            <w:pPr>
              <w:jc w:val="center"/>
              <w:rPr>
                <w:sz w:val="24"/>
                <w:szCs w:val="24"/>
              </w:rPr>
            </w:pPr>
            <w:r>
              <w:rPr>
                <w:sz w:val="24"/>
                <w:szCs w:val="24"/>
              </w:rPr>
              <w:t>17</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13" w:history="1">
              <w:r w:rsidR="00786BFB">
                <w:rPr>
                  <w:rStyle w:val="afffd"/>
                  <w:sz w:val="24"/>
                  <w:szCs w:val="24"/>
                </w:rPr>
                <w:t>https://easyen.ru/index/katalog/0-95</w:t>
              </w:r>
            </w:hyperlink>
          </w:p>
        </w:tc>
      </w:tr>
      <w:tr w:rsidR="00786BFB" w:rsidTr="00786BFB">
        <w:tc>
          <w:tcPr>
            <w:tcW w:w="278" w:type="pct"/>
          </w:tcPr>
          <w:p w:rsidR="00786BFB" w:rsidRPr="008467EB" w:rsidRDefault="00786BFB" w:rsidP="00786BFB">
            <w:pPr>
              <w:jc w:val="center"/>
              <w:rPr>
                <w:sz w:val="24"/>
                <w:szCs w:val="24"/>
              </w:rPr>
            </w:pPr>
          </w:p>
        </w:tc>
        <w:tc>
          <w:tcPr>
            <w:tcW w:w="1013" w:type="pct"/>
            <w:tcBorders>
              <w:top w:val="single" w:sz="4" w:space="0" w:color="000000"/>
              <w:left w:val="single" w:sz="4" w:space="0" w:color="000000"/>
              <w:bottom w:val="single" w:sz="4" w:space="0" w:color="000000"/>
              <w:right w:val="single" w:sz="4" w:space="0" w:color="000000"/>
            </w:tcBorders>
          </w:tcPr>
          <w:p w:rsidR="00786BFB" w:rsidRPr="008467EB" w:rsidRDefault="00786BFB" w:rsidP="00786BFB">
            <w:pPr>
              <w:ind w:left="96" w:right="34"/>
              <w:rPr>
                <w:sz w:val="24"/>
                <w:szCs w:val="24"/>
              </w:rPr>
            </w:pPr>
          </w:p>
        </w:tc>
        <w:tc>
          <w:tcPr>
            <w:tcW w:w="513" w:type="pct"/>
          </w:tcPr>
          <w:p w:rsidR="00786BFB" w:rsidRDefault="00786BFB" w:rsidP="00786BFB">
            <w:pPr>
              <w:jc w:val="center"/>
              <w:rPr>
                <w:sz w:val="24"/>
                <w:szCs w:val="24"/>
              </w:rPr>
            </w:pPr>
            <w:r>
              <w:rPr>
                <w:sz w:val="24"/>
                <w:szCs w:val="24"/>
              </w:rPr>
              <w:t>66</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ind w:right="60"/>
              <w:jc w:val="both"/>
              <w:rPr>
                <w:sz w:val="24"/>
                <w:szCs w:val="24"/>
              </w:rPr>
            </w:pPr>
          </w:p>
        </w:tc>
        <w:tc>
          <w:tcPr>
            <w:tcW w:w="1639" w:type="pct"/>
          </w:tcPr>
          <w:p w:rsidR="00786BFB" w:rsidRDefault="00786BFB" w:rsidP="00786BFB">
            <w:pPr>
              <w:jc w:val="both"/>
            </w:pPr>
          </w:p>
        </w:tc>
      </w:tr>
    </w:tbl>
    <w:p w:rsidR="00786BFB" w:rsidRDefault="00786BFB" w:rsidP="00786BFB">
      <w:pPr>
        <w:spacing w:after="131"/>
        <w:rPr>
          <w:rFonts w:ascii="Times New Roman" w:eastAsia="Times New Roman" w:hAnsi="Times New Roman" w:cs="Times New Roman"/>
          <w:color w:val="000000"/>
          <w:sz w:val="24"/>
          <w:szCs w:val="24"/>
        </w:rPr>
      </w:pPr>
    </w:p>
    <w:p w:rsidR="00786BFB" w:rsidRDefault="00786BFB" w:rsidP="00786BFB">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Тематическое план</w:t>
      </w:r>
      <w:r w:rsidR="003D19B5">
        <w:rPr>
          <w:rFonts w:ascii="Times New Roman" w:eastAsia="Times New Roman" w:hAnsi="Times New Roman" w:cs="Times New Roman"/>
          <w:b/>
          <w:sz w:val="24"/>
          <w:szCs w:val="24"/>
        </w:rPr>
        <w:t>ирование 1 дополнительный класс</w:t>
      </w:r>
    </w:p>
    <w:tbl>
      <w:tblPr>
        <w:tblStyle w:val="1fd"/>
        <w:tblW w:w="5000" w:type="pct"/>
        <w:tblLook w:val="04A0" w:firstRow="1" w:lastRow="0" w:firstColumn="1" w:lastColumn="0" w:noHBand="0" w:noVBand="1"/>
      </w:tblPr>
      <w:tblGrid>
        <w:gridCol w:w="503"/>
        <w:gridCol w:w="1959"/>
        <w:gridCol w:w="969"/>
        <w:gridCol w:w="3037"/>
        <w:gridCol w:w="3436"/>
      </w:tblGrid>
      <w:tr w:rsidR="00786BFB" w:rsidTr="00786BFB">
        <w:tc>
          <w:tcPr>
            <w:tcW w:w="278" w:type="pct"/>
          </w:tcPr>
          <w:p w:rsidR="00786BFB" w:rsidRDefault="00786BFB" w:rsidP="00786BFB">
            <w:pPr>
              <w:jc w:val="center"/>
              <w:rPr>
                <w:b/>
                <w:sz w:val="24"/>
                <w:szCs w:val="24"/>
              </w:rPr>
            </w:pPr>
            <w:r>
              <w:rPr>
                <w:b/>
                <w:sz w:val="24"/>
                <w:szCs w:val="24"/>
              </w:rPr>
              <w:t>№</w:t>
            </w:r>
          </w:p>
        </w:tc>
        <w:tc>
          <w:tcPr>
            <w:tcW w:w="1013" w:type="pct"/>
          </w:tcPr>
          <w:p w:rsidR="00786BFB" w:rsidRDefault="00786BFB" w:rsidP="00786BFB">
            <w:pPr>
              <w:jc w:val="center"/>
              <w:rPr>
                <w:b/>
                <w:sz w:val="24"/>
                <w:szCs w:val="24"/>
              </w:rPr>
            </w:pPr>
            <w:r>
              <w:rPr>
                <w:b/>
                <w:sz w:val="24"/>
                <w:szCs w:val="24"/>
              </w:rPr>
              <w:t>Тема</w:t>
            </w:r>
          </w:p>
        </w:tc>
        <w:tc>
          <w:tcPr>
            <w:tcW w:w="513" w:type="pct"/>
          </w:tcPr>
          <w:p w:rsidR="00786BFB" w:rsidRDefault="00786BFB" w:rsidP="00786BFB">
            <w:pPr>
              <w:jc w:val="center"/>
              <w:rPr>
                <w:b/>
                <w:sz w:val="24"/>
                <w:szCs w:val="24"/>
              </w:rPr>
            </w:pPr>
            <w:r>
              <w:rPr>
                <w:b/>
                <w:sz w:val="24"/>
                <w:szCs w:val="24"/>
              </w:rPr>
              <w:t>Часов</w:t>
            </w:r>
          </w:p>
        </w:tc>
        <w:tc>
          <w:tcPr>
            <w:tcW w:w="1557" w:type="pct"/>
          </w:tcPr>
          <w:p w:rsidR="00786BFB" w:rsidRDefault="00786BFB" w:rsidP="00786BFB">
            <w:pPr>
              <w:jc w:val="center"/>
              <w:rPr>
                <w:b/>
                <w:sz w:val="24"/>
                <w:szCs w:val="24"/>
              </w:rPr>
            </w:pPr>
            <w:r>
              <w:rPr>
                <w:b/>
                <w:sz w:val="24"/>
                <w:szCs w:val="24"/>
              </w:rPr>
              <w:t xml:space="preserve">Основные виды учебной деятельности </w:t>
            </w:r>
          </w:p>
        </w:tc>
        <w:tc>
          <w:tcPr>
            <w:tcW w:w="1639" w:type="pct"/>
          </w:tcPr>
          <w:p w:rsidR="00786BFB" w:rsidRDefault="00786BFB" w:rsidP="00786BFB">
            <w:pPr>
              <w:jc w:val="center"/>
              <w:rPr>
                <w:b/>
                <w:sz w:val="24"/>
                <w:szCs w:val="24"/>
              </w:rPr>
            </w:pPr>
            <w:r>
              <w:rPr>
                <w:b/>
                <w:sz w:val="24"/>
                <w:szCs w:val="24"/>
              </w:rPr>
              <w:t>Электронные (цифровые) образовательные ресурсы</w:t>
            </w:r>
          </w:p>
        </w:tc>
      </w:tr>
      <w:tr w:rsidR="00786BFB" w:rsidTr="00786BFB">
        <w:tc>
          <w:tcPr>
            <w:tcW w:w="278" w:type="pct"/>
          </w:tcPr>
          <w:p w:rsidR="00786BFB" w:rsidRDefault="00786BFB" w:rsidP="00786BFB">
            <w:pPr>
              <w:jc w:val="center"/>
              <w:rPr>
                <w:sz w:val="24"/>
                <w:szCs w:val="24"/>
              </w:rPr>
            </w:pPr>
            <w:r>
              <w:rPr>
                <w:sz w:val="24"/>
                <w:szCs w:val="24"/>
              </w:rPr>
              <w:t>1</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Навыки участия в занятии</w:t>
            </w:r>
          </w:p>
        </w:tc>
        <w:tc>
          <w:tcPr>
            <w:tcW w:w="513" w:type="pct"/>
          </w:tcPr>
          <w:p w:rsidR="00786BFB" w:rsidRDefault="00786BFB" w:rsidP="00786BFB">
            <w:pPr>
              <w:jc w:val="center"/>
              <w:rPr>
                <w:sz w:val="24"/>
                <w:szCs w:val="24"/>
              </w:rPr>
            </w:pPr>
            <w:r>
              <w:rPr>
                <w:sz w:val="24"/>
                <w:szCs w:val="24"/>
              </w:rPr>
              <w:t>4</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786BFB" w:rsidRDefault="00786BFB" w:rsidP="00786BFB">
            <w:pPr>
              <w:jc w:val="both"/>
              <w:rPr>
                <w:sz w:val="24"/>
                <w:szCs w:val="24"/>
              </w:rPr>
            </w:pPr>
          </w:p>
          <w:p w:rsidR="00786BFB" w:rsidRDefault="00527B84" w:rsidP="00786BFB">
            <w:pPr>
              <w:jc w:val="both"/>
              <w:rPr>
                <w:sz w:val="24"/>
                <w:szCs w:val="24"/>
              </w:rPr>
            </w:pPr>
            <w:hyperlink r:id="rId1414" w:history="1">
              <w:r w:rsidR="00786BFB">
                <w:rPr>
                  <w:rStyle w:val="afffd"/>
                  <w:sz w:val="24"/>
                  <w:szCs w:val="24"/>
                </w:rPr>
                <w:t>https://easyen.ru/index/katalog/0-95</w:t>
              </w:r>
            </w:hyperlink>
          </w:p>
          <w:p w:rsidR="00786BFB" w:rsidRDefault="00786BFB" w:rsidP="00786BFB">
            <w:pPr>
              <w:jc w:val="both"/>
              <w:rPr>
                <w:sz w:val="24"/>
                <w:szCs w:val="24"/>
              </w:rPr>
            </w:pPr>
          </w:p>
        </w:tc>
      </w:tr>
      <w:tr w:rsidR="00786BFB" w:rsidTr="00786BFB">
        <w:tc>
          <w:tcPr>
            <w:tcW w:w="278" w:type="pct"/>
          </w:tcPr>
          <w:p w:rsidR="00786BFB" w:rsidRDefault="00786BFB" w:rsidP="00786BFB">
            <w:pPr>
              <w:jc w:val="center"/>
              <w:rPr>
                <w:sz w:val="24"/>
                <w:szCs w:val="24"/>
              </w:rPr>
            </w:pPr>
            <w:r>
              <w:rPr>
                <w:sz w:val="24"/>
                <w:szCs w:val="24"/>
              </w:rPr>
              <w:lastRenderedPageBreak/>
              <w:t>2</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left="60"/>
              <w:rPr>
                <w:sz w:val="24"/>
                <w:szCs w:val="24"/>
              </w:rPr>
            </w:pPr>
            <w:r>
              <w:rPr>
                <w:rFonts w:eastAsia="Courier New"/>
                <w:sz w:val="24"/>
                <w:szCs w:val="24"/>
                <w:lang w:bidi="ru-RU"/>
              </w:rPr>
              <w:t>Навыки имитации</w:t>
            </w:r>
          </w:p>
        </w:tc>
        <w:tc>
          <w:tcPr>
            <w:tcW w:w="513" w:type="pct"/>
          </w:tcPr>
          <w:p w:rsidR="00786BFB" w:rsidRDefault="00786BFB" w:rsidP="00786BFB">
            <w:pPr>
              <w:jc w:val="center"/>
              <w:rPr>
                <w:sz w:val="24"/>
                <w:szCs w:val="24"/>
              </w:rPr>
            </w:pPr>
            <w:r>
              <w:rPr>
                <w:sz w:val="24"/>
                <w:szCs w:val="24"/>
              </w:rPr>
              <w:t>15</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измерение величин.  </w:t>
            </w:r>
          </w:p>
        </w:tc>
        <w:tc>
          <w:tcPr>
            <w:tcW w:w="1639" w:type="pct"/>
          </w:tcPr>
          <w:p w:rsidR="00786BFB" w:rsidRPr="008467EB" w:rsidRDefault="00527B84" w:rsidP="00786BFB">
            <w:pPr>
              <w:jc w:val="both"/>
            </w:pPr>
            <w:hyperlink r:id="rId1415"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3</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rPr>
                <w:sz w:val="24"/>
                <w:szCs w:val="24"/>
              </w:rPr>
            </w:pPr>
            <w:r>
              <w:rPr>
                <w:rFonts w:eastAsia="Courier New"/>
                <w:sz w:val="24"/>
                <w:szCs w:val="24"/>
                <w:lang w:bidi="ru-RU"/>
              </w:rPr>
              <w:t>Навыки понимания речи</w:t>
            </w:r>
          </w:p>
        </w:tc>
        <w:tc>
          <w:tcPr>
            <w:tcW w:w="513" w:type="pct"/>
          </w:tcPr>
          <w:p w:rsidR="00786BFB" w:rsidRDefault="00786BFB" w:rsidP="00786BFB">
            <w:pPr>
              <w:jc w:val="center"/>
              <w:rPr>
                <w:sz w:val="24"/>
                <w:szCs w:val="24"/>
              </w:rPr>
            </w:pPr>
            <w:r>
              <w:rPr>
                <w:sz w:val="24"/>
                <w:szCs w:val="24"/>
              </w:rPr>
              <w:t>15</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16"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4</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Экспрессивный язык</w:t>
            </w:r>
          </w:p>
        </w:tc>
        <w:tc>
          <w:tcPr>
            <w:tcW w:w="513" w:type="pct"/>
          </w:tcPr>
          <w:p w:rsidR="00786BFB" w:rsidRDefault="00786BFB" w:rsidP="00786BFB">
            <w:pPr>
              <w:jc w:val="center"/>
              <w:rPr>
                <w:sz w:val="24"/>
                <w:szCs w:val="24"/>
              </w:rPr>
            </w:pPr>
            <w:r>
              <w:rPr>
                <w:sz w:val="24"/>
                <w:szCs w:val="24"/>
              </w:rPr>
              <w:t>15</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17"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5</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sz w:val="24"/>
                <w:szCs w:val="24"/>
              </w:rPr>
              <w:t>Социальные навыки</w:t>
            </w:r>
          </w:p>
        </w:tc>
        <w:tc>
          <w:tcPr>
            <w:tcW w:w="513" w:type="pct"/>
          </w:tcPr>
          <w:p w:rsidR="00786BFB" w:rsidRDefault="00786BFB" w:rsidP="00786BFB">
            <w:pPr>
              <w:jc w:val="center"/>
              <w:rPr>
                <w:sz w:val="24"/>
                <w:szCs w:val="24"/>
              </w:rPr>
            </w:pPr>
            <w:r>
              <w:rPr>
                <w:sz w:val="24"/>
                <w:szCs w:val="24"/>
              </w:rPr>
              <w:t>17</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18" w:history="1">
              <w:r w:rsidR="00786BFB">
                <w:rPr>
                  <w:rStyle w:val="afffd"/>
                  <w:sz w:val="24"/>
                  <w:szCs w:val="24"/>
                </w:rPr>
                <w:t>https://easyen.ru/index/katalog/0-95</w:t>
              </w:r>
            </w:hyperlink>
          </w:p>
        </w:tc>
      </w:tr>
      <w:tr w:rsidR="00786BFB" w:rsidTr="00786BFB">
        <w:trPr>
          <w:trHeight w:val="286"/>
        </w:trPr>
        <w:tc>
          <w:tcPr>
            <w:tcW w:w="278" w:type="pct"/>
          </w:tcPr>
          <w:p w:rsidR="00786BFB" w:rsidRPr="008467EB" w:rsidRDefault="00786BFB" w:rsidP="00786BFB">
            <w:pPr>
              <w:jc w:val="center"/>
              <w:rPr>
                <w:sz w:val="24"/>
                <w:szCs w:val="24"/>
              </w:rPr>
            </w:pPr>
          </w:p>
        </w:tc>
        <w:tc>
          <w:tcPr>
            <w:tcW w:w="1013" w:type="pct"/>
            <w:tcBorders>
              <w:top w:val="single" w:sz="4" w:space="0" w:color="000000"/>
              <w:left w:val="single" w:sz="4" w:space="0" w:color="000000"/>
              <w:bottom w:val="single" w:sz="4" w:space="0" w:color="000000"/>
              <w:right w:val="single" w:sz="4" w:space="0" w:color="000000"/>
            </w:tcBorders>
          </w:tcPr>
          <w:p w:rsidR="00786BFB" w:rsidRPr="008467EB" w:rsidRDefault="00786BFB" w:rsidP="00786BFB">
            <w:pPr>
              <w:ind w:left="96" w:right="34"/>
              <w:rPr>
                <w:sz w:val="24"/>
                <w:szCs w:val="24"/>
              </w:rPr>
            </w:pPr>
          </w:p>
        </w:tc>
        <w:tc>
          <w:tcPr>
            <w:tcW w:w="513" w:type="pct"/>
          </w:tcPr>
          <w:p w:rsidR="00786BFB" w:rsidRDefault="00786BFB" w:rsidP="00786BFB">
            <w:pPr>
              <w:jc w:val="center"/>
              <w:rPr>
                <w:sz w:val="24"/>
                <w:szCs w:val="24"/>
              </w:rPr>
            </w:pPr>
            <w:r>
              <w:rPr>
                <w:sz w:val="24"/>
                <w:szCs w:val="24"/>
              </w:rPr>
              <w:t>66</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ind w:right="60"/>
              <w:jc w:val="both"/>
              <w:rPr>
                <w:sz w:val="24"/>
                <w:szCs w:val="24"/>
              </w:rPr>
            </w:pPr>
          </w:p>
        </w:tc>
        <w:tc>
          <w:tcPr>
            <w:tcW w:w="1639" w:type="pct"/>
          </w:tcPr>
          <w:p w:rsidR="00786BFB" w:rsidRDefault="00786BFB" w:rsidP="00786BFB">
            <w:pPr>
              <w:jc w:val="both"/>
            </w:pPr>
          </w:p>
        </w:tc>
      </w:tr>
    </w:tbl>
    <w:p w:rsidR="00786BFB" w:rsidRDefault="00786BFB" w:rsidP="00786BFB">
      <w:pPr>
        <w:shd w:val="clear" w:color="auto" w:fill="FFFFFF"/>
        <w:spacing w:after="0" w:line="360" w:lineRule="auto"/>
        <w:jc w:val="both"/>
        <w:rPr>
          <w:rFonts w:ascii="Times New Roman" w:eastAsia="Times New Roman" w:hAnsi="Times New Roman" w:cs="Times New Roman"/>
          <w:b/>
          <w:sz w:val="24"/>
          <w:szCs w:val="24"/>
        </w:rPr>
      </w:pPr>
    </w:p>
    <w:p w:rsidR="00786BFB" w:rsidRDefault="00786BFB" w:rsidP="00786BFB">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3D19B5">
        <w:rPr>
          <w:rFonts w:ascii="Times New Roman" w:eastAsia="Times New Roman" w:hAnsi="Times New Roman" w:cs="Times New Roman"/>
          <w:b/>
          <w:sz w:val="24"/>
          <w:szCs w:val="24"/>
        </w:rPr>
        <w:t>матическое планирование 2 класс</w:t>
      </w:r>
    </w:p>
    <w:tbl>
      <w:tblPr>
        <w:tblStyle w:val="1fd"/>
        <w:tblW w:w="5000" w:type="pct"/>
        <w:tblLook w:val="04A0" w:firstRow="1" w:lastRow="0" w:firstColumn="1" w:lastColumn="0" w:noHBand="0" w:noVBand="1"/>
      </w:tblPr>
      <w:tblGrid>
        <w:gridCol w:w="503"/>
        <w:gridCol w:w="1959"/>
        <w:gridCol w:w="969"/>
        <w:gridCol w:w="3037"/>
        <w:gridCol w:w="3436"/>
      </w:tblGrid>
      <w:tr w:rsidR="00786BFB" w:rsidTr="00786BFB">
        <w:tc>
          <w:tcPr>
            <w:tcW w:w="278" w:type="pct"/>
          </w:tcPr>
          <w:p w:rsidR="00786BFB" w:rsidRDefault="00786BFB" w:rsidP="00786BFB">
            <w:pPr>
              <w:jc w:val="center"/>
              <w:rPr>
                <w:b/>
                <w:sz w:val="24"/>
                <w:szCs w:val="24"/>
              </w:rPr>
            </w:pPr>
            <w:r>
              <w:rPr>
                <w:b/>
                <w:sz w:val="24"/>
                <w:szCs w:val="24"/>
              </w:rPr>
              <w:t>№</w:t>
            </w:r>
          </w:p>
        </w:tc>
        <w:tc>
          <w:tcPr>
            <w:tcW w:w="1013" w:type="pct"/>
          </w:tcPr>
          <w:p w:rsidR="00786BFB" w:rsidRDefault="00786BFB" w:rsidP="00786BFB">
            <w:pPr>
              <w:jc w:val="center"/>
              <w:rPr>
                <w:b/>
                <w:sz w:val="24"/>
                <w:szCs w:val="24"/>
              </w:rPr>
            </w:pPr>
            <w:r>
              <w:rPr>
                <w:b/>
                <w:sz w:val="24"/>
                <w:szCs w:val="24"/>
              </w:rPr>
              <w:t>Тема</w:t>
            </w:r>
          </w:p>
        </w:tc>
        <w:tc>
          <w:tcPr>
            <w:tcW w:w="513" w:type="pct"/>
          </w:tcPr>
          <w:p w:rsidR="00786BFB" w:rsidRDefault="00786BFB" w:rsidP="00786BFB">
            <w:pPr>
              <w:jc w:val="center"/>
              <w:rPr>
                <w:b/>
                <w:sz w:val="24"/>
                <w:szCs w:val="24"/>
              </w:rPr>
            </w:pPr>
            <w:r>
              <w:rPr>
                <w:b/>
                <w:sz w:val="24"/>
                <w:szCs w:val="24"/>
              </w:rPr>
              <w:t>Часов</w:t>
            </w:r>
          </w:p>
        </w:tc>
        <w:tc>
          <w:tcPr>
            <w:tcW w:w="1557" w:type="pct"/>
          </w:tcPr>
          <w:p w:rsidR="00786BFB" w:rsidRDefault="00786BFB" w:rsidP="00786BFB">
            <w:pPr>
              <w:jc w:val="center"/>
              <w:rPr>
                <w:b/>
                <w:sz w:val="24"/>
                <w:szCs w:val="24"/>
              </w:rPr>
            </w:pPr>
            <w:r>
              <w:rPr>
                <w:b/>
                <w:sz w:val="24"/>
                <w:szCs w:val="24"/>
              </w:rPr>
              <w:t xml:space="preserve">Основные виды учебной деятельности </w:t>
            </w:r>
          </w:p>
        </w:tc>
        <w:tc>
          <w:tcPr>
            <w:tcW w:w="1639" w:type="pct"/>
          </w:tcPr>
          <w:p w:rsidR="00786BFB" w:rsidRDefault="00786BFB" w:rsidP="00786BFB">
            <w:pPr>
              <w:jc w:val="center"/>
              <w:rPr>
                <w:b/>
                <w:sz w:val="24"/>
                <w:szCs w:val="24"/>
              </w:rPr>
            </w:pPr>
            <w:r>
              <w:rPr>
                <w:b/>
                <w:sz w:val="24"/>
                <w:szCs w:val="24"/>
              </w:rPr>
              <w:t>Электронные (цифровые) образовательные ресурсы</w:t>
            </w:r>
          </w:p>
        </w:tc>
      </w:tr>
      <w:tr w:rsidR="00786BFB" w:rsidTr="00786BFB">
        <w:tc>
          <w:tcPr>
            <w:tcW w:w="278" w:type="pct"/>
          </w:tcPr>
          <w:p w:rsidR="00786BFB" w:rsidRDefault="00786BFB" w:rsidP="00786BFB">
            <w:pPr>
              <w:jc w:val="center"/>
              <w:rPr>
                <w:sz w:val="24"/>
                <w:szCs w:val="24"/>
              </w:rPr>
            </w:pPr>
            <w:r>
              <w:rPr>
                <w:sz w:val="24"/>
                <w:szCs w:val="24"/>
              </w:rPr>
              <w:t>1</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Навыки участия в занятии</w:t>
            </w:r>
          </w:p>
        </w:tc>
        <w:tc>
          <w:tcPr>
            <w:tcW w:w="513" w:type="pct"/>
          </w:tcPr>
          <w:p w:rsidR="00786BFB" w:rsidRDefault="00786BFB" w:rsidP="00786BFB">
            <w:pPr>
              <w:jc w:val="center"/>
              <w:rPr>
                <w:sz w:val="24"/>
                <w:szCs w:val="24"/>
              </w:rPr>
            </w:pPr>
            <w:r>
              <w:rPr>
                <w:sz w:val="24"/>
                <w:szCs w:val="24"/>
              </w:rPr>
              <w:t>4</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786BFB" w:rsidRDefault="00786BFB" w:rsidP="00786BFB">
            <w:pPr>
              <w:jc w:val="both"/>
              <w:rPr>
                <w:sz w:val="24"/>
                <w:szCs w:val="24"/>
              </w:rPr>
            </w:pPr>
          </w:p>
          <w:p w:rsidR="00786BFB" w:rsidRDefault="00527B84" w:rsidP="00786BFB">
            <w:pPr>
              <w:jc w:val="both"/>
              <w:rPr>
                <w:sz w:val="24"/>
                <w:szCs w:val="24"/>
              </w:rPr>
            </w:pPr>
            <w:hyperlink r:id="rId1419" w:history="1">
              <w:r w:rsidR="00786BFB">
                <w:rPr>
                  <w:rStyle w:val="afffd"/>
                  <w:sz w:val="24"/>
                  <w:szCs w:val="24"/>
                </w:rPr>
                <w:t>https://easyen.ru/index/katalog/0-95</w:t>
              </w:r>
            </w:hyperlink>
          </w:p>
          <w:p w:rsidR="00786BFB" w:rsidRDefault="00786BFB" w:rsidP="00786BFB">
            <w:pPr>
              <w:jc w:val="both"/>
              <w:rPr>
                <w:sz w:val="24"/>
                <w:szCs w:val="24"/>
              </w:rPr>
            </w:pPr>
          </w:p>
        </w:tc>
      </w:tr>
      <w:tr w:rsidR="00786BFB" w:rsidTr="00786BFB">
        <w:tc>
          <w:tcPr>
            <w:tcW w:w="278" w:type="pct"/>
          </w:tcPr>
          <w:p w:rsidR="00786BFB" w:rsidRDefault="00786BFB" w:rsidP="00786BFB">
            <w:pPr>
              <w:jc w:val="center"/>
              <w:rPr>
                <w:sz w:val="24"/>
                <w:szCs w:val="24"/>
              </w:rPr>
            </w:pPr>
            <w:r>
              <w:rPr>
                <w:sz w:val="24"/>
                <w:szCs w:val="24"/>
              </w:rPr>
              <w:t>2</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left="60"/>
              <w:rPr>
                <w:sz w:val="24"/>
                <w:szCs w:val="24"/>
              </w:rPr>
            </w:pPr>
            <w:r>
              <w:rPr>
                <w:rFonts w:eastAsia="Courier New"/>
                <w:sz w:val="24"/>
                <w:szCs w:val="24"/>
                <w:lang w:bidi="ru-RU"/>
              </w:rPr>
              <w:t>Навыки имитации</w:t>
            </w:r>
          </w:p>
        </w:tc>
        <w:tc>
          <w:tcPr>
            <w:tcW w:w="513" w:type="pct"/>
          </w:tcPr>
          <w:p w:rsidR="00786BFB" w:rsidRDefault="00786BFB" w:rsidP="00786BFB">
            <w:pPr>
              <w:jc w:val="center"/>
              <w:rPr>
                <w:sz w:val="24"/>
                <w:szCs w:val="24"/>
              </w:rPr>
            </w:pPr>
            <w:r>
              <w:rPr>
                <w:sz w:val="24"/>
                <w:szCs w:val="24"/>
              </w:rPr>
              <w:t>15</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w:t>
            </w:r>
            <w:r>
              <w:rPr>
                <w:sz w:val="24"/>
                <w:szCs w:val="24"/>
              </w:rPr>
              <w:lastRenderedPageBreak/>
              <w:t xml:space="preserve">заданий по разграничению понятий, наблюдение за демонстрациями учителя, работа с раздаточным материалом, измерение величин.  </w:t>
            </w:r>
          </w:p>
        </w:tc>
        <w:tc>
          <w:tcPr>
            <w:tcW w:w="1639" w:type="pct"/>
          </w:tcPr>
          <w:p w:rsidR="00786BFB" w:rsidRPr="008467EB" w:rsidRDefault="00527B84" w:rsidP="00786BFB">
            <w:pPr>
              <w:jc w:val="both"/>
            </w:pPr>
            <w:hyperlink r:id="rId1420"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lastRenderedPageBreak/>
              <w:t>3</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rPr>
                <w:sz w:val="24"/>
                <w:szCs w:val="24"/>
              </w:rPr>
            </w:pPr>
            <w:r>
              <w:rPr>
                <w:rFonts w:eastAsia="Courier New"/>
                <w:sz w:val="24"/>
                <w:szCs w:val="24"/>
                <w:lang w:bidi="ru-RU"/>
              </w:rPr>
              <w:t>Навыки понимания речи</w:t>
            </w:r>
          </w:p>
        </w:tc>
        <w:tc>
          <w:tcPr>
            <w:tcW w:w="513" w:type="pct"/>
          </w:tcPr>
          <w:p w:rsidR="00786BFB" w:rsidRDefault="00786BFB" w:rsidP="00786BFB">
            <w:pPr>
              <w:jc w:val="center"/>
              <w:rPr>
                <w:sz w:val="24"/>
                <w:szCs w:val="24"/>
              </w:rPr>
            </w:pPr>
            <w:r>
              <w:rPr>
                <w:sz w:val="24"/>
                <w:szCs w:val="24"/>
              </w:rPr>
              <w:t>17</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21"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4</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Экспрессивный язык</w:t>
            </w:r>
          </w:p>
        </w:tc>
        <w:tc>
          <w:tcPr>
            <w:tcW w:w="513" w:type="pct"/>
          </w:tcPr>
          <w:p w:rsidR="00786BFB" w:rsidRDefault="00786BFB" w:rsidP="00786BFB">
            <w:pPr>
              <w:jc w:val="center"/>
              <w:rPr>
                <w:sz w:val="24"/>
                <w:szCs w:val="24"/>
              </w:rPr>
            </w:pPr>
            <w:r>
              <w:rPr>
                <w:sz w:val="24"/>
                <w:szCs w:val="24"/>
              </w:rPr>
              <w:t>15</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22"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5</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sz w:val="24"/>
                <w:szCs w:val="24"/>
              </w:rPr>
              <w:t>Социальные навыки</w:t>
            </w:r>
          </w:p>
        </w:tc>
        <w:tc>
          <w:tcPr>
            <w:tcW w:w="513" w:type="pct"/>
          </w:tcPr>
          <w:p w:rsidR="00786BFB" w:rsidRDefault="00786BFB" w:rsidP="00786BFB">
            <w:pPr>
              <w:jc w:val="center"/>
              <w:rPr>
                <w:sz w:val="24"/>
                <w:szCs w:val="24"/>
              </w:rPr>
            </w:pPr>
            <w:r>
              <w:rPr>
                <w:sz w:val="24"/>
                <w:szCs w:val="24"/>
              </w:rPr>
              <w:t>17</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23" w:history="1">
              <w:r w:rsidR="00786BFB">
                <w:rPr>
                  <w:rStyle w:val="afffd"/>
                  <w:sz w:val="24"/>
                  <w:szCs w:val="24"/>
                </w:rPr>
                <w:t>https://easyen.ru/index/katalog/0-95</w:t>
              </w:r>
            </w:hyperlink>
          </w:p>
        </w:tc>
      </w:tr>
      <w:tr w:rsidR="00786BFB" w:rsidTr="00786BFB">
        <w:trPr>
          <w:trHeight w:val="286"/>
        </w:trPr>
        <w:tc>
          <w:tcPr>
            <w:tcW w:w="278" w:type="pct"/>
          </w:tcPr>
          <w:p w:rsidR="00786BFB" w:rsidRPr="008467EB" w:rsidRDefault="00786BFB" w:rsidP="00786BFB">
            <w:pPr>
              <w:jc w:val="center"/>
              <w:rPr>
                <w:sz w:val="24"/>
                <w:szCs w:val="24"/>
              </w:rPr>
            </w:pPr>
          </w:p>
        </w:tc>
        <w:tc>
          <w:tcPr>
            <w:tcW w:w="1013" w:type="pct"/>
            <w:tcBorders>
              <w:top w:val="single" w:sz="4" w:space="0" w:color="000000"/>
              <w:left w:val="single" w:sz="4" w:space="0" w:color="000000"/>
              <w:bottom w:val="single" w:sz="4" w:space="0" w:color="000000"/>
              <w:right w:val="single" w:sz="4" w:space="0" w:color="000000"/>
            </w:tcBorders>
          </w:tcPr>
          <w:p w:rsidR="00786BFB" w:rsidRPr="008467EB" w:rsidRDefault="00786BFB" w:rsidP="00786BFB">
            <w:pPr>
              <w:ind w:left="96" w:right="34"/>
              <w:rPr>
                <w:sz w:val="24"/>
                <w:szCs w:val="24"/>
              </w:rPr>
            </w:pPr>
          </w:p>
        </w:tc>
        <w:tc>
          <w:tcPr>
            <w:tcW w:w="513" w:type="pct"/>
          </w:tcPr>
          <w:p w:rsidR="00786BFB" w:rsidRDefault="00786BFB" w:rsidP="00786BFB">
            <w:pPr>
              <w:jc w:val="center"/>
              <w:rPr>
                <w:sz w:val="24"/>
                <w:szCs w:val="24"/>
              </w:rPr>
            </w:pPr>
            <w:r>
              <w:rPr>
                <w:sz w:val="24"/>
                <w:szCs w:val="24"/>
              </w:rPr>
              <w:t>68</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ind w:right="60"/>
              <w:jc w:val="both"/>
              <w:rPr>
                <w:sz w:val="24"/>
                <w:szCs w:val="24"/>
              </w:rPr>
            </w:pPr>
          </w:p>
        </w:tc>
        <w:tc>
          <w:tcPr>
            <w:tcW w:w="1639" w:type="pct"/>
          </w:tcPr>
          <w:p w:rsidR="00786BFB" w:rsidRDefault="00786BFB" w:rsidP="00786BFB">
            <w:pPr>
              <w:jc w:val="both"/>
            </w:pPr>
          </w:p>
        </w:tc>
      </w:tr>
    </w:tbl>
    <w:p w:rsidR="00786BFB" w:rsidRDefault="00786BFB" w:rsidP="00786BFB">
      <w:pPr>
        <w:shd w:val="clear" w:color="auto" w:fill="FFFFFF"/>
        <w:spacing w:after="0" w:line="240" w:lineRule="auto"/>
        <w:jc w:val="both"/>
        <w:rPr>
          <w:rFonts w:ascii="Times New Roman" w:eastAsia="Times New Roman" w:hAnsi="Times New Roman" w:cs="Times New Roman"/>
          <w:sz w:val="24"/>
          <w:szCs w:val="24"/>
        </w:rPr>
      </w:pPr>
    </w:p>
    <w:p w:rsidR="00786BFB" w:rsidRDefault="00786BFB" w:rsidP="00786BFB">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3D19B5">
        <w:rPr>
          <w:rFonts w:ascii="Times New Roman" w:eastAsia="Times New Roman" w:hAnsi="Times New Roman" w:cs="Times New Roman"/>
          <w:b/>
          <w:sz w:val="24"/>
          <w:szCs w:val="24"/>
        </w:rPr>
        <w:t>матическое планирование 3 класс</w:t>
      </w:r>
    </w:p>
    <w:tbl>
      <w:tblPr>
        <w:tblStyle w:val="1fd"/>
        <w:tblW w:w="5000" w:type="pct"/>
        <w:tblLook w:val="04A0" w:firstRow="1" w:lastRow="0" w:firstColumn="1" w:lastColumn="0" w:noHBand="0" w:noVBand="1"/>
      </w:tblPr>
      <w:tblGrid>
        <w:gridCol w:w="503"/>
        <w:gridCol w:w="1959"/>
        <w:gridCol w:w="969"/>
        <w:gridCol w:w="3037"/>
        <w:gridCol w:w="3436"/>
      </w:tblGrid>
      <w:tr w:rsidR="00786BFB" w:rsidTr="00786BFB">
        <w:trPr>
          <w:trHeight w:val="286"/>
        </w:trPr>
        <w:tc>
          <w:tcPr>
            <w:tcW w:w="278" w:type="pct"/>
          </w:tcPr>
          <w:p w:rsidR="00786BFB" w:rsidRDefault="00786BFB" w:rsidP="00786BFB">
            <w:pPr>
              <w:jc w:val="center"/>
              <w:rPr>
                <w:b/>
                <w:sz w:val="24"/>
                <w:szCs w:val="24"/>
              </w:rPr>
            </w:pPr>
            <w:r>
              <w:rPr>
                <w:b/>
                <w:sz w:val="24"/>
                <w:szCs w:val="24"/>
              </w:rPr>
              <w:t>№</w:t>
            </w:r>
          </w:p>
        </w:tc>
        <w:tc>
          <w:tcPr>
            <w:tcW w:w="1013" w:type="pct"/>
          </w:tcPr>
          <w:p w:rsidR="00786BFB" w:rsidRDefault="00786BFB" w:rsidP="00786BFB">
            <w:pPr>
              <w:jc w:val="center"/>
              <w:rPr>
                <w:b/>
                <w:sz w:val="24"/>
                <w:szCs w:val="24"/>
              </w:rPr>
            </w:pPr>
            <w:r>
              <w:rPr>
                <w:b/>
                <w:sz w:val="24"/>
                <w:szCs w:val="24"/>
              </w:rPr>
              <w:t>Тема</w:t>
            </w:r>
          </w:p>
        </w:tc>
        <w:tc>
          <w:tcPr>
            <w:tcW w:w="513" w:type="pct"/>
          </w:tcPr>
          <w:p w:rsidR="00786BFB" w:rsidRDefault="00786BFB" w:rsidP="00786BFB">
            <w:pPr>
              <w:jc w:val="center"/>
              <w:rPr>
                <w:b/>
                <w:sz w:val="24"/>
                <w:szCs w:val="24"/>
              </w:rPr>
            </w:pPr>
            <w:r>
              <w:rPr>
                <w:b/>
                <w:sz w:val="24"/>
                <w:szCs w:val="24"/>
              </w:rPr>
              <w:t>Часов</w:t>
            </w:r>
          </w:p>
        </w:tc>
        <w:tc>
          <w:tcPr>
            <w:tcW w:w="1557" w:type="pct"/>
          </w:tcPr>
          <w:p w:rsidR="00786BFB" w:rsidRDefault="00786BFB" w:rsidP="00786BFB">
            <w:pPr>
              <w:jc w:val="center"/>
              <w:rPr>
                <w:b/>
                <w:sz w:val="24"/>
                <w:szCs w:val="24"/>
              </w:rPr>
            </w:pPr>
            <w:r>
              <w:rPr>
                <w:b/>
                <w:sz w:val="24"/>
                <w:szCs w:val="24"/>
              </w:rPr>
              <w:t xml:space="preserve">Основные виды учебной деятельности </w:t>
            </w:r>
          </w:p>
        </w:tc>
        <w:tc>
          <w:tcPr>
            <w:tcW w:w="1639" w:type="pct"/>
          </w:tcPr>
          <w:p w:rsidR="00786BFB" w:rsidRDefault="00786BFB" w:rsidP="00786BFB">
            <w:pPr>
              <w:jc w:val="center"/>
              <w:rPr>
                <w:b/>
                <w:sz w:val="24"/>
                <w:szCs w:val="24"/>
              </w:rPr>
            </w:pPr>
            <w:r>
              <w:rPr>
                <w:b/>
                <w:sz w:val="24"/>
                <w:szCs w:val="24"/>
              </w:rPr>
              <w:t>Электронные (цифровые) образовательные ресурсы</w:t>
            </w:r>
          </w:p>
        </w:tc>
      </w:tr>
      <w:tr w:rsidR="00786BFB" w:rsidTr="00786BFB">
        <w:tc>
          <w:tcPr>
            <w:tcW w:w="278" w:type="pct"/>
          </w:tcPr>
          <w:p w:rsidR="00786BFB" w:rsidRDefault="00786BFB" w:rsidP="00786BFB">
            <w:pPr>
              <w:jc w:val="center"/>
              <w:rPr>
                <w:sz w:val="24"/>
                <w:szCs w:val="24"/>
              </w:rPr>
            </w:pPr>
            <w:r>
              <w:rPr>
                <w:sz w:val="24"/>
                <w:szCs w:val="24"/>
              </w:rPr>
              <w:t>1</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Навыки участия в занятии</w:t>
            </w:r>
          </w:p>
        </w:tc>
        <w:tc>
          <w:tcPr>
            <w:tcW w:w="513" w:type="pct"/>
          </w:tcPr>
          <w:p w:rsidR="00786BFB" w:rsidRDefault="00786BFB" w:rsidP="00786BFB">
            <w:pPr>
              <w:jc w:val="center"/>
              <w:rPr>
                <w:sz w:val="24"/>
                <w:szCs w:val="24"/>
              </w:rPr>
            </w:pPr>
            <w:r>
              <w:rPr>
                <w:sz w:val="24"/>
                <w:szCs w:val="24"/>
              </w:rPr>
              <w:t>4</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786BFB" w:rsidRDefault="00786BFB" w:rsidP="00786BFB">
            <w:pPr>
              <w:jc w:val="both"/>
              <w:rPr>
                <w:sz w:val="24"/>
                <w:szCs w:val="24"/>
              </w:rPr>
            </w:pPr>
          </w:p>
          <w:p w:rsidR="00786BFB" w:rsidRDefault="00527B84" w:rsidP="00786BFB">
            <w:pPr>
              <w:jc w:val="both"/>
              <w:rPr>
                <w:sz w:val="24"/>
                <w:szCs w:val="24"/>
              </w:rPr>
            </w:pPr>
            <w:hyperlink r:id="rId1424" w:history="1">
              <w:r w:rsidR="00786BFB">
                <w:rPr>
                  <w:rStyle w:val="afffd"/>
                  <w:sz w:val="24"/>
                  <w:szCs w:val="24"/>
                </w:rPr>
                <w:t>https://easyen.ru/index/katalog/0-95</w:t>
              </w:r>
            </w:hyperlink>
          </w:p>
          <w:p w:rsidR="00786BFB" w:rsidRDefault="00786BFB" w:rsidP="00786BFB">
            <w:pPr>
              <w:jc w:val="both"/>
              <w:rPr>
                <w:sz w:val="24"/>
                <w:szCs w:val="24"/>
              </w:rPr>
            </w:pPr>
          </w:p>
        </w:tc>
      </w:tr>
      <w:tr w:rsidR="00786BFB" w:rsidTr="00786BFB">
        <w:tc>
          <w:tcPr>
            <w:tcW w:w="278" w:type="pct"/>
          </w:tcPr>
          <w:p w:rsidR="00786BFB" w:rsidRDefault="00786BFB" w:rsidP="00786BFB">
            <w:pPr>
              <w:jc w:val="center"/>
              <w:rPr>
                <w:sz w:val="24"/>
                <w:szCs w:val="24"/>
              </w:rPr>
            </w:pPr>
            <w:r>
              <w:rPr>
                <w:sz w:val="24"/>
                <w:szCs w:val="24"/>
              </w:rPr>
              <w:t>2</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left="60"/>
              <w:rPr>
                <w:sz w:val="24"/>
                <w:szCs w:val="24"/>
              </w:rPr>
            </w:pPr>
            <w:r>
              <w:rPr>
                <w:rFonts w:eastAsia="Courier New"/>
                <w:sz w:val="24"/>
                <w:szCs w:val="24"/>
                <w:lang w:bidi="ru-RU"/>
              </w:rPr>
              <w:t>Навыки имитации</w:t>
            </w:r>
          </w:p>
        </w:tc>
        <w:tc>
          <w:tcPr>
            <w:tcW w:w="513" w:type="pct"/>
          </w:tcPr>
          <w:p w:rsidR="00786BFB" w:rsidRDefault="00786BFB" w:rsidP="00786BFB">
            <w:pPr>
              <w:jc w:val="center"/>
              <w:rPr>
                <w:sz w:val="24"/>
                <w:szCs w:val="24"/>
              </w:rPr>
            </w:pPr>
            <w:r>
              <w:rPr>
                <w:sz w:val="24"/>
                <w:szCs w:val="24"/>
              </w:rPr>
              <w:t>15</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w:t>
            </w:r>
            <w:r>
              <w:rPr>
                <w:sz w:val="24"/>
                <w:szCs w:val="24"/>
              </w:rPr>
              <w:lastRenderedPageBreak/>
              <w:t xml:space="preserve">работа с раздаточным материалом, измерение величин.  </w:t>
            </w:r>
          </w:p>
        </w:tc>
        <w:tc>
          <w:tcPr>
            <w:tcW w:w="1639" w:type="pct"/>
          </w:tcPr>
          <w:p w:rsidR="00786BFB" w:rsidRPr="008467EB" w:rsidRDefault="00527B84" w:rsidP="00786BFB">
            <w:pPr>
              <w:jc w:val="both"/>
            </w:pPr>
            <w:hyperlink r:id="rId1425"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lastRenderedPageBreak/>
              <w:t>3</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rPr>
                <w:sz w:val="24"/>
                <w:szCs w:val="24"/>
              </w:rPr>
            </w:pPr>
            <w:r>
              <w:rPr>
                <w:rFonts w:eastAsia="Courier New"/>
                <w:sz w:val="24"/>
                <w:szCs w:val="24"/>
                <w:lang w:bidi="ru-RU"/>
              </w:rPr>
              <w:t>Навыки понимания речи</w:t>
            </w:r>
          </w:p>
        </w:tc>
        <w:tc>
          <w:tcPr>
            <w:tcW w:w="513" w:type="pct"/>
          </w:tcPr>
          <w:p w:rsidR="00786BFB" w:rsidRDefault="00786BFB" w:rsidP="00786BFB">
            <w:pPr>
              <w:jc w:val="center"/>
              <w:rPr>
                <w:sz w:val="24"/>
                <w:szCs w:val="24"/>
              </w:rPr>
            </w:pPr>
            <w:r>
              <w:rPr>
                <w:sz w:val="24"/>
                <w:szCs w:val="24"/>
              </w:rPr>
              <w:t>17</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26"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4</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Экспрессивный язык</w:t>
            </w:r>
          </w:p>
        </w:tc>
        <w:tc>
          <w:tcPr>
            <w:tcW w:w="513" w:type="pct"/>
          </w:tcPr>
          <w:p w:rsidR="00786BFB" w:rsidRDefault="00786BFB" w:rsidP="00786BFB">
            <w:pPr>
              <w:jc w:val="center"/>
              <w:rPr>
                <w:sz w:val="24"/>
                <w:szCs w:val="24"/>
              </w:rPr>
            </w:pPr>
            <w:r>
              <w:rPr>
                <w:sz w:val="24"/>
                <w:szCs w:val="24"/>
              </w:rPr>
              <w:t>15</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27"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5</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sz w:val="24"/>
                <w:szCs w:val="24"/>
              </w:rPr>
              <w:t>Абстрактный язык</w:t>
            </w:r>
          </w:p>
        </w:tc>
        <w:tc>
          <w:tcPr>
            <w:tcW w:w="513" w:type="pct"/>
          </w:tcPr>
          <w:p w:rsidR="00786BFB" w:rsidRDefault="00786BFB" w:rsidP="00786BFB">
            <w:pPr>
              <w:jc w:val="center"/>
              <w:rPr>
                <w:sz w:val="24"/>
                <w:szCs w:val="24"/>
              </w:rPr>
            </w:pPr>
            <w:r>
              <w:rPr>
                <w:sz w:val="24"/>
                <w:szCs w:val="24"/>
              </w:rPr>
              <w:t>17</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28" w:history="1">
              <w:r w:rsidR="00786BFB">
                <w:rPr>
                  <w:rStyle w:val="afffd"/>
                  <w:sz w:val="24"/>
                  <w:szCs w:val="24"/>
                </w:rPr>
                <w:t>https://easyen.ru/index/katalog/0-95</w:t>
              </w:r>
            </w:hyperlink>
          </w:p>
        </w:tc>
      </w:tr>
      <w:tr w:rsidR="00786BFB" w:rsidTr="00786BFB">
        <w:trPr>
          <w:trHeight w:val="286"/>
        </w:trPr>
        <w:tc>
          <w:tcPr>
            <w:tcW w:w="278" w:type="pct"/>
          </w:tcPr>
          <w:p w:rsidR="00786BFB" w:rsidRPr="008467EB" w:rsidRDefault="00786BFB" w:rsidP="00786BFB">
            <w:pPr>
              <w:jc w:val="center"/>
              <w:rPr>
                <w:sz w:val="24"/>
                <w:szCs w:val="24"/>
              </w:rPr>
            </w:pPr>
          </w:p>
        </w:tc>
        <w:tc>
          <w:tcPr>
            <w:tcW w:w="1013" w:type="pct"/>
            <w:tcBorders>
              <w:top w:val="single" w:sz="4" w:space="0" w:color="000000"/>
              <w:left w:val="single" w:sz="4" w:space="0" w:color="000000"/>
              <w:bottom w:val="single" w:sz="4" w:space="0" w:color="000000"/>
              <w:right w:val="single" w:sz="4" w:space="0" w:color="000000"/>
            </w:tcBorders>
          </w:tcPr>
          <w:p w:rsidR="00786BFB" w:rsidRPr="008467EB" w:rsidRDefault="00786BFB" w:rsidP="00786BFB">
            <w:pPr>
              <w:ind w:left="96" w:right="34"/>
              <w:rPr>
                <w:sz w:val="24"/>
                <w:szCs w:val="24"/>
              </w:rPr>
            </w:pPr>
          </w:p>
        </w:tc>
        <w:tc>
          <w:tcPr>
            <w:tcW w:w="513" w:type="pct"/>
          </w:tcPr>
          <w:p w:rsidR="00786BFB" w:rsidRDefault="00786BFB" w:rsidP="00786BFB">
            <w:pPr>
              <w:jc w:val="center"/>
              <w:rPr>
                <w:sz w:val="24"/>
                <w:szCs w:val="24"/>
              </w:rPr>
            </w:pPr>
            <w:r>
              <w:rPr>
                <w:sz w:val="24"/>
                <w:szCs w:val="24"/>
              </w:rPr>
              <w:t>68</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ind w:right="60"/>
              <w:jc w:val="both"/>
              <w:rPr>
                <w:sz w:val="24"/>
                <w:szCs w:val="24"/>
              </w:rPr>
            </w:pPr>
          </w:p>
        </w:tc>
        <w:tc>
          <w:tcPr>
            <w:tcW w:w="1639" w:type="pct"/>
          </w:tcPr>
          <w:p w:rsidR="00786BFB" w:rsidRDefault="00786BFB" w:rsidP="00786BFB">
            <w:pPr>
              <w:jc w:val="both"/>
            </w:pPr>
          </w:p>
        </w:tc>
      </w:tr>
    </w:tbl>
    <w:p w:rsidR="00786BFB" w:rsidRDefault="00786BFB" w:rsidP="00786BFB">
      <w:pPr>
        <w:spacing w:after="172"/>
        <w:rPr>
          <w:rFonts w:ascii="Times New Roman" w:eastAsia="Times New Roman" w:hAnsi="Times New Roman" w:cs="Times New Roman"/>
          <w:b/>
          <w:color w:val="000000"/>
          <w:sz w:val="24"/>
          <w:szCs w:val="24"/>
        </w:rPr>
      </w:pPr>
    </w:p>
    <w:p w:rsidR="00786BFB" w:rsidRDefault="00786BFB" w:rsidP="00786BFB">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3D19B5">
        <w:rPr>
          <w:rFonts w:ascii="Times New Roman" w:eastAsia="Times New Roman" w:hAnsi="Times New Roman" w:cs="Times New Roman"/>
          <w:b/>
          <w:sz w:val="24"/>
          <w:szCs w:val="24"/>
        </w:rPr>
        <w:t>матическое планирование 4 класс</w:t>
      </w:r>
    </w:p>
    <w:tbl>
      <w:tblPr>
        <w:tblStyle w:val="1fd"/>
        <w:tblW w:w="5000" w:type="pct"/>
        <w:tblLook w:val="04A0" w:firstRow="1" w:lastRow="0" w:firstColumn="1" w:lastColumn="0" w:noHBand="0" w:noVBand="1"/>
      </w:tblPr>
      <w:tblGrid>
        <w:gridCol w:w="503"/>
        <w:gridCol w:w="1959"/>
        <w:gridCol w:w="969"/>
        <w:gridCol w:w="3037"/>
        <w:gridCol w:w="3436"/>
      </w:tblGrid>
      <w:tr w:rsidR="00786BFB" w:rsidTr="00786BFB">
        <w:trPr>
          <w:trHeight w:val="286"/>
        </w:trPr>
        <w:tc>
          <w:tcPr>
            <w:tcW w:w="278" w:type="pct"/>
          </w:tcPr>
          <w:p w:rsidR="00786BFB" w:rsidRDefault="00786BFB" w:rsidP="00786BFB">
            <w:pPr>
              <w:jc w:val="center"/>
              <w:rPr>
                <w:b/>
                <w:sz w:val="24"/>
                <w:szCs w:val="24"/>
              </w:rPr>
            </w:pPr>
            <w:r>
              <w:rPr>
                <w:b/>
                <w:sz w:val="24"/>
                <w:szCs w:val="24"/>
              </w:rPr>
              <w:t>№</w:t>
            </w:r>
          </w:p>
        </w:tc>
        <w:tc>
          <w:tcPr>
            <w:tcW w:w="1013" w:type="pct"/>
          </w:tcPr>
          <w:p w:rsidR="00786BFB" w:rsidRDefault="00786BFB" w:rsidP="00786BFB">
            <w:pPr>
              <w:jc w:val="center"/>
              <w:rPr>
                <w:b/>
                <w:sz w:val="24"/>
                <w:szCs w:val="24"/>
              </w:rPr>
            </w:pPr>
            <w:r>
              <w:rPr>
                <w:b/>
                <w:sz w:val="24"/>
                <w:szCs w:val="24"/>
              </w:rPr>
              <w:t>Тема</w:t>
            </w:r>
          </w:p>
        </w:tc>
        <w:tc>
          <w:tcPr>
            <w:tcW w:w="513" w:type="pct"/>
          </w:tcPr>
          <w:p w:rsidR="00786BFB" w:rsidRDefault="00786BFB" w:rsidP="00786BFB">
            <w:pPr>
              <w:jc w:val="center"/>
              <w:rPr>
                <w:b/>
                <w:sz w:val="24"/>
                <w:szCs w:val="24"/>
              </w:rPr>
            </w:pPr>
            <w:r>
              <w:rPr>
                <w:b/>
                <w:sz w:val="24"/>
                <w:szCs w:val="24"/>
              </w:rPr>
              <w:t>Часов</w:t>
            </w:r>
          </w:p>
        </w:tc>
        <w:tc>
          <w:tcPr>
            <w:tcW w:w="1557" w:type="pct"/>
          </w:tcPr>
          <w:p w:rsidR="00786BFB" w:rsidRDefault="00786BFB" w:rsidP="00786BFB">
            <w:pPr>
              <w:jc w:val="center"/>
              <w:rPr>
                <w:b/>
                <w:sz w:val="24"/>
                <w:szCs w:val="24"/>
              </w:rPr>
            </w:pPr>
            <w:r>
              <w:rPr>
                <w:b/>
                <w:sz w:val="24"/>
                <w:szCs w:val="24"/>
              </w:rPr>
              <w:t xml:space="preserve">Основные виды учебной деятельности </w:t>
            </w:r>
          </w:p>
        </w:tc>
        <w:tc>
          <w:tcPr>
            <w:tcW w:w="1639" w:type="pct"/>
          </w:tcPr>
          <w:p w:rsidR="00786BFB" w:rsidRDefault="00786BFB" w:rsidP="00786BFB">
            <w:pPr>
              <w:jc w:val="center"/>
              <w:rPr>
                <w:b/>
                <w:sz w:val="24"/>
                <w:szCs w:val="24"/>
              </w:rPr>
            </w:pPr>
            <w:r>
              <w:rPr>
                <w:b/>
                <w:sz w:val="24"/>
                <w:szCs w:val="24"/>
              </w:rPr>
              <w:t>Электронные (цифровые) образовательные ресурсы</w:t>
            </w:r>
          </w:p>
        </w:tc>
      </w:tr>
      <w:tr w:rsidR="00786BFB" w:rsidTr="00786BFB">
        <w:tc>
          <w:tcPr>
            <w:tcW w:w="278" w:type="pct"/>
          </w:tcPr>
          <w:p w:rsidR="00786BFB" w:rsidRDefault="00786BFB" w:rsidP="00786BFB">
            <w:pPr>
              <w:jc w:val="center"/>
              <w:rPr>
                <w:sz w:val="24"/>
                <w:szCs w:val="24"/>
              </w:rPr>
            </w:pPr>
            <w:r>
              <w:rPr>
                <w:sz w:val="24"/>
                <w:szCs w:val="24"/>
              </w:rPr>
              <w:t>1</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Навыки участия в занятии</w:t>
            </w:r>
          </w:p>
        </w:tc>
        <w:tc>
          <w:tcPr>
            <w:tcW w:w="513" w:type="pct"/>
          </w:tcPr>
          <w:p w:rsidR="00786BFB" w:rsidRDefault="00786BFB" w:rsidP="00786BFB">
            <w:pPr>
              <w:jc w:val="center"/>
              <w:rPr>
                <w:sz w:val="24"/>
                <w:szCs w:val="24"/>
              </w:rPr>
            </w:pPr>
            <w:r>
              <w:rPr>
                <w:sz w:val="24"/>
                <w:szCs w:val="24"/>
              </w:rPr>
              <w:t>4</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786BFB" w:rsidRDefault="00786BFB" w:rsidP="00786BFB">
            <w:pPr>
              <w:jc w:val="both"/>
              <w:rPr>
                <w:sz w:val="24"/>
                <w:szCs w:val="24"/>
              </w:rPr>
            </w:pPr>
          </w:p>
          <w:p w:rsidR="00786BFB" w:rsidRDefault="00527B84" w:rsidP="00786BFB">
            <w:pPr>
              <w:jc w:val="both"/>
              <w:rPr>
                <w:sz w:val="24"/>
                <w:szCs w:val="24"/>
              </w:rPr>
            </w:pPr>
            <w:hyperlink r:id="rId1429" w:history="1">
              <w:r w:rsidR="00786BFB">
                <w:rPr>
                  <w:rStyle w:val="afffd"/>
                  <w:sz w:val="24"/>
                  <w:szCs w:val="24"/>
                </w:rPr>
                <w:t>https://easyen.ru/index/katalog/0-95</w:t>
              </w:r>
            </w:hyperlink>
          </w:p>
          <w:p w:rsidR="00786BFB" w:rsidRDefault="00786BFB" w:rsidP="00786BFB">
            <w:pPr>
              <w:jc w:val="both"/>
              <w:rPr>
                <w:sz w:val="24"/>
                <w:szCs w:val="24"/>
              </w:rPr>
            </w:pPr>
          </w:p>
        </w:tc>
      </w:tr>
      <w:tr w:rsidR="00786BFB" w:rsidTr="00786BFB">
        <w:tc>
          <w:tcPr>
            <w:tcW w:w="278" w:type="pct"/>
          </w:tcPr>
          <w:p w:rsidR="00786BFB" w:rsidRDefault="00786BFB" w:rsidP="00786BFB">
            <w:pPr>
              <w:jc w:val="center"/>
              <w:rPr>
                <w:sz w:val="24"/>
                <w:szCs w:val="24"/>
              </w:rPr>
            </w:pPr>
            <w:r>
              <w:rPr>
                <w:sz w:val="24"/>
                <w:szCs w:val="24"/>
              </w:rPr>
              <w:t>2</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left="60"/>
              <w:rPr>
                <w:sz w:val="24"/>
                <w:szCs w:val="24"/>
              </w:rPr>
            </w:pPr>
            <w:r>
              <w:rPr>
                <w:rFonts w:eastAsia="Courier New"/>
                <w:sz w:val="24"/>
                <w:szCs w:val="24"/>
                <w:lang w:bidi="ru-RU"/>
              </w:rPr>
              <w:t>Навыки имитации</w:t>
            </w:r>
          </w:p>
        </w:tc>
        <w:tc>
          <w:tcPr>
            <w:tcW w:w="513" w:type="pct"/>
          </w:tcPr>
          <w:p w:rsidR="00786BFB" w:rsidRDefault="00786BFB" w:rsidP="00786BFB">
            <w:pPr>
              <w:jc w:val="center"/>
              <w:rPr>
                <w:sz w:val="24"/>
                <w:szCs w:val="24"/>
              </w:rPr>
            </w:pPr>
            <w:r>
              <w:rPr>
                <w:sz w:val="24"/>
                <w:szCs w:val="24"/>
              </w:rPr>
              <w:t>12</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w:t>
            </w:r>
            <w:r>
              <w:rPr>
                <w:sz w:val="24"/>
                <w:szCs w:val="24"/>
              </w:rPr>
              <w:lastRenderedPageBreak/>
              <w:t xml:space="preserve">материалом, измерение величин.  </w:t>
            </w:r>
          </w:p>
        </w:tc>
        <w:tc>
          <w:tcPr>
            <w:tcW w:w="1639" w:type="pct"/>
          </w:tcPr>
          <w:p w:rsidR="00786BFB" w:rsidRPr="008467EB" w:rsidRDefault="00527B84" w:rsidP="00786BFB">
            <w:pPr>
              <w:jc w:val="both"/>
            </w:pPr>
            <w:hyperlink r:id="rId1430"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lastRenderedPageBreak/>
              <w:t>3</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rPr>
                <w:sz w:val="24"/>
                <w:szCs w:val="24"/>
              </w:rPr>
            </w:pPr>
            <w:r>
              <w:rPr>
                <w:rFonts w:eastAsia="Courier New"/>
                <w:sz w:val="24"/>
                <w:szCs w:val="24"/>
                <w:lang w:bidi="ru-RU"/>
              </w:rPr>
              <w:t>Навыки понимания речи</w:t>
            </w:r>
          </w:p>
        </w:tc>
        <w:tc>
          <w:tcPr>
            <w:tcW w:w="513" w:type="pct"/>
          </w:tcPr>
          <w:p w:rsidR="00786BFB" w:rsidRDefault="00786BFB" w:rsidP="00786BFB">
            <w:pPr>
              <w:jc w:val="center"/>
              <w:rPr>
                <w:sz w:val="24"/>
                <w:szCs w:val="24"/>
              </w:rPr>
            </w:pPr>
            <w:r>
              <w:rPr>
                <w:sz w:val="24"/>
                <w:szCs w:val="24"/>
              </w:rPr>
              <w:t>13</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31"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4</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rFonts w:eastAsia="Courier New"/>
                <w:sz w:val="24"/>
                <w:szCs w:val="24"/>
                <w:lang w:bidi="ru-RU"/>
              </w:rPr>
              <w:t>Экспрессивный язык</w:t>
            </w:r>
          </w:p>
        </w:tc>
        <w:tc>
          <w:tcPr>
            <w:tcW w:w="513" w:type="pct"/>
          </w:tcPr>
          <w:p w:rsidR="00786BFB" w:rsidRDefault="00786BFB" w:rsidP="00786BFB">
            <w:pPr>
              <w:jc w:val="center"/>
              <w:rPr>
                <w:sz w:val="24"/>
                <w:szCs w:val="24"/>
              </w:rPr>
            </w:pPr>
            <w:r>
              <w:rPr>
                <w:sz w:val="24"/>
                <w:szCs w:val="24"/>
              </w:rPr>
              <w:t>12</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32"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5</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sz w:val="24"/>
                <w:szCs w:val="24"/>
              </w:rPr>
              <w:t>Абстрактный язык</w:t>
            </w:r>
          </w:p>
        </w:tc>
        <w:tc>
          <w:tcPr>
            <w:tcW w:w="513" w:type="pct"/>
          </w:tcPr>
          <w:p w:rsidR="00786BFB" w:rsidRDefault="00786BFB" w:rsidP="00786BFB">
            <w:pPr>
              <w:jc w:val="center"/>
              <w:rPr>
                <w:sz w:val="24"/>
                <w:szCs w:val="24"/>
              </w:rPr>
            </w:pPr>
            <w:r>
              <w:rPr>
                <w:sz w:val="24"/>
                <w:szCs w:val="24"/>
              </w:rPr>
              <w:t>12</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33" w:history="1">
              <w:r w:rsidR="00786BFB">
                <w:rPr>
                  <w:rStyle w:val="afffd"/>
                  <w:sz w:val="24"/>
                  <w:szCs w:val="24"/>
                </w:rPr>
                <w:t>https://easyen.ru/index/katalog/0-95</w:t>
              </w:r>
            </w:hyperlink>
          </w:p>
        </w:tc>
      </w:tr>
      <w:tr w:rsidR="00786BFB" w:rsidTr="00786BFB">
        <w:tc>
          <w:tcPr>
            <w:tcW w:w="278" w:type="pct"/>
          </w:tcPr>
          <w:p w:rsidR="00786BFB" w:rsidRDefault="00786BFB" w:rsidP="00786BFB">
            <w:pPr>
              <w:jc w:val="center"/>
              <w:rPr>
                <w:sz w:val="24"/>
                <w:szCs w:val="24"/>
              </w:rPr>
            </w:pPr>
            <w:r>
              <w:rPr>
                <w:sz w:val="24"/>
                <w:szCs w:val="24"/>
              </w:rPr>
              <w:t>6</w:t>
            </w:r>
          </w:p>
        </w:tc>
        <w:tc>
          <w:tcPr>
            <w:tcW w:w="1013"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rPr>
                <w:sz w:val="24"/>
                <w:szCs w:val="24"/>
              </w:rPr>
            </w:pPr>
            <w:r>
              <w:rPr>
                <w:sz w:val="24"/>
                <w:szCs w:val="24"/>
              </w:rPr>
              <w:t>Академические навыки</w:t>
            </w:r>
          </w:p>
        </w:tc>
        <w:tc>
          <w:tcPr>
            <w:tcW w:w="513" w:type="pct"/>
          </w:tcPr>
          <w:p w:rsidR="00786BFB" w:rsidRDefault="00786BFB" w:rsidP="00786BFB">
            <w:pPr>
              <w:jc w:val="center"/>
              <w:rPr>
                <w:sz w:val="24"/>
                <w:szCs w:val="24"/>
              </w:rPr>
            </w:pPr>
            <w:r>
              <w:rPr>
                <w:sz w:val="24"/>
                <w:szCs w:val="24"/>
              </w:rPr>
              <w:t>15</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786BFB" w:rsidRPr="008467EB" w:rsidRDefault="00527B84" w:rsidP="00786BFB">
            <w:pPr>
              <w:jc w:val="both"/>
            </w:pPr>
            <w:hyperlink r:id="rId1434" w:history="1">
              <w:r w:rsidR="00786BFB">
                <w:rPr>
                  <w:rStyle w:val="afffd"/>
                  <w:sz w:val="24"/>
                  <w:szCs w:val="24"/>
                </w:rPr>
                <w:t>https://easyen.ru/index/katalog/0-95</w:t>
              </w:r>
            </w:hyperlink>
          </w:p>
        </w:tc>
      </w:tr>
      <w:tr w:rsidR="00786BFB" w:rsidTr="00786BFB">
        <w:trPr>
          <w:trHeight w:val="286"/>
        </w:trPr>
        <w:tc>
          <w:tcPr>
            <w:tcW w:w="278" w:type="pct"/>
          </w:tcPr>
          <w:p w:rsidR="00786BFB" w:rsidRPr="008467EB" w:rsidRDefault="00786BFB" w:rsidP="00786BFB">
            <w:pPr>
              <w:jc w:val="center"/>
              <w:rPr>
                <w:sz w:val="24"/>
                <w:szCs w:val="24"/>
              </w:rPr>
            </w:pPr>
          </w:p>
        </w:tc>
        <w:tc>
          <w:tcPr>
            <w:tcW w:w="1013" w:type="pct"/>
            <w:tcBorders>
              <w:top w:val="single" w:sz="4" w:space="0" w:color="000000"/>
              <w:left w:val="single" w:sz="4" w:space="0" w:color="000000"/>
              <w:bottom w:val="single" w:sz="4" w:space="0" w:color="000000"/>
              <w:right w:val="single" w:sz="4" w:space="0" w:color="000000"/>
            </w:tcBorders>
          </w:tcPr>
          <w:p w:rsidR="00786BFB" w:rsidRPr="008467EB" w:rsidRDefault="00786BFB" w:rsidP="00786BFB">
            <w:pPr>
              <w:ind w:left="96" w:right="34"/>
              <w:rPr>
                <w:sz w:val="24"/>
                <w:szCs w:val="24"/>
              </w:rPr>
            </w:pPr>
          </w:p>
        </w:tc>
        <w:tc>
          <w:tcPr>
            <w:tcW w:w="513" w:type="pct"/>
          </w:tcPr>
          <w:p w:rsidR="00786BFB" w:rsidRDefault="00786BFB" w:rsidP="00786BFB">
            <w:pPr>
              <w:jc w:val="center"/>
              <w:rPr>
                <w:sz w:val="24"/>
                <w:szCs w:val="24"/>
              </w:rPr>
            </w:pPr>
            <w:r>
              <w:rPr>
                <w:sz w:val="24"/>
                <w:szCs w:val="24"/>
              </w:rPr>
              <w:t>68</w:t>
            </w:r>
          </w:p>
        </w:tc>
        <w:tc>
          <w:tcPr>
            <w:tcW w:w="1557" w:type="pct"/>
            <w:tcBorders>
              <w:top w:val="single" w:sz="4" w:space="0" w:color="000000"/>
              <w:left w:val="single" w:sz="4" w:space="0" w:color="000000"/>
              <w:bottom w:val="single" w:sz="4" w:space="0" w:color="000000"/>
              <w:right w:val="single" w:sz="4" w:space="0" w:color="000000"/>
            </w:tcBorders>
          </w:tcPr>
          <w:p w:rsidR="00786BFB" w:rsidRDefault="00786BFB" w:rsidP="00786BFB">
            <w:pPr>
              <w:ind w:right="60"/>
              <w:jc w:val="both"/>
              <w:rPr>
                <w:sz w:val="24"/>
                <w:szCs w:val="24"/>
              </w:rPr>
            </w:pPr>
          </w:p>
        </w:tc>
        <w:tc>
          <w:tcPr>
            <w:tcW w:w="1639" w:type="pct"/>
          </w:tcPr>
          <w:p w:rsidR="00786BFB" w:rsidRDefault="00786BFB" w:rsidP="00786BFB">
            <w:pPr>
              <w:jc w:val="both"/>
            </w:pPr>
          </w:p>
        </w:tc>
      </w:tr>
    </w:tbl>
    <w:p w:rsidR="00786BFB" w:rsidRDefault="00786BFB" w:rsidP="00786BFB">
      <w:pPr>
        <w:spacing w:after="10" w:line="269" w:lineRule="auto"/>
        <w:jc w:val="both"/>
        <w:rPr>
          <w:rFonts w:ascii="Times New Roman" w:eastAsia="Times New Roman" w:hAnsi="Times New Roman" w:cs="Times New Roman"/>
          <w:color w:val="000000"/>
          <w:sz w:val="24"/>
        </w:rPr>
      </w:pPr>
    </w:p>
    <w:p w:rsidR="00DB1009" w:rsidRDefault="003D19B5" w:rsidP="00DB1009">
      <w:pPr>
        <w:spacing w:after="10" w:line="26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Оценочный инструментарий</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эффективности психокоррекционной и развивающей работы проводится количественно и качественно. Оценка эффективности проводится методом наблюдения за работой обучающихся на занятиях и во внеучебной ситуации и методом диагностики эмоционально-волевой сферы в начале и в конце учебного года. Педагогом-психологом заполняется лист наблюдения и карта динамического изучения уровня психологического развития обучающихся по технологии «Цветовой режим сопровождения». Количественная оценка предполагает определение количественныхпоказателей, соответствующих динамике изменений в эмоционально-ичностной, коммуникативной и познавательной сфере детей в процессе реализации программы.</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Положительная динамика</w:t>
      </w:r>
      <w:r>
        <w:rPr>
          <w:rFonts w:ascii="Times New Roman" w:eastAsia="Times New Roman" w:hAnsi="Times New Roman" w:cs="Times New Roman"/>
          <w:sz w:val="24"/>
          <w:szCs w:val="24"/>
        </w:rPr>
        <w:t xml:space="preserve"> оценивается в соответствии с критериями технологии «Цветовой режим сопровождения».</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положительной динамикой понимаются изменения, в полной мере соответствующиецелям и задачам психокоррекционной работы.</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полное усвоение нового опыта, полученного обучающимся в ходе занятий;</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применение данного опыта в учебной и повседневной жизнедеятельности;</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отчётливо наблюдаемые позитивные изменения в поведении.</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sidRPr="00DE340A">
        <w:rPr>
          <w:rFonts w:ascii="Times New Roman" w:eastAsia="Times New Roman" w:hAnsi="Times New Roman" w:cs="Times New Roman"/>
          <w:b/>
          <w:sz w:val="24"/>
          <w:szCs w:val="24"/>
        </w:rPr>
        <w:t>Частично положительная динамика</w:t>
      </w:r>
      <w:r>
        <w:rPr>
          <w:rFonts w:ascii="Times New Roman" w:eastAsia="Times New Roman" w:hAnsi="Times New Roman" w:cs="Times New Roman"/>
          <w:sz w:val="24"/>
          <w:szCs w:val="24"/>
        </w:rPr>
        <w:t>.</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 </w:t>
      </w:r>
      <w:r>
        <w:rPr>
          <w:rFonts w:ascii="Times New Roman" w:eastAsia="Times New Roman" w:hAnsi="Times New Roman" w:cs="Times New Roman"/>
          <w:b/>
          <w:bCs/>
          <w:sz w:val="24"/>
          <w:szCs w:val="24"/>
        </w:rPr>
        <w:t>частично положительной динамикой</w:t>
      </w:r>
      <w:r>
        <w:rPr>
          <w:rFonts w:ascii="Times New Roman" w:eastAsia="Times New Roman" w:hAnsi="Times New Roman" w:cs="Times New Roman"/>
          <w:sz w:val="24"/>
          <w:szCs w:val="24"/>
        </w:rPr>
        <w:t xml:space="preserve"> понимаются частичные, т.е. не в полной мере соответствующие целям и задачам реализуемой программы, изменения в познавательной деятельности и поведении обучающегося. Например:</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частичное усвоение нового опыта;</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частичное применение данного опыта в учебных ситуациях в школе;</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затруднение переноса нового опыта в повседневную жизнь. </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 различные сочетания факторов, сдерживающих положительную динамику. Например:</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полное усвоение нового опыта, но серьезные затруднения с применением этого опыта в незнакомых ситуациях;</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усвоение нового опыта, но частичная потеря его к следующему занятию и т.п.</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Отсутствие динамики</w:t>
      </w:r>
      <w:r>
        <w:rPr>
          <w:rFonts w:ascii="Times New Roman" w:eastAsia="Times New Roman" w:hAnsi="Times New Roman" w:cs="Times New Roman"/>
          <w:sz w:val="24"/>
          <w:szCs w:val="24"/>
        </w:rPr>
        <w:t>.</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отсутствием динамики понимается невозможность достижения психокоррекционных и развивающих задач. Например:</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наблюдаемых позитивных изменений в поведении и учебно-познавательной деятельности ученика;</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нечувствительность обучающегося к новому опыту;</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невозможность применения новых знаний и опыта в незнакомых ситуациях;</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невозможность переноса частично усвоенного опыта в учебную деятельность.</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обработки результатов оценки эффективности психокоррекционных занятий предложена таблица, в которую заносятся индивидуальные оценочные показатели. Таблица составляется по итогам работы с обучающимися по окончании полугодия и учебного года и отражает динамику показателей по выделенным параметрам.</w:t>
      </w:r>
    </w:p>
    <w:p w:rsidR="00DB1009" w:rsidRDefault="00DB1009" w:rsidP="00DB1009">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Табличные данные интерпретируются по вертикали и горизонтали. Интерпретация данных по вертикали позволяет судить о групповых процессах по каждому оцениваемому параметру. Интерпретация данных по горизонтали позволяет судить об индивидуальной эффективности проводимых занятий. </w:t>
      </w:r>
    </w:p>
    <w:p w:rsidR="00DB1009" w:rsidRDefault="00DB1009" w:rsidP="00DB1009">
      <w:pPr>
        <w:spacing w:after="0" w:line="256" w:lineRule="auto"/>
        <w:ind w:firstLineChars="100" w:firstLine="240"/>
        <w:jc w:val="both"/>
      </w:pPr>
      <w:r>
        <w:rPr>
          <w:rFonts w:ascii="Times New Roman" w:eastAsia="Times New Roman" w:hAnsi="Times New Roman" w:cs="Times New Roman"/>
          <w:sz w:val="24"/>
          <w:szCs w:val="24"/>
        </w:rPr>
        <w:t xml:space="preserve">Количественная оценка эффективности дополняется качественным анализом результатов познавательно-учебной деятельности и наблюдаемых параметров поведения школьников. По итогам работы делается вывод о степени эффективности проведённых занятий с данным коллективом детей. </w:t>
      </w:r>
    </w:p>
    <w:p w:rsidR="002424A0" w:rsidRDefault="002424A0" w:rsidP="002000C0">
      <w:pPr>
        <w:pStyle w:val="ConsPlusNormal"/>
        <w:jc w:val="both"/>
        <w:rPr>
          <w:rFonts w:ascii="Times New Roman" w:hAnsi="Times New Roman" w:cs="Times New Roman"/>
          <w:bCs/>
          <w:sz w:val="24"/>
          <w:szCs w:val="24"/>
        </w:rPr>
      </w:pPr>
    </w:p>
    <w:p w:rsidR="002000C0" w:rsidRDefault="002000C0" w:rsidP="003D19B5">
      <w:pPr>
        <w:pStyle w:val="ConsPlusNormal"/>
        <w:jc w:val="center"/>
        <w:rPr>
          <w:rFonts w:ascii="Times New Roman" w:hAnsi="Times New Roman" w:cs="Times New Roman"/>
          <w:b/>
          <w:bCs/>
          <w:sz w:val="24"/>
          <w:szCs w:val="24"/>
        </w:rPr>
      </w:pPr>
      <w:r w:rsidRPr="003D19B5">
        <w:rPr>
          <w:rFonts w:ascii="Times New Roman" w:hAnsi="Times New Roman" w:cs="Times New Roman"/>
          <w:b/>
          <w:bCs/>
          <w:sz w:val="24"/>
          <w:szCs w:val="24"/>
        </w:rPr>
        <w:t>Коррекционный курс</w:t>
      </w:r>
      <w:r w:rsidR="00791D1D" w:rsidRPr="003D19B5">
        <w:rPr>
          <w:rFonts w:ascii="Times New Roman" w:hAnsi="Times New Roman" w:cs="Times New Roman"/>
          <w:b/>
          <w:bCs/>
          <w:sz w:val="24"/>
          <w:szCs w:val="24"/>
        </w:rPr>
        <w:t xml:space="preserve"> "Игротека</w:t>
      </w:r>
      <w:r w:rsidRPr="003D19B5">
        <w:rPr>
          <w:rFonts w:ascii="Times New Roman" w:hAnsi="Times New Roman" w:cs="Times New Roman"/>
          <w:b/>
          <w:bCs/>
          <w:sz w:val="24"/>
          <w:szCs w:val="24"/>
        </w:rPr>
        <w:t>"</w:t>
      </w:r>
      <w:r w:rsidR="003D19B5">
        <w:rPr>
          <w:rFonts w:ascii="Times New Roman" w:hAnsi="Times New Roman" w:cs="Times New Roman"/>
          <w:b/>
          <w:bCs/>
          <w:sz w:val="24"/>
          <w:szCs w:val="24"/>
        </w:rPr>
        <w:t xml:space="preserve"> (фронтальные занятия)</w:t>
      </w:r>
    </w:p>
    <w:p w:rsidR="003D19B5" w:rsidRPr="003D19B5" w:rsidRDefault="003D19B5" w:rsidP="003D19B5">
      <w:pPr>
        <w:pStyle w:val="ConsPlusNormal"/>
        <w:jc w:val="center"/>
        <w:rPr>
          <w:rFonts w:ascii="Times New Roman" w:hAnsi="Times New Roman" w:cs="Times New Roman"/>
          <w:b/>
          <w:bCs/>
          <w:sz w:val="24"/>
          <w:szCs w:val="24"/>
        </w:rPr>
      </w:pPr>
    </w:p>
    <w:p w:rsidR="002424A0" w:rsidRPr="003D19B5" w:rsidRDefault="002424A0" w:rsidP="002424A0">
      <w:pPr>
        <w:spacing w:after="0" w:line="240" w:lineRule="auto"/>
        <w:jc w:val="center"/>
        <w:rPr>
          <w:rFonts w:ascii="Times New Roman" w:hAnsi="Times New Roman" w:cs="Times New Roman"/>
          <w:b/>
          <w:sz w:val="24"/>
          <w:szCs w:val="24"/>
        </w:rPr>
      </w:pPr>
      <w:r w:rsidRPr="003D19B5">
        <w:rPr>
          <w:rFonts w:ascii="Times New Roman" w:hAnsi="Times New Roman" w:cs="Times New Roman"/>
          <w:b/>
          <w:sz w:val="24"/>
          <w:szCs w:val="24"/>
          <w:lang w:val="en-US"/>
        </w:rPr>
        <w:t>I</w:t>
      </w:r>
      <w:r w:rsidRPr="003D19B5">
        <w:rPr>
          <w:rFonts w:ascii="Times New Roman" w:hAnsi="Times New Roman" w:cs="Times New Roman"/>
          <w:b/>
          <w:sz w:val="24"/>
          <w:szCs w:val="24"/>
        </w:rPr>
        <w:t>. Пояснительная записка</w:t>
      </w:r>
    </w:p>
    <w:p w:rsidR="002424A0" w:rsidRPr="00E71489" w:rsidRDefault="002424A0" w:rsidP="002424A0">
      <w:pPr>
        <w:spacing w:after="0" w:line="240" w:lineRule="auto"/>
        <w:jc w:val="both"/>
        <w:rPr>
          <w:rFonts w:ascii="Times New Roman" w:hAnsi="Times New Roman" w:cs="Times New Roman"/>
          <w:sz w:val="24"/>
          <w:szCs w:val="24"/>
        </w:rPr>
      </w:pPr>
    </w:p>
    <w:p w:rsidR="002424A0" w:rsidRPr="00E71489" w:rsidRDefault="002424A0" w:rsidP="002424A0">
      <w:pPr>
        <w:spacing w:after="0" w:line="240" w:lineRule="auto"/>
        <w:ind w:firstLine="851"/>
        <w:jc w:val="both"/>
        <w:rPr>
          <w:rFonts w:ascii="Times New Roman" w:hAnsi="Times New Roman" w:cs="Times New Roman"/>
          <w:b/>
          <w:sz w:val="24"/>
          <w:szCs w:val="24"/>
        </w:rPr>
      </w:pPr>
      <w:r w:rsidRPr="00E71489">
        <w:rPr>
          <w:rFonts w:ascii="Times New Roman" w:hAnsi="Times New Roman" w:cs="Times New Roman"/>
          <w:b/>
          <w:sz w:val="24"/>
          <w:szCs w:val="24"/>
        </w:rPr>
        <w:t>Общая характеристика коррекционного курса</w:t>
      </w:r>
      <w:r w:rsidR="00791D1D">
        <w:rPr>
          <w:rFonts w:ascii="Times New Roman" w:hAnsi="Times New Roman" w:cs="Times New Roman"/>
          <w:b/>
          <w:sz w:val="24"/>
          <w:szCs w:val="24"/>
        </w:rPr>
        <w:t xml:space="preserve"> «Игротека</w:t>
      </w:r>
      <w:r w:rsidRPr="00E71489">
        <w:rPr>
          <w:rFonts w:ascii="Times New Roman" w:hAnsi="Times New Roman" w:cs="Times New Roman"/>
          <w:b/>
          <w:sz w:val="24"/>
          <w:szCs w:val="24"/>
        </w:rPr>
        <w:t>»</w:t>
      </w:r>
    </w:p>
    <w:p w:rsidR="002424A0" w:rsidRPr="00E71489" w:rsidRDefault="002424A0" w:rsidP="002424A0">
      <w:pPr>
        <w:spacing w:after="0" w:line="240" w:lineRule="auto"/>
        <w:ind w:firstLine="851"/>
        <w:jc w:val="both"/>
        <w:rPr>
          <w:rFonts w:ascii="Times New Roman" w:hAnsi="Times New Roman" w:cs="Times New Roman"/>
          <w:b/>
          <w:sz w:val="24"/>
          <w:szCs w:val="24"/>
        </w:rPr>
      </w:pPr>
    </w:p>
    <w:p w:rsidR="002424A0" w:rsidRPr="00E71489" w:rsidRDefault="002424A0" w:rsidP="002424A0">
      <w:pPr>
        <w:spacing w:after="0" w:line="240" w:lineRule="auto"/>
        <w:ind w:firstLine="851"/>
        <w:jc w:val="both"/>
        <w:rPr>
          <w:rFonts w:ascii="Times New Roman" w:hAnsi="Times New Roman" w:cs="Times New Roman"/>
          <w:sz w:val="24"/>
          <w:szCs w:val="24"/>
        </w:rPr>
      </w:pPr>
      <w:r w:rsidRPr="00E71489">
        <w:rPr>
          <w:rFonts w:ascii="Times New Roman" w:hAnsi="Times New Roman" w:cs="Times New Roman"/>
          <w:sz w:val="24"/>
          <w:szCs w:val="24"/>
        </w:rPr>
        <w:t>Специфические</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средства</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воздействия,</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свойственные</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музыкально-ритмическим занятиям,</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способствуют общему развитию обучающихся с ОВЗ, исправлению недостатков</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физического развития, общей и речевой моторики, эмоционально-волевой сферы,</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воспитанию</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положительных</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качествличности</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(дружелюбия,</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дисциплинированности,</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коллективизма),</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эстетическому</w:t>
      </w:r>
      <w:r w:rsidR="00791D1D">
        <w:rPr>
          <w:rFonts w:ascii="Times New Roman" w:hAnsi="Times New Roman" w:cs="Times New Roman"/>
          <w:sz w:val="24"/>
          <w:szCs w:val="24"/>
        </w:rPr>
        <w:t xml:space="preserve"> </w:t>
      </w:r>
      <w:r w:rsidRPr="00E71489">
        <w:rPr>
          <w:rFonts w:ascii="Times New Roman" w:hAnsi="Times New Roman" w:cs="Times New Roman"/>
          <w:sz w:val="24"/>
          <w:szCs w:val="24"/>
        </w:rPr>
        <w:t>воспитанию.</w:t>
      </w:r>
    </w:p>
    <w:p w:rsidR="002424A0" w:rsidRPr="00E71489" w:rsidRDefault="002424A0" w:rsidP="002424A0">
      <w:pPr>
        <w:pStyle w:val="afc"/>
        <w:ind w:left="0" w:firstLine="284"/>
        <w:rPr>
          <w:sz w:val="24"/>
          <w:szCs w:val="24"/>
        </w:rPr>
      </w:pPr>
      <w:r w:rsidRPr="00E71489">
        <w:rPr>
          <w:sz w:val="24"/>
          <w:szCs w:val="24"/>
        </w:rPr>
        <w:t>Содержанием работы на музыкально-ритмических занятиях является музыкально-ритмическаядеятельностьобучающихся.Ониучатсяслушатьмузыку,выполнятьподмузыкуразнообразные движения, петь, танцевать, играть на простейших музыкальныхинструментах.</w:t>
      </w:r>
    </w:p>
    <w:p w:rsidR="002424A0" w:rsidRPr="00E71489" w:rsidRDefault="002424A0" w:rsidP="002424A0">
      <w:pPr>
        <w:pStyle w:val="afc"/>
        <w:ind w:left="0" w:firstLine="284"/>
        <w:rPr>
          <w:sz w:val="24"/>
          <w:szCs w:val="24"/>
        </w:rPr>
      </w:pPr>
      <w:r w:rsidRPr="00E71489">
        <w:rPr>
          <w:sz w:val="24"/>
          <w:szCs w:val="24"/>
        </w:rPr>
        <w:t xml:space="preserve">В процессе выполнения специальных упражнений под музыку (ходьба цепочкой илив колонне </w:t>
      </w:r>
      <w:r w:rsidRPr="00E71489">
        <w:rPr>
          <w:sz w:val="24"/>
          <w:szCs w:val="24"/>
        </w:rPr>
        <w:lastRenderedPageBreak/>
        <w:t>в соответствии с заданными направлениями, перестроения с образованиемкругов,квадратов,«звездочек»,«каруселей»,движениякопределеннойцелиимежду предметами) осуществляется развитие представления обучающихся опространствеиуменияориентироватьсявнем.</w:t>
      </w:r>
    </w:p>
    <w:p w:rsidR="002424A0" w:rsidRPr="00E71489" w:rsidRDefault="002424A0" w:rsidP="002424A0">
      <w:pPr>
        <w:pStyle w:val="afc"/>
        <w:ind w:left="0" w:firstLine="284"/>
        <w:rPr>
          <w:sz w:val="24"/>
          <w:szCs w:val="24"/>
        </w:rPr>
      </w:pPr>
      <w:r w:rsidRPr="00E71489">
        <w:rPr>
          <w:sz w:val="24"/>
          <w:szCs w:val="24"/>
        </w:rPr>
        <w:t>Упражненияспредметами:обручами,мячами,шарами,лентамиит.д. –развиваютловкость,быстротуреакции, точность движений.</w:t>
      </w:r>
    </w:p>
    <w:p w:rsidR="002424A0" w:rsidRPr="00E71489" w:rsidRDefault="002424A0" w:rsidP="002424A0">
      <w:pPr>
        <w:pStyle w:val="afc"/>
        <w:ind w:left="0" w:firstLine="284"/>
        <w:rPr>
          <w:sz w:val="24"/>
          <w:szCs w:val="24"/>
        </w:rPr>
      </w:pPr>
      <w:r w:rsidRPr="00E71489">
        <w:rPr>
          <w:sz w:val="24"/>
          <w:szCs w:val="24"/>
        </w:rPr>
        <w:t>Упражнения с детскими музыкальными инструментами применяются для</w:t>
      </w:r>
      <w:r w:rsidRPr="00E71489">
        <w:rPr>
          <w:spacing w:val="-1"/>
          <w:sz w:val="24"/>
          <w:szCs w:val="24"/>
        </w:rPr>
        <w:t xml:space="preserve">развития у обучающихся подвижности </w:t>
      </w:r>
      <w:r w:rsidRPr="00E71489">
        <w:rPr>
          <w:sz w:val="24"/>
          <w:szCs w:val="24"/>
        </w:rPr>
        <w:t>пальцев, умения ощущать напряжение ирасслабление мышц, соблюдать ритмичность и координацию движений рук. Этотвид деятельности важен в связи с тем, что у обучающихся с ОВЗ часто наблюдаетсянарушениедвигательныхфункцийимышечнойсилыпальцеврук.Скованностьили</w:t>
      </w:r>
      <w:r w:rsidRPr="00E71489">
        <w:rPr>
          <w:spacing w:val="-1"/>
          <w:sz w:val="24"/>
          <w:szCs w:val="24"/>
        </w:rPr>
        <w:t xml:space="preserve">вялость, отсутствие дифференцировки и точности </w:t>
      </w:r>
      <w:r w:rsidRPr="00E71489">
        <w:rPr>
          <w:sz w:val="24"/>
          <w:szCs w:val="24"/>
        </w:rPr>
        <w:t>движений мешают овладению</w:t>
      </w:r>
      <w:r w:rsidRPr="00E71489">
        <w:rPr>
          <w:spacing w:val="-1"/>
          <w:sz w:val="24"/>
          <w:szCs w:val="24"/>
        </w:rPr>
        <w:t>навыкамиписьмаитрудовымиприемами.</w:t>
      </w:r>
      <w:r w:rsidRPr="00E71489">
        <w:rPr>
          <w:sz w:val="24"/>
          <w:szCs w:val="24"/>
        </w:rPr>
        <w:t>Втожевремяэтотвиддеятельности вызываетживойэмоциональныйинтересуобучающихся,расширяетихзнания,развиваетслуховоевосприятие.</w:t>
      </w:r>
    </w:p>
    <w:p w:rsidR="002424A0" w:rsidRPr="00E71489" w:rsidRDefault="002424A0" w:rsidP="002424A0">
      <w:pPr>
        <w:pStyle w:val="afc"/>
        <w:ind w:left="0" w:firstLine="284"/>
        <w:rPr>
          <w:sz w:val="24"/>
          <w:szCs w:val="24"/>
        </w:rPr>
      </w:pPr>
      <w:r w:rsidRPr="00E71489">
        <w:rPr>
          <w:sz w:val="24"/>
          <w:szCs w:val="24"/>
        </w:rPr>
        <w:t>Движения под музыку дают возможность воспринимать и оценивать ее характер(веселая, грустная), развивают способность переживать содержание музыкальногообраза. В свою очередь, эмоциональная насыщенность музыки позволяетразнообразитьприемыдвиженийихарактерупражнений.</w:t>
      </w:r>
    </w:p>
    <w:p w:rsidR="002424A0" w:rsidRPr="00E71489" w:rsidRDefault="002424A0" w:rsidP="002424A0">
      <w:pPr>
        <w:pStyle w:val="afc"/>
        <w:ind w:left="0" w:firstLine="284"/>
        <w:rPr>
          <w:sz w:val="24"/>
          <w:szCs w:val="24"/>
        </w:rPr>
      </w:pPr>
      <w:r w:rsidRPr="00E71489">
        <w:rPr>
          <w:sz w:val="24"/>
          <w:szCs w:val="24"/>
        </w:rPr>
        <w:t>Движенияподмузыкунетолькооказываюткоррекционноевоздействиена физическоеразвитие,ноисоздаютблагоприятнуюосновудлясовершенствованиятаких психических функции,какмышление,память,внимание,восприятие.</w:t>
      </w:r>
    </w:p>
    <w:p w:rsidR="002424A0" w:rsidRPr="00E71489" w:rsidRDefault="002424A0" w:rsidP="002424A0">
      <w:pPr>
        <w:pStyle w:val="afc"/>
        <w:ind w:left="0" w:firstLine="284"/>
        <w:rPr>
          <w:sz w:val="24"/>
          <w:szCs w:val="24"/>
        </w:rPr>
      </w:pPr>
      <w:r w:rsidRPr="00E71489">
        <w:rPr>
          <w:sz w:val="24"/>
          <w:szCs w:val="24"/>
        </w:rPr>
        <w:t>Организующее начало музыки, ее ритмическая структура, динамическаяокрашенность,темповыеизменениявызываютпостояннуюконцентрациювнимания,запоминаниеусловийвыполненияупражнений,быструюреакциюнасмену музыкальныхфраз.</w:t>
      </w:r>
    </w:p>
    <w:p w:rsidR="002424A0" w:rsidRPr="00E71489" w:rsidRDefault="002424A0" w:rsidP="002424A0">
      <w:pPr>
        <w:pStyle w:val="afc"/>
        <w:ind w:left="0" w:firstLine="284"/>
        <w:rPr>
          <w:sz w:val="24"/>
          <w:szCs w:val="24"/>
        </w:rPr>
      </w:pPr>
      <w:r w:rsidRPr="00E71489">
        <w:rPr>
          <w:sz w:val="24"/>
          <w:szCs w:val="24"/>
        </w:rPr>
        <w:t>Задания на самостоятельный выбор движений, соответствующих характерумелодии, развивают у обучающихся активность и воображение, координацию ивыразительностьдвижений.</w:t>
      </w:r>
    </w:p>
    <w:p w:rsidR="002424A0" w:rsidRPr="00E71489" w:rsidRDefault="002424A0" w:rsidP="002424A0">
      <w:pPr>
        <w:pStyle w:val="afc"/>
        <w:ind w:left="0" w:firstLine="284"/>
        <w:rPr>
          <w:sz w:val="24"/>
          <w:szCs w:val="24"/>
        </w:rPr>
      </w:pPr>
      <w:r w:rsidRPr="00E71489">
        <w:rPr>
          <w:sz w:val="24"/>
          <w:szCs w:val="24"/>
        </w:rPr>
        <w:t>Музыкально-ритмические занятия эффективны для воспитания положительных качеств личности.</w:t>
      </w:r>
      <w:r w:rsidRPr="00E71489">
        <w:rPr>
          <w:spacing w:val="-1"/>
          <w:sz w:val="24"/>
          <w:szCs w:val="24"/>
        </w:rPr>
        <w:t>Выполняяупражнениянапространственные</w:t>
      </w:r>
      <w:r w:rsidRPr="00E71489">
        <w:rPr>
          <w:sz w:val="24"/>
          <w:szCs w:val="24"/>
        </w:rPr>
        <w:t>построения,разучиваяпарныетанцы ипляски, двигаясь в хороводе, обучающиеся приобретают навыки организованныхдействий,дисциплинированности,учатсявежливообщатьсядругсдругом.</w:t>
      </w:r>
    </w:p>
    <w:p w:rsidR="002424A0" w:rsidRDefault="002424A0" w:rsidP="002424A0">
      <w:pPr>
        <w:pStyle w:val="afc"/>
        <w:ind w:left="0" w:firstLine="284"/>
        <w:rPr>
          <w:sz w:val="24"/>
          <w:szCs w:val="24"/>
        </w:rPr>
      </w:pPr>
    </w:p>
    <w:p w:rsidR="002424A0" w:rsidRPr="0046388E" w:rsidRDefault="002424A0" w:rsidP="0046388E">
      <w:pPr>
        <w:tabs>
          <w:tab w:val="left" w:pos="3967"/>
        </w:tabs>
        <w:rPr>
          <w:rFonts w:ascii="Times New Roman" w:hAnsi="Times New Roman" w:cs="Times New Roman"/>
          <w:sz w:val="24"/>
          <w:szCs w:val="24"/>
        </w:rPr>
      </w:pPr>
      <w:r w:rsidRPr="00897699">
        <w:rPr>
          <w:rFonts w:ascii="Times New Roman" w:hAnsi="Times New Roman" w:cs="Times New Roman"/>
          <w:sz w:val="24"/>
          <w:szCs w:val="24"/>
        </w:rPr>
        <w:t>Цель коррекционного курс</w:t>
      </w:r>
      <w:r w:rsidR="00791D1D">
        <w:rPr>
          <w:rFonts w:ascii="Times New Roman" w:hAnsi="Times New Roman" w:cs="Times New Roman"/>
          <w:sz w:val="24"/>
          <w:szCs w:val="24"/>
        </w:rPr>
        <w:t>а «Игротека</w:t>
      </w:r>
      <w:r w:rsidRPr="00897699">
        <w:rPr>
          <w:rFonts w:ascii="Times New Roman" w:hAnsi="Times New Roman" w:cs="Times New Roman"/>
          <w:sz w:val="24"/>
          <w:szCs w:val="24"/>
        </w:rPr>
        <w:t>»</w:t>
      </w:r>
    </w:p>
    <w:p w:rsidR="002424A0" w:rsidRPr="00E71489" w:rsidRDefault="002424A0" w:rsidP="002424A0">
      <w:pPr>
        <w:pStyle w:val="afc"/>
        <w:ind w:left="0" w:firstLine="284"/>
        <w:rPr>
          <w:sz w:val="24"/>
          <w:szCs w:val="24"/>
        </w:rPr>
      </w:pPr>
      <w:r w:rsidRPr="00E71489">
        <w:rPr>
          <w:spacing w:val="-1"/>
          <w:sz w:val="24"/>
          <w:szCs w:val="24"/>
        </w:rPr>
        <w:t>-формированиядвигательной</w:t>
      </w:r>
      <w:r w:rsidRPr="00E71489">
        <w:rPr>
          <w:sz w:val="24"/>
          <w:szCs w:val="24"/>
        </w:rPr>
        <w:t>активностиребенкавпроцессевосприятиямузыки.</w:t>
      </w:r>
    </w:p>
    <w:p w:rsidR="002424A0" w:rsidRPr="00E71489" w:rsidRDefault="002424A0" w:rsidP="002424A0">
      <w:pPr>
        <w:pStyle w:val="afc"/>
        <w:ind w:left="0" w:firstLine="284"/>
        <w:rPr>
          <w:sz w:val="24"/>
          <w:szCs w:val="24"/>
        </w:rPr>
      </w:pPr>
      <w:r w:rsidRPr="00E71489">
        <w:rPr>
          <w:sz w:val="24"/>
          <w:szCs w:val="24"/>
        </w:rPr>
        <w:t>- развитиедвигательнойактивностиребенкавпроцессевосприятиямузыки;</w:t>
      </w:r>
    </w:p>
    <w:p w:rsidR="002424A0" w:rsidRPr="00E71489" w:rsidRDefault="002424A0" w:rsidP="002424A0">
      <w:pPr>
        <w:pStyle w:val="afc"/>
        <w:ind w:left="0" w:firstLine="284"/>
        <w:rPr>
          <w:sz w:val="24"/>
          <w:szCs w:val="24"/>
        </w:rPr>
      </w:pPr>
      <w:r w:rsidRPr="00E71489">
        <w:rPr>
          <w:sz w:val="24"/>
          <w:szCs w:val="24"/>
        </w:rPr>
        <w:t>- коррекциянедостатковдвигательной,эмоционально-волевой,познавательнойсфер,котораядостигается средствамимузыкально-ритмической деятельности;</w:t>
      </w:r>
    </w:p>
    <w:p w:rsidR="002424A0" w:rsidRPr="00E71489" w:rsidRDefault="002424A0" w:rsidP="002424A0">
      <w:pPr>
        <w:pStyle w:val="af7"/>
        <w:tabs>
          <w:tab w:val="left" w:pos="2517"/>
          <w:tab w:val="left" w:pos="2518"/>
        </w:tabs>
        <w:ind w:left="0" w:firstLine="284"/>
        <w:rPr>
          <w:rFonts w:ascii="Times New Roman" w:hAnsi="Times New Roman"/>
          <w:sz w:val="24"/>
          <w:szCs w:val="24"/>
        </w:rPr>
      </w:pPr>
      <w:r w:rsidRPr="00E71489">
        <w:rPr>
          <w:rFonts w:ascii="Times New Roman" w:hAnsi="Times New Roman"/>
          <w:sz w:val="24"/>
          <w:szCs w:val="24"/>
        </w:rPr>
        <w:t>- развитиеобщейиречевоймоторики,ориентировки</w:t>
      </w:r>
      <w:r w:rsidRPr="00E71489">
        <w:rPr>
          <w:rFonts w:ascii="Times New Roman" w:hAnsi="Times New Roman"/>
          <w:spacing w:val="8"/>
          <w:sz w:val="24"/>
          <w:szCs w:val="24"/>
        </w:rPr>
        <w:t xml:space="preserve"> в </w:t>
      </w:r>
      <w:r w:rsidRPr="00E71489">
        <w:rPr>
          <w:rFonts w:ascii="Times New Roman" w:hAnsi="Times New Roman"/>
          <w:sz w:val="24"/>
          <w:szCs w:val="24"/>
        </w:rPr>
        <w:t>пространстве, укреплениюздоровья,формированиюнавыковздоровогообразажизни</w:t>
      </w:r>
      <w:r w:rsidRPr="00E71489">
        <w:rPr>
          <w:rFonts w:ascii="Times New Roman" w:hAnsi="Times New Roman"/>
          <w:color w:val="FF0000"/>
          <w:sz w:val="24"/>
          <w:szCs w:val="24"/>
        </w:rPr>
        <w:t>.</w:t>
      </w:r>
    </w:p>
    <w:p w:rsidR="002424A0" w:rsidRPr="00E71489" w:rsidRDefault="002424A0" w:rsidP="002424A0">
      <w:pPr>
        <w:pStyle w:val="afc"/>
        <w:ind w:left="0"/>
        <w:rPr>
          <w:sz w:val="24"/>
          <w:szCs w:val="24"/>
        </w:rPr>
      </w:pPr>
    </w:p>
    <w:p w:rsidR="002424A0" w:rsidRPr="00897699" w:rsidRDefault="002424A0" w:rsidP="002424A0">
      <w:pPr>
        <w:pStyle w:val="1"/>
        <w:spacing w:before="0" w:line="240" w:lineRule="auto"/>
        <w:jc w:val="center"/>
        <w:rPr>
          <w:rFonts w:ascii="Times New Roman" w:hAnsi="Times New Roman" w:cs="Times New Roman"/>
          <w:color w:val="auto"/>
          <w:sz w:val="24"/>
          <w:szCs w:val="24"/>
        </w:rPr>
      </w:pPr>
      <w:r w:rsidRPr="00897699">
        <w:rPr>
          <w:rFonts w:ascii="Times New Roman" w:hAnsi="Times New Roman" w:cs="Times New Roman"/>
          <w:color w:val="auto"/>
          <w:sz w:val="24"/>
          <w:szCs w:val="24"/>
        </w:rPr>
        <w:t>Задачи</w:t>
      </w:r>
      <w:r w:rsidR="00791D1D">
        <w:rPr>
          <w:rFonts w:ascii="Times New Roman" w:hAnsi="Times New Roman" w:cs="Times New Roman"/>
          <w:color w:val="auto"/>
          <w:sz w:val="24"/>
          <w:szCs w:val="24"/>
        </w:rPr>
        <w:t xml:space="preserve"> </w:t>
      </w:r>
      <w:r w:rsidRPr="00897699">
        <w:rPr>
          <w:rFonts w:ascii="Times New Roman" w:hAnsi="Times New Roman" w:cs="Times New Roman"/>
          <w:color w:val="auto"/>
          <w:sz w:val="24"/>
          <w:szCs w:val="24"/>
        </w:rPr>
        <w:t>коррекционного</w:t>
      </w:r>
      <w:r w:rsidR="00791D1D">
        <w:rPr>
          <w:rFonts w:ascii="Times New Roman" w:hAnsi="Times New Roman" w:cs="Times New Roman"/>
          <w:color w:val="auto"/>
          <w:sz w:val="24"/>
          <w:szCs w:val="24"/>
        </w:rPr>
        <w:t xml:space="preserve"> </w:t>
      </w:r>
      <w:r w:rsidRPr="00897699">
        <w:rPr>
          <w:rFonts w:ascii="Times New Roman" w:hAnsi="Times New Roman" w:cs="Times New Roman"/>
          <w:color w:val="auto"/>
          <w:sz w:val="24"/>
          <w:szCs w:val="24"/>
        </w:rPr>
        <w:t>кур</w:t>
      </w:r>
      <w:r w:rsidR="00791D1D">
        <w:rPr>
          <w:rFonts w:ascii="Times New Roman" w:hAnsi="Times New Roman" w:cs="Times New Roman"/>
          <w:color w:val="auto"/>
          <w:sz w:val="24"/>
          <w:szCs w:val="24"/>
        </w:rPr>
        <w:t>са «Игротека</w:t>
      </w:r>
      <w:r w:rsidRPr="00897699">
        <w:rPr>
          <w:rFonts w:ascii="Times New Roman" w:hAnsi="Times New Roman" w:cs="Times New Roman"/>
          <w:color w:val="auto"/>
          <w:sz w:val="24"/>
          <w:szCs w:val="24"/>
        </w:rPr>
        <w:t>»:</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 xml:space="preserve">формирование умений эмоционально, выразительно и ритмично исполнять музыкальные </w:t>
      </w:r>
      <w:r w:rsidRPr="00E71489">
        <w:rPr>
          <w:rFonts w:ascii="Times New Roman" w:hAnsi="Times New Roman"/>
          <w:sz w:val="24"/>
          <w:szCs w:val="24"/>
        </w:rPr>
        <w:lastRenderedPageBreak/>
        <w:t>пьесы на элементарных музыкальных инструментах в ансамбле под аккомпанемент педагогического работника,</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коррекция всех компонентов психофизического, интеллектуального,</w:t>
      </w:r>
      <w:r w:rsidR="003D19B5">
        <w:rPr>
          <w:rFonts w:ascii="Times New Roman" w:hAnsi="Times New Roman"/>
          <w:sz w:val="24"/>
          <w:szCs w:val="24"/>
        </w:rPr>
        <w:t xml:space="preserve"> </w:t>
      </w:r>
      <w:r w:rsidRPr="00E71489">
        <w:rPr>
          <w:rFonts w:ascii="Times New Roman" w:hAnsi="Times New Roman"/>
          <w:sz w:val="24"/>
          <w:szCs w:val="24"/>
        </w:rPr>
        <w:t>личностного развития обучающихся с РАС с учетом их возрастных ииндивидуальных</w:t>
      </w:r>
      <w:r w:rsidR="003D19B5">
        <w:rPr>
          <w:rFonts w:ascii="Times New Roman" w:hAnsi="Times New Roman"/>
          <w:sz w:val="24"/>
          <w:szCs w:val="24"/>
        </w:rPr>
        <w:t xml:space="preserve"> </w:t>
      </w:r>
      <w:r w:rsidRPr="00E71489">
        <w:rPr>
          <w:rFonts w:ascii="Times New Roman" w:hAnsi="Times New Roman"/>
          <w:sz w:val="24"/>
          <w:szCs w:val="24"/>
        </w:rPr>
        <w:t>особенностей;</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развитиеактивности,самостоятельностиинезависимостивповседневнойжизни;</w:t>
      </w:r>
    </w:p>
    <w:p w:rsidR="002424A0" w:rsidRPr="00E71489" w:rsidRDefault="002424A0" w:rsidP="005400C9">
      <w:pPr>
        <w:pStyle w:val="af7"/>
        <w:widowControl w:val="0"/>
        <w:numPr>
          <w:ilvl w:val="0"/>
          <w:numId w:val="74"/>
        </w:numPr>
        <w:tabs>
          <w:tab w:val="left" w:pos="0"/>
          <w:tab w:val="left" w:pos="142"/>
        </w:tabs>
        <w:autoSpaceDE w:val="0"/>
        <w:autoSpaceDN w:val="0"/>
        <w:ind w:left="0" w:firstLine="284"/>
        <w:rPr>
          <w:rFonts w:ascii="Times New Roman" w:hAnsi="Times New Roman"/>
          <w:sz w:val="24"/>
          <w:szCs w:val="24"/>
        </w:rPr>
      </w:pPr>
      <w:r w:rsidRPr="00E71489">
        <w:rPr>
          <w:rFonts w:ascii="Times New Roman" w:hAnsi="Times New Roman"/>
          <w:sz w:val="24"/>
          <w:szCs w:val="24"/>
        </w:rPr>
        <w:t>развитие</w:t>
      </w:r>
      <w:r w:rsidRPr="00E71489">
        <w:rPr>
          <w:rFonts w:ascii="Times New Roman" w:hAnsi="Times New Roman"/>
          <w:sz w:val="24"/>
          <w:szCs w:val="24"/>
        </w:rPr>
        <w:tab/>
        <w:t>возможных</w:t>
      </w:r>
      <w:r w:rsidRPr="00E71489">
        <w:rPr>
          <w:rFonts w:ascii="Times New Roman" w:hAnsi="Times New Roman"/>
          <w:sz w:val="24"/>
          <w:szCs w:val="24"/>
        </w:rPr>
        <w:tab/>
        <w:t>избирательных</w:t>
      </w:r>
      <w:r w:rsidRPr="00E71489">
        <w:rPr>
          <w:rFonts w:ascii="Times New Roman" w:hAnsi="Times New Roman"/>
          <w:sz w:val="24"/>
          <w:szCs w:val="24"/>
        </w:rPr>
        <w:tab/>
      </w:r>
      <w:r w:rsidRPr="00E71489">
        <w:rPr>
          <w:rFonts w:ascii="Times New Roman" w:hAnsi="Times New Roman"/>
          <w:spacing w:val="-4"/>
          <w:sz w:val="24"/>
          <w:szCs w:val="24"/>
        </w:rPr>
        <w:t xml:space="preserve">способностей </w:t>
      </w:r>
      <w:r w:rsidRPr="00E71489">
        <w:rPr>
          <w:rFonts w:ascii="Times New Roman" w:hAnsi="Times New Roman"/>
          <w:spacing w:val="-3"/>
          <w:sz w:val="24"/>
          <w:szCs w:val="24"/>
        </w:rPr>
        <w:t>и</w:t>
      </w:r>
      <w:r w:rsidRPr="00E71489">
        <w:rPr>
          <w:rFonts w:ascii="Times New Roman" w:hAnsi="Times New Roman"/>
          <w:sz w:val="24"/>
          <w:szCs w:val="24"/>
        </w:rPr>
        <w:t>интересовобучающегосявразныхвидахдеятельности;</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формирование</w:t>
      </w:r>
      <w:r w:rsidR="003D19B5">
        <w:rPr>
          <w:rFonts w:ascii="Times New Roman" w:hAnsi="Times New Roman"/>
          <w:sz w:val="24"/>
          <w:szCs w:val="24"/>
        </w:rPr>
        <w:t xml:space="preserve"> </w:t>
      </w:r>
      <w:r w:rsidRPr="00E71489">
        <w:rPr>
          <w:rFonts w:ascii="Times New Roman" w:hAnsi="Times New Roman"/>
          <w:sz w:val="24"/>
          <w:szCs w:val="24"/>
        </w:rPr>
        <w:t>основ</w:t>
      </w:r>
      <w:r w:rsidR="003D19B5">
        <w:rPr>
          <w:rFonts w:ascii="Times New Roman" w:hAnsi="Times New Roman"/>
          <w:sz w:val="24"/>
          <w:szCs w:val="24"/>
        </w:rPr>
        <w:t xml:space="preserve"> </w:t>
      </w:r>
      <w:r w:rsidRPr="00E71489">
        <w:rPr>
          <w:rFonts w:ascii="Times New Roman" w:hAnsi="Times New Roman"/>
          <w:sz w:val="24"/>
          <w:szCs w:val="24"/>
        </w:rPr>
        <w:t>нравственного</w:t>
      </w:r>
      <w:r w:rsidR="003D19B5">
        <w:rPr>
          <w:rFonts w:ascii="Times New Roman" w:hAnsi="Times New Roman"/>
          <w:sz w:val="24"/>
          <w:szCs w:val="24"/>
        </w:rPr>
        <w:t xml:space="preserve"> </w:t>
      </w:r>
      <w:r w:rsidRPr="00E71489">
        <w:rPr>
          <w:rFonts w:ascii="Times New Roman" w:hAnsi="Times New Roman"/>
          <w:sz w:val="24"/>
          <w:szCs w:val="24"/>
        </w:rPr>
        <w:t>самосознания</w:t>
      </w:r>
      <w:r w:rsidR="003D19B5">
        <w:rPr>
          <w:rFonts w:ascii="Times New Roman" w:hAnsi="Times New Roman"/>
          <w:sz w:val="24"/>
          <w:szCs w:val="24"/>
        </w:rPr>
        <w:t xml:space="preserve"> </w:t>
      </w:r>
      <w:r w:rsidRPr="00E71489">
        <w:rPr>
          <w:rFonts w:ascii="Times New Roman" w:hAnsi="Times New Roman"/>
          <w:sz w:val="24"/>
          <w:szCs w:val="24"/>
        </w:rPr>
        <w:t>личности,</w:t>
      </w:r>
      <w:r w:rsidR="003D19B5">
        <w:rPr>
          <w:rFonts w:ascii="Times New Roman" w:hAnsi="Times New Roman"/>
          <w:sz w:val="24"/>
          <w:szCs w:val="24"/>
        </w:rPr>
        <w:t xml:space="preserve"> </w:t>
      </w:r>
      <w:r w:rsidRPr="00E71489">
        <w:rPr>
          <w:rFonts w:ascii="Times New Roman" w:hAnsi="Times New Roman"/>
          <w:sz w:val="24"/>
          <w:szCs w:val="24"/>
        </w:rPr>
        <w:t>умения</w:t>
      </w:r>
      <w:r w:rsidR="003D19B5">
        <w:rPr>
          <w:rFonts w:ascii="Times New Roman" w:hAnsi="Times New Roman"/>
          <w:sz w:val="24"/>
          <w:szCs w:val="24"/>
        </w:rPr>
        <w:t xml:space="preserve"> </w:t>
      </w:r>
      <w:r w:rsidRPr="00E71489">
        <w:rPr>
          <w:rFonts w:ascii="Times New Roman" w:hAnsi="Times New Roman"/>
          <w:sz w:val="24"/>
          <w:szCs w:val="24"/>
        </w:rPr>
        <w:t>правильно</w:t>
      </w:r>
      <w:r w:rsidR="003D19B5">
        <w:rPr>
          <w:rFonts w:ascii="Times New Roman" w:hAnsi="Times New Roman"/>
          <w:sz w:val="24"/>
          <w:szCs w:val="24"/>
        </w:rPr>
        <w:t xml:space="preserve"> </w:t>
      </w:r>
      <w:r w:rsidRPr="00E71489">
        <w:rPr>
          <w:rFonts w:ascii="Times New Roman" w:hAnsi="Times New Roman"/>
          <w:sz w:val="24"/>
          <w:szCs w:val="24"/>
        </w:rPr>
        <w:t>оценивать</w:t>
      </w:r>
      <w:r w:rsidR="003D19B5">
        <w:rPr>
          <w:rFonts w:ascii="Times New Roman" w:hAnsi="Times New Roman"/>
          <w:sz w:val="24"/>
          <w:szCs w:val="24"/>
        </w:rPr>
        <w:t xml:space="preserve"> </w:t>
      </w:r>
      <w:r w:rsidRPr="00E71489">
        <w:rPr>
          <w:rFonts w:ascii="Times New Roman" w:hAnsi="Times New Roman"/>
          <w:sz w:val="24"/>
          <w:szCs w:val="24"/>
        </w:rPr>
        <w:t>окружающее</w:t>
      </w:r>
      <w:r w:rsidR="003D19B5">
        <w:rPr>
          <w:rFonts w:ascii="Times New Roman" w:hAnsi="Times New Roman"/>
          <w:sz w:val="24"/>
          <w:szCs w:val="24"/>
        </w:rPr>
        <w:t xml:space="preserve"> </w:t>
      </w:r>
      <w:r w:rsidRPr="00E71489">
        <w:rPr>
          <w:rFonts w:ascii="Times New Roman" w:hAnsi="Times New Roman"/>
          <w:sz w:val="24"/>
          <w:szCs w:val="24"/>
        </w:rPr>
        <w:t>и</w:t>
      </w:r>
      <w:r w:rsidR="003D19B5">
        <w:rPr>
          <w:rFonts w:ascii="Times New Roman" w:hAnsi="Times New Roman"/>
          <w:sz w:val="24"/>
          <w:szCs w:val="24"/>
        </w:rPr>
        <w:t xml:space="preserve"> </w:t>
      </w:r>
      <w:r w:rsidRPr="00E71489">
        <w:rPr>
          <w:rFonts w:ascii="Times New Roman" w:hAnsi="Times New Roman"/>
          <w:sz w:val="24"/>
          <w:szCs w:val="24"/>
        </w:rPr>
        <w:t>самих</w:t>
      </w:r>
      <w:r w:rsidR="003D19B5">
        <w:rPr>
          <w:rFonts w:ascii="Times New Roman" w:hAnsi="Times New Roman"/>
          <w:sz w:val="24"/>
          <w:szCs w:val="24"/>
        </w:rPr>
        <w:t xml:space="preserve"> </w:t>
      </w:r>
      <w:r w:rsidRPr="00E71489">
        <w:rPr>
          <w:rFonts w:ascii="Times New Roman" w:hAnsi="Times New Roman"/>
          <w:sz w:val="24"/>
          <w:szCs w:val="24"/>
        </w:rPr>
        <w:t>себя,</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формирование эстетических потребностей, ценностей и чувств; развитие</w:t>
      </w:r>
      <w:r w:rsidR="003D19B5">
        <w:rPr>
          <w:rFonts w:ascii="Times New Roman" w:hAnsi="Times New Roman"/>
          <w:sz w:val="24"/>
          <w:szCs w:val="24"/>
        </w:rPr>
        <w:t xml:space="preserve"> </w:t>
      </w:r>
      <w:r w:rsidRPr="00E71489">
        <w:rPr>
          <w:rFonts w:ascii="Times New Roman" w:hAnsi="Times New Roman"/>
          <w:sz w:val="24"/>
          <w:szCs w:val="24"/>
        </w:rPr>
        <w:t>трудолюбия,</w:t>
      </w:r>
      <w:r w:rsidR="003D19B5">
        <w:rPr>
          <w:rFonts w:ascii="Times New Roman" w:hAnsi="Times New Roman"/>
          <w:sz w:val="24"/>
          <w:szCs w:val="24"/>
        </w:rPr>
        <w:t xml:space="preserve"> </w:t>
      </w:r>
      <w:r w:rsidRPr="00E71489">
        <w:rPr>
          <w:rFonts w:ascii="Times New Roman" w:hAnsi="Times New Roman"/>
          <w:sz w:val="24"/>
          <w:szCs w:val="24"/>
        </w:rPr>
        <w:t>способности</w:t>
      </w:r>
      <w:r w:rsidR="003D19B5">
        <w:rPr>
          <w:rFonts w:ascii="Times New Roman" w:hAnsi="Times New Roman"/>
          <w:sz w:val="24"/>
          <w:szCs w:val="24"/>
        </w:rPr>
        <w:t xml:space="preserve"> </w:t>
      </w:r>
      <w:r w:rsidRPr="00E71489">
        <w:rPr>
          <w:rFonts w:ascii="Times New Roman" w:hAnsi="Times New Roman"/>
          <w:sz w:val="24"/>
          <w:szCs w:val="24"/>
        </w:rPr>
        <w:t>к</w:t>
      </w:r>
      <w:r w:rsidR="003D19B5">
        <w:rPr>
          <w:rFonts w:ascii="Times New Roman" w:hAnsi="Times New Roman"/>
          <w:sz w:val="24"/>
          <w:szCs w:val="24"/>
        </w:rPr>
        <w:t xml:space="preserve"> </w:t>
      </w:r>
      <w:r w:rsidRPr="00E71489">
        <w:rPr>
          <w:rFonts w:ascii="Times New Roman" w:hAnsi="Times New Roman"/>
          <w:sz w:val="24"/>
          <w:szCs w:val="24"/>
        </w:rPr>
        <w:t>преодолению</w:t>
      </w:r>
      <w:r w:rsidR="003D19B5">
        <w:rPr>
          <w:rFonts w:ascii="Times New Roman" w:hAnsi="Times New Roman"/>
          <w:sz w:val="24"/>
          <w:szCs w:val="24"/>
        </w:rPr>
        <w:t xml:space="preserve"> </w:t>
      </w:r>
      <w:r w:rsidRPr="00E71489">
        <w:rPr>
          <w:rFonts w:ascii="Times New Roman" w:hAnsi="Times New Roman"/>
          <w:sz w:val="24"/>
          <w:szCs w:val="24"/>
        </w:rPr>
        <w:t>трудностей,</w:t>
      </w:r>
      <w:r w:rsidR="003D19B5">
        <w:rPr>
          <w:rFonts w:ascii="Times New Roman" w:hAnsi="Times New Roman"/>
          <w:sz w:val="24"/>
          <w:szCs w:val="24"/>
        </w:rPr>
        <w:t xml:space="preserve"> </w:t>
      </w:r>
      <w:r w:rsidRPr="00E71489">
        <w:rPr>
          <w:rFonts w:ascii="Times New Roman" w:hAnsi="Times New Roman"/>
          <w:sz w:val="24"/>
          <w:szCs w:val="24"/>
        </w:rPr>
        <w:t>целеустремлённости</w:t>
      </w:r>
      <w:r w:rsidR="003D19B5">
        <w:rPr>
          <w:rFonts w:ascii="Times New Roman" w:hAnsi="Times New Roman"/>
          <w:sz w:val="24"/>
          <w:szCs w:val="24"/>
        </w:rPr>
        <w:t xml:space="preserve"> </w:t>
      </w:r>
      <w:r w:rsidRPr="00E71489">
        <w:rPr>
          <w:rFonts w:ascii="Times New Roman" w:hAnsi="Times New Roman"/>
          <w:sz w:val="24"/>
          <w:szCs w:val="24"/>
        </w:rPr>
        <w:t>и</w:t>
      </w:r>
      <w:r w:rsidR="003D19B5">
        <w:rPr>
          <w:rFonts w:ascii="Times New Roman" w:hAnsi="Times New Roman"/>
          <w:sz w:val="24"/>
          <w:szCs w:val="24"/>
        </w:rPr>
        <w:t xml:space="preserve"> </w:t>
      </w:r>
      <w:r w:rsidRPr="00E71489">
        <w:rPr>
          <w:rFonts w:ascii="Times New Roman" w:hAnsi="Times New Roman"/>
          <w:sz w:val="24"/>
          <w:szCs w:val="24"/>
        </w:rPr>
        <w:t>настойчивости</w:t>
      </w:r>
      <w:r w:rsidR="003D19B5">
        <w:rPr>
          <w:rFonts w:ascii="Times New Roman" w:hAnsi="Times New Roman"/>
          <w:sz w:val="24"/>
          <w:szCs w:val="24"/>
        </w:rPr>
        <w:t xml:space="preserve"> </w:t>
      </w:r>
      <w:r w:rsidRPr="00E71489">
        <w:rPr>
          <w:rFonts w:ascii="Times New Roman" w:hAnsi="Times New Roman"/>
          <w:sz w:val="24"/>
          <w:szCs w:val="24"/>
        </w:rPr>
        <w:t>в</w:t>
      </w:r>
      <w:r w:rsidR="003D19B5">
        <w:rPr>
          <w:rFonts w:ascii="Times New Roman" w:hAnsi="Times New Roman"/>
          <w:sz w:val="24"/>
          <w:szCs w:val="24"/>
        </w:rPr>
        <w:t xml:space="preserve"> </w:t>
      </w:r>
      <w:r w:rsidRPr="00E71489">
        <w:rPr>
          <w:rFonts w:ascii="Times New Roman" w:hAnsi="Times New Roman"/>
          <w:sz w:val="24"/>
          <w:szCs w:val="24"/>
        </w:rPr>
        <w:t>достижении результата;</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расширение</w:t>
      </w:r>
      <w:r w:rsidR="003D19B5">
        <w:rPr>
          <w:rFonts w:ascii="Times New Roman" w:hAnsi="Times New Roman"/>
          <w:sz w:val="24"/>
          <w:szCs w:val="24"/>
        </w:rPr>
        <w:t xml:space="preserve"> </w:t>
      </w:r>
      <w:r w:rsidRPr="00E71489">
        <w:rPr>
          <w:rFonts w:ascii="Times New Roman" w:hAnsi="Times New Roman"/>
          <w:sz w:val="24"/>
          <w:szCs w:val="24"/>
        </w:rPr>
        <w:t>представлений</w:t>
      </w:r>
      <w:r w:rsidR="003D19B5">
        <w:rPr>
          <w:rFonts w:ascii="Times New Roman" w:hAnsi="Times New Roman"/>
          <w:sz w:val="24"/>
          <w:szCs w:val="24"/>
        </w:rPr>
        <w:t xml:space="preserve"> </w:t>
      </w:r>
      <w:r w:rsidRPr="00E71489">
        <w:rPr>
          <w:rFonts w:ascii="Times New Roman" w:hAnsi="Times New Roman"/>
          <w:sz w:val="24"/>
          <w:szCs w:val="24"/>
        </w:rPr>
        <w:t>обучающегося</w:t>
      </w:r>
      <w:r w:rsidR="003D19B5">
        <w:rPr>
          <w:rFonts w:ascii="Times New Roman" w:hAnsi="Times New Roman"/>
          <w:sz w:val="24"/>
          <w:szCs w:val="24"/>
        </w:rPr>
        <w:t xml:space="preserve"> </w:t>
      </w:r>
      <w:r w:rsidRPr="00E71489">
        <w:rPr>
          <w:rFonts w:ascii="Times New Roman" w:hAnsi="Times New Roman"/>
          <w:sz w:val="24"/>
          <w:szCs w:val="24"/>
        </w:rPr>
        <w:t>о</w:t>
      </w:r>
      <w:r w:rsidR="003D19B5">
        <w:rPr>
          <w:rFonts w:ascii="Times New Roman" w:hAnsi="Times New Roman"/>
          <w:sz w:val="24"/>
          <w:szCs w:val="24"/>
        </w:rPr>
        <w:t xml:space="preserve"> </w:t>
      </w:r>
      <w:r w:rsidRPr="00E71489">
        <w:rPr>
          <w:rFonts w:ascii="Times New Roman" w:hAnsi="Times New Roman"/>
          <w:sz w:val="24"/>
          <w:szCs w:val="24"/>
        </w:rPr>
        <w:t>мире</w:t>
      </w:r>
      <w:r w:rsidR="003D19B5">
        <w:rPr>
          <w:rFonts w:ascii="Times New Roman" w:hAnsi="Times New Roman"/>
          <w:sz w:val="24"/>
          <w:szCs w:val="24"/>
        </w:rPr>
        <w:t xml:space="preserve"> </w:t>
      </w:r>
      <w:r w:rsidRPr="00E71489">
        <w:rPr>
          <w:rFonts w:ascii="Times New Roman" w:hAnsi="Times New Roman"/>
          <w:sz w:val="24"/>
          <w:szCs w:val="24"/>
        </w:rPr>
        <w:t>и</w:t>
      </w:r>
      <w:r w:rsidR="003D19B5">
        <w:rPr>
          <w:rFonts w:ascii="Times New Roman" w:hAnsi="Times New Roman"/>
          <w:sz w:val="24"/>
          <w:szCs w:val="24"/>
        </w:rPr>
        <w:t xml:space="preserve"> </w:t>
      </w:r>
      <w:r w:rsidRPr="00E71489">
        <w:rPr>
          <w:rFonts w:ascii="Times New Roman" w:hAnsi="Times New Roman"/>
          <w:sz w:val="24"/>
          <w:szCs w:val="24"/>
        </w:rPr>
        <w:t>о</w:t>
      </w:r>
      <w:r w:rsidR="003D19B5">
        <w:rPr>
          <w:rFonts w:ascii="Times New Roman" w:hAnsi="Times New Roman"/>
          <w:sz w:val="24"/>
          <w:szCs w:val="24"/>
        </w:rPr>
        <w:t xml:space="preserve"> </w:t>
      </w:r>
      <w:r w:rsidRPr="00E71489">
        <w:rPr>
          <w:rFonts w:ascii="Times New Roman" w:hAnsi="Times New Roman"/>
          <w:sz w:val="24"/>
          <w:szCs w:val="24"/>
        </w:rPr>
        <w:t>себе,</w:t>
      </w:r>
      <w:r w:rsidR="003D19B5">
        <w:rPr>
          <w:rFonts w:ascii="Times New Roman" w:hAnsi="Times New Roman"/>
          <w:sz w:val="24"/>
          <w:szCs w:val="24"/>
        </w:rPr>
        <w:t xml:space="preserve"> </w:t>
      </w:r>
      <w:r w:rsidRPr="00E71489">
        <w:rPr>
          <w:rFonts w:ascii="Times New Roman" w:hAnsi="Times New Roman"/>
          <w:sz w:val="24"/>
          <w:szCs w:val="24"/>
        </w:rPr>
        <w:t>его</w:t>
      </w:r>
      <w:r w:rsidR="003D19B5">
        <w:rPr>
          <w:rFonts w:ascii="Times New Roman" w:hAnsi="Times New Roman"/>
          <w:sz w:val="24"/>
          <w:szCs w:val="24"/>
        </w:rPr>
        <w:t xml:space="preserve"> </w:t>
      </w:r>
      <w:r w:rsidRPr="00E71489">
        <w:rPr>
          <w:rFonts w:ascii="Times New Roman" w:hAnsi="Times New Roman"/>
          <w:sz w:val="24"/>
          <w:szCs w:val="24"/>
        </w:rPr>
        <w:t>социального</w:t>
      </w:r>
      <w:r w:rsidR="003D19B5">
        <w:rPr>
          <w:rFonts w:ascii="Times New Roman" w:hAnsi="Times New Roman"/>
          <w:sz w:val="24"/>
          <w:szCs w:val="24"/>
        </w:rPr>
        <w:t xml:space="preserve"> </w:t>
      </w:r>
      <w:r w:rsidRPr="00E71489">
        <w:rPr>
          <w:rFonts w:ascii="Times New Roman" w:hAnsi="Times New Roman"/>
          <w:sz w:val="24"/>
          <w:szCs w:val="24"/>
        </w:rPr>
        <w:t>опыта;</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формирование</w:t>
      </w:r>
      <w:r w:rsidR="003D19B5">
        <w:rPr>
          <w:rFonts w:ascii="Times New Roman" w:hAnsi="Times New Roman"/>
          <w:sz w:val="24"/>
          <w:szCs w:val="24"/>
        </w:rPr>
        <w:t xml:space="preserve"> положительного</w:t>
      </w:r>
      <w:r w:rsidR="003D19B5">
        <w:rPr>
          <w:rFonts w:ascii="Times New Roman" w:hAnsi="Times New Roman"/>
          <w:sz w:val="24"/>
          <w:szCs w:val="24"/>
        </w:rPr>
        <w:tab/>
        <w:t>отношения</w:t>
      </w:r>
      <w:r w:rsidR="003D19B5">
        <w:rPr>
          <w:rFonts w:ascii="Times New Roman" w:hAnsi="Times New Roman"/>
          <w:sz w:val="24"/>
          <w:szCs w:val="24"/>
        </w:rPr>
        <w:tab/>
        <w:t xml:space="preserve">к </w:t>
      </w:r>
      <w:r w:rsidRPr="00E71489">
        <w:rPr>
          <w:rFonts w:ascii="Times New Roman" w:hAnsi="Times New Roman"/>
          <w:spacing w:val="-2"/>
          <w:sz w:val="24"/>
          <w:szCs w:val="24"/>
        </w:rPr>
        <w:t>базовым</w:t>
      </w:r>
      <w:r w:rsidR="003D19B5">
        <w:rPr>
          <w:rFonts w:ascii="Times New Roman" w:hAnsi="Times New Roman"/>
          <w:spacing w:val="-2"/>
          <w:sz w:val="24"/>
          <w:szCs w:val="24"/>
        </w:rPr>
        <w:t xml:space="preserve"> </w:t>
      </w:r>
      <w:r w:rsidRPr="00E71489">
        <w:rPr>
          <w:rFonts w:ascii="Times New Roman" w:hAnsi="Times New Roman"/>
          <w:sz w:val="24"/>
          <w:szCs w:val="24"/>
        </w:rPr>
        <w:t>общественным</w:t>
      </w:r>
      <w:r w:rsidR="003D19B5">
        <w:rPr>
          <w:rFonts w:ascii="Times New Roman" w:hAnsi="Times New Roman"/>
          <w:sz w:val="24"/>
          <w:szCs w:val="24"/>
        </w:rPr>
        <w:t xml:space="preserve"> </w:t>
      </w:r>
      <w:r w:rsidRPr="00E71489">
        <w:rPr>
          <w:rFonts w:ascii="Times New Roman" w:hAnsi="Times New Roman"/>
          <w:sz w:val="24"/>
          <w:szCs w:val="24"/>
        </w:rPr>
        <w:t>ценностям;</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формирование умений, навыков социального общения людей; расширениекруга общения, выход обучающегося за пределы семьи и образовательной</w:t>
      </w:r>
      <w:r w:rsidR="003D19B5">
        <w:rPr>
          <w:rFonts w:ascii="Times New Roman" w:hAnsi="Times New Roman"/>
          <w:sz w:val="24"/>
          <w:szCs w:val="24"/>
        </w:rPr>
        <w:t xml:space="preserve"> </w:t>
      </w:r>
      <w:r w:rsidRPr="00E71489">
        <w:rPr>
          <w:rFonts w:ascii="Times New Roman" w:hAnsi="Times New Roman"/>
          <w:sz w:val="24"/>
          <w:szCs w:val="24"/>
        </w:rPr>
        <w:t>организации;</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развитие навыков осуществления сотрудничества с педагогами,</w:t>
      </w:r>
      <w:r w:rsidR="003D19B5">
        <w:rPr>
          <w:rFonts w:ascii="Times New Roman" w:hAnsi="Times New Roman"/>
          <w:sz w:val="24"/>
          <w:szCs w:val="24"/>
        </w:rPr>
        <w:t xml:space="preserve"> </w:t>
      </w:r>
      <w:r w:rsidRPr="00E71489">
        <w:rPr>
          <w:rFonts w:ascii="Times New Roman" w:hAnsi="Times New Roman"/>
          <w:sz w:val="24"/>
          <w:szCs w:val="24"/>
        </w:rPr>
        <w:t>сверстниками,</w:t>
      </w:r>
      <w:r w:rsidR="003D19B5">
        <w:rPr>
          <w:rFonts w:ascii="Times New Roman" w:hAnsi="Times New Roman"/>
          <w:sz w:val="24"/>
          <w:szCs w:val="24"/>
        </w:rPr>
        <w:t xml:space="preserve"> </w:t>
      </w:r>
      <w:r w:rsidRPr="00E71489">
        <w:rPr>
          <w:rFonts w:ascii="Times New Roman" w:hAnsi="Times New Roman"/>
          <w:sz w:val="24"/>
          <w:szCs w:val="24"/>
        </w:rPr>
        <w:t>родителями,</w:t>
      </w:r>
      <w:r w:rsidR="003D19B5">
        <w:rPr>
          <w:rFonts w:ascii="Times New Roman" w:hAnsi="Times New Roman"/>
          <w:sz w:val="24"/>
          <w:szCs w:val="24"/>
        </w:rPr>
        <w:t xml:space="preserve"> </w:t>
      </w:r>
      <w:r w:rsidRPr="00E71489">
        <w:rPr>
          <w:rFonts w:ascii="Times New Roman" w:hAnsi="Times New Roman"/>
          <w:sz w:val="24"/>
          <w:szCs w:val="24"/>
        </w:rPr>
        <w:t>старшими</w:t>
      </w:r>
      <w:r w:rsidR="003D19B5">
        <w:rPr>
          <w:rFonts w:ascii="Times New Roman" w:hAnsi="Times New Roman"/>
          <w:sz w:val="24"/>
          <w:szCs w:val="24"/>
        </w:rPr>
        <w:t xml:space="preserve"> </w:t>
      </w:r>
      <w:r w:rsidRPr="00E71489">
        <w:rPr>
          <w:rFonts w:ascii="Times New Roman" w:hAnsi="Times New Roman"/>
          <w:sz w:val="24"/>
          <w:szCs w:val="24"/>
        </w:rPr>
        <w:t>детьми</w:t>
      </w:r>
      <w:r w:rsidR="003D19B5">
        <w:rPr>
          <w:rFonts w:ascii="Times New Roman" w:hAnsi="Times New Roman"/>
          <w:sz w:val="24"/>
          <w:szCs w:val="24"/>
        </w:rPr>
        <w:t xml:space="preserve"> </w:t>
      </w:r>
      <w:r w:rsidRPr="00E71489">
        <w:rPr>
          <w:rFonts w:ascii="Times New Roman" w:hAnsi="Times New Roman"/>
          <w:sz w:val="24"/>
          <w:szCs w:val="24"/>
        </w:rPr>
        <w:t>в</w:t>
      </w:r>
      <w:r w:rsidR="003D19B5">
        <w:rPr>
          <w:rFonts w:ascii="Times New Roman" w:hAnsi="Times New Roman"/>
          <w:sz w:val="24"/>
          <w:szCs w:val="24"/>
        </w:rPr>
        <w:t xml:space="preserve"> </w:t>
      </w:r>
      <w:r w:rsidRPr="00E71489">
        <w:rPr>
          <w:rFonts w:ascii="Times New Roman" w:hAnsi="Times New Roman"/>
          <w:sz w:val="24"/>
          <w:szCs w:val="24"/>
        </w:rPr>
        <w:t>решении</w:t>
      </w:r>
      <w:r w:rsidR="003D19B5">
        <w:rPr>
          <w:rFonts w:ascii="Times New Roman" w:hAnsi="Times New Roman"/>
          <w:sz w:val="24"/>
          <w:szCs w:val="24"/>
        </w:rPr>
        <w:t xml:space="preserve"> </w:t>
      </w:r>
      <w:r w:rsidRPr="00E71489">
        <w:rPr>
          <w:rFonts w:ascii="Times New Roman" w:hAnsi="Times New Roman"/>
          <w:sz w:val="24"/>
          <w:szCs w:val="24"/>
        </w:rPr>
        <w:t>общих</w:t>
      </w:r>
      <w:r w:rsidR="003D19B5">
        <w:rPr>
          <w:rFonts w:ascii="Times New Roman" w:hAnsi="Times New Roman"/>
          <w:sz w:val="24"/>
          <w:szCs w:val="24"/>
        </w:rPr>
        <w:t xml:space="preserve"> </w:t>
      </w:r>
      <w:r w:rsidRPr="00E71489">
        <w:rPr>
          <w:rFonts w:ascii="Times New Roman" w:hAnsi="Times New Roman"/>
          <w:sz w:val="24"/>
          <w:szCs w:val="24"/>
        </w:rPr>
        <w:t>проблем;</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pacing w:val="-1"/>
          <w:sz w:val="24"/>
          <w:szCs w:val="24"/>
        </w:rPr>
        <w:t>укреплениедоверия</w:t>
      </w:r>
      <w:r w:rsidRPr="00E71489">
        <w:rPr>
          <w:rFonts w:ascii="Times New Roman" w:hAnsi="Times New Roman"/>
          <w:sz w:val="24"/>
          <w:szCs w:val="24"/>
        </w:rPr>
        <w:t>кдругимлюдям;</w:t>
      </w:r>
    </w:p>
    <w:p w:rsidR="002424A0" w:rsidRPr="00E71489" w:rsidRDefault="002424A0" w:rsidP="005400C9">
      <w:pPr>
        <w:pStyle w:val="af7"/>
        <w:widowControl w:val="0"/>
        <w:numPr>
          <w:ilvl w:val="0"/>
          <w:numId w:val="74"/>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развитие доброжелательности и эмоциональной отзывчивости, понимания</w:t>
      </w:r>
      <w:r w:rsidR="003D19B5">
        <w:rPr>
          <w:rFonts w:ascii="Times New Roman" w:hAnsi="Times New Roman"/>
          <w:sz w:val="24"/>
          <w:szCs w:val="24"/>
        </w:rPr>
        <w:t xml:space="preserve"> </w:t>
      </w:r>
      <w:r w:rsidRPr="00E71489">
        <w:rPr>
          <w:rFonts w:ascii="Times New Roman" w:hAnsi="Times New Roman"/>
          <w:sz w:val="24"/>
          <w:szCs w:val="24"/>
        </w:rPr>
        <w:t>других</w:t>
      </w:r>
      <w:r w:rsidR="003D19B5">
        <w:rPr>
          <w:rFonts w:ascii="Times New Roman" w:hAnsi="Times New Roman"/>
          <w:sz w:val="24"/>
          <w:szCs w:val="24"/>
        </w:rPr>
        <w:t xml:space="preserve"> </w:t>
      </w:r>
      <w:r w:rsidRPr="00E71489">
        <w:rPr>
          <w:rFonts w:ascii="Times New Roman" w:hAnsi="Times New Roman"/>
          <w:sz w:val="24"/>
          <w:szCs w:val="24"/>
        </w:rPr>
        <w:t>людей</w:t>
      </w:r>
      <w:r w:rsidR="003D19B5">
        <w:rPr>
          <w:rFonts w:ascii="Times New Roman" w:hAnsi="Times New Roman"/>
          <w:sz w:val="24"/>
          <w:szCs w:val="24"/>
        </w:rPr>
        <w:t xml:space="preserve"> </w:t>
      </w:r>
      <w:r w:rsidRPr="00E71489">
        <w:rPr>
          <w:rFonts w:ascii="Times New Roman" w:hAnsi="Times New Roman"/>
          <w:sz w:val="24"/>
          <w:szCs w:val="24"/>
        </w:rPr>
        <w:t>и сопереживания им.</w:t>
      </w:r>
    </w:p>
    <w:p w:rsidR="002424A0" w:rsidRPr="00E71489" w:rsidRDefault="002424A0" w:rsidP="002424A0">
      <w:pPr>
        <w:pStyle w:val="afc"/>
        <w:ind w:left="0"/>
        <w:rPr>
          <w:sz w:val="24"/>
          <w:szCs w:val="24"/>
        </w:rPr>
      </w:pPr>
    </w:p>
    <w:p w:rsidR="002424A0" w:rsidRPr="00897699" w:rsidRDefault="002424A0" w:rsidP="002424A0">
      <w:pPr>
        <w:pStyle w:val="1"/>
        <w:spacing w:before="0" w:line="240" w:lineRule="auto"/>
        <w:ind w:firstLine="284"/>
        <w:jc w:val="center"/>
        <w:rPr>
          <w:rFonts w:ascii="Times New Roman" w:hAnsi="Times New Roman" w:cs="Times New Roman"/>
          <w:color w:val="auto"/>
          <w:sz w:val="24"/>
          <w:szCs w:val="24"/>
        </w:rPr>
      </w:pPr>
      <w:r w:rsidRPr="00897699">
        <w:rPr>
          <w:rFonts w:ascii="Times New Roman" w:hAnsi="Times New Roman" w:cs="Times New Roman"/>
          <w:color w:val="auto"/>
          <w:sz w:val="24"/>
          <w:szCs w:val="24"/>
        </w:rPr>
        <w:t>Место коррекционного курса</w:t>
      </w:r>
      <w:r w:rsidR="00791D1D">
        <w:rPr>
          <w:rFonts w:ascii="Times New Roman" w:hAnsi="Times New Roman" w:cs="Times New Roman"/>
          <w:color w:val="auto"/>
          <w:sz w:val="24"/>
          <w:szCs w:val="24"/>
        </w:rPr>
        <w:t xml:space="preserve"> «Игротека</w:t>
      </w:r>
      <w:r w:rsidRPr="00897699">
        <w:rPr>
          <w:rFonts w:ascii="Times New Roman" w:hAnsi="Times New Roman" w:cs="Times New Roman"/>
          <w:color w:val="auto"/>
          <w:sz w:val="24"/>
          <w:szCs w:val="24"/>
        </w:rPr>
        <w:t>»</w:t>
      </w:r>
      <w:r w:rsidR="0040537A">
        <w:rPr>
          <w:rFonts w:ascii="Times New Roman" w:hAnsi="Times New Roman" w:cs="Times New Roman"/>
          <w:color w:val="auto"/>
          <w:sz w:val="24"/>
          <w:szCs w:val="24"/>
        </w:rPr>
        <w:t xml:space="preserve"> </w:t>
      </w:r>
      <w:r w:rsidRPr="00897699">
        <w:rPr>
          <w:rFonts w:ascii="Times New Roman" w:hAnsi="Times New Roman" w:cs="Times New Roman"/>
          <w:color w:val="auto"/>
          <w:sz w:val="24"/>
          <w:szCs w:val="24"/>
        </w:rPr>
        <w:t>в</w:t>
      </w:r>
      <w:r w:rsidR="0040537A">
        <w:rPr>
          <w:rFonts w:ascii="Times New Roman" w:hAnsi="Times New Roman" w:cs="Times New Roman"/>
          <w:color w:val="auto"/>
          <w:sz w:val="24"/>
          <w:szCs w:val="24"/>
        </w:rPr>
        <w:t xml:space="preserve"> </w:t>
      </w:r>
      <w:r w:rsidRPr="00897699">
        <w:rPr>
          <w:rFonts w:ascii="Times New Roman" w:hAnsi="Times New Roman" w:cs="Times New Roman"/>
          <w:color w:val="auto"/>
          <w:sz w:val="24"/>
          <w:szCs w:val="24"/>
        </w:rPr>
        <w:t>учебном плане</w:t>
      </w:r>
    </w:p>
    <w:p w:rsidR="002424A0" w:rsidRPr="00E71489" w:rsidRDefault="003D19B5" w:rsidP="002424A0">
      <w:pPr>
        <w:pStyle w:val="afc"/>
        <w:tabs>
          <w:tab w:val="left" w:pos="4913"/>
          <w:tab w:val="left" w:pos="6273"/>
          <w:tab w:val="left" w:pos="8180"/>
        </w:tabs>
        <w:ind w:left="0" w:firstLine="284"/>
        <w:rPr>
          <w:sz w:val="24"/>
          <w:szCs w:val="24"/>
        </w:rPr>
      </w:pPr>
      <w:r>
        <w:rPr>
          <w:sz w:val="24"/>
          <w:szCs w:val="24"/>
        </w:rPr>
        <w:t xml:space="preserve">На коррекционный </w:t>
      </w:r>
      <w:r w:rsidR="002424A0" w:rsidRPr="00E71489">
        <w:rPr>
          <w:sz w:val="24"/>
          <w:szCs w:val="24"/>
        </w:rPr>
        <w:t>курс «Музыкально-ритмические</w:t>
      </w:r>
      <w:r>
        <w:rPr>
          <w:sz w:val="24"/>
          <w:szCs w:val="24"/>
        </w:rPr>
        <w:t xml:space="preserve"> </w:t>
      </w:r>
      <w:r w:rsidR="002424A0" w:rsidRPr="00E71489">
        <w:rPr>
          <w:sz w:val="24"/>
          <w:szCs w:val="24"/>
        </w:rPr>
        <w:t>занятия» в</w:t>
      </w:r>
      <w:r w:rsidR="0046388E">
        <w:rPr>
          <w:sz w:val="24"/>
          <w:szCs w:val="24"/>
        </w:rPr>
        <w:t xml:space="preserve"> </w:t>
      </w:r>
      <w:r w:rsidR="002424A0" w:rsidRPr="00E71489">
        <w:rPr>
          <w:sz w:val="24"/>
          <w:szCs w:val="24"/>
        </w:rPr>
        <w:t>1-4</w:t>
      </w:r>
      <w:r w:rsidR="0046388E">
        <w:rPr>
          <w:sz w:val="24"/>
          <w:szCs w:val="24"/>
        </w:rPr>
        <w:t xml:space="preserve"> </w:t>
      </w:r>
      <w:r w:rsidR="002424A0" w:rsidRPr="00E71489">
        <w:rPr>
          <w:sz w:val="24"/>
          <w:szCs w:val="24"/>
        </w:rPr>
        <w:t>классах</w:t>
      </w:r>
      <w:r w:rsidR="0046388E">
        <w:rPr>
          <w:sz w:val="24"/>
          <w:szCs w:val="24"/>
        </w:rPr>
        <w:t xml:space="preserve"> </w:t>
      </w:r>
      <w:r w:rsidR="002424A0" w:rsidRPr="00E71489">
        <w:rPr>
          <w:sz w:val="24"/>
          <w:szCs w:val="24"/>
        </w:rPr>
        <w:t>отведено</w:t>
      </w:r>
      <w:r w:rsidR="0046388E">
        <w:rPr>
          <w:sz w:val="24"/>
          <w:szCs w:val="24"/>
        </w:rPr>
        <w:t xml:space="preserve"> 1 </w:t>
      </w:r>
      <w:r w:rsidR="002424A0" w:rsidRPr="00E71489">
        <w:rPr>
          <w:sz w:val="24"/>
          <w:szCs w:val="24"/>
        </w:rPr>
        <w:t>час</w:t>
      </w:r>
      <w:r w:rsidR="0046388E">
        <w:rPr>
          <w:sz w:val="24"/>
          <w:szCs w:val="24"/>
        </w:rPr>
        <w:t xml:space="preserve"> </w:t>
      </w:r>
      <w:r w:rsidR="002424A0" w:rsidRPr="00E71489">
        <w:rPr>
          <w:sz w:val="24"/>
          <w:szCs w:val="24"/>
        </w:rPr>
        <w:t>в</w:t>
      </w:r>
      <w:r w:rsidR="0046388E">
        <w:rPr>
          <w:sz w:val="24"/>
          <w:szCs w:val="24"/>
        </w:rPr>
        <w:t xml:space="preserve"> </w:t>
      </w:r>
      <w:r w:rsidR="002424A0" w:rsidRPr="00E71489">
        <w:rPr>
          <w:sz w:val="24"/>
          <w:szCs w:val="24"/>
        </w:rPr>
        <w:t>неделю,</w:t>
      </w:r>
      <w:r w:rsidR="0046388E">
        <w:rPr>
          <w:sz w:val="24"/>
          <w:szCs w:val="24"/>
        </w:rPr>
        <w:t xml:space="preserve"> </w:t>
      </w:r>
      <w:r w:rsidR="002424A0" w:rsidRPr="00E71489">
        <w:rPr>
          <w:sz w:val="24"/>
          <w:szCs w:val="24"/>
        </w:rPr>
        <w:t>общее</w:t>
      </w:r>
      <w:r w:rsidR="0046388E">
        <w:rPr>
          <w:sz w:val="24"/>
          <w:szCs w:val="24"/>
        </w:rPr>
        <w:t xml:space="preserve"> </w:t>
      </w:r>
      <w:r w:rsidR="002424A0" w:rsidRPr="00E71489">
        <w:rPr>
          <w:sz w:val="24"/>
          <w:szCs w:val="24"/>
        </w:rPr>
        <w:t>количество</w:t>
      </w:r>
      <w:r w:rsidR="0046388E">
        <w:rPr>
          <w:sz w:val="24"/>
          <w:szCs w:val="24"/>
        </w:rPr>
        <w:t xml:space="preserve"> </w:t>
      </w:r>
      <w:r w:rsidR="002424A0" w:rsidRPr="00E71489">
        <w:rPr>
          <w:sz w:val="24"/>
          <w:szCs w:val="24"/>
        </w:rPr>
        <w:t>часов</w:t>
      </w:r>
      <w:r w:rsidR="0046388E">
        <w:rPr>
          <w:sz w:val="24"/>
          <w:szCs w:val="24"/>
        </w:rPr>
        <w:t xml:space="preserve"> </w:t>
      </w:r>
      <w:r w:rsidR="002424A0" w:rsidRPr="00E71489">
        <w:rPr>
          <w:sz w:val="24"/>
          <w:szCs w:val="24"/>
        </w:rPr>
        <w:t>в год:</w:t>
      </w:r>
      <w:r w:rsidR="0046388E">
        <w:rPr>
          <w:sz w:val="24"/>
          <w:szCs w:val="24"/>
        </w:rPr>
        <w:t xml:space="preserve"> </w:t>
      </w:r>
      <w:r w:rsidR="002424A0" w:rsidRPr="00E71489">
        <w:rPr>
          <w:sz w:val="24"/>
          <w:szCs w:val="24"/>
        </w:rPr>
        <w:t>подготовительный</w:t>
      </w:r>
      <w:r w:rsidR="0046388E">
        <w:rPr>
          <w:sz w:val="24"/>
          <w:szCs w:val="24"/>
        </w:rPr>
        <w:t xml:space="preserve"> </w:t>
      </w:r>
      <w:r w:rsidR="002424A0" w:rsidRPr="00E71489">
        <w:rPr>
          <w:sz w:val="24"/>
          <w:szCs w:val="24"/>
        </w:rPr>
        <w:t>класс</w:t>
      </w:r>
      <w:r w:rsidR="0046388E">
        <w:rPr>
          <w:sz w:val="24"/>
          <w:szCs w:val="24"/>
        </w:rPr>
        <w:t xml:space="preserve"> </w:t>
      </w:r>
      <w:r w:rsidR="002424A0" w:rsidRPr="00E71489">
        <w:rPr>
          <w:sz w:val="24"/>
          <w:szCs w:val="24"/>
        </w:rPr>
        <w:t>–</w:t>
      </w:r>
      <w:r w:rsidR="0046388E">
        <w:rPr>
          <w:sz w:val="24"/>
          <w:szCs w:val="24"/>
        </w:rPr>
        <w:t xml:space="preserve"> 33 </w:t>
      </w:r>
      <w:r w:rsidR="002424A0" w:rsidRPr="00E71489">
        <w:rPr>
          <w:sz w:val="24"/>
          <w:szCs w:val="24"/>
        </w:rPr>
        <w:t>час</w:t>
      </w:r>
      <w:r w:rsidR="0046388E">
        <w:rPr>
          <w:sz w:val="24"/>
          <w:szCs w:val="24"/>
        </w:rPr>
        <w:t>а</w:t>
      </w:r>
      <w:r w:rsidR="002424A0" w:rsidRPr="00E71489">
        <w:rPr>
          <w:sz w:val="24"/>
          <w:szCs w:val="24"/>
        </w:rPr>
        <w:t>,</w:t>
      </w:r>
      <w:r w:rsidR="0046388E">
        <w:rPr>
          <w:sz w:val="24"/>
          <w:szCs w:val="24"/>
        </w:rPr>
        <w:t xml:space="preserve"> </w:t>
      </w:r>
      <w:r w:rsidR="002424A0" w:rsidRPr="00E71489">
        <w:rPr>
          <w:sz w:val="24"/>
          <w:szCs w:val="24"/>
        </w:rPr>
        <w:t>1</w:t>
      </w:r>
      <w:r w:rsidR="00231F0E">
        <w:rPr>
          <w:sz w:val="24"/>
          <w:szCs w:val="24"/>
        </w:rPr>
        <w:t xml:space="preserve"> </w:t>
      </w:r>
      <w:r w:rsidR="002424A0" w:rsidRPr="00E71489">
        <w:rPr>
          <w:sz w:val="24"/>
          <w:szCs w:val="24"/>
        </w:rPr>
        <w:t>класс</w:t>
      </w:r>
      <w:r w:rsidR="00231F0E">
        <w:rPr>
          <w:sz w:val="24"/>
          <w:szCs w:val="24"/>
        </w:rPr>
        <w:t xml:space="preserve"> </w:t>
      </w:r>
      <w:r w:rsidR="002424A0" w:rsidRPr="00E71489">
        <w:rPr>
          <w:sz w:val="24"/>
          <w:szCs w:val="24"/>
        </w:rPr>
        <w:t>–</w:t>
      </w:r>
      <w:r w:rsidR="00231F0E">
        <w:rPr>
          <w:sz w:val="24"/>
          <w:szCs w:val="24"/>
        </w:rPr>
        <w:t xml:space="preserve"> 33 </w:t>
      </w:r>
      <w:r w:rsidR="002424A0" w:rsidRPr="00E71489">
        <w:rPr>
          <w:sz w:val="24"/>
          <w:szCs w:val="24"/>
        </w:rPr>
        <w:t>час</w:t>
      </w:r>
      <w:r w:rsidR="00231F0E">
        <w:rPr>
          <w:sz w:val="24"/>
          <w:szCs w:val="24"/>
        </w:rPr>
        <w:t>а</w:t>
      </w:r>
      <w:r w:rsidR="002424A0" w:rsidRPr="00E71489">
        <w:rPr>
          <w:sz w:val="24"/>
          <w:szCs w:val="24"/>
        </w:rPr>
        <w:t>,</w:t>
      </w:r>
      <w:r w:rsidR="0046388E">
        <w:rPr>
          <w:sz w:val="24"/>
          <w:szCs w:val="24"/>
        </w:rPr>
        <w:t xml:space="preserve"> </w:t>
      </w:r>
      <w:r w:rsidR="002424A0" w:rsidRPr="00E71489">
        <w:rPr>
          <w:sz w:val="24"/>
          <w:szCs w:val="24"/>
        </w:rPr>
        <w:t>2</w:t>
      </w:r>
      <w:r w:rsidR="00231F0E">
        <w:rPr>
          <w:sz w:val="24"/>
          <w:szCs w:val="24"/>
        </w:rPr>
        <w:t xml:space="preserve"> </w:t>
      </w:r>
      <w:r w:rsidR="002424A0" w:rsidRPr="00E71489">
        <w:rPr>
          <w:sz w:val="24"/>
          <w:szCs w:val="24"/>
        </w:rPr>
        <w:t>класс–</w:t>
      </w:r>
      <w:r w:rsidR="00231F0E">
        <w:rPr>
          <w:sz w:val="24"/>
          <w:szCs w:val="24"/>
        </w:rPr>
        <w:t xml:space="preserve">34 </w:t>
      </w:r>
      <w:r w:rsidR="002424A0" w:rsidRPr="00E71489">
        <w:rPr>
          <w:sz w:val="24"/>
          <w:szCs w:val="24"/>
        </w:rPr>
        <w:t>часов,</w:t>
      </w:r>
      <w:r w:rsidR="0046388E">
        <w:rPr>
          <w:sz w:val="24"/>
          <w:szCs w:val="24"/>
        </w:rPr>
        <w:t xml:space="preserve"> </w:t>
      </w:r>
      <w:r w:rsidR="002424A0" w:rsidRPr="00E71489">
        <w:rPr>
          <w:sz w:val="24"/>
          <w:szCs w:val="24"/>
        </w:rPr>
        <w:t>3</w:t>
      </w:r>
      <w:r w:rsidR="00231F0E">
        <w:rPr>
          <w:sz w:val="24"/>
          <w:szCs w:val="24"/>
        </w:rPr>
        <w:t xml:space="preserve"> </w:t>
      </w:r>
      <w:r w:rsidR="002424A0" w:rsidRPr="00E71489">
        <w:rPr>
          <w:sz w:val="24"/>
          <w:szCs w:val="24"/>
        </w:rPr>
        <w:t>класс –</w:t>
      </w:r>
      <w:r w:rsidR="00231F0E">
        <w:rPr>
          <w:sz w:val="24"/>
          <w:szCs w:val="24"/>
        </w:rPr>
        <w:t xml:space="preserve">34 </w:t>
      </w:r>
      <w:r w:rsidR="002424A0" w:rsidRPr="00E71489">
        <w:rPr>
          <w:sz w:val="24"/>
          <w:szCs w:val="24"/>
        </w:rPr>
        <w:t>час</w:t>
      </w:r>
      <w:r w:rsidR="00231F0E">
        <w:rPr>
          <w:sz w:val="24"/>
          <w:szCs w:val="24"/>
        </w:rPr>
        <w:t>а</w:t>
      </w:r>
      <w:r w:rsidR="002424A0" w:rsidRPr="00E71489">
        <w:rPr>
          <w:sz w:val="24"/>
          <w:szCs w:val="24"/>
        </w:rPr>
        <w:t>,</w:t>
      </w:r>
      <w:r w:rsidR="0046388E">
        <w:rPr>
          <w:sz w:val="24"/>
          <w:szCs w:val="24"/>
        </w:rPr>
        <w:t xml:space="preserve"> </w:t>
      </w:r>
      <w:r w:rsidR="002424A0" w:rsidRPr="00E71489">
        <w:rPr>
          <w:sz w:val="24"/>
          <w:szCs w:val="24"/>
        </w:rPr>
        <w:t>4 класс–</w:t>
      </w:r>
      <w:r w:rsidR="00231F0E">
        <w:rPr>
          <w:sz w:val="24"/>
          <w:szCs w:val="24"/>
        </w:rPr>
        <w:t xml:space="preserve">34 </w:t>
      </w:r>
      <w:r w:rsidR="002424A0" w:rsidRPr="00E71489">
        <w:rPr>
          <w:sz w:val="24"/>
          <w:szCs w:val="24"/>
        </w:rPr>
        <w:t>час</w:t>
      </w:r>
      <w:r w:rsidR="00231F0E">
        <w:rPr>
          <w:sz w:val="24"/>
          <w:szCs w:val="24"/>
        </w:rPr>
        <w:t>а</w:t>
      </w:r>
      <w:r w:rsidR="002424A0" w:rsidRPr="00E71489">
        <w:rPr>
          <w:sz w:val="24"/>
          <w:szCs w:val="24"/>
        </w:rPr>
        <w:t>.</w:t>
      </w:r>
    </w:p>
    <w:tbl>
      <w:tblPr>
        <w:tblStyle w:val="TableNormal"/>
        <w:tblW w:w="10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477"/>
        <w:gridCol w:w="991"/>
        <w:gridCol w:w="994"/>
        <w:gridCol w:w="1133"/>
        <w:gridCol w:w="1136"/>
        <w:gridCol w:w="1025"/>
      </w:tblGrid>
      <w:tr w:rsidR="002424A0" w:rsidRPr="00E71489" w:rsidTr="002424A0">
        <w:trPr>
          <w:trHeight w:val="392"/>
        </w:trPr>
        <w:tc>
          <w:tcPr>
            <w:tcW w:w="596" w:type="dxa"/>
            <w:vMerge w:val="restart"/>
          </w:tcPr>
          <w:p w:rsidR="002424A0" w:rsidRPr="00E71489" w:rsidRDefault="002424A0" w:rsidP="002424A0">
            <w:pPr>
              <w:pStyle w:val="TableParagraph"/>
              <w:ind w:left="0" w:firstLine="284"/>
              <w:rPr>
                <w:sz w:val="24"/>
                <w:szCs w:val="24"/>
              </w:rPr>
            </w:pPr>
            <w:r w:rsidRPr="00E71489">
              <w:rPr>
                <w:sz w:val="24"/>
                <w:szCs w:val="24"/>
              </w:rPr>
              <w:t>№п/п</w:t>
            </w:r>
          </w:p>
        </w:tc>
        <w:tc>
          <w:tcPr>
            <w:tcW w:w="4477" w:type="dxa"/>
            <w:vMerge w:val="restart"/>
          </w:tcPr>
          <w:p w:rsidR="002424A0" w:rsidRPr="00E71489" w:rsidRDefault="002424A0" w:rsidP="003D19B5">
            <w:pPr>
              <w:pStyle w:val="TableParagraph"/>
              <w:ind w:left="0" w:firstLine="284"/>
              <w:jc w:val="center"/>
              <w:rPr>
                <w:sz w:val="24"/>
                <w:szCs w:val="24"/>
              </w:rPr>
            </w:pPr>
            <w:r w:rsidRPr="00E71489">
              <w:rPr>
                <w:sz w:val="24"/>
                <w:szCs w:val="24"/>
              </w:rPr>
              <w:t>Содержание</w:t>
            </w:r>
          </w:p>
        </w:tc>
        <w:tc>
          <w:tcPr>
            <w:tcW w:w="5279" w:type="dxa"/>
            <w:gridSpan w:val="5"/>
          </w:tcPr>
          <w:p w:rsidR="002424A0" w:rsidRPr="00E71489" w:rsidRDefault="002424A0" w:rsidP="003D19B5">
            <w:pPr>
              <w:pStyle w:val="TableParagraph"/>
              <w:ind w:left="0" w:firstLine="284"/>
              <w:jc w:val="center"/>
              <w:rPr>
                <w:sz w:val="24"/>
                <w:szCs w:val="24"/>
              </w:rPr>
            </w:pPr>
            <w:r w:rsidRPr="00E71489">
              <w:rPr>
                <w:sz w:val="24"/>
                <w:szCs w:val="24"/>
              </w:rPr>
              <w:t>Количество</w:t>
            </w:r>
            <w:r w:rsidR="003D19B5">
              <w:rPr>
                <w:sz w:val="24"/>
                <w:szCs w:val="24"/>
                <w:lang w:val="ru-RU"/>
              </w:rPr>
              <w:t xml:space="preserve"> </w:t>
            </w:r>
            <w:r w:rsidRPr="00E71489">
              <w:rPr>
                <w:sz w:val="24"/>
                <w:szCs w:val="24"/>
              </w:rPr>
              <w:t>часов</w:t>
            </w:r>
          </w:p>
        </w:tc>
      </w:tr>
      <w:tr w:rsidR="002424A0" w:rsidRPr="00E71489" w:rsidTr="002424A0">
        <w:trPr>
          <w:trHeight w:val="887"/>
        </w:trPr>
        <w:tc>
          <w:tcPr>
            <w:tcW w:w="596" w:type="dxa"/>
            <w:vMerge/>
            <w:tcBorders>
              <w:top w:val="nil"/>
            </w:tcBorders>
          </w:tcPr>
          <w:p w:rsidR="002424A0" w:rsidRPr="00E71489" w:rsidRDefault="002424A0" w:rsidP="002424A0">
            <w:pPr>
              <w:ind w:firstLine="284"/>
              <w:rPr>
                <w:rFonts w:ascii="Times New Roman" w:hAnsi="Times New Roman" w:cs="Times New Roman"/>
                <w:sz w:val="24"/>
                <w:szCs w:val="24"/>
              </w:rPr>
            </w:pPr>
          </w:p>
        </w:tc>
        <w:tc>
          <w:tcPr>
            <w:tcW w:w="4477" w:type="dxa"/>
            <w:vMerge/>
            <w:tcBorders>
              <w:top w:val="nil"/>
            </w:tcBorders>
          </w:tcPr>
          <w:p w:rsidR="002424A0" w:rsidRPr="00E71489" w:rsidRDefault="002424A0" w:rsidP="002424A0">
            <w:pPr>
              <w:ind w:firstLine="284"/>
              <w:rPr>
                <w:rFonts w:ascii="Times New Roman" w:hAnsi="Times New Roman" w:cs="Times New Roman"/>
                <w:sz w:val="24"/>
                <w:szCs w:val="24"/>
              </w:rPr>
            </w:pPr>
          </w:p>
        </w:tc>
        <w:tc>
          <w:tcPr>
            <w:tcW w:w="991" w:type="dxa"/>
          </w:tcPr>
          <w:p w:rsidR="002424A0" w:rsidRPr="00E71489" w:rsidRDefault="002424A0" w:rsidP="003D19B5">
            <w:pPr>
              <w:pStyle w:val="TableParagraph"/>
              <w:ind w:left="0" w:firstLine="284"/>
              <w:jc w:val="center"/>
              <w:rPr>
                <w:sz w:val="24"/>
                <w:szCs w:val="24"/>
              </w:rPr>
            </w:pPr>
            <w:r w:rsidRPr="00E71489">
              <w:rPr>
                <w:sz w:val="24"/>
                <w:szCs w:val="24"/>
              </w:rPr>
              <w:t>1 класс</w:t>
            </w:r>
            <w:r w:rsidR="003D19B5">
              <w:rPr>
                <w:sz w:val="24"/>
                <w:szCs w:val="24"/>
                <w:lang w:val="ru-RU"/>
              </w:rPr>
              <w:t xml:space="preserve"> </w:t>
            </w:r>
            <w:r w:rsidRPr="00E71489">
              <w:rPr>
                <w:sz w:val="24"/>
                <w:szCs w:val="24"/>
              </w:rPr>
              <w:t>(доп)</w:t>
            </w:r>
          </w:p>
        </w:tc>
        <w:tc>
          <w:tcPr>
            <w:tcW w:w="994" w:type="dxa"/>
          </w:tcPr>
          <w:p w:rsidR="002424A0" w:rsidRPr="00E71489" w:rsidRDefault="002424A0" w:rsidP="003D19B5">
            <w:pPr>
              <w:pStyle w:val="TableParagraph"/>
              <w:ind w:left="0" w:firstLine="284"/>
              <w:jc w:val="center"/>
              <w:rPr>
                <w:sz w:val="24"/>
                <w:szCs w:val="24"/>
              </w:rPr>
            </w:pPr>
            <w:r w:rsidRPr="00E71489">
              <w:rPr>
                <w:sz w:val="24"/>
                <w:szCs w:val="24"/>
              </w:rPr>
              <w:t>1</w:t>
            </w:r>
            <w:r w:rsidR="003D19B5">
              <w:rPr>
                <w:sz w:val="24"/>
                <w:szCs w:val="24"/>
                <w:lang w:val="ru-RU"/>
              </w:rPr>
              <w:t xml:space="preserve"> </w:t>
            </w:r>
            <w:r w:rsidRPr="00E71489">
              <w:rPr>
                <w:sz w:val="24"/>
                <w:szCs w:val="24"/>
              </w:rPr>
              <w:t>класс</w:t>
            </w:r>
          </w:p>
        </w:tc>
        <w:tc>
          <w:tcPr>
            <w:tcW w:w="1133" w:type="dxa"/>
          </w:tcPr>
          <w:p w:rsidR="003D19B5" w:rsidRDefault="002424A0" w:rsidP="003D19B5">
            <w:pPr>
              <w:pStyle w:val="TableParagraph"/>
              <w:ind w:left="0" w:firstLine="284"/>
              <w:jc w:val="center"/>
              <w:rPr>
                <w:sz w:val="24"/>
                <w:szCs w:val="24"/>
                <w:lang w:val="ru-RU"/>
              </w:rPr>
            </w:pPr>
            <w:r w:rsidRPr="00E71489">
              <w:rPr>
                <w:sz w:val="24"/>
                <w:szCs w:val="24"/>
              </w:rPr>
              <w:t>2</w:t>
            </w:r>
          </w:p>
          <w:p w:rsidR="002424A0" w:rsidRPr="00E71489" w:rsidRDefault="002424A0" w:rsidP="003D19B5">
            <w:pPr>
              <w:pStyle w:val="TableParagraph"/>
              <w:ind w:left="0" w:firstLine="284"/>
              <w:jc w:val="center"/>
              <w:rPr>
                <w:sz w:val="24"/>
                <w:szCs w:val="24"/>
              </w:rPr>
            </w:pPr>
            <w:r w:rsidRPr="00E71489">
              <w:rPr>
                <w:sz w:val="24"/>
                <w:szCs w:val="24"/>
              </w:rPr>
              <w:t>класс</w:t>
            </w:r>
          </w:p>
        </w:tc>
        <w:tc>
          <w:tcPr>
            <w:tcW w:w="1136" w:type="dxa"/>
          </w:tcPr>
          <w:p w:rsidR="003D19B5" w:rsidRDefault="002424A0" w:rsidP="003D19B5">
            <w:pPr>
              <w:pStyle w:val="TableParagraph"/>
              <w:ind w:left="0" w:firstLine="284"/>
              <w:jc w:val="center"/>
              <w:rPr>
                <w:sz w:val="24"/>
                <w:szCs w:val="24"/>
                <w:lang w:val="ru-RU"/>
              </w:rPr>
            </w:pPr>
            <w:r w:rsidRPr="00E71489">
              <w:rPr>
                <w:sz w:val="24"/>
                <w:szCs w:val="24"/>
              </w:rPr>
              <w:t>3</w:t>
            </w:r>
          </w:p>
          <w:p w:rsidR="002424A0" w:rsidRPr="00E71489" w:rsidRDefault="002424A0" w:rsidP="003D19B5">
            <w:pPr>
              <w:pStyle w:val="TableParagraph"/>
              <w:ind w:left="0" w:firstLine="284"/>
              <w:jc w:val="center"/>
              <w:rPr>
                <w:sz w:val="24"/>
                <w:szCs w:val="24"/>
              </w:rPr>
            </w:pPr>
            <w:r w:rsidRPr="00E71489">
              <w:rPr>
                <w:sz w:val="24"/>
                <w:szCs w:val="24"/>
              </w:rPr>
              <w:t>класс</w:t>
            </w:r>
          </w:p>
        </w:tc>
        <w:tc>
          <w:tcPr>
            <w:tcW w:w="1025" w:type="dxa"/>
          </w:tcPr>
          <w:p w:rsidR="002424A0" w:rsidRPr="00E71489" w:rsidRDefault="002424A0" w:rsidP="003D19B5">
            <w:pPr>
              <w:pStyle w:val="TableParagraph"/>
              <w:ind w:left="0" w:firstLine="284"/>
              <w:jc w:val="center"/>
              <w:rPr>
                <w:sz w:val="24"/>
                <w:szCs w:val="24"/>
              </w:rPr>
            </w:pPr>
            <w:r w:rsidRPr="00E71489">
              <w:rPr>
                <w:sz w:val="24"/>
                <w:szCs w:val="24"/>
              </w:rPr>
              <w:t>4</w:t>
            </w:r>
            <w:r w:rsidR="003D19B5">
              <w:rPr>
                <w:sz w:val="24"/>
                <w:szCs w:val="24"/>
                <w:lang w:val="ru-RU"/>
              </w:rPr>
              <w:t xml:space="preserve"> </w:t>
            </w:r>
            <w:r w:rsidRPr="00E71489">
              <w:rPr>
                <w:sz w:val="24"/>
                <w:szCs w:val="24"/>
              </w:rPr>
              <w:t>класс</w:t>
            </w:r>
          </w:p>
        </w:tc>
      </w:tr>
      <w:tr w:rsidR="002424A0" w:rsidRPr="00E71489" w:rsidTr="002424A0">
        <w:trPr>
          <w:trHeight w:val="668"/>
        </w:trPr>
        <w:tc>
          <w:tcPr>
            <w:tcW w:w="596" w:type="dxa"/>
          </w:tcPr>
          <w:p w:rsidR="002424A0" w:rsidRPr="00E71489" w:rsidRDefault="002424A0" w:rsidP="002424A0">
            <w:pPr>
              <w:pStyle w:val="TableParagraph"/>
              <w:ind w:left="0" w:firstLine="284"/>
              <w:rPr>
                <w:sz w:val="24"/>
                <w:szCs w:val="24"/>
              </w:rPr>
            </w:pPr>
            <w:r w:rsidRPr="00E71489">
              <w:rPr>
                <w:sz w:val="24"/>
                <w:szCs w:val="24"/>
              </w:rPr>
              <w:t>1</w:t>
            </w:r>
          </w:p>
        </w:tc>
        <w:tc>
          <w:tcPr>
            <w:tcW w:w="4477" w:type="dxa"/>
          </w:tcPr>
          <w:p w:rsidR="002424A0" w:rsidRPr="00E71489" w:rsidRDefault="002424A0" w:rsidP="002424A0">
            <w:pPr>
              <w:pStyle w:val="TableParagraph"/>
              <w:ind w:left="0" w:firstLine="284"/>
              <w:rPr>
                <w:sz w:val="24"/>
                <w:szCs w:val="24"/>
                <w:lang w:val="ru-RU"/>
              </w:rPr>
            </w:pPr>
            <w:r w:rsidRPr="00E71489">
              <w:rPr>
                <w:sz w:val="24"/>
                <w:szCs w:val="24"/>
                <w:lang w:val="ru-RU"/>
              </w:rPr>
              <w:t>Раздел</w:t>
            </w:r>
            <w:r w:rsidR="003D19B5">
              <w:rPr>
                <w:sz w:val="24"/>
                <w:szCs w:val="24"/>
                <w:lang w:val="ru-RU"/>
              </w:rPr>
              <w:t xml:space="preserve"> </w:t>
            </w:r>
            <w:r w:rsidRPr="00E71489">
              <w:rPr>
                <w:sz w:val="24"/>
                <w:szCs w:val="24"/>
              </w:rPr>
              <w:t>I</w:t>
            </w:r>
          </w:p>
          <w:p w:rsidR="002424A0" w:rsidRPr="00E71489" w:rsidRDefault="002424A0" w:rsidP="002424A0">
            <w:pPr>
              <w:pStyle w:val="TableParagraph"/>
              <w:tabs>
                <w:tab w:val="left" w:pos="2231"/>
              </w:tabs>
              <w:ind w:left="0" w:firstLine="284"/>
              <w:rPr>
                <w:sz w:val="24"/>
                <w:szCs w:val="24"/>
                <w:lang w:val="ru-RU"/>
              </w:rPr>
            </w:pPr>
            <w:r w:rsidRPr="00E71489">
              <w:rPr>
                <w:sz w:val="24"/>
                <w:szCs w:val="24"/>
                <w:lang w:val="ru-RU"/>
              </w:rPr>
              <w:t>Упражнения</w:t>
            </w:r>
            <w:r w:rsidR="003D19B5">
              <w:rPr>
                <w:sz w:val="24"/>
                <w:szCs w:val="24"/>
                <w:lang w:val="ru-RU"/>
              </w:rPr>
              <w:t xml:space="preserve"> на </w:t>
            </w:r>
            <w:r w:rsidRPr="00E71489">
              <w:rPr>
                <w:spacing w:val="-1"/>
                <w:sz w:val="24"/>
                <w:szCs w:val="24"/>
                <w:lang w:val="ru-RU"/>
              </w:rPr>
              <w:t>ориентировку</w:t>
            </w:r>
            <w:r w:rsidR="003D19B5">
              <w:rPr>
                <w:spacing w:val="-1"/>
                <w:sz w:val="24"/>
                <w:szCs w:val="24"/>
                <w:lang w:val="ru-RU"/>
              </w:rPr>
              <w:t xml:space="preserve"> </w:t>
            </w:r>
            <w:r w:rsidRPr="00E71489">
              <w:rPr>
                <w:sz w:val="24"/>
                <w:szCs w:val="24"/>
                <w:lang w:val="ru-RU"/>
              </w:rPr>
              <w:t>в</w:t>
            </w:r>
            <w:r w:rsidR="003D19B5">
              <w:rPr>
                <w:sz w:val="24"/>
                <w:szCs w:val="24"/>
                <w:lang w:val="ru-RU"/>
              </w:rPr>
              <w:t xml:space="preserve"> </w:t>
            </w:r>
            <w:r w:rsidRPr="00E71489">
              <w:rPr>
                <w:sz w:val="24"/>
                <w:szCs w:val="24"/>
                <w:lang w:val="ru-RU"/>
              </w:rPr>
              <w:t>пространстве.</w:t>
            </w:r>
          </w:p>
        </w:tc>
        <w:tc>
          <w:tcPr>
            <w:tcW w:w="991" w:type="dxa"/>
          </w:tcPr>
          <w:p w:rsidR="002424A0" w:rsidRPr="00E71489" w:rsidRDefault="00231F0E" w:rsidP="003D19B5">
            <w:pPr>
              <w:pStyle w:val="TableParagraph"/>
              <w:ind w:left="0" w:firstLine="284"/>
              <w:jc w:val="center"/>
              <w:rPr>
                <w:sz w:val="24"/>
                <w:szCs w:val="24"/>
                <w:lang w:val="ru-RU"/>
              </w:rPr>
            </w:pPr>
            <w:r>
              <w:rPr>
                <w:sz w:val="24"/>
                <w:szCs w:val="24"/>
                <w:lang w:val="ru-RU"/>
              </w:rPr>
              <w:t>5</w:t>
            </w:r>
          </w:p>
        </w:tc>
        <w:tc>
          <w:tcPr>
            <w:tcW w:w="994" w:type="dxa"/>
          </w:tcPr>
          <w:p w:rsidR="002424A0" w:rsidRPr="00E71489" w:rsidRDefault="00231F0E" w:rsidP="003D19B5">
            <w:pPr>
              <w:pStyle w:val="TableParagraph"/>
              <w:ind w:left="0" w:firstLine="284"/>
              <w:jc w:val="center"/>
              <w:rPr>
                <w:sz w:val="24"/>
                <w:szCs w:val="24"/>
                <w:lang w:val="ru-RU"/>
              </w:rPr>
            </w:pPr>
            <w:r>
              <w:rPr>
                <w:sz w:val="24"/>
                <w:szCs w:val="24"/>
                <w:lang w:val="ru-RU"/>
              </w:rPr>
              <w:t>5</w:t>
            </w:r>
          </w:p>
        </w:tc>
        <w:tc>
          <w:tcPr>
            <w:tcW w:w="1133" w:type="dxa"/>
          </w:tcPr>
          <w:p w:rsidR="002424A0" w:rsidRPr="00E71489" w:rsidRDefault="00231F0E" w:rsidP="003D19B5">
            <w:pPr>
              <w:pStyle w:val="TableParagraph"/>
              <w:ind w:left="0" w:firstLine="284"/>
              <w:jc w:val="center"/>
              <w:rPr>
                <w:sz w:val="24"/>
                <w:szCs w:val="24"/>
                <w:lang w:val="ru-RU"/>
              </w:rPr>
            </w:pPr>
            <w:r>
              <w:rPr>
                <w:sz w:val="24"/>
                <w:szCs w:val="24"/>
                <w:lang w:val="ru-RU"/>
              </w:rPr>
              <w:t>5</w:t>
            </w:r>
          </w:p>
        </w:tc>
        <w:tc>
          <w:tcPr>
            <w:tcW w:w="1136" w:type="dxa"/>
          </w:tcPr>
          <w:p w:rsidR="002424A0" w:rsidRPr="00E71489" w:rsidRDefault="00231F0E" w:rsidP="003D19B5">
            <w:pPr>
              <w:pStyle w:val="TableParagraph"/>
              <w:ind w:left="0" w:firstLine="284"/>
              <w:jc w:val="center"/>
              <w:rPr>
                <w:sz w:val="24"/>
                <w:szCs w:val="24"/>
                <w:lang w:val="ru-RU"/>
              </w:rPr>
            </w:pPr>
            <w:r>
              <w:rPr>
                <w:sz w:val="24"/>
                <w:szCs w:val="24"/>
                <w:lang w:val="ru-RU"/>
              </w:rPr>
              <w:t>5</w:t>
            </w:r>
          </w:p>
        </w:tc>
        <w:tc>
          <w:tcPr>
            <w:tcW w:w="1025" w:type="dxa"/>
          </w:tcPr>
          <w:p w:rsidR="002424A0" w:rsidRPr="00E71489" w:rsidRDefault="00231F0E" w:rsidP="003D19B5">
            <w:pPr>
              <w:pStyle w:val="TableParagraph"/>
              <w:ind w:left="0" w:firstLine="284"/>
              <w:jc w:val="center"/>
              <w:rPr>
                <w:sz w:val="24"/>
                <w:szCs w:val="24"/>
                <w:lang w:val="ru-RU"/>
              </w:rPr>
            </w:pPr>
            <w:r>
              <w:rPr>
                <w:sz w:val="24"/>
                <w:szCs w:val="24"/>
                <w:lang w:val="ru-RU"/>
              </w:rPr>
              <w:t>6</w:t>
            </w:r>
          </w:p>
        </w:tc>
      </w:tr>
      <w:tr w:rsidR="002424A0" w:rsidRPr="00E71489" w:rsidTr="002424A0">
        <w:trPr>
          <w:trHeight w:val="626"/>
        </w:trPr>
        <w:tc>
          <w:tcPr>
            <w:tcW w:w="596" w:type="dxa"/>
          </w:tcPr>
          <w:p w:rsidR="002424A0" w:rsidRPr="00E71489" w:rsidRDefault="002424A0" w:rsidP="002424A0">
            <w:pPr>
              <w:pStyle w:val="TableParagraph"/>
              <w:ind w:left="0" w:firstLine="284"/>
              <w:rPr>
                <w:sz w:val="24"/>
                <w:szCs w:val="24"/>
              </w:rPr>
            </w:pPr>
            <w:r w:rsidRPr="00E71489">
              <w:rPr>
                <w:sz w:val="24"/>
                <w:szCs w:val="24"/>
              </w:rPr>
              <w:t>2</w:t>
            </w:r>
          </w:p>
        </w:tc>
        <w:tc>
          <w:tcPr>
            <w:tcW w:w="4477" w:type="dxa"/>
          </w:tcPr>
          <w:p w:rsidR="002424A0" w:rsidRPr="00E71489" w:rsidRDefault="002424A0" w:rsidP="002424A0">
            <w:pPr>
              <w:pStyle w:val="TableParagraph"/>
              <w:ind w:left="0" w:firstLine="284"/>
              <w:rPr>
                <w:sz w:val="24"/>
                <w:szCs w:val="24"/>
                <w:lang w:val="ru-RU"/>
              </w:rPr>
            </w:pPr>
            <w:r w:rsidRPr="00E71489">
              <w:rPr>
                <w:sz w:val="24"/>
                <w:szCs w:val="24"/>
                <w:lang w:val="ru-RU"/>
              </w:rPr>
              <w:t>Раздел</w:t>
            </w:r>
            <w:r w:rsidR="003D19B5">
              <w:rPr>
                <w:sz w:val="24"/>
                <w:szCs w:val="24"/>
                <w:lang w:val="ru-RU"/>
              </w:rPr>
              <w:t xml:space="preserve"> </w:t>
            </w:r>
            <w:r w:rsidRPr="00E71489">
              <w:rPr>
                <w:sz w:val="24"/>
                <w:szCs w:val="24"/>
              </w:rPr>
              <w:t>II</w:t>
            </w:r>
          </w:p>
          <w:p w:rsidR="002424A0" w:rsidRPr="00E71489" w:rsidRDefault="002424A0" w:rsidP="002424A0">
            <w:pPr>
              <w:pStyle w:val="TableParagraph"/>
              <w:ind w:left="0" w:firstLine="284"/>
              <w:rPr>
                <w:sz w:val="24"/>
                <w:szCs w:val="24"/>
                <w:lang w:val="ru-RU"/>
              </w:rPr>
            </w:pPr>
            <w:r w:rsidRPr="00E71489">
              <w:rPr>
                <w:sz w:val="24"/>
                <w:szCs w:val="24"/>
                <w:lang w:val="ru-RU"/>
              </w:rPr>
              <w:t>Ритмико-гимнастические</w:t>
            </w:r>
            <w:r w:rsidR="003D19B5">
              <w:rPr>
                <w:sz w:val="24"/>
                <w:szCs w:val="24"/>
                <w:lang w:val="ru-RU"/>
              </w:rPr>
              <w:t xml:space="preserve"> </w:t>
            </w:r>
            <w:r w:rsidRPr="00E71489">
              <w:rPr>
                <w:sz w:val="24"/>
                <w:szCs w:val="24"/>
                <w:lang w:val="ru-RU"/>
              </w:rPr>
              <w:t>упражнения</w:t>
            </w:r>
          </w:p>
        </w:tc>
        <w:tc>
          <w:tcPr>
            <w:tcW w:w="991" w:type="dxa"/>
          </w:tcPr>
          <w:p w:rsidR="002424A0" w:rsidRPr="00E71489" w:rsidRDefault="00231F0E" w:rsidP="003D19B5">
            <w:pPr>
              <w:pStyle w:val="TableParagraph"/>
              <w:ind w:left="0" w:firstLine="284"/>
              <w:jc w:val="center"/>
              <w:rPr>
                <w:sz w:val="24"/>
                <w:szCs w:val="24"/>
                <w:lang w:val="ru-RU"/>
              </w:rPr>
            </w:pPr>
            <w:r>
              <w:rPr>
                <w:sz w:val="24"/>
                <w:szCs w:val="24"/>
                <w:lang w:val="ru-RU"/>
              </w:rPr>
              <w:t>13</w:t>
            </w:r>
          </w:p>
        </w:tc>
        <w:tc>
          <w:tcPr>
            <w:tcW w:w="994" w:type="dxa"/>
          </w:tcPr>
          <w:p w:rsidR="002424A0" w:rsidRPr="00E71489" w:rsidRDefault="00231F0E" w:rsidP="003D19B5">
            <w:pPr>
              <w:pStyle w:val="TableParagraph"/>
              <w:ind w:left="0" w:firstLine="284"/>
              <w:jc w:val="center"/>
              <w:rPr>
                <w:sz w:val="24"/>
                <w:szCs w:val="24"/>
                <w:lang w:val="ru-RU"/>
              </w:rPr>
            </w:pPr>
            <w:r>
              <w:rPr>
                <w:sz w:val="24"/>
                <w:szCs w:val="24"/>
                <w:lang w:val="ru-RU"/>
              </w:rPr>
              <w:t>13</w:t>
            </w:r>
          </w:p>
        </w:tc>
        <w:tc>
          <w:tcPr>
            <w:tcW w:w="1133" w:type="dxa"/>
          </w:tcPr>
          <w:p w:rsidR="002424A0" w:rsidRPr="00E71489" w:rsidRDefault="00231F0E" w:rsidP="003D19B5">
            <w:pPr>
              <w:pStyle w:val="TableParagraph"/>
              <w:ind w:left="0" w:firstLine="284"/>
              <w:jc w:val="center"/>
              <w:rPr>
                <w:sz w:val="24"/>
                <w:szCs w:val="24"/>
                <w:lang w:val="ru-RU"/>
              </w:rPr>
            </w:pPr>
            <w:r>
              <w:rPr>
                <w:sz w:val="24"/>
                <w:szCs w:val="24"/>
                <w:lang w:val="ru-RU"/>
              </w:rPr>
              <w:t>13</w:t>
            </w:r>
          </w:p>
        </w:tc>
        <w:tc>
          <w:tcPr>
            <w:tcW w:w="1136" w:type="dxa"/>
          </w:tcPr>
          <w:p w:rsidR="002424A0" w:rsidRPr="00E71489" w:rsidRDefault="00231F0E" w:rsidP="003D19B5">
            <w:pPr>
              <w:pStyle w:val="TableParagraph"/>
              <w:ind w:left="0" w:firstLine="284"/>
              <w:jc w:val="center"/>
              <w:rPr>
                <w:sz w:val="24"/>
                <w:szCs w:val="24"/>
                <w:lang w:val="ru-RU"/>
              </w:rPr>
            </w:pPr>
            <w:r>
              <w:rPr>
                <w:sz w:val="24"/>
                <w:szCs w:val="24"/>
                <w:lang w:val="ru-RU"/>
              </w:rPr>
              <w:t>13</w:t>
            </w:r>
          </w:p>
        </w:tc>
        <w:tc>
          <w:tcPr>
            <w:tcW w:w="1025" w:type="dxa"/>
          </w:tcPr>
          <w:p w:rsidR="002424A0" w:rsidRPr="00E71489" w:rsidRDefault="00231F0E" w:rsidP="003D19B5">
            <w:pPr>
              <w:pStyle w:val="TableParagraph"/>
              <w:ind w:left="0" w:firstLine="284"/>
              <w:jc w:val="center"/>
              <w:rPr>
                <w:sz w:val="24"/>
                <w:szCs w:val="24"/>
                <w:lang w:val="ru-RU"/>
              </w:rPr>
            </w:pPr>
            <w:r>
              <w:rPr>
                <w:sz w:val="24"/>
                <w:szCs w:val="24"/>
                <w:lang w:val="ru-RU"/>
              </w:rPr>
              <w:t>13</w:t>
            </w:r>
          </w:p>
        </w:tc>
      </w:tr>
      <w:tr w:rsidR="002424A0" w:rsidRPr="00E71489" w:rsidTr="003D19B5">
        <w:trPr>
          <w:trHeight w:val="774"/>
        </w:trPr>
        <w:tc>
          <w:tcPr>
            <w:tcW w:w="596" w:type="dxa"/>
          </w:tcPr>
          <w:p w:rsidR="002424A0" w:rsidRPr="00E71489" w:rsidRDefault="002424A0" w:rsidP="002424A0">
            <w:pPr>
              <w:pStyle w:val="TableParagraph"/>
              <w:ind w:left="0" w:firstLine="284"/>
              <w:rPr>
                <w:sz w:val="24"/>
                <w:szCs w:val="24"/>
              </w:rPr>
            </w:pPr>
            <w:r w:rsidRPr="00E71489">
              <w:rPr>
                <w:sz w:val="24"/>
                <w:szCs w:val="24"/>
              </w:rPr>
              <w:t>3</w:t>
            </w:r>
          </w:p>
        </w:tc>
        <w:tc>
          <w:tcPr>
            <w:tcW w:w="4477" w:type="dxa"/>
          </w:tcPr>
          <w:p w:rsidR="002424A0" w:rsidRPr="00E71489" w:rsidRDefault="002424A0" w:rsidP="002424A0">
            <w:pPr>
              <w:pStyle w:val="TableParagraph"/>
              <w:ind w:left="0" w:firstLine="284"/>
              <w:rPr>
                <w:sz w:val="24"/>
                <w:szCs w:val="24"/>
                <w:lang w:val="ru-RU"/>
              </w:rPr>
            </w:pPr>
            <w:r w:rsidRPr="00E71489">
              <w:rPr>
                <w:sz w:val="24"/>
                <w:szCs w:val="24"/>
                <w:lang w:val="ru-RU"/>
              </w:rPr>
              <w:t>Раздел</w:t>
            </w:r>
            <w:r w:rsidR="003D19B5">
              <w:rPr>
                <w:sz w:val="24"/>
                <w:szCs w:val="24"/>
                <w:lang w:val="ru-RU"/>
              </w:rPr>
              <w:t xml:space="preserve"> </w:t>
            </w:r>
            <w:r w:rsidRPr="00E71489">
              <w:rPr>
                <w:sz w:val="24"/>
                <w:szCs w:val="24"/>
              </w:rPr>
              <w:t>III</w:t>
            </w:r>
          </w:p>
          <w:p w:rsidR="002424A0" w:rsidRPr="00E71489" w:rsidRDefault="002424A0" w:rsidP="002424A0">
            <w:pPr>
              <w:pStyle w:val="TableParagraph"/>
              <w:ind w:left="0" w:firstLine="284"/>
              <w:rPr>
                <w:sz w:val="24"/>
                <w:szCs w:val="24"/>
                <w:lang w:val="ru-RU"/>
              </w:rPr>
            </w:pPr>
            <w:r w:rsidRPr="00E71489">
              <w:rPr>
                <w:sz w:val="24"/>
                <w:szCs w:val="24"/>
                <w:lang w:val="ru-RU"/>
              </w:rPr>
              <w:t>Упражнения</w:t>
            </w:r>
            <w:r w:rsidR="003D19B5">
              <w:rPr>
                <w:sz w:val="24"/>
                <w:szCs w:val="24"/>
                <w:lang w:val="ru-RU"/>
              </w:rPr>
              <w:t xml:space="preserve">  </w:t>
            </w:r>
            <w:r w:rsidRPr="00E71489">
              <w:rPr>
                <w:sz w:val="24"/>
                <w:szCs w:val="24"/>
                <w:lang w:val="ru-RU"/>
              </w:rPr>
              <w:t>сдетскими</w:t>
            </w:r>
            <w:r w:rsidR="003D19B5">
              <w:rPr>
                <w:sz w:val="24"/>
                <w:szCs w:val="24"/>
                <w:lang w:val="ru-RU"/>
              </w:rPr>
              <w:t xml:space="preserve"> </w:t>
            </w:r>
            <w:r w:rsidRPr="00E71489">
              <w:rPr>
                <w:sz w:val="24"/>
                <w:szCs w:val="24"/>
                <w:lang w:val="ru-RU"/>
              </w:rPr>
              <w:t>музыкальными инструментами.</w:t>
            </w:r>
          </w:p>
        </w:tc>
        <w:tc>
          <w:tcPr>
            <w:tcW w:w="991" w:type="dxa"/>
          </w:tcPr>
          <w:p w:rsidR="002424A0" w:rsidRPr="00E71489" w:rsidRDefault="00231F0E" w:rsidP="003D19B5">
            <w:pPr>
              <w:pStyle w:val="TableParagraph"/>
              <w:ind w:left="0" w:firstLine="284"/>
              <w:jc w:val="center"/>
              <w:rPr>
                <w:sz w:val="24"/>
                <w:szCs w:val="24"/>
                <w:lang w:val="ru-RU"/>
              </w:rPr>
            </w:pPr>
            <w:r>
              <w:rPr>
                <w:sz w:val="24"/>
                <w:szCs w:val="24"/>
                <w:lang w:val="ru-RU"/>
              </w:rPr>
              <w:t>4</w:t>
            </w:r>
          </w:p>
        </w:tc>
        <w:tc>
          <w:tcPr>
            <w:tcW w:w="994" w:type="dxa"/>
          </w:tcPr>
          <w:p w:rsidR="002424A0" w:rsidRPr="00E71489" w:rsidRDefault="00231F0E" w:rsidP="003D19B5">
            <w:pPr>
              <w:pStyle w:val="TableParagraph"/>
              <w:ind w:left="0" w:firstLine="284"/>
              <w:jc w:val="center"/>
              <w:rPr>
                <w:sz w:val="24"/>
                <w:szCs w:val="24"/>
                <w:lang w:val="ru-RU"/>
              </w:rPr>
            </w:pPr>
            <w:r>
              <w:rPr>
                <w:sz w:val="24"/>
                <w:szCs w:val="24"/>
                <w:lang w:val="ru-RU"/>
              </w:rPr>
              <w:t>4</w:t>
            </w:r>
          </w:p>
        </w:tc>
        <w:tc>
          <w:tcPr>
            <w:tcW w:w="1133" w:type="dxa"/>
          </w:tcPr>
          <w:p w:rsidR="002424A0" w:rsidRPr="00E71489" w:rsidRDefault="00231F0E" w:rsidP="003D19B5">
            <w:pPr>
              <w:pStyle w:val="TableParagraph"/>
              <w:ind w:left="0" w:firstLine="284"/>
              <w:jc w:val="center"/>
              <w:rPr>
                <w:sz w:val="24"/>
                <w:szCs w:val="24"/>
                <w:lang w:val="ru-RU"/>
              </w:rPr>
            </w:pPr>
            <w:r>
              <w:rPr>
                <w:sz w:val="24"/>
                <w:szCs w:val="24"/>
                <w:lang w:val="ru-RU"/>
              </w:rPr>
              <w:t>3</w:t>
            </w:r>
          </w:p>
        </w:tc>
        <w:tc>
          <w:tcPr>
            <w:tcW w:w="1136" w:type="dxa"/>
          </w:tcPr>
          <w:p w:rsidR="002424A0" w:rsidRPr="00E71489" w:rsidRDefault="00231F0E" w:rsidP="003D19B5">
            <w:pPr>
              <w:pStyle w:val="TableParagraph"/>
              <w:ind w:left="0" w:firstLine="284"/>
              <w:jc w:val="center"/>
              <w:rPr>
                <w:sz w:val="24"/>
                <w:szCs w:val="24"/>
                <w:lang w:val="ru-RU"/>
              </w:rPr>
            </w:pPr>
            <w:r>
              <w:rPr>
                <w:sz w:val="24"/>
                <w:szCs w:val="24"/>
                <w:lang w:val="ru-RU"/>
              </w:rPr>
              <w:t>4</w:t>
            </w:r>
          </w:p>
        </w:tc>
        <w:tc>
          <w:tcPr>
            <w:tcW w:w="1025" w:type="dxa"/>
          </w:tcPr>
          <w:p w:rsidR="002424A0" w:rsidRPr="00E71489" w:rsidRDefault="00231F0E" w:rsidP="003D19B5">
            <w:pPr>
              <w:pStyle w:val="TableParagraph"/>
              <w:ind w:left="0" w:firstLine="284"/>
              <w:jc w:val="center"/>
              <w:rPr>
                <w:sz w:val="24"/>
                <w:szCs w:val="24"/>
                <w:lang w:val="ru-RU"/>
              </w:rPr>
            </w:pPr>
            <w:r>
              <w:rPr>
                <w:sz w:val="24"/>
                <w:szCs w:val="24"/>
                <w:lang w:val="ru-RU"/>
              </w:rPr>
              <w:t>4</w:t>
            </w:r>
          </w:p>
        </w:tc>
      </w:tr>
      <w:tr w:rsidR="002424A0" w:rsidRPr="00E71489" w:rsidTr="002424A0">
        <w:trPr>
          <w:trHeight w:val="136"/>
        </w:trPr>
        <w:tc>
          <w:tcPr>
            <w:tcW w:w="596" w:type="dxa"/>
          </w:tcPr>
          <w:p w:rsidR="002424A0" w:rsidRPr="00E71489" w:rsidRDefault="002424A0" w:rsidP="002424A0">
            <w:pPr>
              <w:pStyle w:val="TableParagraph"/>
              <w:ind w:left="0" w:firstLine="284"/>
              <w:rPr>
                <w:sz w:val="24"/>
                <w:szCs w:val="24"/>
              </w:rPr>
            </w:pPr>
            <w:r w:rsidRPr="00E71489">
              <w:rPr>
                <w:sz w:val="24"/>
                <w:szCs w:val="24"/>
              </w:rPr>
              <w:t>4</w:t>
            </w:r>
          </w:p>
        </w:tc>
        <w:tc>
          <w:tcPr>
            <w:tcW w:w="4477" w:type="dxa"/>
          </w:tcPr>
          <w:p w:rsidR="002424A0" w:rsidRPr="00E71489" w:rsidRDefault="002424A0" w:rsidP="002424A0">
            <w:pPr>
              <w:pStyle w:val="TableParagraph"/>
              <w:ind w:left="0" w:firstLine="284"/>
              <w:rPr>
                <w:sz w:val="24"/>
                <w:szCs w:val="24"/>
                <w:lang w:val="ru-RU"/>
              </w:rPr>
            </w:pPr>
            <w:r w:rsidRPr="00E71489">
              <w:rPr>
                <w:sz w:val="24"/>
                <w:szCs w:val="24"/>
                <w:lang w:val="ru-RU"/>
              </w:rPr>
              <w:t>Раздел</w:t>
            </w:r>
            <w:r w:rsidR="003D19B5">
              <w:rPr>
                <w:sz w:val="24"/>
                <w:szCs w:val="24"/>
                <w:lang w:val="ru-RU"/>
              </w:rPr>
              <w:t xml:space="preserve"> </w:t>
            </w:r>
            <w:r w:rsidRPr="00E71489">
              <w:rPr>
                <w:sz w:val="24"/>
                <w:szCs w:val="24"/>
              </w:rPr>
              <w:t>IV</w:t>
            </w:r>
          </w:p>
          <w:p w:rsidR="002424A0" w:rsidRPr="00E71489" w:rsidRDefault="002424A0" w:rsidP="002424A0">
            <w:pPr>
              <w:pStyle w:val="TableParagraph"/>
              <w:ind w:left="0" w:firstLine="284"/>
              <w:rPr>
                <w:sz w:val="24"/>
                <w:szCs w:val="24"/>
                <w:lang w:val="ru-RU"/>
              </w:rPr>
            </w:pPr>
            <w:r w:rsidRPr="00E71489">
              <w:rPr>
                <w:sz w:val="24"/>
                <w:szCs w:val="24"/>
                <w:lang w:val="ru-RU"/>
              </w:rPr>
              <w:t>Игры</w:t>
            </w:r>
            <w:r w:rsidR="003D19B5">
              <w:rPr>
                <w:sz w:val="24"/>
                <w:szCs w:val="24"/>
                <w:lang w:val="ru-RU"/>
              </w:rPr>
              <w:t xml:space="preserve"> </w:t>
            </w:r>
            <w:r w:rsidRPr="00E71489">
              <w:rPr>
                <w:sz w:val="24"/>
                <w:szCs w:val="24"/>
                <w:lang w:val="ru-RU"/>
              </w:rPr>
              <w:t>под</w:t>
            </w:r>
            <w:r w:rsidR="003D19B5">
              <w:rPr>
                <w:sz w:val="24"/>
                <w:szCs w:val="24"/>
                <w:lang w:val="ru-RU"/>
              </w:rPr>
              <w:t xml:space="preserve"> </w:t>
            </w:r>
            <w:r w:rsidRPr="00E71489">
              <w:rPr>
                <w:sz w:val="24"/>
                <w:szCs w:val="24"/>
                <w:lang w:val="ru-RU"/>
              </w:rPr>
              <w:t>музыку.</w:t>
            </w:r>
          </w:p>
        </w:tc>
        <w:tc>
          <w:tcPr>
            <w:tcW w:w="991" w:type="dxa"/>
          </w:tcPr>
          <w:p w:rsidR="002424A0" w:rsidRPr="00E71489" w:rsidRDefault="00231F0E" w:rsidP="003D19B5">
            <w:pPr>
              <w:pStyle w:val="TableParagraph"/>
              <w:ind w:left="0" w:firstLine="284"/>
              <w:jc w:val="center"/>
              <w:rPr>
                <w:sz w:val="24"/>
                <w:szCs w:val="24"/>
                <w:lang w:val="ru-RU"/>
              </w:rPr>
            </w:pPr>
            <w:r>
              <w:rPr>
                <w:sz w:val="24"/>
                <w:szCs w:val="24"/>
                <w:lang w:val="ru-RU"/>
              </w:rPr>
              <w:t>5</w:t>
            </w:r>
          </w:p>
        </w:tc>
        <w:tc>
          <w:tcPr>
            <w:tcW w:w="994" w:type="dxa"/>
          </w:tcPr>
          <w:p w:rsidR="002424A0" w:rsidRPr="00231F0E" w:rsidRDefault="00231F0E" w:rsidP="003D19B5">
            <w:pPr>
              <w:pStyle w:val="TableParagraph"/>
              <w:ind w:left="0" w:firstLine="284"/>
              <w:jc w:val="center"/>
              <w:rPr>
                <w:sz w:val="24"/>
                <w:szCs w:val="24"/>
                <w:lang w:val="ru-RU"/>
              </w:rPr>
            </w:pPr>
            <w:r>
              <w:rPr>
                <w:sz w:val="24"/>
                <w:szCs w:val="24"/>
                <w:lang w:val="ru-RU"/>
              </w:rPr>
              <w:t>5</w:t>
            </w:r>
          </w:p>
        </w:tc>
        <w:tc>
          <w:tcPr>
            <w:tcW w:w="1133" w:type="dxa"/>
          </w:tcPr>
          <w:p w:rsidR="002424A0" w:rsidRPr="00E71489" w:rsidRDefault="00231F0E" w:rsidP="003D19B5">
            <w:pPr>
              <w:pStyle w:val="TableParagraph"/>
              <w:ind w:left="0" w:firstLine="284"/>
              <w:jc w:val="center"/>
              <w:rPr>
                <w:sz w:val="24"/>
                <w:szCs w:val="24"/>
                <w:lang w:val="ru-RU"/>
              </w:rPr>
            </w:pPr>
            <w:r>
              <w:rPr>
                <w:sz w:val="24"/>
                <w:szCs w:val="24"/>
                <w:lang w:val="ru-RU"/>
              </w:rPr>
              <w:t>6</w:t>
            </w:r>
          </w:p>
        </w:tc>
        <w:tc>
          <w:tcPr>
            <w:tcW w:w="1136" w:type="dxa"/>
          </w:tcPr>
          <w:p w:rsidR="002424A0" w:rsidRPr="00231F0E" w:rsidRDefault="00231F0E" w:rsidP="003D19B5">
            <w:pPr>
              <w:pStyle w:val="TableParagraph"/>
              <w:ind w:left="0" w:firstLine="284"/>
              <w:jc w:val="center"/>
              <w:rPr>
                <w:sz w:val="24"/>
                <w:szCs w:val="24"/>
                <w:lang w:val="ru-RU"/>
              </w:rPr>
            </w:pPr>
            <w:r>
              <w:rPr>
                <w:sz w:val="24"/>
                <w:szCs w:val="24"/>
                <w:lang w:val="ru-RU"/>
              </w:rPr>
              <w:t>6</w:t>
            </w:r>
          </w:p>
        </w:tc>
        <w:tc>
          <w:tcPr>
            <w:tcW w:w="1025" w:type="dxa"/>
          </w:tcPr>
          <w:p w:rsidR="002424A0" w:rsidRPr="00E71489" w:rsidRDefault="00231F0E" w:rsidP="003D19B5">
            <w:pPr>
              <w:pStyle w:val="TableParagraph"/>
              <w:ind w:left="0" w:firstLine="284"/>
              <w:jc w:val="center"/>
              <w:rPr>
                <w:sz w:val="24"/>
                <w:szCs w:val="24"/>
                <w:lang w:val="ru-RU"/>
              </w:rPr>
            </w:pPr>
            <w:r>
              <w:rPr>
                <w:sz w:val="24"/>
                <w:szCs w:val="24"/>
                <w:lang w:val="ru-RU"/>
              </w:rPr>
              <w:t>5</w:t>
            </w:r>
          </w:p>
        </w:tc>
      </w:tr>
      <w:tr w:rsidR="002424A0" w:rsidRPr="00E71489" w:rsidTr="002424A0">
        <w:trPr>
          <w:trHeight w:val="654"/>
        </w:trPr>
        <w:tc>
          <w:tcPr>
            <w:tcW w:w="596" w:type="dxa"/>
          </w:tcPr>
          <w:p w:rsidR="002424A0" w:rsidRPr="00E71489" w:rsidRDefault="002424A0" w:rsidP="002424A0">
            <w:pPr>
              <w:pStyle w:val="TableParagraph"/>
              <w:ind w:left="0" w:firstLine="284"/>
              <w:rPr>
                <w:sz w:val="24"/>
                <w:szCs w:val="24"/>
              </w:rPr>
            </w:pPr>
            <w:r w:rsidRPr="00E71489">
              <w:rPr>
                <w:sz w:val="24"/>
                <w:szCs w:val="24"/>
              </w:rPr>
              <w:t>5</w:t>
            </w:r>
          </w:p>
        </w:tc>
        <w:tc>
          <w:tcPr>
            <w:tcW w:w="4477" w:type="dxa"/>
          </w:tcPr>
          <w:p w:rsidR="002424A0" w:rsidRPr="00E71489" w:rsidRDefault="002424A0" w:rsidP="002424A0">
            <w:pPr>
              <w:pStyle w:val="TableParagraph"/>
              <w:ind w:left="0" w:firstLine="284"/>
              <w:rPr>
                <w:sz w:val="24"/>
                <w:szCs w:val="24"/>
              </w:rPr>
            </w:pPr>
            <w:r w:rsidRPr="00E71489">
              <w:rPr>
                <w:sz w:val="24"/>
                <w:szCs w:val="24"/>
              </w:rPr>
              <w:t>РазделV</w:t>
            </w:r>
          </w:p>
          <w:p w:rsidR="002424A0" w:rsidRPr="00E71489" w:rsidRDefault="002424A0" w:rsidP="002424A0">
            <w:pPr>
              <w:pStyle w:val="TableParagraph"/>
              <w:ind w:left="0" w:firstLine="284"/>
              <w:rPr>
                <w:sz w:val="24"/>
                <w:szCs w:val="24"/>
              </w:rPr>
            </w:pPr>
            <w:r w:rsidRPr="00E71489">
              <w:rPr>
                <w:sz w:val="24"/>
                <w:szCs w:val="24"/>
              </w:rPr>
              <w:t>Танцевальные</w:t>
            </w:r>
            <w:r w:rsidR="003D19B5">
              <w:rPr>
                <w:sz w:val="24"/>
                <w:szCs w:val="24"/>
                <w:lang w:val="ru-RU"/>
              </w:rPr>
              <w:t xml:space="preserve"> </w:t>
            </w:r>
            <w:r w:rsidRPr="00E71489">
              <w:rPr>
                <w:sz w:val="24"/>
                <w:szCs w:val="24"/>
              </w:rPr>
              <w:t>упражнения</w:t>
            </w:r>
          </w:p>
        </w:tc>
        <w:tc>
          <w:tcPr>
            <w:tcW w:w="991" w:type="dxa"/>
          </w:tcPr>
          <w:p w:rsidR="002424A0" w:rsidRPr="00E71489" w:rsidRDefault="00231F0E" w:rsidP="003D19B5">
            <w:pPr>
              <w:pStyle w:val="TableParagraph"/>
              <w:ind w:left="0" w:firstLine="284"/>
              <w:jc w:val="center"/>
              <w:rPr>
                <w:sz w:val="24"/>
                <w:szCs w:val="24"/>
                <w:lang w:val="ru-RU"/>
              </w:rPr>
            </w:pPr>
            <w:r>
              <w:rPr>
                <w:sz w:val="24"/>
                <w:szCs w:val="24"/>
                <w:lang w:val="ru-RU"/>
              </w:rPr>
              <w:t>6</w:t>
            </w:r>
          </w:p>
        </w:tc>
        <w:tc>
          <w:tcPr>
            <w:tcW w:w="994" w:type="dxa"/>
          </w:tcPr>
          <w:p w:rsidR="002424A0" w:rsidRPr="00E71489" w:rsidRDefault="00231F0E" w:rsidP="003D19B5">
            <w:pPr>
              <w:pStyle w:val="TableParagraph"/>
              <w:ind w:left="0" w:firstLine="284"/>
              <w:jc w:val="center"/>
              <w:rPr>
                <w:sz w:val="24"/>
                <w:szCs w:val="24"/>
                <w:lang w:val="ru-RU"/>
              </w:rPr>
            </w:pPr>
            <w:r>
              <w:rPr>
                <w:sz w:val="24"/>
                <w:szCs w:val="24"/>
                <w:lang w:val="ru-RU"/>
              </w:rPr>
              <w:t>6</w:t>
            </w:r>
          </w:p>
        </w:tc>
        <w:tc>
          <w:tcPr>
            <w:tcW w:w="1133" w:type="dxa"/>
          </w:tcPr>
          <w:p w:rsidR="002424A0" w:rsidRPr="00E71489" w:rsidRDefault="00231F0E" w:rsidP="003D19B5">
            <w:pPr>
              <w:pStyle w:val="TableParagraph"/>
              <w:ind w:left="0" w:firstLine="284"/>
              <w:jc w:val="center"/>
              <w:rPr>
                <w:sz w:val="24"/>
                <w:szCs w:val="24"/>
                <w:lang w:val="ru-RU"/>
              </w:rPr>
            </w:pPr>
            <w:r>
              <w:rPr>
                <w:sz w:val="24"/>
                <w:szCs w:val="24"/>
                <w:lang w:val="ru-RU"/>
              </w:rPr>
              <w:t>7</w:t>
            </w:r>
          </w:p>
        </w:tc>
        <w:tc>
          <w:tcPr>
            <w:tcW w:w="1136" w:type="dxa"/>
          </w:tcPr>
          <w:p w:rsidR="002424A0" w:rsidRPr="00E71489" w:rsidRDefault="00231F0E" w:rsidP="003D19B5">
            <w:pPr>
              <w:pStyle w:val="TableParagraph"/>
              <w:ind w:left="0" w:firstLine="284"/>
              <w:jc w:val="center"/>
              <w:rPr>
                <w:sz w:val="24"/>
                <w:szCs w:val="24"/>
                <w:lang w:val="ru-RU"/>
              </w:rPr>
            </w:pPr>
            <w:r>
              <w:rPr>
                <w:sz w:val="24"/>
                <w:szCs w:val="24"/>
                <w:lang w:val="ru-RU"/>
              </w:rPr>
              <w:t>6</w:t>
            </w:r>
          </w:p>
        </w:tc>
        <w:tc>
          <w:tcPr>
            <w:tcW w:w="1025" w:type="dxa"/>
          </w:tcPr>
          <w:p w:rsidR="002424A0" w:rsidRPr="00E71489" w:rsidRDefault="00231F0E" w:rsidP="003D19B5">
            <w:pPr>
              <w:pStyle w:val="TableParagraph"/>
              <w:ind w:left="0" w:firstLine="284"/>
              <w:jc w:val="center"/>
              <w:rPr>
                <w:sz w:val="24"/>
                <w:szCs w:val="24"/>
                <w:lang w:val="ru-RU"/>
              </w:rPr>
            </w:pPr>
            <w:r>
              <w:rPr>
                <w:sz w:val="24"/>
                <w:szCs w:val="24"/>
                <w:lang w:val="ru-RU"/>
              </w:rPr>
              <w:t>6</w:t>
            </w:r>
          </w:p>
        </w:tc>
      </w:tr>
      <w:tr w:rsidR="002424A0" w:rsidRPr="00E71489" w:rsidTr="002424A0">
        <w:trPr>
          <w:trHeight w:val="357"/>
        </w:trPr>
        <w:tc>
          <w:tcPr>
            <w:tcW w:w="596" w:type="dxa"/>
          </w:tcPr>
          <w:p w:rsidR="002424A0" w:rsidRPr="00E71489" w:rsidRDefault="002424A0" w:rsidP="002424A0">
            <w:pPr>
              <w:pStyle w:val="TableParagraph"/>
              <w:ind w:left="0" w:firstLine="284"/>
              <w:rPr>
                <w:sz w:val="24"/>
                <w:szCs w:val="24"/>
              </w:rPr>
            </w:pPr>
            <w:r w:rsidRPr="00E71489">
              <w:rPr>
                <w:sz w:val="24"/>
                <w:szCs w:val="24"/>
              </w:rPr>
              <w:t>5</w:t>
            </w:r>
          </w:p>
        </w:tc>
        <w:tc>
          <w:tcPr>
            <w:tcW w:w="4477" w:type="dxa"/>
          </w:tcPr>
          <w:p w:rsidR="002424A0" w:rsidRPr="00E71489" w:rsidRDefault="002424A0" w:rsidP="002424A0">
            <w:pPr>
              <w:pStyle w:val="TableParagraph"/>
              <w:ind w:left="0" w:firstLine="284"/>
              <w:rPr>
                <w:sz w:val="24"/>
                <w:szCs w:val="24"/>
              </w:rPr>
            </w:pPr>
            <w:r w:rsidRPr="00E71489">
              <w:rPr>
                <w:sz w:val="24"/>
                <w:szCs w:val="24"/>
              </w:rPr>
              <w:t>Итого</w:t>
            </w:r>
          </w:p>
        </w:tc>
        <w:tc>
          <w:tcPr>
            <w:tcW w:w="991" w:type="dxa"/>
          </w:tcPr>
          <w:p w:rsidR="002424A0" w:rsidRPr="00E71489" w:rsidRDefault="00231F0E" w:rsidP="003D19B5">
            <w:pPr>
              <w:pStyle w:val="TableParagraph"/>
              <w:ind w:left="0" w:firstLine="284"/>
              <w:jc w:val="center"/>
              <w:rPr>
                <w:sz w:val="24"/>
                <w:szCs w:val="24"/>
                <w:lang w:val="ru-RU"/>
              </w:rPr>
            </w:pPr>
            <w:r>
              <w:rPr>
                <w:sz w:val="24"/>
                <w:szCs w:val="24"/>
                <w:lang w:val="ru-RU"/>
              </w:rPr>
              <w:t>33</w:t>
            </w:r>
          </w:p>
        </w:tc>
        <w:tc>
          <w:tcPr>
            <w:tcW w:w="994" w:type="dxa"/>
          </w:tcPr>
          <w:p w:rsidR="002424A0" w:rsidRPr="00231F0E" w:rsidRDefault="00231F0E" w:rsidP="003D19B5">
            <w:pPr>
              <w:pStyle w:val="TableParagraph"/>
              <w:ind w:left="0" w:firstLine="284"/>
              <w:jc w:val="center"/>
              <w:rPr>
                <w:sz w:val="24"/>
                <w:szCs w:val="24"/>
                <w:lang w:val="ru-RU"/>
              </w:rPr>
            </w:pPr>
            <w:r>
              <w:rPr>
                <w:sz w:val="24"/>
                <w:szCs w:val="24"/>
                <w:lang w:val="ru-RU"/>
              </w:rPr>
              <w:t>33</w:t>
            </w:r>
          </w:p>
        </w:tc>
        <w:tc>
          <w:tcPr>
            <w:tcW w:w="1133" w:type="dxa"/>
          </w:tcPr>
          <w:p w:rsidR="002424A0" w:rsidRPr="00E71489" w:rsidRDefault="00231F0E" w:rsidP="003D19B5">
            <w:pPr>
              <w:pStyle w:val="TableParagraph"/>
              <w:ind w:left="0" w:firstLine="284"/>
              <w:jc w:val="center"/>
              <w:rPr>
                <w:sz w:val="24"/>
                <w:szCs w:val="24"/>
                <w:lang w:val="ru-RU"/>
              </w:rPr>
            </w:pPr>
            <w:r>
              <w:rPr>
                <w:sz w:val="24"/>
                <w:szCs w:val="24"/>
                <w:lang w:val="ru-RU"/>
              </w:rPr>
              <w:t>34</w:t>
            </w:r>
          </w:p>
        </w:tc>
        <w:tc>
          <w:tcPr>
            <w:tcW w:w="1136" w:type="dxa"/>
          </w:tcPr>
          <w:p w:rsidR="002424A0" w:rsidRPr="00E71489" w:rsidRDefault="00231F0E" w:rsidP="003D19B5">
            <w:pPr>
              <w:pStyle w:val="TableParagraph"/>
              <w:ind w:left="0" w:firstLine="284"/>
              <w:jc w:val="center"/>
              <w:rPr>
                <w:sz w:val="24"/>
                <w:szCs w:val="24"/>
                <w:lang w:val="ru-RU"/>
              </w:rPr>
            </w:pPr>
            <w:r>
              <w:rPr>
                <w:sz w:val="24"/>
                <w:szCs w:val="24"/>
                <w:lang w:val="ru-RU"/>
              </w:rPr>
              <w:t>34</w:t>
            </w:r>
          </w:p>
        </w:tc>
        <w:tc>
          <w:tcPr>
            <w:tcW w:w="1025" w:type="dxa"/>
          </w:tcPr>
          <w:p w:rsidR="002424A0" w:rsidRPr="00E71489" w:rsidRDefault="00231F0E" w:rsidP="003D19B5">
            <w:pPr>
              <w:pStyle w:val="TableParagraph"/>
              <w:ind w:left="0" w:firstLine="284"/>
              <w:jc w:val="center"/>
              <w:rPr>
                <w:sz w:val="24"/>
                <w:szCs w:val="24"/>
                <w:lang w:val="ru-RU"/>
              </w:rPr>
            </w:pPr>
            <w:r>
              <w:rPr>
                <w:sz w:val="24"/>
                <w:szCs w:val="24"/>
                <w:lang w:val="ru-RU"/>
              </w:rPr>
              <w:t>34</w:t>
            </w:r>
          </w:p>
        </w:tc>
      </w:tr>
    </w:tbl>
    <w:p w:rsidR="002424A0" w:rsidRPr="00E71489" w:rsidRDefault="002424A0" w:rsidP="002424A0">
      <w:pPr>
        <w:pStyle w:val="1"/>
        <w:spacing w:before="0" w:line="240" w:lineRule="auto"/>
        <w:ind w:firstLine="284"/>
        <w:jc w:val="center"/>
        <w:rPr>
          <w:rFonts w:ascii="Times New Roman" w:hAnsi="Times New Roman" w:cs="Times New Roman"/>
          <w:sz w:val="24"/>
          <w:szCs w:val="24"/>
        </w:rPr>
      </w:pPr>
    </w:p>
    <w:p w:rsidR="002424A0" w:rsidRDefault="002424A0" w:rsidP="003D19B5">
      <w:pPr>
        <w:pStyle w:val="1"/>
        <w:spacing w:before="0" w:line="240" w:lineRule="auto"/>
        <w:jc w:val="center"/>
        <w:rPr>
          <w:rFonts w:ascii="Times New Roman" w:hAnsi="Times New Roman" w:cs="Times New Roman"/>
          <w:color w:val="auto"/>
          <w:sz w:val="24"/>
          <w:szCs w:val="24"/>
        </w:rPr>
      </w:pPr>
      <w:r w:rsidRPr="00897699">
        <w:rPr>
          <w:rFonts w:ascii="Times New Roman" w:hAnsi="Times New Roman" w:cs="Times New Roman"/>
          <w:color w:val="auto"/>
          <w:sz w:val="24"/>
          <w:szCs w:val="24"/>
          <w:lang w:val="en-US"/>
        </w:rPr>
        <w:t>II</w:t>
      </w:r>
      <w:r w:rsidR="003D19B5">
        <w:rPr>
          <w:rFonts w:ascii="Times New Roman" w:hAnsi="Times New Roman" w:cs="Times New Roman"/>
          <w:color w:val="auto"/>
          <w:sz w:val="24"/>
          <w:szCs w:val="24"/>
        </w:rPr>
        <w:t xml:space="preserve">. Содержание обучения </w:t>
      </w:r>
      <w:r w:rsidRPr="00897699">
        <w:rPr>
          <w:rFonts w:ascii="Times New Roman" w:hAnsi="Times New Roman" w:cs="Times New Roman"/>
          <w:color w:val="auto"/>
          <w:sz w:val="24"/>
          <w:szCs w:val="24"/>
        </w:rPr>
        <w:t>коррекционногокурса</w:t>
      </w:r>
      <w:r w:rsidR="00791D1D">
        <w:rPr>
          <w:rFonts w:ascii="Times New Roman" w:hAnsi="Times New Roman" w:cs="Times New Roman"/>
          <w:color w:val="auto"/>
          <w:sz w:val="24"/>
          <w:szCs w:val="24"/>
        </w:rPr>
        <w:t xml:space="preserve"> «Игротека</w:t>
      </w:r>
      <w:r w:rsidRPr="00897699">
        <w:rPr>
          <w:rFonts w:ascii="Times New Roman" w:hAnsi="Times New Roman" w:cs="Times New Roman"/>
          <w:color w:val="auto"/>
          <w:sz w:val="24"/>
          <w:szCs w:val="24"/>
        </w:rPr>
        <w:t>»</w:t>
      </w:r>
    </w:p>
    <w:p w:rsidR="003D19B5" w:rsidRPr="003D19B5" w:rsidRDefault="003D19B5" w:rsidP="003D19B5">
      <w:pPr>
        <w:spacing w:after="0" w:line="240" w:lineRule="auto"/>
      </w:pPr>
    </w:p>
    <w:p w:rsidR="002424A0" w:rsidRPr="00E71489" w:rsidRDefault="002424A0" w:rsidP="003D19B5">
      <w:pPr>
        <w:pStyle w:val="afc"/>
        <w:ind w:left="0" w:firstLine="0"/>
        <w:jc w:val="center"/>
        <w:rPr>
          <w:sz w:val="24"/>
          <w:szCs w:val="24"/>
        </w:rPr>
      </w:pPr>
      <w:r w:rsidRPr="00E71489">
        <w:rPr>
          <w:sz w:val="24"/>
          <w:szCs w:val="24"/>
        </w:rPr>
        <w:lastRenderedPageBreak/>
        <w:t>Рабочая</w:t>
      </w:r>
      <w:r w:rsidR="003D19B5">
        <w:rPr>
          <w:sz w:val="24"/>
          <w:szCs w:val="24"/>
        </w:rPr>
        <w:t xml:space="preserve"> программа </w:t>
      </w:r>
      <w:r w:rsidRPr="00E71489">
        <w:rPr>
          <w:sz w:val="24"/>
          <w:szCs w:val="24"/>
        </w:rPr>
        <w:t>занятий</w:t>
      </w:r>
      <w:r w:rsidR="003D19B5">
        <w:rPr>
          <w:sz w:val="24"/>
          <w:szCs w:val="24"/>
        </w:rPr>
        <w:t xml:space="preserve"> </w:t>
      </w:r>
      <w:r w:rsidRPr="00E71489">
        <w:rPr>
          <w:sz w:val="24"/>
          <w:szCs w:val="24"/>
        </w:rPr>
        <w:t>состоит</w:t>
      </w:r>
      <w:r w:rsidR="003D19B5">
        <w:rPr>
          <w:sz w:val="24"/>
          <w:szCs w:val="24"/>
        </w:rPr>
        <w:t xml:space="preserve"> </w:t>
      </w:r>
      <w:r w:rsidRPr="00E71489">
        <w:rPr>
          <w:sz w:val="24"/>
          <w:szCs w:val="24"/>
        </w:rPr>
        <w:t>из</w:t>
      </w:r>
      <w:r w:rsidR="0040537A">
        <w:rPr>
          <w:sz w:val="24"/>
          <w:szCs w:val="24"/>
        </w:rPr>
        <w:t xml:space="preserve"> </w:t>
      </w:r>
      <w:r w:rsidRPr="00E71489">
        <w:rPr>
          <w:sz w:val="24"/>
          <w:szCs w:val="24"/>
        </w:rPr>
        <w:t>следующих</w:t>
      </w:r>
      <w:r w:rsidR="0040537A">
        <w:rPr>
          <w:sz w:val="24"/>
          <w:szCs w:val="24"/>
        </w:rPr>
        <w:t xml:space="preserve"> </w:t>
      </w:r>
      <w:r w:rsidR="003D19B5">
        <w:rPr>
          <w:sz w:val="24"/>
          <w:szCs w:val="24"/>
        </w:rPr>
        <w:t>направлений</w:t>
      </w:r>
    </w:p>
    <w:p w:rsidR="002424A0" w:rsidRPr="00E71489" w:rsidRDefault="002424A0" w:rsidP="003D19B5">
      <w:pPr>
        <w:pStyle w:val="afc"/>
        <w:ind w:left="0" w:firstLine="0"/>
        <w:rPr>
          <w:sz w:val="24"/>
          <w:szCs w:val="24"/>
        </w:rPr>
      </w:pPr>
    </w:p>
    <w:p w:rsidR="002424A0" w:rsidRPr="00E71489" w:rsidRDefault="002424A0" w:rsidP="005400C9">
      <w:pPr>
        <w:pStyle w:val="af7"/>
        <w:widowControl w:val="0"/>
        <w:numPr>
          <w:ilvl w:val="0"/>
          <w:numId w:val="78"/>
        </w:numPr>
        <w:tabs>
          <w:tab w:val="left" w:pos="0"/>
        </w:tabs>
        <w:autoSpaceDE w:val="0"/>
        <w:autoSpaceDN w:val="0"/>
        <w:ind w:left="0" w:firstLine="284"/>
        <w:jc w:val="left"/>
        <w:rPr>
          <w:rFonts w:ascii="Times New Roman" w:hAnsi="Times New Roman"/>
          <w:sz w:val="24"/>
          <w:szCs w:val="24"/>
        </w:rPr>
      </w:pPr>
      <w:r w:rsidRPr="00E71489">
        <w:rPr>
          <w:rFonts w:ascii="Times New Roman" w:hAnsi="Times New Roman"/>
          <w:sz w:val="24"/>
          <w:szCs w:val="24"/>
        </w:rPr>
        <w:t>Упражнения</w:t>
      </w:r>
      <w:r w:rsidR="0040537A">
        <w:rPr>
          <w:rFonts w:ascii="Times New Roman" w:hAnsi="Times New Roman"/>
          <w:sz w:val="24"/>
          <w:szCs w:val="24"/>
        </w:rPr>
        <w:t xml:space="preserve"> </w:t>
      </w:r>
      <w:r w:rsidRPr="00E71489">
        <w:rPr>
          <w:rFonts w:ascii="Times New Roman" w:hAnsi="Times New Roman"/>
          <w:sz w:val="24"/>
          <w:szCs w:val="24"/>
        </w:rPr>
        <w:t>на</w:t>
      </w:r>
      <w:r w:rsidR="0040537A">
        <w:rPr>
          <w:rFonts w:ascii="Times New Roman" w:hAnsi="Times New Roman"/>
          <w:sz w:val="24"/>
          <w:szCs w:val="24"/>
        </w:rPr>
        <w:t xml:space="preserve"> </w:t>
      </w:r>
      <w:r w:rsidRPr="00E71489">
        <w:rPr>
          <w:rFonts w:ascii="Times New Roman" w:hAnsi="Times New Roman"/>
          <w:sz w:val="24"/>
          <w:szCs w:val="24"/>
        </w:rPr>
        <w:t>ориентировку</w:t>
      </w:r>
      <w:r w:rsidR="0040537A">
        <w:rPr>
          <w:rFonts w:ascii="Times New Roman" w:hAnsi="Times New Roman"/>
          <w:sz w:val="24"/>
          <w:szCs w:val="24"/>
        </w:rPr>
        <w:t xml:space="preserve"> </w:t>
      </w:r>
      <w:r w:rsidRPr="00E71489">
        <w:rPr>
          <w:rFonts w:ascii="Times New Roman" w:hAnsi="Times New Roman"/>
          <w:sz w:val="24"/>
          <w:szCs w:val="24"/>
        </w:rPr>
        <w:t>в</w:t>
      </w:r>
      <w:r w:rsidR="0040537A">
        <w:rPr>
          <w:rFonts w:ascii="Times New Roman" w:hAnsi="Times New Roman"/>
          <w:sz w:val="24"/>
          <w:szCs w:val="24"/>
        </w:rPr>
        <w:t xml:space="preserve"> </w:t>
      </w:r>
      <w:r w:rsidRPr="00E71489">
        <w:rPr>
          <w:rFonts w:ascii="Times New Roman" w:hAnsi="Times New Roman"/>
          <w:sz w:val="24"/>
          <w:szCs w:val="24"/>
        </w:rPr>
        <w:t>пространстве</w:t>
      </w:r>
    </w:p>
    <w:p w:rsidR="002424A0" w:rsidRPr="00E71489" w:rsidRDefault="002424A0" w:rsidP="005400C9">
      <w:pPr>
        <w:pStyle w:val="af7"/>
        <w:widowControl w:val="0"/>
        <w:numPr>
          <w:ilvl w:val="0"/>
          <w:numId w:val="78"/>
        </w:numPr>
        <w:tabs>
          <w:tab w:val="left" w:pos="0"/>
        </w:tabs>
        <w:autoSpaceDE w:val="0"/>
        <w:autoSpaceDN w:val="0"/>
        <w:ind w:left="0" w:firstLine="284"/>
        <w:jc w:val="left"/>
        <w:rPr>
          <w:rFonts w:ascii="Times New Roman" w:hAnsi="Times New Roman"/>
          <w:sz w:val="24"/>
          <w:szCs w:val="24"/>
        </w:rPr>
      </w:pPr>
      <w:r w:rsidRPr="00E71489">
        <w:rPr>
          <w:rFonts w:ascii="Times New Roman" w:hAnsi="Times New Roman"/>
          <w:sz w:val="24"/>
          <w:szCs w:val="24"/>
        </w:rPr>
        <w:t>Ритмико-гимнастическиеупражнения</w:t>
      </w:r>
    </w:p>
    <w:p w:rsidR="002424A0" w:rsidRPr="00E71489" w:rsidRDefault="002424A0" w:rsidP="005400C9">
      <w:pPr>
        <w:pStyle w:val="af7"/>
        <w:widowControl w:val="0"/>
        <w:numPr>
          <w:ilvl w:val="0"/>
          <w:numId w:val="78"/>
        </w:numPr>
        <w:tabs>
          <w:tab w:val="left" w:pos="0"/>
        </w:tabs>
        <w:autoSpaceDE w:val="0"/>
        <w:autoSpaceDN w:val="0"/>
        <w:ind w:left="0" w:firstLine="284"/>
        <w:jc w:val="left"/>
        <w:rPr>
          <w:rFonts w:ascii="Times New Roman" w:hAnsi="Times New Roman"/>
          <w:sz w:val="24"/>
          <w:szCs w:val="24"/>
        </w:rPr>
      </w:pPr>
      <w:r w:rsidRPr="00E71489">
        <w:rPr>
          <w:rFonts w:ascii="Times New Roman" w:hAnsi="Times New Roman"/>
          <w:sz w:val="24"/>
          <w:szCs w:val="24"/>
        </w:rPr>
        <w:t>Игры</w:t>
      </w:r>
      <w:r w:rsidR="0040537A">
        <w:rPr>
          <w:rFonts w:ascii="Times New Roman" w:hAnsi="Times New Roman"/>
          <w:sz w:val="24"/>
          <w:szCs w:val="24"/>
        </w:rPr>
        <w:t xml:space="preserve"> </w:t>
      </w:r>
      <w:r w:rsidRPr="00E71489">
        <w:rPr>
          <w:rFonts w:ascii="Times New Roman" w:hAnsi="Times New Roman"/>
          <w:sz w:val="24"/>
          <w:szCs w:val="24"/>
        </w:rPr>
        <w:t>под</w:t>
      </w:r>
      <w:r w:rsidR="0040537A">
        <w:rPr>
          <w:rFonts w:ascii="Times New Roman" w:hAnsi="Times New Roman"/>
          <w:sz w:val="24"/>
          <w:szCs w:val="24"/>
        </w:rPr>
        <w:t xml:space="preserve"> </w:t>
      </w:r>
      <w:r w:rsidRPr="00E71489">
        <w:rPr>
          <w:rFonts w:ascii="Times New Roman" w:hAnsi="Times New Roman"/>
          <w:sz w:val="24"/>
          <w:szCs w:val="24"/>
        </w:rPr>
        <w:t>музыку</w:t>
      </w:r>
    </w:p>
    <w:p w:rsidR="002424A0" w:rsidRPr="00E71489" w:rsidRDefault="002424A0" w:rsidP="005400C9">
      <w:pPr>
        <w:pStyle w:val="af7"/>
        <w:widowControl w:val="0"/>
        <w:numPr>
          <w:ilvl w:val="0"/>
          <w:numId w:val="78"/>
        </w:numPr>
        <w:autoSpaceDE w:val="0"/>
        <w:autoSpaceDN w:val="0"/>
        <w:ind w:left="0" w:firstLine="284"/>
        <w:jc w:val="left"/>
        <w:rPr>
          <w:rFonts w:ascii="Times New Roman" w:hAnsi="Times New Roman"/>
          <w:sz w:val="24"/>
          <w:szCs w:val="24"/>
        </w:rPr>
      </w:pPr>
      <w:r w:rsidRPr="00E71489">
        <w:rPr>
          <w:rFonts w:ascii="Times New Roman" w:hAnsi="Times New Roman"/>
          <w:sz w:val="24"/>
          <w:szCs w:val="24"/>
        </w:rPr>
        <w:t>Танцевальные</w:t>
      </w:r>
      <w:r w:rsidR="0040537A">
        <w:rPr>
          <w:rFonts w:ascii="Times New Roman" w:hAnsi="Times New Roman"/>
          <w:sz w:val="24"/>
          <w:szCs w:val="24"/>
        </w:rPr>
        <w:t xml:space="preserve"> </w:t>
      </w:r>
      <w:r w:rsidRPr="00E71489">
        <w:rPr>
          <w:rFonts w:ascii="Times New Roman" w:hAnsi="Times New Roman"/>
          <w:sz w:val="24"/>
          <w:szCs w:val="24"/>
        </w:rPr>
        <w:t>упражнения</w:t>
      </w:r>
    </w:p>
    <w:p w:rsidR="002424A0" w:rsidRPr="00E71489" w:rsidRDefault="002424A0" w:rsidP="005400C9">
      <w:pPr>
        <w:pStyle w:val="af7"/>
        <w:widowControl w:val="0"/>
        <w:numPr>
          <w:ilvl w:val="0"/>
          <w:numId w:val="78"/>
        </w:numPr>
        <w:autoSpaceDE w:val="0"/>
        <w:autoSpaceDN w:val="0"/>
        <w:ind w:left="0" w:firstLine="284"/>
        <w:jc w:val="left"/>
        <w:rPr>
          <w:rFonts w:ascii="Times New Roman" w:hAnsi="Times New Roman"/>
          <w:sz w:val="24"/>
          <w:szCs w:val="24"/>
        </w:rPr>
      </w:pPr>
      <w:r w:rsidRPr="00E71489">
        <w:rPr>
          <w:rFonts w:ascii="Times New Roman" w:hAnsi="Times New Roman"/>
          <w:sz w:val="24"/>
          <w:szCs w:val="24"/>
        </w:rPr>
        <w:t>Упражнения</w:t>
      </w:r>
      <w:r w:rsidR="0040537A">
        <w:rPr>
          <w:rFonts w:ascii="Times New Roman" w:hAnsi="Times New Roman"/>
          <w:sz w:val="24"/>
          <w:szCs w:val="24"/>
        </w:rPr>
        <w:t xml:space="preserve"> </w:t>
      </w:r>
      <w:r w:rsidRPr="00E71489">
        <w:rPr>
          <w:rFonts w:ascii="Times New Roman" w:hAnsi="Times New Roman"/>
          <w:sz w:val="24"/>
          <w:szCs w:val="24"/>
        </w:rPr>
        <w:t>с</w:t>
      </w:r>
      <w:r w:rsidR="0040537A">
        <w:rPr>
          <w:rFonts w:ascii="Times New Roman" w:hAnsi="Times New Roman"/>
          <w:sz w:val="24"/>
          <w:szCs w:val="24"/>
        </w:rPr>
        <w:t xml:space="preserve"> </w:t>
      </w:r>
      <w:r w:rsidRPr="00E71489">
        <w:rPr>
          <w:rFonts w:ascii="Times New Roman" w:hAnsi="Times New Roman"/>
          <w:sz w:val="24"/>
          <w:szCs w:val="24"/>
        </w:rPr>
        <w:t>детскими</w:t>
      </w:r>
      <w:r w:rsidR="0040537A">
        <w:rPr>
          <w:rFonts w:ascii="Times New Roman" w:hAnsi="Times New Roman"/>
          <w:sz w:val="24"/>
          <w:szCs w:val="24"/>
        </w:rPr>
        <w:t xml:space="preserve"> </w:t>
      </w:r>
      <w:r w:rsidRPr="00E71489">
        <w:rPr>
          <w:rFonts w:ascii="Times New Roman" w:hAnsi="Times New Roman"/>
          <w:sz w:val="24"/>
          <w:szCs w:val="24"/>
        </w:rPr>
        <w:t>музыкальными</w:t>
      </w:r>
      <w:r w:rsidR="0040537A">
        <w:rPr>
          <w:rFonts w:ascii="Times New Roman" w:hAnsi="Times New Roman"/>
          <w:sz w:val="24"/>
          <w:szCs w:val="24"/>
        </w:rPr>
        <w:t xml:space="preserve"> </w:t>
      </w:r>
      <w:r w:rsidRPr="00E71489">
        <w:rPr>
          <w:rFonts w:ascii="Times New Roman" w:hAnsi="Times New Roman"/>
          <w:sz w:val="24"/>
          <w:szCs w:val="24"/>
        </w:rPr>
        <w:t>инструментами</w:t>
      </w:r>
    </w:p>
    <w:p w:rsidR="002424A0" w:rsidRPr="00E71489" w:rsidRDefault="002424A0" w:rsidP="002424A0">
      <w:pPr>
        <w:spacing w:after="0" w:line="240" w:lineRule="auto"/>
        <w:ind w:firstLine="284"/>
        <w:rPr>
          <w:rFonts w:ascii="Times New Roman" w:hAnsi="Times New Roman" w:cs="Times New Roman"/>
          <w:sz w:val="24"/>
          <w:szCs w:val="24"/>
        </w:rPr>
      </w:pPr>
    </w:p>
    <w:p w:rsidR="002424A0" w:rsidRPr="00E71489" w:rsidRDefault="002424A0" w:rsidP="002424A0">
      <w:pPr>
        <w:pStyle w:val="afc"/>
        <w:ind w:left="0" w:firstLine="284"/>
        <w:rPr>
          <w:sz w:val="24"/>
          <w:szCs w:val="24"/>
        </w:rPr>
      </w:pPr>
      <w:r w:rsidRPr="00E71489">
        <w:rPr>
          <w:sz w:val="24"/>
          <w:szCs w:val="24"/>
        </w:rPr>
        <w:t>В каждом разделе изложены упражнения и определен их объем, а также указанызнания и умения, которыми должны овладеть обучающиеся, занимаясь конкретным видоммузыкально-ритмическойдеятельности.</w:t>
      </w:r>
    </w:p>
    <w:p w:rsidR="002424A0" w:rsidRPr="00E71489" w:rsidRDefault="002424A0" w:rsidP="002424A0">
      <w:pPr>
        <w:pStyle w:val="afc"/>
        <w:ind w:left="0" w:firstLine="284"/>
        <w:rPr>
          <w:b/>
          <w:sz w:val="24"/>
          <w:szCs w:val="24"/>
        </w:rPr>
      </w:pPr>
    </w:p>
    <w:p w:rsidR="002424A0" w:rsidRPr="00E71489" w:rsidRDefault="002424A0" w:rsidP="002424A0">
      <w:pPr>
        <w:pStyle w:val="afc"/>
        <w:ind w:left="0" w:firstLine="284"/>
        <w:rPr>
          <w:i/>
          <w:sz w:val="24"/>
          <w:szCs w:val="24"/>
        </w:rPr>
      </w:pPr>
      <w:r w:rsidRPr="00E71489">
        <w:rPr>
          <w:i/>
          <w:sz w:val="24"/>
          <w:szCs w:val="24"/>
        </w:rPr>
        <w:t>Упражнениянаориентировкувпространстве.</w:t>
      </w:r>
    </w:p>
    <w:p w:rsidR="002424A0" w:rsidRPr="00E71489" w:rsidRDefault="002424A0" w:rsidP="002424A0">
      <w:pPr>
        <w:pStyle w:val="afc"/>
        <w:ind w:left="0" w:firstLine="284"/>
        <w:rPr>
          <w:sz w:val="24"/>
          <w:szCs w:val="24"/>
        </w:rPr>
      </w:pPr>
      <w:r w:rsidRPr="00E71489">
        <w:rPr>
          <w:sz w:val="24"/>
          <w:szCs w:val="24"/>
        </w:rPr>
        <w:t>Правильное</w:t>
      </w:r>
      <w:r w:rsidR="003D19B5">
        <w:rPr>
          <w:sz w:val="24"/>
          <w:szCs w:val="24"/>
        </w:rPr>
        <w:t xml:space="preserve"> </w:t>
      </w:r>
      <w:r w:rsidRPr="00E71489">
        <w:rPr>
          <w:sz w:val="24"/>
          <w:szCs w:val="24"/>
        </w:rPr>
        <w:t>исходное</w:t>
      </w:r>
      <w:r w:rsidR="003D19B5">
        <w:rPr>
          <w:sz w:val="24"/>
          <w:szCs w:val="24"/>
        </w:rPr>
        <w:t xml:space="preserve"> </w:t>
      </w:r>
      <w:r w:rsidRPr="00E71489">
        <w:rPr>
          <w:sz w:val="24"/>
          <w:szCs w:val="24"/>
        </w:rPr>
        <w:t>положение.</w:t>
      </w:r>
      <w:r w:rsidR="003D19B5">
        <w:rPr>
          <w:sz w:val="24"/>
          <w:szCs w:val="24"/>
        </w:rPr>
        <w:t xml:space="preserve"> </w:t>
      </w:r>
      <w:r w:rsidRPr="00E71489">
        <w:rPr>
          <w:sz w:val="24"/>
          <w:szCs w:val="24"/>
        </w:rPr>
        <w:t>Ходьба</w:t>
      </w:r>
      <w:r w:rsidR="003D19B5">
        <w:rPr>
          <w:sz w:val="24"/>
          <w:szCs w:val="24"/>
        </w:rPr>
        <w:t xml:space="preserve"> </w:t>
      </w:r>
      <w:r w:rsidRPr="00E71489">
        <w:rPr>
          <w:sz w:val="24"/>
          <w:szCs w:val="24"/>
        </w:rPr>
        <w:t>и</w:t>
      </w:r>
      <w:r w:rsidR="003D19B5">
        <w:rPr>
          <w:sz w:val="24"/>
          <w:szCs w:val="24"/>
        </w:rPr>
        <w:t xml:space="preserve"> </w:t>
      </w:r>
      <w:r w:rsidRPr="00E71489">
        <w:rPr>
          <w:sz w:val="24"/>
          <w:szCs w:val="24"/>
        </w:rPr>
        <w:t>бег:</w:t>
      </w:r>
      <w:r w:rsidR="003D19B5">
        <w:rPr>
          <w:sz w:val="24"/>
          <w:szCs w:val="24"/>
        </w:rPr>
        <w:t xml:space="preserve"> </w:t>
      </w:r>
      <w:r w:rsidRPr="00E71489">
        <w:rPr>
          <w:sz w:val="24"/>
          <w:szCs w:val="24"/>
        </w:rPr>
        <w:t>с</w:t>
      </w:r>
      <w:r w:rsidR="003D19B5">
        <w:rPr>
          <w:sz w:val="24"/>
          <w:szCs w:val="24"/>
        </w:rPr>
        <w:t xml:space="preserve"> </w:t>
      </w:r>
      <w:r w:rsidRPr="00E71489">
        <w:rPr>
          <w:sz w:val="24"/>
          <w:szCs w:val="24"/>
        </w:rPr>
        <w:t>высоким</w:t>
      </w:r>
      <w:r w:rsidR="003D19B5">
        <w:rPr>
          <w:sz w:val="24"/>
          <w:szCs w:val="24"/>
        </w:rPr>
        <w:t xml:space="preserve"> </w:t>
      </w:r>
      <w:r w:rsidRPr="00E71489">
        <w:rPr>
          <w:sz w:val="24"/>
          <w:szCs w:val="24"/>
        </w:rPr>
        <w:t>подниманием</w:t>
      </w:r>
      <w:r w:rsidR="003D19B5">
        <w:rPr>
          <w:sz w:val="24"/>
          <w:szCs w:val="24"/>
        </w:rPr>
        <w:t xml:space="preserve"> </w:t>
      </w:r>
      <w:r w:rsidRPr="00E71489">
        <w:rPr>
          <w:sz w:val="24"/>
          <w:szCs w:val="24"/>
        </w:rPr>
        <w:t>колен,</w:t>
      </w:r>
      <w:r w:rsidR="003D19B5">
        <w:rPr>
          <w:sz w:val="24"/>
          <w:szCs w:val="24"/>
        </w:rPr>
        <w:t xml:space="preserve"> </w:t>
      </w:r>
      <w:r w:rsidRPr="00E71489">
        <w:rPr>
          <w:sz w:val="24"/>
          <w:szCs w:val="24"/>
        </w:rPr>
        <w:t>с</w:t>
      </w:r>
      <w:r w:rsidR="003D19B5">
        <w:rPr>
          <w:sz w:val="24"/>
          <w:szCs w:val="24"/>
        </w:rPr>
        <w:t xml:space="preserve"> </w:t>
      </w:r>
      <w:r w:rsidRPr="00E71489">
        <w:rPr>
          <w:sz w:val="24"/>
          <w:szCs w:val="24"/>
        </w:rPr>
        <w:t>отбрасыванием</w:t>
      </w:r>
      <w:r w:rsidR="003D19B5">
        <w:rPr>
          <w:sz w:val="24"/>
          <w:szCs w:val="24"/>
        </w:rPr>
        <w:t xml:space="preserve"> </w:t>
      </w:r>
      <w:r w:rsidRPr="00E71489">
        <w:rPr>
          <w:sz w:val="24"/>
          <w:szCs w:val="24"/>
        </w:rPr>
        <w:t>прямой ноги впереди</w:t>
      </w:r>
      <w:r w:rsidR="003D19B5">
        <w:rPr>
          <w:sz w:val="24"/>
          <w:szCs w:val="24"/>
        </w:rPr>
        <w:t xml:space="preserve"> </w:t>
      </w:r>
      <w:r w:rsidRPr="00E71489">
        <w:rPr>
          <w:sz w:val="24"/>
          <w:szCs w:val="24"/>
        </w:rPr>
        <w:t>оттягиванием</w:t>
      </w:r>
      <w:r w:rsidR="003D19B5">
        <w:rPr>
          <w:sz w:val="24"/>
          <w:szCs w:val="24"/>
        </w:rPr>
        <w:t xml:space="preserve"> </w:t>
      </w:r>
      <w:r w:rsidRPr="00E71489">
        <w:rPr>
          <w:sz w:val="24"/>
          <w:szCs w:val="24"/>
        </w:rPr>
        <w:t>носка.</w:t>
      </w:r>
    </w:p>
    <w:p w:rsidR="002424A0" w:rsidRPr="00E71489" w:rsidRDefault="002424A0" w:rsidP="002424A0">
      <w:pPr>
        <w:pStyle w:val="afc"/>
        <w:ind w:left="0" w:firstLine="284"/>
        <w:rPr>
          <w:sz w:val="24"/>
          <w:szCs w:val="24"/>
        </w:rPr>
      </w:pPr>
      <w:r w:rsidRPr="00E71489">
        <w:rPr>
          <w:sz w:val="24"/>
          <w:szCs w:val="24"/>
        </w:rPr>
        <w:t>Перестроение</w:t>
      </w:r>
      <w:r w:rsidR="003D19B5">
        <w:rPr>
          <w:sz w:val="24"/>
          <w:szCs w:val="24"/>
        </w:rPr>
        <w:t xml:space="preserve"> </w:t>
      </w:r>
      <w:r w:rsidRPr="00E71489">
        <w:rPr>
          <w:sz w:val="24"/>
          <w:szCs w:val="24"/>
        </w:rPr>
        <w:t>в</w:t>
      </w:r>
      <w:r w:rsidR="003D19B5">
        <w:rPr>
          <w:sz w:val="24"/>
          <w:szCs w:val="24"/>
        </w:rPr>
        <w:t xml:space="preserve"> </w:t>
      </w:r>
      <w:r w:rsidRPr="00E71489">
        <w:rPr>
          <w:sz w:val="24"/>
          <w:szCs w:val="24"/>
        </w:rPr>
        <w:t>круг</w:t>
      </w:r>
      <w:r w:rsidR="003D19B5">
        <w:rPr>
          <w:sz w:val="24"/>
          <w:szCs w:val="24"/>
        </w:rPr>
        <w:t xml:space="preserve"> </w:t>
      </w:r>
      <w:r w:rsidRPr="00E71489">
        <w:rPr>
          <w:sz w:val="24"/>
          <w:szCs w:val="24"/>
        </w:rPr>
        <w:t>из</w:t>
      </w:r>
      <w:r w:rsidR="003D19B5">
        <w:rPr>
          <w:sz w:val="24"/>
          <w:szCs w:val="24"/>
        </w:rPr>
        <w:t xml:space="preserve"> </w:t>
      </w:r>
      <w:r w:rsidRPr="00E71489">
        <w:rPr>
          <w:sz w:val="24"/>
          <w:szCs w:val="24"/>
        </w:rPr>
        <w:t>шеренги,</w:t>
      </w:r>
      <w:r w:rsidR="003D19B5">
        <w:rPr>
          <w:sz w:val="24"/>
          <w:szCs w:val="24"/>
        </w:rPr>
        <w:t xml:space="preserve"> </w:t>
      </w:r>
      <w:r w:rsidRPr="00E71489">
        <w:rPr>
          <w:sz w:val="24"/>
          <w:szCs w:val="24"/>
        </w:rPr>
        <w:t>цепочки.</w:t>
      </w:r>
    </w:p>
    <w:p w:rsidR="002424A0" w:rsidRPr="00E71489" w:rsidRDefault="002424A0" w:rsidP="002424A0">
      <w:pPr>
        <w:pStyle w:val="afc"/>
        <w:ind w:left="0" w:firstLine="284"/>
        <w:rPr>
          <w:sz w:val="24"/>
          <w:szCs w:val="24"/>
        </w:rPr>
      </w:pPr>
      <w:r w:rsidRPr="00E71489">
        <w:rPr>
          <w:sz w:val="24"/>
          <w:szCs w:val="24"/>
        </w:rPr>
        <w:t>Ориентировка</w:t>
      </w:r>
      <w:r w:rsidR="003D19B5">
        <w:rPr>
          <w:sz w:val="24"/>
          <w:szCs w:val="24"/>
        </w:rPr>
        <w:t xml:space="preserve"> </w:t>
      </w:r>
      <w:r w:rsidRPr="00E71489">
        <w:rPr>
          <w:sz w:val="24"/>
          <w:szCs w:val="24"/>
        </w:rPr>
        <w:t>в</w:t>
      </w:r>
      <w:r w:rsidR="003D19B5">
        <w:rPr>
          <w:sz w:val="24"/>
          <w:szCs w:val="24"/>
        </w:rPr>
        <w:t xml:space="preserve"> </w:t>
      </w:r>
      <w:r w:rsidRPr="00E71489">
        <w:rPr>
          <w:sz w:val="24"/>
          <w:szCs w:val="24"/>
        </w:rPr>
        <w:t>направлении</w:t>
      </w:r>
      <w:r w:rsidR="003D19B5">
        <w:rPr>
          <w:sz w:val="24"/>
          <w:szCs w:val="24"/>
        </w:rPr>
        <w:t xml:space="preserve"> </w:t>
      </w:r>
      <w:r w:rsidRPr="00E71489">
        <w:rPr>
          <w:sz w:val="24"/>
          <w:szCs w:val="24"/>
        </w:rPr>
        <w:t>движений</w:t>
      </w:r>
      <w:r w:rsidR="003D19B5">
        <w:rPr>
          <w:sz w:val="24"/>
          <w:szCs w:val="24"/>
        </w:rPr>
        <w:t xml:space="preserve"> </w:t>
      </w:r>
      <w:r w:rsidRPr="00E71489">
        <w:rPr>
          <w:sz w:val="24"/>
          <w:szCs w:val="24"/>
        </w:rPr>
        <w:t>вперед,</w:t>
      </w:r>
      <w:r w:rsidR="003D19B5">
        <w:rPr>
          <w:sz w:val="24"/>
          <w:szCs w:val="24"/>
        </w:rPr>
        <w:t xml:space="preserve"> </w:t>
      </w:r>
      <w:r w:rsidRPr="00E71489">
        <w:rPr>
          <w:sz w:val="24"/>
          <w:szCs w:val="24"/>
        </w:rPr>
        <w:t>назад,</w:t>
      </w:r>
      <w:r w:rsidR="003D19B5">
        <w:rPr>
          <w:sz w:val="24"/>
          <w:szCs w:val="24"/>
        </w:rPr>
        <w:t xml:space="preserve"> </w:t>
      </w:r>
      <w:r w:rsidRPr="00E71489">
        <w:rPr>
          <w:sz w:val="24"/>
          <w:szCs w:val="24"/>
        </w:rPr>
        <w:t>направо,</w:t>
      </w:r>
      <w:r w:rsidR="003D19B5">
        <w:rPr>
          <w:sz w:val="24"/>
          <w:szCs w:val="24"/>
        </w:rPr>
        <w:t xml:space="preserve"> </w:t>
      </w:r>
      <w:r w:rsidRPr="00E71489">
        <w:rPr>
          <w:sz w:val="24"/>
          <w:szCs w:val="24"/>
        </w:rPr>
        <w:t>налево,</w:t>
      </w:r>
      <w:r w:rsidR="003D19B5">
        <w:rPr>
          <w:sz w:val="24"/>
          <w:szCs w:val="24"/>
        </w:rPr>
        <w:t xml:space="preserve"> </w:t>
      </w:r>
      <w:r w:rsidRPr="00E71489">
        <w:rPr>
          <w:sz w:val="24"/>
          <w:szCs w:val="24"/>
        </w:rPr>
        <w:t>вкруг,</w:t>
      </w:r>
      <w:r w:rsidR="003D19B5">
        <w:rPr>
          <w:sz w:val="24"/>
          <w:szCs w:val="24"/>
        </w:rPr>
        <w:t xml:space="preserve"> </w:t>
      </w:r>
      <w:r w:rsidRPr="00E71489">
        <w:rPr>
          <w:sz w:val="24"/>
          <w:szCs w:val="24"/>
        </w:rPr>
        <w:t>из</w:t>
      </w:r>
      <w:r w:rsidRPr="00E71489">
        <w:rPr>
          <w:spacing w:val="-1"/>
          <w:sz w:val="24"/>
          <w:szCs w:val="24"/>
        </w:rPr>
        <w:t xml:space="preserve"> круга.</w:t>
      </w:r>
    </w:p>
    <w:p w:rsidR="002424A0" w:rsidRPr="00E71489" w:rsidRDefault="002424A0" w:rsidP="002424A0">
      <w:pPr>
        <w:pStyle w:val="afc"/>
        <w:ind w:left="0" w:firstLine="284"/>
        <w:rPr>
          <w:spacing w:val="-57"/>
          <w:sz w:val="24"/>
          <w:szCs w:val="24"/>
        </w:rPr>
      </w:pPr>
      <w:r w:rsidRPr="00E71489">
        <w:rPr>
          <w:sz w:val="24"/>
          <w:szCs w:val="24"/>
        </w:rPr>
        <w:t>Выполнение простых движений с предметами во время ходьбы.</w:t>
      </w:r>
    </w:p>
    <w:p w:rsidR="002424A0" w:rsidRPr="00E71489" w:rsidRDefault="002424A0" w:rsidP="002424A0">
      <w:pPr>
        <w:pStyle w:val="afc"/>
        <w:ind w:left="0" w:firstLine="284"/>
        <w:rPr>
          <w:i/>
          <w:sz w:val="24"/>
          <w:szCs w:val="24"/>
        </w:rPr>
      </w:pPr>
      <w:r w:rsidRPr="00E71489">
        <w:rPr>
          <w:i/>
          <w:sz w:val="24"/>
          <w:szCs w:val="24"/>
        </w:rPr>
        <w:t>Ритмико-гимнастические упражнения</w:t>
      </w:r>
    </w:p>
    <w:p w:rsidR="002424A0" w:rsidRPr="00E71489" w:rsidRDefault="002424A0" w:rsidP="002424A0">
      <w:pPr>
        <w:pStyle w:val="afc"/>
        <w:ind w:left="0" w:firstLine="284"/>
        <w:rPr>
          <w:sz w:val="24"/>
          <w:szCs w:val="24"/>
        </w:rPr>
      </w:pPr>
      <w:r w:rsidRPr="00E71489">
        <w:rPr>
          <w:sz w:val="24"/>
          <w:szCs w:val="24"/>
        </w:rPr>
        <w:t>1.1Общеразвивающиеупражнения</w:t>
      </w:r>
    </w:p>
    <w:p w:rsidR="003D19B5" w:rsidRDefault="002424A0" w:rsidP="003D19B5">
      <w:pPr>
        <w:pStyle w:val="afc"/>
        <w:tabs>
          <w:tab w:val="left" w:pos="1382"/>
          <w:tab w:val="left" w:pos="2960"/>
          <w:tab w:val="left" w:pos="3294"/>
          <w:tab w:val="left" w:pos="4486"/>
          <w:tab w:val="left" w:pos="5479"/>
        </w:tabs>
        <w:ind w:left="0" w:firstLine="284"/>
        <w:rPr>
          <w:sz w:val="24"/>
          <w:szCs w:val="24"/>
        </w:rPr>
      </w:pPr>
      <w:r w:rsidRPr="00E71489">
        <w:rPr>
          <w:sz w:val="24"/>
          <w:szCs w:val="24"/>
        </w:rPr>
        <w:t>Наклоны,</w:t>
      </w:r>
      <w:r w:rsidRPr="00E71489">
        <w:rPr>
          <w:sz w:val="24"/>
          <w:szCs w:val="24"/>
        </w:rPr>
        <w:tab/>
        <w:t>выпрямление</w:t>
      </w:r>
      <w:r w:rsidRPr="00E71489">
        <w:rPr>
          <w:sz w:val="24"/>
          <w:szCs w:val="24"/>
        </w:rPr>
        <w:tab/>
        <w:t>и</w:t>
      </w:r>
      <w:r w:rsidRPr="00E71489">
        <w:rPr>
          <w:sz w:val="24"/>
          <w:szCs w:val="24"/>
        </w:rPr>
        <w:tab/>
        <w:t>повороты</w:t>
      </w:r>
      <w:r w:rsidRPr="00E71489">
        <w:rPr>
          <w:sz w:val="24"/>
          <w:szCs w:val="24"/>
        </w:rPr>
        <w:tab/>
        <w:t>головы,</w:t>
      </w:r>
      <w:r w:rsidRPr="00E71489">
        <w:rPr>
          <w:sz w:val="24"/>
          <w:szCs w:val="24"/>
        </w:rPr>
        <w:tab/>
        <w:t>круговые</w:t>
      </w:r>
      <w:r w:rsidRPr="00E71489">
        <w:rPr>
          <w:sz w:val="24"/>
          <w:szCs w:val="24"/>
        </w:rPr>
        <w:tab/>
        <w:t>движения</w:t>
      </w:r>
      <w:r w:rsidRPr="00E71489">
        <w:rPr>
          <w:sz w:val="24"/>
          <w:szCs w:val="24"/>
        </w:rPr>
        <w:tab/>
        <w:t>плечами («паровозики»).</w:t>
      </w:r>
    </w:p>
    <w:p w:rsidR="002424A0" w:rsidRPr="00E71489" w:rsidRDefault="002424A0" w:rsidP="003D19B5">
      <w:pPr>
        <w:pStyle w:val="afc"/>
        <w:tabs>
          <w:tab w:val="left" w:pos="1382"/>
          <w:tab w:val="left" w:pos="2960"/>
          <w:tab w:val="left" w:pos="3294"/>
          <w:tab w:val="left" w:pos="4486"/>
          <w:tab w:val="left" w:pos="5479"/>
        </w:tabs>
        <w:ind w:left="0" w:firstLine="284"/>
        <w:rPr>
          <w:sz w:val="24"/>
          <w:szCs w:val="24"/>
        </w:rPr>
      </w:pPr>
      <w:r w:rsidRPr="00E71489">
        <w:rPr>
          <w:sz w:val="24"/>
          <w:szCs w:val="24"/>
        </w:rPr>
        <w:t>Движения</w:t>
      </w:r>
      <w:r w:rsidR="003D19B5">
        <w:rPr>
          <w:sz w:val="24"/>
          <w:szCs w:val="24"/>
        </w:rPr>
        <w:t xml:space="preserve"> </w:t>
      </w:r>
      <w:r w:rsidRPr="00E71489">
        <w:rPr>
          <w:sz w:val="24"/>
          <w:szCs w:val="24"/>
        </w:rPr>
        <w:t>рук</w:t>
      </w:r>
      <w:r w:rsidR="003D19B5">
        <w:rPr>
          <w:sz w:val="24"/>
          <w:szCs w:val="24"/>
        </w:rPr>
        <w:t xml:space="preserve"> </w:t>
      </w:r>
      <w:r w:rsidRPr="00E71489">
        <w:rPr>
          <w:sz w:val="24"/>
          <w:szCs w:val="24"/>
        </w:rPr>
        <w:t>в</w:t>
      </w:r>
      <w:r w:rsidR="003D19B5">
        <w:rPr>
          <w:sz w:val="24"/>
          <w:szCs w:val="24"/>
        </w:rPr>
        <w:t xml:space="preserve"> </w:t>
      </w:r>
      <w:r w:rsidRPr="00E71489">
        <w:rPr>
          <w:sz w:val="24"/>
          <w:szCs w:val="24"/>
        </w:rPr>
        <w:t>разных</w:t>
      </w:r>
      <w:r w:rsidR="003D19B5">
        <w:rPr>
          <w:sz w:val="24"/>
          <w:szCs w:val="24"/>
        </w:rPr>
        <w:t xml:space="preserve"> </w:t>
      </w:r>
      <w:r w:rsidRPr="00E71489">
        <w:rPr>
          <w:sz w:val="24"/>
          <w:szCs w:val="24"/>
        </w:rPr>
        <w:t>направлениях</w:t>
      </w:r>
      <w:r w:rsidR="003D19B5">
        <w:rPr>
          <w:sz w:val="24"/>
          <w:szCs w:val="24"/>
        </w:rPr>
        <w:t xml:space="preserve"> </w:t>
      </w:r>
      <w:r w:rsidRPr="00E71489">
        <w:rPr>
          <w:sz w:val="24"/>
          <w:szCs w:val="24"/>
        </w:rPr>
        <w:t>без</w:t>
      </w:r>
      <w:r w:rsidR="003D19B5">
        <w:rPr>
          <w:sz w:val="24"/>
          <w:szCs w:val="24"/>
        </w:rPr>
        <w:t xml:space="preserve"> </w:t>
      </w:r>
      <w:r w:rsidRPr="00E71489">
        <w:rPr>
          <w:sz w:val="24"/>
          <w:szCs w:val="24"/>
        </w:rPr>
        <w:t>предметов</w:t>
      </w:r>
      <w:r w:rsidR="003D19B5">
        <w:rPr>
          <w:sz w:val="24"/>
          <w:szCs w:val="24"/>
        </w:rPr>
        <w:t xml:space="preserve"> </w:t>
      </w:r>
      <w:r w:rsidRPr="00E71489">
        <w:rPr>
          <w:sz w:val="24"/>
          <w:szCs w:val="24"/>
        </w:rPr>
        <w:t>и</w:t>
      </w:r>
      <w:r w:rsidR="003D19B5">
        <w:rPr>
          <w:sz w:val="24"/>
          <w:szCs w:val="24"/>
        </w:rPr>
        <w:t xml:space="preserve"> </w:t>
      </w:r>
      <w:r w:rsidRPr="00E71489">
        <w:rPr>
          <w:sz w:val="24"/>
          <w:szCs w:val="24"/>
        </w:rPr>
        <w:t>с предметами(флажки,погремушки, ленты).</w:t>
      </w:r>
    </w:p>
    <w:p w:rsidR="002424A0" w:rsidRPr="00E71489" w:rsidRDefault="002424A0" w:rsidP="002424A0">
      <w:pPr>
        <w:pStyle w:val="afc"/>
        <w:ind w:left="0" w:firstLine="284"/>
        <w:rPr>
          <w:sz w:val="24"/>
          <w:szCs w:val="24"/>
        </w:rPr>
      </w:pPr>
      <w:r w:rsidRPr="00E71489">
        <w:rPr>
          <w:sz w:val="24"/>
          <w:szCs w:val="24"/>
        </w:rPr>
        <w:t>Наклоныиповоротытуловищавправо,влево(кластьиподниматьпредметыпередсобой и сбоку). Приседания с опорой и без опоры, с предметами (обруч, палка, флажки,мяч).Сгибание и разгибание ноги в подъеме, отведение стопы наружу и приведение ее</w:t>
      </w:r>
      <w:r w:rsidR="003D19B5">
        <w:rPr>
          <w:sz w:val="24"/>
          <w:szCs w:val="24"/>
        </w:rPr>
        <w:t xml:space="preserve"> </w:t>
      </w:r>
      <w:r w:rsidRPr="00E71489">
        <w:rPr>
          <w:sz w:val="24"/>
          <w:szCs w:val="24"/>
        </w:rPr>
        <w:t>внутрь,</w:t>
      </w:r>
      <w:r w:rsidR="003D19B5">
        <w:rPr>
          <w:sz w:val="24"/>
          <w:szCs w:val="24"/>
        </w:rPr>
        <w:t xml:space="preserve"> </w:t>
      </w:r>
      <w:r w:rsidRPr="00E71489">
        <w:rPr>
          <w:sz w:val="24"/>
          <w:szCs w:val="24"/>
        </w:rPr>
        <w:t>круговые</w:t>
      </w:r>
      <w:r w:rsidR="003D19B5">
        <w:rPr>
          <w:sz w:val="24"/>
          <w:szCs w:val="24"/>
        </w:rPr>
        <w:t xml:space="preserve"> </w:t>
      </w:r>
      <w:r w:rsidRPr="00E71489">
        <w:rPr>
          <w:sz w:val="24"/>
          <w:szCs w:val="24"/>
        </w:rPr>
        <w:t>движения</w:t>
      </w:r>
      <w:r w:rsidR="003D19B5">
        <w:rPr>
          <w:sz w:val="24"/>
          <w:szCs w:val="24"/>
        </w:rPr>
        <w:t xml:space="preserve"> </w:t>
      </w:r>
      <w:r w:rsidRPr="00E71489">
        <w:rPr>
          <w:sz w:val="24"/>
          <w:szCs w:val="24"/>
        </w:rPr>
        <w:t>стопой,</w:t>
      </w:r>
      <w:r w:rsidR="003D19B5">
        <w:rPr>
          <w:sz w:val="24"/>
          <w:szCs w:val="24"/>
        </w:rPr>
        <w:t xml:space="preserve"> </w:t>
      </w:r>
      <w:r w:rsidRPr="00E71489">
        <w:rPr>
          <w:sz w:val="24"/>
          <w:szCs w:val="24"/>
        </w:rPr>
        <w:t>выставление</w:t>
      </w:r>
      <w:r w:rsidR="003D19B5">
        <w:rPr>
          <w:sz w:val="24"/>
          <w:szCs w:val="24"/>
        </w:rPr>
        <w:t xml:space="preserve"> </w:t>
      </w:r>
      <w:r w:rsidRPr="00E71489">
        <w:rPr>
          <w:sz w:val="24"/>
          <w:szCs w:val="24"/>
        </w:rPr>
        <w:t>ноги</w:t>
      </w:r>
      <w:r w:rsidR="003D19B5">
        <w:rPr>
          <w:sz w:val="24"/>
          <w:szCs w:val="24"/>
        </w:rPr>
        <w:t xml:space="preserve"> </w:t>
      </w:r>
      <w:r w:rsidRPr="00E71489">
        <w:rPr>
          <w:sz w:val="24"/>
          <w:szCs w:val="24"/>
        </w:rPr>
        <w:t>на</w:t>
      </w:r>
      <w:r w:rsidR="003D19B5">
        <w:rPr>
          <w:sz w:val="24"/>
          <w:szCs w:val="24"/>
        </w:rPr>
        <w:t xml:space="preserve"> </w:t>
      </w:r>
      <w:r w:rsidRPr="00E71489">
        <w:rPr>
          <w:sz w:val="24"/>
          <w:szCs w:val="24"/>
        </w:rPr>
        <w:t>носок</w:t>
      </w:r>
      <w:r w:rsidR="003D19B5">
        <w:rPr>
          <w:sz w:val="24"/>
          <w:szCs w:val="24"/>
        </w:rPr>
        <w:t xml:space="preserve"> </w:t>
      </w:r>
      <w:r w:rsidRPr="00E71489">
        <w:rPr>
          <w:sz w:val="24"/>
          <w:szCs w:val="24"/>
        </w:rPr>
        <w:t>впереди</w:t>
      </w:r>
      <w:r w:rsidR="003D19B5">
        <w:rPr>
          <w:sz w:val="24"/>
          <w:szCs w:val="24"/>
        </w:rPr>
        <w:t xml:space="preserve"> </w:t>
      </w:r>
      <w:r w:rsidRPr="00E71489">
        <w:rPr>
          <w:sz w:val="24"/>
          <w:szCs w:val="24"/>
        </w:rPr>
        <w:t>в</w:t>
      </w:r>
      <w:r w:rsidR="003D19B5">
        <w:rPr>
          <w:sz w:val="24"/>
          <w:szCs w:val="24"/>
        </w:rPr>
        <w:t xml:space="preserve"> </w:t>
      </w:r>
      <w:r w:rsidRPr="00E71489">
        <w:rPr>
          <w:sz w:val="24"/>
          <w:szCs w:val="24"/>
        </w:rPr>
        <w:t>стороны,</w:t>
      </w:r>
      <w:r w:rsidR="003D19B5">
        <w:rPr>
          <w:sz w:val="24"/>
          <w:szCs w:val="24"/>
        </w:rPr>
        <w:t xml:space="preserve"> </w:t>
      </w:r>
      <w:r w:rsidRPr="00E71489">
        <w:rPr>
          <w:sz w:val="24"/>
          <w:szCs w:val="24"/>
        </w:rPr>
        <w:t>вставание</w:t>
      </w:r>
      <w:r w:rsidR="003D19B5">
        <w:rPr>
          <w:sz w:val="24"/>
          <w:szCs w:val="24"/>
        </w:rPr>
        <w:t xml:space="preserve"> </w:t>
      </w:r>
      <w:r w:rsidRPr="00E71489">
        <w:rPr>
          <w:sz w:val="24"/>
          <w:szCs w:val="24"/>
        </w:rPr>
        <w:t>на</w:t>
      </w:r>
      <w:r w:rsidR="003D19B5">
        <w:rPr>
          <w:sz w:val="24"/>
          <w:szCs w:val="24"/>
        </w:rPr>
        <w:t xml:space="preserve"> </w:t>
      </w:r>
      <w:r w:rsidRPr="00E71489">
        <w:rPr>
          <w:sz w:val="24"/>
          <w:szCs w:val="24"/>
        </w:rPr>
        <w:t>полупальцы. Упражнения</w:t>
      </w:r>
      <w:r w:rsidR="003D19B5">
        <w:rPr>
          <w:sz w:val="24"/>
          <w:szCs w:val="24"/>
        </w:rPr>
        <w:t xml:space="preserve"> </w:t>
      </w:r>
      <w:r w:rsidRPr="00E71489">
        <w:rPr>
          <w:sz w:val="24"/>
          <w:szCs w:val="24"/>
        </w:rPr>
        <w:t>на</w:t>
      </w:r>
      <w:r w:rsidR="003D19B5">
        <w:rPr>
          <w:sz w:val="24"/>
          <w:szCs w:val="24"/>
        </w:rPr>
        <w:t xml:space="preserve"> </w:t>
      </w:r>
      <w:r w:rsidRPr="00E71489">
        <w:rPr>
          <w:sz w:val="24"/>
          <w:szCs w:val="24"/>
        </w:rPr>
        <w:t>выработк</w:t>
      </w:r>
      <w:r w:rsidR="003D19B5">
        <w:rPr>
          <w:sz w:val="24"/>
          <w:szCs w:val="24"/>
        </w:rPr>
        <w:t xml:space="preserve"> </w:t>
      </w:r>
      <w:r w:rsidRPr="00E71489">
        <w:rPr>
          <w:sz w:val="24"/>
          <w:szCs w:val="24"/>
        </w:rPr>
        <w:t>уосанки.</w:t>
      </w:r>
    </w:p>
    <w:p w:rsidR="002424A0" w:rsidRPr="00E71489" w:rsidRDefault="002424A0" w:rsidP="002424A0">
      <w:pPr>
        <w:pStyle w:val="afc"/>
        <w:ind w:left="0" w:firstLine="284"/>
        <w:rPr>
          <w:sz w:val="24"/>
          <w:szCs w:val="24"/>
        </w:rPr>
      </w:pPr>
      <w:r w:rsidRPr="00E71489">
        <w:rPr>
          <w:sz w:val="24"/>
          <w:szCs w:val="24"/>
        </w:rPr>
        <w:t>1.2.Упражнения</w:t>
      </w:r>
      <w:r w:rsidR="003D19B5">
        <w:rPr>
          <w:sz w:val="24"/>
          <w:szCs w:val="24"/>
        </w:rPr>
        <w:t xml:space="preserve"> </w:t>
      </w:r>
      <w:r w:rsidRPr="00E71489">
        <w:rPr>
          <w:sz w:val="24"/>
          <w:szCs w:val="24"/>
        </w:rPr>
        <w:t>на</w:t>
      </w:r>
      <w:r w:rsidR="003D19B5">
        <w:rPr>
          <w:sz w:val="24"/>
          <w:szCs w:val="24"/>
        </w:rPr>
        <w:t xml:space="preserve"> </w:t>
      </w:r>
      <w:r w:rsidRPr="00E71489">
        <w:rPr>
          <w:sz w:val="24"/>
          <w:szCs w:val="24"/>
        </w:rPr>
        <w:t>координацию</w:t>
      </w:r>
      <w:r w:rsidR="003D19B5">
        <w:rPr>
          <w:sz w:val="24"/>
          <w:szCs w:val="24"/>
        </w:rPr>
        <w:t xml:space="preserve"> </w:t>
      </w:r>
      <w:r w:rsidRPr="00E71489">
        <w:rPr>
          <w:sz w:val="24"/>
          <w:szCs w:val="24"/>
        </w:rPr>
        <w:t>движений</w:t>
      </w:r>
    </w:p>
    <w:p w:rsidR="002424A0" w:rsidRPr="00E71489" w:rsidRDefault="002424A0" w:rsidP="002424A0">
      <w:pPr>
        <w:pStyle w:val="afc"/>
        <w:ind w:left="0" w:firstLine="284"/>
        <w:rPr>
          <w:sz w:val="24"/>
          <w:szCs w:val="24"/>
        </w:rPr>
      </w:pPr>
      <w:r w:rsidRPr="00E71489">
        <w:rPr>
          <w:sz w:val="24"/>
          <w:szCs w:val="24"/>
        </w:rPr>
        <w:t>Перекрестное поднимание и опускание рук (правая рука вверху, левая внизу).Одновременные движения правой руки вверх, левой — в сторону; правой руки — вперед,левой— вверх.</w:t>
      </w:r>
    </w:p>
    <w:p w:rsidR="002424A0" w:rsidRPr="00E71489" w:rsidRDefault="002424A0" w:rsidP="002424A0">
      <w:pPr>
        <w:pStyle w:val="afc"/>
        <w:ind w:left="0" w:firstLine="284"/>
        <w:rPr>
          <w:sz w:val="24"/>
          <w:szCs w:val="24"/>
        </w:rPr>
      </w:pPr>
      <w:r w:rsidRPr="00E71489">
        <w:rPr>
          <w:sz w:val="24"/>
          <w:szCs w:val="24"/>
        </w:rPr>
        <w:t>Выставление левой ноги вперед, правой руки — перед собой; правой ноги — всторону,</w:t>
      </w:r>
      <w:r w:rsidR="003D19B5">
        <w:rPr>
          <w:sz w:val="24"/>
          <w:szCs w:val="24"/>
        </w:rPr>
        <w:t xml:space="preserve"> </w:t>
      </w:r>
      <w:r w:rsidRPr="00E71489">
        <w:rPr>
          <w:sz w:val="24"/>
          <w:szCs w:val="24"/>
        </w:rPr>
        <w:t>левой руки—всторонуи т. д.</w:t>
      </w:r>
    </w:p>
    <w:p w:rsidR="002424A0" w:rsidRPr="00E71489" w:rsidRDefault="002424A0" w:rsidP="002424A0">
      <w:pPr>
        <w:pStyle w:val="afc"/>
        <w:ind w:left="0" w:firstLine="284"/>
        <w:rPr>
          <w:sz w:val="24"/>
          <w:szCs w:val="24"/>
        </w:rPr>
      </w:pPr>
      <w:r w:rsidRPr="00E71489">
        <w:rPr>
          <w:sz w:val="24"/>
          <w:szCs w:val="24"/>
        </w:rPr>
        <w:t>Изучение</w:t>
      </w:r>
      <w:r w:rsidR="003D19B5">
        <w:rPr>
          <w:sz w:val="24"/>
          <w:szCs w:val="24"/>
        </w:rPr>
        <w:t xml:space="preserve"> </w:t>
      </w:r>
      <w:r w:rsidRPr="00E71489">
        <w:rPr>
          <w:sz w:val="24"/>
          <w:szCs w:val="24"/>
        </w:rPr>
        <w:t>позиций</w:t>
      </w:r>
      <w:r w:rsidR="003D19B5">
        <w:rPr>
          <w:sz w:val="24"/>
          <w:szCs w:val="24"/>
        </w:rPr>
        <w:t xml:space="preserve"> </w:t>
      </w:r>
      <w:r w:rsidRPr="00E71489">
        <w:rPr>
          <w:sz w:val="24"/>
          <w:szCs w:val="24"/>
        </w:rPr>
        <w:t>рук:</w:t>
      </w:r>
      <w:r w:rsidR="003D19B5">
        <w:rPr>
          <w:sz w:val="24"/>
          <w:szCs w:val="24"/>
        </w:rPr>
        <w:t xml:space="preserve"> </w:t>
      </w:r>
      <w:r w:rsidRPr="00E71489">
        <w:rPr>
          <w:sz w:val="24"/>
          <w:szCs w:val="24"/>
        </w:rPr>
        <w:t>смена</w:t>
      </w:r>
      <w:r w:rsidR="003D19B5">
        <w:rPr>
          <w:sz w:val="24"/>
          <w:szCs w:val="24"/>
        </w:rPr>
        <w:t xml:space="preserve"> </w:t>
      </w:r>
      <w:r w:rsidRPr="00E71489">
        <w:rPr>
          <w:sz w:val="24"/>
          <w:szCs w:val="24"/>
        </w:rPr>
        <w:t>позиций</w:t>
      </w:r>
      <w:r w:rsidR="003D19B5">
        <w:rPr>
          <w:sz w:val="24"/>
          <w:szCs w:val="24"/>
        </w:rPr>
        <w:t xml:space="preserve"> </w:t>
      </w:r>
      <w:r w:rsidRPr="00E71489">
        <w:rPr>
          <w:sz w:val="24"/>
          <w:szCs w:val="24"/>
        </w:rPr>
        <w:t>рук</w:t>
      </w:r>
      <w:r w:rsidR="003D19B5">
        <w:rPr>
          <w:sz w:val="24"/>
          <w:szCs w:val="24"/>
        </w:rPr>
        <w:t xml:space="preserve"> </w:t>
      </w:r>
      <w:r w:rsidRPr="00E71489">
        <w:rPr>
          <w:sz w:val="24"/>
          <w:szCs w:val="24"/>
        </w:rPr>
        <w:t>отдельно</w:t>
      </w:r>
      <w:r w:rsidR="003D19B5">
        <w:rPr>
          <w:sz w:val="24"/>
          <w:szCs w:val="24"/>
        </w:rPr>
        <w:t xml:space="preserve"> </w:t>
      </w:r>
      <w:r w:rsidRPr="00E71489">
        <w:rPr>
          <w:sz w:val="24"/>
          <w:szCs w:val="24"/>
        </w:rPr>
        <w:t>каждой</w:t>
      </w:r>
      <w:r w:rsidR="003D19B5">
        <w:rPr>
          <w:sz w:val="24"/>
          <w:szCs w:val="24"/>
        </w:rPr>
        <w:t xml:space="preserve"> </w:t>
      </w:r>
      <w:r w:rsidRPr="00E71489">
        <w:rPr>
          <w:sz w:val="24"/>
          <w:szCs w:val="24"/>
        </w:rPr>
        <w:t>и</w:t>
      </w:r>
      <w:r w:rsidR="003D19B5">
        <w:rPr>
          <w:sz w:val="24"/>
          <w:szCs w:val="24"/>
        </w:rPr>
        <w:t xml:space="preserve"> </w:t>
      </w:r>
      <w:r w:rsidRPr="00E71489">
        <w:rPr>
          <w:sz w:val="24"/>
          <w:szCs w:val="24"/>
        </w:rPr>
        <w:t>обеими</w:t>
      </w:r>
      <w:r w:rsidR="003D19B5">
        <w:rPr>
          <w:sz w:val="24"/>
          <w:szCs w:val="24"/>
        </w:rPr>
        <w:t xml:space="preserve"> </w:t>
      </w:r>
      <w:r w:rsidRPr="00E71489">
        <w:rPr>
          <w:sz w:val="24"/>
          <w:szCs w:val="24"/>
        </w:rPr>
        <w:t>одновременно;</w:t>
      </w:r>
      <w:r w:rsidR="003D19B5">
        <w:rPr>
          <w:sz w:val="24"/>
          <w:szCs w:val="24"/>
        </w:rPr>
        <w:t xml:space="preserve"> </w:t>
      </w:r>
      <w:r w:rsidRPr="00E71489">
        <w:rPr>
          <w:sz w:val="24"/>
          <w:szCs w:val="24"/>
        </w:rPr>
        <w:t>провожать движение</w:t>
      </w:r>
      <w:r w:rsidR="003D19B5">
        <w:rPr>
          <w:sz w:val="24"/>
          <w:szCs w:val="24"/>
        </w:rPr>
        <w:t xml:space="preserve"> </w:t>
      </w:r>
      <w:r w:rsidRPr="00E71489">
        <w:rPr>
          <w:sz w:val="24"/>
          <w:szCs w:val="24"/>
        </w:rPr>
        <w:t>рук</w:t>
      </w:r>
      <w:r w:rsidR="003D19B5">
        <w:rPr>
          <w:sz w:val="24"/>
          <w:szCs w:val="24"/>
        </w:rPr>
        <w:t xml:space="preserve"> </w:t>
      </w:r>
      <w:r w:rsidRPr="00E71489">
        <w:rPr>
          <w:sz w:val="24"/>
          <w:szCs w:val="24"/>
        </w:rPr>
        <w:t>и</w:t>
      </w:r>
      <w:r w:rsidR="003D19B5">
        <w:rPr>
          <w:sz w:val="24"/>
          <w:szCs w:val="24"/>
        </w:rPr>
        <w:t xml:space="preserve"> </w:t>
      </w:r>
      <w:r w:rsidRPr="00E71489">
        <w:rPr>
          <w:sz w:val="24"/>
          <w:szCs w:val="24"/>
        </w:rPr>
        <w:t>головой, взглядом.</w:t>
      </w:r>
    </w:p>
    <w:p w:rsidR="002424A0" w:rsidRPr="00E71489" w:rsidRDefault="002424A0" w:rsidP="002424A0">
      <w:pPr>
        <w:pStyle w:val="afc"/>
        <w:ind w:left="0" w:firstLine="284"/>
        <w:rPr>
          <w:sz w:val="24"/>
          <w:szCs w:val="24"/>
        </w:rPr>
      </w:pPr>
      <w:r w:rsidRPr="00E71489">
        <w:rPr>
          <w:sz w:val="24"/>
          <w:szCs w:val="24"/>
        </w:rPr>
        <w:t>Отстукивание,</w:t>
      </w:r>
      <w:r w:rsidR="003D19B5">
        <w:rPr>
          <w:sz w:val="24"/>
          <w:szCs w:val="24"/>
        </w:rPr>
        <w:t xml:space="preserve"> </w:t>
      </w:r>
      <w:r w:rsidRPr="00E71489">
        <w:rPr>
          <w:sz w:val="24"/>
          <w:szCs w:val="24"/>
        </w:rPr>
        <w:t>прохлопывание,</w:t>
      </w:r>
      <w:r w:rsidR="003D19B5">
        <w:rPr>
          <w:sz w:val="24"/>
          <w:szCs w:val="24"/>
        </w:rPr>
        <w:t xml:space="preserve"> </w:t>
      </w:r>
      <w:r w:rsidRPr="00E71489">
        <w:rPr>
          <w:sz w:val="24"/>
          <w:szCs w:val="24"/>
        </w:rPr>
        <w:t>протопывание</w:t>
      </w:r>
      <w:r w:rsidR="003D19B5">
        <w:rPr>
          <w:sz w:val="24"/>
          <w:szCs w:val="24"/>
        </w:rPr>
        <w:t xml:space="preserve"> </w:t>
      </w:r>
      <w:r w:rsidRPr="00E71489">
        <w:rPr>
          <w:sz w:val="24"/>
          <w:szCs w:val="24"/>
        </w:rPr>
        <w:t>простых</w:t>
      </w:r>
      <w:r w:rsidR="003D19B5">
        <w:rPr>
          <w:sz w:val="24"/>
          <w:szCs w:val="24"/>
        </w:rPr>
        <w:t xml:space="preserve"> </w:t>
      </w:r>
      <w:r w:rsidRPr="00E71489">
        <w:rPr>
          <w:sz w:val="24"/>
          <w:szCs w:val="24"/>
        </w:rPr>
        <w:t>ритмических</w:t>
      </w:r>
      <w:r w:rsidR="003D19B5">
        <w:rPr>
          <w:sz w:val="24"/>
          <w:szCs w:val="24"/>
        </w:rPr>
        <w:t xml:space="preserve"> </w:t>
      </w:r>
      <w:r w:rsidRPr="00E71489">
        <w:rPr>
          <w:sz w:val="24"/>
          <w:szCs w:val="24"/>
        </w:rPr>
        <w:t>рисунков.</w:t>
      </w:r>
    </w:p>
    <w:p w:rsidR="002424A0" w:rsidRPr="00E71489" w:rsidRDefault="002424A0" w:rsidP="002424A0">
      <w:pPr>
        <w:pStyle w:val="afc"/>
        <w:tabs>
          <w:tab w:val="left" w:pos="7371"/>
        </w:tabs>
        <w:ind w:left="0" w:firstLine="284"/>
        <w:rPr>
          <w:spacing w:val="1"/>
          <w:sz w:val="24"/>
          <w:szCs w:val="24"/>
        </w:rPr>
      </w:pPr>
      <w:r w:rsidRPr="00E71489">
        <w:rPr>
          <w:sz w:val="24"/>
          <w:szCs w:val="24"/>
        </w:rPr>
        <w:t>1.3Упражнение на расслабление мышц</w:t>
      </w:r>
    </w:p>
    <w:p w:rsidR="002424A0" w:rsidRPr="00E71489" w:rsidRDefault="002424A0" w:rsidP="002424A0">
      <w:pPr>
        <w:pStyle w:val="afc"/>
        <w:tabs>
          <w:tab w:val="left" w:pos="7371"/>
        </w:tabs>
        <w:ind w:left="0" w:firstLine="284"/>
        <w:rPr>
          <w:sz w:val="24"/>
          <w:szCs w:val="24"/>
        </w:rPr>
      </w:pPr>
      <w:r w:rsidRPr="00E71489">
        <w:rPr>
          <w:sz w:val="24"/>
          <w:szCs w:val="24"/>
        </w:rPr>
        <w:t>Имитация отряхиванияводыспальцев.</w:t>
      </w:r>
    </w:p>
    <w:p w:rsidR="002424A0" w:rsidRPr="00E71489" w:rsidRDefault="002424A0" w:rsidP="002424A0">
      <w:pPr>
        <w:pStyle w:val="afc"/>
        <w:ind w:left="0" w:firstLine="284"/>
        <w:rPr>
          <w:sz w:val="24"/>
          <w:szCs w:val="24"/>
        </w:rPr>
      </w:pPr>
      <w:r w:rsidRPr="00E71489">
        <w:rPr>
          <w:sz w:val="24"/>
          <w:szCs w:val="24"/>
        </w:rPr>
        <w:t>Свободное</w:t>
      </w:r>
      <w:r w:rsidR="003D19B5">
        <w:rPr>
          <w:sz w:val="24"/>
          <w:szCs w:val="24"/>
        </w:rPr>
        <w:t xml:space="preserve"> </w:t>
      </w:r>
      <w:r w:rsidRPr="00E71489">
        <w:rPr>
          <w:sz w:val="24"/>
          <w:szCs w:val="24"/>
        </w:rPr>
        <w:t>круговое</w:t>
      </w:r>
      <w:r w:rsidR="003D19B5">
        <w:rPr>
          <w:sz w:val="24"/>
          <w:szCs w:val="24"/>
        </w:rPr>
        <w:t xml:space="preserve"> </w:t>
      </w:r>
      <w:r w:rsidRPr="00E71489">
        <w:rPr>
          <w:sz w:val="24"/>
          <w:szCs w:val="24"/>
        </w:rPr>
        <w:t>движение</w:t>
      </w:r>
      <w:r w:rsidR="003D19B5">
        <w:rPr>
          <w:sz w:val="24"/>
          <w:szCs w:val="24"/>
        </w:rPr>
        <w:t xml:space="preserve"> </w:t>
      </w:r>
      <w:r w:rsidRPr="00E71489">
        <w:rPr>
          <w:sz w:val="24"/>
          <w:szCs w:val="24"/>
        </w:rPr>
        <w:t>рук.</w:t>
      </w:r>
    </w:p>
    <w:p w:rsidR="002424A0" w:rsidRPr="00E71489" w:rsidRDefault="002424A0" w:rsidP="002424A0">
      <w:pPr>
        <w:pStyle w:val="afc"/>
        <w:ind w:left="0" w:firstLine="284"/>
        <w:rPr>
          <w:sz w:val="24"/>
          <w:szCs w:val="24"/>
        </w:rPr>
      </w:pPr>
      <w:r w:rsidRPr="00E71489">
        <w:rPr>
          <w:sz w:val="24"/>
          <w:szCs w:val="24"/>
        </w:rPr>
        <w:t>Перенесение</w:t>
      </w:r>
      <w:r w:rsidR="003D19B5">
        <w:rPr>
          <w:sz w:val="24"/>
          <w:szCs w:val="24"/>
        </w:rPr>
        <w:t xml:space="preserve"> </w:t>
      </w:r>
      <w:r w:rsidRPr="00E71489">
        <w:rPr>
          <w:sz w:val="24"/>
          <w:szCs w:val="24"/>
        </w:rPr>
        <w:t>тяжести</w:t>
      </w:r>
      <w:r w:rsidR="003D19B5">
        <w:rPr>
          <w:sz w:val="24"/>
          <w:szCs w:val="24"/>
        </w:rPr>
        <w:t xml:space="preserve"> </w:t>
      </w:r>
      <w:r w:rsidRPr="00E71489">
        <w:rPr>
          <w:sz w:val="24"/>
          <w:szCs w:val="24"/>
        </w:rPr>
        <w:t>тела</w:t>
      </w:r>
      <w:r w:rsidR="003D19B5">
        <w:rPr>
          <w:sz w:val="24"/>
          <w:szCs w:val="24"/>
        </w:rPr>
        <w:t xml:space="preserve"> </w:t>
      </w:r>
      <w:r w:rsidRPr="00E71489">
        <w:rPr>
          <w:sz w:val="24"/>
          <w:szCs w:val="24"/>
        </w:rPr>
        <w:t>с</w:t>
      </w:r>
      <w:r w:rsidR="003D19B5">
        <w:rPr>
          <w:sz w:val="24"/>
          <w:szCs w:val="24"/>
        </w:rPr>
        <w:t xml:space="preserve"> </w:t>
      </w:r>
      <w:r w:rsidRPr="00E71489">
        <w:rPr>
          <w:sz w:val="24"/>
          <w:szCs w:val="24"/>
        </w:rPr>
        <w:t>пяток</w:t>
      </w:r>
      <w:r w:rsidR="003D19B5">
        <w:rPr>
          <w:sz w:val="24"/>
          <w:szCs w:val="24"/>
        </w:rPr>
        <w:t xml:space="preserve"> </w:t>
      </w:r>
      <w:r w:rsidRPr="00E71489">
        <w:rPr>
          <w:sz w:val="24"/>
          <w:szCs w:val="24"/>
        </w:rPr>
        <w:t>на</w:t>
      </w:r>
      <w:r w:rsidR="003D19B5">
        <w:rPr>
          <w:sz w:val="24"/>
          <w:szCs w:val="24"/>
        </w:rPr>
        <w:t xml:space="preserve"> </w:t>
      </w:r>
      <w:r w:rsidRPr="00E71489">
        <w:rPr>
          <w:sz w:val="24"/>
          <w:szCs w:val="24"/>
        </w:rPr>
        <w:t>носки</w:t>
      </w:r>
      <w:r w:rsidR="003D19B5">
        <w:rPr>
          <w:sz w:val="24"/>
          <w:szCs w:val="24"/>
        </w:rPr>
        <w:t xml:space="preserve"> </w:t>
      </w:r>
      <w:r w:rsidRPr="00E71489">
        <w:rPr>
          <w:sz w:val="24"/>
          <w:szCs w:val="24"/>
        </w:rPr>
        <w:t>и</w:t>
      </w:r>
      <w:r w:rsidR="003D19B5">
        <w:rPr>
          <w:sz w:val="24"/>
          <w:szCs w:val="24"/>
        </w:rPr>
        <w:t xml:space="preserve"> </w:t>
      </w:r>
      <w:r w:rsidRPr="00E71489">
        <w:rPr>
          <w:sz w:val="24"/>
          <w:szCs w:val="24"/>
        </w:rPr>
        <w:t>обратно,</w:t>
      </w:r>
      <w:r w:rsidR="003D19B5">
        <w:rPr>
          <w:sz w:val="24"/>
          <w:szCs w:val="24"/>
        </w:rPr>
        <w:t xml:space="preserve"> </w:t>
      </w:r>
      <w:r w:rsidRPr="00E71489">
        <w:rPr>
          <w:sz w:val="24"/>
          <w:szCs w:val="24"/>
        </w:rPr>
        <w:t>с</w:t>
      </w:r>
      <w:r w:rsidR="003D19B5">
        <w:rPr>
          <w:sz w:val="24"/>
          <w:szCs w:val="24"/>
        </w:rPr>
        <w:t xml:space="preserve"> </w:t>
      </w:r>
      <w:r w:rsidRPr="00E71489">
        <w:rPr>
          <w:sz w:val="24"/>
          <w:szCs w:val="24"/>
        </w:rPr>
        <w:t>одной</w:t>
      </w:r>
      <w:r w:rsidR="003D19B5">
        <w:rPr>
          <w:sz w:val="24"/>
          <w:szCs w:val="24"/>
        </w:rPr>
        <w:t xml:space="preserve"> </w:t>
      </w:r>
      <w:r w:rsidRPr="00E71489">
        <w:rPr>
          <w:sz w:val="24"/>
          <w:szCs w:val="24"/>
        </w:rPr>
        <w:t>ноги</w:t>
      </w:r>
      <w:r w:rsidR="003D19B5">
        <w:rPr>
          <w:sz w:val="24"/>
          <w:szCs w:val="24"/>
        </w:rPr>
        <w:t xml:space="preserve"> </w:t>
      </w:r>
      <w:r w:rsidRPr="00E71489">
        <w:rPr>
          <w:sz w:val="24"/>
          <w:szCs w:val="24"/>
        </w:rPr>
        <w:t>на</w:t>
      </w:r>
      <w:r w:rsidR="003D19B5">
        <w:rPr>
          <w:sz w:val="24"/>
          <w:szCs w:val="24"/>
        </w:rPr>
        <w:t xml:space="preserve"> </w:t>
      </w:r>
      <w:r w:rsidRPr="00E71489">
        <w:rPr>
          <w:sz w:val="24"/>
          <w:szCs w:val="24"/>
        </w:rPr>
        <w:t>другую</w:t>
      </w:r>
      <w:r w:rsidR="003D19B5">
        <w:rPr>
          <w:sz w:val="24"/>
          <w:szCs w:val="24"/>
        </w:rPr>
        <w:t xml:space="preserve"> </w:t>
      </w:r>
      <w:r w:rsidRPr="00E71489">
        <w:rPr>
          <w:sz w:val="24"/>
          <w:szCs w:val="24"/>
        </w:rPr>
        <w:t>(маятник).</w:t>
      </w:r>
    </w:p>
    <w:p w:rsidR="002424A0" w:rsidRPr="00E71489" w:rsidRDefault="002424A0" w:rsidP="002424A0">
      <w:pPr>
        <w:pStyle w:val="afc"/>
        <w:ind w:left="0" w:firstLine="284"/>
        <w:rPr>
          <w:i/>
          <w:sz w:val="24"/>
          <w:szCs w:val="24"/>
        </w:rPr>
      </w:pPr>
      <w:r w:rsidRPr="00E71489">
        <w:rPr>
          <w:i/>
          <w:sz w:val="24"/>
          <w:szCs w:val="24"/>
        </w:rPr>
        <w:t>Упражнения</w:t>
      </w:r>
      <w:r w:rsidR="003D19B5">
        <w:rPr>
          <w:i/>
          <w:sz w:val="24"/>
          <w:szCs w:val="24"/>
        </w:rPr>
        <w:t xml:space="preserve"> </w:t>
      </w:r>
      <w:r w:rsidRPr="00E71489">
        <w:rPr>
          <w:i/>
          <w:sz w:val="24"/>
          <w:szCs w:val="24"/>
        </w:rPr>
        <w:t>с</w:t>
      </w:r>
      <w:r w:rsidR="003D19B5">
        <w:rPr>
          <w:i/>
          <w:sz w:val="24"/>
          <w:szCs w:val="24"/>
        </w:rPr>
        <w:t xml:space="preserve"> </w:t>
      </w:r>
      <w:r w:rsidRPr="00E71489">
        <w:rPr>
          <w:i/>
          <w:sz w:val="24"/>
          <w:szCs w:val="24"/>
        </w:rPr>
        <w:t>детскими</w:t>
      </w:r>
      <w:r w:rsidR="003D19B5">
        <w:rPr>
          <w:i/>
          <w:sz w:val="24"/>
          <w:szCs w:val="24"/>
        </w:rPr>
        <w:t xml:space="preserve"> </w:t>
      </w:r>
      <w:r w:rsidRPr="00E71489">
        <w:rPr>
          <w:i/>
          <w:sz w:val="24"/>
          <w:szCs w:val="24"/>
        </w:rPr>
        <w:t>музыкальными</w:t>
      </w:r>
      <w:r w:rsidR="003D19B5">
        <w:rPr>
          <w:i/>
          <w:sz w:val="24"/>
          <w:szCs w:val="24"/>
        </w:rPr>
        <w:t xml:space="preserve"> </w:t>
      </w:r>
      <w:r w:rsidRPr="00E71489">
        <w:rPr>
          <w:i/>
          <w:sz w:val="24"/>
          <w:szCs w:val="24"/>
        </w:rPr>
        <w:t>инструментами</w:t>
      </w:r>
    </w:p>
    <w:p w:rsidR="002424A0" w:rsidRPr="00E71489" w:rsidRDefault="002424A0" w:rsidP="002424A0">
      <w:pPr>
        <w:pStyle w:val="afc"/>
        <w:ind w:left="0" w:firstLine="284"/>
        <w:rPr>
          <w:sz w:val="24"/>
          <w:szCs w:val="24"/>
        </w:rPr>
      </w:pPr>
      <w:r w:rsidRPr="00E71489">
        <w:rPr>
          <w:sz w:val="24"/>
          <w:szCs w:val="24"/>
        </w:rPr>
        <w:t>Движения кистей рук в разных направлениях. Поочередное и одновременное</w:t>
      </w:r>
      <w:r w:rsidR="00842339">
        <w:rPr>
          <w:sz w:val="24"/>
          <w:szCs w:val="24"/>
        </w:rPr>
        <w:t xml:space="preserve"> </w:t>
      </w:r>
      <w:r w:rsidRPr="00E71489">
        <w:rPr>
          <w:sz w:val="24"/>
          <w:szCs w:val="24"/>
        </w:rPr>
        <w:t>сжимание</w:t>
      </w:r>
      <w:r w:rsidR="00842339">
        <w:rPr>
          <w:sz w:val="24"/>
          <w:szCs w:val="24"/>
        </w:rPr>
        <w:t xml:space="preserve"> </w:t>
      </w:r>
      <w:r w:rsidRPr="00E71489">
        <w:rPr>
          <w:sz w:val="24"/>
          <w:szCs w:val="24"/>
        </w:rPr>
        <w:t>в</w:t>
      </w:r>
      <w:r w:rsidR="00842339">
        <w:rPr>
          <w:sz w:val="24"/>
          <w:szCs w:val="24"/>
        </w:rPr>
        <w:t xml:space="preserve"> </w:t>
      </w:r>
      <w:r w:rsidRPr="00E71489">
        <w:rPr>
          <w:sz w:val="24"/>
          <w:szCs w:val="24"/>
        </w:rPr>
        <w:t>кулаки</w:t>
      </w:r>
      <w:r w:rsidR="00842339">
        <w:rPr>
          <w:sz w:val="24"/>
          <w:szCs w:val="24"/>
        </w:rPr>
        <w:t xml:space="preserve"> </w:t>
      </w:r>
      <w:r w:rsidRPr="00E71489">
        <w:rPr>
          <w:sz w:val="24"/>
          <w:szCs w:val="24"/>
        </w:rPr>
        <w:t>разжимание</w:t>
      </w:r>
      <w:r w:rsidR="00842339">
        <w:rPr>
          <w:sz w:val="24"/>
          <w:szCs w:val="24"/>
        </w:rPr>
        <w:t xml:space="preserve"> </w:t>
      </w:r>
      <w:r w:rsidRPr="00E71489">
        <w:rPr>
          <w:sz w:val="24"/>
          <w:szCs w:val="24"/>
        </w:rPr>
        <w:t>пальцев</w:t>
      </w:r>
      <w:r w:rsidR="00842339">
        <w:rPr>
          <w:sz w:val="24"/>
          <w:szCs w:val="24"/>
        </w:rPr>
        <w:t xml:space="preserve"> </w:t>
      </w:r>
      <w:r w:rsidRPr="00E71489">
        <w:rPr>
          <w:sz w:val="24"/>
          <w:szCs w:val="24"/>
        </w:rPr>
        <w:t>рук</w:t>
      </w:r>
      <w:r w:rsidR="00842339">
        <w:rPr>
          <w:sz w:val="24"/>
          <w:szCs w:val="24"/>
        </w:rPr>
        <w:t xml:space="preserve"> </w:t>
      </w:r>
      <w:r w:rsidRPr="00E71489">
        <w:rPr>
          <w:sz w:val="24"/>
          <w:szCs w:val="24"/>
        </w:rPr>
        <w:t>с</w:t>
      </w:r>
      <w:r w:rsidR="00842339">
        <w:rPr>
          <w:sz w:val="24"/>
          <w:szCs w:val="24"/>
        </w:rPr>
        <w:t xml:space="preserve"> </w:t>
      </w:r>
      <w:r w:rsidRPr="00E71489">
        <w:rPr>
          <w:sz w:val="24"/>
          <w:szCs w:val="24"/>
        </w:rPr>
        <w:t>изменением</w:t>
      </w:r>
      <w:r w:rsidR="00842339">
        <w:rPr>
          <w:sz w:val="24"/>
          <w:szCs w:val="24"/>
        </w:rPr>
        <w:t xml:space="preserve"> </w:t>
      </w:r>
      <w:r w:rsidRPr="00E71489">
        <w:rPr>
          <w:sz w:val="24"/>
          <w:szCs w:val="24"/>
        </w:rPr>
        <w:t>темпа</w:t>
      </w:r>
      <w:r w:rsidR="00842339">
        <w:rPr>
          <w:sz w:val="24"/>
          <w:szCs w:val="24"/>
        </w:rPr>
        <w:t xml:space="preserve"> </w:t>
      </w:r>
      <w:r w:rsidRPr="00E71489">
        <w:rPr>
          <w:sz w:val="24"/>
          <w:szCs w:val="24"/>
        </w:rPr>
        <w:t>музыки.</w:t>
      </w:r>
    </w:p>
    <w:p w:rsidR="002424A0" w:rsidRPr="00E71489" w:rsidRDefault="002424A0" w:rsidP="002424A0">
      <w:pPr>
        <w:pStyle w:val="afc"/>
        <w:tabs>
          <w:tab w:val="left" w:pos="9356"/>
        </w:tabs>
        <w:ind w:left="0" w:firstLine="284"/>
        <w:rPr>
          <w:sz w:val="24"/>
          <w:szCs w:val="24"/>
        </w:rPr>
      </w:pPr>
      <w:r w:rsidRPr="00E71489">
        <w:rPr>
          <w:sz w:val="24"/>
          <w:szCs w:val="24"/>
        </w:rPr>
        <w:t>Противопоставление первого пальца остальным на каждый акцент в музыке. Отведение и</w:t>
      </w:r>
      <w:r w:rsidR="00842339">
        <w:rPr>
          <w:sz w:val="24"/>
          <w:szCs w:val="24"/>
        </w:rPr>
        <w:t xml:space="preserve"> </w:t>
      </w:r>
      <w:r w:rsidRPr="00E71489">
        <w:rPr>
          <w:sz w:val="24"/>
          <w:szCs w:val="24"/>
        </w:rPr>
        <w:t>приведение</w:t>
      </w:r>
      <w:r w:rsidR="00842339">
        <w:rPr>
          <w:sz w:val="24"/>
          <w:szCs w:val="24"/>
        </w:rPr>
        <w:t xml:space="preserve"> </w:t>
      </w:r>
      <w:r w:rsidRPr="00E71489">
        <w:rPr>
          <w:sz w:val="24"/>
          <w:szCs w:val="24"/>
        </w:rPr>
        <w:t>пальцев</w:t>
      </w:r>
      <w:r w:rsidR="00842339">
        <w:rPr>
          <w:sz w:val="24"/>
          <w:szCs w:val="24"/>
        </w:rPr>
        <w:t xml:space="preserve"> </w:t>
      </w:r>
      <w:r w:rsidRPr="00E71489">
        <w:rPr>
          <w:sz w:val="24"/>
          <w:szCs w:val="24"/>
        </w:rPr>
        <w:t>одной</w:t>
      </w:r>
      <w:r w:rsidR="00842339">
        <w:rPr>
          <w:sz w:val="24"/>
          <w:szCs w:val="24"/>
        </w:rPr>
        <w:t xml:space="preserve"> </w:t>
      </w:r>
      <w:r w:rsidRPr="00E71489">
        <w:rPr>
          <w:sz w:val="24"/>
          <w:szCs w:val="24"/>
        </w:rPr>
        <w:t>руки</w:t>
      </w:r>
      <w:r w:rsidR="00842339">
        <w:rPr>
          <w:sz w:val="24"/>
          <w:szCs w:val="24"/>
        </w:rPr>
        <w:t xml:space="preserve"> </w:t>
      </w:r>
      <w:r w:rsidRPr="00E71489">
        <w:rPr>
          <w:sz w:val="24"/>
          <w:szCs w:val="24"/>
        </w:rPr>
        <w:t>и</w:t>
      </w:r>
      <w:r w:rsidR="00842339">
        <w:rPr>
          <w:sz w:val="24"/>
          <w:szCs w:val="24"/>
        </w:rPr>
        <w:t xml:space="preserve"> </w:t>
      </w:r>
      <w:r w:rsidRPr="00E71489">
        <w:rPr>
          <w:sz w:val="24"/>
          <w:szCs w:val="24"/>
        </w:rPr>
        <w:t>обеих.</w:t>
      </w:r>
      <w:r w:rsidR="00842339">
        <w:rPr>
          <w:sz w:val="24"/>
          <w:szCs w:val="24"/>
        </w:rPr>
        <w:t xml:space="preserve"> </w:t>
      </w:r>
      <w:r w:rsidRPr="00E71489">
        <w:rPr>
          <w:sz w:val="24"/>
          <w:szCs w:val="24"/>
        </w:rPr>
        <w:t>Выделение</w:t>
      </w:r>
      <w:r w:rsidR="00842339">
        <w:rPr>
          <w:sz w:val="24"/>
          <w:szCs w:val="24"/>
        </w:rPr>
        <w:t xml:space="preserve"> </w:t>
      </w:r>
      <w:r w:rsidRPr="00E71489">
        <w:rPr>
          <w:sz w:val="24"/>
          <w:szCs w:val="24"/>
        </w:rPr>
        <w:t>пальцев</w:t>
      </w:r>
      <w:r w:rsidR="00842339">
        <w:rPr>
          <w:sz w:val="24"/>
          <w:szCs w:val="24"/>
        </w:rPr>
        <w:t xml:space="preserve"> </w:t>
      </w:r>
      <w:r w:rsidRPr="00E71489">
        <w:rPr>
          <w:sz w:val="24"/>
          <w:szCs w:val="24"/>
        </w:rPr>
        <w:t>рук.</w:t>
      </w:r>
    </w:p>
    <w:p w:rsidR="002424A0" w:rsidRPr="00E71489" w:rsidRDefault="002424A0" w:rsidP="002424A0">
      <w:pPr>
        <w:pStyle w:val="afc"/>
        <w:ind w:left="0" w:firstLine="284"/>
        <w:rPr>
          <w:sz w:val="24"/>
          <w:szCs w:val="24"/>
        </w:rPr>
      </w:pPr>
      <w:r w:rsidRPr="00E71489">
        <w:rPr>
          <w:sz w:val="24"/>
          <w:szCs w:val="24"/>
        </w:rPr>
        <w:t>Упражнения</w:t>
      </w:r>
      <w:r w:rsidR="00842339">
        <w:rPr>
          <w:sz w:val="24"/>
          <w:szCs w:val="24"/>
        </w:rPr>
        <w:t xml:space="preserve"> </w:t>
      </w:r>
      <w:r w:rsidRPr="00E71489">
        <w:rPr>
          <w:sz w:val="24"/>
          <w:szCs w:val="24"/>
        </w:rPr>
        <w:t>для</w:t>
      </w:r>
      <w:r w:rsidR="00842339">
        <w:rPr>
          <w:sz w:val="24"/>
          <w:szCs w:val="24"/>
        </w:rPr>
        <w:t xml:space="preserve"> </w:t>
      </w:r>
      <w:r w:rsidRPr="00E71489">
        <w:rPr>
          <w:sz w:val="24"/>
          <w:szCs w:val="24"/>
        </w:rPr>
        <w:t>пальцев</w:t>
      </w:r>
      <w:r w:rsidR="00842339">
        <w:rPr>
          <w:sz w:val="24"/>
          <w:szCs w:val="24"/>
        </w:rPr>
        <w:t xml:space="preserve"> </w:t>
      </w:r>
      <w:r w:rsidRPr="00E71489">
        <w:rPr>
          <w:sz w:val="24"/>
          <w:szCs w:val="24"/>
        </w:rPr>
        <w:t>рук</w:t>
      </w:r>
      <w:r w:rsidR="00842339">
        <w:rPr>
          <w:sz w:val="24"/>
          <w:szCs w:val="24"/>
        </w:rPr>
        <w:t xml:space="preserve"> </w:t>
      </w:r>
      <w:r w:rsidRPr="00E71489">
        <w:rPr>
          <w:sz w:val="24"/>
          <w:szCs w:val="24"/>
        </w:rPr>
        <w:t>на</w:t>
      </w:r>
      <w:r w:rsidR="00842339">
        <w:rPr>
          <w:sz w:val="24"/>
          <w:szCs w:val="24"/>
        </w:rPr>
        <w:t xml:space="preserve"> </w:t>
      </w:r>
      <w:r w:rsidRPr="00E71489">
        <w:rPr>
          <w:sz w:val="24"/>
          <w:szCs w:val="24"/>
        </w:rPr>
        <w:t>детском</w:t>
      </w:r>
      <w:r w:rsidR="00842339">
        <w:rPr>
          <w:sz w:val="24"/>
          <w:szCs w:val="24"/>
        </w:rPr>
        <w:t xml:space="preserve"> </w:t>
      </w:r>
      <w:r w:rsidRPr="00E71489">
        <w:rPr>
          <w:sz w:val="24"/>
          <w:szCs w:val="24"/>
        </w:rPr>
        <w:t>пианино.</w:t>
      </w:r>
      <w:r w:rsidR="00842339">
        <w:rPr>
          <w:sz w:val="24"/>
          <w:szCs w:val="24"/>
        </w:rPr>
        <w:t xml:space="preserve"> </w:t>
      </w:r>
      <w:r w:rsidRPr="00E71489">
        <w:rPr>
          <w:sz w:val="24"/>
          <w:szCs w:val="24"/>
        </w:rPr>
        <w:t>Исполнение</w:t>
      </w:r>
      <w:r w:rsidR="00842339">
        <w:rPr>
          <w:sz w:val="24"/>
          <w:szCs w:val="24"/>
        </w:rPr>
        <w:t xml:space="preserve"> </w:t>
      </w:r>
      <w:r w:rsidRPr="00E71489">
        <w:rPr>
          <w:sz w:val="24"/>
          <w:szCs w:val="24"/>
        </w:rPr>
        <w:t>восходящей</w:t>
      </w:r>
      <w:r w:rsidR="00842339">
        <w:rPr>
          <w:sz w:val="24"/>
          <w:szCs w:val="24"/>
        </w:rPr>
        <w:t xml:space="preserve"> </w:t>
      </w:r>
      <w:r w:rsidRPr="00E71489">
        <w:rPr>
          <w:sz w:val="24"/>
          <w:szCs w:val="24"/>
        </w:rPr>
        <w:t>и</w:t>
      </w:r>
      <w:r w:rsidR="00842339">
        <w:rPr>
          <w:sz w:val="24"/>
          <w:szCs w:val="24"/>
        </w:rPr>
        <w:t xml:space="preserve"> </w:t>
      </w:r>
      <w:r w:rsidRPr="00E71489">
        <w:rPr>
          <w:sz w:val="24"/>
          <w:szCs w:val="24"/>
        </w:rPr>
        <w:t>нисходящей гаммы в пределах пяти нот одной октавы правой и левой рукой отдельно в</w:t>
      </w:r>
      <w:r w:rsidR="00842339">
        <w:rPr>
          <w:sz w:val="24"/>
          <w:szCs w:val="24"/>
        </w:rPr>
        <w:t xml:space="preserve"> </w:t>
      </w:r>
      <w:r w:rsidRPr="00E71489">
        <w:rPr>
          <w:sz w:val="24"/>
          <w:szCs w:val="24"/>
        </w:rPr>
        <w:t>среднем</w:t>
      </w:r>
      <w:r w:rsidR="00842339">
        <w:rPr>
          <w:sz w:val="24"/>
          <w:szCs w:val="24"/>
        </w:rPr>
        <w:t xml:space="preserve"> </w:t>
      </w:r>
      <w:r w:rsidRPr="00E71489">
        <w:rPr>
          <w:sz w:val="24"/>
          <w:szCs w:val="24"/>
        </w:rPr>
        <w:t>темпе.</w:t>
      </w:r>
    </w:p>
    <w:p w:rsidR="002424A0" w:rsidRPr="00E71489" w:rsidRDefault="002424A0" w:rsidP="002424A0">
      <w:pPr>
        <w:pStyle w:val="afc"/>
        <w:ind w:left="0" w:firstLine="284"/>
        <w:rPr>
          <w:sz w:val="24"/>
          <w:szCs w:val="24"/>
        </w:rPr>
      </w:pPr>
      <w:r w:rsidRPr="00E71489">
        <w:rPr>
          <w:sz w:val="24"/>
          <w:szCs w:val="24"/>
        </w:rPr>
        <w:t>Отстукивание</w:t>
      </w:r>
      <w:r w:rsidR="00842339">
        <w:rPr>
          <w:sz w:val="24"/>
          <w:szCs w:val="24"/>
        </w:rPr>
        <w:t xml:space="preserve"> </w:t>
      </w:r>
      <w:r w:rsidRPr="00E71489">
        <w:rPr>
          <w:sz w:val="24"/>
          <w:szCs w:val="24"/>
        </w:rPr>
        <w:t>простых</w:t>
      </w:r>
      <w:r w:rsidR="00842339">
        <w:rPr>
          <w:sz w:val="24"/>
          <w:szCs w:val="24"/>
        </w:rPr>
        <w:t xml:space="preserve"> </w:t>
      </w:r>
      <w:r w:rsidRPr="00E71489">
        <w:rPr>
          <w:sz w:val="24"/>
          <w:szCs w:val="24"/>
        </w:rPr>
        <w:t>ритмических</w:t>
      </w:r>
      <w:r w:rsidR="00842339">
        <w:rPr>
          <w:sz w:val="24"/>
          <w:szCs w:val="24"/>
        </w:rPr>
        <w:t xml:space="preserve"> </w:t>
      </w:r>
      <w:r w:rsidRPr="00E71489">
        <w:rPr>
          <w:sz w:val="24"/>
          <w:szCs w:val="24"/>
        </w:rPr>
        <w:t>рисунков</w:t>
      </w:r>
      <w:r w:rsidR="00842339">
        <w:rPr>
          <w:sz w:val="24"/>
          <w:szCs w:val="24"/>
        </w:rPr>
        <w:t xml:space="preserve"> </w:t>
      </w:r>
      <w:r w:rsidRPr="00E71489">
        <w:rPr>
          <w:sz w:val="24"/>
          <w:szCs w:val="24"/>
        </w:rPr>
        <w:t>на</w:t>
      </w:r>
      <w:r w:rsidR="00842339">
        <w:rPr>
          <w:sz w:val="24"/>
          <w:szCs w:val="24"/>
        </w:rPr>
        <w:t xml:space="preserve"> </w:t>
      </w:r>
      <w:r w:rsidRPr="00E71489">
        <w:rPr>
          <w:sz w:val="24"/>
          <w:szCs w:val="24"/>
        </w:rPr>
        <w:t>барабане</w:t>
      </w:r>
      <w:r w:rsidR="00842339">
        <w:rPr>
          <w:sz w:val="24"/>
          <w:szCs w:val="24"/>
        </w:rPr>
        <w:t xml:space="preserve"> </w:t>
      </w:r>
      <w:r w:rsidRPr="00E71489">
        <w:rPr>
          <w:sz w:val="24"/>
          <w:szCs w:val="24"/>
        </w:rPr>
        <w:t>двумя</w:t>
      </w:r>
      <w:r w:rsidR="00842339">
        <w:rPr>
          <w:sz w:val="24"/>
          <w:szCs w:val="24"/>
        </w:rPr>
        <w:t xml:space="preserve"> </w:t>
      </w:r>
      <w:r w:rsidRPr="00E71489">
        <w:rPr>
          <w:sz w:val="24"/>
          <w:szCs w:val="24"/>
        </w:rPr>
        <w:t>палочками</w:t>
      </w:r>
      <w:r w:rsidR="00842339">
        <w:rPr>
          <w:sz w:val="24"/>
          <w:szCs w:val="24"/>
        </w:rPr>
        <w:t xml:space="preserve"> </w:t>
      </w:r>
      <w:r w:rsidRPr="00E71489">
        <w:rPr>
          <w:sz w:val="24"/>
          <w:szCs w:val="24"/>
        </w:rPr>
        <w:t>одновременно и каждой отдельно под счет учителя с проговариванием стихов, попевок ибез них.</w:t>
      </w:r>
    </w:p>
    <w:p w:rsidR="002424A0" w:rsidRPr="00E71489" w:rsidRDefault="002424A0" w:rsidP="002424A0">
      <w:pPr>
        <w:pStyle w:val="afc"/>
        <w:ind w:left="0" w:firstLine="284"/>
        <w:rPr>
          <w:i/>
          <w:sz w:val="24"/>
          <w:szCs w:val="24"/>
        </w:rPr>
      </w:pPr>
      <w:r w:rsidRPr="00E71489">
        <w:rPr>
          <w:i/>
          <w:sz w:val="24"/>
          <w:szCs w:val="24"/>
        </w:rPr>
        <w:t>Игры</w:t>
      </w:r>
      <w:r w:rsidR="00842339">
        <w:rPr>
          <w:i/>
          <w:sz w:val="24"/>
          <w:szCs w:val="24"/>
        </w:rPr>
        <w:t xml:space="preserve"> </w:t>
      </w:r>
      <w:r w:rsidRPr="00E71489">
        <w:rPr>
          <w:i/>
          <w:sz w:val="24"/>
          <w:szCs w:val="24"/>
        </w:rPr>
        <w:t>под</w:t>
      </w:r>
      <w:r w:rsidR="00842339">
        <w:rPr>
          <w:i/>
          <w:sz w:val="24"/>
          <w:szCs w:val="24"/>
        </w:rPr>
        <w:t xml:space="preserve"> </w:t>
      </w:r>
      <w:r w:rsidRPr="00E71489">
        <w:rPr>
          <w:i/>
          <w:sz w:val="24"/>
          <w:szCs w:val="24"/>
        </w:rPr>
        <w:t>музыку</w:t>
      </w:r>
    </w:p>
    <w:p w:rsidR="002424A0" w:rsidRPr="00E71489" w:rsidRDefault="002424A0" w:rsidP="002424A0">
      <w:pPr>
        <w:pStyle w:val="afc"/>
        <w:ind w:left="0" w:firstLine="284"/>
        <w:rPr>
          <w:sz w:val="24"/>
          <w:szCs w:val="24"/>
        </w:rPr>
      </w:pPr>
      <w:r w:rsidRPr="00E71489">
        <w:rPr>
          <w:sz w:val="24"/>
          <w:szCs w:val="24"/>
        </w:rPr>
        <w:t>Выполнение</w:t>
      </w:r>
      <w:r w:rsidR="00842339">
        <w:rPr>
          <w:sz w:val="24"/>
          <w:szCs w:val="24"/>
        </w:rPr>
        <w:t xml:space="preserve"> </w:t>
      </w:r>
      <w:r w:rsidRPr="00E71489">
        <w:rPr>
          <w:sz w:val="24"/>
          <w:szCs w:val="24"/>
        </w:rPr>
        <w:t>ритмичных</w:t>
      </w:r>
      <w:r w:rsidR="00842339">
        <w:rPr>
          <w:sz w:val="24"/>
          <w:szCs w:val="24"/>
        </w:rPr>
        <w:t xml:space="preserve"> </w:t>
      </w:r>
      <w:r w:rsidRPr="00E71489">
        <w:rPr>
          <w:sz w:val="24"/>
          <w:szCs w:val="24"/>
        </w:rPr>
        <w:t>движений</w:t>
      </w:r>
      <w:r w:rsidR="00842339">
        <w:rPr>
          <w:sz w:val="24"/>
          <w:szCs w:val="24"/>
        </w:rPr>
        <w:t xml:space="preserve"> </w:t>
      </w:r>
      <w:r w:rsidRPr="00E71489">
        <w:rPr>
          <w:sz w:val="24"/>
          <w:szCs w:val="24"/>
        </w:rPr>
        <w:t>в</w:t>
      </w:r>
      <w:r w:rsidR="00842339">
        <w:rPr>
          <w:sz w:val="24"/>
          <w:szCs w:val="24"/>
        </w:rPr>
        <w:t xml:space="preserve"> </w:t>
      </w:r>
      <w:r w:rsidRPr="00E71489">
        <w:rPr>
          <w:sz w:val="24"/>
          <w:szCs w:val="24"/>
        </w:rPr>
        <w:t>соответствии</w:t>
      </w:r>
      <w:r w:rsidR="00842339">
        <w:rPr>
          <w:sz w:val="24"/>
          <w:szCs w:val="24"/>
        </w:rPr>
        <w:t xml:space="preserve"> </w:t>
      </w:r>
      <w:r w:rsidRPr="00E71489">
        <w:rPr>
          <w:sz w:val="24"/>
          <w:szCs w:val="24"/>
        </w:rPr>
        <w:t>с</w:t>
      </w:r>
      <w:r w:rsidR="00842339">
        <w:rPr>
          <w:sz w:val="24"/>
          <w:szCs w:val="24"/>
        </w:rPr>
        <w:t xml:space="preserve"> </w:t>
      </w:r>
      <w:r w:rsidRPr="00E71489">
        <w:rPr>
          <w:sz w:val="24"/>
          <w:szCs w:val="24"/>
        </w:rPr>
        <w:t>различным</w:t>
      </w:r>
      <w:r w:rsidR="00842339">
        <w:rPr>
          <w:sz w:val="24"/>
          <w:szCs w:val="24"/>
        </w:rPr>
        <w:t xml:space="preserve"> </w:t>
      </w:r>
      <w:r w:rsidRPr="00E71489">
        <w:rPr>
          <w:sz w:val="24"/>
          <w:szCs w:val="24"/>
        </w:rPr>
        <w:t>характером</w:t>
      </w:r>
      <w:r w:rsidR="00842339">
        <w:rPr>
          <w:sz w:val="24"/>
          <w:szCs w:val="24"/>
        </w:rPr>
        <w:t xml:space="preserve"> </w:t>
      </w:r>
      <w:r w:rsidRPr="00E71489">
        <w:rPr>
          <w:sz w:val="24"/>
          <w:szCs w:val="24"/>
        </w:rPr>
        <w:t xml:space="preserve">музыки, </w:t>
      </w:r>
      <w:r w:rsidRPr="00E71489">
        <w:rPr>
          <w:sz w:val="24"/>
          <w:szCs w:val="24"/>
        </w:rPr>
        <w:lastRenderedPageBreak/>
        <w:t xml:space="preserve">динамикой (громко, тихо), регистрами (высокий, низкий). </w:t>
      </w:r>
    </w:p>
    <w:p w:rsidR="002424A0" w:rsidRPr="00E71489" w:rsidRDefault="002424A0" w:rsidP="002424A0">
      <w:pPr>
        <w:pStyle w:val="afc"/>
        <w:ind w:left="0" w:firstLine="284"/>
        <w:rPr>
          <w:sz w:val="24"/>
          <w:szCs w:val="24"/>
        </w:rPr>
      </w:pPr>
      <w:r w:rsidRPr="00E71489">
        <w:rPr>
          <w:sz w:val="24"/>
          <w:szCs w:val="24"/>
        </w:rPr>
        <w:t>Изменение направленияи формы ходьбы, бега, поскоков, танцевальных движений в соответствии с изменениями в</w:t>
      </w:r>
      <w:r w:rsidR="00842339">
        <w:rPr>
          <w:sz w:val="24"/>
          <w:szCs w:val="24"/>
        </w:rPr>
        <w:t xml:space="preserve"> </w:t>
      </w:r>
      <w:r w:rsidRPr="00E71489">
        <w:rPr>
          <w:sz w:val="24"/>
          <w:szCs w:val="24"/>
        </w:rPr>
        <w:t>музыке</w:t>
      </w:r>
      <w:r w:rsidR="00842339">
        <w:rPr>
          <w:sz w:val="24"/>
          <w:szCs w:val="24"/>
        </w:rPr>
        <w:t xml:space="preserve"> </w:t>
      </w:r>
      <w:r w:rsidRPr="00E71489">
        <w:rPr>
          <w:sz w:val="24"/>
          <w:szCs w:val="24"/>
        </w:rPr>
        <w:t>(легкий,</w:t>
      </w:r>
      <w:r w:rsidR="00842339">
        <w:rPr>
          <w:sz w:val="24"/>
          <w:szCs w:val="24"/>
        </w:rPr>
        <w:t xml:space="preserve"> </w:t>
      </w:r>
      <w:r w:rsidRPr="00E71489">
        <w:rPr>
          <w:sz w:val="24"/>
          <w:szCs w:val="24"/>
        </w:rPr>
        <w:t>танцевальный</w:t>
      </w:r>
      <w:r w:rsidR="00842339">
        <w:rPr>
          <w:sz w:val="24"/>
          <w:szCs w:val="24"/>
        </w:rPr>
        <w:t xml:space="preserve"> </w:t>
      </w:r>
      <w:r w:rsidRPr="00E71489">
        <w:rPr>
          <w:sz w:val="24"/>
          <w:szCs w:val="24"/>
        </w:rPr>
        <w:t>бег</w:t>
      </w:r>
      <w:r w:rsidR="00842339">
        <w:rPr>
          <w:sz w:val="24"/>
          <w:szCs w:val="24"/>
        </w:rPr>
        <w:t xml:space="preserve"> </w:t>
      </w:r>
      <w:r w:rsidRPr="00E71489">
        <w:rPr>
          <w:sz w:val="24"/>
          <w:szCs w:val="24"/>
        </w:rPr>
        <w:t>сменяется</w:t>
      </w:r>
      <w:r w:rsidR="00842339">
        <w:rPr>
          <w:sz w:val="24"/>
          <w:szCs w:val="24"/>
        </w:rPr>
        <w:t xml:space="preserve"> </w:t>
      </w:r>
      <w:r w:rsidRPr="00E71489">
        <w:rPr>
          <w:sz w:val="24"/>
          <w:szCs w:val="24"/>
        </w:rPr>
        <w:t>стремительным,</w:t>
      </w:r>
      <w:r w:rsidR="00842339">
        <w:rPr>
          <w:sz w:val="24"/>
          <w:szCs w:val="24"/>
        </w:rPr>
        <w:t xml:space="preserve"> </w:t>
      </w:r>
      <w:r w:rsidRPr="00E71489">
        <w:rPr>
          <w:sz w:val="24"/>
          <w:szCs w:val="24"/>
        </w:rPr>
        <w:t>спортивным;</w:t>
      </w:r>
      <w:r w:rsidR="00842339">
        <w:rPr>
          <w:sz w:val="24"/>
          <w:szCs w:val="24"/>
        </w:rPr>
        <w:t xml:space="preserve"> </w:t>
      </w:r>
      <w:r w:rsidRPr="00E71489">
        <w:rPr>
          <w:sz w:val="24"/>
          <w:szCs w:val="24"/>
        </w:rPr>
        <w:t>легкое,</w:t>
      </w:r>
      <w:r w:rsidR="00842339">
        <w:rPr>
          <w:sz w:val="24"/>
          <w:szCs w:val="24"/>
        </w:rPr>
        <w:t xml:space="preserve"> </w:t>
      </w:r>
      <w:r w:rsidRPr="00E71489">
        <w:rPr>
          <w:sz w:val="24"/>
          <w:szCs w:val="24"/>
        </w:rPr>
        <w:t>игривое</w:t>
      </w:r>
      <w:r w:rsidR="00842339">
        <w:rPr>
          <w:sz w:val="24"/>
          <w:szCs w:val="24"/>
        </w:rPr>
        <w:t xml:space="preserve"> </w:t>
      </w:r>
      <w:r w:rsidRPr="00E71489">
        <w:rPr>
          <w:sz w:val="24"/>
          <w:szCs w:val="24"/>
        </w:rPr>
        <w:t>подпрыгивание— тяжелым, комичными т. д.).</w:t>
      </w:r>
    </w:p>
    <w:p w:rsidR="002424A0" w:rsidRPr="00E71489" w:rsidRDefault="002424A0" w:rsidP="002424A0">
      <w:pPr>
        <w:pStyle w:val="afc"/>
        <w:ind w:left="0" w:firstLine="284"/>
        <w:rPr>
          <w:sz w:val="24"/>
          <w:szCs w:val="24"/>
        </w:rPr>
      </w:pPr>
      <w:r w:rsidRPr="00E71489">
        <w:rPr>
          <w:sz w:val="24"/>
          <w:szCs w:val="24"/>
        </w:rPr>
        <w:t>Выполнениеимитационныхупражненийиигр,построенныхнаконкретныхподражательныхобразах,хорошознакомыхдетям(повадкизверей,птиц,движениетранспорта, деятельность человека), в соответствии с определенным эмоциональным идинамическимхарактероммузыки.</w:t>
      </w:r>
    </w:p>
    <w:p w:rsidR="002424A0" w:rsidRPr="00E71489" w:rsidRDefault="002424A0" w:rsidP="002424A0">
      <w:pPr>
        <w:pStyle w:val="afc"/>
        <w:ind w:left="0" w:firstLine="284"/>
        <w:rPr>
          <w:sz w:val="24"/>
          <w:szCs w:val="24"/>
        </w:rPr>
      </w:pPr>
      <w:r w:rsidRPr="00E71489">
        <w:rPr>
          <w:sz w:val="24"/>
          <w:szCs w:val="24"/>
        </w:rPr>
        <w:t>Передача притопами, хлопками и другими движениями резких акцентов в музыке.Музыкальные игры с предметами. Игры с пением или речевым сопровождением.</w:t>
      </w:r>
      <w:r w:rsidR="00842339">
        <w:rPr>
          <w:sz w:val="24"/>
          <w:szCs w:val="24"/>
        </w:rPr>
        <w:t xml:space="preserve"> </w:t>
      </w:r>
      <w:r w:rsidRPr="00E71489">
        <w:rPr>
          <w:sz w:val="24"/>
          <w:szCs w:val="24"/>
        </w:rPr>
        <w:t>Танцевальные</w:t>
      </w:r>
      <w:r w:rsidR="00842339">
        <w:rPr>
          <w:sz w:val="24"/>
          <w:szCs w:val="24"/>
        </w:rPr>
        <w:t xml:space="preserve"> </w:t>
      </w:r>
      <w:r w:rsidRPr="00E71489">
        <w:rPr>
          <w:sz w:val="24"/>
          <w:szCs w:val="24"/>
        </w:rPr>
        <w:t>упражнения</w:t>
      </w:r>
    </w:p>
    <w:p w:rsidR="002424A0" w:rsidRPr="00E71489" w:rsidRDefault="002424A0" w:rsidP="002424A0">
      <w:pPr>
        <w:pStyle w:val="afc"/>
        <w:ind w:left="0" w:firstLine="284"/>
        <w:rPr>
          <w:sz w:val="24"/>
          <w:szCs w:val="24"/>
        </w:rPr>
      </w:pPr>
      <w:r w:rsidRPr="00E71489">
        <w:rPr>
          <w:sz w:val="24"/>
          <w:szCs w:val="24"/>
        </w:rPr>
        <w:t>Знакомство</w:t>
      </w:r>
      <w:r w:rsidR="00842339">
        <w:rPr>
          <w:sz w:val="24"/>
          <w:szCs w:val="24"/>
        </w:rPr>
        <w:t xml:space="preserve"> </w:t>
      </w:r>
      <w:r w:rsidRPr="00E71489">
        <w:rPr>
          <w:sz w:val="24"/>
          <w:szCs w:val="24"/>
        </w:rPr>
        <w:t>с</w:t>
      </w:r>
      <w:r w:rsidR="00842339">
        <w:rPr>
          <w:sz w:val="24"/>
          <w:szCs w:val="24"/>
        </w:rPr>
        <w:t xml:space="preserve"> </w:t>
      </w:r>
      <w:r w:rsidRPr="00E71489">
        <w:rPr>
          <w:sz w:val="24"/>
          <w:szCs w:val="24"/>
        </w:rPr>
        <w:t>танцевальными</w:t>
      </w:r>
      <w:r w:rsidR="00842339">
        <w:rPr>
          <w:sz w:val="24"/>
          <w:szCs w:val="24"/>
        </w:rPr>
        <w:t xml:space="preserve"> </w:t>
      </w:r>
      <w:r w:rsidRPr="00E71489">
        <w:rPr>
          <w:sz w:val="24"/>
          <w:szCs w:val="24"/>
        </w:rPr>
        <w:t>движениями.</w:t>
      </w:r>
      <w:r w:rsidR="00842339">
        <w:rPr>
          <w:sz w:val="24"/>
          <w:szCs w:val="24"/>
        </w:rPr>
        <w:t xml:space="preserve"> </w:t>
      </w:r>
      <w:r w:rsidRPr="00E71489">
        <w:rPr>
          <w:sz w:val="24"/>
          <w:szCs w:val="24"/>
        </w:rPr>
        <w:t>Бодрый,</w:t>
      </w:r>
      <w:r w:rsidR="00842339">
        <w:rPr>
          <w:sz w:val="24"/>
          <w:szCs w:val="24"/>
        </w:rPr>
        <w:t xml:space="preserve"> </w:t>
      </w:r>
      <w:r w:rsidRPr="00E71489">
        <w:rPr>
          <w:sz w:val="24"/>
          <w:szCs w:val="24"/>
        </w:rPr>
        <w:t>спокойный,</w:t>
      </w:r>
      <w:r w:rsidR="00842339">
        <w:rPr>
          <w:sz w:val="24"/>
          <w:szCs w:val="24"/>
        </w:rPr>
        <w:t xml:space="preserve"> </w:t>
      </w:r>
      <w:r w:rsidRPr="00E71489">
        <w:rPr>
          <w:sz w:val="24"/>
          <w:szCs w:val="24"/>
        </w:rPr>
        <w:t>топающий</w:t>
      </w:r>
      <w:r w:rsidR="00842339">
        <w:rPr>
          <w:sz w:val="24"/>
          <w:szCs w:val="24"/>
        </w:rPr>
        <w:t xml:space="preserve"> </w:t>
      </w:r>
      <w:r w:rsidRPr="00E71489">
        <w:rPr>
          <w:sz w:val="24"/>
          <w:szCs w:val="24"/>
        </w:rPr>
        <w:t>шаг.</w:t>
      </w:r>
    </w:p>
    <w:p w:rsidR="002424A0" w:rsidRPr="00E71489" w:rsidRDefault="002424A0" w:rsidP="002424A0">
      <w:pPr>
        <w:pStyle w:val="afc"/>
        <w:ind w:left="0" w:firstLine="284"/>
        <w:rPr>
          <w:sz w:val="24"/>
          <w:szCs w:val="24"/>
        </w:rPr>
      </w:pPr>
      <w:r w:rsidRPr="00E71489">
        <w:rPr>
          <w:sz w:val="24"/>
          <w:szCs w:val="24"/>
        </w:rPr>
        <w:t>Беглегкий,</w:t>
      </w:r>
      <w:r w:rsidR="00842339">
        <w:rPr>
          <w:sz w:val="24"/>
          <w:szCs w:val="24"/>
        </w:rPr>
        <w:t xml:space="preserve"> </w:t>
      </w:r>
      <w:r w:rsidRPr="00E71489">
        <w:rPr>
          <w:sz w:val="24"/>
          <w:szCs w:val="24"/>
        </w:rPr>
        <w:t>на</w:t>
      </w:r>
      <w:r w:rsidR="00842339">
        <w:rPr>
          <w:sz w:val="24"/>
          <w:szCs w:val="24"/>
        </w:rPr>
        <w:t xml:space="preserve"> </w:t>
      </w:r>
      <w:r w:rsidRPr="00E71489">
        <w:rPr>
          <w:sz w:val="24"/>
          <w:szCs w:val="24"/>
        </w:rPr>
        <w:t>полупальцах.</w:t>
      </w:r>
      <w:r w:rsidR="00842339">
        <w:rPr>
          <w:sz w:val="24"/>
          <w:szCs w:val="24"/>
        </w:rPr>
        <w:t xml:space="preserve"> </w:t>
      </w:r>
      <w:r w:rsidRPr="00E71489">
        <w:rPr>
          <w:sz w:val="24"/>
          <w:szCs w:val="24"/>
        </w:rPr>
        <w:t>Подпрыгивание</w:t>
      </w:r>
      <w:r w:rsidR="00842339">
        <w:rPr>
          <w:sz w:val="24"/>
          <w:szCs w:val="24"/>
        </w:rPr>
        <w:t xml:space="preserve"> </w:t>
      </w:r>
      <w:r w:rsidRPr="00E71489">
        <w:rPr>
          <w:sz w:val="24"/>
          <w:szCs w:val="24"/>
        </w:rPr>
        <w:t>на</w:t>
      </w:r>
      <w:r w:rsidR="00842339">
        <w:rPr>
          <w:sz w:val="24"/>
          <w:szCs w:val="24"/>
        </w:rPr>
        <w:t xml:space="preserve"> </w:t>
      </w:r>
      <w:r w:rsidRPr="00E71489">
        <w:rPr>
          <w:sz w:val="24"/>
          <w:szCs w:val="24"/>
        </w:rPr>
        <w:t>двух</w:t>
      </w:r>
      <w:r w:rsidR="00842339">
        <w:rPr>
          <w:sz w:val="24"/>
          <w:szCs w:val="24"/>
        </w:rPr>
        <w:t xml:space="preserve"> </w:t>
      </w:r>
      <w:r w:rsidRPr="00E71489">
        <w:rPr>
          <w:sz w:val="24"/>
          <w:szCs w:val="24"/>
        </w:rPr>
        <w:t>ногах.</w:t>
      </w:r>
    </w:p>
    <w:p w:rsidR="002424A0" w:rsidRPr="00E71489" w:rsidRDefault="002424A0" w:rsidP="002424A0">
      <w:pPr>
        <w:pStyle w:val="afc"/>
        <w:ind w:left="0" w:firstLine="284"/>
        <w:rPr>
          <w:sz w:val="24"/>
          <w:szCs w:val="24"/>
        </w:rPr>
      </w:pPr>
      <w:r w:rsidRPr="00E71489">
        <w:rPr>
          <w:sz w:val="24"/>
          <w:szCs w:val="24"/>
        </w:rPr>
        <w:t>Прямой</w:t>
      </w:r>
      <w:r w:rsidR="00842339">
        <w:rPr>
          <w:sz w:val="24"/>
          <w:szCs w:val="24"/>
        </w:rPr>
        <w:t xml:space="preserve"> </w:t>
      </w:r>
      <w:r w:rsidRPr="00E71489">
        <w:rPr>
          <w:sz w:val="24"/>
          <w:szCs w:val="24"/>
        </w:rPr>
        <w:t>галоп.</w:t>
      </w:r>
      <w:r w:rsidR="00842339">
        <w:rPr>
          <w:sz w:val="24"/>
          <w:szCs w:val="24"/>
        </w:rPr>
        <w:t xml:space="preserve"> </w:t>
      </w:r>
      <w:r w:rsidRPr="00E71489">
        <w:rPr>
          <w:sz w:val="24"/>
          <w:szCs w:val="24"/>
        </w:rPr>
        <w:t>Маховые</w:t>
      </w:r>
      <w:r w:rsidR="00842339">
        <w:rPr>
          <w:sz w:val="24"/>
          <w:szCs w:val="24"/>
        </w:rPr>
        <w:t xml:space="preserve"> </w:t>
      </w:r>
      <w:r w:rsidRPr="00E71489">
        <w:rPr>
          <w:sz w:val="24"/>
          <w:szCs w:val="24"/>
        </w:rPr>
        <w:t>движения</w:t>
      </w:r>
      <w:r w:rsidR="00842339">
        <w:rPr>
          <w:sz w:val="24"/>
          <w:szCs w:val="24"/>
        </w:rPr>
        <w:t xml:space="preserve"> </w:t>
      </w:r>
      <w:r w:rsidRPr="00E71489">
        <w:rPr>
          <w:sz w:val="24"/>
          <w:szCs w:val="24"/>
        </w:rPr>
        <w:t>рук.</w:t>
      </w:r>
    </w:p>
    <w:p w:rsidR="002424A0" w:rsidRPr="00E71489" w:rsidRDefault="002424A0" w:rsidP="002424A0">
      <w:pPr>
        <w:pStyle w:val="afc"/>
        <w:ind w:left="0" w:firstLine="284"/>
        <w:rPr>
          <w:sz w:val="24"/>
          <w:szCs w:val="24"/>
        </w:rPr>
      </w:pPr>
      <w:r w:rsidRPr="00E71489">
        <w:rPr>
          <w:sz w:val="24"/>
          <w:szCs w:val="24"/>
        </w:rPr>
        <w:t>Элементы</w:t>
      </w:r>
      <w:r w:rsidR="00842339">
        <w:rPr>
          <w:sz w:val="24"/>
          <w:szCs w:val="24"/>
        </w:rPr>
        <w:t xml:space="preserve"> </w:t>
      </w:r>
      <w:r w:rsidRPr="00E71489">
        <w:rPr>
          <w:sz w:val="24"/>
          <w:szCs w:val="24"/>
        </w:rPr>
        <w:t>русской</w:t>
      </w:r>
      <w:r w:rsidR="00842339">
        <w:rPr>
          <w:sz w:val="24"/>
          <w:szCs w:val="24"/>
        </w:rPr>
        <w:t xml:space="preserve"> </w:t>
      </w:r>
      <w:r w:rsidRPr="00E71489">
        <w:rPr>
          <w:sz w:val="24"/>
          <w:szCs w:val="24"/>
        </w:rPr>
        <w:t>пляски:</w:t>
      </w:r>
      <w:r w:rsidR="00842339">
        <w:rPr>
          <w:sz w:val="24"/>
          <w:szCs w:val="24"/>
        </w:rPr>
        <w:t xml:space="preserve"> </w:t>
      </w:r>
      <w:r w:rsidRPr="00E71489">
        <w:rPr>
          <w:sz w:val="24"/>
          <w:szCs w:val="24"/>
        </w:rPr>
        <w:t>простой</w:t>
      </w:r>
      <w:r w:rsidR="00842339">
        <w:rPr>
          <w:sz w:val="24"/>
          <w:szCs w:val="24"/>
        </w:rPr>
        <w:t xml:space="preserve"> </w:t>
      </w:r>
      <w:r w:rsidRPr="00E71489">
        <w:rPr>
          <w:sz w:val="24"/>
          <w:szCs w:val="24"/>
        </w:rPr>
        <w:t>хороводный</w:t>
      </w:r>
      <w:r w:rsidR="00842339">
        <w:rPr>
          <w:sz w:val="24"/>
          <w:szCs w:val="24"/>
        </w:rPr>
        <w:t xml:space="preserve"> </w:t>
      </w:r>
      <w:r w:rsidRPr="00E71489">
        <w:rPr>
          <w:sz w:val="24"/>
          <w:szCs w:val="24"/>
        </w:rPr>
        <w:t>шаг,</w:t>
      </w:r>
      <w:r w:rsidR="00842339">
        <w:rPr>
          <w:sz w:val="24"/>
          <w:szCs w:val="24"/>
        </w:rPr>
        <w:t xml:space="preserve"> </w:t>
      </w:r>
      <w:r w:rsidRPr="00E71489">
        <w:rPr>
          <w:sz w:val="24"/>
          <w:szCs w:val="24"/>
        </w:rPr>
        <w:t>шаг</w:t>
      </w:r>
      <w:r w:rsidR="00842339">
        <w:rPr>
          <w:sz w:val="24"/>
          <w:szCs w:val="24"/>
        </w:rPr>
        <w:t xml:space="preserve"> </w:t>
      </w:r>
      <w:r w:rsidRPr="00E71489">
        <w:rPr>
          <w:sz w:val="24"/>
          <w:szCs w:val="24"/>
        </w:rPr>
        <w:t>на</w:t>
      </w:r>
      <w:r w:rsidR="00842339">
        <w:rPr>
          <w:sz w:val="24"/>
          <w:szCs w:val="24"/>
        </w:rPr>
        <w:t xml:space="preserve"> </w:t>
      </w:r>
      <w:r w:rsidRPr="00E71489">
        <w:rPr>
          <w:sz w:val="24"/>
          <w:szCs w:val="24"/>
        </w:rPr>
        <w:t>всей</w:t>
      </w:r>
      <w:r w:rsidR="00842339">
        <w:rPr>
          <w:sz w:val="24"/>
          <w:szCs w:val="24"/>
        </w:rPr>
        <w:t xml:space="preserve"> </w:t>
      </w:r>
      <w:r w:rsidRPr="00E71489">
        <w:rPr>
          <w:sz w:val="24"/>
          <w:szCs w:val="24"/>
        </w:rPr>
        <w:t>ступне,</w:t>
      </w:r>
      <w:r w:rsidR="00842339">
        <w:rPr>
          <w:sz w:val="24"/>
          <w:szCs w:val="24"/>
        </w:rPr>
        <w:t xml:space="preserve"> </w:t>
      </w:r>
      <w:r w:rsidRPr="00E71489">
        <w:rPr>
          <w:sz w:val="24"/>
          <w:szCs w:val="24"/>
        </w:rPr>
        <w:t>подбоченившись</w:t>
      </w:r>
      <w:r w:rsidR="00842339">
        <w:rPr>
          <w:sz w:val="24"/>
          <w:szCs w:val="24"/>
        </w:rPr>
        <w:t xml:space="preserve"> </w:t>
      </w:r>
      <w:r w:rsidRPr="00E71489">
        <w:rPr>
          <w:sz w:val="24"/>
          <w:szCs w:val="24"/>
        </w:rPr>
        <w:t>двумя</w:t>
      </w:r>
      <w:r w:rsidR="00842339">
        <w:rPr>
          <w:sz w:val="24"/>
          <w:szCs w:val="24"/>
        </w:rPr>
        <w:t xml:space="preserve"> </w:t>
      </w:r>
      <w:r w:rsidRPr="00E71489">
        <w:rPr>
          <w:sz w:val="24"/>
          <w:szCs w:val="24"/>
        </w:rPr>
        <w:t>руками (для</w:t>
      </w:r>
      <w:r w:rsidR="00842339">
        <w:rPr>
          <w:sz w:val="24"/>
          <w:szCs w:val="24"/>
        </w:rPr>
        <w:t xml:space="preserve"> </w:t>
      </w:r>
      <w:r w:rsidRPr="00E71489">
        <w:rPr>
          <w:sz w:val="24"/>
          <w:szCs w:val="24"/>
        </w:rPr>
        <w:t>девочек—движение</w:t>
      </w:r>
      <w:r w:rsidR="00842339">
        <w:rPr>
          <w:sz w:val="24"/>
          <w:szCs w:val="24"/>
        </w:rPr>
        <w:t xml:space="preserve"> </w:t>
      </w:r>
      <w:r w:rsidRPr="00E71489">
        <w:rPr>
          <w:sz w:val="24"/>
          <w:szCs w:val="24"/>
        </w:rPr>
        <w:t>с</w:t>
      </w:r>
      <w:r w:rsidR="00842339">
        <w:rPr>
          <w:sz w:val="24"/>
          <w:szCs w:val="24"/>
        </w:rPr>
        <w:t xml:space="preserve"> </w:t>
      </w:r>
      <w:r w:rsidRPr="00E71489">
        <w:rPr>
          <w:sz w:val="24"/>
          <w:szCs w:val="24"/>
        </w:rPr>
        <w:t>платочком).</w:t>
      </w:r>
    </w:p>
    <w:p w:rsidR="002424A0" w:rsidRPr="00E71489" w:rsidRDefault="002424A0" w:rsidP="002424A0">
      <w:pPr>
        <w:pStyle w:val="afc"/>
        <w:ind w:left="0" w:firstLine="284"/>
        <w:rPr>
          <w:sz w:val="24"/>
          <w:szCs w:val="24"/>
        </w:rPr>
      </w:pPr>
      <w:r w:rsidRPr="00E71489">
        <w:rPr>
          <w:sz w:val="24"/>
          <w:szCs w:val="24"/>
        </w:rPr>
        <w:t>Притопы одной ногой и поочередно, выставление ноги с носка на пятку.Движения</w:t>
      </w:r>
      <w:r w:rsidR="00842339">
        <w:rPr>
          <w:sz w:val="24"/>
          <w:szCs w:val="24"/>
        </w:rPr>
        <w:t xml:space="preserve"> </w:t>
      </w:r>
      <w:r w:rsidRPr="00E71489">
        <w:rPr>
          <w:sz w:val="24"/>
          <w:szCs w:val="24"/>
        </w:rPr>
        <w:t>парами: бег,</w:t>
      </w:r>
      <w:r w:rsidR="00842339">
        <w:rPr>
          <w:sz w:val="24"/>
          <w:szCs w:val="24"/>
        </w:rPr>
        <w:t xml:space="preserve"> </w:t>
      </w:r>
      <w:r w:rsidRPr="00E71489">
        <w:rPr>
          <w:sz w:val="24"/>
          <w:szCs w:val="24"/>
        </w:rPr>
        <w:t>ходьба, кружение</w:t>
      </w:r>
      <w:r w:rsidR="00842339">
        <w:rPr>
          <w:sz w:val="24"/>
          <w:szCs w:val="24"/>
        </w:rPr>
        <w:t xml:space="preserve"> </w:t>
      </w:r>
      <w:r w:rsidRPr="00E71489">
        <w:rPr>
          <w:sz w:val="24"/>
          <w:szCs w:val="24"/>
        </w:rPr>
        <w:t>на</w:t>
      </w:r>
      <w:r w:rsidR="00842339">
        <w:rPr>
          <w:sz w:val="24"/>
          <w:szCs w:val="24"/>
        </w:rPr>
        <w:t xml:space="preserve"> </w:t>
      </w:r>
      <w:r w:rsidRPr="00E71489">
        <w:rPr>
          <w:sz w:val="24"/>
          <w:szCs w:val="24"/>
        </w:rPr>
        <w:t>месте.</w:t>
      </w:r>
    </w:p>
    <w:p w:rsidR="002424A0" w:rsidRPr="00E71489" w:rsidRDefault="002424A0" w:rsidP="002424A0">
      <w:pPr>
        <w:pStyle w:val="afc"/>
        <w:ind w:left="0" w:firstLine="284"/>
        <w:rPr>
          <w:sz w:val="24"/>
          <w:szCs w:val="24"/>
        </w:rPr>
      </w:pPr>
      <w:r w:rsidRPr="00E71489">
        <w:rPr>
          <w:sz w:val="24"/>
          <w:szCs w:val="24"/>
        </w:rPr>
        <w:t>Хороводы</w:t>
      </w:r>
      <w:r w:rsidR="00842339">
        <w:rPr>
          <w:sz w:val="24"/>
          <w:szCs w:val="24"/>
        </w:rPr>
        <w:t xml:space="preserve"> </w:t>
      </w:r>
      <w:r w:rsidRPr="00E71489">
        <w:rPr>
          <w:sz w:val="24"/>
          <w:szCs w:val="24"/>
        </w:rPr>
        <w:t>в</w:t>
      </w:r>
      <w:r w:rsidR="00842339">
        <w:rPr>
          <w:sz w:val="24"/>
          <w:szCs w:val="24"/>
        </w:rPr>
        <w:t xml:space="preserve"> </w:t>
      </w:r>
      <w:r w:rsidRPr="00E71489">
        <w:rPr>
          <w:sz w:val="24"/>
          <w:szCs w:val="24"/>
        </w:rPr>
        <w:t>кругу,</w:t>
      </w:r>
      <w:r w:rsidR="00842339">
        <w:rPr>
          <w:sz w:val="24"/>
          <w:szCs w:val="24"/>
        </w:rPr>
        <w:t xml:space="preserve"> </w:t>
      </w:r>
      <w:r w:rsidRPr="00E71489">
        <w:rPr>
          <w:sz w:val="24"/>
          <w:szCs w:val="24"/>
        </w:rPr>
        <w:t>пляски</w:t>
      </w:r>
      <w:r w:rsidR="00842339">
        <w:rPr>
          <w:sz w:val="24"/>
          <w:szCs w:val="24"/>
        </w:rPr>
        <w:t xml:space="preserve"> </w:t>
      </w:r>
      <w:r w:rsidRPr="00E71489">
        <w:rPr>
          <w:sz w:val="24"/>
          <w:szCs w:val="24"/>
        </w:rPr>
        <w:t>с</w:t>
      </w:r>
      <w:r w:rsidR="00842339">
        <w:rPr>
          <w:sz w:val="24"/>
          <w:szCs w:val="24"/>
        </w:rPr>
        <w:t xml:space="preserve"> </w:t>
      </w:r>
      <w:r w:rsidRPr="00E71489">
        <w:rPr>
          <w:sz w:val="24"/>
          <w:szCs w:val="24"/>
        </w:rPr>
        <w:t>притопами,</w:t>
      </w:r>
      <w:r w:rsidR="00842339">
        <w:rPr>
          <w:sz w:val="24"/>
          <w:szCs w:val="24"/>
        </w:rPr>
        <w:t xml:space="preserve"> </w:t>
      </w:r>
      <w:r w:rsidRPr="00E71489">
        <w:rPr>
          <w:sz w:val="24"/>
          <w:szCs w:val="24"/>
        </w:rPr>
        <w:t>кружением,</w:t>
      </w:r>
      <w:r w:rsidR="00842339">
        <w:rPr>
          <w:sz w:val="24"/>
          <w:szCs w:val="24"/>
        </w:rPr>
        <w:t xml:space="preserve"> </w:t>
      </w:r>
      <w:r w:rsidRPr="00E71489">
        <w:rPr>
          <w:sz w:val="24"/>
          <w:szCs w:val="24"/>
        </w:rPr>
        <w:t>хлопками.</w:t>
      </w:r>
    </w:p>
    <w:p w:rsidR="002424A0" w:rsidRPr="00AE3AE7" w:rsidRDefault="002424A0" w:rsidP="002424A0">
      <w:pPr>
        <w:spacing w:after="0" w:line="240" w:lineRule="auto"/>
        <w:ind w:firstLine="284"/>
        <w:jc w:val="both"/>
        <w:rPr>
          <w:rFonts w:ascii="Times New Roman" w:hAnsi="Times New Roman" w:cs="Times New Roman"/>
          <w:sz w:val="24"/>
          <w:szCs w:val="24"/>
        </w:rPr>
      </w:pPr>
    </w:p>
    <w:p w:rsidR="002424A0" w:rsidRPr="00AE3AE7" w:rsidRDefault="002424A0" w:rsidP="005400C9">
      <w:pPr>
        <w:pStyle w:val="1"/>
        <w:keepNext w:val="0"/>
        <w:keepLines w:val="0"/>
        <w:widowControl w:val="0"/>
        <w:numPr>
          <w:ilvl w:val="0"/>
          <w:numId w:val="82"/>
        </w:numPr>
        <w:tabs>
          <w:tab w:val="left" w:pos="0"/>
        </w:tabs>
        <w:autoSpaceDE w:val="0"/>
        <w:autoSpaceDN w:val="0"/>
        <w:spacing w:before="0" w:line="240" w:lineRule="auto"/>
        <w:ind w:left="0" w:firstLine="284"/>
        <w:rPr>
          <w:rFonts w:ascii="Times New Roman" w:hAnsi="Times New Roman" w:cs="Times New Roman"/>
          <w:color w:val="auto"/>
          <w:sz w:val="24"/>
          <w:szCs w:val="24"/>
        </w:rPr>
      </w:pPr>
      <w:r w:rsidRPr="00AE3AE7">
        <w:rPr>
          <w:rFonts w:ascii="Times New Roman" w:hAnsi="Times New Roman" w:cs="Times New Roman"/>
          <w:color w:val="auto"/>
          <w:sz w:val="24"/>
          <w:szCs w:val="24"/>
        </w:rPr>
        <w:t>класс</w:t>
      </w:r>
    </w:p>
    <w:p w:rsidR="002424A0" w:rsidRPr="00E71489" w:rsidRDefault="002424A0" w:rsidP="002424A0">
      <w:pPr>
        <w:pStyle w:val="afc"/>
        <w:ind w:left="0" w:firstLine="284"/>
        <w:rPr>
          <w:b/>
          <w:sz w:val="24"/>
          <w:szCs w:val="24"/>
        </w:rPr>
      </w:pPr>
    </w:p>
    <w:p w:rsidR="002424A0" w:rsidRPr="00E71489" w:rsidRDefault="002424A0" w:rsidP="002424A0">
      <w:pPr>
        <w:pStyle w:val="afc"/>
        <w:ind w:left="0" w:firstLine="284"/>
        <w:rPr>
          <w:i/>
          <w:sz w:val="24"/>
          <w:szCs w:val="24"/>
        </w:rPr>
      </w:pPr>
      <w:r w:rsidRPr="00E71489">
        <w:rPr>
          <w:i/>
          <w:sz w:val="24"/>
          <w:szCs w:val="24"/>
        </w:rPr>
        <w:t>Упражнениянаориентировкувпространстве.</w:t>
      </w:r>
    </w:p>
    <w:p w:rsidR="002424A0" w:rsidRPr="00E71489" w:rsidRDefault="002424A0" w:rsidP="002424A0">
      <w:pPr>
        <w:pStyle w:val="afc"/>
        <w:ind w:left="0" w:firstLine="284"/>
        <w:rPr>
          <w:sz w:val="24"/>
          <w:szCs w:val="24"/>
        </w:rPr>
      </w:pPr>
      <w:r w:rsidRPr="00E71489">
        <w:rPr>
          <w:sz w:val="24"/>
          <w:szCs w:val="24"/>
        </w:rPr>
        <w:t>Правильноеисходноеположение.Ходьбаибег:свысокимподниманиемколен,сотбрасываниемпрямой ноги впередиоттягиваниемноска.</w:t>
      </w:r>
    </w:p>
    <w:p w:rsidR="002424A0" w:rsidRPr="00E71489" w:rsidRDefault="002424A0" w:rsidP="002424A0">
      <w:pPr>
        <w:pStyle w:val="afc"/>
        <w:ind w:left="0" w:firstLine="284"/>
        <w:rPr>
          <w:sz w:val="24"/>
          <w:szCs w:val="24"/>
        </w:rPr>
      </w:pPr>
      <w:r w:rsidRPr="00E71489">
        <w:rPr>
          <w:sz w:val="24"/>
          <w:szCs w:val="24"/>
        </w:rPr>
        <w:t>Перестроениевкругизшеренги,цепочки.</w:t>
      </w:r>
    </w:p>
    <w:p w:rsidR="002424A0" w:rsidRPr="00E71489" w:rsidRDefault="002424A0" w:rsidP="002424A0">
      <w:pPr>
        <w:pStyle w:val="afc"/>
        <w:ind w:left="0" w:firstLine="284"/>
        <w:rPr>
          <w:sz w:val="24"/>
          <w:szCs w:val="24"/>
        </w:rPr>
        <w:sectPr w:rsidR="002424A0" w:rsidRPr="00E71489" w:rsidSect="00897699">
          <w:footerReference w:type="default" r:id="rId1435"/>
          <w:type w:val="continuous"/>
          <w:pgSz w:w="11910" w:h="16850"/>
          <w:pgMar w:top="500" w:right="720" w:bottom="1240" w:left="1276" w:header="0" w:footer="1053" w:gutter="0"/>
          <w:cols w:space="720"/>
        </w:sectPr>
      </w:pPr>
    </w:p>
    <w:p w:rsidR="002424A0" w:rsidRPr="00E71489" w:rsidRDefault="002424A0" w:rsidP="002424A0">
      <w:pPr>
        <w:pStyle w:val="afc"/>
        <w:ind w:left="0" w:firstLine="284"/>
        <w:rPr>
          <w:spacing w:val="-57"/>
          <w:sz w:val="24"/>
          <w:szCs w:val="24"/>
        </w:rPr>
      </w:pPr>
      <w:r w:rsidRPr="00E71489">
        <w:rPr>
          <w:sz w:val="24"/>
          <w:szCs w:val="24"/>
        </w:rPr>
        <w:lastRenderedPageBreak/>
        <w:t>Ориентировкавнаправлениидвиженийвперед,назад,направо,налево,вкруг,из круга.  Выполнение простых движений с предметами во время ходьбы.</w:t>
      </w:r>
    </w:p>
    <w:p w:rsidR="002424A0" w:rsidRPr="00E71489" w:rsidRDefault="002424A0" w:rsidP="002424A0">
      <w:pPr>
        <w:pStyle w:val="afc"/>
        <w:ind w:left="0" w:firstLine="284"/>
        <w:rPr>
          <w:i/>
          <w:sz w:val="24"/>
          <w:szCs w:val="24"/>
        </w:rPr>
      </w:pPr>
      <w:r w:rsidRPr="00E71489">
        <w:rPr>
          <w:i/>
          <w:sz w:val="24"/>
          <w:szCs w:val="24"/>
        </w:rPr>
        <w:t>Ритмико-гимнастические упражнения</w:t>
      </w:r>
    </w:p>
    <w:p w:rsidR="002424A0" w:rsidRPr="00E71489" w:rsidRDefault="002424A0" w:rsidP="002424A0">
      <w:pPr>
        <w:pStyle w:val="afc"/>
        <w:ind w:left="0" w:firstLine="284"/>
        <w:rPr>
          <w:sz w:val="24"/>
          <w:szCs w:val="24"/>
        </w:rPr>
      </w:pPr>
      <w:r w:rsidRPr="00E71489">
        <w:rPr>
          <w:sz w:val="24"/>
          <w:szCs w:val="24"/>
        </w:rPr>
        <w:t>1.1Общеразвивающиеупражнения</w:t>
      </w:r>
    </w:p>
    <w:p w:rsidR="002424A0" w:rsidRPr="00E71489" w:rsidRDefault="002424A0" w:rsidP="002424A0">
      <w:pPr>
        <w:pStyle w:val="afc"/>
        <w:tabs>
          <w:tab w:val="left" w:pos="1382"/>
          <w:tab w:val="left" w:pos="2960"/>
          <w:tab w:val="left" w:pos="3293"/>
          <w:tab w:val="left" w:pos="4486"/>
          <w:tab w:val="left" w:pos="5479"/>
          <w:tab w:val="left" w:pos="6637"/>
          <w:tab w:val="left" w:pos="7845"/>
        </w:tabs>
        <w:ind w:left="0" w:firstLine="284"/>
        <w:rPr>
          <w:sz w:val="24"/>
          <w:szCs w:val="24"/>
        </w:rPr>
      </w:pPr>
      <w:r w:rsidRPr="00E71489">
        <w:rPr>
          <w:sz w:val="24"/>
          <w:szCs w:val="24"/>
        </w:rPr>
        <w:t>Наклоны,</w:t>
      </w:r>
      <w:r w:rsidRPr="00E71489">
        <w:rPr>
          <w:sz w:val="24"/>
          <w:szCs w:val="24"/>
        </w:rPr>
        <w:tab/>
        <w:t>выпрямление</w:t>
      </w:r>
      <w:r w:rsidRPr="00E71489">
        <w:rPr>
          <w:sz w:val="24"/>
          <w:szCs w:val="24"/>
        </w:rPr>
        <w:tab/>
        <w:t>и</w:t>
      </w:r>
      <w:r w:rsidRPr="00E71489">
        <w:rPr>
          <w:sz w:val="24"/>
          <w:szCs w:val="24"/>
        </w:rPr>
        <w:tab/>
        <w:t>повороты</w:t>
      </w:r>
      <w:r w:rsidRPr="00E71489">
        <w:rPr>
          <w:sz w:val="24"/>
          <w:szCs w:val="24"/>
        </w:rPr>
        <w:tab/>
        <w:t>головы,</w:t>
      </w:r>
      <w:r w:rsidRPr="00E71489">
        <w:rPr>
          <w:sz w:val="24"/>
          <w:szCs w:val="24"/>
        </w:rPr>
        <w:tab/>
        <w:t>круговые</w:t>
      </w:r>
      <w:r w:rsidRPr="00E71489">
        <w:rPr>
          <w:sz w:val="24"/>
          <w:szCs w:val="24"/>
        </w:rPr>
        <w:tab/>
        <w:t>движения</w:t>
      </w:r>
      <w:r w:rsidRPr="00E71489">
        <w:rPr>
          <w:sz w:val="24"/>
          <w:szCs w:val="24"/>
        </w:rPr>
        <w:tab/>
        <w:t>плечами</w:t>
      </w:r>
    </w:p>
    <w:p w:rsidR="002424A0" w:rsidRPr="00E71489" w:rsidRDefault="002424A0" w:rsidP="002424A0">
      <w:pPr>
        <w:pStyle w:val="afc"/>
        <w:ind w:left="0"/>
        <w:rPr>
          <w:sz w:val="24"/>
          <w:szCs w:val="24"/>
        </w:rPr>
      </w:pPr>
      <w:r w:rsidRPr="00E71489">
        <w:rPr>
          <w:sz w:val="24"/>
          <w:szCs w:val="24"/>
        </w:rPr>
        <w:t>(«паровозики»).Движенияруквразныхнаправленияхбезпредметовис предметами(флажки,погремушки, ленты).</w:t>
      </w:r>
    </w:p>
    <w:p w:rsidR="002424A0" w:rsidRPr="00E71489" w:rsidRDefault="002424A0" w:rsidP="002424A0">
      <w:pPr>
        <w:pStyle w:val="afc"/>
        <w:ind w:left="0" w:firstLine="284"/>
        <w:rPr>
          <w:sz w:val="24"/>
          <w:szCs w:val="24"/>
        </w:rPr>
      </w:pPr>
      <w:r w:rsidRPr="00E71489">
        <w:rPr>
          <w:sz w:val="24"/>
          <w:szCs w:val="24"/>
        </w:rPr>
        <w:t>Наклоныиповоротытуловищавправо,влево(кластьиподниматьпредметыпередсобой и сбоку). Приседания с опорой и без опоры, с предметами (обруч, палка, флажки,мяч).</w:t>
      </w:r>
    </w:p>
    <w:p w:rsidR="002424A0" w:rsidRPr="00E71489" w:rsidRDefault="002424A0" w:rsidP="002424A0">
      <w:pPr>
        <w:pStyle w:val="afc"/>
        <w:ind w:left="0" w:firstLine="284"/>
        <w:rPr>
          <w:sz w:val="24"/>
          <w:szCs w:val="24"/>
        </w:rPr>
      </w:pPr>
      <w:r w:rsidRPr="00E71489">
        <w:rPr>
          <w:sz w:val="24"/>
          <w:szCs w:val="24"/>
        </w:rPr>
        <w:t>Сгибание и разгибание ноги в подъеме, отведение стопы наружу и приведение еевнутрь,круговыедвижениястопой,выставлениеногинаносоквпередивстороны,вставаниенаполупальцы. Упражнениянавыработкуосанки.</w:t>
      </w:r>
    </w:p>
    <w:p w:rsidR="002424A0" w:rsidRPr="00E71489" w:rsidRDefault="002424A0" w:rsidP="002424A0">
      <w:pPr>
        <w:pStyle w:val="afc"/>
        <w:ind w:left="0" w:firstLine="284"/>
        <w:rPr>
          <w:sz w:val="24"/>
          <w:szCs w:val="24"/>
        </w:rPr>
      </w:pPr>
      <w:r w:rsidRPr="00E71489">
        <w:rPr>
          <w:sz w:val="24"/>
          <w:szCs w:val="24"/>
        </w:rPr>
        <w:t>1.2.Упражнениянакоординациюдвижений</w:t>
      </w:r>
    </w:p>
    <w:p w:rsidR="002424A0" w:rsidRPr="00E71489" w:rsidRDefault="002424A0" w:rsidP="002424A0">
      <w:pPr>
        <w:pStyle w:val="afc"/>
        <w:ind w:left="0" w:firstLine="284"/>
        <w:rPr>
          <w:sz w:val="24"/>
          <w:szCs w:val="24"/>
        </w:rPr>
      </w:pPr>
      <w:r w:rsidRPr="00E71489">
        <w:rPr>
          <w:sz w:val="24"/>
          <w:szCs w:val="24"/>
        </w:rPr>
        <w:t>Перекрестное поднимание и опускание рук(правая рука вверху, левая внизу).Одновременные движения правой руки вверх, левой — в сторону; правой руки — вперед,левой— вверх.</w:t>
      </w:r>
    </w:p>
    <w:p w:rsidR="002424A0" w:rsidRPr="00E71489" w:rsidRDefault="002424A0" w:rsidP="002424A0">
      <w:pPr>
        <w:pStyle w:val="afc"/>
        <w:ind w:left="0" w:firstLine="284"/>
        <w:rPr>
          <w:sz w:val="24"/>
          <w:szCs w:val="24"/>
        </w:rPr>
      </w:pPr>
      <w:r w:rsidRPr="00E71489">
        <w:rPr>
          <w:sz w:val="24"/>
          <w:szCs w:val="24"/>
        </w:rPr>
        <w:t>Выставление левой ноги вперед, правой руки — перед собой; правой ноги — всторону,левой руки—всторонуи т. д.</w:t>
      </w:r>
    </w:p>
    <w:p w:rsidR="002424A0" w:rsidRPr="00E71489" w:rsidRDefault="002424A0" w:rsidP="002424A0">
      <w:pPr>
        <w:pStyle w:val="afc"/>
        <w:ind w:left="0" w:firstLine="284"/>
        <w:rPr>
          <w:sz w:val="24"/>
          <w:szCs w:val="24"/>
        </w:rPr>
      </w:pPr>
      <w:r w:rsidRPr="00E71489">
        <w:rPr>
          <w:sz w:val="24"/>
          <w:szCs w:val="24"/>
        </w:rPr>
        <w:t>Изучениепозицийрук:сменапозицийрукотдельнокаждойиобеимиодновременно;провожать движениерукиголовой, взглядом.</w:t>
      </w:r>
    </w:p>
    <w:p w:rsidR="002424A0" w:rsidRPr="00E71489" w:rsidRDefault="002424A0" w:rsidP="002424A0">
      <w:pPr>
        <w:pStyle w:val="afc"/>
        <w:ind w:left="0" w:firstLine="284"/>
        <w:rPr>
          <w:sz w:val="24"/>
          <w:szCs w:val="24"/>
        </w:rPr>
      </w:pPr>
      <w:r w:rsidRPr="00E71489">
        <w:rPr>
          <w:sz w:val="24"/>
          <w:szCs w:val="24"/>
        </w:rPr>
        <w:t>Отстукивание,прохлопывание,протоптываниепростыхритмическихрисунков.</w:t>
      </w:r>
    </w:p>
    <w:p w:rsidR="002424A0" w:rsidRPr="00E71489" w:rsidRDefault="002424A0" w:rsidP="002424A0">
      <w:pPr>
        <w:pStyle w:val="afc"/>
        <w:ind w:left="0" w:firstLine="284"/>
        <w:rPr>
          <w:sz w:val="24"/>
          <w:szCs w:val="24"/>
        </w:rPr>
      </w:pPr>
      <w:r w:rsidRPr="00E71489">
        <w:rPr>
          <w:sz w:val="24"/>
          <w:szCs w:val="24"/>
        </w:rPr>
        <w:t>1.3 Упражнение на расслаблениемышцИмитацияотряхиванияводыс пальцев.</w:t>
      </w:r>
    </w:p>
    <w:p w:rsidR="002424A0" w:rsidRPr="00E71489" w:rsidRDefault="002424A0" w:rsidP="002424A0">
      <w:pPr>
        <w:pStyle w:val="afc"/>
        <w:ind w:left="0" w:firstLine="284"/>
        <w:rPr>
          <w:sz w:val="24"/>
          <w:szCs w:val="24"/>
        </w:rPr>
      </w:pPr>
      <w:r w:rsidRPr="00E71489">
        <w:rPr>
          <w:sz w:val="24"/>
          <w:szCs w:val="24"/>
        </w:rPr>
        <w:t>Свободное круговое движениерук.</w:t>
      </w:r>
    </w:p>
    <w:p w:rsidR="002424A0" w:rsidRPr="00E71489" w:rsidRDefault="002424A0" w:rsidP="002424A0">
      <w:pPr>
        <w:pStyle w:val="afc"/>
        <w:ind w:left="0" w:firstLine="284"/>
        <w:rPr>
          <w:sz w:val="24"/>
          <w:szCs w:val="24"/>
        </w:rPr>
      </w:pPr>
      <w:r w:rsidRPr="00E71489">
        <w:rPr>
          <w:sz w:val="24"/>
          <w:szCs w:val="24"/>
        </w:rPr>
        <w:t>Перенесениетяжестителаспятокнаноскииобратно,соднойногинадругую(маятник).</w:t>
      </w:r>
    </w:p>
    <w:p w:rsidR="002424A0" w:rsidRPr="00E71489" w:rsidRDefault="002424A0" w:rsidP="002424A0">
      <w:pPr>
        <w:pStyle w:val="afc"/>
        <w:ind w:left="0" w:firstLine="284"/>
        <w:rPr>
          <w:i/>
          <w:sz w:val="24"/>
          <w:szCs w:val="24"/>
        </w:rPr>
      </w:pPr>
      <w:r w:rsidRPr="00E71489">
        <w:rPr>
          <w:i/>
          <w:sz w:val="24"/>
          <w:szCs w:val="24"/>
        </w:rPr>
        <w:t>Упражнениясдетскимимузыкальнымиинструментами</w:t>
      </w:r>
    </w:p>
    <w:p w:rsidR="002424A0" w:rsidRPr="00E71489" w:rsidRDefault="002424A0" w:rsidP="002424A0">
      <w:pPr>
        <w:pStyle w:val="afc"/>
        <w:ind w:left="0" w:firstLine="284"/>
        <w:rPr>
          <w:sz w:val="24"/>
          <w:szCs w:val="24"/>
        </w:rPr>
      </w:pPr>
      <w:r w:rsidRPr="00E71489">
        <w:rPr>
          <w:sz w:val="24"/>
          <w:szCs w:val="24"/>
        </w:rPr>
        <w:t>Движения кистей рук в разных направлениях. Поочередное и одновременноесжиманиевкулакиразжиманиепальцевруксизменениемтемпамузыки.</w:t>
      </w:r>
    </w:p>
    <w:p w:rsidR="002424A0" w:rsidRPr="00E71489" w:rsidRDefault="002424A0" w:rsidP="002424A0">
      <w:pPr>
        <w:pStyle w:val="afc"/>
        <w:ind w:left="0" w:firstLine="284"/>
        <w:rPr>
          <w:sz w:val="24"/>
          <w:szCs w:val="24"/>
        </w:rPr>
      </w:pPr>
      <w:r w:rsidRPr="00E71489">
        <w:rPr>
          <w:sz w:val="24"/>
          <w:szCs w:val="24"/>
        </w:rPr>
        <w:t>Противопоставление первого пальца остальным на каждый акцент в музыке. Отведение иприведениепальцеводнойрукииобеих.Выделениепальцеврук.</w:t>
      </w:r>
    </w:p>
    <w:p w:rsidR="002424A0" w:rsidRPr="00E71489" w:rsidRDefault="002424A0" w:rsidP="002424A0">
      <w:pPr>
        <w:pStyle w:val="afc"/>
        <w:ind w:left="0" w:firstLine="284"/>
        <w:rPr>
          <w:sz w:val="24"/>
          <w:szCs w:val="24"/>
        </w:rPr>
      </w:pPr>
      <w:r w:rsidRPr="00E71489">
        <w:rPr>
          <w:sz w:val="24"/>
          <w:szCs w:val="24"/>
        </w:rPr>
        <w:t>Упражнениядляпальцеврукнадетскомпианино.Исполнениевосходящейинисходящей гаммы в пределах пяти нот одной октавы правой и левой рукой отдельно всреднемтемпе.</w:t>
      </w:r>
    </w:p>
    <w:p w:rsidR="002424A0" w:rsidRPr="00E71489" w:rsidRDefault="002424A0" w:rsidP="002424A0">
      <w:pPr>
        <w:pStyle w:val="afc"/>
        <w:ind w:left="0" w:firstLine="284"/>
        <w:rPr>
          <w:sz w:val="24"/>
          <w:szCs w:val="24"/>
        </w:rPr>
      </w:pPr>
      <w:r w:rsidRPr="00E71489">
        <w:rPr>
          <w:sz w:val="24"/>
          <w:szCs w:val="24"/>
        </w:rPr>
        <w:t>Отстукиваниепростыхритмическихрисунковнабарабанедвумяпалочкамиодновременно и каждой отдельно под счет учителя с проговариванием стихов, попевок ибез них.</w:t>
      </w:r>
    </w:p>
    <w:p w:rsidR="002424A0" w:rsidRPr="00E71489" w:rsidRDefault="002424A0" w:rsidP="002424A0">
      <w:pPr>
        <w:pStyle w:val="afc"/>
        <w:ind w:left="0" w:firstLine="284"/>
        <w:rPr>
          <w:i/>
          <w:sz w:val="24"/>
          <w:szCs w:val="24"/>
        </w:rPr>
      </w:pPr>
      <w:r w:rsidRPr="00E71489">
        <w:rPr>
          <w:i/>
          <w:sz w:val="24"/>
          <w:szCs w:val="24"/>
        </w:rPr>
        <w:t>Игрыподмузыку</w:t>
      </w:r>
    </w:p>
    <w:p w:rsidR="002424A0" w:rsidRPr="00E71489" w:rsidRDefault="002424A0" w:rsidP="002424A0">
      <w:pPr>
        <w:pStyle w:val="afc"/>
        <w:ind w:left="0" w:firstLine="284"/>
        <w:rPr>
          <w:sz w:val="24"/>
          <w:szCs w:val="24"/>
        </w:rPr>
      </w:pPr>
      <w:r w:rsidRPr="00E71489">
        <w:rPr>
          <w:sz w:val="24"/>
          <w:szCs w:val="24"/>
        </w:rPr>
        <w:t>Выполнениеритмичныхдвиженийвсоответствиисразличнымхарактероммузыки, динамикой (громко, тихо), регистрами (высокий, низкий). Изменение направленияи формы ходьбы, бега, поскоков, танцевальных движений в соответствии с изменениями вмузыке(легкий,танцевальныйбегсменяетсястремительным,спортивным;легкое,игривоеподпрыгивание— тяжелым, комичными т. д.).</w:t>
      </w:r>
    </w:p>
    <w:p w:rsidR="002424A0" w:rsidRPr="00E71489" w:rsidRDefault="002424A0" w:rsidP="002424A0">
      <w:pPr>
        <w:pStyle w:val="afc"/>
        <w:ind w:left="0" w:firstLine="284"/>
        <w:rPr>
          <w:sz w:val="24"/>
          <w:szCs w:val="24"/>
        </w:rPr>
      </w:pPr>
      <w:r w:rsidRPr="00E71489">
        <w:rPr>
          <w:sz w:val="24"/>
          <w:szCs w:val="24"/>
        </w:rPr>
        <w:t>Выполнениеимитационныхупражненийиигр,построенныхнаконкретныхподражательныхобразах,хорошознакомыхдетям(повадкизверей,птиц,движениетранспорта, деятельность человека), в соответствии с определенным эмоциональным идинамическимхарактероммузыки.</w:t>
      </w:r>
    </w:p>
    <w:p w:rsidR="002424A0" w:rsidRPr="00E71489" w:rsidRDefault="002424A0" w:rsidP="002424A0">
      <w:pPr>
        <w:pStyle w:val="afc"/>
        <w:ind w:left="0" w:firstLine="284"/>
        <w:rPr>
          <w:i/>
          <w:sz w:val="24"/>
          <w:szCs w:val="24"/>
        </w:rPr>
      </w:pPr>
      <w:r w:rsidRPr="00E71489">
        <w:rPr>
          <w:sz w:val="24"/>
          <w:szCs w:val="24"/>
        </w:rPr>
        <w:t>Передача притопами, хлопками и другими движениями резких акцентов в музыке.Музыкальные игры с предметами. Игры с пением или речевым сопровождением.</w:t>
      </w:r>
      <w:r w:rsidRPr="00E71489">
        <w:rPr>
          <w:i/>
          <w:sz w:val="24"/>
          <w:szCs w:val="24"/>
        </w:rPr>
        <w:t>Танцевальныеупражнения</w:t>
      </w:r>
    </w:p>
    <w:p w:rsidR="002424A0" w:rsidRPr="00E71489" w:rsidRDefault="002424A0" w:rsidP="002424A0">
      <w:pPr>
        <w:pStyle w:val="afc"/>
        <w:ind w:left="0" w:firstLine="284"/>
        <w:rPr>
          <w:sz w:val="24"/>
          <w:szCs w:val="24"/>
        </w:rPr>
      </w:pPr>
      <w:r w:rsidRPr="00E71489">
        <w:rPr>
          <w:sz w:val="24"/>
          <w:szCs w:val="24"/>
        </w:rPr>
        <w:t>Знакомствостанцевальнымидвижениями.Бодрый,спокойный,топающийшаг.</w:t>
      </w:r>
    </w:p>
    <w:p w:rsidR="002424A0" w:rsidRPr="00E71489" w:rsidRDefault="002424A0" w:rsidP="002424A0">
      <w:pPr>
        <w:pStyle w:val="afc"/>
        <w:ind w:left="0" w:firstLine="284"/>
        <w:rPr>
          <w:sz w:val="24"/>
          <w:szCs w:val="24"/>
        </w:rPr>
      </w:pPr>
      <w:r w:rsidRPr="00E71489">
        <w:rPr>
          <w:sz w:val="24"/>
          <w:szCs w:val="24"/>
        </w:rPr>
        <w:t>Беглегкий,наполупальцах.Подпрыгиваниенадвухногах.</w:t>
      </w:r>
    </w:p>
    <w:p w:rsidR="002424A0" w:rsidRPr="00E71489" w:rsidRDefault="002424A0" w:rsidP="002424A0">
      <w:pPr>
        <w:pStyle w:val="afc"/>
        <w:ind w:left="0" w:firstLine="284"/>
        <w:rPr>
          <w:sz w:val="24"/>
          <w:szCs w:val="24"/>
        </w:rPr>
      </w:pPr>
      <w:r w:rsidRPr="00E71489">
        <w:rPr>
          <w:sz w:val="24"/>
          <w:szCs w:val="24"/>
        </w:rPr>
        <w:t>Прямойгалоп.Маховыедвижениярук.</w:t>
      </w:r>
    </w:p>
    <w:p w:rsidR="002424A0" w:rsidRPr="00E71489" w:rsidRDefault="002424A0" w:rsidP="002424A0">
      <w:pPr>
        <w:pStyle w:val="afc"/>
        <w:ind w:left="0" w:firstLine="284"/>
        <w:rPr>
          <w:sz w:val="24"/>
          <w:szCs w:val="24"/>
        </w:rPr>
      </w:pPr>
      <w:r w:rsidRPr="00E71489">
        <w:rPr>
          <w:sz w:val="24"/>
          <w:szCs w:val="24"/>
        </w:rPr>
        <w:t>Элементырусскойпляски:простойхороводныйшаг,шагнавсейступне,подбоченившисьдвумяруками (длядевочек— движениесплаточком).</w:t>
      </w:r>
    </w:p>
    <w:p w:rsidR="002424A0" w:rsidRPr="00E71489" w:rsidRDefault="002424A0" w:rsidP="002424A0">
      <w:pPr>
        <w:pStyle w:val="afc"/>
        <w:ind w:left="0" w:firstLine="284"/>
        <w:rPr>
          <w:sz w:val="24"/>
          <w:szCs w:val="24"/>
        </w:rPr>
      </w:pPr>
      <w:r w:rsidRPr="00E71489">
        <w:rPr>
          <w:sz w:val="24"/>
          <w:szCs w:val="24"/>
        </w:rPr>
        <w:t>Притопы одной ногой и поочередно, выставление ноги с носка на пятку.Движенияпарами: бег,ходьба, кружениенаместе.</w:t>
      </w:r>
    </w:p>
    <w:p w:rsidR="002424A0" w:rsidRPr="00E71489" w:rsidRDefault="002424A0" w:rsidP="002424A0">
      <w:pPr>
        <w:pStyle w:val="afc"/>
        <w:ind w:left="0" w:firstLine="284"/>
        <w:rPr>
          <w:sz w:val="24"/>
          <w:szCs w:val="24"/>
        </w:rPr>
      </w:pPr>
      <w:r w:rsidRPr="00E71489">
        <w:rPr>
          <w:sz w:val="24"/>
          <w:szCs w:val="24"/>
        </w:rPr>
        <w:t>Хороводывкругу,пляскиспритопами,кружением,хлопками.</w:t>
      </w:r>
    </w:p>
    <w:p w:rsidR="002424A0" w:rsidRPr="00E71489" w:rsidRDefault="002424A0" w:rsidP="002424A0">
      <w:pPr>
        <w:pStyle w:val="afc"/>
        <w:ind w:left="0" w:firstLine="284"/>
        <w:rPr>
          <w:sz w:val="24"/>
          <w:szCs w:val="24"/>
        </w:rPr>
      </w:pPr>
    </w:p>
    <w:p w:rsidR="002424A0" w:rsidRPr="00AE3AE7" w:rsidRDefault="002424A0" w:rsidP="005400C9">
      <w:pPr>
        <w:pStyle w:val="1"/>
        <w:keepNext w:val="0"/>
        <w:keepLines w:val="0"/>
        <w:widowControl w:val="0"/>
        <w:numPr>
          <w:ilvl w:val="0"/>
          <w:numId w:val="82"/>
        </w:numPr>
        <w:tabs>
          <w:tab w:val="left" w:pos="0"/>
        </w:tabs>
        <w:autoSpaceDE w:val="0"/>
        <w:autoSpaceDN w:val="0"/>
        <w:spacing w:before="0" w:line="240" w:lineRule="auto"/>
        <w:ind w:left="0" w:firstLine="284"/>
        <w:jc w:val="both"/>
        <w:rPr>
          <w:rFonts w:ascii="Times New Roman" w:hAnsi="Times New Roman" w:cs="Times New Roman"/>
          <w:color w:val="auto"/>
          <w:sz w:val="24"/>
          <w:szCs w:val="24"/>
        </w:rPr>
      </w:pPr>
      <w:r w:rsidRPr="00AE3AE7">
        <w:rPr>
          <w:rFonts w:ascii="Times New Roman" w:hAnsi="Times New Roman" w:cs="Times New Roman"/>
          <w:color w:val="auto"/>
          <w:sz w:val="24"/>
          <w:szCs w:val="24"/>
        </w:rPr>
        <w:t>класс</w:t>
      </w:r>
    </w:p>
    <w:p w:rsidR="002424A0" w:rsidRPr="00E71489" w:rsidRDefault="002424A0" w:rsidP="002424A0">
      <w:pPr>
        <w:pStyle w:val="afc"/>
        <w:ind w:left="0" w:firstLine="284"/>
        <w:rPr>
          <w:i/>
          <w:sz w:val="24"/>
          <w:szCs w:val="24"/>
        </w:rPr>
      </w:pPr>
      <w:r w:rsidRPr="00E71489">
        <w:rPr>
          <w:i/>
          <w:sz w:val="24"/>
          <w:szCs w:val="24"/>
        </w:rPr>
        <w:t>Упражнениянаориентировкувпространстве</w:t>
      </w:r>
    </w:p>
    <w:p w:rsidR="002424A0" w:rsidRPr="00E71489" w:rsidRDefault="002424A0" w:rsidP="002424A0">
      <w:pPr>
        <w:pStyle w:val="afc"/>
        <w:ind w:left="0" w:firstLine="284"/>
        <w:rPr>
          <w:sz w:val="24"/>
          <w:szCs w:val="24"/>
        </w:rPr>
      </w:pPr>
      <w:r w:rsidRPr="00E71489">
        <w:rPr>
          <w:sz w:val="24"/>
          <w:szCs w:val="24"/>
        </w:rPr>
        <w:lastRenderedPageBreak/>
        <w:t>Введение.Что</w:t>
      </w:r>
      <w:r w:rsidR="00301F43">
        <w:rPr>
          <w:sz w:val="24"/>
          <w:szCs w:val="24"/>
        </w:rPr>
        <w:t xml:space="preserve"> </w:t>
      </w:r>
      <w:r w:rsidRPr="00E71489">
        <w:rPr>
          <w:sz w:val="24"/>
          <w:szCs w:val="24"/>
        </w:rPr>
        <w:t>такое</w:t>
      </w:r>
      <w:r w:rsidR="00301F43">
        <w:rPr>
          <w:sz w:val="24"/>
          <w:szCs w:val="24"/>
        </w:rPr>
        <w:t xml:space="preserve">  </w:t>
      </w:r>
      <w:r w:rsidRPr="00E71489">
        <w:rPr>
          <w:sz w:val="24"/>
          <w:szCs w:val="24"/>
        </w:rPr>
        <w:t>ритмика.Основные</w:t>
      </w:r>
      <w:r w:rsidR="00301F43">
        <w:rPr>
          <w:sz w:val="24"/>
          <w:szCs w:val="24"/>
        </w:rPr>
        <w:t xml:space="preserve"> </w:t>
      </w:r>
      <w:r w:rsidRPr="00E71489">
        <w:rPr>
          <w:sz w:val="24"/>
          <w:szCs w:val="24"/>
        </w:rPr>
        <w:t>танцевальные</w:t>
      </w:r>
      <w:r w:rsidR="00301F43">
        <w:rPr>
          <w:sz w:val="24"/>
          <w:szCs w:val="24"/>
        </w:rPr>
        <w:t xml:space="preserve"> </w:t>
      </w:r>
      <w:r w:rsidRPr="00E71489">
        <w:rPr>
          <w:sz w:val="24"/>
          <w:szCs w:val="24"/>
        </w:rPr>
        <w:t>правила.Приветствие.</w:t>
      </w:r>
    </w:p>
    <w:p w:rsidR="002424A0" w:rsidRPr="00E71489" w:rsidRDefault="002424A0" w:rsidP="002424A0">
      <w:pPr>
        <w:pStyle w:val="afc"/>
        <w:ind w:left="0" w:firstLine="284"/>
        <w:rPr>
          <w:sz w:val="24"/>
          <w:szCs w:val="24"/>
        </w:rPr>
      </w:pPr>
      <w:r w:rsidRPr="00E71489">
        <w:rPr>
          <w:sz w:val="24"/>
          <w:szCs w:val="24"/>
        </w:rPr>
        <w:t>Постановка</w:t>
      </w:r>
      <w:r w:rsidR="00301F43">
        <w:rPr>
          <w:sz w:val="24"/>
          <w:szCs w:val="24"/>
        </w:rPr>
        <w:t xml:space="preserve"> </w:t>
      </w:r>
      <w:r w:rsidRPr="00E71489">
        <w:rPr>
          <w:sz w:val="24"/>
          <w:szCs w:val="24"/>
        </w:rPr>
        <w:t>корпуса.</w:t>
      </w:r>
    </w:p>
    <w:p w:rsidR="002424A0" w:rsidRPr="00E71489" w:rsidRDefault="002424A0" w:rsidP="002424A0">
      <w:pPr>
        <w:pStyle w:val="afc"/>
        <w:ind w:left="0" w:firstLine="284"/>
        <w:rPr>
          <w:sz w:val="24"/>
          <w:szCs w:val="24"/>
        </w:rPr>
      </w:pPr>
      <w:r w:rsidRPr="00E71489">
        <w:rPr>
          <w:sz w:val="24"/>
          <w:szCs w:val="24"/>
        </w:rPr>
        <w:t>Ходьбавдольстенсчеткимиповоротамив углах зала.</w:t>
      </w:r>
    </w:p>
    <w:p w:rsidR="002424A0" w:rsidRPr="00E71489" w:rsidRDefault="002424A0" w:rsidP="002424A0">
      <w:pPr>
        <w:pStyle w:val="afc"/>
        <w:ind w:left="0" w:firstLine="284"/>
        <w:rPr>
          <w:sz w:val="24"/>
          <w:szCs w:val="24"/>
        </w:rPr>
      </w:pPr>
      <w:r w:rsidRPr="00E71489">
        <w:rPr>
          <w:spacing w:val="-1"/>
          <w:sz w:val="24"/>
          <w:szCs w:val="24"/>
        </w:rPr>
        <w:t>Построениявшеренгу,колонну,цепочку,</w:t>
      </w:r>
      <w:r w:rsidRPr="00E71489">
        <w:rPr>
          <w:sz w:val="24"/>
          <w:szCs w:val="24"/>
        </w:rPr>
        <w:t>круг,пары.Построениевколоннуподва.</w:t>
      </w:r>
    </w:p>
    <w:p w:rsidR="002424A0" w:rsidRPr="00E71489" w:rsidRDefault="002424A0" w:rsidP="002424A0">
      <w:pPr>
        <w:pStyle w:val="afc"/>
        <w:ind w:left="0" w:firstLine="284"/>
        <w:rPr>
          <w:sz w:val="24"/>
          <w:szCs w:val="24"/>
        </w:rPr>
      </w:pPr>
      <w:r w:rsidRPr="00E71489">
        <w:rPr>
          <w:sz w:val="24"/>
          <w:szCs w:val="24"/>
        </w:rPr>
        <w:t>Перестроение</w:t>
      </w:r>
      <w:r w:rsidR="00301F43">
        <w:rPr>
          <w:sz w:val="24"/>
          <w:szCs w:val="24"/>
        </w:rPr>
        <w:t xml:space="preserve"> </w:t>
      </w:r>
      <w:r w:rsidRPr="00E71489">
        <w:rPr>
          <w:sz w:val="24"/>
          <w:szCs w:val="24"/>
        </w:rPr>
        <w:t>из</w:t>
      </w:r>
      <w:r w:rsidR="00301F43">
        <w:rPr>
          <w:sz w:val="24"/>
          <w:szCs w:val="24"/>
        </w:rPr>
        <w:t xml:space="preserve"> </w:t>
      </w:r>
      <w:r w:rsidRPr="00E71489">
        <w:rPr>
          <w:sz w:val="24"/>
          <w:szCs w:val="24"/>
        </w:rPr>
        <w:t>колонны</w:t>
      </w:r>
      <w:r w:rsidR="00301F43">
        <w:rPr>
          <w:sz w:val="24"/>
          <w:szCs w:val="24"/>
        </w:rPr>
        <w:t xml:space="preserve"> </w:t>
      </w:r>
      <w:r w:rsidRPr="00E71489">
        <w:rPr>
          <w:sz w:val="24"/>
          <w:szCs w:val="24"/>
        </w:rPr>
        <w:t>парами</w:t>
      </w:r>
      <w:r w:rsidR="00301F43">
        <w:rPr>
          <w:sz w:val="24"/>
          <w:szCs w:val="24"/>
        </w:rPr>
        <w:t xml:space="preserve"> </w:t>
      </w:r>
      <w:r w:rsidRPr="00E71489">
        <w:rPr>
          <w:sz w:val="24"/>
          <w:szCs w:val="24"/>
        </w:rPr>
        <w:t>в</w:t>
      </w:r>
      <w:r w:rsidR="00301F43">
        <w:rPr>
          <w:sz w:val="24"/>
          <w:szCs w:val="24"/>
        </w:rPr>
        <w:t xml:space="preserve">  </w:t>
      </w:r>
      <w:r w:rsidRPr="00E71489">
        <w:rPr>
          <w:sz w:val="24"/>
          <w:szCs w:val="24"/>
        </w:rPr>
        <w:t>колонну</w:t>
      </w:r>
      <w:r w:rsidR="00301F43">
        <w:rPr>
          <w:sz w:val="24"/>
          <w:szCs w:val="24"/>
        </w:rPr>
        <w:t xml:space="preserve"> </w:t>
      </w:r>
      <w:r w:rsidRPr="00E71489">
        <w:rPr>
          <w:sz w:val="24"/>
          <w:szCs w:val="24"/>
        </w:rPr>
        <w:t>по</w:t>
      </w:r>
      <w:r w:rsidR="00301F43">
        <w:rPr>
          <w:sz w:val="24"/>
          <w:szCs w:val="24"/>
        </w:rPr>
        <w:t xml:space="preserve"> </w:t>
      </w:r>
      <w:r w:rsidRPr="00E71489">
        <w:rPr>
          <w:sz w:val="24"/>
          <w:szCs w:val="24"/>
        </w:rPr>
        <w:t>одному.</w:t>
      </w:r>
    </w:p>
    <w:p w:rsidR="002424A0" w:rsidRPr="00E71489" w:rsidRDefault="002424A0" w:rsidP="002424A0">
      <w:pPr>
        <w:pStyle w:val="afc"/>
        <w:ind w:left="0" w:firstLine="284"/>
        <w:rPr>
          <w:sz w:val="24"/>
          <w:szCs w:val="24"/>
        </w:rPr>
      </w:pPr>
      <w:r w:rsidRPr="00E71489">
        <w:rPr>
          <w:sz w:val="24"/>
          <w:szCs w:val="24"/>
        </w:rPr>
        <w:t>Построениекругаизшеренгиииздвиженияврассыпную.</w:t>
      </w:r>
    </w:p>
    <w:p w:rsidR="002424A0" w:rsidRPr="00E71489" w:rsidRDefault="002424A0" w:rsidP="002424A0">
      <w:pPr>
        <w:pStyle w:val="afc"/>
        <w:ind w:left="0" w:firstLine="284"/>
        <w:rPr>
          <w:i/>
          <w:sz w:val="24"/>
          <w:szCs w:val="24"/>
        </w:rPr>
      </w:pPr>
      <w:r w:rsidRPr="00E71489">
        <w:rPr>
          <w:sz w:val="24"/>
          <w:szCs w:val="24"/>
        </w:rPr>
        <w:t>Выполнение во время ходьбы и бега несложных заданий с предметами.</w:t>
      </w:r>
      <w:r w:rsidRPr="00E71489">
        <w:rPr>
          <w:i/>
          <w:sz w:val="24"/>
          <w:szCs w:val="24"/>
        </w:rPr>
        <w:t>Ритмико-гимнастические упражнения</w:t>
      </w:r>
    </w:p>
    <w:p w:rsidR="002424A0" w:rsidRPr="00E71489" w:rsidRDefault="002424A0" w:rsidP="002424A0">
      <w:pPr>
        <w:pStyle w:val="afc"/>
        <w:ind w:left="0" w:firstLine="284"/>
        <w:rPr>
          <w:sz w:val="24"/>
          <w:szCs w:val="24"/>
        </w:rPr>
      </w:pPr>
      <w:r w:rsidRPr="00E71489">
        <w:rPr>
          <w:sz w:val="24"/>
          <w:szCs w:val="24"/>
        </w:rPr>
        <w:t>1.1Общеразвивающиеупражнения</w:t>
      </w:r>
    </w:p>
    <w:p w:rsidR="002424A0" w:rsidRPr="00E71489" w:rsidRDefault="002424A0" w:rsidP="002424A0">
      <w:pPr>
        <w:pStyle w:val="afc"/>
        <w:ind w:left="0" w:firstLine="284"/>
        <w:rPr>
          <w:sz w:val="24"/>
          <w:szCs w:val="24"/>
        </w:rPr>
      </w:pPr>
      <w:r w:rsidRPr="00E71489">
        <w:rPr>
          <w:sz w:val="24"/>
          <w:szCs w:val="24"/>
        </w:rPr>
        <w:t>Разведение руквстороны,раскачиваниеихпередсобой,круговыедвижения,упражненияслентами.</w:t>
      </w:r>
    </w:p>
    <w:p w:rsidR="002424A0" w:rsidRPr="00E71489" w:rsidRDefault="002424A0" w:rsidP="002424A0">
      <w:pPr>
        <w:pStyle w:val="afc"/>
        <w:ind w:left="0" w:firstLine="284"/>
        <w:rPr>
          <w:sz w:val="24"/>
          <w:szCs w:val="24"/>
        </w:rPr>
      </w:pPr>
      <w:r w:rsidRPr="00E71489">
        <w:rPr>
          <w:sz w:val="24"/>
          <w:szCs w:val="24"/>
        </w:rPr>
        <w:t>Наклоныиповоротыголовывперед,назад,встороны,круговыедвижения.</w:t>
      </w:r>
    </w:p>
    <w:p w:rsidR="002424A0" w:rsidRPr="00E71489" w:rsidRDefault="002424A0" w:rsidP="002424A0">
      <w:pPr>
        <w:pStyle w:val="afc"/>
        <w:ind w:left="0" w:firstLine="284"/>
        <w:rPr>
          <w:sz w:val="24"/>
          <w:szCs w:val="24"/>
        </w:rPr>
      </w:pPr>
      <w:r w:rsidRPr="00E71489">
        <w:rPr>
          <w:sz w:val="24"/>
          <w:szCs w:val="24"/>
        </w:rPr>
        <w:t>Наклоныиповоротытуловищавсочетаниисдвижениямируквверх,встороны,на затылок, напояс.</w:t>
      </w:r>
    </w:p>
    <w:p w:rsidR="002424A0" w:rsidRPr="00E71489" w:rsidRDefault="002424A0" w:rsidP="002424A0">
      <w:pPr>
        <w:pStyle w:val="afc"/>
        <w:ind w:left="0" w:firstLine="284"/>
        <w:rPr>
          <w:sz w:val="24"/>
          <w:szCs w:val="24"/>
        </w:rPr>
      </w:pPr>
      <w:r w:rsidRPr="00E71489">
        <w:rPr>
          <w:sz w:val="24"/>
          <w:szCs w:val="24"/>
        </w:rPr>
        <w:t>Поворотытуловищаспередачейпредмета.</w:t>
      </w:r>
    </w:p>
    <w:p w:rsidR="002424A0" w:rsidRPr="00E71489" w:rsidRDefault="002424A0" w:rsidP="002424A0">
      <w:pPr>
        <w:pStyle w:val="afc"/>
        <w:ind w:left="0" w:firstLine="284"/>
        <w:rPr>
          <w:sz w:val="24"/>
          <w:szCs w:val="24"/>
        </w:rPr>
      </w:pPr>
      <w:r w:rsidRPr="00E71489">
        <w:rPr>
          <w:sz w:val="24"/>
          <w:szCs w:val="24"/>
        </w:rPr>
        <w:t>Наклоны туловища, сгибая и не сгибая колени. Наклоны и повороты туловища всочетаниисдвижениямируквверх, встороны, назатылок, напояс.</w:t>
      </w:r>
    </w:p>
    <w:p w:rsidR="002424A0" w:rsidRPr="00E71489" w:rsidRDefault="002424A0" w:rsidP="002424A0">
      <w:pPr>
        <w:pStyle w:val="afc"/>
        <w:ind w:left="0" w:firstLine="284"/>
        <w:rPr>
          <w:sz w:val="24"/>
          <w:szCs w:val="24"/>
        </w:rPr>
      </w:pPr>
      <w:r w:rsidRPr="00E71489">
        <w:rPr>
          <w:sz w:val="24"/>
          <w:szCs w:val="24"/>
        </w:rPr>
        <w:t>Поворотытуловищаспередачейпредмета(флажки,мячи).Опусканиеи</w:t>
      </w:r>
      <w:r w:rsidRPr="00E71489">
        <w:rPr>
          <w:spacing w:val="-1"/>
          <w:sz w:val="24"/>
          <w:szCs w:val="24"/>
        </w:rPr>
        <w:t>подниманиепредметов</w:t>
      </w:r>
      <w:r w:rsidRPr="00E71489">
        <w:rPr>
          <w:sz w:val="24"/>
          <w:szCs w:val="24"/>
        </w:rPr>
        <w:t>передсобой,сбокубезсгибанияколен.Выставлениеправойилевойногипоочередно вперед, назад, встороны, висходноеположение.</w:t>
      </w:r>
    </w:p>
    <w:p w:rsidR="002424A0" w:rsidRPr="00E71489" w:rsidRDefault="002424A0" w:rsidP="002424A0">
      <w:pPr>
        <w:pStyle w:val="afc"/>
        <w:ind w:left="0" w:firstLine="284"/>
        <w:rPr>
          <w:sz w:val="24"/>
          <w:szCs w:val="24"/>
        </w:rPr>
      </w:pPr>
      <w:r w:rsidRPr="00E71489">
        <w:rPr>
          <w:sz w:val="24"/>
          <w:szCs w:val="24"/>
        </w:rPr>
        <w:t>Резкоеподниманиесогнутыхвколененог,какпримаршировке.Сгибаниеиразгибаниеступнивположениистоя и сидя.Упражнениянавыработкуосанки.</w:t>
      </w:r>
    </w:p>
    <w:p w:rsidR="002424A0" w:rsidRPr="00E71489" w:rsidRDefault="002424A0" w:rsidP="005400C9">
      <w:pPr>
        <w:pStyle w:val="af7"/>
        <w:widowControl w:val="0"/>
        <w:numPr>
          <w:ilvl w:val="1"/>
          <w:numId w:val="81"/>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Упражнениянакоординациюдвижений</w:t>
      </w:r>
    </w:p>
    <w:p w:rsidR="002424A0" w:rsidRPr="00E71489" w:rsidRDefault="002424A0" w:rsidP="002424A0">
      <w:pPr>
        <w:pStyle w:val="afc"/>
        <w:ind w:left="0" w:firstLine="284"/>
        <w:rPr>
          <w:sz w:val="24"/>
          <w:szCs w:val="24"/>
        </w:rPr>
      </w:pPr>
      <w:r w:rsidRPr="00E71489">
        <w:rPr>
          <w:sz w:val="24"/>
          <w:szCs w:val="24"/>
        </w:rPr>
        <w:t>Движения правой руки вверх — вниз с одновременным движением левой руки отсебя— к себеперед грудью(сменарук).</w:t>
      </w:r>
    </w:p>
    <w:p w:rsidR="002424A0" w:rsidRPr="00E71489" w:rsidRDefault="002424A0" w:rsidP="002424A0">
      <w:pPr>
        <w:pStyle w:val="afc"/>
        <w:ind w:left="0" w:firstLine="284"/>
        <w:rPr>
          <w:sz w:val="24"/>
          <w:szCs w:val="24"/>
        </w:rPr>
      </w:pPr>
      <w:r w:rsidRPr="00E71489">
        <w:rPr>
          <w:sz w:val="24"/>
          <w:szCs w:val="24"/>
        </w:rPr>
        <w:t>Перекрестное поднимание и опускание рук.Одновременныедвиженияруки ног.</w:t>
      </w:r>
    </w:p>
    <w:p w:rsidR="002424A0" w:rsidRPr="00E71489" w:rsidRDefault="002424A0" w:rsidP="002424A0">
      <w:pPr>
        <w:pStyle w:val="afc"/>
        <w:ind w:left="0" w:firstLine="284"/>
        <w:rPr>
          <w:sz w:val="24"/>
          <w:szCs w:val="24"/>
        </w:rPr>
      </w:pPr>
      <w:r w:rsidRPr="00E71489">
        <w:rPr>
          <w:sz w:val="24"/>
          <w:szCs w:val="24"/>
        </w:rPr>
        <w:t>Смена позиций рук отдельно каждой и обеими одновременно.Отстукивание,прохлопываниепростыхритмическихрисунков.</w:t>
      </w:r>
    </w:p>
    <w:p w:rsidR="002424A0" w:rsidRPr="00E71489" w:rsidRDefault="002424A0" w:rsidP="002424A0">
      <w:pPr>
        <w:pStyle w:val="afc"/>
        <w:ind w:left="0" w:firstLine="284"/>
        <w:rPr>
          <w:sz w:val="24"/>
          <w:szCs w:val="24"/>
        </w:rPr>
      </w:pPr>
      <w:r w:rsidRPr="00E71489">
        <w:rPr>
          <w:sz w:val="24"/>
          <w:szCs w:val="24"/>
        </w:rPr>
        <w:t>Разнообразныеперекрестныедвиженияправойногиилевойруки,левойногииправойруки(отведениеправойногивсторонуивозвращениевисходноеположениесодновременнымсгибаниемиразгибаниемлевойрукикплечу:высокоеподниманиелевойноги,согнутойвколене,содновременнымподниманиемиопусканиемправойрукиит.д.).</w:t>
      </w:r>
    </w:p>
    <w:p w:rsidR="002424A0" w:rsidRPr="00E71489" w:rsidRDefault="002424A0" w:rsidP="002424A0">
      <w:pPr>
        <w:pStyle w:val="afc"/>
        <w:ind w:left="0" w:firstLine="284"/>
        <w:rPr>
          <w:sz w:val="24"/>
          <w:szCs w:val="24"/>
        </w:rPr>
      </w:pPr>
      <w:r w:rsidRPr="00E71489">
        <w:rPr>
          <w:sz w:val="24"/>
          <w:szCs w:val="24"/>
        </w:rPr>
        <w:t>Упражнениявыполняютсяритмично,подмузыку.Ускорениеизамедлениедвижений в соответствии с изменением темпа музыкального сопровождения. Выполнениедвиженийвзаданномтемпеипослеостановкимузыки.</w:t>
      </w:r>
    </w:p>
    <w:p w:rsidR="002424A0" w:rsidRPr="00E71489" w:rsidRDefault="002424A0" w:rsidP="005400C9">
      <w:pPr>
        <w:pStyle w:val="af7"/>
        <w:widowControl w:val="0"/>
        <w:numPr>
          <w:ilvl w:val="1"/>
          <w:numId w:val="81"/>
        </w:numPr>
        <w:tabs>
          <w:tab w:val="left" w:pos="0"/>
        </w:tabs>
        <w:autoSpaceDE w:val="0"/>
        <w:autoSpaceDN w:val="0"/>
        <w:ind w:left="0" w:firstLine="284"/>
        <w:rPr>
          <w:rFonts w:ascii="Times New Roman" w:hAnsi="Times New Roman"/>
          <w:sz w:val="24"/>
          <w:szCs w:val="24"/>
        </w:rPr>
      </w:pPr>
      <w:r w:rsidRPr="00E71489">
        <w:rPr>
          <w:rFonts w:ascii="Times New Roman" w:hAnsi="Times New Roman"/>
          <w:sz w:val="24"/>
          <w:szCs w:val="24"/>
        </w:rPr>
        <w:t>Упражнениянарасслаблениемышц</w:t>
      </w:r>
    </w:p>
    <w:p w:rsidR="002424A0" w:rsidRPr="00E71489" w:rsidRDefault="002424A0" w:rsidP="002424A0">
      <w:pPr>
        <w:pStyle w:val="afc"/>
        <w:ind w:left="0" w:firstLine="284"/>
        <w:rPr>
          <w:sz w:val="24"/>
          <w:szCs w:val="24"/>
        </w:rPr>
      </w:pPr>
      <w:r w:rsidRPr="00E71489">
        <w:rPr>
          <w:sz w:val="24"/>
          <w:szCs w:val="24"/>
        </w:rPr>
        <w:t>Свободноепадениеруксисходногоположениявстороныилипередсобой.Раскачивание рук поочередно и вместе вперед, назад, вправо, влево в положении стоя инаклонившисьвперед.</w:t>
      </w:r>
    </w:p>
    <w:p w:rsidR="002424A0" w:rsidRPr="00E71489" w:rsidRDefault="002424A0" w:rsidP="002424A0">
      <w:pPr>
        <w:pStyle w:val="afc"/>
        <w:ind w:left="0" w:firstLine="284"/>
        <w:rPr>
          <w:sz w:val="24"/>
          <w:szCs w:val="24"/>
        </w:rPr>
      </w:pPr>
      <w:r w:rsidRPr="00E71489">
        <w:rPr>
          <w:sz w:val="24"/>
          <w:szCs w:val="24"/>
        </w:rPr>
        <w:t>Встряхивание кистью (отбрасывание воды с пальцев, имитация движения листьеввовремя ветра).</w:t>
      </w:r>
    </w:p>
    <w:p w:rsidR="002424A0" w:rsidRPr="00E71489" w:rsidRDefault="002424A0" w:rsidP="002424A0">
      <w:pPr>
        <w:pStyle w:val="afc"/>
        <w:ind w:left="0" w:firstLine="284"/>
        <w:rPr>
          <w:sz w:val="24"/>
          <w:szCs w:val="24"/>
        </w:rPr>
      </w:pPr>
      <w:r w:rsidRPr="00E71489">
        <w:rPr>
          <w:sz w:val="24"/>
          <w:szCs w:val="24"/>
        </w:rPr>
        <w:t>Выбрасывание то левой, то правой ноги вперед (как при игре в футбол).Упражнениясдетскимимузыкальнымиинструментами</w:t>
      </w:r>
    </w:p>
    <w:p w:rsidR="002424A0" w:rsidRPr="00E71489" w:rsidRDefault="002424A0" w:rsidP="002424A0">
      <w:pPr>
        <w:pStyle w:val="afc"/>
        <w:ind w:left="0" w:firstLine="284"/>
        <w:rPr>
          <w:sz w:val="24"/>
          <w:szCs w:val="24"/>
        </w:rPr>
      </w:pPr>
      <w:r w:rsidRPr="00E71489">
        <w:rPr>
          <w:sz w:val="24"/>
          <w:szCs w:val="24"/>
        </w:rPr>
        <w:t>Круговые движения кистью (напряженное и свободное). Одновременное сгибаниев кулак пальцев одной руки и разгибание другой в медленном темпе с постепеннымускорением.</w:t>
      </w:r>
    </w:p>
    <w:p w:rsidR="002424A0" w:rsidRPr="00E71489" w:rsidRDefault="002424A0" w:rsidP="002424A0">
      <w:pPr>
        <w:pStyle w:val="afc"/>
        <w:ind w:left="0" w:firstLine="284"/>
        <w:rPr>
          <w:sz w:val="24"/>
          <w:szCs w:val="24"/>
        </w:rPr>
      </w:pPr>
      <w:r w:rsidRPr="00E71489">
        <w:rPr>
          <w:sz w:val="24"/>
          <w:szCs w:val="24"/>
        </w:rPr>
        <w:t>Упражнениянадетскихмузыкальныхинструментах.</w:t>
      </w:r>
    </w:p>
    <w:p w:rsidR="002424A0" w:rsidRPr="00E71489" w:rsidRDefault="002424A0" w:rsidP="002424A0">
      <w:pPr>
        <w:pStyle w:val="afc"/>
        <w:ind w:left="0" w:firstLine="284"/>
        <w:rPr>
          <w:sz w:val="24"/>
          <w:szCs w:val="24"/>
        </w:rPr>
      </w:pPr>
      <w:r w:rsidRPr="00E71489">
        <w:rPr>
          <w:sz w:val="24"/>
          <w:szCs w:val="24"/>
        </w:rPr>
        <w:t>Исполнениенесложныхритмическихрисунковнабубнеибарабанедвумяпалочкамиодновременно и поочередновразныхвариациях.</w:t>
      </w:r>
    </w:p>
    <w:p w:rsidR="002424A0" w:rsidRPr="00E71489" w:rsidRDefault="002424A0" w:rsidP="002424A0">
      <w:pPr>
        <w:pStyle w:val="afc"/>
        <w:ind w:left="0" w:firstLine="284"/>
        <w:rPr>
          <w:sz w:val="24"/>
          <w:szCs w:val="24"/>
        </w:rPr>
      </w:pPr>
      <w:r w:rsidRPr="00E71489">
        <w:rPr>
          <w:sz w:val="24"/>
          <w:szCs w:val="24"/>
        </w:rPr>
        <w:t>Игрыподмузыку</w:t>
      </w:r>
    </w:p>
    <w:p w:rsidR="002424A0" w:rsidRPr="00E71489" w:rsidRDefault="002424A0" w:rsidP="002424A0">
      <w:pPr>
        <w:pStyle w:val="afc"/>
        <w:ind w:left="0" w:firstLine="284"/>
        <w:rPr>
          <w:sz w:val="24"/>
          <w:szCs w:val="24"/>
        </w:rPr>
      </w:pPr>
      <w:r w:rsidRPr="00E71489">
        <w:rPr>
          <w:sz w:val="24"/>
          <w:szCs w:val="24"/>
        </w:rPr>
        <w:t>Выразительнаяиэмоциональнаяпередачавдвиженияхигровыхобразовисодержаниепесен.</w:t>
      </w:r>
    </w:p>
    <w:p w:rsidR="002424A0" w:rsidRPr="00E71489" w:rsidRDefault="002424A0" w:rsidP="002424A0">
      <w:pPr>
        <w:pStyle w:val="afc"/>
        <w:ind w:left="0" w:firstLine="284"/>
        <w:rPr>
          <w:sz w:val="24"/>
          <w:szCs w:val="24"/>
        </w:rPr>
      </w:pPr>
      <w:r w:rsidRPr="00E71489">
        <w:rPr>
          <w:sz w:val="24"/>
          <w:szCs w:val="24"/>
        </w:rPr>
        <w:t>Самостоятельноесозданиемузыкально-двигательногообраза.</w:t>
      </w:r>
    </w:p>
    <w:p w:rsidR="002424A0" w:rsidRPr="00E71489" w:rsidRDefault="002424A0" w:rsidP="002424A0">
      <w:pPr>
        <w:pStyle w:val="afc"/>
        <w:ind w:left="0" w:firstLine="284"/>
        <w:rPr>
          <w:i/>
          <w:sz w:val="24"/>
          <w:szCs w:val="24"/>
        </w:rPr>
      </w:pPr>
      <w:r w:rsidRPr="00E71489">
        <w:rPr>
          <w:i/>
          <w:sz w:val="24"/>
          <w:szCs w:val="24"/>
        </w:rPr>
        <w:t xml:space="preserve">Музыкальные игры с предметами. </w:t>
      </w:r>
    </w:p>
    <w:p w:rsidR="002424A0" w:rsidRPr="00E71489" w:rsidRDefault="002424A0" w:rsidP="002424A0">
      <w:pPr>
        <w:pStyle w:val="afc"/>
        <w:ind w:left="0" w:firstLine="284"/>
        <w:rPr>
          <w:sz w:val="24"/>
          <w:szCs w:val="24"/>
        </w:rPr>
      </w:pPr>
      <w:r w:rsidRPr="00E71489">
        <w:rPr>
          <w:sz w:val="24"/>
          <w:szCs w:val="24"/>
        </w:rPr>
        <w:t>Игры с пением и речевым сопровождением .Инсценированиедоступныхпесен</w:t>
      </w:r>
    </w:p>
    <w:p w:rsidR="002424A0" w:rsidRPr="00E71489" w:rsidRDefault="002424A0" w:rsidP="002424A0">
      <w:pPr>
        <w:pStyle w:val="afc"/>
        <w:ind w:left="0" w:firstLine="284"/>
        <w:rPr>
          <w:sz w:val="24"/>
          <w:szCs w:val="24"/>
        </w:rPr>
      </w:pPr>
      <w:r w:rsidRPr="00E71489">
        <w:rPr>
          <w:sz w:val="24"/>
          <w:szCs w:val="24"/>
        </w:rPr>
        <w:t xml:space="preserve">Прохлопывание ритмического рисунка прозвучавшей мелодии </w:t>
      </w:r>
    </w:p>
    <w:p w:rsidR="002424A0" w:rsidRPr="00E71489" w:rsidRDefault="002424A0" w:rsidP="002424A0">
      <w:pPr>
        <w:pStyle w:val="afc"/>
        <w:ind w:left="0" w:firstLine="284"/>
        <w:rPr>
          <w:i/>
          <w:sz w:val="24"/>
          <w:szCs w:val="24"/>
        </w:rPr>
      </w:pPr>
      <w:r w:rsidRPr="00E71489">
        <w:rPr>
          <w:i/>
          <w:sz w:val="24"/>
          <w:szCs w:val="24"/>
        </w:rPr>
        <w:t>Танцевальныеупражнения</w:t>
      </w:r>
    </w:p>
    <w:p w:rsidR="002424A0" w:rsidRPr="00E71489" w:rsidRDefault="002424A0" w:rsidP="002424A0">
      <w:pPr>
        <w:pStyle w:val="afc"/>
        <w:tabs>
          <w:tab w:val="left" w:pos="2843"/>
          <w:tab w:val="left" w:pos="4626"/>
          <w:tab w:val="left" w:pos="5621"/>
          <w:tab w:val="left" w:pos="6726"/>
          <w:tab w:val="left" w:pos="7407"/>
          <w:tab w:val="left" w:pos="8436"/>
          <w:tab w:val="left" w:pos="10014"/>
        </w:tabs>
        <w:ind w:left="0" w:firstLine="284"/>
        <w:rPr>
          <w:sz w:val="24"/>
          <w:szCs w:val="24"/>
        </w:rPr>
      </w:pPr>
      <w:r w:rsidRPr="00E71489">
        <w:rPr>
          <w:sz w:val="24"/>
          <w:szCs w:val="24"/>
        </w:rPr>
        <w:t>Тихая,</w:t>
      </w:r>
      <w:r w:rsidRPr="00E71489">
        <w:rPr>
          <w:sz w:val="24"/>
          <w:szCs w:val="24"/>
        </w:rPr>
        <w:tab/>
        <w:t>настороженная</w:t>
      </w:r>
      <w:r w:rsidRPr="00E71489">
        <w:rPr>
          <w:sz w:val="24"/>
          <w:szCs w:val="24"/>
        </w:rPr>
        <w:tab/>
        <w:t>ходьба,</w:t>
      </w:r>
      <w:r w:rsidRPr="00E71489">
        <w:rPr>
          <w:sz w:val="24"/>
          <w:szCs w:val="24"/>
        </w:rPr>
        <w:tab/>
        <w:t>высокий</w:t>
      </w:r>
      <w:r w:rsidRPr="00E71489">
        <w:rPr>
          <w:sz w:val="24"/>
          <w:szCs w:val="24"/>
        </w:rPr>
        <w:tab/>
        <w:t>шаг,</w:t>
      </w:r>
      <w:r w:rsidRPr="00E71489">
        <w:rPr>
          <w:sz w:val="24"/>
          <w:szCs w:val="24"/>
        </w:rPr>
        <w:tab/>
        <w:t xml:space="preserve">мягкий, пружинящий </w:t>
      </w:r>
      <w:r w:rsidRPr="00E71489">
        <w:rPr>
          <w:spacing w:val="-1"/>
          <w:sz w:val="24"/>
          <w:szCs w:val="24"/>
        </w:rPr>
        <w:t xml:space="preserve">шаг. </w:t>
      </w:r>
      <w:r w:rsidRPr="00E71489">
        <w:rPr>
          <w:sz w:val="24"/>
          <w:szCs w:val="24"/>
        </w:rPr>
        <w:t>Неторопливыйтанцевальныйбег,стремительный бег.</w:t>
      </w:r>
    </w:p>
    <w:p w:rsidR="002424A0" w:rsidRPr="00E71489" w:rsidRDefault="002424A0" w:rsidP="002424A0">
      <w:pPr>
        <w:pStyle w:val="afc"/>
        <w:ind w:left="0" w:firstLine="284"/>
        <w:rPr>
          <w:sz w:val="24"/>
          <w:szCs w:val="24"/>
        </w:rPr>
      </w:pPr>
      <w:r w:rsidRPr="00E71489">
        <w:rPr>
          <w:sz w:val="24"/>
          <w:szCs w:val="24"/>
        </w:rPr>
        <w:t>Поскокисногинаногу,легкиепоскоки.Переменныепритопы.Прыжкисвыбрасываниемноги вперед.</w:t>
      </w:r>
    </w:p>
    <w:p w:rsidR="002424A0" w:rsidRPr="00E71489" w:rsidRDefault="002424A0" w:rsidP="002424A0">
      <w:pPr>
        <w:pStyle w:val="afc"/>
        <w:ind w:left="0" w:firstLine="284"/>
        <w:rPr>
          <w:sz w:val="24"/>
          <w:szCs w:val="24"/>
        </w:rPr>
      </w:pPr>
      <w:r w:rsidRPr="00E71489">
        <w:rPr>
          <w:sz w:val="24"/>
          <w:szCs w:val="24"/>
        </w:rPr>
        <w:lastRenderedPageBreak/>
        <w:t>Элементырусскойпляски:шагспритопомнаместеиспродвижением,шагспоскоками,переменный шаг.</w:t>
      </w:r>
    </w:p>
    <w:p w:rsidR="002424A0" w:rsidRPr="00E71489" w:rsidRDefault="002424A0" w:rsidP="002424A0">
      <w:pPr>
        <w:pStyle w:val="afc"/>
        <w:ind w:left="0" w:firstLine="284"/>
        <w:rPr>
          <w:sz w:val="24"/>
          <w:szCs w:val="24"/>
        </w:rPr>
      </w:pPr>
      <w:r w:rsidRPr="00E71489">
        <w:rPr>
          <w:sz w:val="24"/>
          <w:szCs w:val="24"/>
        </w:rPr>
        <w:t>Движенияпарами:бег,ходьбасприседанием,кружениеспродвижением.</w:t>
      </w:r>
    </w:p>
    <w:p w:rsidR="002424A0" w:rsidRPr="00E71489" w:rsidRDefault="002424A0" w:rsidP="002424A0">
      <w:pPr>
        <w:pStyle w:val="afc"/>
        <w:ind w:left="0" w:firstLine="284"/>
        <w:rPr>
          <w:sz w:val="24"/>
          <w:szCs w:val="24"/>
        </w:rPr>
      </w:pPr>
      <w:r w:rsidRPr="00E71489">
        <w:rPr>
          <w:sz w:val="24"/>
          <w:szCs w:val="24"/>
        </w:rPr>
        <w:t xml:space="preserve">Основные движения местных народных танцев. </w:t>
      </w:r>
    </w:p>
    <w:p w:rsidR="002424A0" w:rsidRPr="00E71489" w:rsidRDefault="002424A0" w:rsidP="002424A0">
      <w:pPr>
        <w:pStyle w:val="afc"/>
        <w:ind w:left="0" w:firstLine="284"/>
        <w:rPr>
          <w:sz w:val="24"/>
          <w:szCs w:val="24"/>
        </w:rPr>
      </w:pPr>
      <w:r w:rsidRPr="00E71489">
        <w:rPr>
          <w:sz w:val="24"/>
          <w:szCs w:val="24"/>
        </w:rPr>
        <w:t>Итоговыйурок.</w:t>
      </w:r>
    </w:p>
    <w:p w:rsidR="002424A0" w:rsidRPr="00E71489" w:rsidRDefault="002424A0" w:rsidP="002424A0">
      <w:pPr>
        <w:pStyle w:val="afc"/>
        <w:ind w:left="0" w:firstLine="284"/>
        <w:rPr>
          <w:sz w:val="24"/>
          <w:szCs w:val="24"/>
        </w:rPr>
      </w:pPr>
    </w:p>
    <w:p w:rsidR="002424A0" w:rsidRPr="00AE3AE7" w:rsidRDefault="002424A0" w:rsidP="005400C9">
      <w:pPr>
        <w:pStyle w:val="1"/>
        <w:keepNext w:val="0"/>
        <w:keepLines w:val="0"/>
        <w:widowControl w:val="0"/>
        <w:numPr>
          <w:ilvl w:val="0"/>
          <w:numId w:val="82"/>
        </w:numPr>
        <w:tabs>
          <w:tab w:val="left" w:pos="0"/>
        </w:tabs>
        <w:autoSpaceDE w:val="0"/>
        <w:autoSpaceDN w:val="0"/>
        <w:spacing w:before="0" w:line="240" w:lineRule="auto"/>
        <w:ind w:left="0" w:firstLine="284"/>
        <w:rPr>
          <w:rFonts w:ascii="Times New Roman" w:hAnsi="Times New Roman" w:cs="Times New Roman"/>
          <w:color w:val="auto"/>
          <w:sz w:val="24"/>
          <w:szCs w:val="24"/>
        </w:rPr>
      </w:pPr>
      <w:r w:rsidRPr="00AE3AE7">
        <w:rPr>
          <w:rFonts w:ascii="Times New Roman" w:hAnsi="Times New Roman" w:cs="Times New Roman"/>
          <w:color w:val="auto"/>
          <w:sz w:val="24"/>
          <w:szCs w:val="24"/>
        </w:rPr>
        <w:t>класс</w:t>
      </w:r>
    </w:p>
    <w:p w:rsidR="002424A0" w:rsidRPr="00E71489" w:rsidRDefault="002424A0" w:rsidP="002424A0">
      <w:pPr>
        <w:pStyle w:val="afc"/>
        <w:ind w:left="0" w:firstLine="284"/>
        <w:rPr>
          <w:i/>
          <w:sz w:val="24"/>
          <w:szCs w:val="24"/>
        </w:rPr>
      </w:pPr>
      <w:r w:rsidRPr="00E71489">
        <w:rPr>
          <w:i/>
          <w:sz w:val="24"/>
          <w:szCs w:val="24"/>
        </w:rPr>
        <w:t>Упражнениянаориентировкувпространстве</w:t>
      </w:r>
    </w:p>
    <w:p w:rsidR="002424A0" w:rsidRPr="00E71489" w:rsidRDefault="002424A0" w:rsidP="002424A0">
      <w:pPr>
        <w:pStyle w:val="afc"/>
        <w:ind w:left="0" w:firstLine="284"/>
        <w:rPr>
          <w:sz w:val="24"/>
          <w:szCs w:val="24"/>
        </w:rPr>
      </w:pPr>
      <w:r w:rsidRPr="00E71489">
        <w:rPr>
          <w:sz w:val="24"/>
          <w:szCs w:val="24"/>
        </w:rPr>
        <w:t>Введение.Чтотакоеритмика.Основныетанцевальныеправила.Приветствие.</w:t>
      </w:r>
    </w:p>
    <w:p w:rsidR="002424A0" w:rsidRPr="00E71489" w:rsidRDefault="002424A0" w:rsidP="002424A0">
      <w:pPr>
        <w:pStyle w:val="afc"/>
        <w:ind w:left="0" w:firstLine="284"/>
        <w:rPr>
          <w:sz w:val="24"/>
          <w:szCs w:val="24"/>
        </w:rPr>
      </w:pPr>
      <w:r w:rsidRPr="00E71489">
        <w:rPr>
          <w:sz w:val="24"/>
          <w:szCs w:val="24"/>
        </w:rPr>
        <w:t>Постановкакорпуса.</w:t>
      </w:r>
    </w:p>
    <w:p w:rsidR="002424A0" w:rsidRPr="00E71489" w:rsidRDefault="002424A0" w:rsidP="002424A0">
      <w:pPr>
        <w:pStyle w:val="afc"/>
        <w:ind w:left="0" w:firstLine="284"/>
        <w:rPr>
          <w:sz w:val="24"/>
          <w:szCs w:val="24"/>
        </w:rPr>
      </w:pPr>
      <w:r w:rsidRPr="00E71489">
        <w:rPr>
          <w:sz w:val="24"/>
          <w:szCs w:val="24"/>
        </w:rPr>
        <w:t>Чередованиеходьбысприседанием,сосгибаниемколеней,наносках,широкимимелкимшагом, напятках, держаровно спину.</w:t>
      </w:r>
    </w:p>
    <w:p w:rsidR="002424A0" w:rsidRPr="00E71489" w:rsidRDefault="002424A0" w:rsidP="002424A0">
      <w:pPr>
        <w:pStyle w:val="afc"/>
        <w:ind w:left="0" w:firstLine="284"/>
        <w:rPr>
          <w:sz w:val="24"/>
          <w:szCs w:val="24"/>
        </w:rPr>
      </w:pPr>
      <w:r w:rsidRPr="00E71489">
        <w:rPr>
          <w:sz w:val="24"/>
          <w:szCs w:val="24"/>
        </w:rPr>
        <w:t>Построение в колонны по три. Перестроение из одного круга в два, три отдельных маленькихкруга.</w:t>
      </w:r>
    </w:p>
    <w:p w:rsidR="002424A0" w:rsidRPr="00E71489" w:rsidRDefault="002424A0" w:rsidP="002424A0">
      <w:pPr>
        <w:pStyle w:val="afc"/>
        <w:ind w:left="0" w:firstLine="284"/>
        <w:rPr>
          <w:sz w:val="24"/>
          <w:szCs w:val="24"/>
        </w:rPr>
      </w:pPr>
      <w:r w:rsidRPr="00E71489">
        <w:rPr>
          <w:sz w:val="24"/>
          <w:szCs w:val="24"/>
        </w:rPr>
        <w:t>Перестроениеизобщегокругавкружочкиподва,три,четыречеловекаиобратновобщий круг.</w:t>
      </w:r>
    </w:p>
    <w:p w:rsidR="002424A0" w:rsidRPr="00E71489" w:rsidRDefault="002424A0" w:rsidP="002424A0">
      <w:pPr>
        <w:pStyle w:val="afc"/>
        <w:ind w:left="0" w:firstLine="284"/>
        <w:rPr>
          <w:i/>
          <w:sz w:val="24"/>
          <w:szCs w:val="24"/>
        </w:rPr>
      </w:pPr>
      <w:r w:rsidRPr="00E71489">
        <w:rPr>
          <w:sz w:val="24"/>
          <w:szCs w:val="24"/>
        </w:rPr>
        <w:t>Выполнение движений с предметами.</w:t>
      </w:r>
      <w:r w:rsidRPr="00E71489">
        <w:rPr>
          <w:i/>
          <w:sz w:val="24"/>
          <w:szCs w:val="24"/>
        </w:rPr>
        <w:t>Ритмико-гимнастическиеупражнения</w:t>
      </w:r>
    </w:p>
    <w:p w:rsidR="002424A0" w:rsidRPr="00E71489" w:rsidRDefault="002424A0" w:rsidP="002424A0">
      <w:pPr>
        <w:pStyle w:val="afc"/>
        <w:ind w:left="0" w:firstLine="284"/>
        <w:rPr>
          <w:sz w:val="24"/>
          <w:szCs w:val="24"/>
        </w:rPr>
      </w:pPr>
      <w:r w:rsidRPr="00E71489">
        <w:rPr>
          <w:sz w:val="24"/>
          <w:szCs w:val="24"/>
        </w:rPr>
        <w:t>1.1Общеразвивающиеупражнения.</w:t>
      </w:r>
    </w:p>
    <w:p w:rsidR="002424A0" w:rsidRPr="00E71489" w:rsidRDefault="002424A0" w:rsidP="002424A0">
      <w:pPr>
        <w:pStyle w:val="afc"/>
        <w:ind w:left="0" w:firstLine="284"/>
        <w:rPr>
          <w:sz w:val="24"/>
          <w:szCs w:val="24"/>
        </w:rPr>
      </w:pPr>
      <w:r w:rsidRPr="00E71489">
        <w:rPr>
          <w:sz w:val="24"/>
          <w:szCs w:val="24"/>
        </w:rPr>
        <w:t>Наклоны,поворотыикруговыедвиженияголовы.</w:t>
      </w:r>
    </w:p>
    <w:p w:rsidR="002424A0" w:rsidRPr="00E71489" w:rsidRDefault="002424A0" w:rsidP="002424A0">
      <w:pPr>
        <w:pStyle w:val="afc"/>
        <w:ind w:left="0" w:firstLine="284"/>
        <w:rPr>
          <w:sz w:val="24"/>
          <w:szCs w:val="24"/>
        </w:rPr>
      </w:pPr>
      <w:r w:rsidRPr="00E71489">
        <w:rPr>
          <w:sz w:val="24"/>
          <w:szCs w:val="24"/>
        </w:rPr>
        <w:t>Поворотытуловищавсочетанииснаклонами;поворотытуловищавперед,всторонысдвижениямирук.</w:t>
      </w:r>
    </w:p>
    <w:p w:rsidR="002424A0" w:rsidRPr="00E71489" w:rsidRDefault="002424A0" w:rsidP="002424A0">
      <w:pPr>
        <w:pStyle w:val="afc"/>
        <w:ind w:left="0" w:firstLine="284"/>
        <w:rPr>
          <w:sz w:val="24"/>
          <w:szCs w:val="24"/>
        </w:rPr>
      </w:pPr>
      <w:r w:rsidRPr="00E71489">
        <w:rPr>
          <w:sz w:val="24"/>
          <w:szCs w:val="24"/>
        </w:rPr>
        <w:t>Неторопливоеприседаниеснапряженнымразведениемколенейвсторону,медленноевозвращениевисходноеположение.</w:t>
      </w:r>
    </w:p>
    <w:p w:rsidR="002424A0" w:rsidRPr="00E71489" w:rsidRDefault="002424A0" w:rsidP="002424A0">
      <w:pPr>
        <w:pStyle w:val="afc"/>
        <w:ind w:left="0" w:firstLine="284"/>
        <w:rPr>
          <w:sz w:val="24"/>
          <w:szCs w:val="24"/>
        </w:rPr>
      </w:pPr>
      <w:r w:rsidRPr="00E71489">
        <w:rPr>
          <w:sz w:val="24"/>
          <w:szCs w:val="24"/>
        </w:rPr>
        <w:t>Подниманиенаноскахиполуприседание.Круговыедвиженияступни.Приседаниесодновременнымвыставлениемноги впередвсторону.</w:t>
      </w:r>
    </w:p>
    <w:p w:rsidR="00E63FD9" w:rsidRPr="00E71489" w:rsidRDefault="002424A0" w:rsidP="00E63FD9">
      <w:pPr>
        <w:pStyle w:val="afc"/>
        <w:ind w:left="0" w:firstLine="284"/>
        <w:rPr>
          <w:sz w:val="24"/>
          <w:szCs w:val="24"/>
        </w:rPr>
      </w:pPr>
      <w:r w:rsidRPr="00E71489">
        <w:rPr>
          <w:sz w:val="24"/>
          <w:szCs w:val="24"/>
        </w:rPr>
        <w:t>Перелезание</w:t>
      </w:r>
      <w:r w:rsidR="00E63FD9">
        <w:rPr>
          <w:sz w:val="24"/>
          <w:szCs w:val="24"/>
        </w:rPr>
        <w:t xml:space="preserve"> </w:t>
      </w:r>
      <w:r w:rsidRPr="00E71489">
        <w:rPr>
          <w:sz w:val="24"/>
          <w:szCs w:val="24"/>
        </w:rPr>
        <w:t>через</w:t>
      </w:r>
      <w:r w:rsidR="00E63FD9">
        <w:rPr>
          <w:sz w:val="24"/>
          <w:szCs w:val="24"/>
        </w:rPr>
        <w:t xml:space="preserve"> </w:t>
      </w:r>
      <w:r w:rsidRPr="00E71489">
        <w:rPr>
          <w:sz w:val="24"/>
          <w:szCs w:val="24"/>
        </w:rPr>
        <w:t>сцепленные</w:t>
      </w:r>
      <w:r w:rsidR="00E63FD9">
        <w:rPr>
          <w:sz w:val="24"/>
          <w:szCs w:val="24"/>
        </w:rPr>
        <w:t xml:space="preserve"> </w:t>
      </w:r>
      <w:r w:rsidRPr="00E71489">
        <w:rPr>
          <w:sz w:val="24"/>
          <w:szCs w:val="24"/>
        </w:rPr>
        <w:t>руки,черезпалку.Упражнения</w:t>
      </w:r>
      <w:r w:rsidR="00E63FD9">
        <w:rPr>
          <w:sz w:val="24"/>
          <w:szCs w:val="24"/>
        </w:rPr>
        <w:t xml:space="preserve"> </w:t>
      </w:r>
      <w:r w:rsidRPr="00E71489">
        <w:rPr>
          <w:sz w:val="24"/>
          <w:szCs w:val="24"/>
        </w:rPr>
        <w:t>на</w:t>
      </w:r>
      <w:r w:rsidR="00E63FD9">
        <w:rPr>
          <w:sz w:val="24"/>
          <w:szCs w:val="24"/>
        </w:rPr>
        <w:t xml:space="preserve">  </w:t>
      </w:r>
      <w:r w:rsidRPr="00E71489">
        <w:rPr>
          <w:sz w:val="24"/>
          <w:szCs w:val="24"/>
        </w:rPr>
        <w:t>выработку</w:t>
      </w:r>
      <w:r w:rsidR="00E63FD9">
        <w:rPr>
          <w:sz w:val="24"/>
          <w:szCs w:val="24"/>
        </w:rPr>
        <w:t xml:space="preserve"> </w:t>
      </w:r>
      <w:r w:rsidR="00E63FD9" w:rsidRPr="00E71489">
        <w:rPr>
          <w:sz w:val="24"/>
          <w:szCs w:val="24"/>
        </w:rPr>
        <w:t>осанки.</w:t>
      </w:r>
    </w:p>
    <w:p w:rsidR="002424A0" w:rsidRPr="00E71489" w:rsidRDefault="002424A0" w:rsidP="005400C9">
      <w:pPr>
        <w:pStyle w:val="af7"/>
        <w:widowControl w:val="0"/>
        <w:numPr>
          <w:ilvl w:val="1"/>
          <w:numId w:val="80"/>
        </w:numPr>
        <w:tabs>
          <w:tab w:val="left" w:pos="448"/>
        </w:tabs>
        <w:autoSpaceDE w:val="0"/>
        <w:autoSpaceDN w:val="0"/>
        <w:ind w:left="0" w:firstLine="284"/>
        <w:jc w:val="both"/>
        <w:rPr>
          <w:rFonts w:ascii="Times New Roman" w:hAnsi="Times New Roman"/>
          <w:sz w:val="24"/>
          <w:szCs w:val="24"/>
        </w:rPr>
      </w:pPr>
      <w:r w:rsidRPr="00E71489">
        <w:rPr>
          <w:rFonts w:ascii="Times New Roman" w:hAnsi="Times New Roman"/>
          <w:sz w:val="24"/>
          <w:szCs w:val="24"/>
        </w:rPr>
        <w:t>Упражнениянакоординациюдвижений.</w:t>
      </w:r>
    </w:p>
    <w:p w:rsidR="002424A0" w:rsidRPr="00E71489" w:rsidRDefault="002424A0" w:rsidP="002424A0">
      <w:pPr>
        <w:pStyle w:val="afc"/>
        <w:ind w:left="0" w:firstLine="284"/>
        <w:rPr>
          <w:sz w:val="24"/>
          <w:szCs w:val="24"/>
        </w:rPr>
      </w:pPr>
      <w:r w:rsidRPr="00E71489">
        <w:rPr>
          <w:sz w:val="24"/>
          <w:szCs w:val="24"/>
        </w:rPr>
        <w:t>Упражнениянасложнуюкоординациюдвиженийспредметами.</w:t>
      </w:r>
    </w:p>
    <w:p w:rsidR="002424A0" w:rsidRDefault="002424A0" w:rsidP="00231F0E">
      <w:pPr>
        <w:pStyle w:val="afc"/>
        <w:ind w:left="0" w:firstLine="284"/>
        <w:rPr>
          <w:sz w:val="24"/>
          <w:szCs w:val="24"/>
        </w:rPr>
      </w:pPr>
      <w:r w:rsidRPr="00E71489">
        <w:rPr>
          <w:sz w:val="24"/>
          <w:szCs w:val="24"/>
        </w:rPr>
        <w:t>Одновременное</w:t>
      </w:r>
      <w:r w:rsidR="00231F0E">
        <w:rPr>
          <w:sz w:val="24"/>
          <w:szCs w:val="24"/>
        </w:rPr>
        <w:t xml:space="preserve"> </w:t>
      </w:r>
      <w:r w:rsidRPr="00E71489">
        <w:rPr>
          <w:sz w:val="24"/>
          <w:szCs w:val="24"/>
        </w:rPr>
        <w:t>отхлопывание</w:t>
      </w:r>
      <w:r w:rsidR="00231F0E">
        <w:rPr>
          <w:sz w:val="24"/>
          <w:szCs w:val="24"/>
        </w:rPr>
        <w:t xml:space="preserve"> </w:t>
      </w:r>
      <w:r w:rsidRPr="00E71489">
        <w:rPr>
          <w:sz w:val="24"/>
          <w:szCs w:val="24"/>
        </w:rPr>
        <w:t>и</w:t>
      </w:r>
      <w:r w:rsidR="00231F0E">
        <w:rPr>
          <w:sz w:val="24"/>
          <w:szCs w:val="24"/>
        </w:rPr>
        <w:t xml:space="preserve"> </w:t>
      </w:r>
      <w:r w:rsidRPr="00E71489">
        <w:rPr>
          <w:sz w:val="24"/>
          <w:szCs w:val="24"/>
        </w:rPr>
        <w:t>протопывание</w:t>
      </w:r>
      <w:r w:rsidR="00231F0E">
        <w:rPr>
          <w:sz w:val="24"/>
          <w:szCs w:val="24"/>
        </w:rPr>
        <w:t xml:space="preserve"> </w:t>
      </w:r>
      <w:r w:rsidRPr="00E71489">
        <w:rPr>
          <w:sz w:val="24"/>
          <w:szCs w:val="24"/>
        </w:rPr>
        <w:t>несложных</w:t>
      </w:r>
      <w:r w:rsidR="00231F0E">
        <w:rPr>
          <w:sz w:val="24"/>
          <w:szCs w:val="24"/>
        </w:rPr>
        <w:t xml:space="preserve"> </w:t>
      </w:r>
      <w:r w:rsidRPr="00E71489">
        <w:rPr>
          <w:sz w:val="24"/>
          <w:szCs w:val="24"/>
        </w:rPr>
        <w:t>ритмических</w:t>
      </w:r>
      <w:r w:rsidR="00231F0E">
        <w:rPr>
          <w:sz w:val="24"/>
          <w:szCs w:val="24"/>
        </w:rPr>
        <w:t xml:space="preserve"> </w:t>
      </w:r>
      <w:r w:rsidRPr="00E71489">
        <w:rPr>
          <w:sz w:val="24"/>
          <w:szCs w:val="24"/>
        </w:rPr>
        <w:t>рисунков.</w:t>
      </w:r>
      <w:r w:rsidR="00231F0E">
        <w:rPr>
          <w:sz w:val="24"/>
          <w:szCs w:val="24"/>
        </w:rPr>
        <w:t xml:space="preserve"> </w:t>
      </w:r>
      <w:r w:rsidRPr="00E71489">
        <w:rPr>
          <w:spacing w:val="-1"/>
          <w:sz w:val="24"/>
          <w:szCs w:val="24"/>
        </w:rPr>
        <w:t>Самостоятельное</w:t>
      </w:r>
      <w:r w:rsidR="00231F0E">
        <w:rPr>
          <w:spacing w:val="-1"/>
          <w:sz w:val="24"/>
          <w:szCs w:val="24"/>
        </w:rPr>
        <w:t xml:space="preserve"> </w:t>
      </w:r>
      <w:r w:rsidRPr="00E71489">
        <w:rPr>
          <w:spacing w:val="-1"/>
          <w:sz w:val="24"/>
          <w:szCs w:val="24"/>
        </w:rPr>
        <w:t>составление</w:t>
      </w:r>
      <w:r w:rsidR="00231F0E">
        <w:rPr>
          <w:spacing w:val="-1"/>
          <w:sz w:val="24"/>
          <w:szCs w:val="24"/>
        </w:rPr>
        <w:t xml:space="preserve"> </w:t>
      </w:r>
      <w:r w:rsidRPr="00E71489">
        <w:rPr>
          <w:spacing w:val="-1"/>
          <w:sz w:val="24"/>
          <w:szCs w:val="24"/>
        </w:rPr>
        <w:t>простых</w:t>
      </w:r>
      <w:r w:rsidR="00231F0E">
        <w:rPr>
          <w:spacing w:val="-1"/>
          <w:sz w:val="24"/>
          <w:szCs w:val="24"/>
        </w:rPr>
        <w:t xml:space="preserve"> </w:t>
      </w:r>
      <w:r w:rsidRPr="00E71489">
        <w:rPr>
          <w:spacing w:val="-1"/>
          <w:sz w:val="24"/>
          <w:szCs w:val="24"/>
        </w:rPr>
        <w:t>ритмических</w:t>
      </w:r>
      <w:r w:rsidR="00231F0E">
        <w:rPr>
          <w:spacing w:val="-1"/>
          <w:sz w:val="24"/>
          <w:szCs w:val="24"/>
        </w:rPr>
        <w:t xml:space="preserve"> </w:t>
      </w:r>
      <w:r w:rsidRPr="00E71489">
        <w:rPr>
          <w:sz w:val="24"/>
          <w:szCs w:val="24"/>
        </w:rPr>
        <w:t>рисунков.</w:t>
      </w:r>
      <w:r w:rsidR="00231F0E">
        <w:rPr>
          <w:sz w:val="24"/>
          <w:szCs w:val="24"/>
        </w:rPr>
        <w:t xml:space="preserve"> </w:t>
      </w:r>
      <w:r w:rsidRPr="00E71489">
        <w:rPr>
          <w:sz w:val="24"/>
          <w:szCs w:val="24"/>
        </w:rPr>
        <w:t>Протопывание</w:t>
      </w:r>
      <w:r w:rsidR="00231F0E">
        <w:rPr>
          <w:sz w:val="24"/>
          <w:szCs w:val="24"/>
        </w:rPr>
        <w:t xml:space="preserve"> </w:t>
      </w:r>
      <w:r w:rsidRPr="00E71489">
        <w:rPr>
          <w:sz w:val="24"/>
          <w:szCs w:val="24"/>
        </w:rPr>
        <w:t>того,</w:t>
      </w:r>
      <w:r w:rsidR="00231F0E">
        <w:rPr>
          <w:sz w:val="24"/>
          <w:szCs w:val="24"/>
        </w:rPr>
        <w:t xml:space="preserve"> </w:t>
      </w:r>
      <w:r w:rsidRPr="00E71489">
        <w:rPr>
          <w:sz w:val="24"/>
          <w:szCs w:val="24"/>
        </w:rPr>
        <w:t>что</w:t>
      </w:r>
      <w:r w:rsidR="00231F0E">
        <w:rPr>
          <w:sz w:val="24"/>
          <w:szCs w:val="24"/>
        </w:rPr>
        <w:t xml:space="preserve"> </w:t>
      </w:r>
      <w:r w:rsidRPr="00E71489">
        <w:rPr>
          <w:sz w:val="24"/>
          <w:szCs w:val="24"/>
        </w:rPr>
        <w:t>учитель</w:t>
      </w:r>
      <w:r w:rsidR="00231F0E">
        <w:rPr>
          <w:sz w:val="24"/>
          <w:szCs w:val="24"/>
        </w:rPr>
        <w:t xml:space="preserve"> </w:t>
      </w:r>
      <w:r w:rsidRPr="00E71489">
        <w:rPr>
          <w:sz w:val="24"/>
          <w:szCs w:val="24"/>
        </w:rPr>
        <w:t>прохлопал,</w:t>
      </w:r>
      <w:r w:rsidR="00231F0E">
        <w:rPr>
          <w:sz w:val="24"/>
          <w:szCs w:val="24"/>
        </w:rPr>
        <w:t xml:space="preserve"> </w:t>
      </w:r>
      <w:r w:rsidRPr="00E71489">
        <w:rPr>
          <w:sz w:val="24"/>
          <w:szCs w:val="24"/>
        </w:rPr>
        <w:t>и</w:t>
      </w:r>
      <w:r w:rsidR="00231F0E">
        <w:rPr>
          <w:sz w:val="24"/>
          <w:szCs w:val="24"/>
        </w:rPr>
        <w:t xml:space="preserve"> </w:t>
      </w:r>
      <w:r w:rsidRPr="00E71489">
        <w:rPr>
          <w:sz w:val="24"/>
          <w:szCs w:val="24"/>
        </w:rPr>
        <w:t>наоборот.</w:t>
      </w:r>
      <w:r w:rsidR="00231F0E">
        <w:rPr>
          <w:sz w:val="24"/>
          <w:szCs w:val="24"/>
        </w:rPr>
        <w:t xml:space="preserve"> </w:t>
      </w:r>
      <w:r>
        <w:rPr>
          <w:sz w:val="24"/>
          <w:szCs w:val="24"/>
        </w:rPr>
        <w:tab/>
      </w:r>
    </w:p>
    <w:p w:rsidR="002D7CFD" w:rsidRPr="00E71489" w:rsidRDefault="002D7CFD" w:rsidP="002D7CFD">
      <w:pPr>
        <w:pStyle w:val="a7"/>
        <w:rPr>
          <w:rFonts w:ascii="Times New Roman" w:hAnsi="Times New Roman"/>
          <w:sz w:val="24"/>
          <w:szCs w:val="24"/>
        </w:rPr>
      </w:pPr>
      <w:r w:rsidRPr="00E71489">
        <w:rPr>
          <w:rFonts w:ascii="Times New Roman" w:hAnsi="Times New Roman"/>
          <w:sz w:val="24"/>
          <w:szCs w:val="24"/>
        </w:rPr>
        <w:t>1.3.Упражнения</w:t>
      </w:r>
      <w:r>
        <w:rPr>
          <w:rFonts w:ascii="Times New Roman" w:hAnsi="Times New Roman"/>
          <w:sz w:val="24"/>
          <w:szCs w:val="24"/>
        </w:rPr>
        <w:t xml:space="preserve"> </w:t>
      </w:r>
      <w:r w:rsidRPr="00E71489">
        <w:rPr>
          <w:rFonts w:ascii="Times New Roman" w:hAnsi="Times New Roman"/>
          <w:sz w:val="24"/>
          <w:szCs w:val="24"/>
        </w:rPr>
        <w:t>на</w:t>
      </w:r>
      <w:r>
        <w:rPr>
          <w:rFonts w:ascii="Times New Roman" w:hAnsi="Times New Roman"/>
          <w:sz w:val="24"/>
          <w:szCs w:val="24"/>
        </w:rPr>
        <w:t xml:space="preserve"> </w:t>
      </w:r>
      <w:r w:rsidRPr="00E71489">
        <w:rPr>
          <w:rFonts w:ascii="Times New Roman" w:hAnsi="Times New Roman"/>
          <w:sz w:val="24"/>
          <w:szCs w:val="24"/>
        </w:rPr>
        <w:t>расслабление</w:t>
      </w:r>
      <w:r>
        <w:rPr>
          <w:rFonts w:ascii="Times New Roman" w:hAnsi="Times New Roman"/>
          <w:sz w:val="24"/>
          <w:szCs w:val="24"/>
        </w:rPr>
        <w:t xml:space="preserve"> </w:t>
      </w:r>
      <w:r w:rsidRPr="00E71489">
        <w:rPr>
          <w:rFonts w:ascii="Times New Roman" w:hAnsi="Times New Roman"/>
          <w:sz w:val="24"/>
          <w:szCs w:val="24"/>
        </w:rPr>
        <w:t>мышц.</w:t>
      </w:r>
    </w:p>
    <w:p w:rsidR="002D7CFD" w:rsidRPr="00E71489" w:rsidRDefault="002D7CFD" w:rsidP="002D7CFD">
      <w:pPr>
        <w:pStyle w:val="afc"/>
        <w:ind w:left="0" w:firstLine="284"/>
        <w:rPr>
          <w:sz w:val="24"/>
          <w:szCs w:val="24"/>
        </w:rPr>
      </w:pPr>
      <w:r w:rsidRPr="00E71489">
        <w:rPr>
          <w:sz w:val="24"/>
          <w:szCs w:val="24"/>
        </w:rPr>
        <w:t>Выпрямление</w:t>
      </w:r>
      <w:r>
        <w:rPr>
          <w:sz w:val="24"/>
          <w:szCs w:val="24"/>
        </w:rPr>
        <w:t xml:space="preserve"> </w:t>
      </w:r>
      <w:r w:rsidRPr="00E71489">
        <w:rPr>
          <w:sz w:val="24"/>
          <w:szCs w:val="24"/>
        </w:rPr>
        <w:t>рук</w:t>
      </w:r>
      <w:r>
        <w:rPr>
          <w:sz w:val="24"/>
          <w:szCs w:val="24"/>
        </w:rPr>
        <w:t xml:space="preserve"> </w:t>
      </w:r>
      <w:r w:rsidRPr="00E71489">
        <w:rPr>
          <w:sz w:val="24"/>
          <w:szCs w:val="24"/>
        </w:rPr>
        <w:t>в</w:t>
      </w:r>
      <w:r>
        <w:rPr>
          <w:sz w:val="24"/>
          <w:szCs w:val="24"/>
        </w:rPr>
        <w:t xml:space="preserve"> </w:t>
      </w:r>
      <w:r w:rsidRPr="00E71489">
        <w:rPr>
          <w:sz w:val="24"/>
          <w:szCs w:val="24"/>
        </w:rPr>
        <w:t>суставах</w:t>
      </w:r>
      <w:r>
        <w:rPr>
          <w:sz w:val="24"/>
          <w:szCs w:val="24"/>
        </w:rPr>
        <w:t xml:space="preserve"> </w:t>
      </w:r>
      <w:r w:rsidRPr="00E71489">
        <w:rPr>
          <w:sz w:val="24"/>
          <w:szCs w:val="24"/>
        </w:rPr>
        <w:t>и</w:t>
      </w:r>
      <w:r>
        <w:rPr>
          <w:sz w:val="24"/>
          <w:szCs w:val="24"/>
        </w:rPr>
        <w:t xml:space="preserve"> </w:t>
      </w:r>
      <w:r w:rsidRPr="00E71489">
        <w:rPr>
          <w:sz w:val="24"/>
          <w:szCs w:val="24"/>
        </w:rPr>
        <w:t>напряжение</w:t>
      </w:r>
      <w:r>
        <w:rPr>
          <w:sz w:val="24"/>
          <w:szCs w:val="24"/>
        </w:rPr>
        <w:t xml:space="preserve"> </w:t>
      </w:r>
      <w:r w:rsidRPr="00E71489">
        <w:rPr>
          <w:sz w:val="24"/>
          <w:szCs w:val="24"/>
        </w:rPr>
        <w:t>всех мышц.</w:t>
      </w:r>
    </w:p>
    <w:p w:rsidR="002D7CFD" w:rsidRPr="00E71489" w:rsidRDefault="002D7CFD" w:rsidP="002D7CFD">
      <w:pPr>
        <w:pStyle w:val="afc"/>
        <w:tabs>
          <w:tab w:val="left" w:pos="6118"/>
          <w:tab w:val="left" w:pos="7187"/>
          <w:tab w:val="left" w:pos="7679"/>
          <w:tab w:val="left" w:pos="8616"/>
          <w:tab w:val="left" w:pos="9103"/>
        </w:tabs>
        <w:ind w:left="0" w:firstLine="284"/>
        <w:rPr>
          <w:sz w:val="24"/>
          <w:szCs w:val="24"/>
        </w:rPr>
      </w:pPr>
      <w:r w:rsidRPr="00E71489">
        <w:rPr>
          <w:sz w:val="24"/>
          <w:szCs w:val="24"/>
        </w:rPr>
        <w:t>Поднятиеруквверх,вытягивание корпуса — стойка</w:t>
      </w:r>
      <w:r w:rsidRPr="00E71489">
        <w:rPr>
          <w:sz w:val="24"/>
          <w:szCs w:val="24"/>
        </w:rPr>
        <w:tab/>
        <w:t>на полупальцах,Перенесениетяжестителасногинаногу, изсторонывсторону.</w:t>
      </w:r>
    </w:p>
    <w:p w:rsidR="002D7CFD" w:rsidRPr="00E71489" w:rsidRDefault="002D7CFD" w:rsidP="002D7CFD">
      <w:pPr>
        <w:pStyle w:val="afc"/>
        <w:ind w:left="0" w:firstLine="284"/>
        <w:rPr>
          <w:sz w:val="24"/>
          <w:szCs w:val="24"/>
        </w:rPr>
      </w:pPr>
      <w:r w:rsidRPr="00E71489">
        <w:rPr>
          <w:sz w:val="24"/>
          <w:szCs w:val="24"/>
        </w:rPr>
        <w:t>Упражнения с детскими музыкальными инструментами Упражнениедлякистей рук сбарабанными палочками.</w:t>
      </w:r>
    </w:p>
    <w:p w:rsidR="002D7CFD" w:rsidRPr="00E71489" w:rsidRDefault="002D7CFD" w:rsidP="002D7CFD">
      <w:pPr>
        <w:pStyle w:val="afc"/>
        <w:ind w:left="0" w:firstLine="284"/>
        <w:rPr>
          <w:sz w:val="24"/>
          <w:szCs w:val="24"/>
        </w:rPr>
      </w:pPr>
      <w:r w:rsidRPr="00E71489">
        <w:rPr>
          <w:sz w:val="24"/>
          <w:szCs w:val="24"/>
        </w:rPr>
        <w:t>Исполнениегаммынадетскомпианиновпределаходнойоктавы.Разучиваниенесложных мелодий.</w:t>
      </w:r>
    </w:p>
    <w:p w:rsidR="002D7CFD" w:rsidRPr="00E71489" w:rsidRDefault="002D7CFD" w:rsidP="002D7CFD">
      <w:pPr>
        <w:pStyle w:val="afc"/>
        <w:tabs>
          <w:tab w:val="left" w:pos="8364"/>
        </w:tabs>
        <w:ind w:left="0" w:firstLine="284"/>
        <w:rPr>
          <w:sz w:val="24"/>
          <w:szCs w:val="24"/>
        </w:rPr>
      </w:pPr>
      <w:r w:rsidRPr="00E71489">
        <w:rPr>
          <w:sz w:val="24"/>
          <w:szCs w:val="24"/>
        </w:rPr>
        <w:t>Исполнение различных ритмов на барабане и бубне.Игрыпод музыку</w:t>
      </w:r>
    </w:p>
    <w:p w:rsidR="002D7CFD" w:rsidRPr="00E71489" w:rsidRDefault="002D7CFD" w:rsidP="002D7CFD">
      <w:pPr>
        <w:pStyle w:val="afc"/>
        <w:ind w:left="0" w:firstLine="284"/>
        <w:rPr>
          <w:i/>
          <w:sz w:val="24"/>
          <w:szCs w:val="24"/>
        </w:rPr>
      </w:pPr>
      <w:r w:rsidRPr="00E71489">
        <w:rPr>
          <w:i/>
          <w:sz w:val="24"/>
          <w:szCs w:val="24"/>
        </w:rPr>
        <w:t>Музыкальныеигрыспредметами.</w:t>
      </w:r>
    </w:p>
    <w:p w:rsidR="002D7CFD" w:rsidRPr="00E71489" w:rsidRDefault="002D7CFD" w:rsidP="002D7CFD">
      <w:pPr>
        <w:pStyle w:val="afc"/>
        <w:ind w:left="0" w:firstLine="284"/>
        <w:rPr>
          <w:sz w:val="24"/>
          <w:szCs w:val="24"/>
        </w:rPr>
      </w:pPr>
      <w:r w:rsidRPr="00E71489">
        <w:rPr>
          <w:sz w:val="24"/>
          <w:szCs w:val="24"/>
        </w:rPr>
        <w:t>Исполнениедвиженийпружиннее,плавнее,спокойнее,сразмахом,применяядляэтогоизвестныеэлементы движенийи танца.</w:t>
      </w:r>
    </w:p>
    <w:p w:rsidR="002D7CFD" w:rsidRPr="00E71489" w:rsidRDefault="002D7CFD" w:rsidP="002D7CFD">
      <w:pPr>
        <w:pStyle w:val="afc"/>
        <w:ind w:left="0" w:firstLine="284"/>
        <w:rPr>
          <w:sz w:val="24"/>
          <w:szCs w:val="24"/>
        </w:rPr>
      </w:pPr>
      <w:r w:rsidRPr="00E71489">
        <w:rPr>
          <w:sz w:val="24"/>
          <w:szCs w:val="24"/>
        </w:rPr>
        <w:t>Упражнениявпередачеигровыхобразовприинсценировкепесен.Сменаролейвимпровизации.</w:t>
      </w:r>
    </w:p>
    <w:p w:rsidR="002D7CFD" w:rsidRPr="00E71489" w:rsidRDefault="002D7CFD" w:rsidP="002D7CFD">
      <w:pPr>
        <w:pStyle w:val="afc"/>
        <w:ind w:left="0" w:firstLine="284"/>
        <w:rPr>
          <w:sz w:val="24"/>
          <w:szCs w:val="24"/>
        </w:rPr>
      </w:pPr>
      <w:r w:rsidRPr="00E71489">
        <w:rPr>
          <w:sz w:val="24"/>
          <w:szCs w:val="24"/>
        </w:rPr>
        <w:t>Действиясвоображаемымипредметами.</w:t>
      </w:r>
    </w:p>
    <w:p w:rsidR="002D7CFD" w:rsidRPr="00E71489" w:rsidRDefault="002D7CFD" w:rsidP="002D7CFD">
      <w:pPr>
        <w:pStyle w:val="afc"/>
        <w:ind w:left="0" w:firstLine="284"/>
        <w:rPr>
          <w:sz w:val="24"/>
          <w:szCs w:val="24"/>
        </w:rPr>
      </w:pPr>
      <w:r w:rsidRPr="00E71489">
        <w:rPr>
          <w:sz w:val="24"/>
          <w:szCs w:val="24"/>
        </w:rPr>
        <w:t>Подвижные игры с пением и речевым сопровождением.</w:t>
      </w:r>
      <w:r>
        <w:rPr>
          <w:sz w:val="24"/>
          <w:szCs w:val="24"/>
        </w:rPr>
        <w:t xml:space="preserve"> </w:t>
      </w:r>
      <w:r w:rsidRPr="00E71489">
        <w:rPr>
          <w:sz w:val="24"/>
          <w:szCs w:val="24"/>
        </w:rPr>
        <w:t>Игра</w:t>
      </w:r>
      <w:r>
        <w:rPr>
          <w:sz w:val="24"/>
          <w:szCs w:val="24"/>
        </w:rPr>
        <w:t xml:space="preserve"> </w:t>
      </w:r>
      <w:r w:rsidRPr="00E71489">
        <w:rPr>
          <w:sz w:val="24"/>
          <w:szCs w:val="24"/>
        </w:rPr>
        <w:t>«Узнай по голосу»</w:t>
      </w:r>
    </w:p>
    <w:p w:rsidR="002D7CFD" w:rsidRPr="00E71489" w:rsidRDefault="002D7CFD" w:rsidP="002D7CFD">
      <w:pPr>
        <w:pStyle w:val="afc"/>
        <w:ind w:left="0" w:firstLine="284"/>
        <w:rPr>
          <w:i/>
          <w:sz w:val="24"/>
          <w:szCs w:val="24"/>
        </w:rPr>
      </w:pPr>
      <w:r w:rsidRPr="00E71489">
        <w:rPr>
          <w:i/>
          <w:sz w:val="24"/>
          <w:szCs w:val="24"/>
        </w:rPr>
        <w:t>Танцевальныеупражнения</w:t>
      </w:r>
    </w:p>
    <w:p w:rsidR="002D7CFD" w:rsidRPr="00E71489" w:rsidRDefault="002D7CFD" w:rsidP="002D7CFD">
      <w:pPr>
        <w:pStyle w:val="afc"/>
        <w:ind w:left="0" w:firstLine="284"/>
        <w:rPr>
          <w:sz w:val="24"/>
          <w:szCs w:val="24"/>
        </w:rPr>
      </w:pPr>
      <w:r w:rsidRPr="00E71489">
        <w:rPr>
          <w:sz w:val="24"/>
          <w:szCs w:val="24"/>
        </w:rPr>
        <w:t>Шаг на носках, шаг польки. Широкий, высокий бег.Сильныепоскоки, боковой галоп.</w:t>
      </w:r>
    </w:p>
    <w:p w:rsidR="002D7CFD" w:rsidRPr="00E71489" w:rsidRDefault="002D7CFD" w:rsidP="002D7CFD">
      <w:pPr>
        <w:pStyle w:val="afc"/>
        <w:ind w:left="0" w:firstLine="284"/>
        <w:rPr>
          <w:sz w:val="24"/>
          <w:szCs w:val="24"/>
        </w:rPr>
      </w:pPr>
      <w:r w:rsidRPr="00E71489">
        <w:rPr>
          <w:sz w:val="24"/>
          <w:szCs w:val="24"/>
        </w:rPr>
        <w:t>Элементы русской пляски: приставные шаги с приседанием, полуприседание свыставлениемногинапятку,присядкаиполуприсядканаместеиспродвижением.Движенияпарами: боковой галоп, поскоки.</w:t>
      </w:r>
    </w:p>
    <w:p w:rsidR="002D7CFD" w:rsidRDefault="002D7CFD" w:rsidP="002D7CFD">
      <w:pPr>
        <w:pStyle w:val="afc"/>
        <w:ind w:left="0" w:firstLine="284"/>
        <w:rPr>
          <w:sz w:val="24"/>
          <w:szCs w:val="24"/>
        </w:rPr>
      </w:pPr>
      <w:r w:rsidRPr="00E71489">
        <w:rPr>
          <w:sz w:val="24"/>
          <w:szCs w:val="24"/>
        </w:rPr>
        <w:t>Основные движения народных танцев.</w:t>
      </w:r>
      <w:r>
        <w:rPr>
          <w:sz w:val="24"/>
          <w:szCs w:val="24"/>
        </w:rPr>
        <w:t xml:space="preserve"> </w:t>
      </w:r>
      <w:r w:rsidRPr="00E71489">
        <w:rPr>
          <w:sz w:val="24"/>
          <w:szCs w:val="24"/>
        </w:rPr>
        <w:t>Итоговыйурок.</w:t>
      </w:r>
    </w:p>
    <w:p w:rsidR="00E63FD9" w:rsidRPr="00AE3AE7" w:rsidRDefault="00E63FD9" w:rsidP="00E63FD9">
      <w:pPr>
        <w:pStyle w:val="1"/>
        <w:keepNext w:val="0"/>
        <w:keepLines w:val="0"/>
        <w:widowControl w:val="0"/>
        <w:numPr>
          <w:ilvl w:val="0"/>
          <w:numId w:val="82"/>
        </w:numPr>
        <w:autoSpaceDE w:val="0"/>
        <w:autoSpaceDN w:val="0"/>
        <w:spacing w:before="0" w:line="240" w:lineRule="auto"/>
        <w:ind w:left="0" w:firstLine="284"/>
        <w:jc w:val="both"/>
        <w:rPr>
          <w:rFonts w:ascii="Times New Roman" w:hAnsi="Times New Roman" w:cs="Times New Roman"/>
          <w:color w:val="auto"/>
          <w:sz w:val="24"/>
          <w:szCs w:val="24"/>
        </w:rPr>
      </w:pPr>
      <w:r w:rsidRPr="00AE3AE7">
        <w:rPr>
          <w:rFonts w:ascii="Times New Roman" w:hAnsi="Times New Roman" w:cs="Times New Roman"/>
          <w:color w:val="auto"/>
          <w:sz w:val="24"/>
          <w:szCs w:val="24"/>
        </w:rPr>
        <w:t>класс</w:t>
      </w:r>
    </w:p>
    <w:p w:rsidR="00E63FD9" w:rsidRPr="00E71489" w:rsidRDefault="00E63FD9" w:rsidP="00E63FD9">
      <w:pPr>
        <w:pStyle w:val="afc"/>
        <w:ind w:left="0" w:firstLine="284"/>
        <w:rPr>
          <w:i/>
          <w:spacing w:val="1"/>
          <w:sz w:val="24"/>
          <w:szCs w:val="24"/>
        </w:rPr>
      </w:pPr>
      <w:r w:rsidRPr="00E71489">
        <w:rPr>
          <w:i/>
          <w:sz w:val="24"/>
          <w:szCs w:val="24"/>
        </w:rPr>
        <w:t>Упражнения на ориентировку в пространстве</w:t>
      </w:r>
    </w:p>
    <w:p w:rsidR="00E63FD9" w:rsidRPr="00E71489" w:rsidRDefault="00E63FD9" w:rsidP="00E63FD9">
      <w:pPr>
        <w:pStyle w:val="afc"/>
        <w:ind w:left="0" w:firstLine="284"/>
        <w:rPr>
          <w:sz w:val="24"/>
          <w:szCs w:val="24"/>
        </w:rPr>
      </w:pPr>
      <w:r w:rsidRPr="00E71489">
        <w:rPr>
          <w:sz w:val="24"/>
          <w:szCs w:val="24"/>
        </w:rPr>
        <w:t>Перестроение из колонны по одному в колонну по четыре.Построениевшахматномпорядке.</w:t>
      </w:r>
    </w:p>
    <w:p w:rsidR="00E63FD9" w:rsidRPr="00E71489" w:rsidRDefault="00E63FD9" w:rsidP="00E63FD9">
      <w:pPr>
        <w:pStyle w:val="afc"/>
        <w:ind w:left="0" w:firstLine="284"/>
        <w:rPr>
          <w:sz w:val="24"/>
          <w:szCs w:val="24"/>
        </w:rPr>
      </w:pPr>
      <w:r w:rsidRPr="00E71489">
        <w:rPr>
          <w:sz w:val="24"/>
          <w:szCs w:val="24"/>
        </w:rPr>
        <w:t>Перестроениеизнесколькихколоннвнесколькокругов,сужениеирасширениеих</w:t>
      </w:r>
    </w:p>
    <w:p w:rsidR="00E63FD9" w:rsidRPr="00E71489" w:rsidRDefault="00E63FD9" w:rsidP="00E63FD9">
      <w:pPr>
        <w:pStyle w:val="afc"/>
        <w:ind w:left="0" w:firstLine="284"/>
        <w:rPr>
          <w:sz w:val="24"/>
          <w:szCs w:val="24"/>
        </w:rPr>
      </w:pPr>
      <w:r w:rsidRPr="00E71489">
        <w:rPr>
          <w:sz w:val="24"/>
          <w:szCs w:val="24"/>
        </w:rPr>
        <w:t>Ходьбапоцентрузала,умениенамечатьдиагональныелинииизуглавугол.</w:t>
      </w:r>
    </w:p>
    <w:p w:rsidR="00E63FD9" w:rsidRPr="00E71489" w:rsidRDefault="00E63FD9" w:rsidP="00E63FD9">
      <w:pPr>
        <w:pStyle w:val="afc"/>
        <w:ind w:left="0" w:firstLine="284"/>
        <w:rPr>
          <w:sz w:val="24"/>
          <w:szCs w:val="24"/>
        </w:rPr>
      </w:pPr>
      <w:r w:rsidRPr="00E71489">
        <w:rPr>
          <w:sz w:val="24"/>
          <w:szCs w:val="24"/>
        </w:rPr>
        <w:t>Сохранениеправильнойдистанциивовсехвидахпостроений.</w:t>
      </w:r>
    </w:p>
    <w:p w:rsidR="00E63FD9" w:rsidRPr="00E71489" w:rsidRDefault="00E63FD9" w:rsidP="00E63FD9">
      <w:pPr>
        <w:pStyle w:val="afc"/>
        <w:ind w:left="0" w:firstLine="284"/>
        <w:rPr>
          <w:sz w:val="24"/>
          <w:szCs w:val="24"/>
        </w:rPr>
      </w:pPr>
      <w:r w:rsidRPr="00E71489">
        <w:rPr>
          <w:sz w:val="24"/>
          <w:szCs w:val="24"/>
        </w:rPr>
        <w:t>Упражненияспредметами.</w:t>
      </w:r>
    </w:p>
    <w:p w:rsidR="00E63FD9" w:rsidRPr="00E71489" w:rsidRDefault="00E63FD9" w:rsidP="00E63FD9">
      <w:pPr>
        <w:pStyle w:val="afc"/>
        <w:ind w:left="0" w:firstLine="284"/>
        <w:rPr>
          <w:i/>
          <w:spacing w:val="-57"/>
          <w:sz w:val="24"/>
          <w:szCs w:val="24"/>
        </w:rPr>
      </w:pPr>
      <w:r w:rsidRPr="00E71489">
        <w:rPr>
          <w:i/>
          <w:sz w:val="24"/>
          <w:szCs w:val="24"/>
        </w:rPr>
        <w:t xml:space="preserve">Ритмико-гимнастические </w:t>
      </w:r>
      <w:r w:rsidRPr="00E71489">
        <w:rPr>
          <w:i/>
          <w:spacing w:val="-1"/>
          <w:sz w:val="24"/>
          <w:szCs w:val="24"/>
        </w:rPr>
        <w:t>упражнения</w:t>
      </w:r>
      <w:r w:rsidRPr="00E71489">
        <w:rPr>
          <w:i/>
          <w:spacing w:val="-57"/>
          <w:sz w:val="24"/>
          <w:szCs w:val="24"/>
        </w:rPr>
        <w:t xml:space="preserve"> . .</w:t>
      </w:r>
    </w:p>
    <w:p w:rsidR="00E63FD9" w:rsidRPr="00E71489" w:rsidRDefault="00E63FD9" w:rsidP="00842339">
      <w:pPr>
        <w:pStyle w:val="afc"/>
        <w:ind w:left="426" w:firstLine="284"/>
        <w:rPr>
          <w:sz w:val="24"/>
          <w:szCs w:val="24"/>
        </w:rPr>
      </w:pPr>
      <w:r w:rsidRPr="00E71489">
        <w:rPr>
          <w:sz w:val="24"/>
          <w:szCs w:val="24"/>
        </w:rPr>
        <w:lastRenderedPageBreak/>
        <w:t>1.1.Общеразвивающие упражнения.</w:t>
      </w:r>
    </w:p>
    <w:p w:rsidR="00E63FD9" w:rsidRPr="00E71489" w:rsidRDefault="00E63FD9" w:rsidP="00842339">
      <w:pPr>
        <w:pStyle w:val="afc"/>
        <w:ind w:left="426" w:firstLine="284"/>
        <w:rPr>
          <w:sz w:val="24"/>
          <w:szCs w:val="24"/>
        </w:rPr>
      </w:pPr>
      <w:r w:rsidRPr="00E71489">
        <w:rPr>
          <w:sz w:val="24"/>
          <w:szCs w:val="24"/>
        </w:rPr>
        <w:t>Круговые движения головы, наклоны вперед, назад, в стороны. Выбрасывание руквперед,встороны, вверхиз положения рукик плечам.</w:t>
      </w:r>
    </w:p>
    <w:p w:rsidR="00E63FD9" w:rsidRPr="00E71489" w:rsidRDefault="00E63FD9" w:rsidP="00842339">
      <w:pPr>
        <w:pStyle w:val="afc"/>
        <w:ind w:left="426" w:firstLine="284"/>
        <w:rPr>
          <w:sz w:val="24"/>
          <w:szCs w:val="24"/>
        </w:rPr>
      </w:pPr>
      <w:r w:rsidRPr="00E71489">
        <w:rPr>
          <w:sz w:val="24"/>
          <w:szCs w:val="24"/>
        </w:rPr>
        <w:t>Круговыедвиженияплеч,замедленные,спостояннымускорением,срезкимизменением темпа движений. Плавные, резкие, быстрые, медленные движения кистей рук.</w:t>
      </w:r>
      <w:r>
        <w:rPr>
          <w:sz w:val="24"/>
          <w:szCs w:val="24"/>
        </w:rPr>
        <w:t xml:space="preserve"> </w:t>
      </w:r>
      <w:r w:rsidRPr="00E71489">
        <w:rPr>
          <w:sz w:val="24"/>
          <w:szCs w:val="24"/>
        </w:rPr>
        <w:t>Круговыедвижениятуловищасвытянутымивстороныруками,заголову,напоясе.</w:t>
      </w:r>
    </w:p>
    <w:p w:rsidR="00E63FD9" w:rsidRPr="00E71489" w:rsidRDefault="00E63FD9" w:rsidP="00842339">
      <w:pPr>
        <w:pStyle w:val="afc"/>
        <w:ind w:left="426" w:firstLine="284"/>
        <w:rPr>
          <w:sz w:val="24"/>
          <w:szCs w:val="24"/>
        </w:rPr>
      </w:pPr>
      <w:r w:rsidRPr="00E71489">
        <w:rPr>
          <w:sz w:val="24"/>
          <w:szCs w:val="24"/>
        </w:rPr>
        <w:t>Всевозможныесочетаниядвиженийног:выставлениеногвперед,назад,встороны,сгибаниевколенномсуставе,круговыедвижения,ходьбанавнутреннихкраяхстоп.</w:t>
      </w:r>
    </w:p>
    <w:p w:rsidR="00E63FD9" w:rsidRPr="00E71489" w:rsidRDefault="00E63FD9" w:rsidP="00842339">
      <w:pPr>
        <w:pStyle w:val="afc"/>
        <w:ind w:left="426" w:firstLine="284"/>
        <w:rPr>
          <w:sz w:val="24"/>
          <w:szCs w:val="24"/>
        </w:rPr>
      </w:pPr>
      <w:r w:rsidRPr="00E71489">
        <w:rPr>
          <w:sz w:val="24"/>
          <w:szCs w:val="24"/>
        </w:rPr>
        <w:t>Упражнениянавыработкуосанки.</w:t>
      </w:r>
    </w:p>
    <w:p w:rsidR="00E63FD9" w:rsidRPr="00E71489" w:rsidRDefault="00E63FD9" w:rsidP="00842339">
      <w:pPr>
        <w:pStyle w:val="af7"/>
        <w:widowControl w:val="0"/>
        <w:numPr>
          <w:ilvl w:val="1"/>
          <w:numId w:val="79"/>
        </w:numPr>
        <w:tabs>
          <w:tab w:val="left" w:pos="0"/>
        </w:tabs>
        <w:autoSpaceDE w:val="0"/>
        <w:autoSpaceDN w:val="0"/>
        <w:ind w:left="426" w:firstLine="284"/>
        <w:rPr>
          <w:rFonts w:ascii="Times New Roman" w:hAnsi="Times New Roman"/>
          <w:sz w:val="24"/>
          <w:szCs w:val="24"/>
        </w:rPr>
      </w:pPr>
      <w:r w:rsidRPr="00E71489">
        <w:rPr>
          <w:rFonts w:ascii="Times New Roman" w:hAnsi="Times New Roman"/>
          <w:sz w:val="24"/>
          <w:szCs w:val="24"/>
        </w:rPr>
        <w:t>Упражнениянакоординациюдвижений.</w:t>
      </w:r>
    </w:p>
    <w:p w:rsidR="00E63FD9" w:rsidRPr="00E71489" w:rsidRDefault="00E63FD9" w:rsidP="00842339">
      <w:pPr>
        <w:pStyle w:val="afc"/>
        <w:ind w:left="426" w:firstLine="284"/>
        <w:rPr>
          <w:sz w:val="24"/>
          <w:szCs w:val="24"/>
        </w:rPr>
      </w:pPr>
      <w:r w:rsidRPr="00E71489">
        <w:rPr>
          <w:sz w:val="24"/>
          <w:szCs w:val="24"/>
        </w:rPr>
        <w:t>Разнообразныесочетанияодновременныхдвиженийрук,ног,туловища,кистей.</w:t>
      </w:r>
    </w:p>
    <w:p w:rsidR="00E63FD9" w:rsidRPr="00E71489" w:rsidRDefault="00E63FD9" w:rsidP="00842339">
      <w:pPr>
        <w:pStyle w:val="afc"/>
        <w:ind w:left="426" w:firstLine="284"/>
        <w:rPr>
          <w:sz w:val="24"/>
          <w:szCs w:val="24"/>
        </w:rPr>
      </w:pPr>
      <w:r w:rsidRPr="00E71489">
        <w:rPr>
          <w:sz w:val="24"/>
          <w:szCs w:val="24"/>
        </w:rPr>
        <w:t>Выполнение упражнений под музыку с постепенным ускорением, с резкой сменойтемпадвижений.</w:t>
      </w:r>
    </w:p>
    <w:p w:rsidR="00E63FD9" w:rsidRPr="00E71489" w:rsidRDefault="00E63FD9" w:rsidP="00842339">
      <w:pPr>
        <w:pStyle w:val="afc"/>
        <w:ind w:left="426" w:firstLine="284"/>
        <w:rPr>
          <w:sz w:val="24"/>
          <w:szCs w:val="24"/>
        </w:rPr>
      </w:pPr>
      <w:r w:rsidRPr="00E71489">
        <w:rPr>
          <w:sz w:val="24"/>
          <w:szCs w:val="24"/>
        </w:rPr>
        <w:t>Поочередныехлопкинадголовой,нагруди,передсобой,справа,слева,наголени.</w:t>
      </w:r>
    </w:p>
    <w:p w:rsidR="00E63FD9" w:rsidRPr="00E71489" w:rsidRDefault="00E63FD9" w:rsidP="00842339">
      <w:pPr>
        <w:pStyle w:val="afc"/>
        <w:ind w:left="426" w:firstLine="284"/>
        <w:rPr>
          <w:sz w:val="24"/>
          <w:szCs w:val="24"/>
        </w:rPr>
      </w:pPr>
      <w:r w:rsidRPr="00E71489">
        <w:rPr>
          <w:sz w:val="24"/>
          <w:szCs w:val="24"/>
        </w:rPr>
        <w:t>Самостоятельноесоставлениенесложныхритмическихрисунковвсочетаниихлопковипритопов,спредметами (погремушками,бубном, барабаном).</w:t>
      </w:r>
    </w:p>
    <w:p w:rsidR="002D7CFD" w:rsidRDefault="002D7CFD" w:rsidP="00842339">
      <w:pPr>
        <w:pStyle w:val="afc"/>
        <w:ind w:left="426" w:firstLine="284"/>
        <w:rPr>
          <w:sz w:val="24"/>
          <w:szCs w:val="24"/>
        </w:rPr>
      </w:pPr>
    </w:p>
    <w:p w:rsidR="002424A0" w:rsidRPr="00AE3AE7" w:rsidRDefault="002424A0" w:rsidP="00842339">
      <w:pPr>
        <w:pStyle w:val="1"/>
        <w:keepNext w:val="0"/>
        <w:keepLines w:val="0"/>
        <w:widowControl w:val="0"/>
        <w:numPr>
          <w:ilvl w:val="0"/>
          <w:numId w:val="82"/>
        </w:numPr>
        <w:autoSpaceDE w:val="0"/>
        <w:autoSpaceDN w:val="0"/>
        <w:spacing w:before="0" w:line="240" w:lineRule="auto"/>
        <w:ind w:left="426" w:firstLine="284"/>
        <w:jc w:val="both"/>
        <w:rPr>
          <w:rFonts w:ascii="Times New Roman" w:hAnsi="Times New Roman" w:cs="Times New Roman"/>
          <w:color w:val="auto"/>
          <w:sz w:val="24"/>
          <w:szCs w:val="24"/>
        </w:rPr>
      </w:pPr>
      <w:r w:rsidRPr="00AE3AE7">
        <w:rPr>
          <w:rFonts w:ascii="Times New Roman" w:hAnsi="Times New Roman" w:cs="Times New Roman"/>
          <w:color w:val="auto"/>
          <w:sz w:val="24"/>
          <w:szCs w:val="24"/>
        </w:rPr>
        <w:t>класс</w:t>
      </w:r>
    </w:p>
    <w:p w:rsidR="002424A0" w:rsidRPr="00E71489" w:rsidRDefault="002424A0" w:rsidP="00842339">
      <w:pPr>
        <w:pStyle w:val="afc"/>
        <w:ind w:left="426" w:firstLine="284"/>
        <w:rPr>
          <w:i/>
          <w:spacing w:val="1"/>
          <w:sz w:val="24"/>
          <w:szCs w:val="24"/>
        </w:rPr>
      </w:pPr>
      <w:r w:rsidRPr="00E71489">
        <w:rPr>
          <w:i/>
          <w:sz w:val="24"/>
          <w:szCs w:val="24"/>
        </w:rPr>
        <w:t>Упражнения на ориентировку в пространстве</w:t>
      </w:r>
    </w:p>
    <w:p w:rsidR="002424A0" w:rsidRPr="00E71489" w:rsidRDefault="002424A0" w:rsidP="00842339">
      <w:pPr>
        <w:pStyle w:val="afc"/>
        <w:ind w:left="426" w:firstLine="284"/>
        <w:rPr>
          <w:sz w:val="24"/>
          <w:szCs w:val="24"/>
        </w:rPr>
      </w:pPr>
      <w:r w:rsidRPr="00E71489">
        <w:rPr>
          <w:sz w:val="24"/>
          <w:szCs w:val="24"/>
        </w:rPr>
        <w:t>Перестроение из колонны по одному в колонну по четыре.Построениевшахматномпорядке.</w:t>
      </w:r>
    </w:p>
    <w:p w:rsidR="002424A0" w:rsidRPr="00E71489" w:rsidRDefault="002424A0" w:rsidP="00842339">
      <w:pPr>
        <w:pStyle w:val="afc"/>
        <w:ind w:left="426" w:firstLine="284"/>
        <w:rPr>
          <w:sz w:val="24"/>
          <w:szCs w:val="24"/>
        </w:rPr>
      </w:pPr>
      <w:r w:rsidRPr="00E71489">
        <w:rPr>
          <w:sz w:val="24"/>
          <w:szCs w:val="24"/>
        </w:rPr>
        <w:t>Перестроениеизнесколькихколоннвнесколькокругов,сужениеирасширениеих</w:t>
      </w:r>
    </w:p>
    <w:p w:rsidR="002424A0" w:rsidRPr="00E71489" w:rsidRDefault="002424A0" w:rsidP="00842339">
      <w:pPr>
        <w:pStyle w:val="afc"/>
        <w:ind w:left="426" w:firstLine="284"/>
        <w:rPr>
          <w:sz w:val="24"/>
          <w:szCs w:val="24"/>
        </w:rPr>
      </w:pPr>
      <w:r w:rsidRPr="00E71489">
        <w:rPr>
          <w:sz w:val="24"/>
          <w:szCs w:val="24"/>
        </w:rPr>
        <w:t>Ходьбапоцентрузала,умениенамечатьдиагональныелинииизуглавугол.</w:t>
      </w:r>
    </w:p>
    <w:p w:rsidR="002424A0" w:rsidRPr="00E71489" w:rsidRDefault="002424A0" w:rsidP="00842339">
      <w:pPr>
        <w:pStyle w:val="afc"/>
        <w:ind w:left="426" w:firstLine="284"/>
        <w:rPr>
          <w:sz w:val="24"/>
          <w:szCs w:val="24"/>
        </w:rPr>
      </w:pPr>
      <w:r w:rsidRPr="00E71489">
        <w:rPr>
          <w:sz w:val="24"/>
          <w:szCs w:val="24"/>
        </w:rPr>
        <w:t>Сохранениеправильнойдистанциивовсехвидахпостроений.</w:t>
      </w:r>
    </w:p>
    <w:p w:rsidR="002424A0" w:rsidRPr="00E71489" w:rsidRDefault="002424A0" w:rsidP="00842339">
      <w:pPr>
        <w:pStyle w:val="afc"/>
        <w:ind w:left="426" w:firstLine="284"/>
        <w:rPr>
          <w:sz w:val="24"/>
          <w:szCs w:val="24"/>
        </w:rPr>
      </w:pPr>
      <w:r w:rsidRPr="00E71489">
        <w:rPr>
          <w:sz w:val="24"/>
          <w:szCs w:val="24"/>
        </w:rPr>
        <w:t>Упражненияспредметами.</w:t>
      </w:r>
    </w:p>
    <w:p w:rsidR="002424A0" w:rsidRPr="00E71489" w:rsidRDefault="002424A0" w:rsidP="00842339">
      <w:pPr>
        <w:pStyle w:val="afc"/>
        <w:ind w:left="426" w:firstLine="284"/>
        <w:rPr>
          <w:i/>
          <w:spacing w:val="-57"/>
          <w:sz w:val="24"/>
          <w:szCs w:val="24"/>
        </w:rPr>
      </w:pPr>
      <w:r w:rsidRPr="00E71489">
        <w:rPr>
          <w:i/>
          <w:sz w:val="24"/>
          <w:szCs w:val="24"/>
        </w:rPr>
        <w:t xml:space="preserve">Ритмико-гимнастические </w:t>
      </w:r>
      <w:r w:rsidRPr="00E71489">
        <w:rPr>
          <w:i/>
          <w:spacing w:val="-1"/>
          <w:sz w:val="24"/>
          <w:szCs w:val="24"/>
        </w:rPr>
        <w:t>упражнения</w:t>
      </w:r>
      <w:r w:rsidRPr="00E71489">
        <w:rPr>
          <w:i/>
          <w:spacing w:val="-57"/>
          <w:sz w:val="24"/>
          <w:szCs w:val="24"/>
        </w:rPr>
        <w:t xml:space="preserve"> . .</w:t>
      </w:r>
    </w:p>
    <w:p w:rsidR="002424A0" w:rsidRPr="00E71489" w:rsidRDefault="002424A0" w:rsidP="00842339">
      <w:pPr>
        <w:pStyle w:val="afc"/>
        <w:ind w:left="426" w:firstLine="284"/>
        <w:rPr>
          <w:sz w:val="24"/>
          <w:szCs w:val="24"/>
        </w:rPr>
      </w:pPr>
      <w:r w:rsidRPr="00E71489">
        <w:rPr>
          <w:sz w:val="24"/>
          <w:szCs w:val="24"/>
        </w:rPr>
        <w:t>1.1.Общеразвивающие упражнения.</w:t>
      </w:r>
    </w:p>
    <w:p w:rsidR="002424A0" w:rsidRPr="00E71489" w:rsidRDefault="002424A0" w:rsidP="00842339">
      <w:pPr>
        <w:pStyle w:val="afc"/>
        <w:ind w:left="426" w:firstLine="284"/>
        <w:rPr>
          <w:sz w:val="24"/>
          <w:szCs w:val="24"/>
        </w:rPr>
      </w:pPr>
      <w:r w:rsidRPr="00E71489">
        <w:rPr>
          <w:sz w:val="24"/>
          <w:szCs w:val="24"/>
        </w:rPr>
        <w:t>Круговые движения головы, наклоны вперед, назад, в стороны. Выбрасывание руквперед,встороны, вверхиз положения рукик плечам.</w:t>
      </w:r>
    </w:p>
    <w:p w:rsidR="002424A0" w:rsidRPr="00E71489" w:rsidRDefault="002424A0" w:rsidP="00842339">
      <w:pPr>
        <w:pStyle w:val="afc"/>
        <w:ind w:left="426" w:firstLine="284"/>
        <w:rPr>
          <w:sz w:val="24"/>
          <w:szCs w:val="24"/>
        </w:rPr>
      </w:pPr>
      <w:r w:rsidRPr="00E71489">
        <w:rPr>
          <w:sz w:val="24"/>
          <w:szCs w:val="24"/>
        </w:rPr>
        <w:t>Круговыедвиженияплеч,замедленные,спостояннымускорением,срезкимизменением темпа движений. Плавные, резкие, быстрые, медленные движения кистей рук.</w:t>
      </w:r>
      <w:r w:rsidR="00E63FD9">
        <w:rPr>
          <w:sz w:val="24"/>
          <w:szCs w:val="24"/>
        </w:rPr>
        <w:t xml:space="preserve"> </w:t>
      </w:r>
      <w:r w:rsidRPr="00E71489">
        <w:rPr>
          <w:sz w:val="24"/>
          <w:szCs w:val="24"/>
        </w:rPr>
        <w:t>Круговыедвижениятуловищасвытянутымивстороныруками,заголову,напоясе.</w:t>
      </w:r>
    </w:p>
    <w:p w:rsidR="002424A0" w:rsidRPr="00E71489" w:rsidRDefault="002424A0" w:rsidP="00842339">
      <w:pPr>
        <w:pStyle w:val="afc"/>
        <w:ind w:left="426" w:firstLine="284"/>
        <w:rPr>
          <w:sz w:val="24"/>
          <w:szCs w:val="24"/>
        </w:rPr>
      </w:pPr>
      <w:r w:rsidRPr="00E71489">
        <w:rPr>
          <w:sz w:val="24"/>
          <w:szCs w:val="24"/>
        </w:rPr>
        <w:t>Всевозможныесочетаниядвиженийног:выставлениеногвперед,назад,встороны,сгибаниевколенномсуставе,круговыедвижения,ходьбанавнутреннихкраяхстоп.</w:t>
      </w:r>
    </w:p>
    <w:p w:rsidR="002424A0" w:rsidRPr="00E71489" w:rsidRDefault="002424A0" w:rsidP="00842339">
      <w:pPr>
        <w:pStyle w:val="afc"/>
        <w:ind w:left="426" w:firstLine="284"/>
        <w:rPr>
          <w:sz w:val="24"/>
          <w:szCs w:val="24"/>
        </w:rPr>
      </w:pPr>
      <w:r w:rsidRPr="00E71489">
        <w:rPr>
          <w:sz w:val="24"/>
          <w:szCs w:val="24"/>
        </w:rPr>
        <w:t>Упражнениянавыработкуосанки.</w:t>
      </w:r>
    </w:p>
    <w:p w:rsidR="002424A0" w:rsidRPr="00E71489" w:rsidRDefault="002424A0" w:rsidP="00842339">
      <w:pPr>
        <w:pStyle w:val="af7"/>
        <w:widowControl w:val="0"/>
        <w:numPr>
          <w:ilvl w:val="1"/>
          <w:numId w:val="79"/>
        </w:numPr>
        <w:tabs>
          <w:tab w:val="left" w:pos="0"/>
        </w:tabs>
        <w:autoSpaceDE w:val="0"/>
        <w:autoSpaceDN w:val="0"/>
        <w:ind w:left="426" w:firstLine="284"/>
        <w:rPr>
          <w:rFonts w:ascii="Times New Roman" w:hAnsi="Times New Roman"/>
          <w:sz w:val="24"/>
          <w:szCs w:val="24"/>
        </w:rPr>
      </w:pPr>
      <w:r w:rsidRPr="00E71489">
        <w:rPr>
          <w:rFonts w:ascii="Times New Roman" w:hAnsi="Times New Roman"/>
          <w:sz w:val="24"/>
          <w:szCs w:val="24"/>
        </w:rPr>
        <w:t>Упражнениянакоординациюдвижений.</w:t>
      </w:r>
    </w:p>
    <w:p w:rsidR="002424A0" w:rsidRPr="00E71489" w:rsidRDefault="002424A0" w:rsidP="00842339">
      <w:pPr>
        <w:pStyle w:val="afc"/>
        <w:ind w:left="426" w:firstLine="284"/>
        <w:rPr>
          <w:sz w:val="24"/>
          <w:szCs w:val="24"/>
        </w:rPr>
      </w:pPr>
      <w:r w:rsidRPr="00E71489">
        <w:rPr>
          <w:sz w:val="24"/>
          <w:szCs w:val="24"/>
        </w:rPr>
        <w:t>Разнообразныесочетанияодновременныхдвиженийрук,ног,туловища,кистей.</w:t>
      </w:r>
    </w:p>
    <w:p w:rsidR="002424A0" w:rsidRPr="00E71489" w:rsidRDefault="002424A0" w:rsidP="00842339">
      <w:pPr>
        <w:pStyle w:val="afc"/>
        <w:ind w:left="426" w:firstLine="284"/>
        <w:rPr>
          <w:sz w:val="24"/>
          <w:szCs w:val="24"/>
        </w:rPr>
      </w:pPr>
      <w:r w:rsidRPr="00E71489">
        <w:rPr>
          <w:sz w:val="24"/>
          <w:szCs w:val="24"/>
        </w:rPr>
        <w:t>Выполнение упражнений под музыку с постепенным ускорением, с резкой сменойтемпадвижений.</w:t>
      </w:r>
    </w:p>
    <w:p w:rsidR="002424A0" w:rsidRPr="00E71489" w:rsidRDefault="002424A0" w:rsidP="00842339">
      <w:pPr>
        <w:pStyle w:val="afc"/>
        <w:ind w:left="426" w:firstLine="284"/>
        <w:rPr>
          <w:sz w:val="24"/>
          <w:szCs w:val="24"/>
        </w:rPr>
      </w:pPr>
      <w:r w:rsidRPr="00E71489">
        <w:rPr>
          <w:sz w:val="24"/>
          <w:szCs w:val="24"/>
        </w:rPr>
        <w:t>Поочередныехлопкинадголовой,нагруди,передсобой,справа,слева,наголени.</w:t>
      </w:r>
    </w:p>
    <w:p w:rsidR="002424A0" w:rsidRPr="00E71489" w:rsidRDefault="002424A0" w:rsidP="00842339">
      <w:pPr>
        <w:pStyle w:val="afc"/>
        <w:ind w:left="426" w:firstLine="284"/>
        <w:rPr>
          <w:sz w:val="24"/>
          <w:szCs w:val="24"/>
        </w:rPr>
      </w:pPr>
      <w:r w:rsidRPr="00E71489">
        <w:rPr>
          <w:sz w:val="24"/>
          <w:szCs w:val="24"/>
        </w:rPr>
        <w:t>Самостоятельноесоставлениенесложныхритмическихрисунковвсочетаниихлопковипритопов,спредметами (погремушками,бубном, барабаном).</w:t>
      </w:r>
    </w:p>
    <w:p w:rsidR="002424A0" w:rsidRPr="00E71489" w:rsidRDefault="002424A0" w:rsidP="00842339">
      <w:pPr>
        <w:pStyle w:val="af7"/>
        <w:widowControl w:val="0"/>
        <w:numPr>
          <w:ilvl w:val="1"/>
          <w:numId w:val="79"/>
        </w:numPr>
        <w:tabs>
          <w:tab w:val="left" w:pos="0"/>
        </w:tabs>
        <w:autoSpaceDE w:val="0"/>
        <w:autoSpaceDN w:val="0"/>
        <w:ind w:left="426" w:firstLine="284"/>
        <w:rPr>
          <w:rFonts w:ascii="Times New Roman" w:hAnsi="Times New Roman"/>
          <w:sz w:val="24"/>
          <w:szCs w:val="24"/>
        </w:rPr>
      </w:pPr>
      <w:r w:rsidRPr="00E71489">
        <w:rPr>
          <w:rFonts w:ascii="Times New Roman" w:hAnsi="Times New Roman"/>
          <w:sz w:val="24"/>
          <w:szCs w:val="24"/>
        </w:rPr>
        <w:t>Упражнениенарасслаблениемышц.</w:t>
      </w:r>
    </w:p>
    <w:p w:rsidR="002424A0" w:rsidRPr="00E71489" w:rsidRDefault="002424A0" w:rsidP="00842339">
      <w:pPr>
        <w:pStyle w:val="afc"/>
        <w:ind w:left="426" w:firstLine="284"/>
        <w:rPr>
          <w:sz w:val="24"/>
          <w:szCs w:val="24"/>
        </w:rPr>
      </w:pPr>
      <w:r w:rsidRPr="00E71489">
        <w:rPr>
          <w:sz w:val="24"/>
          <w:szCs w:val="24"/>
        </w:rPr>
        <w:t>Прыжкинадвухногаходновременносмягкимирасслабленнымиколенямиикорпусом,висящимирукамииопущеннойголовой («петрушка»).</w:t>
      </w:r>
    </w:p>
    <w:p w:rsidR="002424A0" w:rsidRPr="00E71489" w:rsidRDefault="002424A0" w:rsidP="00842339">
      <w:pPr>
        <w:pStyle w:val="afc"/>
        <w:ind w:left="426" w:firstLine="284"/>
        <w:rPr>
          <w:sz w:val="24"/>
          <w:szCs w:val="24"/>
        </w:rPr>
      </w:pPr>
      <w:r w:rsidRPr="00E71489">
        <w:rPr>
          <w:sz w:val="24"/>
          <w:szCs w:val="24"/>
        </w:rPr>
        <w:t>Имитация распускающегося цветка (с позиции приседание на корточки).Имитацияувядающего(спозицииприседаниенакорточки).</w:t>
      </w:r>
    </w:p>
    <w:p w:rsidR="002424A0" w:rsidRPr="00E71489" w:rsidRDefault="002424A0" w:rsidP="00842339">
      <w:pPr>
        <w:pStyle w:val="afc"/>
        <w:ind w:left="426" w:firstLine="284"/>
        <w:rPr>
          <w:sz w:val="24"/>
          <w:szCs w:val="24"/>
        </w:rPr>
      </w:pPr>
      <w:r w:rsidRPr="00E71489">
        <w:rPr>
          <w:sz w:val="24"/>
          <w:szCs w:val="24"/>
        </w:rPr>
        <w:t>Упражнениясдетскимимузыкальнымиинструментами</w:t>
      </w:r>
    </w:p>
    <w:p w:rsidR="002424A0" w:rsidRPr="00E71489" w:rsidRDefault="002424A0" w:rsidP="00842339">
      <w:pPr>
        <w:pStyle w:val="afc"/>
        <w:ind w:left="426" w:firstLine="284"/>
        <w:rPr>
          <w:sz w:val="24"/>
          <w:szCs w:val="24"/>
        </w:rPr>
      </w:pPr>
      <w:r w:rsidRPr="00E71489">
        <w:rPr>
          <w:sz w:val="24"/>
          <w:szCs w:val="24"/>
        </w:rPr>
        <w:t>Круговыедвижениякистью(пальцысжатывкулак).</w:t>
      </w:r>
    </w:p>
    <w:p w:rsidR="002424A0" w:rsidRPr="00E71489" w:rsidRDefault="002424A0" w:rsidP="00842339">
      <w:pPr>
        <w:pStyle w:val="afc"/>
        <w:ind w:left="426" w:firstLine="284"/>
        <w:rPr>
          <w:sz w:val="24"/>
          <w:szCs w:val="24"/>
        </w:rPr>
      </w:pPr>
      <w:r w:rsidRPr="00E71489">
        <w:rPr>
          <w:sz w:val="24"/>
          <w:szCs w:val="24"/>
        </w:rPr>
        <w:t>Движения кистей и пальцев рук в разном темпе: медленном, среднем, быстром, спостепеннымускорением,срезкимизменениемтемпаиплавности движений.</w:t>
      </w:r>
    </w:p>
    <w:p w:rsidR="002424A0" w:rsidRPr="00E71489" w:rsidRDefault="002424A0" w:rsidP="00842339">
      <w:pPr>
        <w:pStyle w:val="afc"/>
        <w:ind w:left="426" w:firstLine="284"/>
        <w:rPr>
          <w:sz w:val="24"/>
          <w:szCs w:val="24"/>
        </w:rPr>
      </w:pPr>
      <w:r w:rsidRPr="00E71489">
        <w:rPr>
          <w:sz w:val="24"/>
          <w:szCs w:val="24"/>
        </w:rPr>
        <w:t>Выполнениенесложныхупражнений,песеннадетскомпианино.</w:t>
      </w:r>
    </w:p>
    <w:p w:rsidR="002424A0" w:rsidRPr="00E71489" w:rsidRDefault="002424A0" w:rsidP="00842339">
      <w:pPr>
        <w:pStyle w:val="afc"/>
        <w:ind w:left="426" w:firstLine="284"/>
        <w:rPr>
          <w:sz w:val="24"/>
          <w:szCs w:val="24"/>
        </w:rPr>
      </w:pPr>
      <w:r w:rsidRPr="00E71489">
        <w:rPr>
          <w:sz w:val="24"/>
          <w:szCs w:val="24"/>
        </w:rPr>
        <w:t>Упражнения в передаче на музыкальных инструментах основного ритма знакомойпеснииопределениипозаданномуритмумелодиизнакомойпесни.</w:t>
      </w:r>
    </w:p>
    <w:p w:rsidR="002424A0" w:rsidRPr="00E71489" w:rsidRDefault="002424A0" w:rsidP="00842339">
      <w:pPr>
        <w:pStyle w:val="afc"/>
        <w:ind w:left="426" w:firstLine="284"/>
        <w:rPr>
          <w:i/>
          <w:sz w:val="24"/>
          <w:szCs w:val="24"/>
        </w:rPr>
      </w:pPr>
      <w:r w:rsidRPr="00E71489">
        <w:rPr>
          <w:i/>
          <w:sz w:val="24"/>
          <w:szCs w:val="24"/>
        </w:rPr>
        <w:t>Игрыподмузыку</w:t>
      </w:r>
    </w:p>
    <w:p w:rsidR="002424A0" w:rsidRPr="00E71489" w:rsidRDefault="002424A0" w:rsidP="00842339">
      <w:pPr>
        <w:pStyle w:val="afc"/>
        <w:ind w:left="426" w:firstLine="284"/>
        <w:rPr>
          <w:sz w:val="24"/>
          <w:szCs w:val="24"/>
        </w:rPr>
      </w:pPr>
      <w:r w:rsidRPr="00E71489">
        <w:rPr>
          <w:sz w:val="24"/>
          <w:szCs w:val="24"/>
        </w:rPr>
        <w:lastRenderedPageBreak/>
        <w:t>Упражнения на самостоятельную передачу в движении ритмического рисунка,акцента,темповыхидинамическихизмененийвмузыке.</w:t>
      </w:r>
    </w:p>
    <w:p w:rsidR="002424A0" w:rsidRPr="00E71489" w:rsidRDefault="002424A0" w:rsidP="00842339">
      <w:pPr>
        <w:pStyle w:val="afc"/>
        <w:ind w:left="426" w:firstLine="284"/>
        <w:rPr>
          <w:sz w:val="24"/>
          <w:szCs w:val="24"/>
        </w:rPr>
      </w:pPr>
      <w:r w:rsidRPr="00E71489">
        <w:rPr>
          <w:sz w:val="24"/>
          <w:szCs w:val="24"/>
        </w:rPr>
        <w:t>Разучиваниеипридумываниеновыхвариантовигр,элементовтанцевальныхдвижений, их комбинирование. Составление несложных танцевальных композиций. Игрыспением, речевымсопровождением.</w:t>
      </w:r>
    </w:p>
    <w:p w:rsidR="002424A0" w:rsidRPr="00E71489" w:rsidRDefault="002424A0" w:rsidP="00842339">
      <w:pPr>
        <w:pStyle w:val="afc"/>
        <w:ind w:left="426" w:firstLine="284"/>
        <w:rPr>
          <w:i/>
          <w:sz w:val="24"/>
          <w:szCs w:val="24"/>
        </w:rPr>
      </w:pPr>
      <w:r w:rsidRPr="00E71489">
        <w:rPr>
          <w:sz w:val="24"/>
          <w:szCs w:val="24"/>
        </w:rPr>
        <w:t>Инсценирование музыкальных сказок, песен.</w:t>
      </w:r>
      <w:r w:rsidRPr="00E71489">
        <w:rPr>
          <w:i/>
          <w:sz w:val="24"/>
          <w:szCs w:val="24"/>
        </w:rPr>
        <w:t>Танцевальныеупражнения</w:t>
      </w:r>
    </w:p>
    <w:p w:rsidR="002424A0" w:rsidRPr="00E71489" w:rsidRDefault="002424A0" w:rsidP="00842339">
      <w:pPr>
        <w:pStyle w:val="afc"/>
        <w:ind w:left="426" w:firstLine="284"/>
        <w:rPr>
          <w:sz w:val="24"/>
          <w:szCs w:val="24"/>
        </w:rPr>
      </w:pPr>
      <w:r w:rsidRPr="00E71489">
        <w:rPr>
          <w:sz w:val="24"/>
          <w:szCs w:val="24"/>
        </w:rPr>
        <w:t>Упражнениянаразличениеэлементовнародныхтанцев.</w:t>
      </w:r>
    </w:p>
    <w:p w:rsidR="002424A0" w:rsidRPr="00E71489" w:rsidRDefault="002424A0" w:rsidP="00842339">
      <w:pPr>
        <w:pStyle w:val="afc"/>
        <w:ind w:left="426" w:firstLine="284"/>
        <w:rPr>
          <w:sz w:val="24"/>
          <w:szCs w:val="24"/>
        </w:rPr>
      </w:pPr>
      <w:r w:rsidRPr="00E71489">
        <w:rPr>
          <w:sz w:val="24"/>
          <w:szCs w:val="24"/>
        </w:rPr>
        <w:t>Шагкадрили:трипростыхшагаиодинскользящий,носокногивытянут.</w:t>
      </w:r>
    </w:p>
    <w:p w:rsidR="002424A0" w:rsidRPr="00E71489" w:rsidRDefault="002424A0" w:rsidP="00842339">
      <w:pPr>
        <w:pStyle w:val="afc"/>
        <w:ind w:left="426" w:firstLine="284"/>
        <w:rPr>
          <w:sz w:val="24"/>
          <w:szCs w:val="24"/>
        </w:rPr>
      </w:pPr>
      <w:r w:rsidRPr="00E71489">
        <w:rPr>
          <w:sz w:val="24"/>
          <w:szCs w:val="24"/>
        </w:rPr>
        <w:t>Пружинящийбег.</w:t>
      </w:r>
    </w:p>
    <w:p w:rsidR="002424A0" w:rsidRPr="00E71489" w:rsidRDefault="002424A0" w:rsidP="00842339">
      <w:pPr>
        <w:pStyle w:val="afc"/>
        <w:ind w:left="426" w:firstLine="284"/>
        <w:rPr>
          <w:sz w:val="24"/>
          <w:szCs w:val="24"/>
        </w:rPr>
      </w:pPr>
      <w:r w:rsidRPr="00E71489">
        <w:rPr>
          <w:sz w:val="24"/>
          <w:szCs w:val="24"/>
        </w:rPr>
        <w:t>Поскокиспродвижениемназад(спиной)</w:t>
      </w:r>
      <w:r w:rsidRPr="00E71489">
        <w:rPr>
          <w:sz w:val="24"/>
          <w:szCs w:val="24"/>
        </w:rPr>
        <w:tab/>
      </w:r>
    </w:p>
    <w:p w:rsidR="002424A0" w:rsidRPr="00E71489" w:rsidRDefault="002424A0" w:rsidP="00842339">
      <w:pPr>
        <w:pStyle w:val="afc"/>
        <w:ind w:left="426" w:firstLine="284"/>
        <w:rPr>
          <w:sz w:val="24"/>
          <w:szCs w:val="24"/>
        </w:rPr>
      </w:pPr>
      <w:r w:rsidRPr="00E71489">
        <w:rPr>
          <w:sz w:val="24"/>
          <w:szCs w:val="24"/>
        </w:rPr>
        <w:t>Быстрые мелкие шаги на всей ступне и на полупальцах.</w:t>
      </w:r>
    </w:p>
    <w:p w:rsidR="002424A0" w:rsidRPr="00E71489" w:rsidRDefault="002424A0" w:rsidP="00842339">
      <w:pPr>
        <w:pStyle w:val="afc"/>
        <w:ind w:left="426" w:firstLine="284"/>
        <w:rPr>
          <w:b/>
          <w:sz w:val="24"/>
          <w:szCs w:val="24"/>
        </w:rPr>
      </w:pPr>
      <w:r w:rsidRPr="00E71489">
        <w:rPr>
          <w:sz w:val="24"/>
          <w:szCs w:val="24"/>
        </w:rPr>
        <w:t>Разучиваниенародныхтанцев</w:t>
      </w:r>
    </w:p>
    <w:p w:rsidR="002424A0" w:rsidRPr="00E71489" w:rsidRDefault="002424A0" w:rsidP="00842339">
      <w:pPr>
        <w:widowControl w:val="0"/>
        <w:autoSpaceDE w:val="0"/>
        <w:autoSpaceDN w:val="0"/>
        <w:spacing w:after="0" w:line="240" w:lineRule="auto"/>
        <w:ind w:left="426"/>
        <w:jc w:val="both"/>
        <w:rPr>
          <w:rFonts w:ascii="Times New Roman" w:hAnsi="Times New Roman" w:cs="Times New Roman"/>
          <w:b/>
          <w:sz w:val="24"/>
          <w:szCs w:val="24"/>
        </w:rPr>
      </w:pPr>
      <w:r w:rsidRPr="00E71489">
        <w:rPr>
          <w:rFonts w:ascii="Times New Roman" w:hAnsi="Times New Roman" w:cs="Times New Roman"/>
          <w:b/>
          <w:sz w:val="24"/>
          <w:szCs w:val="24"/>
        </w:rPr>
        <w:t>Планируемые результаты освоения учебного предмета.</w:t>
      </w:r>
    </w:p>
    <w:p w:rsidR="002424A0" w:rsidRPr="00E71489" w:rsidRDefault="002424A0" w:rsidP="00842339">
      <w:pPr>
        <w:spacing w:after="0" w:line="240" w:lineRule="auto"/>
        <w:ind w:left="426" w:firstLine="284"/>
        <w:jc w:val="both"/>
        <w:rPr>
          <w:rFonts w:ascii="Times New Roman" w:eastAsia="Calibri" w:hAnsi="Times New Roman" w:cs="Times New Roman"/>
          <w:sz w:val="24"/>
          <w:szCs w:val="24"/>
        </w:rPr>
      </w:pPr>
      <w:r w:rsidRPr="00E71489">
        <w:rPr>
          <w:rFonts w:ascii="Times New Roman" w:eastAsia="Calibri" w:hAnsi="Times New Roman" w:cs="Times New Roman"/>
          <w:sz w:val="24"/>
          <w:szCs w:val="24"/>
        </w:rPr>
        <w:t xml:space="preserve">Освоение обучающимися рабочей программы, предполагает достижение ими двух видов результатов: личностных и предметных. </w:t>
      </w:r>
    </w:p>
    <w:p w:rsidR="002424A0" w:rsidRPr="00E71489" w:rsidRDefault="002424A0" w:rsidP="00842339">
      <w:pPr>
        <w:spacing w:after="0" w:line="240" w:lineRule="auto"/>
        <w:ind w:left="426" w:firstLine="284"/>
        <w:jc w:val="both"/>
        <w:rPr>
          <w:rFonts w:ascii="Times New Roman" w:eastAsia="Calibri" w:hAnsi="Times New Roman" w:cs="Times New Roman"/>
          <w:sz w:val="24"/>
          <w:szCs w:val="24"/>
        </w:rPr>
      </w:pPr>
      <w:r w:rsidRPr="00E71489">
        <w:rPr>
          <w:rFonts w:ascii="Times New Roman" w:eastAsia="Calibri" w:hAnsi="Times New Roman" w:cs="Times New Roman"/>
          <w:b/>
          <w:sz w:val="24"/>
          <w:szCs w:val="24"/>
        </w:rPr>
        <w:t>Предметные результаты</w:t>
      </w:r>
      <w:r w:rsidRPr="00E71489">
        <w:rPr>
          <w:rFonts w:ascii="Times New Roman" w:eastAsia="Calibri" w:hAnsi="Times New Roman" w:cs="Times New Roman"/>
          <w:sz w:val="24"/>
          <w:szCs w:val="24"/>
        </w:rPr>
        <w:t xml:space="preserve"> рабочей программы по музыкально – ритмическому развитию включают освоение обучающимися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2424A0" w:rsidRPr="00E71489" w:rsidRDefault="002424A0" w:rsidP="00842339">
      <w:pPr>
        <w:spacing w:after="0" w:line="240" w:lineRule="auto"/>
        <w:ind w:left="426" w:firstLine="284"/>
        <w:jc w:val="both"/>
        <w:rPr>
          <w:rFonts w:ascii="Times New Roman" w:eastAsia="Calibri" w:hAnsi="Times New Roman" w:cs="Times New Roman"/>
          <w:sz w:val="24"/>
          <w:szCs w:val="24"/>
        </w:rPr>
      </w:pPr>
    </w:p>
    <w:p w:rsidR="002424A0" w:rsidRPr="00E71489" w:rsidRDefault="002424A0" w:rsidP="00842339">
      <w:pPr>
        <w:spacing w:after="0" w:line="240" w:lineRule="auto"/>
        <w:ind w:left="426" w:firstLine="284"/>
        <w:jc w:val="center"/>
        <w:rPr>
          <w:rFonts w:ascii="Times New Roman" w:hAnsi="Times New Roman" w:cs="Times New Roman"/>
          <w:b/>
          <w:bCs/>
          <w:sz w:val="24"/>
          <w:szCs w:val="24"/>
        </w:rPr>
      </w:pPr>
      <w:r w:rsidRPr="00E71489">
        <w:rPr>
          <w:rFonts w:ascii="Times New Roman" w:hAnsi="Times New Roman" w:cs="Times New Roman"/>
          <w:b/>
          <w:bCs/>
          <w:sz w:val="24"/>
          <w:szCs w:val="24"/>
        </w:rPr>
        <w:t>Личностные результатыосвоения курса корре</w:t>
      </w:r>
      <w:r w:rsidR="0040537A">
        <w:rPr>
          <w:rFonts w:ascii="Times New Roman" w:hAnsi="Times New Roman" w:cs="Times New Roman"/>
          <w:b/>
          <w:bCs/>
          <w:sz w:val="24"/>
          <w:szCs w:val="24"/>
        </w:rPr>
        <w:t>кционно-развивающей области «Игротека</w:t>
      </w:r>
      <w:r w:rsidRPr="00E71489">
        <w:rPr>
          <w:rFonts w:ascii="Times New Roman" w:hAnsi="Times New Roman" w:cs="Times New Roman"/>
          <w:b/>
          <w:bCs/>
          <w:sz w:val="24"/>
          <w:szCs w:val="24"/>
        </w:rPr>
        <w:t>»</w:t>
      </w:r>
    </w:p>
    <w:p w:rsidR="002424A0" w:rsidRPr="00E71489" w:rsidRDefault="002424A0" w:rsidP="00842339">
      <w:pPr>
        <w:spacing w:after="0" w:line="240" w:lineRule="auto"/>
        <w:ind w:left="426"/>
        <w:jc w:val="both"/>
        <w:rPr>
          <w:rFonts w:ascii="Times New Roman" w:hAnsi="Times New Roman" w:cs="Times New Roman"/>
          <w:b/>
          <w:bCs/>
          <w:sz w:val="24"/>
          <w:szCs w:val="24"/>
        </w:rPr>
      </w:pPr>
    </w:p>
    <w:p w:rsidR="002424A0" w:rsidRPr="00E71489" w:rsidRDefault="002424A0" w:rsidP="00842339">
      <w:pPr>
        <w:spacing w:after="0" w:line="240" w:lineRule="auto"/>
        <w:ind w:left="426" w:firstLine="336"/>
        <w:jc w:val="both"/>
        <w:rPr>
          <w:rFonts w:ascii="Times New Roman" w:hAnsi="Times New Roman" w:cs="Times New Roman"/>
          <w:bCs/>
          <w:sz w:val="24"/>
          <w:szCs w:val="24"/>
        </w:rPr>
      </w:pPr>
      <w:r w:rsidRPr="00E71489">
        <w:rPr>
          <w:rFonts w:ascii="Times New Roman" w:hAnsi="Times New Roman" w:cs="Times New Roman"/>
          <w:bCs/>
          <w:sz w:val="24"/>
          <w:szCs w:val="24"/>
        </w:rPr>
        <w:t>Сформированность универсальных учебных действий у обучающихся с умеренной умственной отсталостью в структуре сложного дефекта   на ступени начального общего образования должна быть определена на этапе завершения обучения в начальной школе.Каквариант, некоторые итоги можно подвести в 1 дополнительном классе:</w:t>
      </w:r>
    </w:p>
    <w:p w:rsidR="002424A0" w:rsidRPr="00E71489" w:rsidRDefault="002424A0" w:rsidP="00842339">
      <w:pPr>
        <w:pStyle w:val="af7"/>
        <w:widowControl w:val="0"/>
        <w:numPr>
          <w:ilvl w:val="0"/>
          <w:numId w:val="83"/>
        </w:numPr>
        <w:tabs>
          <w:tab w:val="left" w:pos="2977"/>
        </w:tabs>
        <w:autoSpaceDE w:val="0"/>
        <w:autoSpaceDN w:val="0"/>
        <w:ind w:left="426"/>
        <w:rPr>
          <w:rFonts w:ascii="Times New Roman" w:hAnsi="Times New Roman"/>
          <w:sz w:val="24"/>
          <w:szCs w:val="24"/>
        </w:rPr>
      </w:pPr>
      <w:r w:rsidRPr="00E71489">
        <w:rPr>
          <w:rFonts w:ascii="Times New Roman" w:hAnsi="Times New Roman"/>
          <w:sz w:val="24"/>
          <w:szCs w:val="24"/>
        </w:rPr>
        <w:t>ценитьиприниматьследующиебазовыеценности«добро», «природа», «семья»;</w:t>
      </w:r>
    </w:p>
    <w:p w:rsidR="002424A0" w:rsidRPr="00E71489" w:rsidRDefault="002424A0" w:rsidP="00842339">
      <w:pPr>
        <w:pStyle w:val="af7"/>
        <w:widowControl w:val="0"/>
        <w:numPr>
          <w:ilvl w:val="0"/>
          <w:numId w:val="83"/>
        </w:numPr>
        <w:tabs>
          <w:tab w:val="left" w:pos="2977"/>
        </w:tabs>
        <w:autoSpaceDE w:val="0"/>
        <w:autoSpaceDN w:val="0"/>
        <w:ind w:left="426"/>
        <w:rPr>
          <w:rFonts w:ascii="Times New Roman" w:hAnsi="Times New Roman"/>
          <w:sz w:val="24"/>
          <w:szCs w:val="24"/>
        </w:rPr>
      </w:pPr>
      <w:r w:rsidRPr="00E71489">
        <w:rPr>
          <w:rFonts w:ascii="Times New Roman" w:hAnsi="Times New Roman"/>
          <w:sz w:val="24"/>
          <w:szCs w:val="24"/>
        </w:rPr>
        <w:t>воспитыватьуважениексвоейсемье,любовькродителям;</w:t>
      </w:r>
    </w:p>
    <w:p w:rsidR="002424A0" w:rsidRPr="00E71489" w:rsidRDefault="002424A0" w:rsidP="00842339">
      <w:pPr>
        <w:pStyle w:val="af7"/>
        <w:widowControl w:val="0"/>
        <w:numPr>
          <w:ilvl w:val="0"/>
          <w:numId w:val="83"/>
        </w:numPr>
        <w:tabs>
          <w:tab w:val="left" w:pos="2977"/>
        </w:tabs>
        <w:autoSpaceDE w:val="0"/>
        <w:autoSpaceDN w:val="0"/>
        <w:ind w:left="426"/>
        <w:rPr>
          <w:rFonts w:ascii="Times New Roman" w:hAnsi="Times New Roman"/>
          <w:sz w:val="24"/>
          <w:szCs w:val="24"/>
        </w:rPr>
      </w:pPr>
      <w:r w:rsidRPr="00E71489">
        <w:rPr>
          <w:rFonts w:ascii="Times New Roman" w:hAnsi="Times New Roman"/>
          <w:sz w:val="24"/>
          <w:szCs w:val="24"/>
        </w:rPr>
        <w:t>освоитьрольобучающегося;</w:t>
      </w:r>
    </w:p>
    <w:p w:rsidR="002424A0" w:rsidRPr="00E71489" w:rsidRDefault="002424A0" w:rsidP="00842339">
      <w:pPr>
        <w:pStyle w:val="af7"/>
        <w:widowControl w:val="0"/>
        <w:numPr>
          <w:ilvl w:val="0"/>
          <w:numId w:val="83"/>
        </w:numPr>
        <w:tabs>
          <w:tab w:val="left" w:pos="2977"/>
        </w:tabs>
        <w:autoSpaceDE w:val="0"/>
        <w:autoSpaceDN w:val="0"/>
        <w:ind w:left="426"/>
        <w:rPr>
          <w:rFonts w:ascii="Times New Roman" w:hAnsi="Times New Roman"/>
          <w:sz w:val="24"/>
          <w:szCs w:val="24"/>
        </w:rPr>
      </w:pPr>
      <w:r w:rsidRPr="00E71489">
        <w:rPr>
          <w:rFonts w:ascii="Times New Roman" w:hAnsi="Times New Roman"/>
          <w:sz w:val="24"/>
          <w:szCs w:val="24"/>
        </w:rPr>
        <w:t>оцениватьжизненныеситуациисточкизренияобщечеловеческихнорм(плохоихорошо);</w:t>
      </w:r>
    </w:p>
    <w:p w:rsidR="002424A0" w:rsidRPr="00E71489" w:rsidRDefault="002424A0" w:rsidP="00842339">
      <w:pPr>
        <w:pStyle w:val="af7"/>
        <w:widowControl w:val="0"/>
        <w:numPr>
          <w:ilvl w:val="0"/>
          <w:numId w:val="83"/>
        </w:numPr>
        <w:tabs>
          <w:tab w:val="left" w:pos="2977"/>
        </w:tabs>
        <w:autoSpaceDE w:val="0"/>
        <w:autoSpaceDN w:val="0"/>
        <w:ind w:left="426"/>
        <w:rPr>
          <w:rFonts w:ascii="Times New Roman" w:hAnsi="Times New Roman"/>
          <w:sz w:val="24"/>
          <w:szCs w:val="24"/>
        </w:rPr>
      </w:pPr>
      <w:r w:rsidRPr="00E71489">
        <w:rPr>
          <w:rFonts w:ascii="Times New Roman" w:hAnsi="Times New Roman"/>
          <w:sz w:val="24"/>
          <w:szCs w:val="24"/>
        </w:rPr>
        <w:t>формировать представления о здоровом образе жизни: элементарныегигиеническиенавыки;охранительныережимныемоменты(пальчиковаягимнастика,физ. минутка).</w:t>
      </w:r>
    </w:p>
    <w:p w:rsidR="002424A0" w:rsidRPr="00E71489" w:rsidRDefault="002424A0" w:rsidP="00842339">
      <w:pPr>
        <w:pStyle w:val="af7"/>
        <w:widowControl w:val="0"/>
        <w:numPr>
          <w:ilvl w:val="0"/>
          <w:numId w:val="83"/>
        </w:numPr>
        <w:tabs>
          <w:tab w:val="left" w:pos="2977"/>
        </w:tabs>
        <w:autoSpaceDE w:val="0"/>
        <w:autoSpaceDN w:val="0"/>
        <w:ind w:left="426"/>
        <w:rPr>
          <w:rFonts w:ascii="Times New Roman" w:hAnsi="Times New Roman"/>
          <w:sz w:val="24"/>
          <w:szCs w:val="24"/>
        </w:rPr>
      </w:pPr>
      <w:r w:rsidRPr="00E71489">
        <w:rPr>
          <w:rFonts w:ascii="Times New Roman" w:hAnsi="Times New Roman"/>
          <w:sz w:val="24"/>
          <w:szCs w:val="24"/>
        </w:rPr>
        <w:t>проявлятьинтерескзанятиямритмикой;</w:t>
      </w:r>
    </w:p>
    <w:p w:rsidR="002424A0" w:rsidRPr="00E71489" w:rsidRDefault="002424A0" w:rsidP="00842339">
      <w:pPr>
        <w:pStyle w:val="af7"/>
        <w:widowControl w:val="0"/>
        <w:numPr>
          <w:ilvl w:val="0"/>
          <w:numId w:val="83"/>
        </w:numPr>
        <w:tabs>
          <w:tab w:val="left" w:pos="2977"/>
        </w:tabs>
        <w:autoSpaceDE w:val="0"/>
        <w:autoSpaceDN w:val="0"/>
        <w:ind w:left="426"/>
        <w:rPr>
          <w:rFonts w:ascii="Times New Roman" w:hAnsi="Times New Roman"/>
          <w:sz w:val="24"/>
          <w:szCs w:val="24"/>
        </w:rPr>
      </w:pPr>
      <w:r w:rsidRPr="00E71489">
        <w:rPr>
          <w:rFonts w:ascii="Times New Roman" w:hAnsi="Times New Roman"/>
          <w:sz w:val="24"/>
          <w:szCs w:val="24"/>
        </w:rPr>
        <w:t>развивать воображение, желание и умение подходить к любой своейдеятельноститворчески;</w:t>
      </w:r>
    </w:p>
    <w:p w:rsidR="002424A0" w:rsidRPr="00E71489" w:rsidRDefault="002424A0" w:rsidP="00842339">
      <w:pPr>
        <w:pStyle w:val="af7"/>
        <w:widowControl w:val="0"/>
        <w:numPr>
          <w:ilvl w:val="0"/>
          <w:numId w:val="83"/>
        </w:numPr>
        <w:tabs>
          <w:tab w:val="left" w:pos="2977"/>
        </w:tabs>
        <w:autoSpaceDE w:val="0"/>
        <w:autoSpaceDN w:val="0"/>
        <w:ind w:left="426"/>
        <w:rPr>
          <w:rFonts w:ascii="Times New Roman" w:hAnsi="Times New Roman"/>
          <w:sz w:val="24"/>
          <w:szCs w:val="24"/>
        </w:rPr>
      </w:pPr>
      <w:r w:rsidRPr="00E71489">
        <w:rPr>
          <w:rFonts w:ascii="Times New Roman" w:hAnsi="Times New Roman"/>
          <w:sz w:val="24"/>
          <w:szCs w:val="24"/>
        </w:rPr>
        <w:t>развивать способности к эмоционально-ценностному отношению к искусствуиокружающемумиру.</w:t>
      </w:r>
    </w:p>
    <w:p w:rsidR="002424A0" w:rsidRPr="00E71489" w:rsidRDefault="002424A0" w:rsidP="00842339">
      <w:pPr>
        <w:pStyle w:val="afc"/>
        <w:ind w:left="426" w:firstLine="284"/>
        <w:rPr>
          <w:sz w:val="24"/>
          <w:szCs w:val="24"/>
        </w:rPr>
      </w:pPr>
    </w:p>
    <w:p w:rsidR="002424A0" w:rsidRPr="00E71489" w:rsidRDefault="002424A0" w:rsidP="00842339">
      <w:pPr>
        <w:spacing w:after="0" w:line="240" w:lineRule="auto"/>
        <w:ind w:left="426" w:firstLine="284"/>
        <w:jc w:val="both"/>
        <w:rPr>
          <w:rFonts w:ascii="Times New Roman" w:eastAsia="Calibri" w:hAnsi="Times New Roman" w:cs="Times New Roman"/>
          <w:b/>
          <w:bCs/>
          <w:sz w:val="24"/>
          <w:szCs w:val="24"/>
        </w:rPr>
      </w:pPr>
      <w:r w:rsidRPr="00E71489">
        <w:rPr>
          <w:rFonts w:ascii="Times New Roman" w:eastAsia="Calibri" w:hAnsi="Times New Roman" w:cs="Times New Roman"/>
          <w:b/>
          <w:bCs/>
          <w:sz w:val="24"/>
          <w:szCs w:val="24"/>
        </w:rPr>
        <w:t>Предметные результаты освоения курса кор</w:t>
      </w:r>
      <w:r w:rsidR="0040537A">
        <w:rPr>
          <w:rFonts w:ascii="Times New Roman" w:eastAsia="Calibri" w:hAnsi="Times New Roman" w:cs="Times New Roman"/>
          <w:b/>
          <w:bCs/>
          <w:sz w:val="24"/>
          <w:szCs w:val="24"/>
        </w:rPr>
        <w:t>рекционно-развивающей области «Игротека</w:t>
      </w:r>
      <w:r w:rsidRPr="00E71489">
        <w:rPr>
          <w:rFonts w:ascii="Times New Roman" w:eastAsia="Calibri" w:hAnsi="Times New Roman" w:cs="Times New Roman"/>
          <w:b/>
          <w:bCs/>
          <w:sz w:val="24"/>
          <w:szCs w:val="24"/>
        </w:rPr>
        <w:t xml:space="preserve">» </w:t>
      </w:r>
    </w:p>
    <w:p w:rsidR="002424A0" w:rsidRPr="00E71489" w:rsidRDefault="002424A0" w:rsidP="00842339">
      <w:pPr>
        <w:spacing w:after="0" w:line="240" w:lineRule="auto"/>
        <w:ind w:left="426"/>
        <w:jc w:val="center"/>
        <w:rPr>
          <w:rFonts w:ascii="Times New Roman" w:eastAsia="Calibri" w:hAnsi="Times New Roman" w:cs="Times New Roman"/>
          <w:b/>
          <w:bCs/>
          <w:sz w:val="24"/>
          <w:szCs w:val="24"/>
        </w:rPr>
      </w:pPr>
      <w:r w:rsidRPr="00E71489">
        <w:rPr>
          <w:rFonts w:ascii="Times New Roman" w:eastAsia="Calibri" w:hAnsi="Times New Roman" w:cs="Times New Roman"/>
          <w:b/>
          <w:bCs/>
          <w:sz w:val="24"/>
          <w:szCs w:val="24"/>
        </w:rPr>
        <w:t>1 дополнительный класс</w:t>
      </w:r>
    </w:p>
    <w:p w:rsidR="002424A0" w:rsidRPr="00E71489" w:rsidRDefault="002424A0" w:rsidP="00842339">
      <w:pPr>
        <w:spacing w:after="0" w:line="240" w:lineRule="auto"/>
        <w:ind w:left="426"/>
        <w:jc w:val="both"/>
        <w:rPr>
          <w:rFonts w:ascii="Times New Roman" w:eastAsia="Calibri" w:hAnsi="Times New Roman" w:cs="Times New Roman"/>
          <w:b/>
          <w:bCs/>
          <w:sz w:val="24"/>
          <w:szCs w:val="24"/>
        </w:rPr>
      </w:pPr>
    </w:p>
    <w:p w:rsidR="002424A0" w:rsidRPr="00E71489" w:rsidRDefault="002424A0" w:rsidP="00842339">
      <w:pPr>
        <w:spacing w:after="0" w:line="240" w:lineRule="auto"/>
        <w:ind w:left="426" w:firstLine="284"/>
        <w:jc w:val="both"/>
        <w:rPr>
          <w:rFonts w:ascii="Times New Roman" w:eastAsia="Calibri" w:hAnsi="Times New Roman" w:cs="Times New Roman"/>
          <w:b/>
          <w:bCs/>
          <w:sz w:val="24"/>
          <w:szCs w:val="24"/>
        </w:rPr>
      </w:pPr>
      <w:r w:rsidRPr="00E71489">
        <w:rPr>
          <w:rFonts w:ascii="Times New Roman" w:eastAsia="Calibri" w:hAnsi="Times New Roman" w:cs="Times New Roman"/>
          <w:b/>
          <w:bCs/>
          <w:sz w:val="24"/>
          <w:szCs w:val="24"/>
        </w:rPr>
        <w:t>Достаточный уровень:</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знать логопедические жесты, обозначающие гласные звуки</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различать вступление, окончание песни</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участвовать в процессе пения гласными, словами или жестами</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выполнять общеразвивающие движения по показу или с помощью учителя</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участвовать в музыкальных коммуникативных играх</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участвовать в общешкольных утренниках</w:t>
      </w:r>
    </w:p>
    <w:p w:rsidR="002424A0" w:rsidRPr="00E71489" w:rsidRDefault="002424A0" w:rsidP="00842339">
      <w:pPr>
        <w:spacing w:after="0" w:line="240" w:lineRule="auto"/>
        <w:ind w:left="426" w:firstLine="284"/>
        <w:jc w:val="both"/>
        <w:rPr>
          <w:rFonts w:ascii="Times New Roman" w:eastAsia="Calibri" w:hAnsi="Times New Roman" w:cs="Times New Roman"/>
          <w:b/>
          <w:bCs/>
          <w:sz w:val="24"/>
          <w:szCs w:val="24"/>
        </w:rPr>
      </w:pPr>
      <w:r w:rsidRPr="00E71489">
        <w:rPr>
          <w:rFonts w:ascii="Times New Roman" w:eastAsia="Calibri" w:hAnsi="Times New Roman" w:cs="Times New Roman"/>
          <w:b/>
          <w:bCs/>
          <w:sz w:val="24"/>
          <w:szCs w:val="24"/>
        </w:rPr>
        <w:t xml:space="preserve">Минимальный уровень: </w:t>
      </w:r>
    </w:p>
    <w:p w:rsidR="002424A0" w:rsidRPr="00E71489" w:rsidRDefault="002424A0" w:rsidP="00842339">
      <w:pPr>
        <w:numPr>
          <w:ilvl w:val="0"/>
          <w:numId w:val="76"/>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включаться в работу на занятиях к выполнению заданий.</w:t>
      </w:r>
    </w:p>
    <w:p w:rsidR="002424A0" w:rsidRPr="00E71489" w:rsidRDefault="002424A0" w:rsidP="00842339">
      <w:pPr>
        <w:numPr>
          <w:ilvl w:val="0"/>
          <w:numId w:val="76"/>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не мешать, при выполнении различных заданий, одноклассникам.</w:t>
      </w:r>
    </w:p>
    <w:p w:rsidR="002424A0" w:rsidRPr="00E71489" w:rsidRDefault="002424A0" w:rsidP="00842339">
      <w:pPr>
        <w:numPr>
          <w:ilvl w:val="0"/>
          <w:numId w:val="76"/>
        </w:numPr>
        <w:spacing w:after="0" w:line="240" w:lineRule="auto"/>
        <w:ind w:left="426"/>
        <w:jc w:val="both"/>
        <w:rPr>
          <w:rFonts w:ascii="Times New Roman" w:eastAsia="Calibri" w:hAnsi="Times New Roman" w:cs="Times New Roman"/>
          <w:bCs/>
          <w:sz w:val="24"/>
          <w:szCs w:val="24"/>
        </w:rPr>
      </w:pPr>
      <w:r w:rsidRPr="00E71489">
        <w:rPr>
          <w:rFonts w:ascii="Times New Roman" w:eastAsia="Calibri" w:hAnsi="Times New Roman" w:cs="Times New Roman"/>
          <w:bCs/>
          <w:sz w:val="24"/>
          <w:szCs w:val="24"/>
        </w:rPr>
        <w:t>проявлять любознательность и интерес к новым видам деятельности</w:t>
      </w:r>
    </w:p>
    <w:p w:rsidR="002424A0" w:rsidRPr="00E71489" w:rsidRDefault="002424A0" w:rsidP="00842339">
      <w:pPr>
        <w:spacing w:after="0" w:line="240" w:lineRule="auto"/>
        <w:ind w:left="426"/>
        <w:jc w:val="center"/>
        <w:rPr>
          <w:rFonts w:ascii="Times New Roman" w:eastAsia="Calibri" w:hAnsi="Times New Roman" w:cs="Times New Roman"/>
          <w:b/>
          <w:bCs/>
          <w:sz w:val="24"/>
          <w:szCs w:val="24"/>
        </w:rPr>
      </w:pPr>
      <w:r w:rsidRPr="00E71489">
        <w:rPr>
          <w:rFonts w:ascii="Times New Roman" w:eastAsia="Calibri" w:hAnsi="Times New Roman" w:cs="Times New Roman"/>
          <w:b/>
          <w:bCs/>
          <w:sz w:val="24"/>
          <w:szCs w:val="24"/>
        </w:rPr>
        <w:t>1 класс</w:t>
      </w:r>
    </w:p>
    <w:p w:rsidR="002424A0" w:rsidRPr="00E71489" w:rsidRDefault="002424A0" w:rsidP="00842339">
      <w:pPr>
        <w:spacing w:after="0" w:line="240" w:lineRule="auto"/>
        <w:ind w:left="426"/>
        <w:jc w:val="both"/>
        <w:rPr>
          <w:rFonts w:ascii="Times New Roman" w:eastAsia="Calibri" w:hAnsi="Times New Roman" w:cs="Times New Roman"/>
          <w:b/>
          <w:bCs/>
          <w:sz w:val="24"/>
          <w:szCs w:val="24"/>
        </w:rPr>
      </w:pPr>
    </w:p>
    <w:p w:rsidR="002424A0" w:rsidRPr="00E71489" w:rsidRDefault="002424A0" w:rsidP="00842339">
      <w:pPr>
        <w:spacing w:after="0" w:line="240" w:lineRule="auto"/>
        <w:ind w:left="426" w:firstLine="284"/>
        <w:jc w:val="both"/>
        <w:rPr>
          <w:rFonts w:ascii="Times New Roman" w:eastAsia="Calibri" w:hAnsi="Times New Roman" w:cs="Times New Roman"/>
          <w:b/>
          <w:bCs/>
          <w:sz w:val="24"/>
          <w:szCs w:val="24"/>
        </w:rPr>
      </w:pPr>
      <w:r w:rsidRPr="00E71489">
        <w:rPr>
          <w:rFonts w:ascii="Times New Roman" w:eastAsia="Calibri" w:hAnsi="Times New Roman" w:cs="Times New Roman"/>
          <w:b/>
          <w:bCs/>
          <w:sz w:val="24"/>
          <w:szCs w:val="24"/>
        </w:rPr>
        <w:lastRenderedPageBreak/>
        <w:t>Достаточный уровень:</w:t>
      </w:r>
    </w:p>
    <w:p w:rsidR="002424A0" w:rsidRPr="00E71489" w:rsidRDefault="002424A0" w:rsidP="00842339">
      <w:pPr>
        <w:numPr>
          <w:ilvl w:val="0"/>
          <w:numId w:val="77"/>
        </w:numPr>
        <w:spacing w:after="0" w:line="240" w:lineRule="auto"/>
        <w:ind w:left="426"/>
        <w:rPr>
          <w:rFonts w:ascii="Times New Roman" w:eastAsia="Calibri" w:hAnsi="Times New Roman" w:cs="Times New Roman"/>
          <w:sz w:val="24"/>
          <w:szCs w:val="24"/>
        </w:rPr>
      </w:pPr>
      <w:r w:rsidRPr="00E71489">
        <w:rPr>
          <w:rFonts w:ascii="Times New Roman" w:eastAsia="Calibri" w:hAnsi="Times New Roman" w:cs="Times New Roman"/>
          <w:sz w:val="24"/>
          <w:szCs w:val="24"/>
        </w:rPr>
        <w:t>петь округлённым звучанием в верхнем регистре и мягким в нижнем регистре</w:t>
      </w:r>
    </w:p>
    <w:p w:rsidR="002424A0" w:rsidRPr="00E71489" w:rsidRDefault="002424A0" w:rsidP="00842339">
      <w:pPr>
        <w:numPr>
          <w:ilvl w:val="0"/>
          <w:numId w:val="77"/>
        </w:numPr>
        <w:spacing w:after="0" w:line="240" w:lineRule="auto"/>
        <w:ind w:left="426"/>
        <w:rPr>
          <w:rFonts w:ascii="Times New Roman" w:eastAsia="Calibri" w:hAnsi="Times New Roman" w:cs="Times New Roman"/>
          <w:sz w:val="24"/>
          <w:szCs w:val="24"/>
        </w:rPr>
      </w:pPr>
      <w:r w:rsidRPr="00E71489">
        <w:rPr>
          <w:rFonts w:ascii="Times New Roman" w:eastAsia="Calibri" w:hAnsi="Times New Roman" w:cs="Times New Roman"/>
          <w:sz w:val="24"/>
          <w:szCs w:val="24"/>
        </w:rPr>
        <w:t>пропевать последовательность гласных звуков с логопедическими жестами</w:t>
      </w:r>
    </w:p>
    <w:p w:rsidR="002424A0" w:rsidRPr="00E71489" w:rsidRDefault="002424A0" w:rsidP="00842339">
      <w:pPr>
        <w:numPr>
          <w:ilvl w:val="0"/>
          <w:numId w:val="77"/>
        </w:numPr>
        <w:spacing w:after="0" w:line="240" w:lineRule="auto"/>
        <w:ind w:left="426"/>
        <w:rPr>
          <w:rFonts w:ascii="Times New Roman" w:eastAsia="Calibri" w:hAnsi="Times New Roman" w:cs="Times New Roman"/>
          <w:sz w:val="24"/>
          <w:szCs w:val="24"/>
        </w:rPr>
      </w:pPr>
      <w:r w:rsidRPr="00E71489">
        <w:rPr>
          <w:rFonts w:ascii="Times New Roman" w:eastAsia="Calibri" w:hAnsi="Times New Roman" w:cs="Times New Roman"/>
          <w:sz w:val="24"/>
          <w:szCs w:val="24"/>
        </w:rPr>
        <w:t>петь  короткие мелодии с текстом на одном дыхании</w:t>
      </w:r>
    </w:p>
    <w:p w:rsidR="002424A0" w:rsidRPr="00E71489" w:rsidRDefault="002424A0" w:rsidP="00842339">
      <w:pPr>
        <w:numPr>
          <w:ilvl w:val="0"/>
          <w:numId w:val="77"/>
        </w:numPr>
        <w:spacing w:after="0" w:line="240" w:lineRule="auto"/>
        <w:ind w:left="426"/>
        <w:rPr>
          <w:rFonts w:ascii="Times New Roman" w:eastAsia="Calibri" w:hAnsi="Times New Roman" w:cs="Times New Roman"/>
          <w:sz w:val="24"/>
          <w:szCs w:val="24"/>
        </w:rPr>
      </w:pPr>
      <w:r w:rsidRPr="00E71489">
        <w:rPr>
          <w:rFonts w:ascii="Times New Roman" w:eastAsia="Calibri" w:hAnsi="Times New Roman" w:cs="Times New Roman"/>
          <w:sz w:val="24"/>
          <w:szCs w:val="24"/>
        </w:rPr>
        <w:t>петь несложные хоровые распевки</w:t>
      </w:r>
    </w:p>
    <w:p w:rsidR="002424A0" w:rsidRPr="00E71489" w:rsidRDefault="002424A0" w:rsidP="00842339">
      <w:pPr>
        <w:numPr>
          <w:ilvl w:val="0"/>
          <w:numId w:val="77"/>
        </w:numPr>
        <w:spacing w:after="0" w:line="240" w:lineRule="auto"/>
        <w:ind w:left="426"/>
        <w:rPr>
          <w:rFonts w:ascii="Times New Roman" w:eastAsia="Calibri" w:hAnsi="Times New Roman" w:cs="Times New Roman"/>
          <w:sz w:val="24"/>
          <w:szCs w:val="24"/>
        </w:rPr>
      </w:pPr>
      <w:r w:rsidRPr="00E71489">
        <w:rPr>
          <w:rFonts w:ascii="Times New Roman" w:eastAsia="Calibri" w:hAnsi="Times New Roman" w:cs="Times New Roman"/>
          <w:sz w:val="24"/>
          <w:szCs w:val="24"/>
        </w:rPr>
        <w:t>петь специальные логопедические распевки</w:t>
      </w:r>
    </w:p>
    <w:p w:rsidR="002424A0" w:rsidRPr="00E71489" w:rsidRDefault="002424A0" w:rsidP="00842339">
      <w:pPr>
        <w:numPr>
          <w:ilvl w:val="0"/>
          <w:numId w:val="77"/>
        </w:numPr>
        <w:spacing w:after="0" w:line="240" w:lineRule="auto"/>
        <w:ind w:left="426"/>
        <w:rPr>
          <w:rFonts w:ascii="Times New Roman" w:eastAsia="Calibri" w:hAnsi="Times New Roman" w:cs="Times New Roman"/>
          <w:sz w:val="24"/>
          <w:szCs w:val="24"/>
        </w:rPr>
      </w:pPr>
      <w:r w:rsidRPr="00E71489">
        <w:rPr>
          <w:rFonts w:ascii="Times New Roman" w:eastAsia="Calibri" w:hAnsi="Times New Roman" w:cs="Times New Roman"/>
          <w:sz w:val="24"/>
          <w:szCs w:val="24"/>
        </w:rPr>
        <w:t>различать разнообразную по характеру и звучанию музыку</w:t>
      </w:r>
    </w:p>
    <w:p w:rsidR="002424A0" w:rsidRPr="00E71489" w:rsidRDefault="002424A0" w:rsidP="00842339">
      <w:pPr>
        <w:numPr>
          <w:ilvl w:val="0"/>
          <w:numId w:val="77"/>
        </w:numPr>
        <w:spacing w:after="0" w:line="240" w:lineRule="auto"/>
        <w:ind w:left="426"/>
        <w:rPr>
          <w:rFonts w:ascii="Times New Roman" w:eastAsia="Calibri" w:hAnsi="Times New Roman" w:cs="Times New Roman"/>
          <w:b/>
          <w:bCs/>
          <w:sz w:val="24"/>
          <w:szCs w:val="24"/>
        </w:rPr>
      </w:pPr>
      <w:r w:rsidRPr="00E71489">
        <w:rPr>
          <w:rFonts w:ascii="Times New Roman" w:eastAsia="Calibri" w:hAnsi="Times New Roman" w:cs="Times New Roman"/>
          <w:sz w:val="24"/>
          <w:szCs w:val="24"/>
        </w:rPr>
        <w:t>самостоятельно выполнять общеразвивающие движения под музыку по словесной инструкции учителя</w:t>
      </w:r>
    </w:p>
    <w:p w:rsidR="002424A0" w:rsidRPr="00E71489" w:rsidRDefault="002424A0" w:rsidP="00842339">
      <w:pPr>
        <w:numPr>
          <w:ilvl w:val="0"/>
          <w:numId w:val="77"/>
        </w:numPr>
        <w:spacing w:after="0" w:line="240" w:lineRule="auto"/>
        <w:ind w:left="426"/>
        <w:rPr>
          <w:rFonts w:ascii="Times New Roman" w:eastAsia="Calibri" w:hAnsi="Times New Roman" w:cs="Times New Roman"/>
          <w:b/>
          <w:bCs/>
          <w:sz w:val="24"/>
          <w:szCs w:val="24"/>
        </w:rPr>
      </w:pPr>
      <w:r w:rsidRPr="00E71489">
        <w:rPr>
          <w:rFonts w:ascii="Times New Roman" w:eastAsia="Calibri" w:hAnsi="Times New Roman" w:cs="Times New Roman"/>
          <w:sz w:val="24"/>
          <w:szCs w:val="24"/>
        </w:rPr>
        <w:t>участвовать в музыкальных коммуникативных играх</w:t>
      </w:r>
    </w:p>
    <w:p w:rsidR="002424A0" w:rsidRPr="00E71489" w:rsidRDefault="002424A0" w:rsidP="00842339">
      <w:pPr>
        <w:numPr>
          <w:ilvl w:val="0"/>
          <w:numId w:val="77"/>
        </w:numPr>
        <w:spacing w:after="0" w:line="240" w:lineRule="auto"/>
        <w:ind w:left="426"/>
        <w:rPr>
          <w:rFonts w:ascii="Times New Roman" w:eastAsia="Calibri" w:hAnsi="Times New Roman" w:cs="Times New Roman"/>
          <w:b/>
          <w:bCs/>
          <w:sz w:val="24"/>
          <w:szCs w:val="24"/>
        </w:rPr>
      </w:pPr>
      <w:r w:rsidRPr="00E71489">
        <w:rPr>
          <w:rFonts w:ascii="Times New Roman" w:eastAsia="Calibri" w:hAnsi="Times New Roman" w:cs="Times New Roman"/>
          <w:sz w:val="24"/>
          <w:szCs w:val="24"/>
        </w:rPr>
        <w:t>участвовать в общешкольных утренниках</w:t>
      </w:r>
    </w:p>
    <w:p w:rsidR="002424A0" w:rsidRPr="00E71489" w:rsidRDefault="002424A0" w:rsidP="00842339">
      <w:pPr>
        <w:spacing w:after="0" w:line="240" w:lineRule="auto"/>
        <w:ind w:left="426" w:firstLine="284"/>
        <w:jc w:val="both"/>
        <w:rPr>
          <w:rFonts w:ascii="Times New Roman" w:eastAsia="Calibri" w:hAnsi="Times New Roman" w:cs="Times New Roman"/>
          <w:b/>
          <w:bCs/>
          <w:sz w:val="24"/>
          <w:szCs w:val="24"/>
        </w:rPr>
      </w:pPr>
      <w:r w:rsidRPr="00E71489">
        <w:rPr>
          <w:rFonts w:ascii="Times New Roman" w:eastAsia="Calibri" w:hAnsi="Times New Roman" w:cs="Times New Roman"/>
          <w:b/>
          <w:bCs/>
          <w:sz w:val="24"/>
          <w:szCs w:val="24"/>
        </w:rPr>
        <w:t xml:space="preserve">Минимальный уровень: </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sz w:val="24"/>
          <w:szCs w:val="24"/>
        </w:rPr>
      </w:pPr>
      <w:r w:rsidRPr="00E71489">
        <w:rPr>
          <w:rFonts w:ascii="Times New Roman" w:eastAsia="Calibri" w:hAnsi="Times New Roman" w:cs="Times New Roman"/>
          <w:sz w:val="24"/>
          <w:szCs w:val="24"/>
        </w:rPr>
        <w:t>знать логопедические жесты, обозначающие гласные звуки</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sz w:val="24"/>
          <w:szCs w:val="24"/>
        </w:rPr>
      </w:pPr>
      <w:r w:rsidRPr="00E71489">
        <w:rPr>
          <w:rFonts w:ascii="Times New Roman" w:eastAsia="Calibri" w:hAnsi="Times New Roman" w:cs="Times New Roman"/>
          <w:sz w:val="24"/>
          <w:szCs w:val="24"/>
        </w:rPr>
        <w:t>различать вступление, окончание песни</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sz w:val="24"/>
          <w:szCs w:val="24"/>
        </w:rPr>
      </w:pPr>
      <w:r w:rsidRPr="00E71489">
        <w:rPr>
          <w:rFonts w:ascii="Times New Roman" w:eastAsia="Calibri" w:hAnsi="Times New Roman" w:cs="Times New Roman"/>
          <w:sz w:val="24"/>
          <w:szCs w:val="24"/>
        </w:rPr>
        <w:t>участвовать в процессе пения гласными, словами или жестами</w:t>
      </w:r>
    </w:p>
    <w:p w:rsidR="002424A0" w:rsidRPr="00E71489" w:rsidRDefault="002424A0" w:rsidP="00842339">
      <w:pPr>
        <w:numPr>
          <w:ilvl w:val="0"/>
          <w:numId w:val="75"/>
        </w:numPr>
        <w:spacing w:after="0" w:line="240" w:lineRule="auto"/>
        <w:ind w:left="426"/>
        <w:jc w:val="both"/>
        <w:rPr>
          <w:rFonts w:ascii="Times New Roman" w:eastAsia="Calibri" w:hAnsi="Times New Roman" w:cs="Times New Roman"/>
          <w:sz w:val="24"/>
          <w:szCs w:val="24"/>
        </w:rPr>
      </w:pPr>
      <w:r w:rsidRPr="00E71489">
        <w:rPr>
          <w:rFonts w:ascii="Times New Roman" w:eastAsia="Calibri" w:hAnsi="Times New Roman" w:cs="Times New Roman"/>
          <w:sz w:val="24"/>
          <w:szCs w:val="24"/>
        </w:rPr>
        <w:t>выполнять общеразвивающие движения по показу или с помощью учителя</w:t>
      </w:r>
    </w:p>
    <w:p w:rsidR="002424A0" w:rsidRPr="00E71489" w:rsidRDefault="002424A0" w:rsidP="00842339">
      <w:pPr>
        <w:pStyle w:val="afc"/>
        <w:ind w:left="426"/>
        <w:jc w:val="center"/>
        <w:rPr>
          <w:b/>
          <w:sz w:val="24"/>
          <w:szCs w:val="24"/>
        </w:rPr>
      </w:pPr>
      <w:r w:rsidRPr="00E71489">
        <w:rPr>
          <w:b/>
          <w:sz w:val="24"/>
          <w:szCs w:val="24"/>
        </w:rPr>
        <w:t>2 класс</w:t>
      </w:r>
    </w:p>
    <w:p w:rsidR="002424A0" w:rsidRPr="00E71489" w:rsidRDefault="002424A0" w:rsidP="00842339">
      <w:pPr>
        <w:pStyle w:val="afc"/>
        <w:ind w:left="426" w:firstLine="566"/>
        <w:rPr>
          <w:spacing w:val="-57"/>
          <w:sz w:val="24"/>
          <w:szCs w:val="24"/>
        </w:rPr>
      </w:pPr>
      <w:r w:rsidRPr="00E71489">
        <w:rPr>
          <w:b/>
          <w:sz w:val="24"/>
          <w:szCs w:val="24"/>
        </w:rPr>
        <w:t>Достаточный уровень:</w:t>
      </w:r>
    </w:p>
    <w:p w:rsidR="002424A0" w:rsidRPr="00E71489" w:rsidRDefault="002424A0" w:rsidP="00842339">
      <w:pPr>
        <w:pStyle w:val="af7"/>
        <w:widowControl w:val="0"/>
        <w:numPr>
          <w:ilvl w:val="0"/>
          <w:numId w:val="84"/>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знатьлогопедическиежестыобозначающиегласныезвуки;</w:t>
      </w:r>
    </w:p>
    <w:p w:rsidR="002424A0" w:rsidRPr="00E71489" w:rsidRDefault="002424A0" w:rsidP="00842339">
      <w:pPr>
        <w:pStyle w:val="af7"/>
        <w:widowControl w:val="0"/>
        <w:numPr>
          <w:ilvl w:val="0"/>
          <w:numId w:val="84"/>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различатьвступлениеиокончаниепесен;</w:t>
      </w:r>
    </w:p>
    <w:p w:rsidR="002424A0" w:rsidRPr="00E71489" w:rsidRDefault="002424A0" w:rsidP="00842339">
      <w:pPr>
        <w:pStyle w:val="af7"/>
        <w:widowControl w:val="0"/>
        <w:numPr>
          <w:ilvl w:val="0"/>
          <w:numId w:val="84"/>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выполнятьобщеразвивающиедвиженияпопоказуилиспомощью учителя;</w:t>
      </w:r>
    </w:p>
    <w:p w:rsidR="002424A0" w:rsidRPr="00E71489" w:rsidRDefault="002424A0" w:rsidP="00842339">
      <w:pPr>
        <w:pStyle w:val="af7"/>
        <w:widowControl w:val="0"/>
        <w:numPr>
          <w:ilvl w:val="0"/>
          <w:numId w:val="84"/>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участвоватьвмузыкальныхкоммуникативныхиграх;</w:t>
      </w:r>
    </w:p>
    <w:p w:rsidR="002424A0" w:rsidRPr="00E71489" w:rsidRDefault="002424A0" w:rsidP="00842339">
      <w:pPr>
        <w:pStyle w:val="af7"/>
        <w:widowControl w:val="0"/>
        <w:numPr>
          <w:ilvl w:val="0"/>
          <w:numId w:val="84"/>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участвоватьвобщешкольныхмероприятиях.</w:t>
      </w:r>
    </w:p>
    <w:p w:rsidR="002424A0" w:rsidRPr="00E71489" w:rsidRDefault="002424A0" w:rsidP="00842339">
      <w:pPr>
        <w:pStyle w:val="af7"/>
        <w:widowControl w:val="0"/>
        <w:numPr>
          <w:ilvl w:val="0"/>
          <w:numId w:val="84"/>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ритмичновыполнятьнесложныедвижениярукамииногами;</w:t>
      </w:r>
    </w:p>
    <w:p w:rsidR="002424A0" w:rsidRPr="00E71489" w:rsidRDefault="002424A0" w:rsidP="00842339">
      <w:pPr>
        <w:pStyle w:val="af7"/>
        <w:widowControl w:val="0"/>
        <w:numPr>
          <w:ilvl w:val="0"/>
          <w:numId w:val="84"/>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выполнятьигровыеиплясовыедвижения;</w:t>
      </w:r>
    </w:p>
    <w:p w:rsidR="002424A0" w:rsidRPr="00E71489" w:rsidRDefault="002424A0" w:rsidP="00842339">
      <w:pPr>
        <w:pStyle w:val="af7"/>
        <w:widowControl w:val="0"/>
        <w:numPr>
          <w:ilvl w:val="0"/>
          <w:numId w:val="84"/>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выполнятьзаданияпослепоказаипословеснойинструкции учителя;</w:t>
      </w:r>
    </w:p>
    <w:p w:rsidR="002424A0" w:rsidRPr="00E71489" w:rsidRDefault="002424A0" w:rsidP="00842339">
      <w:pPr>
        <w:pStyle w:val="afc"/>
        <w:ind w:left="426"/>
        <w:rPr>
          <w:b/>
          <w:sz w:val="24"/>
          <w:szCs w:val="24"/>
        </w:rPr>
      </w:pPr>
      <w:r w:rsidRPr="00E71489">
        <w:rPr>
          <w:b/>
          <w:sz w:val="24"/>
          <w:szCs w:val="24"/>
        </w:rPr>
        <w:t>Минимальныйуровень</w:t>
      </w:r>
    </w:p>
    <w:p w:rsidR="002424A0" w:rsidRPr="00E71489" w:rsidRDefault="002424A0" w:rsidP="00842339">
      <w:pPr>
        <w:pStyle w:val="af7"/>
        <w:widowControl w:val="0"/>
        <w:numPr>
          <w:ilvl w:val="0"/>
          <w:numId w:val="84"/>
        </w:numPr>
        <w:tabs>
          <w:tab w:val="left" w:pos="1082"/>
        </w:tabs>
        <w:autoSpaceDE w:val="0"/>
        <w:autoSpaceDN w:val="0"/>
        <w:ind w:left="426"/>
        <w:rPr>
          <w:rFonts w:ascii="Times New Roman" w:hAnsi="Times New Roman"/>
          <w:sz w:val="24"/>
          <w:szCs w:val="24"/>
        </w:rPr>
      </w:pPr>
      <w:r w:rsidRPr="00E71489">
        <w:rPr>
          <w:rFonts w:ascii="Times New Roman" w:hAnsi="Times New Roman"/>
          <w:sz w:val="24"/>
          <w:szCs w:val="24"/>
        </w:rPr>
        <w:t>Готовиться к занятиям, строиться в колонну по одному, находить своё место встроюивходитьвзалорганизованноподмузыку,приветствоватьучителя,занимать правильное исходное положение (стоять прямо, не опускать голову, безлишнего напряжения в коленях и плечах, не сутулиться), равняться в шеренге, вколонне;</w:t>
      </w:r>
    </w:p>
    <w:p w:rsidR="002424A0" w:rsidRPr="00E71489" w:rsidRDefault="002424A0" w:rsidP="00842339">
      <w:pPr>
        <w:pStyle w:val="af7"/>
        <w:widowControl w:val="0"/>
        <w:numPr>
          <w:ilvl w:val="0"/>
          <w:numId w:val="84"/>
        </w:numPr>
        <w:tabs>
          <w:tab w:val="left" w:pos="1082"/>
        </w:tabs>
        <w:autoSpaceDE w:val="0"/>
        <w:autoSpaceDN w:val="0"/>
        <w:ind w:left="426" w:hanging="361"/>
        <w:rPr>
          <w:rFonts w:ascii="Times New Roman" w:hAnsi="Times New Roman"/>
          <w:sz w:val="24"/>
          <w:szCs w:val="24"/>
        </w:rPr>
      </w:pPr>
      <w:r w:rsidRPr="00E71489">
        <w:rPr>
          <w:rFonts w:ascii="Times New Roman" w:hAnsi="Times New Roman"/>
          <w:sz w:val="24"/>
          <w:szCs w:val="24"/>
        </w:rPr>
        <w:t>Включатьсявработуназанятияхквыполнениюзаданий;</w:t>
      </w:r>
    </w:p>
    <w:p w:rsidR="002424A0" w:rsidRPr="00E71489" w:rsidRDefault="002424A0" w:rsidP="00842339">
      <w:pPr>
        <w:pStyle w:val="af7"/>
        <w:widowControl w:val="0"/>
        <w:numPr>
          <w:ilvl w:val="0"/>
          <w:numId w:val="84"/>
        </w:numPr>
        <w:tabs>
          <w:tab w:val="left" w:pos="1082"/>
        </w:tabs>
        <w:autoSpaceDE w:val="0"/>
        <w:autoSpaceDN w:val="0"/>
        <w:ind w:left="426" w:hanging="361"/>
        <w:rPr>
          <w:rFonts w:ascii="Times New Roman" w:hAnsi="Times New Roman"/>
          <w:sz w:val="24"/>
          <w:szCs w:val="24"/>
        </w:rPr>
      </w:pPr>
      <w:r w:rsidRPr="00E71489">
        <w:rPr>
          <w:rFonts w:ascii="Times New Roman" w:hAnsi="Times New Roman"/>
          <w:sz w:val="24"/>
          <w:szCs w:val="24"/>
        </w:rPr>
        <w:t>Немешать,приобъясненииучителем,каквыполнятьразличныезадания;</w:t>
      </w:r>
    </w:p>
    <w:p w:rsidR="002424A0" w:rsidRPr="00E71489" w:rsidRDefault="002424A0" w:rsidP="00842339">
      <w:pPr>
        <w:pStyle w:val="af7"/>
        <w:widowControl w:val="0"/>
        <w:numPr>
          <w:ilvl w:val="0"/>
          <w:numId w:val="84"/>
        </w:numPr>
        <w:tabs>
          <w:tab w:val="left" w:pos="1082"/>
        </w:tabs>
        <w:autoSpaceDE w:val="0"/>
        <w:autoSpaceDN w:val="0"/>
        <w:ind w:left="426" w:hanging="361"/>
        <w:rPr>
          <w:rFonts w:ascii="Times New Roman" w:hAnsi="Times New Roman"/>
          <w:sz w:val="24"/>
          <w:szCs w:val="24"/>
        </w:rPr>
      </w:pPr>
      <w:r w:rsidRPr="00E71489">
        <w:rPr>
          <w:rFonts w:ascii="Times New Roman" w:hAnsi="Times New Roman"/>
          <w:sz w:val="24"/>
          <w:szCs w:val="24"/>
        </w:rPr>
        <w:t>Проявлятьлюбознательностьиинтерескновымвидамдеятельности.</w:t>
      </w:r>
    </w:p>
    <w:p w:rsidR="002424A0" w:rsidRPr="00E71489" w:rsidRDefault="002424A0" w:rsidP="00842339">
      <w:pPr>
        <w:spacing w:after="0" w:line="240" w:lineRule="auto"/>
        <w:ind w:left="426"/>
        <w:rPr>
          <w:rFonts w:ascii="Times New Roman" w:hAnsi="Times New Roman" w:cs="Times New Roman"/>
          <w:sz w:val="24"/>
          <w:szCs w:val="24"/>
        </w:rPr>
      </w:pPr>
    </w:p>
    <w:p w:rsidR="002424A0" w:rsidRPr="00E71489" w:rsidRDefault="002424A0" w:rsidP="00842339">
      <w:pPr>
        <w:spacing w:after="0" w:line="240" w:lineRule="auto"/>
        <w:ind w:left="426"/>
        <w:jc w:val="center"/>
        <w:rPr>
          <w:rFonts w:ascii="Times New Roman" w:hAnsi="Times New Roman" w:cs="Times New Roman"/>
          <w:b/>
          <w:sz w:val="24"/>
          <w:szCs w:val="24"/>
        </w:rPr>
      </w:pPr>
      <w:r w:rsidRPr="00E71489">
        <w:rPr>
          <w:rFonts w:ascii="Times New Roman" w:hAnsi="Times New Roman" w:cs="Times New Roman"/>
          <w:b/>
          <w:sz w:val="24"/>
          <w:szCs w:val="24"/>
        </w:rPr>
        <w:t>3 класс</w:t>
      </w:r>
    </w:p>
    <w:p w:rsidR="002424A0" w:rsidRPr="00E71489" w:rsidRDefault="002424A0" w:rsidP="00842339">
      <w:pPr>
        <w:pStyle w:val="afc"/>
        <w:ind w:left="426" w:firstLine="566"/>
        <w:rPr>
          <w:spacing w:val="-57"/>
          <w:sz w:val="24"/>
          <w:szCs w:val="24"/>
        </w:rPr>
      </w:pPr>
      <w:r w:rsidRPr="00E71489">
        <w:rPr>
          <w:b/>
          <w:sz w:val="24"/>
          <w:szCs w:val="24"/>
        </w:rPr>
        <w:t>Достаточный уровень:</w:t>
      </w:r>
    </w:p>
    <w:p w:rsidR="002424A0" w:rsidRPr="00E71489" w:rsidRDefault="002424A0" w:rsidP="00842339">
      <w:pPr>
        <w:pStyle w:val="afc"/>
        <w:ind w:left="426" w:firstLine="566"/>
        <w:rPr>
          <w:sz w:val="24"/>
          <w:szCs w:val="24"/>
        </w:rPr>
      </w:pPr>
      <w:r w:rsidRPr="00E71489">
        <w:rPr>
          <w:sz w:val="24"/>
          <w:szCs w:val="24"/>
        </w:rPr>
        <w:t>Учащиесядолжны уметь:</w:t>
      </w:r>
    </w:p>
    <w:p w:rsidR="002424A0" w:rsidRPr="00E71489" w:rsidRDefault="002424A0" w:rsidP="00842339">
      <w:pPr>
        <w:pStyle w:val="af7"/>
        <w:widowControl w:val="0"/>
        <w:numPr>
          <w:ilvl w:val="0"/>
          <w:numId w:val="85"/>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различатьвступлениеиокончаниепесен;</w:t>
      </w:r>
    </w:p>
    <w:p w:rsidR="002424A0" w:rsidRPr="00E71489" w:rsidRDefault="002424A0" w:rsidP="00842339">
      <w:pPr>
        <w:pStyle w:val="af7"/>
        <w:widowControl w:val="0"/>
        <w:numPr>
          <w:ilvl w:val="0"/>
          <w:numId w:val="85"/>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выполнятьобщеразвивающиедвиженияпопоказуилиспомощью учителя;</w:t>
      </w:r>
    </w:p>
    <w:p w:rsidR="002424A0" w:rsidRPr="00E71489" w:rsidRDefault="002424A0" w:rsidP="00842339">
      <w:pPr>
        <w:pStyle w:val="af7"/>
        <w:widowControl w:val="0"/>
        <w:numPr>
          <w:ilvl w:val="0"/>
          <w:numId w:val="85"/>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участвоватьвобщешкольныхмероприятиях.</w:t>
      </w:r>
    </w:p>
    <w:p w:rsidR="002424A0" w:rsidRPr="00E71489" w:rsidRDefault="002424A0" w:rsidP="00842339">
      <w:pPr>
        <w:pStyle w:val="af7"/>
        <w:widowControl w:val="0"/>
        <w:numPr>
          <w:ilvl w:val="0"/>
          <w:numId w:val="85"/>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выполнятьигровыеиплясовыедвижения;</w:t>
      </w:r>
    </w:p>
    <w:p w:rsidR="002424A0" w:rsidRPr="00E71489" w:rsidRDefault="002424A0" w:rsidP="00842339">
      <w:pPr>
        <w:pStyle w:val="af7"/>
        <w:widowControl w:val="0"/>
        <w:numPr>
          <w:ilvl w:val="0"/>
          <w:numId w:val="85"/>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выполнятьзаданияпослепоказаипословеснойинструкции учителя;</w:t>
      </w:r>
    </w:p>
    <w:p w:rsidR="002424A0" w:rsidRPr="00E71489" w:rsidRDefault="002424A0" w:rsidP="00842339">
      <w:pPr>
        <w:pStyle w:val="af7"/>
        <w:widowControl w:val="0"/>
        <w:numPr>
          <w:ilvl w:val="0"/>
          <w:numId w:val="85"/>
        </w:numPr>
        <w:tabs>
          <w:tab w:val="left" w:pos="1081"/>
          <w:tab w:val="left" w:pos="1082"/>
        </w:tabs>
        <w:autoSpaceDE w:val="0"/>
        <w:autoSpaceDN w:val="0"/>
        <w:ind w:left="426"/>
        <w:jc w:val="left"/>
        <w:rPr>
          <w:rFonts w:ascii="Times New Roman" w:hAnsi="Times New Roman"/>
          <w:sz w:val="24"/>
          <w:szCs w:val="24"/>
        </w:rPr>
      </w:pPr>
      <w:r w:rsidRPr="00E71489">
        <w:rPr>
          <w:rFonts w:ascii="Times New Roman" w:hAnsi="Times New Roman"/>
          <w:sz w:val="24"/>
          <w:szCs w:val="24"/>
        </w:rPr>
        <w:t>выполнение основных двигательных действий в соответствии с заданием учителя:бег,ходьба, прыжки идр.;</w:t>
      </w:r>
    </w:p>
    <w:p w:rsidR="002424A0" w:rsidRPr="00E71489" w:rsidRDefault="002424A0" w:rsidP="00842339">
      <w:pPr>
        <w:pStyle w:val="af7"/>
        <w:widowControl w:val="0"/>
        <w:numPr>
          <w:ilvl w:val="0"/>
          <w:numId w:val="85"/>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выполнятьзаданияпослепоказаипословеснойинструкции учителя;</w:t>
      </w:r>
    </w:p>
    <w:p w:rsidR="002424A0" w:rsidRPr="00E71489" w:rsidRDefault="002424A0" w:rsidP="00842339">
      <w:pPr>
        <w:pStyle w:val="af7"/>
        <w:widowControl w:val="0"/>
        <w:numPr>
          <w:ilvl w:val="0"/>
          <w:numId w:val="85"/>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начинатьизаканчиватьдвижениявсоответствиисозвучаниеммузыки</w:t>
      </w:r>
    </w:p>
    <w:p w:rsidR="002424A0" w:rsidRPr="00E71489" w:rsidRDefault="002424A0" w:rsidP="00842339">
      <w:pPr>
        <w:pStyle w:val="afc"/>
        <w:ind w:left="426"/>
        <w:rPr>
          <w:b/>
          <w:sz w:val="24"/>
          <w:szCs w:val="24"/>
        </w:rPr>
      </w:pPr>
      <w:r w:rsidRPr="00E71489">
        <w:rPr>
          <w:b/>
          <w:sz w:val="24"/>
          <w:szCs w:val="24"/>
        </w:rPr>
        <w:t>Минимальныйуровень:</w:t>
      </w:r>
    </w:p>
    <w:p w:rsidR="002424A0" w:rsidRPr="00E71489" w:rsidRDefault="002424A0" w:rsidP="00842339">
      <w:pPr>
        <w:pStyle w:val="af7"/>
        <w:widowControl w:val="0"/>
        <w:numPr>
          <w:ilvl w:val="0"/>
          <w:numId w:val="85"/>
        </w:numPr>
        <w:tabs>
          <w:tab w:val="left" w:pos="1082"/>
        </w:tabs>
        <w:autoSpaceDE w:val="0"/>
        <w:autoSpaceDN w:val="0"/>
        <w:ind w:left="426" w:hanging="361"/>
        <w:rPr>
          <w:rFonts w:ascii="Times New Roman" w:hAnsi="Times New Roman"/>
          <w:sz w:val="24"/>
          <w:szCs w:val="24"/>
        </w:rPr>
      </w:pPr>
      <w:r w:rsidRPr="00E71489">
        <w:rPr>
          <w:rFonts w:ascii="Times New Roman" w:hAnsi="Times New Roman"/>
          <w:sz w:val="24"/>
          <w:szCs w:val="24"/>
        </w:rPr>
        <w:t>выполнятьобщеразвивающиедвиженияпопоказуилиспомощьюучителя;</w:t>
      </w:r>
    </w:p>
    <w:p w:rsidR="002424A0" w:rsidRPr="00E71489" w:rsidRDefault="002424A0" w:rsidP="00842339">
      <w:pPr>
        <w:pStyle w:val="af7"/>
        <w:widowControl w:val="0"/>
        <w:numPr>
          <w:ilvl w:val="0"/>
          <w:numId w:val="85"/>
        </w:numPr>
        <w:tabs>
          <w:tab w:val="left" w:pos="1082"/>
        </w:tabs>
        <w:autoSpaceDE w:val="0"/>
        <w:autoSpaceDN w:val="0"/>
        <w:ind w:left="426"/>
        <w:rPr>
          <w:rFonts w:ascii="Times New Roman" w:hAnsi="Times New Roman"/>
          <w:sz w:val="24"/>
          <w:szCs w:val="24"/>
        </w:rPr>
      </w:pPr>
      <w:r w:rsidRPr="00E71489">
        <w:rPr>
          <w:rFonts w:ascii="Times New Roman" w:hAnsi="Times New Roman"/>
          <w:sz w:val="24"/>
          <w:szCs w:val="24"/>
        </w:rPr>
        <w:t xml:space="preserve">готовиться к занятиям, строиться в колонну по одному, находить своё место встроюивходитьвзалорганизованноподмузыку,приветствоватьучителя,занимать правильное исходное положение (стоять прямо, не опускать голову, безлишнего напряжения в коленях и плечах, </w:t>
      </w:r>
      <w:r w:rsidRPr="00E71489">
        <w:rPr>
          <w:rFonts w:ascii="Times New Roman" w:hAnsi="Times New Roman"/>
          <w:sz w:val="24"/>
          <w:szCs w:val="24"/>
        </w:rPr>
        <w:lastRenderedPageBreak/>
        <w:t>не сутулиться), равняться в шеренге, вколонне;</w:t>
      </w:r>
    </w:p>
    <w:p w:rsidR="002424A0" w:rsidRPr="00E71489" w:rsidRDefault="002424A0" w:rsidP="00842339">
      <w:pPr>
        <w:pStyle w:val="af7"/>
        <w:widowControl w:val="0"/>
        <w:numPr>
          <w:ilvl w:val="0"/>
          <w:numId w:val="85"/>
        </w:numPr>
        <w:tabs>
          <w:tab w:val="left" w:pos="1082"/>
        </w:tabs>
        <w:autoSpaceDE w:val="0"/>
        <w:autoSpaceDN w:val="0"/>
        <w:ind w:left="426" w:hanging="361"/>
        <w:rPr>
          <w:rFonts w:ascii="Times New Roman" w:hAnsi="Times New Roman"/>
          <w:sz w:val="24"/>
          <w:szCs w:val="24"/>
        </w:rPr>
      </w:pPr>
      <w:r w:rsidRPr="00E71489">
        <w:rPr>
          <w:rFonts w:ascii="Times New Roman" w:hAnsi="Times New Roman"/>
          <w:sz w:val="24"/>
          <w:szCs w:val="24"/>
        </w:rPr>
        <w:t>Включатьсявработуназанятияхквыполнениюзаданий;</w:t>
      </w:r>
    </w:p>
    <w:p w:rsidR="002424A0" w:rsidRPr="00E71489" w:rsidRDefault="002424A0" w:rsidP="00842339">
      <w:pPr>
        <w:pStyle w:val="af7"/>
        <w:widowControl w:val="0"/>
        <w:numPr>
          <w:ilvl w:val="0"/>
          <w:numId w:val="85"/>
        </w:numPr>
        <w:tabs>
          <w:tab w:val="left" w:pos="1082"/>
        </w:tabs>
        <w:autoSpaceDE w:val="0"/>
        <w:autoSpaceDN w:val="0"/>
        <w:ind w:left="426" w:hanging="361"/>
        <w:rPr>
          <w:rFonts w:ascii="Times New Roman" w:hAnsi="Times New Roman"/>
          <w:sz w:val="24"/>
          <w:szCs w:val="24"/>
        </w:rPr>
      </w:pPr>
      <w:r w:rsidRPr="00E71489">
        <w:rPr>
          <w:rFonts w:ascii="Times New Roman" w:hAnsi="Times New Roman"/>
          <w:sz w:val="24"/>
          <w:szCs w:val="24"/>
        </w:rPr>
        <w:t>Немешать,приобъясненииучителем,каквыполнятьразличныезадания;</w:t>
      </w:r>
    </w:p>
    <w:p w:rsidR="002424A0" w:rsidRPr="00E71489" w:rsidRDefault="002424A0" w:rsidP="00842339">
      <w:pPr>
        <w:pStyle w:val="af7"/>
        <w:widowControl w:val="0"/>
        <w:numPr>
          <w:ilvl w:val="0"/>
          <w:numId w:val="85"/>
        </w:numPr>
        <w:tabs>
          <w:tab w:val="left" w:pos="1082"/>
        </w:tabs>
        <w:autoSpaceDE w:val="0"/>
        <w:autoSpaceDN w:val="0"/>
        <w:ind w:left="426" w:hanging="361"/>
        <w:rPr>
          <w:rFonts w:ascii="Times New Roman" w:hAnsi="Times New Roman"/>
          <w:sz w:val="24"/>
          <w:szCs w:val="24"/>
        </w:rPr>
      </w:pPr>
      <w:r w:rsidRPr="00E71489">
        <w:rPr>
          <w:rFonts w:ascii="Times New Roman" w:hAnsi="Times New Roman"/>
          <w:sz w:val="24"/>
          <w:szCs w:val="24"/>
        </w:rPr>
        <w:t>Проявлятьлюбознательностьиинтерескновымвидамдеятельности.</w:t>
      </w:r>
    </w:p>
    <w:p w:rsidR="002424A0" w:rsidRPr="00E71489" w:rsidRDefault="002424A0" w:rsidP="00842339">
      <w:pPr>
        <w:spacing w:after="0" w:line="240" w:lineRule="auto"/>
        <w:ind w:left="426"/>
        <w:jc w:val="both"/>
        <w:rPr>
          <w:rFonts w:ascii="Times New Roman" w:hAnsi="Times New Roman" w:cs="Times New Roman"/>
          <w:sz w:val="24"/>
          <w:szCs w:val="24"/>
        </w:rPr>
      </w:pPr>
    </w:p>
    <w:p w:rsidR="002424A0" w:rsidRPr="00E71489" w:rsidRDefault="002424A0" w:rsidP="00842339">
      <w:pPr>
        <w:spacing w:after="0" w:line="240" w:lineRule="auto"/>
        <w:ind w:left="426"/>
        <w:jc w:val="center"/>
        <w:rPr>
          <w:rFonts w:ascii="Times New Roman" w:hAnsi="Times New Roman" w:cs="Times New Roman"/>
          <w:b/>
          <w:sz w:val="24"/>
          <w:szCs w:val="24"/>
        </w:rPr>
      </w:pPr>
      <w:r w:rsidRPr="00E71489">
        <w:rPr>
          <w:rFonts w:ascii="Times New Roman" w:hAnsi="Times New Roman" w:cs="Times New Roman"/>
          <w:b/>
          <w:sz w:val="24"/>
          <w:szCs w:val="24"/>
        </w:rPr>
        <w:t>4 класс</w:t>
      </w:r>
    </w:p>
    <w:p w:rsidR="002424A0" w:rsidRPr="00E71489" w:rsidRDefault="002424A0" w:rsidP="00842339">
      <w:pPr>
        <w:spacing w:after="0" w:line="240" w:lineRule="auto"/>
        <w:ind w:left="426"/>
        <w:jc w:val="center"/>
        <w:rPr>
          <w:rFonts w:ascii="Times New Roman" w:hAnsi="Times New Roman" w:cs="Times New Roman"/>
          <w:sz w:val="24"/>
          <w:szCs w:val="24"/>
        </w:rPr>
      </w:pPr>
    </w:p>
    <w:p w:rsidR="002424A0" w:rsidRPr="00E71489" w:rsidRDefault="002424A0" w:rsidP="00842339">
      <w:pPr>
        <w:pStyle w:val="afc"/>
        <w:ind w:left="426" w:firstLine="566"/>
        <w:rPr>
          <w:spacing w:val="-57"/>
          <w:sz w:val="24"/>
          <w:szCs w:val="24"/>
        </w:rPr>
      </w:pPr>
      <w:r w:rsidRPr="00E71489">
        <w:rPr>
          <w:b/>
          <w:sz w:val="24"/>
          <w:szCs w:val="24"/>
        </w:rPr>
        <w:t>Достаточный уровень:</w:t>
      </w:r>
    </w:p>
    <w:p w:rsidR="002424A0" w:rsidRPr="00E71489" w:rsidRDefault="002424A0" w:rsidP="00842339">
      <w:pPr>
        <w:pStyle w:val="afc"/>
        <w:ind w:left="426" w:firstLine="566"/>
        <w:rPr>
          <w:sz w:val="24"/>
          <w:szCs w:val="24"/>
        </w:rPr>
      </w:pPr>
      <w:r w:rsidRPr="00E71489">
        <w:rPr>
          <w:sz w:val="24"/>
          <w:szCs w:val="24"/>
        </w:rPr>
        <w:t>участиевоздоровительныхзанятияхврежимедня(физкультминутки);</w:t>
      </w:r>
    </w:p>
    <w:p w:rsidR="002424A0" w:rsidRPr="00E71489" w:rsidRDefault="002424A0" w:rsidP="00842339">
      <w:pPr>
        <w:pStyle w:val="af7"/>
        <w:widowControl w:val="0"/>
        <w:numPr>
          <w:ilvl w:val="0"/>
          <w:numId w:val="86"/>
        </w:numPr>
        <w:tabs>
          <w:tab w:val="left" w:pos="1081"/>
          <w:tab w:val="left" w:pos="1082"/>
        </w:tabs>
        <w:autoSpaceDE w:val="0"/>
        <w:autoSpaceDN w:val="0"/>
        <w:ind w:left="426"/>
        <w:jc w:val="left"/>
        <w:rPr>
          <w:rFonts w:ascii="Times New Roman" w:hAnsi="Times New Roman"/>
          <w:sz w:val="24"/>
          <w:szCs w:val="24"/>
        </w:rPr>
      </w:pPr>
      <w:r w:rsidRPr="00E71489">
        <w:rPr>
          <w:rFonts w:ascii="Times New Roman" w:hAnsi="Times New Roman"/>
          <w:sz w:val="24"/>
          <w:szCs w:val="24"/>
        </w:rPr>
        <w:t>выполнениеосновныхдвигательныхдействийвсоответствиисзаданиемучителя:бег,ходьба, прыжки идр.;</w:t>
      </w:r>
    </w:p>
    <w:p w:rsidR="002424A0" w:rsidRPr="00E71489" w:rsidRDefault="002424A0" w:rsidP="00842339">
      <w:pPr>
        <w:pStyle w:val="af7"/>
        <w:widowControl w:val="0"/>
        <w:numPr>
          <w:ilvl w:val="0"/>
          <w:numId w:val="86"/>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различатьвступлениеиокончаниепесен;</w:t>
      </w:r>
    </w:p>
    <w:p w:rsidR="002424A0" w:rsidRPr="00E71489" w:rsidRDefault="002424A0" w:rsidP="00842339">
      <w:pPr>
        <w:pStyle w:val="af7"/>
        <w:widowControl w:val="0"/>
        <w:numPr>
          <w:ilvl w:val="0"/>
          <w:numId w:val="86"/>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выполнятьобщеразвивающиедвиженияпопоказуилиспомощью учителя;</w:t>
      </w:r>
    </w:p>
    <w:p w:rsidR="002424A0" w:rsidRPr="00E71489" w:rsidRDefault="002424A0" w:rsidP="00842339">
      <w:pPr>
        <w:pStyle w:val="af7"/>
        <w:widowControl w:val="0"/>
        <w:numPr>
          <w:ilvl w:val="0"/>
          <w:numId w:val="86"/>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участвоватьвобщешкольныхмероприятиях.</w:t>
      </w:r>
    </w:p>
    <w:p w:rsidR="002424A0" w:rsidRPr="00E71489" w:rsidRDefault="002424A0" w:rsidP="00842339">
      <w:pPr>
        <w:pStyle w:val="af7"/>
        <w:widowControl w:val="0"/>
        <w:numPr>
          <w:ilvl w:val="0"/>
          <w:numId w:val="86"/>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выполнятьигровыеиплясовыедвижения;</w:t>
      </w:r>
    </w:p>
    <w:p w:rsidR="002424A0" w:rsidRPr="00E71489" w:rsidRDefault="002424A0" w:rsidP="00842339">
      <w:pPr>
        <w:pStyle w:val="af7"/>
        <w:widowControl w:val="0"/>
        <w:numPr>
          <w:ilvl w:val="0"/>
          <w:numId w:val="86"/>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выполнятьзаданияпослепоказаипословеснойинструкции учителя;</w:t>
      </w:r>
    </w:p>
    <w:p w:rsidR="002424A0" w:rsidRPr="00E71489" w:rsidRDefault="002424A0" w:rsidP="00842339">
      <w:pPr>
        <w:pStyle w:val="af7"/>
        <w:widowControl w:val="0"/>
        <w:numPr>
          <w:ilvl w:val="0"/>
          <w:numId w:val="86"/>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выполнениеосновныхдвигательныхдействийвсоответствиисзаданиемучителя:</w:t>
      </w:r>
    </w:p>
    <w:p w:rsidR="002424A0" w:rsidRPr="00E71489" w:rsidRDefault="002424A0" w:rsidP="00842339">
      <w:pPr>
        <w:pStyle w:val="afc"/>
        <w:ind w:left="426"/>
        <w:rPr>
          <w:sz w:val="24"/>
          <w:szCs w:val="24"/>
        </w:rPr>
      </w:pPr>
      <w:r w:rsidRPr="00E71489">
        <w:rPr>
          <w:sz w:val="24"/>
          <w:szCs w:val="24"/>
        </w:rPr>
        <w:t>бег,ходьба,прыжкиидр.;</w:t>
      </w:r>
    </w:p>
    <w:p w:rsidR="002424A0" w:rsidRPr="00E71489" w:rsidRDefault="002424A0" w:rsidP="00842339">
      <w:pPr>
        <w:pStyle w:val="af7"/>
        <w:widowControl w:val="0"/>
        <w:numPr>
          <w:ilvl w:val="0"/>
          <w:numId w:val="86"/>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выполнятьзаданияпослепоказаипословеснойинструкции учителя;</w:t>
      </w:r>
    </w:p>
    <w:p w:rsidR="002424A0" w:rsidRPr="00E71489" w:rsidRDefault="002424A0" w:rsidP="00842339">
      <w:pPr>
        <w:pStyle w:val="af7"/>
        <w:widowControl w:val="0"/>
        <w:numPr>
          <w:ilvl w:val="0"/>
          <w:numId w:val="86"/>
        </w:numPr>
        <w:tabs>
          <w:tab w:val="left" w:pos="1081"/>
          <w:tab w:val="left" w:pos="1082"/>
        </w:tabs>
        <w:autoSpaceDE w:val="0"/>
        <w:autoSpaceDN w:val="0"/>
        <w:ind w:left="426" w:hanging="361"/>
        <w:jc w:val="left"/>
        <w:rPr>
          <w:rFonts w:ascii="Times New Roman" w:hAnsi="Times New Roman"/>
          <w:sz w:val="24"/>
          <w:szCs w:val="24"/>
        </w:rPr>
      </w:pPr>
      <w:r w:rsidRPr="00E71489">
        <w:rPr>
          <w:rFonts w:ascii="Times New Roman" w:hAnsi="Times New Roman"/>
          <w:sz w:val="24"/>
          <w:szCs w:val="24"/>
        </w:rPr>
        <w:t>начинатьизаканчиватьдвижениявсоответствиисозвучаниеммузыки</w:t>
      </w:r>
    </w:p>
    <w:p w:rsidR="002424A0" w:rsidRPr="00E71489" w:rsidRDefault="002424A0" w:rsidP="00842339">
      <w:pPr>
        <w:pStyle w:val="afc"/>
        <w:ind w:left="426" w:firstLine="284"/>
        <w:rPr>
          <w:b/>
          <w:sz w:val="24"/>
          <w:szCs w:val="24"/>
        </w:rPr>
      </w:pPr>
      <w:r w:rsidRPr="00E71489">
        <w:rPr>
          <w:b/>
          <w:sz w:val="24"/>
          <w:szCs w:val="24"/>
        </w:rPr>
        <w:t>Минимальныйуровень:</w:t>
      </w:r>
    </w:p>
    <w:p w:rsidR="002424A0" w:rsidRPr="00E71489" w:rsidRDefault="002424A0" w:rsidP="00842339">
      <w:pPr>
        <w:pStyle w:val="af7"/>
        <w:widowControl w:val="0"/>
        <w:numPr>
          <w:ilvl w:val="1"/>
          <w:numId w:val="86"/>
        </w:numPr>
        <w:autoSpaceDE w:val="0"/>
        <w:autoSpaceDN w:val="0"/>
        <w:ind w:left="426" w:hanging="361"/>
        <w:jc w:val="left"/>
        <w:rPr>
          <w:rFonts w:ascii="Times New Roman" w:hAnsi="Times New Roman"/>
          <w:sz w:val="24"/>
          <w:szCs w:val="24"/>
        </w:rPr>
      </w:pPr>
      <w:r w:rsidRPr="00E71489">
        <w:rPr>
          <w:rFonts w:ascii="Times New Roman" w:hAnsi="Times New Roman"/>
          <w:sz w:val="24"/>
          <w:szCs w:val="24"/>
        </w:rPr>
        <w:t>выполнятьобщеразвивающиедвиженияпопоказуилиспомощью учителя;</w:t>
      </w:r>
    </w:p>
    <w:p w:rsidR="002424A0" w:rsidRPr="00E71489" w:rsidRDefault="002424A0" w:rsidP="00842339">
      <w:pPr>
        <w:pStyle w:val="af7"/>
        <w:widowControl w:val="0"/>
        <w:numPr>
          <w:ilvl w:val="1"/>
          <w:numId w:val="86"/>
        </w:numPr>
        <w:autoSpaceDE w:val="0"/>
        <w:autoSpaceDN w:val="0"/>
        <w:ind w:left="426" w:hanging="361"/>
        <w:jc w:val="left"/>
        <w:rPr>
          <w:rFonts w:ascii="Times New Roman" w:hAnsi="Times New Roman"/>
          <w:sz w:val="24"/>
          <w:szCs w:val="24"/>
        </w:rPr>
      </w:pPr>
      <w:r w:rsidRPr="00E71489">
        <w:rPr>
          <w:rFonts w:ascii="Times New Roman" w:hAnsi="Times New Roman"/>
          <w:sz w:val="24"/>
          <w:szCs w:val="24"/>
        </w:rPr>
        <w:t>участвоватьвмузыкальныхкоммуникативныхиграх;</w:t>
      </w:r>
    </w:p>
    <w:p w:rsidR="002424A0" w:rsidRPr="00E71489" w:rsidRDefault="002424A0" w:rsidP="00842339">
      <w:pPr>
        <w:pStyle w:val="af7"/>
        <w:widowControl w:val="0"/>
        <w:numPr>
          <w:ilvl w:val="1"/>
          <w:numId w:val="86"/>
        </w:numPr>
        <w:autoSpaceDE w:val="0"/>
        <w:autoSpaceDN w:val="0"/>
        <w:ind w:left="426"/>
        <w:jc w:val="left"/>
        <w:rPr>
          <w:rFonts w:ascii="Times New Roman" w:hAnsi="Times New Roman"/>
          <w:sz w:val="24"/>
          <w:szCs w:val="24"/>
        </w:rPr>
      </w:pPr>
      <w:r w:rsidRPr="00E71489">
        <w:rPr>
          <w:rFonts w:ascii="Times New Roman" w:hAnsi="Times New Roman"/>
          <w:sz w:val="24"/>
          <w:szCs w:val="24"/>
        </w:rPr>
        <w:t>знание основных правил поведения на уроках ритмики и осознанное ихприменение;</w:t>
      </w:r>
    </w:p>
    <w:p w:rsidR="002424A0" w:rsidRPr="00E71489" w:rsidRDefault="002424A0" w:rsidP="00842339">
      <w:pPr>
        <w:pStyle w:val="af7"/>
        <w:widowControl w:val="0"/>
        <w:numPr>
          <w:ilvl w:val="1"/>
          <w:numId w:val="86"/>
        </w:numPr>
        <w:autoSpaceDE w:val="0"/>
        <w:autoSpaceDN w:val="0"/>
        <w:ind w:left="426" w:hanging="361"/>
        <w:jc w:val="left"/>
        <w:rPr>
          <w:rFonts w:ascii="Times New Roman" w:hAnsi="Times New Roman"/>
          <w:sz w:val="24"/>
          <w:szCs w:val="24"/>
        </w:rPr>
      </w:pPr>
      <w:r w:rsidRPr="00E71489">
        <w:rPr>
          <w:rFonts w:ascii="Times New Roman" w:hAnsi="Times New Roman"/>
          <w:sz w:val="24"/>
          <w:szCs w:val="24"/>
        </w:rPr>
        <w:t>представленияодвигательныхдействиях;</w:t>
      </w:r>
    </w:p>
    <w:p w:rsidR="002424A0" w:rsidRPr="00E71489" w:rsidRDefault="002424A0" w:rsidP="00842339">
      <w:pPr>
        <w:pStyle w:val="af7"/>
        <w:widowControl w:val="0"/>
        <w:numPr>
          <w:ilvl w:val="1"/>
          <w:numId w:val="86"/>
        </w:numPr>
        <w:autoSpaceDE w:val="0"/>
        <w:autoSpaceDN w:val="0"/>
        <w:ind w:left="426" w:hanging="361"/>
        <w:jc w:val="left"/>
        <w:rPr>
          <w:rFonts w:ascii="Times New Roman" w:hAnsi="Times New Roman"/>
          <w:sz w:val="24"/>
          <w:szCs w:val="24"/>
        </w:rPr>
      </w:pPr>
      <w:r w:rsidRPr="00E71489">
        <w:rPr>
          <w:rFonts w:ascii="Times New Roman" w:hAnsi="Times New Roman"/>
          <w:sz w:val="24"/>
          <w:szCs w:val="24"/>
        </w:rPr>
        <w:t>знаниеосновныхстроевыхкоманд;</w:t>
      </w:r>
    </w:p>
    <w:p w:rsidR="002424A0" w:rsidRPr="00E71489" w:rsidRDefault="002424A0" w:rsidP="00842339">
      <w:pPr>
        <w:pStyle w:val="af7"/>
        <w:widowControl w:val="0"/>
        <w:numPr>
          <w:ilvl w:val="1"/>
          <w:numId w:val="86"/>
        </w:numPr>
        <w:autoSpaceDE w:val="0"/>
        <w:autoSpaceDN w:val="0"/>
        <w:ind w:left="426" w:hanging="361"/>
        <w:jc w:val="left"/>
        <w:rPr>
          <w:rFonts w:ascii="Times New Roman" w:hAnsi="Times New Roman"/>
          <w:sz w:val="24"/>
          <w:szCs w:val="24"/>
        </w:rPr>
      </w:pPr>
      <w:r w:rsidRPr="00E71489">
        <w:rPr>
          <w:rFonts w:ascii="Times New Roman" w:hAnsi="Times New Roman"/>
          <w:sz w:val="24"/>
          <w:szCs w:val="24"/>
        </w:rPr>
        <w:t>подсчётпривыполненииобщеразвивающихупражнений;</w:t>
      </w:r>
    </w:p>
    <w:p w:rsidR="002424A0" w:rsidRPr="00E71489" w:rsidRDefault="002424A0" w:rsidP="00842339">
      <w:pPr>
        <w:pStyle w:val="af7"/>
        <w:widowControl w:val="0"/>
        <w:numPr>
          <w:ilvl w:val="1"/>
          <w:numId w:val="86"/>
        </w:numPr>
        <w:autoSpaceDE w:val="0"/>
        <w:autoSpaceDN w:val="0"/>
        <w:ind w:left="426" w:hanging="361"/>
        <w:jc w:val="left"/>
        <w:rPr>
          <w:rFonts w:ascii="Times New Roman" w:hAnsi="Times New Roman"/>
          <w:sz w:val="24"/>
          <w:szCs w:val="24"/>
        </w:rPr>
      </w:pPr>
      <w:r w:rsidRPr="00E71489">
        <w:rPr>
          <w:rFonts w:ascii="Times New Roman" w:hAnsi="Times New Roman"/>
          <w:sz w:val="24"/>
          <w:szCs w:val="24"/>
        </w:rPr>
        <w:t>ходьбавразличномтемпесразличнымиисходнымиположениями;</w:t>
      </w:r>
    </w:p>
    <w:p w:rsidR="002424A0" w:rsidRPr="00E71489" w:rsidRDefault="002424A0" w:rsidP="00842339">
      <w:pPr>
        <w:pStyle w:val="af7"/>
        <w:widowControl w:val="0"/>
        <w:numPr>
          <w:ilvl w:val="1"/>
          <w:numId w:val="86"/>
        </w:numPr>
        <w:autoSpaceDE w:val="0"/>
        <w:autoSpaceDN w:val="0"/>
        <w:ind w:left="426" w:hanging="361"/>
        <w:jc w:val="left"/>
        <w:rPr>
          <w:rFonts w:ascii="Times New Roman" w:hAnsi="Times New Roman"/>
          <w:sz w:val="24"/>
          <w:szCs w:val="24"/>
        </w:rPr>
      </w:pPr>
      <w:r w:rsidRPr="00E71489">
        <w:rPr>
          <w:rFonts w:ascii="Times New Roman" w:hAnsi="Times New Roman"/>
          <w:sz w:val="24"/>
          <w:szCs w:val="24"/>
        </w:rPr>
        <w:t>взаимодействиесосверстникамиворганизацииипроведенииподвижныхигр;</w:t>
      </w:r>
    </w:p>
    <w:p w:rsidR="002424A0" w:rsidRPr="00E71489" w:rsidRDefault="002424A0" w:rsidP="00842339">
      <w:pPr>
        <w:pStyle w:val="af7"/>
        <w:widowControl w:val="0"/>
        <w:numPr>
          <w:ilvl w:val="1"/>
          <w:numId w:val="86"/>
        </w:numPr>
        <w:autoSpaceDE w:val="0"/>
        <w:autoSpaceDN w:val="0"/>
        <w:ind w:left="426" w:hanging="361"/>
        <w:jc w:val="left"/>
        <w:rPr>
          <w:rFonts w:ascii="Times New Roman" w:hAnsi="Times New Roman"/>
          <w:sz w:val="24"/>
          <w:szCs w:val="24"/>
        </w:rPr>
      </w:pPr>
      <w:r w:rsidRPr="00E71489">
        <w:rPr>
          <w:rFonts w:ascii="Times New Roman" w:hAnsi="Times New Roman"/>
          <w:sz w:val="24"/>
          <w:szCs w:val="24"/>
        </w:rPr>
        <w:t>участиевподвижныхиграхиэстафетахподруководствомучителя.</w:t>
      </w:r>
    </w:p>
    <w:p w:rsidR="002424A0" w:rsidRDefault="002424A0" w:rsidP="00842339">
      <w:pPr>
        <w:spacing w:after="0" w:line="240" w:lineRule="auto"/>
        <w:ind w:left="426"/>
        <w:rPr>
          <w:rFonts w:ascii="Times New Roman" w:hAnsi="Times New Roman" w:cs="Times New Roman"/>
          <w:sz w:val="24"/>
          <w:szCs w:val="24"/>
        </w:rPr>
      </w:pPr>
    </w:p>
    <w:p w:rsidR="002424A0" w:rsidRPr="00E71489" w:rsidRDefault="002424A0" w:rsidP="002424A0">
      <w:pPr>
        <w:pStyle w:val="af7"/>
        <w:ind w:left="0" w:firstLine="684"/>
        <w:rPr>
          <w:rFonts w:ascii="Times New Roman" w:hAnsi="Times New Roman"/>
          <w:b/>
          <w:sz w:val="24"/>
          <w:szCs w:val="24"/>
        </w:rPr>
      </w:pPr>
      <w:r>
        <w:rPr>
          <w:rFonts w:ascii="Times New Roman" w:hAnsi="Times New Roman"/>
          <w:b/>
          <w:sz w:val="24"/>
          <w:szCs w:val="24"/>
        </w:rPr>
        <w:t xml:space="preserve">БАЗОВЫЕ </w:t>
      </w:r>
      <w:r w:rsidRPr="00E71489">
        <w:rPr>
          <w:rFonts w:ascii="Times New Roman" w:hAnsi="Times New Roman"/>
          <w:b/>
          <w:sz w:val="24"/>
          <w:szCs w:val="24"/>
        </w:rPr>
        <w:t>УЧЕБНЫЕ ДЕЙСТВИЯ</w:t>
      </w:r>
    </w:p>
    <w:tbl>
      <w:tblPr>
        <w:tblStyle w:val="a6"/>
        <w:tblW w:w="5000" w:type="pct"/>
        <w:tblLook w:val="04A0" w:firstRow="1" w:lastRow="0" w:firstColumn="1" w:lastColumn="0" w:noHBand="0" w:noVBand="1"/>
      </w:tblPr>
      <w:tblGrid>
        <w:gridCol w:w="2143"/>
        <w:gridCol w:w="8597"/>
      </w:tblGrid>
      <w:tr w:rsidR="002424A0" w:rsidRPr="00E71489" w:rsidTr="002424A0">
        <w:trPr>
          <w:trHeight w:val="460"/>
        </w:trPr>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4A0" w:rsidRPr="00E71489" w:rsidRDefault="002424A0" w:rsidP="002424A0">
            <w:pPr>
              <w:adjustRightInd w:val="0"/>
              <w:spacing w:after="0" w:line="240" w:lineRule="auto"/>
              <w:jc w:val="center"/>
              <w:rPr>
                <w:b/>
                <w:bCs/>
                <w:sz w:val="24"/>
                <w:szCs w:val="24"/>
              </w:rPr>
            </w:pPr>
            <w:r>
              <w:rPr>
                <w:b/>
                <w:bCs/>
                <w:sz w:val="24"/>
                <w:szCs w:val="24"/>
              </w:rPr>
              <w:t>Группа Б</w:t>
            </w:r>
            <w:r w:rsidRPr="00E71489">
              <w:rPr>
                <w:b/>
                <w:bCs/>
                <w:sz w:val="24"/>
                <w:szCs w:val="24"/>
              </w:rPr>
              <w:t>УД</w:t>
            </w:r>
          </w:p>
        </w:tc>
        <w:tc>
          <w:tcPr>
            <w:tcW w:w="4151" w:type="pct"/>
            <w:tcBorders>
              <w:top w:val="single" w:sz="4" w:space="0" w:color="000000" w:themeColor="text1"/>
              <w:left w:val="single" w:sz="4" w:space="0" w:color="000000" w:themeColor="text1"/>
              <w:right w:val="single" w:sz="4" w:space="0" w:color="000000" w:themeColor="text1"/>
            </w:tcBorders>
            <w:hideMark/>
          </w:tcPr>
          <w:p w:rsidR="002424A0" w:rsidRPr="00E71489" w:rsidRDefault="002424A0" w:rsidP="002424A0">
            <w:pPr>
              <w:adjustRightInd w:val="0"/>
              <w:spacing w:after="0" w:line="240" w:lineRule="auto"/>
              <w:jc w:val="center"/>
              <w:rPr>
                <w:b/>
                <w:bCs/>
                <w:sz w:val="24"/>
                <w:szCs w:val="24"/>
              </w:rPr>
            </w:pPr>
            <w:r w:rsidRPr="00E71489">
              <w:rPr>
                <w:b/>
                <w:bCs/>
                <w:sz w:val="24"/>
                <w:szCs w:val="24"/>
              </w:rPr>
              <w:t>Учебные действия и умения</w:t>
            </w:r>
          </w:p>
        </w:tc>
      </w:tr>
      <w:tr w:rsidR="002424A0" w:rsidRPr="00E71489" w:rsidTr="002424A0">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4A0" w:rsidRPr="00E71489" w:rsidRDefault="002424A0" w:rsidP="002424A0">
            <w:pPr>
              <w:adjustRightInd w:val="0"/>
              <w:spacing w:after="0" w:line="240" w:lineRule="auto"/>
              <w:rPr>
                <w:sz w:val="24"/>
                <w:szCs w:val="24"/>
              </w:rPr>
            </w:pPr>
            <w:r w:rsidRPr="00E71489">
              <w:rPr>
                <w:sz w:val="24"/>
                <w:szCs w:val="24"/>
              </w:rPr>
              <w:t>Личностные учебные</w:t>
            </w:r>
          </w:p>
          <w:p w:rsidR="002424A0" w:rsidRPr="00E71489" w:rsidRDefault="002424A0" w:rsidP="002424A0">
            <w:pPr>
              <w:adjustRightInd w:val="0"/>
              <w:spacing w:after="0" w:line="240" w:lineRule="auto"/>
              <w:rPr>
                <w:sz w:val="24"/>
                <w:szCs w:val="24"/>
              </w:rPr>
            </w:pPr>
            <w:r w:rsidRPr="00E71489">
              <w:rPr>
                <w:sz w:val="24"/>
                <w:szCs w:val="24"/>
              </w:rPr>
              <w:t>действия</w:t>
            </w:r>
          </w:p>
          <w:p w:rsidR="002424A0" w:rsidRPr="00E71489" w:rsidRDefault="002424A0" w:rsidP="002424A0">
            <w:pPr>
              <w:adjustRightInd w:val="0"/>
              <w:spacing w:after="0" w:line="240" w:lineRule="auto"/>
              <w:rPr>
                <w:b/>
                <w:bCs/>
                <w:sz w:val="24"/>
                <w:szCs w:val="24"/>
              </w:rPr>
            </w:pPr>
          </w:p>
        </w:tc>
        <w:tc>
          <w:tcPr>
            <w:tcW w:w="4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4A0" w:rsidRPr="00E71489" w:rsidRDefault="002424A0" w:rsidP="002424A0">
            <w:pPr>
              <w:adjustRightInd w:val="0"/>
              <w:spacing w:after="0" w:line="240" w:lineRule="auto"/>
              <w:rPr>
                <w:sz w:val="24"/>
                <w:szCs w:val="24"/>
              </w:rPr>
            </w:pPr>
            <w:r w:rsidRPr="00E71489">
              <w:rPr>
                <w:sz w:val="24"/>
                <w:szCs w:val="24"/>
              </w:rPr>
              <w:t>- осознание себя как ученика;</w:t>
            </w:r>
          </w:p>
          <w:p w:rsidR="002424A0" w:rsidRPr="00E71489" w:rsidRDefault="002424A0" w:rsidP="002424A0">
            <w:pPr>
              <w:adjustRightInd w:val="0"/>
              <w:spacing w:after="0" w:line="240" w:lineRule="auto"/>
              <w:rPr>
                <w:sz w:val="24"/>
                <w:szCs w:val="24"/>
              </w:rPr>
            </w:pPr>
            <w:r w:rsidRPr="00E71489">
              <w:rPr>
                <w:sz w:val="24"/>
                <w:szCs w:val="24"/>
              </w:rPr>
              <w:t>- положительное отношение к окружающей действительности;</w:t>
            </w:r>
          </w:p>
          <w:p w:rsidR="002424A0" w:rsidRPr="00E71489" w:rsidRDefault="002424A0" w:rsidP="002424A0">
            <w:pPr>
              <w:adjustRightInd w:val="0"/>
              <w:spacing w:after="0" w:line="240" w:lineRule="auto"/>
              <w:rPr>
                <w:sz w:val="24"/>
                <w:szCs w:val="24"/>
              </w:rPr>
            </w:pPr>
            <w:r w:rsidRPr="00E71489">
              <w:rPr>
                <w:sz w:val="24"/>
                <w:szCs w:val="24"/>
              </w:rPr>
              <w:t>-  проявление самостоятельности в выполнении простых учебных заданий;</w:t>
            </w:r>
          </w:p>
          <w:p w:rsidR="002424A0" w:rsidRPr="00E71489" w:rsidRDefault="002424A0" w:rsidP="002424A0">
            <w:pPr>
              <w:adjustRightInd w:val="0"/>
              <w:spacing w:after="0" w:line="240" w:lineRule="auto"/>
              <w:rPr>
                <w:sz w:val="24"/>
                <w:szCs w:val="24"/>
              </w:rPr>
            </w:pPr>
            <w:r w:rsidRPr="00E71489">
              <w:rPr>
                <w:sz w:val="24"/>
                <w:szCs w:val="24"/>
              </w:rPr>
              <w:t>- проявление элементов личной ответственности при поведении в новом социальном окружении (классе, школе);</w:t>
            </w:r>
          </w:p>
          <w:p w:rsidR="002424A0" w:rsidRPr="00E71489" w:rsidRDefault="002424A0" w:rsidP="002424A0">
            <w:pPr>
              <w:tabs>
                <w:tab w:val="left" w:pos="284"/>
              </w:tabs>
              <w:spacing w:after="0" w:line="240" w:lineRule="auto"/>
              <w:rPr>
                <w:b/>
                <w:bCs/>
                <w:sz w:val="24"/>
                <w:szCs w:val="24"/>
              </w:rPr>
            </w:pPr>
            <w:r w:rsidRPr="00E71489">
              <w:rPr>
                <w:sz w:val="24"/>
                <w:szCs w:val="24"/>
              </w:rPr>
              <w:t>- готовность к изучению основ безопасного и бережного поведения в природе и обществе.</w:t>
            </w:r>
          </w:p>
        </w:tc>
      </w:tr>
      <w:tr w:rsidR="002424A0" w:rsidRPr="00E71489" w:rsidTr="002424A0">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4A0" w:rsidRPr="00E71489" w:rsidRDefault="002424A0" w:rsidP="002424A0">
            <w:pPr>
              <w:adjustRightInd w:val="0"/>
              <w:spacing w:after="0" w:line="240" w:lineRule="auto"/>
              <w:rPr>
                <w:sz w:val="24"/>
                <w:szCs w:val="24"/>
              </w:rPr>
            </w:pPr>
            <w:r w:rsidRPr="00E71489">
              <w:rPr>
                <w:sz w:val="24"/>
                <w:szCs w:val="24"/>
              </w:rPr>
              <w:t>Коммуникативные учебные действия</w:t>
            </w:r>
          </w:p>
          <w:p w:rsidR="002424A0" w:rsidRPr="00E71489" w:rsidRDefault="002424A0" w:rsidP="002424A0">
            <w:pPr>
              <w:adjustRightInd w:val="0"/>
              <w:spacing w:after="0" w:line="240" w:lineRule="auto"/>
              <w:rPr>
                <w:b/>
                <w:bCs/>
                <w:sz w:val="24"/>
                <w:szCs w:val="24"/>
              </w:rPr>
            </w:pPr>
          </w:p>
        </w:tc>
        <w:tc>
          <w:tcPr>
            <w:tcW w:w="4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4A0" w:rsidRPr="00E71489" w:rsidRDefault="002424A0" w:rsidP="002424A0">
            <w:pPr>
              <w:adjustRightInd w:val="0"/>
              <w:spacing w:after="0" w:line="240" w:lineRule="auto"/>
              <w:rPr>
                <w:sz w:val="24"/>
                <w:szCs w:val="24"/>
              </w:rPr>
            </w:pPr>
            <w:r w:rsidRPr="00E71489">
              <w:rPr>
                <w:sz w:val="24"/>
                <w:szCs w:val="24"/>
              </w:rPr>
              <w:t>- вступать в контакт и работать в паре – «учитель-ученик»;</w:t>
            </w:r>
          </w:p>
          <w:p w:rsidR="002424A0" w:rsidRPr="00E71489" w:rsidRDefault="002424A0" w:rsidP="002424A0">
            <w:pPr>
              <w:adjustRightInd w:val="0"/>
              <w:spacing w:after="0" w:line="240" w:lineRule="auto"/>
              <w:rPr>
                <w:sz w:val="24"/>
                <w:szCs w:val="24"/>
              </w:rPr>
            </w:pPr>
            <w:r w:rsidRPr="00E71489">
              <w:rPr>
                <w:sz w:val="24"/>
                <w:szCs w:val="24"/>
              </w:rPr>
              <w:t>- использовать принятые ритуалы социального взаимодействия с одноклассниками и учителем;</w:t>
            </w:r>
          </w:p>
          <w:p w:rsidR="002424A0" w:rsidRPr="00E71489" w:rsidRDefault="002424A0" w:rsidP="002424A0">
            <w:pPr>
              <w:adjustRightInd w:val="0"/>
              <w:spacing w:after="0" w:line="240" w:lineRule="auto"/>
              <w:rPr>
                <w:sz w:val="24"/>
                <w:szCs w:val="24"/>
              </w:rPr>
            </w:pPr>
            <w:r w:rsidRPr="00E71489">
              <w:rPr>
                <w:sz w:val="24"/>
                <w:szCs w:val="24"/>
              </w:rPr>
              <w:t>- слушать и понимать инструкцию к учебному заданию в разных видах деятельности и быту;</w:t>
            </w:r>
          </w:p>
          <w:p w:rsidR="002424A0" w:rsidRPr="00E71489" w:rsidRDefault="002424A0" w:rsidP="002424A0">
            <w:pPr>
              <w:adjustRightInd w:val="0"/>
              <w:spacing w:after="0" w:line="240" w:lineRule="auto"/>
              <w:rPr>
                <w:sz w:val="24"/>
                <w:szCs w:val="24"/>
              </w:rPr>
            </w:pPr>
            <w:r w:rsidRPr="00E71489">
              <w:rPr>
                <w:sz w:val="24"/>
                <w:szCs w:val="24"/>
              </w:rPr>
              <w:t>- сотрудничать со взрослыми и сверстниками в разных</w:t>
            </w:r>
          </w:p>
          <w:p w:rsidR="002424A0" w:rsidRPr="00E71489" w:rsidRDefault="002424A0" w:rsidP="002424A0">
            <w:pPr>
              <w:adjustRightInd w:val="0"/>
              <w:spacing w:after="0" w:line="240" w:lineRule="auto"/>
              <w:rPr>
                <w:sz w:val="24"/>
                <w:szCs w:val="24"/>
              </w:rPr>
            </w:pPr>
            <w:r w:rsidRPr="00E71489">
              <w:rPr>
                <w:sz w:val="24"/>
                <w:szCs w:val="24"/>
              </w:rPr>
              <w:t>социальных ситуациях;</w:t>
            </w:r>
          </w:p>
          <w:p w:rsidR="002424A0" w:rsidRPr="00E71489" w:rsidRDefault="002424A0" w:rsidP="002424A0">
            <w:pPr>
              <w:adjustRightInd w:val="0"/>
              <w:spacing w:after="0" w:line="240" w:lineRule="auto"/>
              <w:rPr>
                <w:b/>
                <w:bCs/>
                <w:sz w:val="24"/>
                <w:szCs w:val="24"/>
              </w:rPr>
            </w:pPr>
            <w:r w:rsidRPr="00E71489">
              <w:rPr>
                <w:sz w:val="24"/>
                <w:szCs w:val="24"/>
              </w:rPr>
              <w:t>- доброжелательно относиться к людям.</w:t>
            </w:r>
          </w:p>
        </w:tc>
      </w:tr>
      <w:tr w:rsidR="002424A0" w:rsidRPr="00E71489" w:rsidTr="002424A0">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4A0" w:rsidRPr="00E71489" w:rsidRDefault="002424A0" w:rsidP="002424A0">
            <w:pPr>
              <w:adjustRightInd w:val="0"/>
              <w:spacing w:after="0" w:line="240" w:lineRule="auto"/>
              <w:rPr>
                <w:sz w:val="24"/>
                <w:szCs w:val="24"/>
              </w:rPr>
            </w:pPr>
            <w:r w:rsidRPr="00E71489">
              <w:rPr>
                <w:sz w:val="24"/>
                <w:szCs w:val="24"/>
              </w:rPr>
              <w:t>Регулятивные учебные</w:t>
            </w:r>
          </w:p>
          <w:p w:rsidR="002424A0" w:rsidRPr="00E71489" w:rsidRDefault="002424A0" w:rsidP="002424A0">
            <w:pPr>
              <w:adjustRightInd w:val="0"/>
              <w:spacing w:after="0" w:line="240" w:lineRule="auto"/>
              <w:rPr>
                <w:sz w:val="24"/>
                <w:szCs w:val="24"/>
              </w:rPr>
            </w:pPr>
            <w:r w:rsidRPr="00E71489">
              <w:rPr>
                <w:sz w:val="24"/>
                <w:szCs w:val="24"/>
              </w:rPr>
              <w:t>действия</w:t>
            </w:r>
          </w:p>
          <w:p w:rsidR="002424A0" w:rsidRPr="00E71489" w:rsidRDefault="002424A0" w:rsidP="002424A0">
            <w:pPr>
              <w:adjustRightInd w:val="0"/>
              <w:spacing w:after="0" w:line="240" w:lineRule="auto"/>
              <w:rPr>
                <w:b/>
                <w:bCs/>
                <w:sz w:val="24"/>
                <w:szCs w:val="24"/>
              </w:rPr>
            </w:pPr>
          </w:p>
        </w:tc>
        <w:tc>
          <w:tcPr>
            <w:tcW w:w="4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4A0" w:rsidRPr="00E71489" w:rsidRDefault="002424A0" w:rsidP="002424A0">
            <w:pPr>
              <w:adjustRightInd w:val="0"/>
              <w:spacing w:after="0" w:line="240" w:lineRule="auto"/>
              <w:rPr>
                <w:sz w:val="24"/>
                <w:szCs w:val="24"/>
              </w:rPr>
            </w:pPr>
            <w:r w:rsidRPr="00E71489">
              <w:rPr>
                <w:sz w:val="24"/>
                <w:szCs w:val="24"/>
              </w:rPr>
              <w:t>- адекватно соблюдать ритуалы школьного поведения (поднимать руку, вставать и выходить из-за</w:t>
            </w:r>
          </w:p>
          <w:p w:rsidR="002424A0" w:rsidRPr="00E71489" w:rsidRDefault="002424A0" w:rsidP="002424A0">
            <w:pPr>
              <w:adjustRightInd w:val="0"/>
              <w:spacing w:after="0" w:line="240" w:lineRule="auto"/>
              <w:rPr>
                <w:sz w:val="24"/>
                <w:szCs w:val="24"/>
              </w:rPr>
            </w:pPr>
            <w:r w:rsidRPr="00E71489">
              <w:rPr>
                <w:sz w:val="24"/>
                <w:szCs w:val="24"/>
              </w:rPr>
              <w:t>парты и т.д.);</w:t>
            </w:r>
          </w:p>
          <w:p w:rsidR="002424A0" w:rsidRPr="00E71489" w:rsidRDefault="002424A0" w:rsidP="002424A0">
            <w:pPr>
              <w:adjustRightInd w:val="0"/>
              <w:spacing w:after="0" w:line="240" w:lineRule="auto"/>
              <w:rPr>
                <w:sz w:val="24"/>
                <w:szCs w:val="24"/>
              </w:rPr>
            </w:pPr>
            <w:r w:rsidRPr="00E71489">
              <w:rPr>
                <w:sz w:val="24"/>
                <w:szCs w:val="24"/>
              </w:rPr>
              <w:t>- активно участвовать в специально организованной</w:t>
            </w:r>
          </w:p>
          <w:p w:rsidR="002424A0" w:rsidRPr="00E71489" w:rsidRDefault="002424A0" w:rsidP="002424A0">
            <w:pPr>
              <w:adjustRightInd w:val="0"/>
              <w:spacing w:after="0" w:line="240" w:lineRule="auto"/>
              <w:rPr>
                <w:b/>
                <w:bCs/>
                <w:sz w:val="24"/>
                <w:szCs w:val="24"/>
              </w:rPr>
            </w:pPr>
            <w:r w:rsidRPr="00E71489">
              <w:rPr>
                <w:sz w:val="24"/>
                <w:szCs w:val="24"/>
              </w:rPr>
              <w:lastRenderedPageBreak/>
              <w:t>деятельности (игровой, творческой, учебной).</w:t>
            </w:r>
          </w:p>
        </w:tc>
      </w:tr>
      <w:tr w:rsidR="002424A0" w:rsidRPr="00E71489" w:rsidTr="002424A0">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4A0" w:rsidRPr="00E71489" w:rsidRDefault="002424A0" w:rsidP="002424A0">
            <w:pPr>
              <w:adjustRightInd w:val="0"/>
              <w:spacing w:after="0" w:line="240" w:lineRule="auto"/>
              <w:rPr>
                <w:sz w:val="24"/>
                <w:szCs w:val="24"/>
              </w:rPr>
            </w:pPr>
            <w:r w:rsidRPr="00E71489">
              <w:rPr>
                <w:sz w:val="24"/>
                <w:szCs w:val="24"/>
              </w:rPr>
              <w:lastRenderedPageBreak/>
              <w:t xml:space="preserve">Познавательные учебные действия </w:t>
            </w:r>
          </w:p>
          <w:p w:rsidR="002424A0" w:rsidRPr="00E71489" w:rsidRDefault="002424A0" w:rsidP="002424A0">
            <w:pPr>
              <w:adjustRightInd w:val="0"/>
              <w:spacing w:after="0" w:line="240" w:lineRule="auto"/>
              <w:rPr>
                <w:b/>
                <w:bCs/>
                <w:sz w:val="24"/>
                <w:szCs w:val="24"/>
              </w:rPr>
            </w:pPr>
          </w:p>
        </w:tc>
        <w:tc>
          <w:tcPr>
            <w:tcW w:w="4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4A0" w:rsidRPr="00E71489" w:rsidRDefault="002424A0" w:rsidP="002424A0">
            <w:pPr>
              <w:adjustRightInd w:val="0"/>
              <w:spacing w:after="0" w:line="240" w:lineRule="auto"/>
              <w:rPr>
                <w:sz w:val="24"/>
                <w:szCs w:val="24"/>
              </w:rPr>
            </w:pPr>
            <w:r w:rsidRPr="00E71489">
              <w:rPr>
                <w:sz w:val="24"/>
                <w:szCs w:val="24"/>
              </w:rPr>
              <w:t>- делать простейшие обобщения, сравнивать, классифицировать на наглядном материале.</w:t>
            </w:r>
          </w:p>
          <w:p w:rsidR="002424A0" w:rsidRPr="00E71489" w:rsidRDefault="002424A0" w:rsidP="002424A0">
            <w:pPr>
              <w:adjustRightInd w:val="0"/>
              <w:spacing w:after="0" w:line="240" w:lineRule="auto"/>
              <w:rPr>
                <w:b/>
                <w:bCs/>
                <w:sz w:val="24"/>
                <w:szCs w:val="24"/>
              </w:rPr>
            </w:pPr>
            <w:r w:rsidRPr="00E71489">
              <w:rPr>
                <w:sz w:val="24"/>
                <w:szCs w:val="24"/>
              </w:rPr>
              <w:t>- наблюдать под руководством взрослого за предметами и явлениями окружающей действительности.</w:t>
            </w:r>
          </w:p>
        </w:tc>
      </w:tr>
    </w:tbl>
    <w:p w:rsidR="002424A0" w:rsidRPr="00E71489" w:rsidRDefault="002424A0" w:rsidP="002424A0">
      <w:pPr>
        <w:pStyle w:val="af7"/>
        <w:ind w:left="0"/>
        <w:rPr>
          <w:rFonts w:ascii="Times New Roman" w:hAnsi="Times New Roman"/>
          <w:b/>
          <w:sz w:val="24"/>
          <w:szCs w:val="24"/>
        </w:rPr>
      </w:pPr>
    </w:p>
    <w:p w:rsidR="002424A0" w:rsidRPr="00E71489" w:rsidRDefault="002424A0" w:rsidP="00842339">
      <w:pPr>
        <w:pStyle w:val="af7"/>
        <w:ind w:left="0" w:firstLine="426"/>
        <w:contextualSpacing/>
        <w:jc w:val="left"/>
        <w:rPr>
          <w:rFonts w:ascii="Times New Roman" w:hAnsi="Times New Roman"/>
          <w:sz w:val="24"/>
          <w:szCs w:val="24"/>
        </w:rPr>
      </w:pPr>
      <w:r w:rsidRPr="00E71489">
        <w:rPr>
          <w:rFonts w:ascii="Times New Roman" w:hAnsi="Times New Roman"/>
          <w:sz w:val="24"/>
          <w:szCs w:val="24"/>
        </w:rPr>
        <w:t>Результаты могут уточняться и конкретизироваться с учетом индивидуальных особенностей обучающихся.</w:t>
      </w:r>
    </w:p>
    <w:p w:rsidR="002424A0" w:rsidRPr="00AE3AE7" w:rsidRDefault="002424A0" w:rsidP="002424A0">
      <w:pPr>
        <w:pStyle w:val="1"/>
        <w:spacing w:before="0" w:line="240" w:lineRule="auto"/>
        <w:jc w:val="center"/>
        <w:rPr>
          <w:rFonts w:ascii="Times New Roman" w:hAnsi="Times New Roman" w:cs="Times New Roman"/>
          <w:color w:val="auto"/>
          <w:sz w:val="24"/>
          <w:szCs w:val="24"/>
        </w:rPr>
      </w:pPr>
      <w:r w:rsidRPr="00AE3AE7">
        <w:rPr>
          <w:rFonts w:ascii="Times New Roman" w:hAnsi="Times New Roman" w:cs="Times New Roman"/>
          <w:color w:val="auto"/>
          <w:sz w:val="24"/>
          <w:szCs w:val="24"/>
        </w:rPr>
        <w:t>Тематическое</w:t>
      </w:r>
      <w:r w:rsidR="0040537A">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планирование</w:t>
      </w:r>
      <w:r w:rsidR="0040537A">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по</w:t>
      </w:r>
      <w:r w:rsidR="0040537A">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коррекционному</w:t>
      </w:r>
      <w:r w:rsidR="0040537A">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курсу</w:t>
      </w:r>
    </w:p>
    <w:p w:rsidR="002424A0" w:rsidRPr="00E71489" w:rsidRDefault="0040537A" w:rsidP="002424A0">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«Игротека</w:t>
      </w:r>
      <w:r w:rsidR="002424A0" w:rsidRPr="00E71489">
        <w:rPr>
          <w:rFonts w:ascii="Times New Roman" w:hAnsi="Times New Roman" w:cs="Times New Roman"/>
          <w:b/>
          <w:sz w:val="24"/>
          <w:szCs w:val="24"/>
        </w:rPr>
        <w:t>»</w:t>
      </w:r>
      <w:r w:rsidR="002424A0" w:rsidRPr="00E71489">
        <w:rPr>
          <w:rFonts w:ascii="Times New Roman" w:hAnsi="Times New Roman" w:cs="Times New Roman"/>
          <w:b/>
          <w:spacing w:val="-3"/>
          <w:sz w:val="24"/>
          <w:szCs w:val="24"/>
        </w:rPr>
        <w:t xml:space="preserve"> 1 </w:t>
      </w:r>
      <w:r w:rsidR="002424A0" w:rsidRPr="00E71489">
        <w:rPr>
          <w:rFonts w:ascii="Times New Roman" w:hAnsi="Times New Roman" w:cs="Times New Roman"/>
          <w:b/>
          <w:sz w:val="24"/>
          <w:szCs w:val="24"/>
        </w:rPr>
        <w:t>Подготовительныйкласс</w:t>
      </w:r>
    </w:p>
    <w:p w:rsidR="002424A0" w:rsidRPr="00E71489" w:rsidRDefault="002424A0" w:rsidP="002424A0">
      <w:pPr>
        <w:spacing w:after="0" w:line="240" w:lineRule="auto"/>
        <w:ind w:firstLine="284"/>
        <w:jc w:val="center"/>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456"/>
        <w:gridCol w:w="5836"/>
        <w:gridCol w:w="467"/>
        <w:gridCol w:w="1955"/>
        <w:gridCol w:w="2026"/>
      </w:tblGrid>
      <w:tr w:rsidR="002424A0" w:rsidRPr="00E71489" w:rsidTr="00842339">
        <w:tc>
          <w:tcPr>
            <w:tcW w:w="212" w:type="pct"/>
          </w:tcPr>
          <w:p w:rsidR="002424A0" w:rsidRPr="00E71489" w:rsidRDefault="002424A0" w:rsidP="002424A0">
            <w:pPr>
              <w:spacing w:after="0" w:line="240" w:lineRule="auto"/>
              <w:jc w:val="center"/>
              <w:rPr>
                <w:b/>
                <w:sz w:val="24"/>
                <w:szCs w:val="24"/>
              </w:rPr>
            </w:pPr>
            <w:r w:rsidRPr="00E71489">
              <w:rPr>
                <w:b/>
                <w:sz w:val="24"/>
                <w:szCs w:val="24"/>
              </w:rPr>
              <w:t>№п/п</w:t>
            </w:r>
          </w:p>
        </w:tc>
        <w:tc>
          <w:tcPr>
            <w:tcW w:w="2557" w:type="pct"/>
          </w:tcPr>
          <w:p w:rsidR="002424A0" w:rsidRPr="00E71489" w:rsidRDefault="002424A0" w:rsidP="002424A0">
            <w:pPr>
              <w:spacing w:after="0" w:line="240" w:lineRule="auto"/>
              <w:jc w:val="center"/>
              <w:rPr>
                <w:b/>
                <w:spacing w:val="-57"/>
                <w:sz w:val="24"/>
                <w:szCs w:val="24"/>
              </w:rPr>
            </w:pPr>
            <w:r w:rsidRPr="00E71489">
              <w:rPr>
                <w:b/>
                <w:spacing w:val="-1"/>
                <w:sz w:val="24"/>
                <w:szCs w:val="24"/>
              </w:rPr>
              <w:t>Раздел</w:t>
            </w:r>
          </w:p>
          <w:p w:rsidR="002424A0" w:rsidRPr="00E71489" w:rsidRDefault="002424A0" w:rsidP="002424A0">
            <w:pPr>
              <w:spacing w:after="0" w:line="240" w:lineRule="auto"/>
              <w:jc w:val="center"/>
              <w:rPr>
                <w:b/>
                <w:sz w:val="24"/>
                <w:szCs w:val="24"/>
              </w:rPr>
            </w:pPr>
            <w:r w:rsidRPr="00E71489">
              <w:rPr>
                <w:b/>
                <w:sz w:val="24"/>
                <w:szCs w:val="24"/>
              </w:rPr>
              <w:t>Тема</w:t>
            </w:r>
          </w:p>
        </w:tc>
        <w:tc>
          <w:tcPr>
            <w:tcW w:w="377" w:type="pct"/>
          </w:tcPr>
          <w:p w:rsidR="002424A0" w:rsidRPr="00E71489" w:rsidRDefault="002424A0" w:rsidP="002424A0">
            <w:pPr>
              <w:spacing w:after="0" w:line="240" w:lineRule="auto"/>
              <w:jc w:val="center"/>
              <w:rPr>
                <w:b/>
                <w:sz w:val="24"/>
                <w:szCs w:val="24"/>
              </w:rPr>
            </w:pPr>
            <w:r w:rsidRPr="00E71489">
              <w:rPr>
                <w:b/>
                <w:sz w:val="24"/>
                <w:szCs w:val="24"/>
              </w:rPr>
              <w:t xml:space="preserve">Кол-во </w:t>
            </w:r>
          </w:p>
          <w:p w:rsidR="002424A0" w:rsidRPr="00E71489" w:rsidRDefault="002424A0" w:rsidP="002424A0">
            <w:pPr>
              <w:spacing w:after="0" w:line="240" w:lineRule="auto"/>
              <w:jc w:val="center"/>
              <w:rPr>
                <w:b/>
                <w:sz w:val="24"/>
                <w:szCs w:val="24"/>
              </w:rPr>
            </w:pPr>
            <w:r w:rsidRPr="00E71489">
              <w:rPr>
                <w:b/>
                <w:sz w:val="24"/>
                <w:szCs w:val="24"/>
              </w:rPr>
              <w:t>часов</w:t>
            </w:r>
          </w:p>
        </w:tc>
        <w:tc>
          <w:tcPr>
            <w:tcW w:w="910" w:type="pct"/>
          </w:tcPr>
          <w:p w:rsidR="002424A0" w:rsidRPr="00E71489" w:rsidRDefault="002424A0" w:rsidP="002424A0">
            <w:pPr>
              <w:spacing w:after="0" w:line="240" w:lineRule="auto"/>
              <w:jc w:val="center"/>
              <w:rPr>
                <w:b/>
                <w:sz w:val="24"/>
                <w:szCs w:val="24"/>
              </w:rPr>
            </w:pPr>
            <w:r w:rsidRPr="00E71489">
              <w:rPr>
                <w:b/>
                <w:sz w:val="24"/>
                <w:szCs w:val="24"/>
              </w:rPr>
              <w:t>Основные виды деятельности</w:t>
            </w:r>
          </w:p>
          <w:p w:rsidR="002424A0" w:rsidRPr="00E71489" w:rsidRDefault="002424A0" w:rsidP="002424A0">
            <w:pPr>
              <w:spacing w:after="0" w:line="240" w:lineRule="auto"/>
              <w:jc w:val="center"/>
              <w:rPr>
                <w:b/>
                <w:sz w:val="24"/>
                <w:szCs w:val="24"/>
              </w:rPr>
            </w:pPr>
            <w:r w:rsidRPr="00E71489">
              <w:rPr>
                <w:b/>
                <w:sz w:val="24"/>
                <w:szCs w:val="24"/>
              </w:rPr>
              <w:t>обучающихся</w:t>
            </w:r>
          </w:p>
        </w:tc>
        <w:tc>
          <w:tcPr>
            <w:tcW w:w="943" w:type="pct"/>
          </w:tcPr>
          <w:p w:rsidR="002424A0" w:rsidRPr="00E71489" w:rsidRDefault="002424A0" w:rsidP="002424A0">
            <w:pPr>
              <w:pStyle w:val="TableParagraph"/>
              <w:ind w:left="0"/>
              <w:rPr>
                <w:b/>
                <w:sz w:val="24"/>
                <w:szCs w:val="24"/>
              </w:rPr>
            </w:pPr>
            <w:r w:rsidRPr="00E71489">
              <w:rPr>
                <w:b/>
                <w:sz w:val="24"/>
                <w:szCs w:val="24"/>
              </w:rPr>
              <w:t>Электронные (цифровые) образовательные ресурсы</w:t>
            </w:r>
          </w:p>
        </w:tc>
      </w:tr>
      <w:tr w:rsidR="002424A0" w:rsidRPr="00E71489" w:rsidTr="00842339">
        <w:trPr>
          <w:trHeight w:val="410"/>
        </w:trPr>
        <w:tc>
          <w:tcPr>
            <w:tcW w:w="212" w:type="pct"/>
          </w:tcPr>
          <w:p w:rsidR="002424A0" w:rsidRPr="00E71489" w:rsidRDefault="002424A0" w:rsidP="002424A0">
            <w:pPr>
              <w:spacing w:after="0" w:line="240" w:lineRule="auto"/>
              <w:jc w:val="center"/>
              <w:rPr>
                <w:b/>
                <w:sz w:val="24"/>
                <w:szCs w:val="24"/>
              </w:rPr>
            </w:pPr>
          </w:p>
        </w:tc>
        <w:tc>
          <w:tcPr>
            <w:tcW w:w="2557" w:type="pct"/>
          </w:tcPr>
          <w:p w:rsidR="002424A0" w:rsidRPr="00E71489" w:rsidRDefault="002424A0" w:rsidP="002424A0">
            <w:pPr>
              <w:spacing w:after="0" w:line="240" w:lineRule="auto"/>
              <w:jc w:val="center"/>
              <w:rPr>
                <w:b/>
                <w:sz w:val="24"/>
                <w:szCs w:val="24"/>
              </w:rPr>
            </w:pPr>
            <w:r w:rsidRPr="00E71489">
              <w:rPr>
                <w:b/>
                <w:sz w:val="24"/>
                <w:szCs w:val="24"/>
              </w:rPr>
              <w:t>Раздел</w:t>
            </w:r>
            <w:r w:rsidRPr="00E71489">
              <w:rPr>
                <w:b/>
                <w:sz w:val="24"/>
                <w:szCs w:val="24"/>
              </w:rPr>
              <w:tab/>
              <w:t>I</w:t>
            </w:r>
            <w:r w:rsidRPr="00E71489">
              <w:rPr>
                <w:b/>
                <w:sz w:val="24"/>
                <w:szCs w:val="24"/>
              </w:rPr>
              <w:tab/>
            </w:r>
          </w:p>
        </w:tc>
        <w:tc>
          <w:tcPr>
            <w:tcW w:w="377" w:type="pct"/>
          </w:tcPr>
          <w:p w:rsidR="002424A0" w:rsidRPr="00E71489" w:rsidRDefault="002424A0" w:rsidP="002424A0">
            <w:pPr>
              <w:spacing w:after="0" w:line="240" w:lineRule="auto"/>
              <w:jc w:val="center"/>
              <w:rPr>
                <w:b/>
                <w:sz w:val="24"/>
                <w:szCs w:val="24"/>
              </w:rPr>
            </w:pPr>
            <w:r w:rsidRPr="00E71489">
              <w:rPr>
                <w:sz w:val="24"/>
                <w:szCs w:val="24"/>
              </w:rPr>
              <w:t>9</w:t>
            </w:r>
          </w:p>
        </w:tc>
        <w:tc>
          <w:tcPr>
            <w:tcW w:w="1853" w:type="pct"/>
            <w:gridSpan w:val="2"/>
          </w:tcPr>
          <w:p w:rsidR="002424A0" w:rsidRPr="00E71489" w:rsidRDefault="002424A0" w:rsidP="002424A0">
            <w:pPr>
              <w:spacing w:after="0" w:line="240" w:lineRule="auto"/>
              <w:jc w:val="center"/>
              <w:rPr>
                <w:b/>
                <w:sz w:val="24"/>
                <w:szCs w:val="24"/>
              </w:rPr>
            </w:pPr>
            <w:r w:rsidRPr="00E71489">
              <w:rPr>
                <w:b/>
                <w:sz w:val="24"/>
                <w:szCs w:val="24"/>
              </w:rPr>
              <w:t>Упражнения на ориентировку</w:t>
            </w:r>
            <w:r w:rsidR="00842339">
              <w:rPr>
                <w:b/>
                <w:sz w:val="24"/>
                <w:szCs w:val="24"/>
              </w:rPr>
              <w:t xml:space="preserve"> </w:t>
            </w:r>
            <w:r w:rsidRPr="00E71489">
              <w:rPr>
                <w:b/>
                <w:sz w:val="24"/>
                <w:szCs w:val="24"/>
              </w:rPr>
              <w:t>в</w:t>
            </w:r>
            <w:r w:rsidR="00842339">
              <w:rPr>
                <w:b/>
                <w:sz w:val="24"/>
                <w:szCs w:val="24"/>
              </w:rPr>
              <w:t xml:space="preserve"> </w:t>
            </w:r>
            <w:r w:rsidRPr="00E71489">
              <w:rPr>
                <w:b/>
                <w:sz w:val="24"/>
                <w:szCs w:val="24"/>
              </w:rPr>
              <w:t>пространстве</w:t>
            </w:r>
          </w:p>
        </w:tc>
      </w:tr>
      <w:tr w:rsidR="002424A0" w:rsidRPr="00E71489" w:rsidTr="00842339">
        <w:trPr>
          <w:trHeight w:val="635"/>
        </w:trPr>
        <w:tc>
          <w:tcPr>
            <w:tcW w:w="212" w:type="pct"/>
          </w:tcPr>
          <w:p w:rsidR="002424A0" w:rsidRPr="00E71489" w:rsidRDefault="002424A0" w:rsidP="002424A0">
            <w:pPr>
              <w:pStyle w:val="TableParagraph"/>
              <w:ind w:left="0"/>
              <w:rPr>
                <w:b/>
                <w:sz w:val="24"/>
                <w:szCs w:val="24"/>
              </w:rPr>
            </w:pPr>
            <w:r w:rsidRPr="00E71489">
              <w:rPr>
                <w:sz w:val="24"/>
                <w:szCs w:val="24"/>
              </w:rPr>
              <w:t>1</w:t>
            </w:r>
          </w:p>
        </w:tc>
        <w:tc>
          <w:tcPr>
            <w:tcW w:w="2557" w:type="pct"/>
          </w:tcPr>
          <w:p w:rsidR="002424A0" w:rsidRPr="00E71489" w:rsidRDefault="002424A0" w:rsidP="002424A0">
            <w:pPr>
              <w:pStyle w:val="TableParagraph"/>
              <w:ind w:left="0"/>
              <w:rPr>
                <w:b/>
                <w:sz w:val="24"/>
                <w:szCs w:val="24"/>
              </w:rPr>
            </w:pPr>
            <w:r w:rsidRPr="00E71489">
              <w:rPr>
                <w:sz w:val="24"/>
                <w:szCs w:val="24"/>
              </w:rPr>
              <w:t>Правильноеисходноеположение</w:t>
            </w:r>
          </w:p>
        </w:tc>
        <w:tc>
          <w:tcPr>
            <w:tcW w:w="377" w:type="pct"/>
          </w:tcPr>
          <w:p w:rsidR="002424A0" w:rsidRPr="00E71489" w:rsidRDefault="002424A0" w:rsidP="002424A0">
            <w:pPr>
              <w:pStyle w:val="TableParagraph"/>
              <w:ind w:left="0"/>
              <w:rPr>
                <w:b/>
                <w:sz w:val="24"/>
                <w:szCs w:val="24"/>
              </w:rPr>
            </w:pPr>
            <w:r w:rsidRPr="00E71489">
              <w:rPr>
                <w:sz w:val="24"/>
                <w:szCs w:val="24"/>
              </w:rPr>
              <w:t>1</w:t>
            </w:r>
          </w:p>
        </w:tc>
        <w:tc>
          <w:tcPr>
            <w:tcW w:w="910" w:type="pct"/>
            <w:vMerge w:val="restart"/>
          </w:tcPr>
          <w:p w:rsidR="002424A0" w:rsidRPr="00E71489" w:rsidRDefault="002424A0" w:rsidP="002424A0">
            <w:pPr>
              <w:pStyle w:val="TableParagraph"/>
              <w:ind w:left="0"/>
              <w:jc w:val="both"/>
              <w:rPr>
                <w:sz w:val="24"/>
                <w:szCs w:val="24"/>
              </w:rPr>
            </w:pPr>
            <w:r w:rsidRPr="00E71489">
              <w:rPr>
                <w:sz w:val="24"/>
                <w:szCs w:val="24"/>
              </w:rPr>
              <w:t>Упражнения на ориентировку в пространстве.</w:t>
            </w:r>
          </w:p>
          <w:p w:rsidR="002424A0" w:rsidRPr="00E71489" w:rsidRDefault="002424A0" w:rsidP="002424A0">
            <w:pPr>
              <w:pStyle w:val="TableParagraph"/>
              <w:ind w:left="0"/>
              <w:jc w:val="both"/>
              <w:rPr>
                <w:sz w:val="24"/>
                <w:szCs w:val="24"/>
              </w:rPr>
            </w:pPr>
            <w:r w:rsidRPr="00E71489">
              <w:rPr>
                <w:sz w:val="24"/>
                <w:szCs w:val="24"/>
              </w:rPr>
              <w:t>Ходьба и бег.</w:t>
            </w:r>
          </w:p>
          <w:p w:rsidR="002424A0" w:rsidRPr="00E71489" w:rsidRDefault="002424A0" w:rsidP="002424A0">
            <w:pPr>
              <w:pStyle w:val="TableParagraph"/>
              <w:ind w:left="0"/>
              <w:jc w:val="both"/>
              <w:rPr>
                <w:sz w:val="24"/>
                <w:szCs w:val="24"/>
              </w:rPr>
            </w:pPr>
            <w:r w:rsidRPr="00E71489">
              <w:rPr>
                <w:sz w:val="24"/>
                <w:szCs w:val="24"/>
              </w:rPr>
              <w:t>Перестроение.</w:t>
            </w:r>
          </w:p>
          <w:p w:rsidR="002424A0" w:rsidRPr="00E71489" w:rsidRDefault="002424A0" w:rsidP="002424A0">
            <w:pPr>
              <w:pStyle w:val="TableParagraph"/>
              <w:ind w:left="0"/>
              <w:jc w:val="both"/>
              <w:rPr>
                <w:sz w:val="24"/>
                <w:szCs w:val="24"/>
              </w:rPr>
            </w:pPr>
            <w:r w:rsidRPr="00E71489">
              <w:rPr>
                <w:sz w:val="24"/>
                <w:szCs w:val="24"/>
              </w:rPr>
              <w:t>Ориентировка в направлении движений.</w:t>
            </w:r>
          </w:p>
          <w:p w:rsidR="002424A0" w:rsidRPr="00E71489" w:rsidRDefault="002424A0" w:rsidP="002424A0">
            <w:pPr>
              <w:pStyle w:val="TableParagraph"/>
              <w:ind w:left="0"/>
              <w:rPr>
                <w:sz w:val="24"/>
                <w:szCs w:val="24"/>
              </w:rPr>
            </w:pPr>
            <w:r w:rsidRPr="00E71489">
              <w:rPr>
                <w:sz w:val="24"/>
                <w:szCs w:val="24"/>
              </w:rPr>
              <w:t xml:space="preserve">Выполнение простых движений с предметами.   </w:t>
            </w:r>
          </w:p>
        </w:tc>
        <w:tc>
          <w:tcPr>
            <w:tcW w:w="943" w:type="pct"/>
            <w:vMerge w:val="restart"/>
          </w:tcPr>
          <w:p w:rsidR="002424A0" w:rsidRPr="00E71489" w:rsidRDefault="002424A0" w:rsidP="002424A0">
            <w:pPr>
              <w:pStyle w:val="TableParagraph"/>
              <w:ind w:left="0"/>
              <w:rPr>
                <w:sz w:val="24"/>
                <w:szCs w:val="24"/>
              </w:rPr>
            </w:pPr>
            <w:r w:rsidRPr="00E71489">
              <w:rPr>
                <w:sz w:val="24"/>
                <w:szCs w:val="24"/>
              </w:rPr>
              <w:t>Федеральный портал "Российско</w:t>
            </w:r>
            <w:r w:rsidR="0040537A">
              <w:rPr>
                <w:sz w:val="24"/>
                <w:szCs w:val="24"/>
              </w:rPr>
              <w:t xml:space="preserve"> </w:t>
            </w:r>
            <w:r w:rsidRPr="00E71489">
              <w:rPr>
                <w:sz w:val="24"/>
                <w:szCs w:val="24"/>
              </w:rPr>
              <w:t>е образование" http://www.edu.ru</w:t>
            </w:r>
          </w:p>
          <w:p w:rsidR="002424A0" w:rsidRPr="00E71489" w:rsidRDefault="002424A0" w:rsidP="002424A0">
            <w:pPr>
              <w:pStyle w:val="TableParagraph"/>
              <w:ind w:left="0" w:firstLine="66"/>
              <w:rPr>
                <w:sz w:val="24"/>
                <w:szCs w:val="24"/>
              </w:rPr>
            </w:pPr>
            <w:r w:rsidRPr="00E71489">
              <w:rPr>
                <w:sz w:val="24"/>
                <w:szCs w:val="24"/>
              </w:rPr>
              <w:t>Федеральный центр информационно –образовательных ресурсов</w:t>
            </w:r>
          </w:p>
          <w:p w:rsidR="002424A0" w:rsidRPr="00E71489" w:rsidRDefault="002424A0" w:rsidP="002424A0">
            <w:pPr>
              <w:pStyle w:val="TableParagraph"/>
              <w:ind w:left="0" w:firstLine="66"/>
              <w:rPr>
                <w:sz w:val="24"/>
                <w:szCs w:val="24"/>
              </w:rPr>
            </w:pPr>
            <w:r w:rsidRPr="00E71489">
              <w:rPr>
                <w:sz w:val="24"/>
                <w:szCs w:val="24"/>
              </w:rPr>
              <w:t>http://fcior.edu.ru</w:t>
            </w:r>
          </w:p>
          <w:p w:rsidR="002424A0" w:rsidRPr="00E71489" w:rsidRDefault="002424A0" w:rsidP="002424A0">
            <w:pPr>
              <w:pStyle w:val="TableParagraph"/>
              <w:ind w:left="0" w:firstLine="66"/>
              <w:rPr>
                <w:sz w:val="24"/>
                <w:szCs w:val="24"/>
              </w:rPr>
            </w:pPr>
            <w:r w:rsidRPr="00E71489">
              <w:rPr>
                <w:sz w:val="24"/>
                <w:szCs w:val="24"/>
              </w:rPr>
              <w:t>Учительский портал http://www.uchportal.ru</w:t>
            </w:r>
          </w:p>
          <w:p w:rsidR="002424A0" w:rsidRPr="00E71489" w:rsidRDefault="002424A0" w:rsidP="002424A0">
            <w:pPr>
              <w:pStyle w:val="TableParagraph"/>
              <w:ind w:left="0" w:firstLine="66"/>
              <w:rPr>
                <w:sz w:val="24"/>
                <w:szCs w:val="24"/>
              </w:rPr>
            </w:pPr>
            <w:r w:rsidRPr="00E71489">
              <w:rPr>
                <w:sz w:val="24"/>
                <w:szCs w:val="24"/>
              </w:rPr>
              <w:t>Фестиваль педагогических идей "Открытый урок»</w:t>
            </w:r>
          </w:p>
          <w:p w:rsidR="002424A0" w:rsidRPr="00E71489" w:rsidRDefault="002424A0" w:rsidP="002424A0">
            <w:pPr>
              <w:pStyle w:val="TableParagraph"/>
              <w:ind w:left="0" w:firstLine="66"/>
              <w:rPr>
                <w:sz w:val="24"/>
                <w:szCs w:val="24"/>
              </w:rPr>
            </w:pPr>
            <w:r w:rsidRPr="00E71489">
              <w:rPr>
                <w:sz w:val="24"/>
                <w:szCs w:val="24"/>
              </w:rPr>
              <w:t>http://festival.1september</w:t>
            </w:r>
          </w:p>
          <w:p w:rsidR="002424A0" w:rsidRPr="00E71489" w:rsidRDefault="002424A0" w:rsidP="002424A0">
            <w:pPr>
              <w:pStyle w:val="TableParagraph"/>
              <w:ind w:left="0" w:firstLine="66"/>
              <w:rPr>
                <w:sz w:val="24"/>
                <w:szCs w:val="24"/>
              </w:rPr>
            </w:pPr>
            <w:r w:rsidRPr="00E71489">
              <w:rPr>
                <w:sz w:val="24"/>
                <w:szCs w:val="24"/>
              </w:rPr>
              <w:t>Электронная библиотека учебников и методических материалов</w:t>
            </w:r>
          </w:p>
          <w:p w:rsidR="002424A0" w:rsidRPr="00E71489" w:rsidRDefault="002424A0" w:rsidP="002424A0">
            <w:pPr>
              <w:pStyle w:val="TableParagraph"/>
              <w:ind w:left="0" w:firstLine="66"/>
              <w:rPr>
                <w:sz w:val="24"/>
                <w:szCs w:val="24"/>
              </w:rPr>
            </w:pPr>
            <w:r w:rsidRPr="00E71489">
              <w:rPr>
                <w:sz w:val="24"/>
                <w:szCs w:val="24"/>
              </w:rPr>
              <w:t>http://window.edu.ru</w:t>
            </w:r>
          </w:p>
          <w:p w:rsidR="002424A0" w:rsidRPr="00E71489" w:rsidRDefault="002424A0" w:rsidP="002424A0">
            <w:pPr>
              <w:pStyle w:val="TableParagraph"/>
              <w:ind w:left="0" w:firstLine="66"/>
              <w:rPr>
                <w:sz w:val="24"/>
                <w:szCs w:val="24"/>
              </w:rPr>
            </w:pPr>
            <w:r w:rsidRPr="00E71489">
              <w:rPr>
                <w:sz w:val="24"/>
                <w:szCs w:val="24"/>
              </w:rPr>
              <w:t>Портал «Мой университет»/ Факультет коррекционной педагогики</w:t>
            </w:r>
          </w:p>
          <w:p w:rsidR="002424A0" w:rsidRPr="00E71489" w:rsidRDefault="002424A0" w:rsidP="002424A0">
            <w:pPr>
              <w:pStyle w:val="TableParagraph"/>
              <w:ind w:left="0" w:firstLine="66"/>
              <w:rPr>
                <w:sz w:val="24"/>
                <w:szCs w:val="24"/>
              </w:rPr>
            </w:pPr>
            <w:r w:rsidRPr="00E71489">
              <w:rPr>
                <w:sz w:val="24"/>
                <w:szCs w:val="24"/>
              </w:rPr>
              <w:lastRenderedPageBreak/>
              <w:t>http://moi-sat.ru</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w:t>
            </w:r>
          </w:p>
        </w:tc>
        <w:tc>
          <w:tcPr>
            <w:tcW w:w="2557" w:type="pct"/>
          </w:tcPr>
          <w:p w:rsidR="002424A0" w:rsidRPr="00E71489" w:rsidRDefault="002424A0" w:rsidP="002424A0">
            <w:pPr>
              <w:pStyle w:val="TableParagraph"/>
              <w:tabs>
                <w:tab w:val="left" w:pos="166"/>
                <w:tab w:val="left" w:pos="3908"/>
              </w:tabs>
              <w:ind w:left="0"/>
              <w:jc w:val="both"/>
              <w:rPr>
                <w:sz w:val="24"/>
                <w:szCs w:val="24"/>
              </w:rPr>
            </w:pPr>
            <w:r w:rsidRPr="00E71489">
              <w:rPr>
                <w:sz w:val="24"/>
                <w:szCs w:val="24"/>
              </w:rPr>
              <w:t xml:space="preserve">Ходьбаибег:свысокимподниманием колен, </w:t>
            </w:r>
            <w:r w:rsidRPr="00E71489">
              <w:rPr>
                <w:spacing w:val="-2"/>
                <w:sz w:val="24"/>
                <w:szCs w:val="24"/>
              </w:rPr>
              <w:t xml:space="preserve">с </w:t>
            </w:r>
            <w:r w:rsidRPr="00E71489">
              <w:rPr>
                <w:sz w:val="24"/>
                <w:szCs w:val="24"/>
              </w:rPr>
              <w:t>отбрасываниемпрямойногивпередиоттягиваниемноска</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3</w:t>
            </w:r>
          </w:p>
        </w:tc>
        <w:tc>
          <w:tcPr>
            <w:tcW w:w="2557" w:type="pct"/>
          </w:tcPr>
          <w:p w:rsidR="002424A0" w:rsidRPr="00E71489" w:rsidRDefault="002424A0" w:rsidP="002424A0">
            <w:pPr>
              <w:pStyle w:val="TableParagraph"/>
              <w:ind w:left="0"/>
              <w:rPr>
                <w:sz w:val="24"/>
                <w:szCs w:val="24"/>
              </w:rPr>
            </w:pPr>
            <w:r w:rsidRPr="00E71489">
              <w:rPr>
                <w:sz w:val="24"/>
                <w:szCs w:val="24"/>
              </w:rPr>
              <w:t>Перестроениевкругизшеренги, цепочки</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4</w:t>
            </w:r>
          </w:p>
        </w:tc>
        <w:tc>
          <w:tcPr>
            <w:tcW w:w="2557" w:type="pct"/>
          </w:tcPr>
          <w:p w:rsidR="002424A0" w:rsidRPr="00E71489" w:rsidRDefault="002424A0" w:rsidP="002424A0">
            <w:pPr>
              <w:pStyle w:val="TableParagraph"/>
              <w:tabs>
                <w:tab w:val="left" w:pos="1904"/>
                <w:tab w:val="left" w:pos="2346"/>
              </w:tabs>
              <w:ind w:left="0"/>
              <w:rPr>
                <w:sz w:val="24"/>
                <w:szCs w:val="24"/>
              </w:rPr>
            </w:pPr>
            <w:r w:rsidRPr="00E71489">
              <w:rPr>
                <w:sz w:val="24"/>
                <w:szCs w:val="24"/>
              </w:rPr>
              <w:t>Ориентировка</w:t>
            </w:r>
            <w:r w:rsidRPr="00E71489">
              <w:rPr>
                <w:sz w:val="24"/>
                <w:szCs w:val="24"/>
              </w:rPr>
              <w:tab/>
              <w:t>в направлении движенийвперед,назад,направо, налево,вкруг,изкруга</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5</w:t>
            </w:r>
          </w:p>
        </w:tc>
        <w:tc>
          <w:tcPr>
            <w:tcW w:w="2557" w:type="pct"/>
          </w:tcPr>
          <w:p w:rsidR="002424A0" w:rsidRPr="00E71489" w:rsidRDefault="002424A0" w:rsidP="002424A0">
            <w:pPr>
              <w:pStyle w:val="TableParagraph"/>
              <w:ind w:left="0"/>
              <w:rPr>
                <w:sz w:val="24"/>
                <w:szCs w:val="24"/>
              </w:rPr>
            </w:pPr>
            <w:r w:rsidRPr="00E71489">
              <w:rPr>
                <w:sz w:val="24"/>
                <w:szCs w:val="24"/>
              </w:rPr>
              <w:t>Выполнениепростыхдвиженийс</w:t>
            </w:r>
          </w:p>
          <w:p w:rsidR="002424A0" w:rsidRPr="00E71489" w:rsidRDefault="004A298A" w:rsidP="002424A0">
            <w:pPr>
              <w:pStyle w:val="TableParagraph"/>
              <w:ind w:left="0"/>
              <w:rPr>
                <w:sz w:val="24"/>
                <w:szCs w:val="24"/>
              </w:rPr>
            </w:pPr>
            <w:r w:rsidRPr="00E71489">
              <w:rPr>
                <w:sz w:val="24"/>
                <w:szCs w:val="24"/>
              </w:rPr>
              <w:t>П</w:t>
            </w:r>
            <w:r w:rsidR="002424A0" w:rsidRPr="00E71489">
              <w:rPr>
                <w:sz w:val="24"/>
                <w:szCs w:val="24"/>
              </w:rPr>
              <w:t>редметамивовремяходьбы</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rPr>
          <w:trHeight w:val="393"/>
        </w:trPr>
        <w:tc>
          <w:tcPr>
            <w:tcW w:w="212" w:type="pct"/>
          </w:tcPr>
          <w:p w:rsidR="002424A0" w:rsidRPr="00E71489" w:rsidRDefault="002424A0" w:rsidP="002424A0">
            <w:pPr>
              <w:pStyle w:val="TableParagraph"/>
              <w:ind w:left="0"/>
              <w:rPr>
                <w:sz w:val="24"/>
                <w:szCs w:val="24"/>
              </w:rPr>
            </w:pPr>
          </w:p>
        </w:tc>
        <w:tc>
          <w:tcPr>
            <w:tcW w:w="2557" w:type="pct"/>
          </w:tcPr>
          <w:p w:rsidR="002424A0" w:rsidRPr="00E71489" w:rsidRDefault="002424A0" w:rsidP="002424A0">
            <w:pPr>
              <w:pStyle w:val="TableParagraph"/>
              <w:ind w:left="0"/>
              <w:rPr>
                <w:b/>
                <w:sz w:val="24"/>
                <w:szCs w:val="24"/>
              </w:rPr>
            </w:pPr>
            <w:r w:rsidRPr="00E71489">
              <w:rPr>
                <w:b/>
                <w:sz w:val="24"/>
                <w:szCs w:val="24"/>
              </w:rPr>
              <w:t>Раздел</w:t>
            </w:r>
            <w:r w:rsidR="008417C7">
              <w:rPr>
                <w:b/>
                <w:sz w:val="24"/>
                <w:szCs w:val="24"/>
              </w:rPr>
              <w:t xml:space="preserve"> </w:t>
            </w:r>
            <w:r w:rsidRPr="00E71489">
              <w:rPr>
                <w:b/>
                <w:sz w:val="24"/>
                <w:szCs w:val="24"/>
              </w:rPr>
              <w:t>II</w:t>
            </w:r>
          </w:p>
          <w:p w:rsidR="002424A0" w:rsidRPr="00E71489" w:rsidRDefault="002424A0" w:rsidP="002424A0">
            <w:pPr>
              <w:pStyle w:val="TableParagraph"/>
              <w:ind w:left="0"/>
              <w:rPr>
                <w:sz w:val="24"/>
                <w:szCs w:val="24"/>
              </w:rPr>
            </w:pPr>
          </w:p>
        </w:tc>
        <w:tc>
          <w:tcPr>
            <w:tcW w:w="377" w:type="pct"/>
          </w:tcPr>
          <w:p w:rsidR="002424A0" w:rsidRPr="00E71489" w:rsidRDefault="002424A0" w:rsidP="002424A0">
            <w:pPr>
              <w:pStyle w:val="TableParagraph"/>
              <w:ind w:left="0"/>
              <w:rPr>
                <w:sz w:val="24"/>
                <w:szCs w:val="24"/>
              </w:rPr>
            </w:pPr>
            <w:r w:rsidRPr="00E71489">
              <w:rPr>
                <w:sz w:val="24"/>
                <w:szCs w:val="24"/>
              </w:rPr>
              <w:t>26</w:t>
            </w:r>
          </w:p>
        </w:tc>
        <w:tc>
          <w:tcPr>
            <w:tcW w:w="1853" w:type="pct"/>
            <w:gridSpan w:val="2"/>
          </w:tcPr>
          <w:p w:rsidR="002424A0" w:rsidRPr="00E71489" w:rsidRDefault="002424A0" w:rsidP="002424A0">
            <w:pPr>
              <w:pStyle w:val="TableParagraph"/>
              <w:ind w:left="0"/>
              <w:rPr>
                <w:b/>
                <w:spacing w:val="-57"/>
                <w:sz w:val="24"/>
                <w:szCs w:val="24"/>
              </w:rPr>
            </w:pPr>
            <w:r w:rsidRPr="00E71489">
              <w:rPr>
                <w:b/>
                <w:spacing w:val="-1"/>
                <w:sz w:val="24"/>
                <w:szCs w:val="24"/>
              </w:rPr>
              <w:t>Ритмико–гимнастические</w:t>
            </w:r>
          </w:p>
          <w:p w:rsidR="002424A0" w:rsidRPr="00E71489" w:rsidRDefault="002424A0" w:rsidP="002424A0">
            <w:pPr>
              <w:pStyle w:val="TableParagraph"/>
              <w:ind w:left="0"/>
              <w:rPr>
                <w:b/>
                <w:spacing w:val="-57"/>
                <w:sz w:val="24"/>
                <w:szCs w:val="24"/>
              </w:rPr>
            </w:pPr>
            <w:r w:rsidRPr="00E71489">
              <w:rPr>
                <w:b/>
                <w:sz w:val="24"/>
                <w:szCs w:val="24"/>
              </w:rPr>
              <w:t>упражнения</w:t>
            </w:r>
          </w:p>
        </w:tc>
      </w:tr>
      <w:tr w:rsidR="002424A0" w:rsidRPr="00E71489" w:rsidTr="00842339">
        <w:tc>
          <w:tcPr>
            <w:tcW w:w="212" w:type="pct"/>
          </w:tcPr>
          <w:p w:rsidR="002424A0" w:rsidRPr="00E71489" w:rsidRDefault="002424A0" w:rsidP="002424A0">
            <w:pPr>
              <w:pStyle w:val="TableParagraph"/>
              <w:ind w:left="0"/>
              <w:rPr>
                <w:sz w:val="24"/>
                <w:szCs w:val="24"/>
              </w:rPr>
            </w:pPr>
          </w:p>
        </w:tc>
        <w:tc>
          <w:tcPr>
            <w:tcW w:w="2934" w:type="pct"/>
            <w:gridSpan w:val="2"/>
          </w:tcPr>
          <w:p w:rsidR="002424A0" w:rsidRPr="00E71489" w:rsidRDefault="002424A0" w:rsidP="002424A0">
            <w:pPr>
              <w:pStyle w:val="TableParagraph"/>
              <w:tabs>
                <w:tab w:val="left" w:pos="816"/>
              </w:tabs>
              <w:ind w:left="0"/>
              <w:rPr>
                <w:b/>
                <w:i/>
                <w:sz w:val="24"/>
                <w:szCs w:val="24"/>
              </w:rPr>
            </w:pPr>
            <w:r w:rsidRPr="00E71489">
              <w:rPr>
                <w:b/>
                <w:i/>
                <w:sz w:val="24"/>
                <w:szCs w:val="24"/>
              </w:rPr>
              <w:t>1.1</w:t>
            </w:r>
            <w:r w:rsidRPr="00E71489">
              <w:rPr>
                <w:b/>
                <w:i/>
                <w:sz w:val="24"/>
                <w:szCs w:val="24"/>
              </w:rPr>
              <w:tab/>
              <w:t>Общеразвивающие упражнения.</w:t>
            </w:r>
          </w:p>
        </w:tc>
        <w:tc>
          <w:tcPr>
            <w:tcW w:w="910" w:type="pct"/>
          </w:tcPr>
          <w:p w:rsidR="002424A0" w:rsidRPr="00E71489" w:rsidRDefault="002424A0" w:rsidP="002424A0">
            <w:pPr>
              <w:pStyle w:val="TableParagraph"/>
              <w:ind w:left="0"/>
              <w:jc w:val="both"/>
              <w:rPr>
                <w:sz w:val="24"/>
                <w:szCs w:val="24"/>
              </w:rPr>
            </w:pPr>
          </w:p>
        </w:tc>
        <w:tc>
          <w:tcPr>
            <w:tcW w:w="943" w:type="pct"/>
          </w:tcPr>
          <w:p w:rsidR="002424A0" w:rsidRPr="00E71489" w:rsidRDefault="002424A0" w:rsidP="002424A0">
            <w:pPr>
              <w:pStyle w:val="TableParagraph"/>
              <w:ind w:left="0"/>
              <w:rPr>
                <w:sz w:val="24"/>
                <w:szCs w:val="24"/>
              </w:rPr>
            </w:pPr>
          </w:p>
        </w:tc>
      </w:tr>
      <w:tr w:rsidR="002424A0" w:rsidRPr="00527B84" w:rsidTr="00842339">
        <w:tc>
          <w:tcPr>
            <w:tcW w:w="212" w:type="pct"/>
          </w:tcPr>
          <w:p w:rsidR="002424A0" w:rsidRPr="00E71489" w:rsidRDefault="002424A0" w:rsidP="002424A0">
            <w:pPr>
              <w:pStyle w:val="TableParagraph"/>
              <w:ind w:left="0"/>
              <w:rPr>
                <w:sz w:val="24"/>
                <w:szCs w:val="24"/>
              </w:rPr>
            </w:pPr>
            <w:r w:rsidRPr="00E71489">
              <w:rPr>
                <w:sz w:val="24"/>
                <w:szCs w:val="24"/>
              </w:rPr>
              <w:t>6</w:t>
            </w:r>
          </w:p>
        </w:tc>
        <w:tc>
          <w:tcPr>
            <w:tcW w:w="2557" w:type="pct"/>
          </w:tcPr>
          <w:p w:rsidR="002424A0" w:rsidRPr="00E71489" w:rsidRDefault="002424A0" w:rsidP="002424A0">
            <w:pPr>
              <w:pStyle w:val="TableParagraph"/>
              <w:tabs>
                <w:tab w:val="left" w:pos="1504"/>
                <w:tab w:val="left" w:pos="1624"/>
                <w:tab w:val="left" w:pos="2704"/>
                <w:tab w:val="left" w:pos="3528"/>
              </w:tabs>
              <w:ind w:left="0"/>
              <w:rPr>
                <w:sz w:val="24"/>
                <w:szCs w:val="24"/>
              </w:rPr>
            </w:pPr>
            <w:r w:rsidRPr="00E71489">
              <w:rPr>
                <w:sz w:val="24"/>
                <w:szCs w:val="24"/>
              </w:rPr>
              <w:t xml:space="preserve">Наклоны, выпрямление </w:t>
            </w:r>
            <w:r w:rsidRPr="00E71489">
              <w:rPr>
                <w:spacing w:val="-4"/>
                <w:sz w:val="24"/>
                <w:szCs w:val="24"/>
              </w:rPr>
              <w:t xml:space="preserve">и </w:t>
            </w:r>
            <w:r w:rsidRPr="00E71489">
              <w:rPr>
                <w:sz w:val="24"/>
                <w:szCs w:val="24"/>
              </w:rPr>
              <w:t xml:space="preserve">повороты головы, </w:t>
            </w:r>
            <w:r w:rsidRPr="00E71489">
              <w:rPr>
                <w:spacing w:val="-1"/>
                <w:sz w:val="24"/>
                <w:szCs w:val="24"/>
              </w:rPr>
              <w:t xml:space="preserve">круговые </w:t>
            </w:r>
            <w:r w:rsidRPr="00E71489">
              <w:rPr>
                <w:sz w:val="24"/>
                <w:szCs w:val="24"/>
              </w:rPr>
              <w:t>движенияплечами</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val="restart"/>
          </w:tcPr>
          <w:p w:rsidR="002424A0" w:rsidRPr="00E71489" w:rsidRDefault="002424A0" w:rsidP="002424A0">
            <w:pPr>
              <w:pStyle w:val="TableParagraph"/>
              <w:ind w:left="0"/>
              <w:rPr>
                <w:sz w:val="24"/>
                <w:szCs w:val="24"/>
              </w:rPr>
            </w:pPr>
            <w:r w:rsidRPr="00E71489">
              <w:rPr>
                <w:sz w:val="24"/>
                <w:szCs w:val="24"/>
              </w:rPr>
              <w:t>Выполнение ритмико-гимнастических упражнений.</w:t>
            </w:r>
          </w:p>
          <w:p w:rsidR="002424A0" w:rsidRPr="00E71489" w:rsidRDefault="002424A0" w:rsidP="002424A0">
            <w:pPr>
              <w:pStyle w:val="TableParagraph"/>
              <w:ind w:left="0"/>
              <w:jc w:val="both"/>
              <w:rPr>
                <w:sz w:val="24"/>
                <w:szCs w:val="24"/>
              </w:rPr>
            </w:pPr>
            <w:r w:rsidRPr="00E71489">
              <w:rPr>
                <w:sz w:val="24"/>
                <w:szCs w:val="24"/>
              </w:rPr>
              <w:t>Выполнение заданий на выработку координационных движений.движенияруксдвиженияминог, туловища, головы.</w:t>
            </w:r>
          </w:p>
          <w:p w:rsidR="002424A0" w:rsidRPr="00E71489" w:rsidRDefault="002424A0" w:rsidP="002424A0">
            <w:pPr>
              <w:spacing w:after="0" w:line="240" w:lineRule="auto"/>
              <w:jc w:val="center"/>
              <w:rPr>
                <w:b/>
                <w:sz w:val="24"/>
                <w:szCs w:val="24"/>
              </w:rPr>
            </w:pPr>
          </w:p>
        </w:tc>
        <w:tc>
          <w:tcPr>
            <w:tcW w:w="943" w:type="pct"/>
            <w:vMerge w:val="restart"/>
          </w:tcPr>
          <w:p w:rsidR="002424A0" w:rsidRPr="00E71489" w:rsidRDefault="002424A0" w:rsidP="002424A0">
            <w:pPr>
              <w:pStyle w:val="TableParagraph"/>
              <w:ind w:left="0"/>
              <w:rPr>
                <w:b/>
                <w:sz w:val="24"/>
                <w:szCs w:val="24"/>
              </w:rPr>
            </w:pPr>
            <w:r w:rsidRPr="00E71489">
              <w:rPr>
                <w:b/>
                <w:sz w:val="24"/>
                <w:szCs w:val="24"/>
              </w:rPr>
              <w:t>http://www.muzruk.info.</w:t>
            </w:r>
          </w:p>
          <w:p w:rsidR="002424A0" w:rsidRPr="00E71489" w:rsidRDefault="002424A0" w:rsidP="002424A0">
            <w:pPr>
              <w:pStyle w:val="TableParagraph"/>
              <w:ind w:left="0"/>
              <w:rPr>
                <w:b/>
                <w:sz w:val="24"/>
                <w:szCs w:val="24"/>
              </w:rPr>
            </w:pPr>
            <w:r w:rsidRPr="00E71489">
              <w:rPr>
                <w:b/>
                <w:sz w:val="24"/>
                <w:szCs w:val="24"/>
                <w:lang w:val="en-US"/>
              </w:rPr>
              <w:t>http</w:t>
            </w:r>
            <w:r w:rsidRPr="00E71489">
              <w:rPr>
                <w:b/>
                <w:sz w:val="24"/>
                <w:szCs w:val="24"/>
              </w:rPr>
              <w:t>://</w:t>
            </w:r>
            <w:r w:rsidRPr="00E71489">
              <w:rPr>
                <w:b/>
                <w:sz w:val="24"/>
                <w:szCs w:val="24"/>
                <w:lang w:val="en-US"/>
              </w:rPr>
              <w:t>www</w:t>
            </w:r>
            <w:r w:rsidRPr="00E71489">
              <w:rPr>
                <w:b/>
                <w:sz w:val="24"/>
                <w:szCs w:val="24"/>
              </w:rPr>
              <w:t>.</w:t>
            </w:r>
            <w:r w:rsidRPr="00E71489">
              <w:rPr>
                <w:b/>
                <w:sz w:val="24"/>
                <w:szCs w:val="24"/>
                <w:lang w:val="en-US"/>
              </w:rPr>
              <w:t>poiskm</w:t>
            </w:r>
            <w:r w:rsidRPr="00E71489">
              <w:rPr>
                <w:b/>
                <w:sz w:val="24"/>
                <w:szCs w:val="24"/>
              </w:rPr>
              <w:t>.</w:t>
            </w:r>
            <w:r w:rsidRPr="00E71489">
              <w:rPr>
                <w:b/>
                <w:sz w:val="24"/>
                <w:szCs w:val="24"/>
                <w:lang w:val="en-US"/>
              </w:rPr>
              <w:t>com</w:t>
            </w:r>
            <w:r w:rsidRPr="00E71489">
              <w:rPr>
                <w:b/>
                <w:sz w:val="24"/>
                <w:szCs w:val="24"/>
              </w:rPr>
              <w:t>/</w:t>
            </w:r>
          </w:p>
          <w:p w:rsidR="002424A0" w:rsidRPr="00E71489" w:rsidRDefault="002424A0" w:rsidP="002424A0">
            <w:pPr>
              <w:pStyle w:val="TableParagraph"/>
              <w:ind w:left="0"/>
              <w:rPr>
                <w:b/>
                <w:sz w:val="24"/>
                <w:szCs w:val="24"/>
                <w:lang w:val="en-US"/>
              </w:rPr>
            </w:pPr>
            <w:r w:rsidRPr="00E71489">
              <w:rPr>
                <w:b/>
                <w:sz w:val="24"/>
                <w:szCs w:val="24"/>
                <w:lang w:val="en-US"/>
              </w:rPr>
              <w:t xml:space="preserve">http: \\www. dansehelp.ru 2 www.youtube.com 3 https://sites.google.com/site/danceexe/home </w:t>
            </w:r>
          </w:p>
          <w:p w:rsidR="002424A0" w:rsidRPr="00E71489" w:rsidRDefault="002424A0" w:rsidP="002424A0">
            <w:pPr>
              <w:pStyle w:val="TableParagraph"/>
              <w:ind w:left="0"/>
              <w:rPr>
                <w:b/>
                <w:sz w:val="24"/>
                <w:szCs w:val="24"/>
                <w:lang w:val="en-US"/>
              </w:rPr>
            </w:pPr>
            <w:r w:rsidRPr="00E71489">
              <w:rPr>
                <w:b/>
                <w:sz w:val="24"/>
                <w:szCs w:val="24"/>
                <w:lang w:val="en-US"/>
              </w:rPr>
              <w:t xml:space="preserve">http://www.mspoledance.ru/strippl/  </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7</w:t>
            </w:r>
          </w:p>
        </w:tc>
        <w:tc>
          <w:tcPr>
            <w:tcW w:w="2557" w:type="pct"/>
          </w:tcPr>
          <w:p w:rsidR="002424A0" w:rsidRPr="00E71489" w:rsidRDefault="002424A0" w:rsidP="002424A0">
            <w:pPr>
              <w:pStyle w:val="TableParagraph"/>
              <w:tabs>
                <w:tab w:val="left" w:pos="2725"/>
              </w:tabs>
              <w:ind w:left="0"/>
              <w:jc w:val="both"/>
              <w:rPr>
                <w:sz w:val="24"/>
                <w:szCs w:val="24"/>
              </w:rPr>
            </w:pPr>
            <w:r w:rsidRPr="00E71489">
              <w:rPr>
                <w:sz w:val="24"/>
                <w:szCs w:val="24"/>
              </w:rPr>
              <w:t>Движенияруквразныхнаправленияхбезпредметовиспредметами</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8</w:t>
            </w:r>
          </w:p>
        </w:tc>
        <w:tc>
          <w:tcPr>
            <w:tcW w:w="2557" w:type="pct"/>
          </w:tcPr>
          <w:p w:rsidR="002424A0" w:rsidRPr="00E71489" w:rsidRDefault="002424A0" w:rsidP="002424A0">
            <w:pPr>
              <w:pStyle w:val="TableParagraph"/>
              <w:ind w:left="0"/>
              <w:rPr>
                <w:sz w:val="24"/>
                <w:szCs w:val="24"/>
              </w:rPr>
            </w:pPr>
            <w:r w:rsidRPr="00E71489">
              <w:rPr>
                <w:sz w:val="24"/>
                <w:szCs w:val="24"/>
              </w:rPr>
              <w:t>Наклоныиповоротытуловищавправо,влево</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9</w:t>
            </w:r>
          </w:p>
        </w:tc>
        <w:tc>
          <w:tcPr>
            <w:tcW w:w="2557" w:type="pct"/>
          </w:tcPr>
          <w:p w:rsidR="002424A0" w:rsidRPr="00E71489" w:rsidRDefault="002424A0" w:rsidP="002424A0">
            <w:pPr>
              <w:pStyle w:val="TableParagraph"/>
              <w:ind w:left="0"/>
              <w:rPr>
                <w:sz w:val="24"/>
                <w:szCs w:val="24"/>
              </w:rPr>
            </w:pPr>
            <w:r w:rsidRPr="00E71489">
              <w:rPr>
                <w:sz w:val="24"/>
                <w:szCs w:val="24"/>
              </w:rPr>
              <w:t>Приседаниясопоройибезопоры,спредметами</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10</w:t>
            </w:r>
          </w:p>
        </w:tc>
        <w:tc>
          <w:tcPr>
            <w:tcW w:w="2557" w:type="pct"/>
          </w:tcPr>
          <w:p w:rsidR="002424A0" w:rsidRPr="00E71489" w:rsidRDefault="002424A0" w:rsidP="002424A0">
            <w:pPr>
              <w:pStyle w:val="TableParagraph"/>
              <w:ind w:left="0"/>
              <w:jc w:val="both"/>
              <w:rPr>
                <w:sz w:val="24"/>
                <w:szCs w:val="24"/>
              </w:rPr>
            </w:pPr>
            <w:r w:rsidRPr="00E71489">
              <w:rPr>
                <w:sz w:val="24"/>
                <w:szCs w:val="24"/>
              </w:rPr>
              <w:t>Сгибаниеиразгибаниеногивподъеме, отведение стопы наружуи приведение ее внутрь, круговыедвижениястопой,выставлениеноги на носок вперед и в стороны,вставаниенаполупальцы</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11</w:t>
            </w:r>
          </w:p>
        </w:tc>
        <w:tc>
          <w:tcPr>
            <w:tcW w:w="2557" w:type="pct"/>
          </w:tcPr>
          <w:p w:rsidR="002424A0" w:rsidRPr="00E71489" w:rsidRDefault="002424A0" w:rsidP="002424A0">
            <w:pPr>
              <w:pStyle w:val="TableParagraph"/>
              <w:ind w:left="0"/>
              <w:rPr>
                <w:sz w:val="24"/>
                <w:szCs w:val="24"/>
              </w:rPr>
            </w:pPr>
            <w:r w:rsidRPr="00E71489">
              <w:rPr>
                <w:sz w:val="24"/>
                <w:szCs w:val="24"/>
              </w:rPr>
              <w:t>Упражнения на выработку осанки</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rPr>
          <w:trHeight w:val="401"/>
        </w:trPr>
        <w:tc>
          <w:tcPr>
            <w:tcW w:w="212" w:type="pct"/>
          </w:tcPr>
          <w:p w:rsidR="002424A0" w:rsidRPr="00E71489" w:rsidRDefault="002424A0" w:rsidP="002424A0">
            <w:pPr>
              <w:pStyle w:val="TableParagraph"/>
              <w:ind w:left="0"/>
              <w:rPr>
                <w:sz w:val="24"/>
                <w:szCs w:val="24"/>
              </w:rPr>
            </w:pPr>
          </w:p>
        </w:tc>
        <w:tc>
          <w:tcPr>
            <w:tcW w:w="4788" w:type="pct"/>
            <w:gridSpan w:val="4"/>
          </w:tcPr>
          <w:p w:rsidR="002424A0" w:rsidRPr="00E71489" w:rsidRDefault="002424A0" w:rsidP="002424A0">
            <w:pPr>
              <w:pStyle w:val="TableParagraph"/>
              <w:ind w:left="0"/>
              <w:jc w:val="both"/>
              <w:rPr>
                <w:b/>
                <w:i/>
                <w:sz w:val="24"/>
                <w:szCs w:val="24"/>
              </w:rPr>
            </w:pPr>
            <w:r w:rsidRPr="00E71489">
              <w:rPr>
                <w:b/>
                <w:sz w:val="24"/>
                <w:szCs w:val="24"/>
              </w:rPr>
              <w:t>1.</w:t>
            </w:r>
            <w:r w:rsidRPr="00E71489">
              <w:rPr>
                <w:b/>
                <w:i/>
                <w:sz w:val="24"/>
                <w:szCs w:val="24"/>
              </w:rPr>
              <w:t>2.Упражнения на координацию движений</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12</w:t>
            </w:r>
          </w:p>
        </w:tc>
        <w:tc>
          <w:tcPr>
            <w:tcW w:w="2557" w:type="pct"/>
          </w:tcPr>
          <w:p w:rsidR="002424A0" w:rsidRPr="00E71489" w:rsidRDefault="002424A0" w:rsidP="002424A0">
            <w:pPr>
              <w:pStyle w:val="TableParagraph"/>
              <w:ind w:left="0"/>
              <w:jc w:val="both"/>
              <w:rPr>
                <w:sz w:val="24"/>
                <w:szCs w:val="24"/>
              </w:rPr>
            </w:pPr>
            <w:r w:rsidRPr="00E71489">
              <w:rPr>
                <w:sz w:val="24"/>
                <w:szCs w:val="24"/>
              </w:rPr>
              <w:t>Перекрестноеподниманиеиопусканиерук.</w:t>
            </w:r>
          </w:p>
          <w:p w:rsidR="002424A0" w:rsidRPr="00E71489" w:rsidRDefault="002424A0" w:rsidP="002424A0">
            <w:pPr>
              <w:pStyle w:val="TableParagraph"/>
              <w:ind w:left="0"/>
              <w:jc w:val="both"/>
              <w:rPr>
                <w:sz w:val="24"/>
                <w:szCs w:val="24"/>
              </w:rPr>
            </w:pPr>
            <w:r w:rsidRPr="00E71489">
              <w:rPr>
                <w:sz w:val="24"/>
                <w:szCs w:val="24"/>
              </w:rPr>
              <w:t>Одновременныедвиженияправойрукивверх,левой—всторону; правойруки—вперед,левой— вверх</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val="restart"/>
          </w:tcPr>
          <w:p w:rsidR="002424A0" w:rsidRPr="00E71489" w:rsidRDefault="002424A0" w:rsidP="002424A0">
            <w:pPr>
              <w:pStyle w:val="afc"/>
              <w:ind w:left="0" w:firstLine="284"/>
              <w:rPr>
                <w:sz w:val="24"/>
                <w:szCs w:val="24"/>
              </w:rPr>
            </w:pPr>
            <w:r w:rsidRPr="00E71489">
              <w:rPr>
                <w:sz w:val="24"/>
                <w:szCs w:val="24"/>
              </w:rPr>
              <w:t>Поднимание и опускание рук. Одновременные движения руками</w:t>
            </w:r>
          </w:p>
          <w:p w:rsidR="002424A0" w:rsidRPr="00E71489" w:rsidRDefault="002424A0" w:rsidP="002424A0">
            <w:pPr>
              <w:pStyle w:val="afc"/>
              <w:ind w:left="0" w:firstLine="284"/>
              <w:rPr>
                <w:sz w:val="24"/>
                <w:szCs w:val="24"/>
              </w:rPr>
            </w:pPr>
            <w:r w:rsidRPr="00E71489">
              <w:rPr>
                <w:sz w:val="24"/>
                <w:szCs w:val="24"/>
              </w:rPr>
              <w:t>Выставление левой ноги вперед, правой руки — перед собой; правой ноги — в сторону, левой руки — в сторону и т. д.</w:t>
            </w:r>
          </w:p>
          <w:p w:rsidR="002424A0" w:rsidRPr="00E71489" w:rsidRDefault="002424A0" w:rsidP="002424A0">
            <w:pPr>
              <w:pStyle w:val="afc"/>
              <w:ind w:left="0" w:firstLine="284"/>
              <w:rPr>
                <w:sz w:val="24"/>
                <w:szCs w:val="24"/>
              </w:rPr>
            </w:pPr>
            <w:r w:rsidRPr="00E71489">
              <w:rPr>
                <w:sz w:val="24"/>
                <w:szCs w:val="24"/>
              </w:rPr>
              <w:t>Изучение позиций рук: смена позиций рук отдельно каждой и обеими одновременно; провожать движение руки головой, взглядом.</w:t>
            </w:r>
          </w:p>
          <w:p w:rsidR="002424A0" w:rsidRPr="00E71489" w:rsidRDefault="002424A0" w:rsidP="002424A0">
            <w:pPr>
              <w:pStyle w:val="afc"/>
              <w:ind w:left="0" w:firstLine="284"/>
              <w:rPr>
                <w:sz w:val="24"/>
                <w:szCs w:val="24"/>
              </w:rPr>
            </w:pPr>
            <w:r w:rsidRPr="00E71489">
              <w:rPr>
                <w:sz w:val="24"/>
                <w:szCs w:val="24"/>
              </w:rPr>
              <w:t>Отстукивание, прохлопывание, протопывание простых ритмических рисунков.</w:t>
            </w:r>
          </w:p>
        </w:tc>
        <w:tc>
          <w:tcPr>
            <w:tcW w:w="943" w:type="pct"/>
            <w:vMerge w:val="restart"/>
          </w:tcPr>
          <w:p w:rsidR="002424A0" w:rsidRPr="00E71489" w:rsidRDefault="002424A0" w:rsidP="002424A0">
            <w:pPr>
              <w:pStyle w:val="afc"/>
              <w:ind w:left="0" w:firstLine="284"/>
              <w:rPr>
                <w:sz w:val="24"/>
                <w:szCs w:val="24"/>
              </w:rPr>
            </w:pPr>
            <w:r w:rsidRPr="00E71489">
              <w:rPr>
                <w:sz w:val="24"/>
                <w:szCs w:val="24"/>
              </w:rPr>
              <w:t>Федеральный портал "Российское образование" http://www.edu.ru</w:t>
            </w:r>
          </w:p>
          <w:p w:rsidR="002424A0" w:rsidRPr="00E71489" w:rsidRDefault="002424A0" w:rsidP="002424A0">
            <w:pPr>
              <w:pStyle w:val="afc"/>
              <w:ind w:left="0" w:firstLine="284"/>
              <w:rPr>
                <w:sz w:val="24"/>
                <w:szCs w:val="24"/>
              </w:rPr>
            </w:pPr>
            <w:r w:rsidRPr="00E71489">
              <w:rPr>
                <w:sz w:val="24"/>
                <w:szCs w:val="24"/>
              </w:rPr>
              <w:t>Федеральный центр информационно –образовательных ресурсов</w:t>
            </w:r>
          </w:p>
          <w:p w:rsidR="002424A0" w:rsidRPr="00E71489" w:rsidRDefault="002424A0" w:rsidP="002424A0">
            <w:pPr>
              <w:pStyle w:val="afc"/>
              <w:ind w:left="0" w:firstLine="284"/>
              <w:rPr>
                <w:sz w:val="24"/>
                <w:szCs w:val="24"/>
              </w:rPr>
            </w:pPr>
            <w:r w:rsidRPr="00E71489">
              <w:rPr>
                <w:sz w:val="24"/>
                <w:szCs w:val="24"/>
              </w:rPr>
              <w:t>http://fcior.edu.ru</w:t>
            </w:r>
          </w:p>
          <w:p w:rsidR="002424A0" w:rsidRPr="00E71489" w:rsidRDefault="002424A0" w:rsidP="002424A0">
            <w:pPr>
              <w:pStyle w:val="afc"/>
              <w:ind w:left="0" w:firstLine="284"/>
              <w:rPr>
                <w:sz w:val="24"/>
                <w:szCs w:val="24"/>
              </w:rPr>
            </w:pPr>
            <w:r w:rsidRPr="00E71489">
              <w:rPr>
                <w:sz w:val="24"/>
                <w:szCs w:val="24"/>
              </w:rPr>
              <w:t>Учительский портал http://www.uchportal.ru</w:t>
            </w:r>
          </w:p>
          <w:p w:rsidR="002424A0" w:rsidRPr="00E71489" w:rsidRDefault="002424A0" w:rsidP="002424A0">
            <w:pPr>
              <w:pStyle w:val="afc"/>
              <w:ind w:left="0" w:firstLine="284"/>
              <w:rPr>
                <w:sz w:val="24"/>
                <w:szCs w:val="24"/>
              </w:rPr>
            </w:pPr>
            <w:r w:rsidRPr="00E71489">
              <w:rPr>
                <w:sz w:val="24"/>
                <w:szCs w:val="24"/>
              </w:rPr>
              <w:t>Фестиваль педагогических идей "Открытый урок»</w:t>
            </w:r>
          </w:p>
          <w:p w:rsidR="002424A0" w:rsidRPr="00E71489" w:rsidRDefault="002424A0" w:rsidP="002424A0">
            <w:pPr>
              <w:pStyle w:val="afc"/>
              <w:ind w:left="0" w:firstLine="284"/>
              <w:rPr>
                <w:sz w:val="24"/>
                <w:szCs w:val="24"/>
              </w:rPr>
            </w:pPr>
            <w:r w:rsidRPr="00E71489">
              <w:rPr>
                <w:sz w:val="24"/>
                <w:szCs w:val="24"/>
              </w:rPr>
              <w:t>http://festival.1september</w:t>
            </w:r>
          </w:p>
          <w:p w:rsidR="002424A0" w:rsidRPr="00E71489" w:rsidRDefault="002424A0" w:rsidP="002424A0">
            <w:pPr>
              <w:pStyle w:val="afc"/>
              <w:ind w:left="0" w:firstLine="284"/>
              <w:rPr>
                <w:sz w:val="24"/>
                <w:szCs w:val="24"/>
              </w:rPr>
            </w:pPr>
            <w:r w:rsidRPr="00E71489">
              <w:rPr>
                <w:sz w:val="24"/>
                <w:szCs w:val="24"/>
              </w:rPr>
              <w:t>Электронная библиотека учебников и методических материалов</w:t>
            </w:r>
          </w:p>
          <w:p w:rsidR="002424A0" w:rsidRPr="00E71489" w:rsidRDefault="002424A0" w:rsidP="002424A0">
            <w:pPr>
              <w:pStyle w:val="afc"/>
              <w:ind w:left="0" w:firstLine="284"/>
              <w:rPr>
                <w:sz w:val="24"/>
                <w:szCs w:val="24"/>
              </w:rPr>
            </w:pPr>
            <w:r w:rsidRPr="00E71489">
              <w:rPr>
                <w:sz w:val="24"/>
                <w:szCs w:val="24"/>
              </w:rPr>
              <w:t>http://window.edu.ru</w:t>
            </w:r>
          </w:p>
          <w:p w:rsidR="002424A0" w:rsidRPr="00E71489" w:rsidRDefault="002424A0" w:rsidP="002424A0">
            <w:pPr>
              <w:pStyle w:val="afc"/>
              <w:ind w:left="0" w:firstLine="284"/>
              <w:rPr>
                <w:sz w:val="24"/>
                <w:szCs w:val="24"/>
              </w:rPr>
            </w:pPr>
            <w:r w:rsidRPr="00E71489">
              <w:rPr>
                <w:sz w:val="24"/>
                <w:szCs w:val="24"/>
              </w:rPr>
              <w:t xml:space="preserve">Портал «Мой университет»/ Факультет коррекционной </w:t>
            </w:r>
            <w:r w:rsidRPr="00E71489">
              <w:rPr>
                <w:sz w:val="24"/>
                <w:szCs w:val="24"/>
              </w:rPr>
              <w:lastRenderedPageBreak/>
              <w:t>педагогики</w:t>
            </w:r>
          </w:p>
          <w:p w:rsidR="002424A0" w:rsidRPr="00E71489" w:rsidRDefault="002424A0" w:rsidP="002424A0">
            <w:pPr>
              <w:pStyle w:val="afc"/>
              <w:ind w:left="0" w:firstLine="284"/>
              <w:rPr>
                <w:sz w:val="24"/>
                <w:szCs w:val="24"/>
              </w:rPr>
            </w:pPr>
            <w:r w:rsidRPr="00E71489">
              <w:rPr>
                <w:sz w:val="24"/>
                <w:szCs w:val="24"/>
              </w:rPr>
              <w:t>http://moi-sat.ru</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13</w:t>
            </w:r>
          </w:p>
        </w:tc>
        <w:tc>
          <w:tcPr>
            <w:tcW w:w="2557" w:type="pct"/>
          </w:tcPr>
          <w:p w:rsidR="002424A0" w:rsidRPr="00E71489" w:rsidRDefault="002424A0" w:rsidP="002424A0">
            <w:pPr>
              <w:pStyle w:val="TableParagraph"/>
              <w:ind w:left="0"/>
              <w:rPr>
                <w:sz w:val="24"/>
                <w:szCs w:val="24"/>
              </w:rPr>
            </w:pPr>
            <w:r w:rsidRPr="00E71489">
              <w:rPr>
                <w:sz w:val="24"/>
                <w:szCs w:val="24"/>
              </w:rPr>
              <w:t>Выставлениелевойногивперед, правой</w:t>
            </w:r>
            <w:r w:rsidRPr="00E71489">
              <w:rPr>
                <w:sz w:val="24"/>
                <w:szCs w:val="24"/>
              </w:rPr>
              <w:tab/>
              <w:t>руки</w:t>
            </w:r>
            <w:r w:rsidRPr="00E71489">
              <w:rPr>
                <w:sz w:val="24"/>
                <w:szCs w:val="24"/>
              </w:rPr>
              <w:tab/>
              <w:t>—перед собой; правойноги—всторону,левой руки — всторонуи т. д.</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14</w:t>
            </w:r>
          </w:p>
        </w:tc>
        <w:tc>
          <w:tcPr>
            <w:tcW w:w="2557" w:type="pct"/>
          </w:tcPr>
          <w:p w:rsidR="002424A0" w:rsidRPr="00E71489" w:rsidRDefault="002424A0" w:rsidP="002424A0">
            <w:pPr>
              <w:pStyle w:val="TableParagraph"/>
              <w:tabs>
                <w:tab w:val="left" w:pos="1314"/>
                <w:tab w:val="left" w:pos="2405"/>
                <w:tab w:val="left" w:pos="3054"/>
              </w:tabs>
              <w:ind w:left="0"/>
              <w:rPr>
                <w:sz w:val="24"/>
                <w:szCs w:val="24"/>
              </w:rPr>
            </w:pPr>
            <w:r w:rsidRPr="00E71489">
              <w:rPr>
                <w:sz w:val="24"/>
                <w:szCs w:val="24"/>
              </w:rPr>
              <w:t>Изучение</w:t>
            </w:r>
            <w:r w:rsidRPr="00E71489">
              <w:rPr>
                <w:sz w:val="24"/>
                <w:szCs w:val="24"/>
              </w:rPr>
              <w:tab/>
              <w:t>позиций</w:t>
            </w:r>
            <w:r w:rsidRPr="00E71489">
              <w:rPr>
                <w:sz w:val="24"/>
                <w:szCs w:val="24"/>
              </w:rPr>
              <w:tab/>
              <w:t>рук: смена позицийрукотдельнокаждойиобеимиодновременно;провожатьдвижениерукиголовой,взглядом</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15</w:t>
            </w:r>
          </w:p>
        </w:tc>
        <w:tc>
          <w:tcPr>
            <w:tcW w:w="2557" w:type="pct"/>
          </w:tcPr>
          <w:p w:rsidR="002424A0" w:rsidRPr="00E71489" w:rsidRDefault="002424A0" w:rsidP="002424A0">
            <w:pPr>
              <w:pStyle w:val="TableParagraph"/>
              <w:tabs>
                <w:tab w:val="left" w:pos="2055"/>
              </w:tabs>
              <w:ind w:left="0"/>
              <w:rPr>
                <w:sz w:val="24"/>
                <w:szCs w:val="24"/>
              </w:rPr>
            </w:pPr>
            <w:r w:rsidRPr="00E71489">
              <w:rPr>
                <w:sz w:val="24"/>
                <w:szCs w:val="24"/>
              </w:rPr>
              <w:t xml:space="preserve">Отстукивание, </w:t>
            </w:r>
            <w:r w:rsidRPr="00E71489">
              <w:rPr>
                <w:spacing w:val="-1"/>
                <w:sz w:val="24"/>
                <w:szCs w:val="24"/>
              </w:rPr>
              <w:t>прохлопывание,</w:t>
            </w:r>
            <w:r w:rsidRPr="00E71489">
              <w:rPr>
                <w:sz w:val="24"/>
                <w:szCs w:val="24"/>
              </w:rPr>
              <w:t>протопываниепростыхритмическихрисунков</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p>
        </w:tc>
        <w:tc>
          <w:tcPr>
            <w:tcW w:w="4788" w:type="pct"/>
            <w:gridSpan w:val="4"/>
          </w:tcPr>
          <w:p w:rsidR="002424A0" w:rsidRPr="00E71489" w:rsidRDefault="002424A0" w:rsidP="002424A0">
            <w:pPr>
              <w:pStyle w:val="TableParagraph"/>
              <w:ind w:left="0"/>
              <w:rPr>
                <w:b/>
                <w:i/>
                <w:spacing w:val="-58"/>
                <w:sz w:val="24"/>
                <w:szCs w:val="24"/>
              </w:rPr>
            </w:pPr>
            <w:r w:rsidRPr="00E71489">
              <w:rPr>
                <w:b/>
                <w:sz w:val="24"/>
                <w:szCs w:val="24"/>
              </w:rPr>
              <w:t>1.</w:t>
            </w:r>
            <w:r w:rsidRPr="00E71489">
              <w:rPr>
                <w:b/>
                <w:i/>
                <w:sz w:val="24"/>
                <w:szCs w:val="24"/>
              </w:rPr>
              <w:t>3. Упражнение на расслабление</w:t>
            </w:r>
          </w:p>
          <w:p w:rsidR="002424A0" w:rsidRPr="00E71489" w:rsidRDefault="00301F43" w:rsidP="002424A0">
            <w:pPr>
              <w:pStyle w:val="TableParagraph"/>
              <w:ind w:left="0"/>
              <w:rPr>
                <w:i/>
                <w:sz w:val="24"/>
                <w:szCs w:val="24"/>
              </w:rPr>
            </w:pPr>
            <w:r w:rsidRPr="00E71489">
              <w:rPr>
                <w:b/>
                <w:i/>
                <w:sz w:val="24"/>
                <w:szCs w:val="24"/>
              </w:rPr>
              <w:t>М</w:t>
            </w:r>
            <w:r w:rsidR="002424A0" w:rsidRPr="00E71489">
              <w:rPr>
                <w:b/>
                <w:i/>
                <w:sz w:val="24"/>
                <w:szCs w:val="24"/>
              </w:rPr>
              <w:t>ышц</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16</w:t>
            </w:r>
          </w:p>
        </w:tc>
        <w:tc>
          <w:tcPr>
            <w:tcW w:w="2557" w:type="pct"/>
          </w:tcPr>
          <w:p w:rsidR="002424A0" w:rsidRPr="00E71489" w:rsidRDefault="002424A0" w:rsidP="002424A0">
            <w:pPr>
              <w:pStyle w:val="TableParagraph"/>
              <w:ind w:left="0"/>
              <w:rPr>
                <w:sz w:val="24"/>
                <w:szCs w:val="24"/>
              </w:rPr>
            </w:pPr>
            <w:r w:rsidRPr="00E71489">
              <w:rPr>
                <w:sz w:val="24"/>
                <w:szCs w:val="24"/>
              </w:rPr>
              <w:t>Имитацияотряхиванияводыс пальцев</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val="restart"/>
          </w:tcPr>
          <w:p w:rsidR="002424A0" w:rsidRPr="00E71489" w:rsidRDefault="002424A0" w:rsidP="002424A0">
            <w:pPr>
              <w:pStyle w:val="afc"/>
              <w:tabs>
                <w:tab w:val="left" w:pos="7371"/>
              </w:tabs>
              <w:ind w:left="0" w:firstLine="284"/>
              <w:rPr>
                <w:sz w:val="24"/>
                <w:szCs w:val="24"/>
              </w:rPr>
            </w:pPr>
            <w:r w:rsidRPr="00E71489">
              <w:rPr>
                <w:sz w:val="24"/>
                <w:szCs w:val="24"/>
              </w:rPr>
              <w:t>Имитация  отряхивания воды с пальцев.</w:t>
            </w:r>
          </w:p>
          <w:p w:rsidR="002424A0" w:rsidRPr="00E71489" w:rsidRDefault="002424A0" w:rsidP="002424A0">
            <w:pPr>
              <w:pStyle w:val="afc"/>
              <w:tabs>
                <w:tab w:val="left" w:pos="7371"/>
              </w:tabs>
              <w:ind w:left="0" w:firstLine="284"/>
              <w:rPr>
                <w:sz w:val="24"/>
                <w:szCs w:val="24"/>
              </w:rPr>
            </w:pPr>
            <w:r w:rsidRPr="00E71489">
              <w:rPr>
                <w:sz w:val="24"/>
                <w:szCs w:val="24"/>
              </w:rPr>
              <w:t>Круговое движение рук.</w:t>
            </w:r>
          </w:p>
          <w:p w:rsidR="002424A0" w:rsidRPr="00E71489" w:rsidRDefault="002424A0" w:rsidP="002424A0">
            <w:pPr>
              <w:pStyle w:val="afc"/>
              <w:ind w:left="0" w:firstLine="284"/>
              <w:rPr>
                <w:sz w:val="24"/>
                <w:szCs w:val="24"/>
              </w:rPr>
            </w:pPr>
            <w:r w:rsidRPr="00E71489">
              <w:rPr>
                <w:sz w:val="24"/>
                <w:szCs w:val="24"/>
              </w:rPr>
              <w:t>Перенесение тяжести тела с пяток на носки и обратно, с одной ноги на другую .</w:t>
            </w:r>
          </w:p>
          <w:p w:rsidR="002424A0" w:rsidRPr="00E71489" w:rsidRDefault="002424A0" w:rsidP="002424A0">
            <w:pPr>
              <w:spacing w:after="0" w:line="240" w:lineRule="auto"/>
              <w:jc w:val="center"/>
              <w:rPr>
                <w:b/>
                <w:sz w:val="24"/>
                <w:szCs w:val="24"/>
              </w:rPr>
            </w:pPr>
          </w:p>
        </w:tc>
        <w:tc>
          <w:tcPr>
            <w:tcW w:w="943" w:type="pct"/>
            <w:vMerge w:val="restart"/>
          </w:tcPr>
          <w:p w:rsidR="002424A0" w:rsidRPr="00E71489" w:rsidRDefault="002424A0" w:rsidP="002424A0">
            <w:pPr>
              <w:pStyle w:val="TableParagraph"/>
              <w:ind w:left="0"/>
              <w:rPr>
                <w:sz w:val="24"/>
                <w:szCs w:val="24"/>
              </w:rPr>
            </w:pPr>
            <w:r w:rsidRPr="00E71489">
              <w:rPr>
                <w:sz w:val="24"/>
                <w:szCs w:val="24"/>
              </w:rPr>
              <w:t>Федеральный портал "Российское образование" http://www.edu.ru</w:t>
            </w:r>
          </w:p>
          <w:p w:rsidR="002424A0" w:rsidRPr="00E71489" w:rsidRDefault="002424A0" w:rsidP="002424A0">
            <w:pPr>
              <w:pStyle w:val="TableParagraph"/>
              <w:ind w:left="0" w:firstLine="66"/>
              <w:rPr>
                <w:sz w:val="24"/>
                <w:szCs w:val="24"/>
              </w:rPr>
            </w:pPr>
            <w:r w:rsidRPr="00E71489">
              <w:rPr>
                <w:sz w:val="24"/>
                <w:szCs w:val="24"/>
              </w:rPr>
              <w:t>Федеральный центр информационно –образовательных ресурсов</w:t>
            </w:r>
          </w:p>
          <w:p w:rsidR="002424A0" w:rsidRPr="00E71489" w:rsidRDefault="002424A0" w:rsidP="002424A0">
            <w:pPr>
              <w:pStyle w:val="TableParagraph"/>
              <w:ind w:left="0" w:firstLine="66"/>
              <w:rPr>
                <w:sz w:val="24"/>
                <w:szCs w:val="24"/>
              </w:rPr>
            </w:pPr>
            <w:r w:rsidRPr="00E71489">
              <w:rPr>
                <w:sz w:val="24"/>
                <w:szCs w:val="24"/>
              </w:rPr>
              <w:t>http://fcior.edu.ru</w:t>
            </w:r>
          </w:p>
          <w:p w:rsidR="002424A0" w:rsidRPr="00E71489" w:rsidRDefault="002424A0" w:rsidP="002424A0">
            <w:pPr>
              <w:pStyle w:val="TableParagraph"/>
              <w:ind w:left="0" w:firstLine="66"/>
              <w:rPr>
                <w:sz w:val="24"/>
                <w:szCs w:val="24"/>
              </w:rPr>
            </w:pPr>
            <w:r w:rsidRPr="00E71489">
              <w:rPr>
                <w:sz w:val="24"/>
                <w:szCs w:val="24"/>
              </w:rPr>
              <w:t>Учительский портал http://www.uchportal.ru</w:t>
            </w:r>
          </w:p>
          <w:p w:rsidR="002424A0" w:rsidRPr="00E71489" w:rsidRDefault="002424A0" w:rsidP="002424A0">
            <w:pPr>
              <w:pStyle w:val="TableParagraph"/>
              <w:ind w:left="0" w:firstLine="66"/>
              <w:rPr>
                <w:sz w:val="24"/>
                <w:szCs w:val="24"/>
              </w:rPr>
            </w:pPr>
            <w:r w:rsidRPr="00E71489">
              <w:rPr>
                <w:sz w:val="24"/>
                <w:szCs w:val="24"/>
              </w:rPr>
              <w:t>Фестиваль педагогических идей "Открытый урок»</w:t>
            </w:r>
          </w:p>
          <w:p w:rsidR="002424A0" w:rsidRPr="00E71489" w:rsidRDefault="002424A0" w:rsidP="002424A0">
            <w:pPr>
              <w:pStyle w:val="TableParagraph"/>
              <w:ind w:left="0" w:firstLine="66"/>
              <w:rPr>
                <w:sz w:val="24"/>
                <w:szCs w:val="24"/>
              </w:rPr>
            </w:pPr>
            <w:r w:rsidRPr="00E71489">
              <w:rPr>
                <w:sz w:val="24"/>
                <w:szCs w:val="24"/>
              </w:rPr>
              <w:t>http://festival.1september</w:t>
            </w:r>
          </w:p>
          <w:p w:rsidR="002424A0" w:rsidRPr="00E71489" w:rsidRDefault="002424A0" w:rsidP="002424A0">
            <w:pPr>
              <w:pStyle w:val="TableParagraph"/>
              <w:ind w:left="0" w:firstLine="66"/>
              <w:rPr>
                <w:sz w:val="24"/>
                <w:szCs w:val="24"/>
              </w:rPr>
            </w:pPr>
            <w:r w:rsidRPr="00E71489">
              <w:rPr>
                <w:sz w:val="24"/>
                <w:szCs w:val="24"/>
              </w:rPr>
              <w:t>Электронная библиотека учебников и методических материалов</w:t>
            </w:r>
          </w:p>
          <w:p w:rsidR="002424A0" w:rsidRPr="00E71489" w:rsidRDefault="002424A0" w:rsidP="002424A0">
            <w:pPr>
              <w:pStyle w:val="TableParagraph"/>
              <w:ind w:left="0" w:firstLine="66"/>
              <w:rPr>
                <w:sz w:val="24"/>
                <w:szCs w:val="24"/>
              </w:rPr>
            </w:pPr>
            <w:r w:rsidRPr="00E71489">
              <w:rPr>
                <w:sz w:val="24"/>
                <w:szCs w:val="24"/>
              </w:rPr>
              <w:t>http://window.edu.ru</w:t>
            </w:r>
          </w:p>
          <w:p w:rsidR="002424A0" w:rsidRPr="00E71489" w:rsidRDefault="002424A0" w:rsidP="002424A0">
            <w:pPr>
              <w:pStyle w:val="TableParagraph"/>
              <w:ind w:left="0" w:firstLine="66"/>
              <w:rPr>
                <w:sz w:val="24"/>
                <w:szCs w:val="24"/>
              </w:rPr>
            </w:pPr>
            <w:r w:rsidRPr="00E71489">
              <w:rPr>
                <w:sz w:val="24"/>
                <w:szCs w:val="24"/>
              </w:rPr>
              <w:t>Портал «Мой университет»/ Факультет коррекционной педагогики</w:t>
            </w:r>
          </w:p>
          <w:p w:rsidR="002424A0" w:rsidRPr="00E71489" w:rsidRDefault="002424A0" w:rsidP="002424A0">
            <w:pPr>
              <w:pStyle w:val="afc"/>
              <w:ind w:left="0" w:firstLine="284"/>
              <w:rPr>
                <w:b/>
                <w:sz w:val="24"/>
                <w:szCs w:val="24"/>
              </w:rPr>
            </w:pPr>
            <w:r w:rsidRPr="00E71489">
              <w:rPr>
                <w:sz w:val="24"/>
                <w:szCs w:val="24"/>
              </w:rPr>
              <w:t>http://moi-sat.ru</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17</w:t>
            </w:r>
          </w:p>
        </w:tc>
        <w:tc>
          <w:tcPr>
            <w:tcW w:w="2557" w:type="pct"/>
          </w:tcPr>
          <w:p w:rsidR="002424A0" w:rsidRPr="00E71489" w:rsidRDefault="002424A0" w:rsidP="002424A0">
            <w:pPr>
              <w:pStyle w:val="TableParagraph"/>
              <w:ind w:left="0"/>
              <w:rPr>
                <w:sz w:val="24"/>
                <w:szCs w:val="24"/>
              </w:rPr>
            </w:pPr>
            <w:r w:rsidRPr="00E71489">
              <w:rPr>
                <w:sz w:val="24"/>
                <w:szCs w:val="24"/>
              </w:rPr>
              <w:t>Свободноекруговоедвижениерук</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18</w:t>
            </w:r>
          </w:p>
        </w:tc>
        <w:tc>
          <w:tcPr>
            <w:tcW w:w="2557" w:type="pct"/>
          </w:tcPr>
          <w:p w:rsidR="002424A0" w:rsidRPr="00E71489" w:rsidRDefault="002424A0" w:rsidP="002424A0">
            <w:pPr>
              <w:pStyle w:val="TableParagraph"/>
              <w:ind w:left="0"/>
              <w:jc w:val="both"/>
              <w:rPr>
                <w:sz w:val="24"/>
                <w:szCs w:val="24"/>
              </w:rPr>
            </w:pPr>
            <w:r w:rsidRPr="00E71489">
              <w:rPr>
                <w:sz w:val="24"/>
                <w:szCs w:val="24"/>
              </w:rPr>
              <w:t>Перенесение тяжести тела с пятокна носки и обратно, с одной ногинадругую (маятник)</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p>
        </w:tc>
        <w:tc>
          <w:tcPr>
            <w:tcW w:w="2557" w:type="pct"/>
          </w:tcPr>
          <w:p w:rsidR="002424A0" w:rsidRPr="00E71489" w:rsidRDefault="002424A0" w:rsidP="002424A0">
            <w:pPr>
              <w:pStyle w:val="TableParagraph"/>
              <w:tabs>
                <w:tab w:val="left" w:pos="2053"/>
              </w:tabs>
              <w:ind w:left="0"/>
              <w:jc w:val="both"/>
              <w:rPr>
                <w:b/>
                <w:sz w:val="24"/>
                <w:szCs w:val="24"/>
              </w:rPr>
            </w:pPr>
            <w:r w:rsidRPr="00E71489">
              <w:rPr>
                <w:b/>
                <w:sz w:val="24"/>
                <w:szCs w:val="24"/>
              </w:rPr>
              <w:t>Раздел</w:t>
            </w:r>
            <w:r w:rsidR="008417C7">
              <w:rPr>
                <w:b/>
                <w:sz w:val="24"/>
                <w:szCs w:val="24"/>
              </w:rPr>
              <w:t xml:space="preserve"> </w:t>
            </w:r>
            <w:r w:rsidRPr="00E71489">
              <w:rPr>
                <w:b/>
                <w:sz w:val="24"/>
                <w:szCs w:val="24"/>
              </w:rPr>
              <w:t>III</w:t>
            </w:r>
          </w:p>
        </w:tc>
        <w:tc>
          <w:tcPr>
            <w:tcW w:w="377" w:type="pct"/>
          </w:tcPr>
          <w:p w:rsidR="002424A0" w:rsidRPr="00E71489" w:rsidRDefault="002424A0" w:rsidP="002424A0">
            <w:pPr>
              <w:pStyle w:val="TableParagraph"/>
              <w:ind w:left="0"/>
              <w:rPr>
                <w:sz w:val="24"/>
                <w:szCs w:val="24"/>
              </w:rPr>
            </w:pPr>
            <w:r w:rsidRPr="00E71489">
              <w:rPr>
                <w:sz w:val="24"/>
                <w:szCs w:val="24"/>
              </w:rPr>
              <w:t>8</w:t>
            </w:r>
          </w:p>
        </w:tc>
        <w:tc>
          <w:tcPr>
            <w:tcW w:w="1853" w:type="pct"/>
            <w:gridSpan w:val="2"/>
          </w:tcPr>
          <w:p w:rsidR="002424A0" w:rsidRPr="00E71489" w:rsidRDefault="002424A0" w:rsidP="002424A0">
            <w:pPr>
              <w:spacing w:after="0" w:line="240" w:lineRule="auto"/>
              <w:jc w:val="center"/>
              <w:rPr>
                <w:b/>
                <w:sz w:val="24"/>
                <w:szCs w:val="24"/>
              </w:rPr>
            </w:pPr>
            <w:r w:rsidRPr="00E71489">
              <w:rPr>
                <w:b/>
                <w:sz w:val="24"/>
                <w:szCs w:val="24"/>
              </w:rPr>
              <w:t>Упражнения</w:t>
            </w:r>
            <w:r w:rsidR="00842339">
              <w:rPr>
                <w:b/>
                <w:sz w:val="24"/>
                <w:szCs w:val="24"/>
              </w:rPr>
              <w:t xml:space="preserve"> </w:t>
            </w:r>
            <w:r w:rsidRPr="00E71489">
              <w:rPr>
                <w:b/>
                <w:sz w:val="24"/>
                <w:szCs w:val="24"/>
              </w:rPr>
              <w:t>с</w:t>
            </w:r>
            <w:r w:rsidR="00842339">
              <w:rPr>
                <w:b/>
                <w:sz w:val="24"/>
                <w:szCs w:val="24"/>
              </w:rPr>
              <w:t xml:space="preserve"> </w:t>
            </w:r>
            <w:r w:rsidRPr="00E71489">
              <w:rPr>
                <w:b/>
                <w:sz w:val="24"/>
                <w:szCs w:val="24"/>
              </w:rPr>
              <w:t>детскими</w:t>
            </w:r>
            <w:r w:rsidR="00842339">
              <w:rPr>
                <w:b/>
                <w:sz w:val="24"/>
                <w:szCs w:val="24"/>
              </w:rPr>
              <w:t xml:space="preserve"> </w:t>
            </w:r>
            <w:r w:rsidRPr="00E71489">
              <w:rPr>
                <w:b/>
                <w:spacing w:val="-1"/>
                <w:sz w:val="24"/>
                <w:szCs w:val="24"/>
              </w:rPr>
              <w:t xml:space="preserve">музыкальными </w:t>
            </w:r>
            <w:r w:rsidRPr="00E71489">
              <w:rPr>
                <w:b/>
                <w:sz w:val="24"/>
                <w:szCs w:val="24"/>
              </w:rPr>
              <w:t>инструментами</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19</w:t>
            </w:r>
          </w:p>
        </w:tc>
        <w:tc>
          <w:tcPr>
            <w:tcW w:w="2557" w:type="pct"/>
          </w:tcPr>
          <w:p w:rsidR="002424A0" w:rsidRPr="00E71489" w:rsidRDefault="002424A0" w:rsidP="002424A0">
            <w:pPr>
              <w:pStyle w:val="TableParagraph"/>
              <w:ind w:left="0"/>
              <w:jc w:val="both"/>
              <w:rPr>
                <w:sz w:val="24"/>
                <w:szCs w:val="24"/>
              </w:rPr>
            </w:pPr>
            <w:r w:rsidRPr="00E71489">
              <w:rPr>
                <w:sz w:val="24"/>
                <w:szCs w:val="24"/>
              </w:rPr>
              <w:t>Движения кистей рук в разныхнаправлениях.</w:t>
            </w:r>
          </w:p>
          <w:p w:rsidR="002424A0" w:rsidRPr="00E71489" w:rsidRDefault="002424A0" w:rsidP="002424A0">
            <w:pPr>
              <w:pStyle w:val="TableParagraph"/>
              <w:ind w:left="0"/>
              <w:jc w:val="both"/>
              <w:rPr>
                <w:sz w:val="24"/>
                <w:szCs w:val="24"/>
              </w:rPr>
            </w:pPr>
            <w:r w:rsidRPr="00E71489">
              <w:rPr>
                <w:sz w:val="24"/>
                <w:szCs w:val="24"/>
              </w:rPr>
              <w:t>Поочередноеиодновременноесжимание в кулакиразжиманиепальцев рук с изменением темпамузыки</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val="restart"/>
          </w:tcPr>
          <w:p w:rsidR="002424A0" w:rsidRPr="00E71489" w:rsidRDefault="002424A0" w:rsidP="002424A0">
            <w:pPr>
              <w:pStyle w:val="TableParagraph"/>
              <w:ind w:left="0"/>
              <w:rPr>
                <w:sz w:val="24"/>
                <w:szCs w:val="24"/>
              </w:rPr>
            </w:pPr>
            <w:r w:rsidRPr="00E71489">
              <w:rPr>
                <w:sz w:val="24"/>
                <w:szCs w:val="24"/>
              </w:rPr>
              <w:t>Упражнения с детскими музыкальными инструментами.</w:t>
            </w:r>
          </w:p>
          <w:p w:rsidR="002424A0" w:rsidRPr="00E71489" w:rsidRDefault="002424A0" w:rsidP="002424A0">
            <w:pPr>
              <w:pStyle w:val="TableParagraph"/>
              <w:ind w:left="0"/>
              <w:rPr>
                <w:sz w:val="24"/>
                <w:szCs w:val="24"/>
              </w:rPr>
            </w:pPr>
            <w:r w:rsidRPr="00E71489">
              <w:rPr>
                <w:sz w:val="24"/>
                <w:szCs w:val="24"/>
              </w:rPr>
              <w:t xml:space="preserve">Движение кистей рук в разных направлениях. </w:t>
            </w:r>
          </w:p>
          <w:p w:rsidR="002424A0" w:rsidRPr="00E71489" w:rsidRDefault="002424A0" w:rsidP="002424A0">
            <w:pPr>
              <w:pStyle w:val="TableParagraph"/>
              <w:ind w:left="0"/>
              <w:rPr>
                <w:sz w:val="24"/>
                <w:szCs w:val="24"/>
              </w:rPr>
            </w:pPr>
            <w:r w:rsidRPr="00E71489">
              <w:rPr>
                <w:sz w:val="24"/>
                <w:szCs w:val="24"/>
              </w:rPr>
              <w:t xml:space="preserve">Сжимание и разжимание  пальцев рук с </w:t>
            </w:r>
            <w:r w:rsidRPr="00E71489">
              <w:rPr>
                <w:sz w:val="24"/>
                <w:szCs w:val="24"/>
              </w:rPr>
              <w:lastRenderedPageBreak/>
              <w:t>изменением темпа музыки.</w:t>
            </w:r>
          </w:p>
          <w:p w:rsidR="002424A0" w:rsidRPr="00E71489" w:rsidRDefault="002424A0" w:rsidP="002424A0">
            <w:pPr>
              <w:pStyle w:val="TableParagraph"/>
              <w:ind w:left="0"/>
              <w:rPr>
                <w:sz w:val="24"/>
                <w:szCs w:val="24"/>
              </w:rPr>
            </w:pPr>
          </w:p>
          <w:p w:rsidR="002424A0" w:rsidRPr="00E71489" w:rsidRDefault="002424A0" w:rsidP="002424A0">
            <w:pPr>
              <w:pStyle w:val="TableParagraph"/>
              <w:ind w:left="0"/>
              <w:rPr>
                <w:sz w:val="24"/>
                <w:szCs w:val="24"/>
              </w:rPr>
            </w:pPr>
            <w:r w:rsidRPr="00E71489">
              <w:rPr>
                <w:sz w:val="24"/>
                <w:szCs w:val="24"/>
              </w:rPr>
              <w:t>Отстукивание простых ритмических рисунков на   барабане с проговариванием    стихов, попевок и без них.</w:t>
            </w:r>
          </w:p>
        </w:tc>
        <w:tc>
          <w:tcPr>
            <w:tcW w:w="943" w:type="pct"/>
            <w:vMerge w:val="restart"/>
          </w:tcPr>
          <w:p w:rsidR="002424A0" w:rsidRPr="00E71489" w:rsidRDefault="002424A0" w:rsidP="002424A0">
            <w:pPr>
              <w:pStyle w:val="TableParagraph"/>
              <w:ind w:left="0"/>
              <w:rPr>
                <w:sz w:val="24"/>
                <w:szCs w:val="24"/>
              </w:rPr>
            </w:pPr>
            <w:r w:rsidRPr="00E71489">
              <w:rPr>
                <w:sz w:val="24"/>
                <w:szCs w:val="24"/>
              </w:rPr>
              <w:lastRenderedPageBreak/>
              <w:t>Федеральный портал "Российское образование" http://www.edu.ru</w:t>
            </w:r>
          </w:p>
          <w:p w:rsidR="002424A0" w:rsidRPr="00E71489" w:rsidRDefault="002424A0" w:rsidP="002424A0">
            <w:pPr>
              <w:pStyle w:val="TableParagraph"/>
              <w:ind w:left="0" w:firstLine="66"/>
              <w:rPr>
                <w:sz w:val="24"/>
                <w:szCs w:val="24"/>
              </w:rPr>
            </w:pPr>
            <w:r w:rsidRPr="00E71489">
              <w:rPr>
                <w:sz w:val="24"/>
                <w:szCs w:val="24"/>
              </w:rPr>
              <w:t>Федеральный центр информационно –образовательных ресурсов</w:t>
            </w:r>
          </w:p>
          <w:p w:rsidR="002424A0" w:rsidRPr="00E71489" w:rsidRDefault="002424A0" w:rsidP="002424A0">
            <w:pPr>
              <w:pStyle w:val="TableParagraph"/>
              <w:ind w:left="0" w:firstLine="66"/>
              <w:rPr>
                <w:sz w:val="24"/>
                <w:szCs w:val="24"/>
              </w:rPr>
            </w:pPr>
            <w:r w:rsidRPr="00E71489">
              <w:rPr>
                <w:sz w:val="24"/>
                <w:szCs w:val="24"/>
              </w:rPr>
              <w:lastRenderedPageBreak/>
              <w:t>http://fcior.edu.ru</w:t>
            </w:r>
          </w:p>
          <w:p w:rsidR="002424A0" w:rsidRPr="00E71489" w:rsidRDefault="002424A0" w:rsidP="002424A0">
            <w:pPr>
              <w:pStyle w:val="TableParagraph"/>
              <w:ind w:left="0" w:firstLine="66"/>
              <w:rPr>
                <w:sz w:val="24"/>
                <w:szCs w:val="24"/>
              </w:rPr>
            </w:pPr>
            <w:r w:rsidRPr="00E71489">
              <w:rPr>
                <w:sz w:val="24"/>
                <w:szCs w:val="24"/>
              </w:rPr>
              <w:t>Учительский портал http://www.uchportal.ru</w:t>
            </w:r>
          </w:p>
          <w:p w:rsidR="002424A0" w:rsidRPr="00E71489" w:rsidRDefault="002424A0" w:rsidP="002424A0">
            <w:pPr>
              <w:pStyle w:val="TableParagraph"/>
              <w:ind w:left="0" w:firstLine="66"/>
              <w:rPr>
                <w:sz w:val="24"/>
                <w:szCs w:val="24"/>
              </w:rPr>
            </w:pPr>
            <w:r w:rsidRPr="00E71489">
              <w:rPr>
                <w:sz w:val="24"/>
                <w:szCs w:val="24"/>
              </w:rPr>
              <w:t>Фестиваль педагогических идей "Открытый урок»</w:t>
            </w:r>
          </w:p>
          <w:p w:rsidR="002424A0" w:rsidRPr="00E71489" w:rsidRDefault="002424A0" w:rsidP="002424A0">
            <w:pPr>
              <w:pStyle w:val="TableParagraph"/>
              <w:ind w:left="0" w:firstLine="66"/>
              <w:rPr>
                <w:sz w:val="24"/>
                <w:szCs w:val="24"/>
              </w:rPr>
            </w:pPr>
            <w:r w:rsidRPr="00E71489">
              <w:rPr>
                <w:sz w:val="24"/>
                <w:szCs w:val="24"/>
              </w:rPr>
              <w:t>http://festival.1september</w:t>
            </w:r>
          </w:p>
          <w:p w:rsidR="002424A0" w:rsidRPr="00E71489" w:rsidRDefault="002424A0" w:rsidP="002424A0">
            <w:pPr>
              <w:pStyle w:val="TableParagraph"/>
              <w:ind w:left="0" w:firstLine="66"/>
              <w:rPr>
                <w:sz w:val="24"/>
                <w:szCs w:val="24"/>
              </w:rPr>
            </w:pPr>
            <w:r w:rsidRPr="00E71489">
              <w:rPr>
                <w:sz w:val="24"/>
                <w:szCs w:val="24"/>
              </w:rPr>
              <w:t>Электронная библиотека учебников и методических материалов</w:t>
            </w:r>
          </w:p>
          <w:p w:rsidR="002424A0" w:rsidRPr="00E71489" w:rsidRDefault="002424A0" w:rsidP="002424A0">
            <w:pPr>
              <w:pStyle w:val="TableParagraph"/>
              <w:ind w:left="0" w:firstLine="66"/>
              <w:rPr>
                <w:sz w:val="24"/>
                <w:szCs w:val="24"/>
              </w:rPr>
            </w:pPr>
            <w:r w:rsidRPr="00E71489">
              <w:rPr>
                <w:sz w:val="24"/>
                <w:szCs w:val="24"/>
              </w:rPr>
              <w:t>http://window.edu.ru</w:t>
            </w:r>
          </w:p>
          <w:p w:rsidR="002424A0" w:rsidRPr="00E71489" w:rsidRDefault="002424A0" w:rsidP="002424A0">
            <w:pPr>
              <w:pStyle w:val="TableParagraph"/>
              <w:ind w:left="0" w:firstLine="66"/>
              <w:rPr>
                <w:sz w:val="24"/>
                <w:szCs w:val="24"/>
              </w:rPr>
            </w:pPr>
            <w:r w:rsidRPr="00E71489">
              <w:rPr>
                <w:sz w:val="24"/>
                <w:szCs w:val="24"/>
              </w:rPr>
              <w:t>Портал «Мой университет»/ Факультет коррекционной педагогики</w:t>
            </w:r>
          </w:p>
          <w:p w:rsidR="002424A0" w:rsidRPr="00E71489" w:rsidRDefault="002424A0" w:rsidP="002424A0">
            <w:pPr>
              <w:pStyle w:val="TableParagraph"/>
              <w:ind w:left="0"/>
              <w:rPr>
                <w:sz w:val="24"/>
                <w:szCs w:val="24"/>
              </w:rPr>
            </w:pPr>
            <w:r w:rsidRPr="00E71489">
              <w:rPr>
                <w:sz w:val="24"/>
                <w:szCs w:val="24"/>
              </w:rPr>
              <w:t>http://moi-sat.ru</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20</w:t>
            </w:r>
          </w:p>
        </w:tc>
        <w:tc>
          <w:tcPr>
            <w:tcW w:w="2557" w:type="pct"/>
          </w:tcPr>
          <w:p w:rsidR="002424A0" w:rsidRPr="00E71489" w:rsidRDefault="002424A0" w:rsidP="002424A0">
            <w:pPr>
              <w:pStyle w:val="TableParagraph"/>
              <w:ind w:left="0"/>
              <w:jc w:val="both"/>
              <w:rPr>
                <w:sz w:val="24"/>
                <w:szCs w:val="24"/>
              </w:rPr>
            </w:pPr>
            <w:r w:rsidRPr="00E71489">
              <w:rPr>
                <w:sz w:val="24"/>
                <w:szCs w:val="24"/>
              </w:rPr>
              <w:t>Противопоставлениепервогопальцаостальнымнакаждыйакцентвмузыке.Отведениеиприведение пальцев одной руки иобеих.Выделениепальцеврук</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21</w:t>
            </w:r>
          </w:p>
        </w:tc>
        <w:tc>
          <w:tcPr>
            <w:tcW w:w="2557" w:type="pct"/>
          </w:tcPr>
          <w:p w:rsidR="002424A0" w:rsidRPr="00E71489" w:rsidRDefault="002424A0" w:rsidP="002424A0">
            <w:pPr>
              <w:pStyle w:val="TableParagraph"/>
              <w:ind w:left="0"/>
              <w:jc w:val="both"/>
              <w:rPr>
                <w:sz w:val="24"/>
                <w:szCs w:val="24"/>
              </w:rPr>
            </w:pPr>
            <w:r w:rsidRPr="00E71489">
              <w:rPr>
                <w:sz w:val="24"/>
                <w:szCs w:val="24"/>
              </w:rPr>
              <w:t>Упражнениядляпальцеврукнадетскомпианино.Исполнениевосходящей и нисходящей гаммыв пределах пяти нот одной октавыправой и левой рукой отдельно всреднемтемпе</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lastRenderedPageBreak/>
              <w:t>22</w:t>
            </w:r>
          </w:p>
        </w:tc>
        <w:tc>
          <w:tcPr>
            <w:tcW w:w="2557" w:type="pct"/>
          </w:tcPr>
          <w:p w:rsidR="002424A0" w:rsidRPr="00E71489" w:rsidRDefault="002424A0" w:rsidP="002424A0">
            <w:pPr>
              <w:pStyle w:val="TableParagraph"/>
              <w:tabs>
                <w:tab w:val="left" w:pos="1483"/>
                <w:tab w:val="left" w:pos="1957"/>
                <w:tab w:val="left" w:pos="2562"/>
                <w:tab w:val="left" w:pos="2799"/>
                <w:tab w:val="left" w:pos="3425"/>
              </w:tabs>
              <w:ind w:left="0" w:firstLine="60"/>
              <w:jc w:val="both"/>
              <w:rPr>
                <w:sz w:val="24"/>
                <w:szCs w:val="24"/>
              </w:rPr>
            </w:pPr>
            <w:r w:rsidRPr="00E71489">
              <w:rPr>
                <w:sz w:val="24"/>
                <w:szCs w:val="24"/>
              </w:rPr>
              <w:t>Отстукивание</w:t>
            </w:r>
            <w:r w:rsidRPr="00E71489">
              <w:rPr>
                <w:sz w:val="24"/>
                <w:szCs w:val="24"/>
              </w:rPr>
              <w:tab/>
            </w:r>
            <w:r w:rsidRPr="00E71489">
              <w:rPr>
                <w:sz w:val="24"/>
                <w:szCs w:val="24"/>
              </w:rPr>
              <w:tab/>
            </w:r>
            <w:r w:rsidRPr="00E71489">
              <w:rPr>
                <w:sz w:val="24"/>
                <w:szCs w:val="24"/>
              </w:rPr>
              <w:tab/>
            </w:r>
            <w:r w:rsidRPr="00E71489">
              <w:rPr>
                <w:spacing w:val="-1"/>
                <w:sz w:val="24"/>
                <w:szCs w:val="24"/>
              </w:rPr>
              <w:t>простых</w:t>
            </w:r>
            <w:r w:rsidRPr="00E71489">
              <w:rPr>
                <w:sz w:val="24"/>
                <w:szCs w:val="24"/>
              </w:rPr>
              <w:t>ритмических</w:t>
            </w:r>
            <w:r w:rsidRPr="00E71489">
              <w:rPr>
                <w:sz w:val="24"/>
                <w:szCs w:val="24"/>
              </w:rPr>
              <w:tab/>
            </w:r>
            <w:r w:rsidRPr="00E71489">
              <w:rPr>
                <w:sz w:val="24"/>
                <w:szCs w:val="24"/>
              </w:rPr>
              <w:tab/>
              <w:t>рисунков</w:t>
            </w:r>
            <w:r w:rsidRPr="00E71489">
              <w:rPr>
                <w:sz w:val="24"/>
                <w:szCs w:val="24"/>
              </w:rPr>
              <w:tab/>
            </w:r>
            <w:r w:rsidRPr="00E71489">
              <w:rPr>
                <w:spacing w:val="-1"/>
                <w:sz w:val="24"/>
                <w:szCs w:val="24"/>
              </w:rPr>
              <w:t>на</w:t>
            </w:r>
            <w:r w:rsidRPr="00E71489">
              <w:rPr>
                <w:sz w:val="24"/>
                <w:szCs w:val="24"/>
              </w:rPr>
              <w:t>барабане</w:t>
            </w:r>
            <w:r w:rsidRPr="00E71489">
              <w:rPr>
                <w:sz w:val="24"/>
                <w:szCs w:val="24"/>
              </w:rPr>
              <w:tab/>
              <w:t>двумя</w:t>
            </w:r>
            <w:r w:rsidRPr="00E71489">
              <w:rPr>
                <w:sz w:val="24"/>
                <w:szCs w:val="24"/>
              </w:rPr>
              <w:tab/>
            </w:r>
            <w:r w:rsidRPr="00E71489">
              <w:rPr>
                <w:spacing w:val="-1"/>
                <w:sz w:val="24"/>
                <w:szCs w:val="24"/>
              </w:rPr>
              <w:t>палочками</w:t>
            </w:r>
            <w:r w:rsidRPr="00E71489">
              <w:rPr>
                <w:sz w:val="24"/>
                <w:szCs w:val="24"/>
              </w:rPr>
              <w:t>одновременноикаждойотдельноподсчетучителяспроговариваниемстихов, попевокибезних</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spacing w:after="0" w:line="240" w:lineRule="auto"/>
              <w:jc w:val="center"/>
              <w:rPr>
                <w:b/>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p>
        </w:tc>
        <w:tc>
          <w:tcPr>
            <w:tcW w:w="2557" w:type="pct"/>
          </w:tcPr>
          <w:p w:rsidR="002424A0" w:rsidRPr="00E71489" w:rsidRDefault="002424A0" w:rsidP="002424A0">
            <w:pPr>
              <w:pStyle w:val="TableParagraph"/>
              <w:ind w:left="0"/>
              <w:rPr>
                <w:b/>
                <w:sz w:val="24"/>
                <w:szCs w:val="24"/>
              </w:rPr>
            </w:pPr>
            <w:r w:rsidRPr="00E71489">
              <w:rPr>
                <w:b/>
                <w:sz w:val="24"/>
                <w:szCs w:val="24"/>
              </w:rPr>
              <w:t>Раздел</w:t>
            </w:r>
            <w:r w:rsidR="008417C7">
              <w:rPr>
                <w:b/>
                <w:sz w:val="24"/>
                <w:szCs w:val="24"/>
              </w:rPr>
              <w:t xml:space="preserve"> </w:t>
            </w:r>
            <w:r w:rsidRPr="00E71489">
              <w:rPr>
                <w:b/>
                <w:sz w:val="24"/>
                <w:szCs w:val="24"/>
              </w:rPr>
              <w:t>IV</w:t>
            </w:r>
          </w:p>
        </w:tc>
        <w:tc>
          <w:tcPr>
            <w:tcW w:w="377" w:type="pct"/>
          </w:tcPr>
          <w:p w:rsidR="002424A0" w:rsidRPr="00E71489" w:rsidRDefault="002424A0" w:rsidP="002424A0">
            <w:pPr>
              <w:pStyle w:val="TableParagraph"/>
              <w:ind w:left="0"/>
              <w:rPr>
                <w:sz w:val="24"/>
                <w:szCs w:val="24"/>
              </w:rPr>
            </w:pPr>
            <w:r w:rsidRPr="00E71489">
              <w:rPr>
                <w:sz w:val="24"/>
                <w:szCs w:val="24"/>
              </w:rPr>
              <w:t>10</w:t>
            </w:r>
          </w:p>
        </w:tc>
        <w:tc>
          <w:tcPr>
            <w:tcW w:w="1853" w:type="pct"/>
            <w:gridSpan w:val="2"/>
          </w:tcPr>
          <w:p w:rsidR="002424A0" w:rsidRPr="00E71489" w:rsidRDefault="002424A0" w:rsidP="002424A0">
            <w:pPr>
              <w:spacing w:after="0" w:line="240" w:lineRule="auto"/>
              <w:jc w:val="center"/>
              <w:rPr>
                <w:b/>
                <w:sz w:val="24"/>
                <w:szCs w:val="24"/>
              </w:rPr>
            </w:pPr>
            <w:r w:rsidRPr="00E71489">
              <w:rPr>
                <w:b/>
                <w:sz w:val="24"/>
                <w:szCs w:val="24"/>
              </w:rPr>
              <w:t>Игры</w:t>
            </w:r>
            <w:r w:rsidR="00842339">
              <w:rPr>
                <w:b/>
                <w:sz w:val="24"/>
                <w:szCs w:val="24"/>
              </w:rPr>
              <w:t xml:space="preserve"> </w:t>
            </w:r>
            <w:r w:rsidRPr="00E71489">
              <w:rPr>
                <w:b/>
                <w:sz w:val="24"/>
                <w:szCs w:val="24"/>
              </w:rPr>
              <w:t>под</w:t>
            </w:r>
            <w:r w:rsidR="00842339">
              <w:rPr>
                <w:b/>
                <w:sz w:val="24"/>
                <w:szCs w:val="24"/>
              </w:rPr>
              <w:t xml:space="preserve"> </w:t>
            </w:r>
            <w:r w:rsidRPr="00E71489">
              <w:rPr>
                <w:b/>
                <w:sz w:val="24"/>
                <w:szCs w:val="24"/>
              </w:rPr>
              <w:t>музыку</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23</w:t>
            </w:r>
          </w:p>
        </w:tc>
        <w:tc>
          <w:tcPr>
            <w:tcW w:w="2557" w:type="pct"/>
          </w:tcPr>
          <w:p w:rsidR="002424A0" w:rsidRPr="00E71489" w:rsidRDefault="002424A0" w:rsidP="002424A0">
            <w:pPr>
              <w:pStyle w:val="TableParagraph"/>
              <w:tabs>
                <w:tab w:val="left" w:pos="2496"/>
              </w:tabs>
              <w:ind w:left="0" w:firstLine="2"/>
              <w:jc w:val="both"/>
              <w:rPr>
                <w:sz w:val="24"/>
                <w:szCs w:val="24"/>
              </w:rPr>
            </w:pPr>
            <w:r w:rsidRPr="00E71489">
              <w:rPr>
                <w:sz w:val="24"/>
                <w:szCs w:val="24"/>
              </w:rPr>
              <w:t>Выполнение</w:t>
            </w:r>
            <w:r w:rsidRPr="00E71489">
              <w:rPr>
                <w:sz w:val="24"/>
                <w:szCs w:val="24"/>
              </w:rPr>
              <w:tab/>
            </w:r>
            <w:r w:rsidRPr="00E71489">
              <w:rPr>
                <w:spacing w:val="-1"/>
                <w:sz w:val="24"/>
                <w:szCs w:val="24"/>
              </w:rPr>
              <w:t>ритмичных</w:t>
            </w:r>
            <w:r w:rsidRPr="00E71489">
              <w:rPr>
                <w:sz w:val="24"/>
                <w:szCs w:val="24"/>
              </w:rPr>
              <w:t>движенийвсоответствиисразличнымхарактероммузыки,динамикой(громко,тихо),регистрами(высокий,низкий)</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tcPr>
          <w:p w:rsidR="002424A0" w:rsidRPr="00E71489" w:rsidRDefault="002424A0" w:rsidP="002424A0">
            <w:pPr>
              <w:pStyle w:val="TableParagraph"/>
              <w:tabs>
                <w:tab w:val="left" w:pos="1525"/>
                <w:tab w:val="left" w:pos="2941"/>
              </w:tabs>
              <w:ind w:left="0" w:hanging="70"/>
              <w:rPr>
                <w:sz w:val="24"/>
                <w:szCs w:val="24"/>
              </w:rPr>
            </w:pPr>
            <w:r w:rsidRPr="00E71489">
              <w:rPr>
                <w:sz w:val="24"/>
                <w:szCs w:val="24"/>
              </w:rPr>
              <w:t>Игры под музыку.</w:t>
            </w:r>
          </w:p>
          <w:p w:rsidR="002424A0" w:rsidRPr="00E71489" w:rsidRDefault="002424A0" w:rsidP="002424A0">
            <w:pPr>
              <w:spacing w:after="0" w:line="240" w:lineRule="auto"/>
              <w:rPr>
                <w:b/>
                <w:sz w:val="24"/>
                <w:szCs w:val="24"/>
              </w:rPr>
            </w:pPr>
            <w:r w:rsidRPr="00E71489">
              <w:rPr>
                <w:sz w:val="24"/>
                <w:szCs w:val="24"/>
              </w:rPr>
              <w:t>Выполнение ритмичных движений в соответствии с различным характером музыки, динамикой, регистрами.</w:t>
            </w:r>
          </w:p>
        </w:tc>
        <w:tc>
          <w:tcPr>
            <w:tcW w:w="943" w:type="pct"/>
            <w:vMerge w:val="restart"/>
          </w:tcPr>
          <w:p w:rsidR="002424A0" w:rsidRPr="00E71489" w:rsidRDefault="002424A0" w:rsidP="002424A0">
            <w:pPr>
              <w:pStyle w:val="TableParagraph"/>
              <w:tabs>
                <w:tab w:val="left" w:pos="1525"/>
                <w:tab w:val="left" w:pos="2941"/>
              </w:tabs>
              <w:ind w:left="0"/>
              <w:jc w:val="both"/>
              <w:rPr>
                <w:sz w:val="24"/>
                <w:szCs w:val="24"/>
              </w:rPr>
            </w:pPr>
            <w:r w:rsidRPr="00E71489">
              <w:rPr>
                <w:sz w:val="24"/>
                <w:szCs w:val="24"/>
              </w:rPr>
              <w:t>Федеральный портал "Российское образование" http://www.edu.ru</w:t>
            </w:r>
          </w:p>
          <w:p w:rsidR="002424A0" w:rsidRPr="00E71489" w:rsidRDefault="002424A0" w:rsidP="002424A0">
            <w:pPr>
              <w:pStyle w:val="TableParagraph"/>
              <w:tabs>
                <w:tab w:val="left" w:pos="1525"/>
                <w:tab w:val="left" w:pos="2941"/>
              </w:tabs>
              <w:ind w:left="0"/>
              <w:jc w:val="both"/>
              <w:rPr>
                <w:sz w:val="24"/>
                <w:szCs w:val="24"/>
              </w:rPr>
            </w:pPr>
            <w:r w:rsidRPr="00E71489">
              <w:rPr>
                <w:sz w:val="24"/>
                <w:szCs w:val="24"/>
              </w:rPr>
              <w:t>Федеральный центр информационно –образовательных ресурсов</w:t>
            </w:r>
          </w:p>
          <w:p w:rsidR="002424A0" w:rsidRPr="00E71489" w:rsidRDefault="002424A0" w:rsidP="002424A0">
            <w:pPr>
              <w:pStyle w:val="TableParagraph"/>
              <w:tabs>
                <w:tab w:val="left" w:pos="1525"/>
                <w:tab w:val="left" w:pos="2941"/>
              </w:tabs>
              <w:ind w:left="0" w:hanging="70"/>
              <w:jc w:val="both"/>
              <w:rPr>
                <w:sz w:val="24"/>
                <w:szCs w:val="24"/>
              </w:rPr>
            </w:pPr>
            <w:r w:rsidRPr="00E71489">
              <w:rPr>
                <w:sz w:val="24"/>
                <w:szCs w:val="24"/>
              </w:rPr>
              <w:t>http://fcior.edu.ru</w:t>
            </w:r>
          </w:p>
          <w:p w:rsidR="002424A0" w:rsidRPr="00E71489" w:rsidRDefault="002424A0" w:rsidP="002424A0">
            <w:pPr>
              <w:pStyle w:val="TableParagraph"/>
              <w:tabs>
                <w:tab w:val="left" w:pos="1525"/>
                <w:tab w:val="left" w:pos="2941"/>
              </w:tabs>
              <w:ind w:left="0"/>
              <w:jc w:val="both"/>
              <w:rPr>
                <w:sz w:val="24"/>
                <w:szCs w:val="24"/>
              </w:rPr>
            </w:pPr>
            <w:r w:rsidRPr="00E71489">
              <w:rPr>
                <w:sz w:val="24"/>
                <w:szCs w:val="24"/>
              </w:rPr>
              <w:t>Учительский портал http://www.uchportal.ru</w:t>
            </w:r>
          </w:p>
          <w:p w:rsidR="002424A0" w:rsidRPr="00E71489" w:rsidRDefault="002424A0" w:rsidP="002424A0">
            <w:pPr>
              <w:pStyle w:val="TableParagraph"/>
              <w:tabs>
                <w:tab w:val="left" w:pos="1525"/>
                <w:tab w:val="left" w:pos="2941"/>
              </w:tabs>
              <w:ind w:left="0"/>
              <w:jc w:val="both"/>
              <w:rPr>
                <w:sz w:val="24"/>
                <w:szCs w:val="24"/>
              </w:rPr>
            </w:pPr>
            <w:r w:rsidRPr="00E71489">
              <w:rPr>
                <w:sz w:val="24"/>
                <w:szCs w:val="24"/>
              </w:rPr>
              <w:t>Фестиваль педагогических идей "Открытый урок»</w:t>
            </w:r>
          </w:p>
          <w:p w:rsidR="002424A0" w:rsidRPr="00E71489" w:rsidRDefault="002424A0" w:rsidP="002424A0">
            <w:pPr>
              <w:pStyle w:val="TableParagraph"/>
              <w:tabs>
                <w:tab w:val="left" w:pos="1525"/>
                <w:tab w:val="left" w:pos="2941"/>
              </w:tabs>
              <w:ind w:left="0" w:hanging="70"/>
              <w:jc w:val="both"/>
              <w:rPr>
                <w:sz w:val="24"/>
                <w:szCs w:val="24"/>
              </w:rPr>
            </w:pPr>
            <w:r w:rsidRPr="00E71489">
              <w:rPr>
                <w:sz w:val="24"/>
                <w:szCs w:val="24"/>
              </w:rPr>
              <w:t>http://festival.1september</w:t>
            </w:r>
          </w:p>
          <w:p w:rsidR="002424A0" w:rsidRPr="00E71489" w:rsidRDefault="002424A0" w:rsidP="002424A0">
            <w:pPr>
              <w:pStyle w:val="TableParagraph"/>
              <w:tabs>
                <w:tab w:val="left" w:pos="1525"/>
                <w:tab w:val="left" w:pos="2941"/>
              </w:tabs>
              <w:ind w:left="0"/>
              <w:jc w:val="both"/>
              <w:rPr>
                <w:sz w:val="24"/>
                <w:szCs w:val="24"/>
              </w:rPr>
            </w:pPr>
            <w:r w:rsidRPr="00E71489">
              <w:rPr>
                <w:sz w:val="24"/>
                <w:szCs w:val="24"/>
              </w:rPr>
              <w:t>Электронная библиотека учебников и методических материалов</w:t>
            </w:r>
          </w:p>
          <w:p w:rsidR="002424A0" w:rsidRPr="00E71489" w:rsidRDefault="002424A0" w:rsidP="002424A0">
            <w:pPr>
              <w:pStyle w:val="TableParagraph"/>
              <w:tabs>
                <w:tab w:val="left" w:pos="1525"/>
                <w:tab w:val="left" w:pos="2941"/>
              </w:tabs>
              <w:ind w:left="0" w:hanging="70"/>
              <w:jc w:val="both"/>
              <w:rPr>
                <w:sz w:val="24"/>
                <w:szCs w:val="24"/>
              </w:rPr>
            </w:pPr>
            <w:r w:rsidRPr="00E71489">
              <w:rPr>
                <w:sz w:val="24"/>
                <w:szCs w:val="24"/>
              </w:rPr>
              <w:t>http://window.edu.ru</w:t>
            </w:r>
          </w:p>
          <w:p w:rsidR="002424A0" w:rsidRPr="00E71489" w:rsidRDefault="002424A0" w:rsidP="002424A0">
            <w:pPr>
              <w:pStyle w:val="TableParagraph"/>
              <w:tabs>
                <w:tab w:val="left" w:pos="1525"/>
                <w:tab w:val="left" w:pos="2941"/>
              </w:tabs>
              <w:ind w:left="0"/>
              <w:jc w:val="both"/>
              <w:rPr>
                <w:sz w:val="24"/>
                <w:szCs w:val="24"/>
              </w:rPr>
            </w:pPr>
            <w:r w:rsidRPr="00E71489">
              <w:rPr>
                <w:sz w:val="24"/>
                <w:szCs w:val="24"/>
              </w:rPr>
              <w:lastRenderedPageBreak/>
              <w:t>Портал «Мой университет»/ Факультет коррекционной педагогики</w:t>
            </w:r>
          </w:p>
          <w:p w:rsidR="002424A0" w:rsidRPr="00E71489" w:rsidRDefault="002424A0" w:rsidP="002424A0">
            <w:pPr>
              <w:pStyle w:val="TableParagraph"/>
              <w:tabs>
                <w:tab w:val="left" w:pos="1525"/>
                <w:tab w:val="left" w:pos="2941"/>
              </w:tabs>
              <w:ind w:left="0" w:hanging="70"/>
              <w:jc w:val="both"/>
              <w:rPr>
                <w:sz w:val="24"/>
                <w:szCs w:val="24"/>
              </w:rPr>
            </w:pPr>
            <w:r w:rsidRPr="00E71489">
              <w:rPr>
                <w:sz w:val="24"/>
                <w:szCs w:val="24"/>
              </w:rPr>
              <w:t>http://moi-sat.ru</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24</w:t>
            </w:r>
          </w:p>
        </w:tc>
        <w:tc>
          <w:tcPr>
            <w:tcW w:w="2557" w:type="pct"/>
          </w:tcPr>
          <w:p w:rsidR="002424A0" w:rsidRPr="00E71489" w:rsidRDefault="002424A0" w:rsidP="002424A0">
            <w:pPr>
              <w:pStyle w:val="TableParagraph"/>
              <w:tabs>
                <w:tab w:val="left" w:pos="1999"/>
              </w:tabs>
              <w:ind w:left="0"/>
              <w:jc w:val="both"/>
              <w:rPr>
                <w:sz w:val="24"/>
                <w:szCs w:val="24"/>
              </w:rPr>
            </w:pPr>
            <w:r w:rsidRPr="00E71489">
              <w:rPr>
                <w:sz w:val="24"/>
                <w:szCs w:val="24"/>
              </w:rPr>
              <w:t xml:space="preserve">Изменение направления и формыходьбы,бега,поскоков,танцевальныхдвиженийвсоответствиисизменениямивмузыке </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tcPr>
          <w:p w:rsidR="002424A0" w:rsidRPr="00E71489" w:rsidRDefault="002424A0" w:rsidP="002424A0">
            <w:pPr>
              <w:spacing w:after="0" w:line="240" w:lineRule="auto"/>
              <w:rPr>
                <w:b/>
                <w:sz w:val="24"/>
                <w:szCs w:val="24"/>
              </w:rPr>
            </w:pPr>
            <w:r w:rsidRPr="00E71489">
              <w:rPr>
                <w:sz w:val="24"/>
                <w:szCs w:val="24"/>
              </w:rPr>
              <w:t>Ходьба, бег, поскоки, танцевальные движения     в соответствии с изменениями в музыке.</w:t>
            </w:r>
          </w:p>
        </w:tc>
        <w:tc>
          <w:tcPr>
            <w:tcW w:w="943" w:type="pct"/>
            <w:vMerge/>
          </w:tcPr>
          <w:p w:rsidR="002424A0" w:rsidRPr="00E71489" w:rsidRDefault="002424A0" w:rsidP="002424A0">
            <w:pPr>
              <w:spacing w:after="0" w:line="240" w:lineRule="auto"/>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25</w:t>
            </w:r>
          </w:p>
        </w:tc>
        <w:tc>
          <w:tcPr>
            <w:tcW w:w="2557" w:type="pct"/>
          </w:tcPr>
          <w:p w:rsidR="002424A0" w:rsidRPr="00E71489" w:rsidRDefault="002424A0" w:rsidP="002424A0">
            <w:pPr>
              <w:pStyle w:val="TableParagraph"/>
              <w:tabs>
                <w:tab w:val="left" w:pos="2125"/>
                <w:tab w:val="left" w:pos="2310"/>
              </w:tabs>
              <w:ind w:left="0"/>
              <w:jc w:val="both"/>
              <w:rPr>
                <w:sz w:val="24"/>
                <w:szCs w:val="24"/>
              </w:rPr>
            </w:pPr>
            <w:r w:rsidRPr="00E71489">
              <w:rPr>
                <w:sz w:val="24"/>
                <w:szCs w:val="24"/>
              </w:rPr>
              <w:t>Выполнение</w:t>
            </w:r>
            <w:r w:rsidRPr="00E71489">
              <w:rPr>
                <w:sz w:val="24"/>
                <w:szCs w:val="24"/>
              </w:rPr>
              <w:tab/>
            </w:r>
            <w:r w:rsidRPr="00E71489">
              <w:rPr>
                <w:spacing w:val="-1"/>
                <w:sz w:val="24"/>
                <w:szCs w:val="24"/>
              </w:rPr>
              <w:t>имитационных</w:t>
            </w:r>
            <w:r w:rsidRPr="00E71489">
              <w:rPr>
                <w:sz w:val="24"/>
                <w:szCs w:val="24"/>
              </w:rPr>
              <w:t>упражненийиигр,построенныхнаконкретныхподражательныхобразах, хорошо знакомых детям,всоответствиисопределеннымэмоциональнымидинамическимхарактером музыки</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val="restart"/>
          </w:tcPr>
          <w:p w:rsidR="002424A0" w:rsidRPr="00E71489" w:rsidRDefault="002424A0" w:rsidP="002424A0">
            <w:pPr>
              <w:pStyle w:val="TableParagraph"/>
              <w:ind w:left="0"/>
              <w:rPr>
                <w:sz w:val="24"/>
                <w:szCs w:val="24"/>
              </w:rPr>
            </w:pPr>
            <w:r w:rsidRPr="00E71489">
              <w:rPr>
                <w:sz w:val="24"/>
                <w:szCs w:val="24"/>
              </w:rPr>
              <w:t xml:space="preserve">Выполнение имитационных упражнений и игр, построенных на конкретных подражательных образах (повадки зверей и птиц, движение </w:t>
            </w:r>
            <w:r w:rsidRPr="00E71489">
              <w:rPr>
                <w:sz w:val="24"/>
                <w:szCs w:val="24"/>
              </w:rPr>
              <w:lastRenderedPageBreak/>
              <w:t>транспорта, деятельность человека)</w:t>
            </w:r>
          </w:p>
          <w:p w:rsidR="002424A0" w:rsidRPr="00E71489" w:rsidRDefault="002424A0" w:rsidP="002424A0">
            <w:pPr>
              <w:pStyle w:val="TableParagraph"/>
              <w:ind w:left="0"/>
              <w:rPr>
                <w:sz w:val="24"/>
                <w:szCs w:val="24"/>
              </w:rPr>
            </w:pPr>
            <w:r w:rsidRPr="00E71489">
              <w:rPr>
                <w:sz w:val="24"/>
                <w:szCs w:val="24"/>
              </w:rPr>
              <w:t>Притопы, хлопки.</w:t>
            </w:r>
          </w:p>
          <w:p w:rsidR="002424A0" w:rsidRPr="00E71489" w:rsidRDefault="002424A0" w:rsidP="002424A0">
            <w:pPr>
              <w:pStyle w:val="TableParagraph"/>
              <w:ind w:left="0"/>
              <w:rPr>
                <w:sz w:val="24"/>
                <w:szCs w:val="24"/>
              </w:rPr>
            </w:pPr>
            <w:r w:rsidRPr="00E71489">
              <w:rPr>
                <w:sz w:val="24"/>
                <w:szCs w:val="24"/>
              </w:rPr>
              <w:t>Музыкальные игры с предметами.</w:t>
            </w:r>
          </w:p>
          <w:p w:rsidR="002424A0" w:rsidRPr="00E71489" w:rsidRDefault="002424A0" w:rsidP="002424A0">
            <w:pPr>
              <w:pStyle w:val="TableParagraph"/>
              <w:ind w:left="0"/>
              <w:rPr>
                <w:sz w:val="24"/>
                <w:szCs w:val="24"/>
              </w:rPr>
            </w:pPr>
            <w:r w:rsidRPr="00E71489">
              <w:rPr>
                <w:sz w:val="24"/>
                <w:szCs w:val="24"/>
              </w:rPr>
              <w:t>Игры с пением или речевым сопровождением.</w:t>
            </w:r>
          </w:p>
        </w:tc>
        <w:tc>
          <w:tcPr>
            <w:tcW w:w="943" w:type="pct"/>
            <w:vMerge/>
          </w:tcPr>
          <w:p w:rsidR="002424A0" w:rsidRPr="00E71489" w:rsidRDefault="002424A0" w:rsidP="002424A0">
            <w:pPr>
              <w:pStyle w:val="TableParagraph"/>
              <w:ind w:left="0"/>
              <w:rPr>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26</w:t>
            </w:r>
          </w:p>
        </w:tc>
        <w:tc>
          <w:tcPr>
            <w:tcW w:w="2557" w:type="pct"/>
          </w:tcPr>
          <w:p w:rsidR="002424A0" w:rsidRPr="00E71489" w:rsidRDefault="002424A0" w:rsidP="002424A0">
            <w:pPr>
              <w:pStyle w:val="TableParagraph"/>
              <w:ind w:left="0"/>
              <w:rPr>
                <w:sz w:val="24"/>
                <w:szCs w:val="24"/>
              </w:rPr>
            </w:pPr>
            <w:r w:rsidRPr="00E71489">
              <w:rPr>
                <w:sz w:val="24"/>
                <w:szCs w:val="24"/>
              </w:rPr>
              <w:t>Передачапритопами,хлопкамиидругими движениями резкихакцентоввмузыке</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pStyle w:val="TableParagraph"/>
              <w:tabs>
                <w:tab w:val="left" w:pos="1525"/>
                <w:tab w:val="left" w:pos="2941"/>
              </w:tabs>
              <w:ind w:left="0" w:hanging="70"/>
              <w:rPr>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27</w:t>
            </w:r>
          </w:p>
        </w:tc>
        <w:tc>
          <w:tcPr>
            <w:tcW w:w="2557" w:type="pct"/>
          </w:tcPr>
          <w:p w:rsidR="002424A0" w:rsidRPr="00E71489" w:rsidRDefault="002424A0" w:rsidP="002424A0">
            <w:pPr>
              <w:pStyle w:val="TableParagraph"/>
              <w:ind w:left="0"/>
              <w:rPr>
                <w:sz w:val="24"/>
                <w:szCs w:val="24"/>
              </w:rPr>
            </w:pPr>
            <w:r w:rsidRPr="00E71489">
              <w:rPr>
                <w:sz w:val="24"/>
                <w:szCs w:val="24"/>
              </w:rPr>
              <w:t>Музыкальныеигрыспредметами.Игры с пением или речевымсопровождением</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pStyle w:val="TableParagraph"/>
              <w:tabs>
                <w:tab w:val="left" w:pos="1525"/>
                <w:tab w:val="left" w:pos="2941"/>
              </w:tabs>
              <w:ind w:left="0" w:hanging="70"/>
              <w:rPr>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p>
        </w:tc>
        <w:tc>
          <w:tcPr>
            <w:tcW w:w="2557" w:type="pct"/>
          </w:tcPr>
          <w:p w:rsidR="002424A0" w:rsidRPr="00E71489" w:rsidRDefault="002424A0" w:rsidP="002424A0">
            <w:pPr>
              <w:pStyle w:val="TableParagraph"/>
              <w:tabs>
                <w:tab w:val="left" w:pos="1881"/>
              </w:tabs>
              <w:ind w:left="0" w:firstLine="4"/>
              <w:rPr>
                <w:b/>
                <w:sz w:val="24"/>
                <w:szCs w:val="24"/>
              </w:rPr>
            </w:pPr>
            <w:r w:rsidRPr="00E71489">
              <w:rPr>
                <w:b/>
                <w:sz w:val="24"/>
                <w:szCs w:val="24"/>
              </w:rPr>
              <w:t>Раздел</w:t>
            </w:r>
            <w:r w:rsidRPr="00E71489">
              <w:rPr>
                <w:b/>
                <w:sz w:val="24"/>
                <w:szCs w:val="24"/>
              </w:rPr>
              <w:tab/>
            </w:r>
            <w:r w:rsidRPr="00E71489">
              <w:rPr>
                <w:b/>
                <w:spacing w:val="-1"/>
                <w:sz w:val="24"/>
                <w:szCs w:val="24"/>
              </w:rPr>
              <w:t>V</w:t>
            </w:r>
          </w:p>
        </w:tc>
        <w:tc>
          <w:tcPr>
            <w:tcW w:w="377" w:type="pct"/>
          </w:tcPr>
          <w:p w:rsidR="002424A0" w:rsidRPr="00E71489" w:rsidRDefault="002424A0" w:rsidP="002424A0">
            <w:pPr>
              <w:pStyle w:val="TableParagraph"/>
              <w:ind w:left="0"/>
              <w:rPr>
                <w:sz w:val="24"/>
                <w:szCs w:val="24"/>
              </w:rPr>
            </w:pPr>
            <w:r w:rsidRPr="00E71489">
              <w:rPr>
                <w:sz w:val="24"/>
                <w:szCs w:val="24"/>
              </w:rPr>
              <w:t>6</w:t>
            </w:r>
          </w:p>
        </w:tc>
        <w:tc>
          <w:tcPr>
            <w:tcW w:w="1853" w:type="pct"/>
            <w:gridSpan w:val="2"/>
          </w:tcPr>
          <w:p w:rsidR="002424A0" w:rsidRPr="00E71489" w:rsidRDefault="002424A0" w:rsidP="002424A0">
            <w:pPr>
              <w:spacing w:after="0" w:line="240" w:lineRule="auto"/>
              <w:jc w:val="center"/>
              <w:rPr>
                <w:b/>
                <w:spacing w:val="-57"/>
                <w:sz w:val="24"/>
                <w:szCs w:val="24"/>
              </w:rPr>
            </w:pPr>
            <w:r w:rsidRPr="00E71489">
              <w:rPr>
                <w:b/>
                <w:spacing w:val="-1"/>
                <w:sz w:val="24"/>
                <w:szCs w:val="24"/>
              </w:rPr>
              <w:t xml:space="preserve">Танцевальные </w:t>
            </w:r>
            <w:r w:rsidRPr="00E71489">
              <w:rPr>
                <w:b/>
                <w:sz w:val="24"/>
                <w:szCs w:val="24"/>
              </w:rPr>
              <w:t>упражнения</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28</w:t>
            </w:r>
          </w:p>
        </w:tc>
        <w:tc>
          <w:tcPr>
            <w:tcW w:w="2557" w:type="pct"/>
          </w:tcPr>
          <w:p w:rsidR="002424A0" w:rsidRPr="00E71489" w:rsidRDefault="002424A0" w:rsidP="002424A0">
            <w:pPr>
              <w:pStyle w:val="TableParagraph"/>
              <w:ind w:left="0"/>
              <w:jc w:val="both"/>
              <w:rPr>
                <w:sz w:val="24"/>
                <w:szCs w:val="24"/>
              </w:rPr>
            </w:pPr>
            <w:r w:rsidRPr="00E71489">
              <w:rPr>
                <w:sz w:val="24"/>
                <w:szCs w:val="24"/>
              </w:rPr>
              <w:t>Знакомствостанцевальнымидвижениями. Бодрый, спокойный,топающийшаг.Беглегкий,наполупальцах.Подпрыгиваниена</w:t>
            </w:r>
          </w:p>
          <w:p w:rsidR="002424A0" w:rsidRPr="00E71489" w:rsidRDefault="00301F43" w:rsidP="002424A0">
            <w:pPr>
              <w:pStyle w:val="TableParagraph"/>
              <w:ind w:left="0"/>
              <w:jc w:val="both"/>
              <w:rPr>
                <w:sz w:val="24"/>
                <w:szCs w:val="24"/>
              </w:rPr>
            </w:pPr>
            <w:r w:rsidRPr="00E71489">
              <w:rPr>
                <w:sz w:val="24"/>
                <w:szCs w:val="24"/>
              </w:rPr>
              <w:t>Д</w:t>
            </w:r>
            <w:r w:rsidR="002424A0" w:rsidRPr="00E71489">
              <w:rPr>
                <w:sz w:val="24"/>
                <w:szCs w:val="24"/>
              </w:rPr>
              <w:t>вухногах</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val="restart"/>
          </w:tcPr>
          <w:p w:rsidR="002424A0" w:rsidRPr="00E71489" w:rsidRDefault="002424A0" w:rsidP="002424A0">
            <w:pPr>
              <w:pStyle w:val="TableParagraph"/>
              <w:tabs>
                <w:tab w:val="left" w:pos="1846"/>
              </w:tabs>
              <w:ind w:left="0"/>
              <w:rPr>
                <w:sz w:val="24"/>
                <w:szCs w:val="24"/>
              </w:rPr>
            </w:pPr>
            <w:r w:rsidRPr="00E71489">
              <w:rPr>
                <w:sz w:val="24"/>
                <w:szCs w:val="24"/>
              </w:rPr>
              <w:t xml:space="preserve">Танцевальные движения. </w:t>
            </w:r>
          </w:p>
          <w:p w:rsidR="002424A0" w:rsidRPr="00E71489" w:rsidRDefault="002424A0" w:rsidP="002424A0">
            <w:pPr>
              <w:pStyle w:val="TableParagraph"/>
              <w:tabs>
                <w:tab w:val="left" w:pos="1846"/>
              </w:tabs>
              <w:ind w:left="0"/>
              <w:rPr>
                <w:sz w:val="24"/>
                <w:szCs w:val="24"/>
              </w:rPr>
            </w:pPr>
            <w:r w:rsidRPr="00E71489">
              <w:rPr>
                <w:sz w:val="24"/>
                <w:szCs w:val="24"/>
              </w:rPr>
              <w:t>Бодрый, спокойный, топающий шаг.</w:t>
            </w:r>
          </w:p>
          <w:p w:rsidR="002424A0" w:rsidRPr="00E71489" w:rsidRDefault="002424A0" w:rsidP="002424A0">
            <w:pPr>
              <w:pStyle w:val="TableParagraph"/>
              <w:tabs>
                <w:tab w:val="left" w:pos="1846"/>
              </w:tabs>
              <w:ind w:left="0"/>
              <w:rPr>
                <w:sz w:val="24"/>
                <w:szCs w:val="24"/>
              </w:rPr>
            </w:pPr>
            <w:r w:rsidRPr="00E71489">
              <w:rPr>
                <w:sz w:val="24"/>
                <w:szCs w:val="24"/>
              </w:rPr>
              <w:t xml:space="preserve">Бег легкий, на полупальцах. Подпрыгивание на двух ногах. </w:t>
            </w:r>
          </w:p>
          <w:p w:rsidR="002424A0" w:rsidRPr="00E71489" w:rsidRDefault="002424A0" w:rsidP="002424A0">
            <w:pPr>
              <w:pStyle w:val="TableParagraph"/>
              <w:tabs>
                <w:tab w:val="left" w:pos="1846"/>
              </w:tabs>
              <w:ind w:left="0"/>
              <w:rPr>
                <w:sz w:val="24"/>
                <w:szCs w:val="24"/>
              </w:rPr>
            </w:pPr>
            <w:r w:rsidRPr="00E71489">
              <w:rPr>
                <w:sz w:val="24"/>
                <w:szCs w:val="24"/>
              </w:rPr>
              <w:t>Прямой галоп.</w:t>
            </w:r>
          </w:p>
          <w:p w:rsidR="002424A0" w:rsidRPr="00E71489" w:rsidRDefault="002424A0" w:rsidP="002424A0">
            <w:pPr>
              <w:pStyle w:val="TableParagraph"/>
              <w:tabs>
                <w:tab w:val="left" w:pos="1846"/>
              </w:tabs>
              <w:ind w:left="0"/>
              <w:rPr>
                <w:sz w:val="24"/>
                <w:szCs w:val="24"/>
              </w:rPr>
            </w:pPr>
            <w:r w:rsidRPr="00E71489">
              <w:rPr>
                <w:sz w:val="24"/>
                <w:szCs w:val="24"/>
              </w:rPr>
              <w:t>Маховые движения рук.</w:t>
            </w:r>
          </w:p>
          <w:p w:rsidR="002424A0" w:rsidRPr="00E71489" w:rsidRDefault="002424A0" w:rsidP="002424A0">
            <w:pPr>
              <w:pStyle w:val="TableParagraph"/>
              <w:tabs>
                <w:tab w:val="left" w:pos="1846"/>
              </w:tabs>
              <w:ind w:left="0"/>
              <w:rPr>
                <w:sz w:val="24"/>
                <w:szCs w:val="24"/>
              </w:rPr>
            </w:pPr>
            <w:r w:rsidRPr="00E71489">
              <w:rPr>
                <w:sz w:val="24"/>
                <w:szCs w:val="24"/>
              </w:rPr>
              <w:t>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w:t>
            </w:r>
          </w:p>
          <w:p w:rsidR="002424A0" w:rsidRPr="00E71489" w:rsidRDefault="002424A0" w:rsidP="002424A0">
            <w:pPr>
              <w:pStyle w:val="TableParagraph"/>
              <w:tabs>
                <w:tab w:val="left" w:pos="1846"/>
              </w:tabs>
              <w:ind w:left="0"/>
              <w:rPr>
                <w:sz w:val="24"/>
                <w:szCs w:val="24"/>
              </w:rPr>
            </w:pPr>
            <w:r w:rsidRPr="00E71489">
              <w:rPr>
                <w:sz w:val="24"/>
                <w:szCs w:val="24"/>
              </w:rPr>
              <w:t>Движения парами: бег, ходьба, кружение на месте.</w:t>
            </w:r>
          </w:p>
          <w:p w:rsidR="002424A0" w:rsidRPr="00E71489" w:rsidRDefault="002424A0" w:rsidP="002424A0">
            <w:pPr>
              <w:pStyle w:val="TableParagraph"/>
              <w:tabs>
                <w:tab w:val="left" w:pos="1525"/>
                <w:tab w:val="left" w:pos="1846"/>
                <w:tab w:val="left" w:pos="2941"/>
              </w:tabs>
              <w:ind w:left="0" w:hanging="70"/>
              <w:rPr>
                <w:sz w:val="24"/>
                <w:szCs w:val="24"/>
              </w:rPr>
            </w:pPr>
            <w:r w:rsidRPr="00E71489">
              <w:rPr>
                <w:sz w:val="24"/>
                <w:szCs w:val="24"/>
              </w:rPr>
              <w:t>Хороводы в кругу, пляски с притопами, кружением, хлопками.</w:t>
            </w:r>
          </w:p>
        </w:tc>
        <w:tc>
          <w:tcPr>
            <w:tcW w:w="943" w:type="pct"/>
            <w:vMerge w:val="restart"/>
          </w:tcPr>
          <w:p w:rsidR="002424A0" w:rsidRPr="00E71489" w:rsidRDefault="002424A0" w:rsidP="002424A0">
            <w:pPr>
              <w:pStyle w:val="TableParagraph"/>
              <w:ind w:left="0"/>
              <w:rPr>
                <w:sz w:val="24"/>
                <w:szCs w:val="24"/>
              </w:rPr>
            </w:pPr>
            <w:r w:rsidRPr="00E71489">
              <w:rPr>
                <w:sz w:val="24"/>
                <w:szCs w:val="24"/>
              </w:rPr>
              <w:t>Федеральный портал "Российское образование" http://www.edu.ru</w:t>
            </w:r>
          </w:p>
          <w:p w:rsidR="002424A0" w:rsidRPr="00E71489" w:rsidRDefault="002424A0" w:rsidP="002424A0">
            <w:pPr>
              <w:pStyle w:val="TableParagraph"/>
              <w:ind w:left="0" w:firstLine="66"/>
              <w:rPr>
                <w:sz w:val="24"/>
                <w:szCs w:val="24"/>
              </w:rPr>
            </w:pPr>
            <w:r w:rsidRPr="00E71489">
              <w:rPr>
                <w:sz w:val="24"/>
                <w:szCs w:val="24"/>
              </w:rPr>
              <w:t>Федеральный центр информационно –образовательных ресурсов</w:t>
            </w:r>
          </w:p>
          <w:p w:rsidR="002424A0" w:rsidRPr="00E71489" w:rsidRDefault="002424A0" w:rsidP="002424A0">
            <w:pPr>
              <w:pStyle w:val="TableParagraph"/>
              <w:ind w:left="0" w:firstLine="66"/>
              <w:rPr>
                <w:sz w:val="24"/>
                <w:szCs w:val="24"/>
              </w:rPr>
            </w:pPr>
            <w:r w:rsidRPr="00E71489">
              <w:rPr>
                <w:sz w:val="24"/>
                <w:szCs w:val="24"/>
              </w:rPr>
              <w:t>http://fcior.edu.ru</w:t>
            </w:r>
          </w:p>
          <w:p w:rsidR="002424A0" w:rsidRPr="00E71489" w:rsidRDefault="002424A0" w:rsidP="002424A0">
            <w:pPr>
              <w:pStyle w:val="TableParagraph"/>
              <w:ind w:left="0" w:firstLine="66"/>
              <w:rPr>
                <w:sz w:val="24"/>
                <w:szCs w:val="24"/>
              </w:rPr>
            </w:pPr>
            <w:r w:rsidRPr="00E71489">
              <w:rPr>
                <w:sz w:val="24"/>
                <w:szCs w:val="24"/>
              </w:rPr>
              <w:t>Учительский портал http://www.uchportal.ru</w:t>
            </w:r>
          </w:p>
          <w:p w:rsidR="002424A0" w:rsidRPr="00E71489" w:rsidRDefault="002424A0" w:rsidP="002424A0">
            <w:pPr>
              <w:pStyle w:val="TableParagraph"/>
              <w:ind w:left="0" w:firstLine="66"/>
              <w:rPr>
                <w:sz w:val="24"/>
                <w:szCs w:val="24"/>
              </w:rPr>
            </w:pPr>
            <w:r w:rsidRPr="00E71489">
              <w:rPr>
                <w:sz w:val="24"/>
                <w:szCs w:val="24"/>
              </w:rPr>
              <w:t>Фестиваль педагогических идей "Открытый урок»</w:t>
            </w:r>
          </w:p>
          <w:p w:rsidR="002424A0" w:rsidRPr="00E71489" w:rsidRDefault="002424A0" w:rsidP="002424A0">
            <w:pPr>
              <w:pStyle w:val="TableParagraph"/>
              <w:ind w:left="0" w:firstLine="66"/>
              <w:rPr>
                <w:sz w:val="24"/>
                <w:szCs w:val="24"/>
              </w:rPr>
            </w:pPr>
            <w:r w:rsidRPr="00E71489">
              <w:rPr>
                <w:sz w:val="24"/>
                <w:szCs w:val="24"/>
              </w:rPr>
              <w:t>http://festival.1september</w:t>
            </w:r>
          </w:p>
          <w:p w:rsidR="002424A0" w:rsidRPr="00E71489" w:rsidRDefault="002424A0" w:rsidP="002424A0">
            <w:pPr>
              <w:pStyle w:val="TableParagraph"/>
              <w:ind w:left="0" w:firstLine="66"/>
              <w:rPr>
                <w:sz w:val="24"/>
                <w:szCs w:val="24"/>
              </w:rPr>
            </w:pPr>
            <w:r w:rsidRPr="00E71489">
              <w:rPr>
                <w:sz w:val="24"/>
                <w:szCs w:val="24"/>
              </w:rPr>
              <w:t>Электронная библиотека учебников и методических материалов</w:t>
            </w:r>
          </w:p>
          <w:p w:rsidR="002424A0" w:rsidRPr="00E71489" w:rsidRDefault="002424A0" w:rsidP="002424A0">
            <w:pPr>
              <w:pStyle w:val="TableParagraph"/>
              <w:ind w:left="0" w:firstLine="66"/>
              <w:rPr>
                <w:sz w:val="24"/>
                <w:szCs w:val="24"/>
              </w:rPr>
            </w:pPr>
            <w:r w:rsidRPr="00E71489">
              <w:rPr>
                <w:sz w:val="24"/>
                <w:szCs w:val="24"/>
              </w:rPr>
              <w:t>http://window.edu.ru</w:t>
            </w:r>
          </w:p>
          <w:p w:rsidR="002424A0" w:rsidRPr="00E71489" w:rsidRDefault="002424A0" w:rsidP="002424A0">
            <w:pPr>
              <w:pStyle w:val="TableParagraph"/>
              <w:ind w:left="0" w:firstLine="66"/>
              <w:rPr>
                <w:sz w:val="24"/>
                <w:szCs w:val="24"/>
              </w:rPr>
            </w:pPr>
            <w:r w:rsidRPr="00E71489">
              <w:rPr>
                <w:sz w:val="24"/>
                <w:szCs w:val="24"/>
              </w:rPr>
              <w:t>Портал «Мой университет»/ Факультет коррекционной педагогики</w:t>
            </w:r>
          </w:p>
          <w:p w:rsidR="002424A0" w:rsidRPr="00E71489" w:rsidRDefault="002424A0" w:rsidP="002424A0">
            <w:pPr>
              <w:pStyle w:val="TableParagraph"/>
              <w:tabs>
                <w:tab w:val="left" w:pos="1525"/>
                <w:tab w:val="left" w:pos="1846"/>
                <w:tab w:val="left" w:pos="2941"/>
              </w:tabs>
              <w:ind w:left="0" w:hanging="70"/>
              <w:rPr>
                <w:sz w:val="24"/>
                <w:szCs w:val="24"/>
              </w:rPr>
            </w:pPr>
            <w:r w:rsidRPr="00E71489">
              <w:rPr>
                <w:sz w:val="24"/>
                <w:szCs w:val="24"/>
              </w:rPr>
              <w:t>http://moi-sat.ru</w:t>
            </w: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29</w:t>
            </w:r>
          </w:p>
        </w:tc>
        <w:tc>
          <w:tcPr>
            <w:tcW w:w="2557" w:type="pct"/>
          </w:tcPr>
          <w:p w:rsidR="002424A0" w:rsidRPr="00E71489" w:rsidRDefault="002424A0" w:rsidP="002424A0">
            <w:pPr>
              <w:pStyle w:val="TableParagraph"/>
              <w:tabs>
                <w:tab w:val="left" w:pos="1500"/>
                <w:tab w:val="left" w:pos="2719"/>
              </w:tabs>
              <w:ind w:left="0" w:firstLine="2"/>
              <w:rPr>
                <w:sz w:val="24"/>
                <w:szCs w:val="24"/>
              </w:rPr>
            </w:pPr>
            <w:r w:rsidRPr="00E71489">
              <w:rPr>
                <w:sz w:val="24"/>
                <w:szCs w:val="24"/>
              </w:rPr>
              <w:t>Прямой</w:t>
            </w:r>
            <w:r w:rsidRPr="00E71489">
              <w:rPr>
                <w:sz w:val="24"/>
                <w:szCs w:val="24"/>
              </w:rPr>
              <w:tab/>
              <w:t>галоп.</w:t>
            </w:r>
            <w:r w:rsidRPr="00E71489">
              <w:rPr>
                <w:sz w:val="24"/>
                <w:szCs w:val="24"/>
              </w:rPr>
              <w:tab/>
            </w:r>
            <w:r w:rsidRPr="00E71489">
              <w:rPr>
                <w:spacing w:val="-1"/>
                <w:sz w:val="24"/>
                <w:szCs w:val="24"/>
              </w:rPr>
              <w:t>Маховые</w:t>
            </w:r>
            <w:r w:rsidRPr="00E71489">
              <w:rPr>
                <w:sz w:val="24"/>
                <w:szCs w:val="24"/>
              </w:rPr>
              <w:t>движениярук</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pStyle w:val="TableParagraph"/>
              <w:tabs>
                <w:tab w:val="left" w:pos="1525"/>
                <w:tab w:val="left" w:pos="2941"/>
              </w:tabs>
              <w:ind w:left="0" w:hanging="70"/>
              <w:rPr>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30</w:t>
            </w:r>
          </w:p>
        </w:tc>
        <w:tc>
          <w:tcPr>
            <w:tcW w:w="2557" w:type="pct"/>
          </w:tcPr>
          <w:p w:rsidR="002424A0" w:rsidRPr="00E71489" w:rsidRDefault="002424A0" w:rsidP="002424A0">
            <w:pPr>
              <w:pStyle w:val="TableParagraph"/>
              <w:ind w:left="0"/>
              <w:jc w:val="both"/>
              <w:rPr>
                <w:sz w:val="24"/>
                <w:szCs w:val="24"/>
              </w:rPr>
            </w:pPr>
            <w:r w:rsidRPr="00E71489">
              <w:rPr>
                <w:sz w:val="24"/>
                <w:szCs w:val="24"/>
              </w:rPr>
              <w:t>Элементырусскойпляски:простой хороводный шаг, шаг навсейступне,подбоченившисьдвумяруками(длядевочек—движениесплаточком)</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pStyle w:val="TableParagraph"/>
              <w:tabs>
                <w:tab w:val="left" w:pos="1525"/>
                <w:tab w:val="left" w:pos="2941"/>
              </w:tabs>
              <w:ind w:left="0" w:hanging="70"/>
              <w:rPr>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31</w:t>
            </w:r>
          </w:p>
        </w:tc>
        <w:tc>
          <w:tcPr>
            <w:tcW w:w="2557" w:type="pct"/>
          </w:tcPr>
          <w:p w:rsidR="002424A0" w:rsidRPr="00E71489" w:rsidRDefault="002424A0" w:rsidP="002424A0">
            <w:pPr>
              <w:pStyle w:val="TableParagraph"/>
              <w:ind w:left="0"/>
              <w:jc w:val="both"/>
              <w:rPr>
                <w:sz w:val="24"/>
                <w:szCs w:val="24"/>
              </w:rPr>
            </w:pPr>
            <w:r w:rsidRPr="00E71489">
              <w:rPr>
                <w:sz w:val="24"/>
                <w:szCs w:val="24"/>
              </w:rPr>
              <w:t>Притопыоднойногойипоочередно,выставлениеногисносканапятку</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pStyle w:val="TableParagraph"/>
              <w:tabs>
                <w:tab w:val="left" w:pos="1525"/>
                <w:tab w:val="left" w:pos="2941"/>
              </w:tabs>
              <w:ind w:left="0" w:hanging="70"/>
              <w:rPr>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32</w:t>
            </w:r>
          </w:p>
        </w:tc>
        <w:tc>
          <w:tcPr>
            <w:tcW w:w="2557" w:type="pct"/>
          </w:tcPr>
          <w:p w:rsidR="002424A0" w:rsidRPr="00E71489" w:rsidRDefault="002424A0" w:rsidP="002424A0">
            <w:pPr>
              <w:pStyle w:val="TableParagraph"/>
              <w:tabs>
                <w:tab w:val="left" w:pos="1357"/>
                <w:tab w:val="left" w:pos="2369"/>
                <w:tab w:val="left" w:pos="2957"/>
              </w:tabs>
              <w:ind w:left="0"/>
              <w:rPr>
                <w:sz w:val="24"/>
                <w:szCs w:val="24"/>
              </w:rPr>
            </w:pPr>
            <w:r w:rsidRPr="00E71489">
              <w:rPr>
                <w:sz w:val="24"/>
                <w:szCs w:val="24"/>
              </w:rPr>
              <w:t>Движения</w:t>
            </w:r>
            <w:r w:rsidRPr="00E71489">
              <w:rPr>
                <w:sz w:val="24"/>
                <w:szCs w:val="24"/>
              </w:rPr>
              <w:tab/>
              <w:t>парами:</w:t>
            </w:r>
            <w:r w:rsidRPr="00E71489">
              <w:rPr>
                <w:sz w:val="24"/>
                <w:szCs w:val="24"/>
              </w:rPr>
              <w:tab/>
              <w:t>бег,</w:t>
            </w:r>
            <w:r w:rsidRPr="00E71489">
              <w:rPr>
                <w:sz w:val="24"/>
                <w:szCs w:val="24"/>
              </w:rPr>
              <w:tab/>
            </w:r>
            <w:r w:rsidRPr="00E71489">
              <w:rPr>
                <w:spacing w:val="-1"/>
                <w:sz w:val="24"/>
                <w:szCs w:val="24"/>
              </w:rPr>
              <w:t>ходьба,</w:t>
            </w:r>
            <w:r w:rsidRPr="00E71489">
              <w:rPr>
                <w:sz w:val="24"/>
                <w:szCs w:val="24"/>
              </w:rPr>
              <w:t>кружениенаместе</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pStyle w:val="TableParagraph"/>
              <w:tabs>
                <w:tab w:val="left" w:pos="1525"/>
                <w:tab w:val="left" w:pos="2941"/>
              </w:tabs>
              <w:ind w:left="0" w:hanging="70"/>
              <w:rPr>
                <w:sz w:val="24"/>
                <w:szCs w:val="24"/>
              </w:rPr>
            </w:pPr>
          </w:p>
        </w:tc>
        <w:tc>
          <w:tcPr>
            <w:tcW w:w="943" w:type="pct"/>
            <w:vMerge/>
          </w:tcPr>
          <w:p w:rsidR="002424A0" w:rsidRPr="00E71489" w:rsidRDefault="002424A0" w:rsidP="002424A0">
            <w:pPr>
              <w:spacing w:after="0" w:line="240" w:lineRule="auto"/>
              <w:jc w:val="center"/>
              <w:rPr>
                <w:b/>
                <w:sz w:val="24"/>
                <w:szCs w:val="24"/>
              </w:rPr>
            </w:pPr>
          </w:p>
        </w:tc>
      </w:tr>
      <w:tr w:rsidR="002424A0" w:rsidRPr="00E71489" w:rsidTr="00842339">
        <w:tc>
          <w:tcPr>
            <w:tcW w:w="212" w:type="pct"/>
          </w:tcPr>
          <w:p w:rsidR="002424A0" w:rsidRPr="00E71489" w:rsidRDefault="002424A0" w:rsidP="002424A0">
            <w:pPr>
              <w:pStyle w:val="TableParagraph"/>
              <w:ind w:left="0"/>
              <w:rPr>
                <w:sz w:val="24"/>
                <w:szCs w:val="24"/>
              </w:rPr>
            </w:pPr>
            <w:r w:rsidRPr="00E71489">
              <w:rPr>
                <w:sz w:val="24"/>
                <w:szCs w:val="24"/>
              </w:rPr>
              <w:t>33</w:t>
            </w:r>
          </w:p>
        </w:tc>
        <w:tc>
          <w:tcPr>
            <w:tcW w:w="2557" w:type="pct"/>
          </w:tcPr>
          <w:p w:rsidR="002424A0" w:rsidRPr="00E71489" w:rsidRDefault="002424A0" w:rsidP="002424A0">
            <w:pPr>
              <w:pStyle w:val="TableParagraph"/>
              <w:tabs>
                <w:tab w:val="left" w:pos="1406"/>
                <w:tab w:val="left" w:pos="1768"/>
                <w:tab w:val="left" w:pos="2652"/>
                <w:tab w:val="left" w:pos="3612"/>
              </w:tabs>
              <w:ind w:left="0"/>
              <w:rPr>
                <w:sz w:val="24"/>
                <w:szCs w:val="24"/>
              </w:rPr>
            </w:pPr>
            <w:r w:rsidRPr="00E71489">
              <w:rPr>
                <w:sz w:val="24"/>
                <w:szCs w:val="24"/>
              </w:rPr>
              <w:t>Хороводы</w:t>
            </w:r>
            <w:r w:rsidRPr="00E71489">
              <w:rPr>
                <w:sz w:val="24"/>
                <w:szCs w:val="24"/>
              </w:rPr>
              <w:tab/>
              <w:t>в</w:t>
            </w:r>
            <w:r w:rsidRPr="00E71489">
              <w:rPr>
                <w:sz w:val="24"/>
                <w:szCs w:val="24"/>
              </w:rPr>
              <w:tab/>
              <w:t>кругу,</w:t>
            </w:r>
            <w:r w:rsidRPr="00E71489">
              <w:rPr>
                <w:sz w:val="24"/>
                <w:szCs w:val="24"/>
              </w:rPr>
              <w:tab/>
              <w:t>пляски</w:t>
            </w:r>
            <w:r w:rsidRPr="00E71489">
              <w:rPr>
                <w:sz w:val="24"/>
                <w:szCs w:val="24"/>
              </w:rPr>
              <w:tab/>
            </w:r>
            <w:r w:rsidRPr="00E71489">
              <w:rPr>
                <w:spacing w:val="-5"/>
                <w:sz w:val="24"/>
                <w:szCs w:val="24"/>
              </w:rPr>
              <w:t>с</w:t>
            </w:r>
            <w:r w:rsidRPr="00E71489">
              <w:rPr>
                <w:sz w:val="24"/>
                <w:szCs w:val="24"/>
              </w:rPr>
              <w:t>притопами,кружением,хлопками</w:t>
            </w:r>
          </w:p>
        </w:tc>
        <w:tc>
          <w:tcPr>
            <w:tcW w:w="377" w:type="pct"/>
          </w:tcPr>
          <w:p w:rsidR="002424A0" w:rsidRPr="00E71489" w:rsidRDefault="002424A0" w:rsidP="002424A0">
            <w:pPr>
              <w:pStyle w:val="TableParagraph"/>
              <w:ind w:left="0"/>
              <w:rPr>
                <w:sz w:val="24"/>
                <w:szCs w:val="24"/>
              </w:rPr>
            </w:pPr>
            <w:r w:rsidRPr="00E71489">
              <w:rPr>
                <w:sz w:val="24"/>
                <w:szCs w:val="24"/>
              </w:rPr>
              <w:t>2</w:t>
            </w:r>
          </w:p>
        </w:tc>
        <w:tc>
          <w:tcPr>
            <w:tcW w:w="910" w:type="pct"/>
            <w:vMerge/>
          </w:tcPr>
          <w:p w:rsidR="002424A0" w:rsidRPr="00E71489" w:rsidRDefault="002424A0" w:rsidP="002424A0">
            <w:pPr>
              <w:pStyle w:val="TableParagraph"/>
              <w:tabs>
                <w:tab w:val="left" w:pos="1525"/>
                <w:tab w:val="left" w:pos="2941"/>
              </w:tabs>
              <w:ind w:left="0" w:hanging="70"/>
              <w:rPr>
                <w:sz w:val="24"/>
                <w:szCs w:val="24"/>
              </w:rPr>
            </w:pPr>
          </w:p>
        </w:tc>
        <w:tc>
          <w:tcPr>
            <w:tcW w:w="943" w:type="pct"/>
            <w:vMerge/>
          </w:tcPr>
          <w:p w:rsidR="002424A0" w:rsidRPr="00E71489" w:rsidRDefault="002424A0" w:rsidP="002424A0">
            <w:pPr>
              <w:spacing w:after="0" w:line="240" w:lineRule="auto"/>
              <w:jc w:val="center"/>
              <w:rPr>
                <w:b/>
                <w:sz w:val="24"/>
                <w:szCs w:val="24"/>
              </w:rPr>
            </w:pPr>
          </w:p>
        </w:tc>
      </w:tr>
    </w:tbl>
    <w:p w:rsidR="00842339" w:rsidRDefault="00842339" w:rsidP="002424A0">
      <w:pPr>
        <w:pStyle w:val="1"/>
        <w:spacing w:before="0" w:line="240" w:lineRule="auto"/>
        <w:jc w:val="center"/>
        <w:rPr>
          <w:rFonts w:ascii="Times New Roman" w:hAnsi="Times New Roman" w:cs="Times New Roman"/>
          <w:color w:val="auto"/>
          <w:sz w:val="24"/>
          <w:szCs w:val="24"/>
        </w:rPr>
      </w:pPr>
    </w:p>
    <w:p w:rsidR="002424A0" w:rsidRPr="00AE3AE7" w:rsidRDefault="002424A0" w:rsidP="002424A0">
      <w:pPr>
        <w:pStyle w:val="1"/>
        <w:spacing w:before="0" w:line="240" w:lineRule="auto"/>
        <w:jc w:val="center"/>
        <w:rPr>
          <w:rFonts w:ascii="Times New Roman" w:hAnsi="Times New Roman" w:cs="Times New Roman"/>
          <w:color w:val="auto"/>
          <w:sz w:val="24"/>
          <w:szCs w:val="24"/>
        </w:rPr>
      </w:pPr>
      <w:r w:rsidRPr="00AE3AE7">
        <w:rPr>
          <w:rFonts w:ascii="Times New Roman" w:hAnsi="Times New Roman" w:cs="Times New Roman"/>
          <w:color w:val="auto"/>
          <w:sz w:val="24"/>
          <w:szCs w:val="24"/>
        </w:rPr>
        <w:t>Тематическое</w:t>
      </w:r>
      <w:r w:rsidR="00842339">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планирование</w:t>
      </w:r>
      <w:r w:rsidR="00842339">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по</w:t>
      </w:r>
      <w:r w:rsidR="00842339">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коррекционному</w:t>
      </w:r>
      <w:r w:rsidR="00842339">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курсу</w:t>
      </w:r>
    </w:p>
    <w:p w:rsidR="002424A0" w:rsidRPr="00E71489" w:rsidRDefault="0040537A" w:rsidP="002424A0">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«Игротека</w:t>
      </w:r>
      <w:r w:rsidR="002424A0" w:rsidRPr="00E71489">
        <w:rPr>
          <w:rFonts w:ascii="Times New Roman" w:hAnsi="Times New Roman" w:cs="Times New Roman"/>
          <w:b/>
          <w:sz w:val="24"/>
          <w:szCs w:val="24"/>
        </w:rPr>
        <w:t>»</w:t>
      </w:r>
      <w:r w:rsidR="00842339">
        <w:rPr>
          <w:rFonts w:ascii="Times New Roman" w:hAnsi="Times New Roman" w:cs="Times New Roman"/>
          <w:b/>
          <w:sz w:val="24"/>
          <w:szCs w:val="24"/>
        </w:rPr>
        <w:t xml:space="preserve"> </w:t>
      </w:r>
      <w:r w:rsidR="002424A0" w:rsidRPr="00E71489">
        <w:rPr>
          <w:rFonts w:ascii="Times New Roman" w:hAnsi="Times New Roman" w:cs="Times New Roman"/>
          <w:b/>
          <w:sz w:val="24"/>
          <w:szCs w:val="24"/>
        </w:rPr>
        <w:t>1класс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122"/>
        <w:gridCol w:w="844"/>
        <w:gridCol w:w="4107"/>
        <w:gridCol w:w="1398"/>
      </w:tblGrid>
      <w:tr w:rsidR="002424A0" w:rsidRPr="00E71489" w:rsidTr="00842339">
        <w:trPr>
          <w:trHeight w:val="596"/>
        </w:trPr>
        <w:tc>
          <w:tcPr>
            <w:tcW w:w="125"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№п/п</w:t>
            </w:r>
          </w:p>
        </w:tc>
        <w:tc>
          <w:tcPr>
            <w:tcW w:w="1919" w:type="pct"/>
          </w:tcPr>
          <w:p w:rsidR="002424A0" w:rsidRPr="00E71489" w:rsidRDefault="002424A0" w:rsidP="002424A0">
            <w:pPr>
              <w:jc w:val="center"/>
              <w:rPr>
                <w:rFonts w:ascii="Times New Roman" w:hAnsi="Times New Roman" w:cs="Times New Roman"/>
                <w:b/>
                <w:spacing w:val="-57"/>
                <w:sz w:val="24"/>
                <w:szCs w:val="24"/>
              </w:rPr>
            </w:pPr>
            <w:r w:rsidRPr="00E71489">
              <w:rPr>
                <w:rFonts w:ascii="Times New Roman" w:hAnsi="Times New Roman" w:cs="Times New Roman"/>
                <w:b/>
                <w:spacing w:val="-1"/>
                <w:sz w:val="24"/>
                <w:szCs w:val="24"/>
              </w:rPr>
              <w:t>Раздел</w:t>
            </w:r>
          </w:p>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Тема</w:t>
            </w:r>
          </w:p>
        </w:tc>
        <w:tc>
          <w:tcPr>
            <w:tcW w:w="393"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Кол-во</w:t>
            </w:r>
          </w:p>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часов</w:t>
            </w:r>
          </w:p>
        </w:tc>
        <w:tc>
          <w:tcPr>
            <w:tcW w:w="1912"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Основноесодержание</w:t>
            </w:r>
          </w:p>
        </w:tc>
        <w:tc>
          <w:tcPr>
            <w:tcW w:w="651" w:type="pct"/>
          </w:tcPr>
          <w:p w:rsidR="002424A0" w:rsidRPr="00E71489" w:rsidRDefault="002424A0" w:rsidP="002424A0">
            <w:pPr>
              <w:pStyle w:val="TableParagraph"/>
              <w:ind w:left="0"/>
              <w:jc w:val="center"/>
              <w:rPr>
                <w:b/>
                <w:sz w:val="24"/>
                <w:szCs w:val="24"/>
              </w:rPr>
            </w:pPr>
            <w:r w:rsidRPr="00E71489">
              <w:rPr>
                <w:b/>
                <w:sz w:val="24"/>
                <w:szCs w:val="24"/>
              </w:rPr>
              <w:t>Основныевидыдеятельности</w:t>
            </w:r>
          </w:p>
          <w:p w:rsidR="002424A0" w:rsidRPr="00E71489" w:rsidRDefault="002424A0" w:rsidP="002424A0">
            <w:pPr>
              <w:pStyle w:val="TableParagraph"/>
              <w:ind w:left="0"/>
              <w:rPr>
                <w:b/>
                <w:sz w:val="24"/>
                <w:szCs w:val="24"/>
              </w:rPr>
            </w:pPr>
            <w:r w:rsidRPr="00E71489">
              <w:rPr>
                <w:b/>
                <w:sz w:val="24"/>
                <w:szCs w:val="24"/>
              </w:rPr>
              <w:t>обучающихся</w:t>
            </w:r>
          </w:p>
        </w:tc>
      </w:tr>
      <w:tr w:rsidR="002424A0" w:rsidRPr="00E71489" w:rsidTr="00842339">
        <w:trPr>
          <w:trHeight w:val="340"/>
        </w:trPr>
        <w:tc>
          <w:tcPr>
            <w:tcW w:w="125" w:type="pct"/>
          </w:tcPr>
          <w:p w:rsidR="002424A0" w:rsidRPr="00E71489" w:rsidRDefault="002424A0" w:rsidP="002424A0">
            <w:pPr>
              <w:pStyle w:val="TableParagraph"/>
              <w:ind w:left="0"/>
              <w:rPr>
                <w:sz w:val="24"/>
                <w:szCs w:val="24"/>
              </w:rPr>
            </w:pPr>
          </w:p>
        </w:tc>
        <w:tc>
          <w:tcPr>
            <w:tcW w:w="1919" w:type="pct"/>
          </w:tcPr>
          <w:p w:rsidR="002424A0" w:rsidRPr="00E71489" w:rsidRDefault="002424A0" w:rsidP="002424A0">
            <w:pPr>
              <w:pStyle w:val="TableParagraph"/>
              <w:ind w:left="0"/>
              <w:rPr>
                <w:b/>
                <w:sz w:val="24"/>
                <w:szCs w:val="24"/>
                <w:lang w:val="ru-RU"/>
              </w:rPr>
            </w:pPr>
            <w:r w:rsidRPr="00E71489">
              <w:rPr>
                <w:b/>
                <w:sz w:val="24"/>
                <w:szCs w:val="24"/>
                <w:lang w:val="ru-RU"/>
              </w:rPr>
              <w:t xml:space="preserve">Раздел </w:t>
            </w:r>
            <w:r w:rsidRPr="00E71489">
              <w:rPr>
                <w:b/>
                <w:sz w:val="24"/>
                <w:szCs w:val="24"/>
              </w:rPr>
              <w:t>I</w:t>
            </w:r>
          </w:p>
        </w:tc>
        <w:tc>
          <w:tcPr>
            <w:tcW w:w="393" w:type="pct"/>
          </w:tcPr>
          <w:p w:rsidR="002424A0" w:rsidRPr="00E71489" w:rsidRDefault="002424A0" w:rsidP="002424A0">
            <w:pPr>
              <w:pStyle w:val="TableParagraph"/>
              <w:ind w:left="0"/>
              <w:jc w:val="center"/>
              <w:rPr>
                <w:sz w:val="24"/>
                <w:szCs w:val="24"/>
                <w:lang w:val="ru-RU"/>
              </w:rPr>
            </w:pPr>
            <w:r w:rsidRPr="00E71489">
              <w:rPr>
                <w:sz w:val="24"/>
                <w:szCs w:val="24"/>
                <w:lang w:val="ru-RU"/>
              </w:rPr>
              <w:t>10</w:t>
            </w:r>
          </w:p>
        </w:tc>
        <w:tc>
          <w:tcPr>
            <w:tcW w:w="2563" w:type="pct"/>
            <w:gridSpan w:val="2"/>
          </w:tcPr>
          <w:p w:rsidR="002424A0" w:rsidRPr="00E71489" w:rsidRDefault="002424A0" w:rsidP="002424A0">
            <w:pPr>
              <w:pStyle w:val="TableParagraph"/>
              <w:ind w:left="0"/>
              <w:jc w:val="center"/>
              <w:rPr>
                <w:sz w:val="24"/>
                <w:szCs w:val="24"/>
                <w:lang w:val="ru-RU"/>
              </w:rPr>
            </w:pPr>
            <w:r w:rsidRPr="00E71489">
              <w:rPr>
                <w:b/>
                <w:sz w:val="24"/>
                <w:szCs w:val="24"/>
                <w:lang w:val="ru-RU"/>
              </w:rPr>
              <w:t>Упражнения наориентировкувпространстве</w:t>
            </w:r>
          </w:p>
        </w:tc>
      </w:tr>
      <w:tr w:rsidR="002424A0" w:rsidRPr="00E71489" w:rsidTr="00842339">
        <w:trPr>
          <w:trHeight w:val="411"/>
        </w:trPr>
        <w:tc>
          <w:tcPr>
            <w:tcW w:w="125" w:type="pct"/>
          </w:tcPr>
          <w:p w:rsidR="002424A0" w:rsidRPr="00E71489" w:rsidRDefault="002424A0" w:rsidP="002424A0">
            <w:pPr>
              <w:pStyle w:val="TableParagraph"/>
              <w:ind w:left="0"/>
              <w:rPr>
                <w:sz w:val="24"/>
                <w:szCs w:val="24"/>
              </w:rPr>
            </w:pPr>
            <w:r w:rsidRPr="00E71489">
              <w:rPr>
                <w:sz w:val="24"/>
                <w:szCs w:val="24"/>
              </w:rPr>
              <w:t>1</w:t>
            </w:r>
          </w:p>
        </w:tc>
        <w:tc>
          <w:tcPr>
            <w:tcW w:w="1919" w:type="pct"/>
          </w:tcPr>
          <w:p w:rsidR="002424A0" w:rsidRPr="00E71489" w:rsidRDefault="002424A0" w:rsidP="002424A0">
            <w:pPr>
              <w:pStyle w:val="TableParagraph"/>
              <w:ind w:left="0"/>
              <w:rPr>
                <w:sz w:val="24"/>
                <w:szCs w:val="24"/>
              </w:rPr>
            </w:pPr>
            <w:r w:rsidRPr="00E71489">
              <w:rPr>
                <w:sz w:val="24"/>
                <w:szCs w:val="24"/>
              </w:rPr>
              <w:t>Правильноеисходноеположение</w:t>
            </w:r>
          </w:p>
        </w:tc>
        <w:tc>
          <w:tcPr>
            <w:tcW w:w="393"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val="restart"/>
            <w:tcBorders>
              <w:top w:val="nil"/>
            </w:tcBorders>
          </w:tcPr>
          <w:p w:rsidR="002424A0" w:rsidRPr="00E71489" w:rsidRDefault="002424A0" w:rsidP="002424A0">
            <w:pPr>
              <w:pStyle w:val="TableParagraph"/>
              <w:ind w:left="0" w:hanging="10"/>
              <w:rPr>
                <w:sz w:val="24"/>
                <w:szCs w:val="24"/>
                <w:lang w:val="ru-RU"/>
              </w:rPr>
            </w:pPr>
            <w:r w:rsidRPr="00E71489">
              <w:rPr>
                <w:sz w:val="24"/>
                <w:szCs w:val="24"/>
                <w:lang w:val="ru-RU"/>
              </w:rPr>
              <w:t>Ходьба и бег: с высоким подниманием колен, сотбрасываниемправойногивпередис</w:t>
            </w:r>
          </w:p>
          <w:p w:rsidR="002424A0" w:rsidRPr="00E71489" w:rsidRDefault="002424A0" w:rsidP="002424A0">
            <w:pPr>
              <w:pStyle w:val="TableParagraph"/>
              <w:ind w:left="0"/>
              <w:rPr>
                <w:sz w:val="24"/>
                <w:szCs w:val="24"/>
                <w:lang w:val="ru-RU"/>
              </w:rPr>
            </w:pPr>
            <w:r w:rsidRPr="00E71489">
              <w:rPr>
                <w:sz w:val="24"/>
                <w:szCs w:val="24"/>
                <w:lang w:val="ru-RU"/>
              </w:rPr>
              <w:t>оттягиваниемноска.</w:t>
            </w:r>
          </w:p>
          <w:p w:rsidR="002424A0" w:rsidRPr="00E71489" w:rsidRDefault="002424A0" w:rsidP="002424A0">
            <w:pPr>
              <w:pStyle w:val="TableParagraph"/>
              <w:ind w:left="0"/>
              <w:rPr>
                <w:sz w:val="24"/>
                <w:szCs w:val="24"/>
                <w:lang w:val="ru-RU"/>
              </w:rPr>
            </w:pPr>
            <w:r w:rsidRPr="00E71489">
              <w:rPr>
                <w:sz w:val="24"/>
                <w:szCs w:val="24"/>
                <w:lang w:val="ru-RU"/>
              </w:rPr>
              <w:t>Построение в круг из шеренги, цепочки.Ориентировкавнаправлениидвиженийвперед,назад,направо,налево,вкруг,изкруга.</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Выполнениепростыхдвиженийспредметамивовремяходьбы.</w:t>
            </w:r>
          </w:p>
        </w:tc>
        <w:tc>
          <w:tcPr>
            <w:tcW w:w="651" w:type="pct"/>
            <w:vMerge w:val="restart"/>
            <w:tcBorders>
              <w:top w:val="nil"/>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rPr>
              <w:t>http://moi-sat.ru</w:t>
            </w:r>
          </w:p>
        </w:tc>
      </w:tr>
      <w:tr w:rsidR="002424A0" w:rsidRPr="00E71489" w:rsidTr="00842339">
        <w:trPr>
          <w:trHeight w:val="1000"/>
        </w:trPr>
        <w:tc>
          <w:tcPr>
            <w:tcW w:w="125" w:type="pct"/>
          </w:tcPr>
          <w:p w:rsidR="002424A0" w:rsidRPr="00E71489" w:rsidRDefault="002424A0" w:rsidP="002424A0">
            <w:pPr>
              <w:pStyle w:val="TableParagraph"/>
              <w:ind w:left="0"/>
              <w:rPr>
                <w:sz w:val="24"/>
                <w:szCs w:val="24"/>
              </w:rPr>
            </w:pPr>
            <w:r w:rsidRPr="00E71489">
              <w:rPr>
                <w:sz w:val="24"/>
                <w:szCs w:val="24"/>
              </w:rPr>
              <w:t>2</w:t>
            </w:r>
          </w:p>
        </w:tc>
        <w:tc>
          <w:tcPr>
            <w:tcW w:w="1919" w:type="pct"/>
          </w:tcPr>
          <w:p w:rsidR="002424A0" w:rsidRPr="00E71489" w:rsidRDefault="002424A0" w:rsidP="002424A0">
            <w:pPr>
              <w:pStyle w:val="TableParagraph"/>
              <w:tabs>
                <w:tab w:val="left" w:pos="2204"/>
                <w:tab w:val="left" w:pos="3550"/>
              </w:tabs>
              <w:ind w:left="0"/>
              <w:jc w:val="both"/>
              <w:rPr>
                <w:sz w:val="24"/>
                <w:szCs w:val="24"/>
                <w:lang w:val="ru-RU"/>
              </w:rPr>
            </w:pPr>
            <w:r w:rsidRPr="00E71489">
              <w:rPr>
                <w:sz w:val="24"/>
                <w:szCs w:val="24"/>
                <w:lang w:val="ru-RU"/>
              </w:rPr>
              <w:t>Ходьбаибег:свысокимподниманием</w:t>
            </w:r>
            <w:r w:rsidRPr="00E71489">
              <w:rPr>
                <w:sz w:val="24"/>
                <w:szCs w:val="24"/>
                <w:lang w:val="ru-RU"/>
              </w:rPr>
              <w:tab/>
              <w:t>колен,</w:t>
            </w:r>
            <w:r w:rsidRPr="00E71489">
              <w:rPr>
                <w:sz w:val="24"/>
                <w:szCs w:val="24"/>
                <w:lang w:val="ru-RU"/>
              </w:rPr>
              <w:tab/>
            </w:r>
            <w:r w:rsidRPr="00E71489">
              <w:rPr>
                <w:spacing w:val="-2"/>
                <w:sz w:val="24"/>
                <w:szCs w:val="24"/>
                <w:lang w:val="ru-RU"/>
              </w:rPr>
              <w:t>с</w:t>
            </w:r>
            <w:r w:rsidRPr="00E71489">
              <w:rPr>
                <w:sz w:val="24"/>
                <w:szCs w:val="24"/>
                <w:lang w:val="ru-RU"/>
              </w:rPr>
              <w:t>отбрасываниемпрямойногивпередиоттягиваниемноска</w:t>
            </w:r>
          </w:p>
        </w:tc>
        <w:tc>
          <w:tcPr>
            <w:tcW w:w="393"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669"/>
        </w:trPr>
        <w:tc>
          <w:tcPr>
            <w:tcW w:w="125" w:type="pct"/>
          </w:tcPr>
          <w:p w:rsidR="002424A0" w:rsidRPr="00E71489" w:rsidRDefault="002424A0" w:rsidP="002424A0">
            <w:pPr>
              <w:pStyle w:val="TableParagraph"/>
              <w:ind w:left="0"/>
              <w:rPr>
                <w:sz w:val="24"/>
                <w:szCs w:val="24"/>
              </w:rPr>
            </w:pPr>
            <w:r w:rsidRPr="00E71489">
              <w:rPr>
                <w:sz w:val="24"/>
                <w:szCs w:val="24"/>
              </w:rPr>
              <w:t>3</w:t>
            </w:r>
          </w:p>
        </w:tc>
        <w:tc>
          <w:tcPr>
            <w:tcW w:w="1919" w:type="pct"/>
          </w:tcPr>
          <w:p w:rsidR="002424A0" w:rsidRPr="00E71489" w:rsidRDefault="002424A0" w:rsidP="002424A0">
            <w:pPr>
              <w:pStyle w:val="TableParagraph"/>
              <w:ind w:left="0"/>
              <w:rPr>
                <w:sz w:val="24"/>
                <w:szCs w:val="24"/>
                <w:lang w:val="ru-RU"/>
              </w:rPr>
            </w:pPr>
            <w:r w:rsidRPr="00E71489">
              <w:rPr>
                <w:sz w:val="24"/>
                <w:szCs w:val="24"/>
                <w:lang w:val="ru-RU"/>
              </w:rPr>
              <w:t>Перестроение в круг из шеренги,цепочки</w:t>
            </w:r>
          </w:p>
        </w:tc>
        <w:tc>
          <w:tcPr>
            <w:tcW w:w="393"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857"/>
        </w:trPr>
        <w:tc>
          <w:tcPr>
            <w:tcW w:w="125" w:type="pct"/>
            <w:tcBorders>
              <w:bottom w:val="single" w:sz="4" w:space="0" w:color="000000"/>
            </w:tcBorders>
          </w:tcPr>
          <w:p w:rsidR="002424A0" w:rsidRPr="00E71489" w:rsidRDefault="002424A0" w:rsidP="002424A0">
            <w:pPr>
              <w:pStyle w:val="TableParagraph"/>
              <w:ind w:left="0"/>
              <w:rPr>
                <w:sz w:val="24"/>
                <w:szCs w:val="24"/>
              </w:rPr>
            </w:pPr>
            <w:r w:rsidRPr="00E71489">
              <w:rPr>
                <w:sz w:val="24"/>
                <w:szCs w:val="24"/>
              </w:rPr>
              <w:t>4</w:t>
            </w:r>
          </w:p>
        </w:tc>
        <w:tc>
          <w:tcPr>
            <w:tcW w:w="1919" w:type="pct"/>
            <w:tcBorders>
              <w:bottom w:val="single" w:sz="4" w:space="0" w:color="000000"/>
            </w:tcBorders>
          </w:tcPr>
          <w:p w:rsidR="002424A0" w:rsidRPr="00E71489" w:rsidRDefault="002424A0" w:rsidP="002424A0">
            <w:pPr>
              <w:pStyle w:val="TableParagraph"/>
              <w:ind w:left="0"/>
              <w:jc w:val="both"/>
              <w:rPr>
                <w:sz w:val="24"/>
                <w:szCs w:val="24"/>
                <w:lang w:val="ru-RU"/>
              </w:rPr>
            </w:pPr>
            <w:r w:rsidRPr="00E71489">
              <w:rPr>
                <w:sz w:val="24"/>
                <w:szCs w:val="24"/>
                <w:lang w:val="ru-RU"/>
              </w:rPr>
              <w:t>Ориентировкавнаправлениидвижений вперед, назад, направо,налево,вкруг,изкруга</w:t>
            </w:r>
          </w:p>
        </w:tc>
        <w:tc>
          <w:tcPr>
            <w:tcW w:w="393" w:type="pct"/>
            <w:tcBorders>
              <w:bottom w:val="single" w:sz="4" w:space="0" w:color="000000"/>
            </w:tcBorders>
          </w:tcPr>
          <w:p w:rsidR="002424A0" w:rsidRPr="00E71489" w:rsidRDefault="002424A0" w:rsidP="002424A0">
            <w:pPr>
              <w:pStyle w:val="TableParagraph"/>
              <w:ind w:left="0"/>
              <w:jc w:val="center"/>
              <w:rPr>
                <w:sz w:val="24"/>
                <w:szCs w:val="24"/>
                <w:lang w:val="ru-RU"/>
              </w:rPr>
            </w:pPr>
            <w:r w:rsidRPr="00E71489">
              <w:rPr>
                <w:sz w:val="24"/>
                <w:szCs w:val="24"/>
                <w:lang w:val="ru-RU"/>
              </w:rPr>
              <w:t>3</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000000"/>
              <w:bottom w:val="single" w:sz="4" w:space="0" w:color="auto"/>
            </w:tcBorders>
          </w:tcPr>
          <w:p w:rsidR="002424A0" w:rsidRPr="00E71489" w:rsidRDefault="002424A0" w:rsidP="002424A0">
            <w:pPr>
              <w:pStyle w:val="TableParagraph"/>
              <w:ind w:left="0"/>
              <w:rPr>
                <w:sz w:val="24"/>
                <w:szCs w:val="24"/>
              </w:rPr>
            </w:pPr>
            <w:r w:rsidRPr="00E71489">
              <w:rPr>
                <w:sz w:val="24"/>
                <w:szCs w:val="24"/>
              </w:rPr>
              <w:t>5</w:t>
            </w:r>
          </w:p>
        </w:tc>
        <w:tc>
          <w:tcPr>
            <w:tcW w:w="1919" w:type="pct"/>
            <w:tcBorders>
              <w:top w:val="single" w:sz="4" w:space="0" w:color="000000"/>
              <w:bottom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Выполнениепростыхдвиженийспредметамивовремя ходьбы</w:t>
            </w:r>
          </w:p>
        </w:tc>
        <w:tc>
          <w:tcPr>
            <w:tcW w:w="393" w:type="pct"/>
            <w:tcBorders>
              <w:top w:val="single" w:sz="4" w:space="0" w:color="000000"/>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Borders>
              <w:bottom w:val="single" w:sz="4" w:space="0" w:color="auto"/>
            </w:tcBorders>
          </w:tcPr>
          <w:p w:rsidR="002424A0" w:rsidRPr="00E71489" w:rsidRDefault="002424A0" w:rsidP="002424A0">
            <w:pPr>
              <w:rPr>
                <w:rFonts w:ascii="Times New Roman" w:hAnsi="Times New Roman" w:cs="Times New Roman"/>
                <w:sz w:val="24"/>
                <w:szCs w:val="24"/>
              </w:rPr>
            </w:pPr>
          </w:p>
        </w:tc>
        <w:tc>
          <w:tcPr>
            <w:tcW w:w="651" w:type="pct"/>
            <w:vMerge/>
            <w:tcBorders>
              <w:bottom w:val="single" w:sz="4" w:space="0" w:color="auto"/>
            </w:tcBorders>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p>
        </w:tc>
        <w:tc>
          <w:tcPr>
            <w:tcW w:w="1919" w:type="pct"/>
            <w:tcBorders>
              <w:top w:val="single" w:sz="4" w:space="0" w:color="auto"/>
              <w:bottom w:val="single" w:sz="4" w:space="0" w:color="auto"/>
            </w:tcBorders>
          </w:tcPr>
          <w:p w:rsidR="002424A0" w:rsidRPr="00E71489" w:rsidRDefault="002424A0" w:rsidP="002424A0">
            <w:pPr>
              <w:pStyle w:val="TableParagraph"/>
              <w:ind w:left="0"/>
              <w:rPr>
                <w:b/>
                <w:sz w:val="24"/>
                <w:szCs w:val="24"/>
                <w:lang w:val="ru-RU"/>
              </w:rPr>
            </w:pPr>
            <w:r w:rsidRPr="00E71489">
              <w:rPr>
                <w:b/>
                <w:sz w:val="24"/>
                <w:szCs w:val="24"/>
                <w:lang w:val="ru-RU"/>
              </w:rPr>
              <w:t>Раздел</w:t>
            </w:r>
            <w:r w:rsidRPr="00E71489">
              <w:rPr>
                <w:b/>
                <w:sz w:val="24"/>
                <w:szCs w:val="24"/>
              </w:rPr>
              <w:t>II</w:t>
            </w:r>
          </w:p>
          <w:p w:rsidR="002424A0" w:rsidRPr="00E71489" w:rsidRDefault="002424A0" w:rsidP="002424A0">
            <w:pPr>
              <w:pStyle w:val="TableParagraph"/>
              <w:ind w:left="0"/>
              <w:rPr>
                <w:sz w:val="24"/>
                <w:szCs w:val="24"/>
              </w:rPr>
            </w:pP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26</w:t>
            </w:r>
          </w:p>
        </w:tc>
        <w:tc>
          <w:tcPr>
            <w:tcW w:w="2563" w:type="pct"/>
            <w:gridSpan w:val="2"/>
            <w:tcBorders>
              <w:top w:val="single" w:sz="4" w:space="0" w:color="auto"/>
              <w:bottom w:val="single" w:sz="4" w:space="0" w:color="auto"/>
            </w:tcBorders>
          </w:tcPr>
          <w:p w:rsidR="002424A0" w:rsidRPr="00E71489" w:rsidRDefault="002424A0" w:rsidP="002424A0">
            <w:pPr>
              <w:jc w:val="center"/>
              <w:rPr>
                <w:rFonts w:ascii="Times New Roman" w:hAnsi="Times New Roman" w:cs="Times New Roman"/>
                <w:b/>
                <w:spacing w:val="-57"/>
                <w:sz w:val="24"/>
                <w:szCs w:val="24"/>
                <w:lang w:val="ru-RU"/>
              </w:rPr>
            </w:pPr>
            <w:r w:rsidRPr="00E71489">
              <w:rPr>
                <w:rFonts w:ascii="Times New Roman" w:hAnsi="Times New Roman" w:cs="Times New Roman"/>
                <w:b/>
                <w:spacing w:val="-1"/>
                <w:sz w:val="24"/>
                <w:szCs w:val="24"/>
                <w:lang w:val="ru-RU"/>
              </w:rPr>
              <w:t>Ритмико–гимнастические</w:t>
            </w:r>
          </w:p>
          <w:p w:rsidR="002424A0" w:rsidRPr="00E71489" w:rsidRDefault="002424A0" w:rsidP="002424A0">
            <w:pPr>
              <w:jc w:val="center"/>
              <w:rPr>
                <w:rFonts w:ascii="Times New Roman" w:hAnsi="Times New Roman" w:cs="Times New Roman"/>
                <w:sz w:val="24"/>
                <w:szCs w:val="24"/>
              </w:rPr>
            </w:pPr>
            <w:r w:rsidRPr="00E71489">
              <w:rPr>
                <w:rFonts w:ascii="Times New Roman" w:hAnsi="Times New Roman" w:cs="Times New Roman"/>
                <w:b/>
                <w:sz w:val="24"/>
                <w:szCs w:val="24"/>
                <w:lang w:val="ru-RU"/>
              </w:rPr>
              <w:t>упражнения</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p>
        </w:tc>
        <w:tc>
          <w:tcPr>
            <w:tcW w:w="4875" w:type="pct"/>
            <w:gridSpan w:val="4"/>
            <w:tcBorders>
              <w:top w:val="single" w:sz="4" w:space="0" w:color="auto"/>
              <w:bottom w:val="single" w:sz="4" w:space="0" w:color="auto"/>
            </w:tcBorders>
          </w:tcPr>
          <w:p w:rsidR="002424A0" w:rsidRPr="00E71489" w:rsidRDefault="002424A0" w:rsidP="002424A0">
            <w:pPr>
              <w:rPr>
                <w:rFonts w:ascii="Times New Roman" w:hAnsi="Times New Roman" w:cs="Times New Roman"/>
                <w:sz w:val="24"/>
                <w:szCs w:val="24"/>
              </w:rPr>
            </w:pPr>
            <w:r w:rsidRPr="00E71489">
              <w:rPr>
                <w:rFonts w:ascii="Times New Roman" w:hAnsi="Times New Roman" w:cs="Times New Roman"/>
                <w:b/>
                <w:i/>
                <w:sz w:val="24"/>
                <w:szCs w:val="24"/>
                <w:lang w:val="ru-RU"/>
              </w:rPr>
              <w:t>1.2</w:t>
            </w:r>
            <w:r w:rsidRPr="00E71489">
              <w:rPr>
                <w:rFonts w:ascii="Times New Roman" w:hAnsi="Times New Roman" w:cs="Times New Roman"/>
                <w:b/>
                <w:i/>
                <w:sz w:val="24"/>
                <w:szCs w:val="24"/>
                <w:lang w:val="ru-RU"/>
              </w:rPr>
              <w:tab/>
            </w:r>
            <w:r w:rsidRPr="00E71489">
              <w:rPr>
                <w:rFonts w:ascii="Times New Roman" w:hAnsi="Times New Roman" w:cs="Times New Roman"/>
                <w:b/>
                <w:i/>
                <w:spacing w:val="-1"/>
                <w:sz w:val="24"/>
                <w:szCs w:val="24"/>
                <w:lang w:val="ru-RU"/>
              </w:rPr>
              <w:t>Общеразвивающие</w:t>
            </w:r>
            <w:r w:rsidRPr="00E71489">
              <w:rPr>
                <w:rFonts w:ascii="Times New Roman" w:hAnsi="Times New Roman" w:cs="Times New Roman"/>
                <w:b/>
                <w:i/>
                <w:sz w:val="24"/>
                <w:szCs w:val="24"/>
                <w:lang w:val="ru-RU"/>
              </w:rPr>
              <w:t>упражнения.</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lastRenderedPageBreak/>
              <w:t>6</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1504"/>
                <w:tab w:val="left" w:pos="1624"/>
                <w:tab w:val="left" w:pos="2704"/>
                <w:tab w:val="left" w:pos="3528"/>
              </w:tabs>
              <w:ind w:left="0"/>
              <w:rPr>
                <w:sz w:val="24"/>
                <w:szCs w:val="24"/>
                <w:lang w:val="ru-RU"/>
              </w:rPr>
            </w:pPr>
            <w:r w:rsidRPr="00E71489">
              <w:rPr>
                <w:sz w:val="24"/>
                <w:szCs w:val="24"/>
                <w:lang w:val="ru-RU"/>
              </w:rPr>
              <w:t>Наклоны,</w:t>
            </w:r>
            <w:r w:rsidRPr="00E71489">
              <w:rPr>
                <w:sz w:val="24"/>
                <w:szCs w:val="24"/>
                <w:lang w:val="ru-RU"/>
              </w:rPr>
              <w:tab/>
            </w:r>
            <w:r w:rsidRPr="00E71489">
              <w:rPr>
                <w:sz w:val="24"/>
                <w:szCs w:val="24"/>
                <w:lang w:val="ru-RU"/>
              </w:rPr>
              <w:tab/>
              <w:t>выпрямление</w:t>
            </w:r>
            <w:r w:rsidRPr="00E71489">
              <w:rPr>
                <w:sz w:val="24"/>
                <w:szCs w:val="24"/>
                <w:lang w:val="ru-RU"/>
              </w:rPr>
              <w:tab/>
            </w:r>
            <w:r w:rsidRPr="00E71489">
              <w:rPr>
                <w:spacing w:val="-4"/>
                <w:sz w:val="24"/>
                <w:szCs w:val="24"/>
                <w:lang w:val="ru-RU"/>
              </w:rPr>
              <w:t>и</w:t>
            </w:r>
            <w:r w:rsidRPr="00E71489">
              <w:rPr>
                <w:sz w:val="24"/>
                <w:szCs w:val="24"/>
                <w:lang w:val="ru-RU"/>
              </w:rPr>
              <w:t>повороты</w:t>
            </w:r>
            <w:r w:rsidRPr="00E71489">
              <w:rPr>
                <w:sz w:val="24"/>
                <w:szCs w:val="24"/>
                <w:lang w:val="ru-RU"/>
              </w:rPr>
              <w:tab/>
              <w:t>головы,</w:t>
            </w:r>
            <w:r w:rsidRPr="00E71489">
              <w:rPr>
                <w:sz w:val="24"/>
                <w:szCs w:val="24"/>
                <w:lang w:val="ru-RU"/>
              </w:rPr>
              <w:tab/>
            </w:r>
            <w:r w:rsidRPr="00E71489">
              <w:rPr>
                <w:spacing w:val="-1"/>
                <w:sz w:val="24"/>
                <w:szCs w:val="24"/>
                <w:lang w:val="ru-RU"/>
              </w:rPr>
              <w:t>круговые</w:t>
            </w:r>
            <w:r w:rsidRPr="00E71489">
              <w:rPr>
                <w:sz w:val="24"/>
                <w:szCs w:val="24"/>
                <w:lang w:val="ru-RU"/>
              </w:rPr>
              <w:t>движенияплечами</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val="restart"/>
            <w:tcBorders>
              <w:top w:val="single" w:sz="4" w:space="0" w:color="auto"/>
            </w:tcBorders>
          </w:tcPr>
          <w:p w:rsidR="002424A0" w:rsidRPr="00E71489" w:rsidRDefault="002424A0" w:rsidP="002424A0">
            <w:pPr>
              <w:pStyle w:val="TableParagraph"/>
              <w:ind w:left="0" w:firstLine="95"/>
              <w:jc w:val="both"/>
              <w:rPr>
                <w:sz w:val="24"/>
                <w:szCs w:val="24"/>
                <w:lang w:val="ru-RU"/>
              </w:rPr>
            </w:pPr>
            <w:r w:rsidRPr="00E71489">
              <w:rPr>
                <w:sz w:val="24"/>
                <w:szCs w:val="24"/>
                <w:lang w:val="ru-RU"/>
              </w:rPr>
              <w:t xml:space="preserve">Выполнение ритмико-гимнастических упражнений. </w:t>
            </w:r>
          </w:p>
          <w:p w:rsidR="002424A0" w:rsidRPr="00E71489" w:rsidRDefault="002424A0" w:rsidP="002424A0">
            <w:pPr>
              <w:pStyle w:val="TableParagraph"/>
              <w:ind w:left="0" w:firstLine="95"/>
              <w:jc w:val="both"/>
              <w:rPr>
                <w:sz w:val="24"/>
                <w:szCs w:val="24"/>
                <w:lang w:val="ru-RU"/>
              </w:rPr>
            </w:pPr>
            <w:r w:rsidRPr="00E71489">
              <w:rPr>
                <w:sz w:val="24"/>
                <w:szCs w:val="24"/>
                <w:lang w:val="ru-RU"/>
              </w:rPr>
              <w:t>Выполнение заданий на выработку координационных движений.</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Упражнения на координацию движений рук</w:t>
            </w:r>
          </w:p>
        </w:tc>
        <w:tc>
          <w:tcPr>
            <w:tcW w:w="651"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7</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1588"/>
                <w:tab w:val="left" w:pos="2377"/>
                <w:tab w:val="left" w:pos="2926"/>
              </w:tabs>
              <w:ind w:left="0"/>
              <w:rPr>
                <w:sz w:val="24"/>
                <w:szCs w:val="24"/>
                <w:lang w:val="ru-RU"/>
              </w:rPr>
            </w:pPr>
            <w:r w:rsidRPr="00E71489">
              <w:rPr>
                <w:sz w:val="24"/>
                <w:szCs w:val="24"/>
                <w:lang w:val="ru-RU"/>
              </w:rPr>
              <w:t>Движения</w:t>
            </w:r>
            <w:r w:rsidRPr="00E71489">
              <w:rPr>
                <w:sz w:val="24"/>
                <w:szCs w:val="24"/>
                <w:lang w:val="ru-RU"/>
              </w:rPr>
              <w:tab/>
              <w:t>рук</w:t>
            </w:r>
            <w:r w:rsidRPr="00E71489">
              <w:rPr>
                <w:sz w:val="24"/>
                <w:szCs w:val="24"/>
                <w:lang w:val="ru-RU"/>
              </w:rPr>
              <w:tab/>
              <w:t>в</w:t>
            </w:r>
            <w:r w:rsidRPr="00E71489">
              <w:rPr>
                <w:sz w:val="24"/>
                <w:szCs w:val="24"/>
                <w:lang w:val="ru-RU"/>
              </w:rPr>
              <w:tab/>
            </w:r>
            <w:r w:rsidRPr="00E71489">
              <w:rPr>
                <w:spacing w:val="-1"/>
                <w:sz w:val="24"/>
                <w:szCs w:val="24"/>
                <w:lang w:val="ru-RU"/>
              </w:rPr>
              <w:t>разных</w:t>
            </w:r>
            <w:r w:rsidRPr="00E71489">
              <w:rPr>
                <w:sz w:val="24"/>
                <w:szCs w:val="24"/>
                <w:lang w:val="ru-RU"/>
              </w:rPr>
              <w:t>направленияхбезпредметовиспредметами</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8</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Наклоныиповоротытуловищавправо, влево</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9</w:t>
            </w:r>
          </w:p>
        </w:tc>
        <w:tc>
          <w:tcPr>
            <w:tcW w:w="1919" w:type="pct"/>
            <w:tcBorders>
              <w:top w:val="single" w:sz="4" w:space="0" w:color="auto"/>
              <w:bottom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Приседаниясопоройибезопоры,спредметами</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10</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Сгибаниеиразгибаниеногивподъеме, отведение стопы наружу</w:t>
            </w:r>
            <w:r w:rsidRPr="00E71489">
              <w:rPr>
                <w:spacing w:val="-57"/>
                <w:sz w:val="24"/>
                <w:szCs w:val="24"/>
                <w:lang w:val="ru-RU"/>
              </w:rPr>
              <w:t xml:space="preserve">    и</w:t>
            </w:r>
            <w:r w:rsidRPr="00E71489">
              <w:rPr>
                <w:sz w:val="24"/>
                <w:szCs w:val="24"/>
                <w:lang w:val="ru-RU"/>
              </w:rPr>
              <w:t xml:space="preserve"> приведение ее внутрь, круговыедвижениястопой,выставление ноги на носок вперед и в стороны,вставаниенаполупальцы</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11</w:t>
            </w:r>
          </w:p>
        </w:tc>
        <w:tc>
          <w:tcPr>
            <w:tcW w:w="1919"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Упражнениянавыработкуосанки</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p>
        </w:tc>
        <w:tc>
          <w:tcPr>
            <w:tcW w:w="4875" w:type="pct"/>
            <w:gridSpan w:val="4"/>
            <w:tcBorders>
              <w:top w:val="single" w:sz="4" w:space="0" w:color="auto"/>
              <w:bottom w:val="single" w:sz="4" w:space="0" w:color="auto"/>
            </w:tcBorders>
          </w:tcPr>
          <w:p w:rsidR="002424A0" w:rsidRPr="00E71489" w:rsidRDefault="002424A0" w:rsidP="002424A0">
            <w:pPr>
              <w:pStyle w:val="TableParagraph"/>
              <w:ind w:left="0"/>
              <w:jc w:val="both"/>
              <w:rPr>
                <w:b/>
                <w:i/>
                <w:spacing w:val="-57"/>
                <w:sz w:val="24"/>
                <w:szCs w:val="24"/>
                <w:lang w:val="ru-RU"/>
              </w:rPr>
            </w:pPr>
            <w:r w:rsidRPr="00E71489">
              <w:rPr>
                <w:b/>
                <w:sz w:val="24"/>
                <w:szCs w:val="24"/>
                <w:lang w:val="ru-RU"/>
              </w:rPr>
              <w:t>1.</w:t>
            </w:r>
            <w:r w:rsidRPr="00E71489">
              <w:rPr>
                <w:b/>
                <w:i/>
                <w:sz w:val="24"/>
                <w:szCs w:val="24"/>
                <w:lang w:val="ru-RU"/>
              </w:rPr>
              <w:t>2.Упражнения на координацию</w:t>
            </w:r>
          </w:p>
          <w:p w:rsidR="002424A0" w:rsidRPr="00E71489" w:rsidRDefault="002424A0" w:rsidP="002424A0">
            <w:pPr>
              <w:pStyle w:val="TableParagraph"/>
              <w:ind w:left="0"/>
              <w:jc w:val="both"/>
              <w:rPr>
                <w:b/>
                <w:i/>
                <w:sz w:val="24"/>
                <w:szCs w:val="24"/>
                <w:lang w:val="ru-RU"/>
              </w:rPr>
            </w:pPr>
            <w:r w:rsidRPr="00E71489">
              <w:rPr>
                <w:b/>
                <w:i/>
                <w:sz w:val="24"/>
                <w:szCs w:val="24"/>
                <w:lang w:val="ru-RU"/>
              </w:rPr>
              <w:t>движений</w:t>
            </w:r>
          </w:p>
          <w:p w:rsidR="002424A0" w:rsidRPr="00E71489" w:rsidRDefault="002424A0" w:rsidP="002424A0">
            <w:pPr>
              <w:rPr>
                <w:rFonts w:ascii="Times New Roman" w:hAnsi="Times New Roman" w:cs="Times New Roman"/>
                <w:b/>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12</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Перекрестноеподниманиеиопусканиерук(праваярукавверху,левая внизу).</w:t>
            </w:r>
          </w:p>
          <w:p w:rsidR="002424A0" w:rsidRPr="00E71489" w:rsidRDefault="002424A0" w:rsidP="002424A0">
            <w:pPr>
              <w:pStyle w:val="TableParagraph"/>
              <w:ind w:left="0"/>
              <w:jc w:val="both"/>
              <w:rPr>
                <w:sz w:val="24"/>
                <w:szCs w:val="24"/>
                <w:lang w:val="ru-RU"/>
              </w:rPr>
            </w:pPr>
            <w:r w:rsidRPr="00E71489">
              <w:rPr>
                <w:sz w:val="24"/>
                <w:szCs w:val="24"/>
                <w:lang w:val="ru-RU"/>
              </w:rPr>
              <w:t>Одновременные движения правойрукивверх,левой—всторону;правой руки — вперед, левой —вверх</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val="restart"/>
            <w:tcBorders>
              <w:top w:val="single" w:sz="4" w:space="0" w:color="auto"/>
            </w:tcBorders>
          </w:tcPr>
          <w:p w:rsidR="002424A0" w:rsidRPr="00E71489" w:rsidRDefault="002424A0" w:rsidP="002424A0">
            <w:pPr>
              <w:pStyle w:val="afc"/>
              <w:ind w:left="0" w:firstLine="284"/>
              <w:rPr>
                <w:sz w:val="24"/>
                <w:szCs w:val="24"/>
                <w:lang w:val="ru-RU"/>
              </w:rPr>
            </w:pPr>
            <w:r w:rsidRPr="00E71489">
              <w:rPr>
                <w:sz w:val="24"/>
                <w:szCs w:val="24"/>
                <w:lang w:val="ru-RU"/>
              </w:rPr>
              <w:t>Поднимание и опускание рук. Одновременные движения правой и левой  руки.</w:t>
            </w:r>
          </w:p>
          <w:p w:rsidR="002424A0" w:rsidRPr="00E71489" w:rsidRDefault="002424A0" w:rsidP="002424A0">
            <w:pPr>
              <w:pStyle w:val="afc"/>
              <w:ind w:left="0" w:firstLine="284"/>
              <w:rPr>
                <w:sz w:val="24"/>
                <w:szCs w:val="24"/>
                <w:lang w:val="ru-RU"/>
              </w:rPr>
            </w:pPr>
            <w:r w:rsidRPr="00E71489">
              <w:rPr>
                <w:sz w:val="24"/>
                <w:szCs w:val="24"/>
                <w:lang w:val="ru-RU"/>
              </w:rPr>
              <w:t>Выставление левой ноги вперед, правой руки — перед собой; правой ноги — в сторону, левой руки — в сторону и т. д.</w:t>
            </w:r>
          </w:p>
          <w:p w:rsidR="002424A0" w:rsidRPr="00E71489" w:rsidRDefault="002424A0" w:rsidP="002424A0">
            <w:pPr>
              <w:pStyle w:val="afc"/>
              <w:ind w:left="0" w:firstLine="284"/>
              <w:rPr>
                <w:sz w:val="24"/>
                <w:szCs w:val="24"/>
                <w:lang w:val="ru-RU"/>
              </w:rPr>
            </w:pPr>
            <w:r w:rsidRPr="00E71489">
              <w:rPr>
                <w:sz w:val="24"/>
                <w:szCs w:val="24"/>
                <w:lang w:val="ru-RU"/>
              </w:rPr>
              <w:t>Изучение позиций.</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 xml:space="preserve">Отстукивание, прохлопывание, </w:t>
            </w:r>
            <w:r w:rsidRPr="00E71489">
              <w:rPr>
                <w:rFonts w:ascii="Times New Roman" w:hAnsi="Times New Roman" w:cs="Times New Roman"/>
                <w:sz w:val="24"/>
                <w:szCs w:val="24"/>
                <w:lang w:val="ru-RU"/>
              </w:rPr>
              <w:lastRenderedPageBreak/>
              <w:t>протоптывание простых ритмических рисунков.</w:t>
            </w:r>
          </w:p>
        </w:tc>
        <w:tc>
          <w:tcPr>
            <w:tcW w:w="651"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lastRenderedPageBreak/>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w:t>
            </w:r>
            <w:r w:rsidRPr="00897699">
              <w:rPr>
                <w:sz w:val="24"/>
                <w:szCs w:val="24"/>
                <w:lang w:val="ru-RU"/>
              </w:rPr>
              <w:lastRenderedPageBreak/>
              <w:t>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afc"/>
              <w:ind w:left="0" w:firstLine="284"/>
              <w:rPr>
                <w:sz w:val="24"/>
                <w:szCs w:val="24"/>
                <w:lang w:val="ru-RU"/>
              </w:rPr>
            </w:pPr>
            <w:r w:rsidRPr="00E71489">
              <w:rPr>
                <w:sz w:val="24"/>
                <w:szCs w:val="24"/>
              </w:rPr>
              <w:t>http://moi-sat.ru</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13</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Выставлениелевойногивперед,правойруки—передсобой;правой ноги — в сторону, левойруки — всторонуи т. д.</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lastRenderedPageBreak/>
              <w:t>14</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Изучениепозицийрук:сменапозицийрукотдельнокаждойиобеими одновременно; провожатьдвижениерукиголовой,взглядом</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lastRenderedPageBreak/>
              <w:t>15</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2055"/>
              </w:tabs>
              <w:ind w:left="0"/>
              <w:rPr>
                <w:sz w:val="24"/>
                <w:szCs w:val="24"/>
                <w:lang w:val="ru-RU"/>
              </w:rPr>
            </w:pPr>
            <w:r w:rsidRPr="00E71489">
              <w:rPr>
                <w:sz w:val="24"/>
                <w:szCs w:val="24"/>
                <w:lang w:val="ru-RU"/>
              </w:rPr>
              <w:t>Отстукивание,</w:t>
            </w:r>
            <w:r w:rsidRPr="00E71489">
              <w:rPr>
                <w:sz w:val="24"/>
                <w:szCs w:val="24"/>
                <w:lang w:val="ru-RU"/>
              </w:rPr>
              <w:tab/>
            </w:r>
            <w:r w:rsidRPr="00E71489">
              <w:rPr>
                <w:spacing w:val="-1"/>
                <w:sz w:val="24"/>
                <w:szCs w:val="24"/>
                <w:lang w:val="ru-RU"/>
              </w:rPr>
              <w:t>прохлопывание,</w:t>
            </w:r>
            <w:r w:rsidRPr="00E71489">
              <w:rPr>
                <w:sz w:val="24"/>
                <w:szCs w:val="24"/>
                <w:lang w:val="ru-RU"/>
              </w:rPr>
              <w:t>протопываниепростыхритмическихрисунков</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Borders>
              <w:bottom w:val="single" w:sz="4" w:space="0" w:color="auto"/>
            </w:tcBorders>
          </w:tcPr>
          <w:p w:rsidR="002424A0" w:rsidRPr="00E71489" w:rsidRDefault="002424A0" w:rsidP="002424A0">
            <w:pPr>
              <w:rPr>
                <w:rFonts w:ascii="Times New Roman" w:hAnsi="Times New Roman" w:cs="Times New Roman"/>
                <w:sz w:val="24"/>
                <w:szCs w:val="24"/>
              </w:rPr>
            </w:pPr>
          </w:p>
        </w:tc>
        <w:tc>
          <w:tcPr>
            <w:tcW w:w="651" w:type="pct"/>
            <w:vMerge/>
            <w:tcBorders>
              <w:bottom w:val="single" w:sz="4" w:space="0" w:color="auto"/>
            </w:tcBorders>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p>
        </w:tc>
        <w:tc>
          <w:tcPr>
            <w:tcW w:w="4875" w:type="pct"/>
            <w:gridSpan w:val="4"/>
            <w:tcBorders>
              <w:top w:val="single" w:sz="4" w:space="0" w:color="auto"/>
              <w:bottom w:val="single" w:sz="4" w:space="0" w:color="auto"/>
            </w:tcBorders>
          </w:tcPr>
          <w:p w:rsidR="00842339" w:rsidRDefault="002424A0" w:rsidP="00842339">
            <w:pPr>
              <w:pStyle w:val="TableParagraph"/>
              <w:ind w:left="0"/>
              <w:rPr>
                <w:b/>
                <w:i/>
                <w:spacing w:val="-58"/>
                <w:sz w:val="24"/>
                <w:szCs w:val="24"/>
                <w:lang w:val="ru-RU"/>
              </w:rPr>
            </w:pPr>
            <w:r w:rsidRPr="00E71489">
              <w:rPr>
                <w:b/>
                <w:sz w:val="24"/>
                <w:szCs w:val="24"/>
                <w:lang w:val="ru-RU"/>
              </w:rPr>
              <w:t>1.</w:t>
            </w:r>
            <w:r w:rsidRPr="00E71489">
              <w:rPr>
                <w:b/>
                <w:i/>
                <w:sz w:val="24"/>
                <w:szCs w:val="24"/>
                <w:lang w:val="ru-RU"/>
              </w:rPr>
              <w:t>3. Упражнение на расслабление</w:t>
            </w:r>
            <w:r w:rsidR="00842339">
              <w:rPr>
                <w:b/>
                <w:i/>
                <w:spacing w:val="-58"/>
                <w:sz w:val="24"/>
                <w:szCs w:val="24"/>
                <w:lang w:val="ru-RU"/>
              </w:rPr>
              <w:t xml:space="preserve">  </w:t>
            </w:r>
          </w:p>
          <w:p w:rsidR="002424A0" w:rsidRPr="00842339" w:rsidRDefault="00842339" w:rsidP="00842339">
            <w:pPr>
              <w:pStyle w:val="TableParagraph"/>
              <w:ind w:left="0"/>
              <w:rPr>
                <w:b/>
                <w:i/>
                <w:spacing w:val="-58"/>
                <w:sz w:val="24"/>
                <w:szCs w:val="24"/>
                <w:lang w:val="ru-RU"/>
              </w:rPr>
            </w:pPr>
            <w:r>
              <w:rPr>
                <w:b/>
                <w:i/>
                <w:sz w:val="24"/>
                <w:szCs w:val="24"/>
                <w:lang w:val="ru-RU"/>
              </w:rPr>
              <w:t>мышц</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16</w:t>
            </w:r>
          </w:p>
        </w:tc>
        <w:tc>
          <w:tcPr>
            <w:tcW w:w="1919" w:type="pct"/>
            <w:tcBorders>
              <w:top w:val="single" w:sz="4" w:space="0" w:color="auto"/>
              <w:bottom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Имитацияотряхиванияводыспальцев</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val="restart"/>
            <w:tcBorders>
              <w:top w:val="single" w:sz="4" w:space="0" w:color="auto"/>
            </w:tcBorders>
          </w:tcPr>
          <w:p w:rsidR="002424A0" w:rsidRPr="00E71489" w:rsidRDefault="002424A0" w:rsidP="002424A0">
            <w:pPr>
              <w:pStyle w:val="afc"/>
              <w:ind w:left="0"/>
              <w:rPr>
                <w:sz w:val="24"/>
                <w:szCs w:val="24"/>
                <w:lang w:val="ru-RU"/>
              </w:rPr>
            </w:pPr>
            <w:r w:rsidRPr="00E71489">
              <w:rPr>
                <w:sz w:val="24"/>
                <w:szCs w:val="24"/>
                <w:lang w:val="ru-RU"/>
              </w:rPr>
              <w:t>Имитация  отряхивания воды с пальцев.</w:t>
            </w:r>
          </w:p>
          <w:p w:rsidR="002424A0" w:rsidRPr="00E71489" w:rsidRDefault="002424A0" w:rsidP="002424A0">
            <w:pPr>
              <w:pStyle w:val="afc"/>
              <w:ind w:left="0"/>
              <w:rPr>
                <w:sz w:val="24"/>
                <w:szCs w:val="24"/>
                <w:lang w:val="ru-RU"/>
              </w:rPr>
            </w:pPr>
            <w:r w:rsidRPr="00E71489">
              <w:rPr>
                <w:sz w:val="24"/>
                <w:szCs w:val="24"/>
                <w:lang w:val="ru-RU"/>
              </w:rPr>
              <w:t>Круговое движение рук.</w:t>
            </w:r>
          </w:p>
          <w:p w:rsidR="002424A0" w:rsidRPr="00E71489" w:rsidRDefault="002424A0" w:rsidP="002424A0">
            <w:pPr>
              <w:pStyle w:val="afc"/>
              <w:ind w:left="0"/>
              <w:rPr>
                <w:sz w:val="24"/>
                <w:szCs w:val="24"/>
                <w:lang w:val="ru-RU"/>
              </w:rPr>
            </w:pPr>
            <w:r w:rsidRPr="00E71489">
              <w:rPr>
                <w:sz w:val="24"/>
                <w:szCs w:val="24"/>
                <w:lang w:val="ru-RU"/>
              </w:rPr>
              <w:t>Перенесение тяжести тела с пяток на носки и обратно, с одной ноги на другую (маятник).</w:t>
            </w:r>
          </w:p>
          <w:p w:rsidR="002424A0" w:rsidRPr="00E71489" w:rsidRDefault="002424A0" w:rsidP="002424A0">
            <w:pPr>
              <w:rPr>
                <w:rFonts w:ascii="Times New Roman" w:hAnsi="Times New Roman" w:cs="Times New Roman"/>
                <w:sz w:val="24"/>
                <w:szCs w:val="24"/>
              </w:rPr>
            </w:pPr>
          </w:p>
        </w:tc>
        <w:tc>
          <w:tcPr>
            <w:tcW w:w="651"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w:t>
            </w:r>
            <w:r w:rsidRPr="00897699">
              <w:rPr>
                <w:sz w:val="24"/>
                <w:szCs w:val="24"/>
                <w:lang w:val="ru-RU"/>
              </w:rPr>
              <w:lastRenderedPageBreak/>
              <w:t>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afc"/>
              <w:ind w:left="0" w:firstLine="284"/>
              <w:rPr>
                <w:sz w:val="24"/>
                <w:szCs w:val="24"/>
              </w:rPr>
            </w:pPr>
            <w:r w:rsidRPr="00E71489">
              <w:rPr>
                <w:sz w:val="24"/>
                <w:szCs w:val="24"/>
              </w:rPr>
              <w:t>http://moi-sat.ru</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17</w:t>
            </w:r>
          </w:p>
        </w:tc>
        <w:tc>
          <w:tcPr>
            <w:tcW w:w="1919"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Свободноекруговоедвижениерук</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rPr>
            </w:pPr>
          </w:p>
        </w:tc>
        <w:tc>
          <w:tcPr>
            <w:tcW w:w="651" w:type="pct"/>
            <w:vMerge/>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18</w:t>
            </w:r>
          </w:p>
        </w:tc>
        <w:tc>
          <w:tcPr>
            <w:tcW w:w="1919" w:type="pct"/>
            <w:tcBorders>
              <w:top w:val="single" w:sz="4" w:space="0" w:color="auto"/>
              <w:bottom w:val="single" w:sz="4" w:space="0" w:color="auto"/>
            </w:tcBorders>
          </w:tcPr>
          <w:p w:rsidR="002424A0" w:rsidRPr="001F24B7" w:rsidRDefault="002424A0" w:rsidP="002424A0">
            <w:pPr>
              <w:pStyle w:val="TableParagraph"/>
              <w:ind w:left="0"/>
              <w:jc w:val="both"/>
              <w:rPr>
                <w:sz w:val="24"/>
                <w:szCs w:val="24"/>
                <w:lang w:val="ru-RU"/>
              </w:rPr>
            </w:pPr>
            <w:r w:rsidRPr="00E71489">
              <w:rPr>
                <w:sz w:val="24"/>
                <w:szCs w:val="24"/>
                <w:lang w:val="ru-RU"/>
              </w:rPr>
              <w:t>Перенесение тяжести тела с пятокна носки и обратно, с одной ногинадругую</w:t>
            </w:r>
            <w:r w:rsidRPr="001F24B7">
              <w:rPr>
                <w:sz w:val="24"/>
                <w:szCs w:val="24"/>
                <w:lang w:val="ru-RU"/>
              </w:rPr>
              <w:t>(маятник)</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Borders>
              <w:bottom w:val="single" w:sz="4" w:space="0" w:color="auto"/>
            </w:tcBorders>
          </w:tcPr>
          <w:p w:rsidR="002424A0" w:rsidRPr="00E71489" w:rsidRDefault="002424A0" w:rsidP="002424A0">
            <w:pPr>
              <w:rPr>
                <w:rFonts w:ascii="Times New Roman" w:hAnsi="Times New Roman" w:cs="Times New Roman"/>
                <w:sz w:val="24"/>
                <w:szCs w:val="24"/>
              </w:rPr>
            </w:pPr>
          </w:p>
        </w:tc>
        <w:tc>
          <w:tcPr>
            <w:tcW w:w="651" w:type="pct"/>
            <w:vMerge/>
            <w:tcBorders>
              <w:bottom w:val="single" w:sz="4" w:space="0" w:color="auto"/>
            </w:tcBorders>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p>
        </w:tc>
        <w:tc>
          <w:tcPr>
            <w:tcW w:w="1919" w:type="pct"/>
            <w:tcBorders>
              <w:top w:val="single" w:sz="4" w:space="0" w:color="auto"/>
              <w:bottom w:val="single" w:sz="4" w:space="0" w:color="auto"/>
            </w:tcBorders>
          </w:tcPr>
          <w:p w:rsidR="002424A0" w:rsidRPr="00E71489" w:rsidRDefault="002424A0" w:rsidP="002424A0">
            <w:pPr>
              <w:pStyle w:val="TableParagraph"/>
              <w:tabs>
                <w:tab w:val="left" w:pos="1216"/>
                <w:tab w:val="left" w:pos="1881"/>
                <w:tab w:val="left" w:pos="3658"/>
              </w:tabs>
              <w:ind w:left="0"/>
              <w:rPr>
                <w:b/>
                <w:sz w:val="24"/>
                <w:szCs w:val="24"/>
                <w:lang w:val="ru-RU"/>
              </w:rPr>
            </w:pPr>
            <w:r w:rsidRPr="00E71489">
              <w:rPr>
                <w:b/>
                <w:sz w:val="24"/>
                <w:szCs w:val="24"/>
                <w:lang w:val="ru-RU"/>
              </w:rPr>
              <w:t>Раздел</w:t>
            </w:r>
            <w:r w:rsidRPr="00E71489">
              <w:rPr>
                <w:b/>
                <w:sz w:val="24"/>
                <w:szCs w:val="24"/>
                <w:lang w:val="ru-RU"/>
              </w:rPr>
              <w:tab/>
            </w:r>
            <w:r w:rsidRPr="00E71489">
              <w:rPr>
                <w:b/>
                <w:sz w:val="24"/>
                <w:szCs w:val="24"/>
              </w:rPr>
              <w:t>III</w:t>
            </w:r>
            <w:r w:rsidRPr="00E71489">
              <w:rPr>
                <w:b/>
                <w:sz w:val="24"/>
                <w:szCs w:val="24"/>
                <w:lang w:val="ru-RU"/>
              </w:rPr>
              <w:tab/>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8</w:t>
            </w:r>
          </w:p>
        </w:tc>
        <w:tc>
          <w:tcPr>
            <w:tcW w:w="2563" w:type="pct"/>
            <w:gridSpan w:val="2"/>
            <w:tcBorders>
              <w:top w:val="single" w:sz="4" w:space="0" w:color="auto"/>
              <w:bottom w:val="single" w:sz="4" w:space="0" w:color="auto"/>
            </w:tcBorders>
          </w:tcPr>
          <w:p w:rsidR="002424A0" w:rsidRPr="00E71489" w:rsidRDefault="002424A0" w:rsidP="002424A0">
            <w:pPr>
              <w:rPr>
                <w:rFonts w:ascii="Times New Roman" w:hAnsi="Times New Roman" w:cs="Times New Roman"/>
                <w:b/>
                <w:spacing w:val="-57"/>
                <w:sz w:val="24"/>
                <w:szCs w:val="24"/>
                <w:lang w:val="ru-RU"/>
              </w:rPr>
            </w:pPr>
            <w:r w:rsidRPr="00E71489">
              <w:rPr>
                <w:rFonts w:ascii="Times New Roman" w:hAnsi="Times New Roman" w:cs="Times New Roman"/>
                <w:b/>
                <w:sz w:val="24"/>
                <w:szCs w:val="24"/>
                <w:lang w:val="ru-RU"/>
              </w:rPr>
              <w:t>Упражнения</w:t>
            </w:r>
            <w:r w:rsidRPr="00E71489">
              <w:rPr>
                <w:rFonts w:ascii="Times New Roman" w:hAnsi="Times New Roman" w:cs="Times New Roman"/>
                <w:b/>
                <w:sz w:val="24"/>
                <w:szCs w:val="24"/>
                <w:lang w:val="ru-RU"/>
              </w:rPr>
              <w:tab/>
            </w:r>
            <w:r w:rsidRPr="00E71489">
              <w:rPr>
                <w:rFonts w:ascii="Times New Roman" w:hAnsi="Times New Roman" w:cs="Times New Roman"/>
                <w:b/>
                <w:spacing w:val="-1"/>
                <w:sz w:val="24"/>
                <w:szCs w:val="24"/>
                <w:lang w:val="ru-RU"/>
              </w:rPr>
              <w:t>с</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b/>
                <w:sz w:val="24"/>
                <w:szCs w:val="24"/>
                <w:lang w:val="ru-RU"/>
              </w:rPr>
              <w:t>детскими музыкальнымиинструментами</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19</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Движения кистей рук в разныхнаправлениях.</w:t>
            </w:r>
          </w:p>
          <w:p w:rsidR="002424A0" w:rsidRPr="00E71489" w:rsidRDefault="002424A0" w:rsidP="002424A0">
            <w:pPr>
              <w:pStyle w:val="TableParagraph"/>
              <w:ind w:left="0"/>
              <w:jc w:val="both"/>
              <w:rPr>
                <w:sz w:val="24"/>
                <w:szCs w:val="24"/>
                <w:lang w:val="ru-RU"/>
              </w:rPr>
            </w:pPr>
            <w:r w:rsidRPr="00E71489">
              <w:rPr>
                <w:sz w:val="24"/>
                <w:szCs w:val="24"/>
                <w:lang w:val="ru-RU"/>
              </w:rPr>
              <w:t>Поочередноеиодновременноесжимание в кулакиразжиманиепальцев рук с изменением темпамузыки</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val="restart"/>
            <w:tcBorders>
              <w:top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 xml:space="preserve">Упражнения с детскими музыкальными инструментами. </w:t>
            </w:r>
          </w:p>
          <w:p w:rsidR="002424A0" w:rsidRPr="00E71489" w:rsidRDefault="002424A0" w:rsidP="002424A0">
            <w:pPr>
              <w:pStyle w:val="TableParagraph"/>
              <w:ind w:left="0"/>
              <w:rPr>
                <w:sz w:val="24"/>
                <w:szCs w:val="24"/>
                <w:lang w:val="ru-RU"/>
              </w:rPr>
            </w:pPr>
            <w:r w:rsidRPr="00E71489">
              <w:rPr>
                <w:sz w:val="24"/>
                <w:szCs w:val="24"/>
                <w:lang w:val="ru-RU"/>
              </w:rPr>
              <w:t xml:space="preserve">Движение кистей рук в разных направлениях. </w:t>
            </w:r>
          </w:p>
          <w:p w:rsidR="002424A0" w:rsidRPr="00E71489" w:rsidRDefault="002424A0" w:rsidP="002424A0">
            <w:pPr>
              <w:pStyle w:val="TableParagraph"/>
              <w:ind w:left="0"/>
              <w:rPr>
                <w:sz w:val="24"/>
                <w:szCs w:val="24"/>
                <w:lang w:val="ru-RU"/>
              </w:rPr>
            </w:pPr>
            <w:r w:rsidRPr="00E71489">
              <w:rPr>
                <w:sz w:val="24"/>
                <w:szCs w:val="24"/>
                <w:lang w:val="ru-RU"/>
              </w:rPr>
              <w:t>Поочередное сжимание и  разжимание пальцев рук с изменением темпа музыки. Противопоставление первого пальца остальным на каждый акцент в музыке.</w:t>
            </w:r>
          </w:p>
          <w:p w:rsidR="002424A0" w:rsidRPr="00E71489" w:rsidRDefault="002424A0" w:rsidP="002424A0">
            <w:pPr>
              <w:pStyle w:val="TableParagraph"/>
              <w:ind w:left="0"/>
              <w:rPr>
                <w:sz w:val="24"/>
                <w:szCs w:val="24"/>
                <w:lang w:val="ru-RU"/>
              </w:rPr>
            </w:pPr>
            <w:r w:rsidRPr="00E71489">
              <w:rPr>
                <w:sz w:val="24"/>
                <w:szCs w:val="24"/>
                <w:lang w:val="ru-RU"/>
              </w:rPr>
              <w:t>Отведение и приведение пальцев одной руки и   обеих.</w:t>
            </w:r>
          </w:p>
          <w:p w:rsidR="002424A0" w:rsidRPr="00E71489" w:rsidRDefault="002424A0" w:rsidP="002424A0">
            <w:pPr>
              <w:pStyle w:val="TableParagraph"/>
              <w:ind w:left="0"/>
              <w:rPr>
                <w:sz w:val="24"/>
                <w:szCs w:val="24"/>
                <w:lang w:val="ru-RU"/>
              </w:rPr>
            </w:pPr>
            <w:r w:rsidRPr="00E71489">
              <w:rPr>
                <w:sz w:val="24"/>
                <w:szCs w:val="24"/>
                <w:lang w:val="ru-RU"/>
              </w:rPr>
              <w:t>Упражнения для пальцев рук на детском пианино. Исполнение восходящей и нисходящей гаммы.</w:t>
            </w:r>
          </w:p>
          <w:p w:rsidR="002424A0" w:rsidRPr="00E71489" w:rsidRDefault="002424A0" w:rsidP="002424A0">
            <w:pPr>
              <w:pStyle w:val="TableParagraph"/>
              <w:ind w:left="0"/>
              <w:rPr>
                <w:sz w:val="24"/>
                <w:szCs w:val="24"/>
                <w:lang w:val="ru-RU"/>
              </w:rPr>
            </w:pPr>
            <w:r w:rsidRPr="00E71489">
              <w:rPr>
                <w:sz w:val="24"/>
                <w:szCs w:val="24"/>
                <w:lang w:val="ru-RU"/>
              </w:rPr>
              <w:t>Отстукивание простых ритмических рисунков на барабане.</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Выделение пальцев рук.</w:t>
            </w:r>
          </w:p>
        </w:tc>
        <w:tc>
          <w:tcPr>
            <w:tcW w:w="651"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t>
            </w:r>
            <w:r w:rsidRPr="00E71489">
              <w:rPr>
                <w:sz w:val="24"/>
                <w:szCs w:val="24"/>
              </w:rPr>
              <w:lastRenderedPageBreak/>
              <w:t>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20</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Противопоставлениепервогопальцаостальнымнакаждыйакцентвмузыке.Отведениеиприведение пальцев одной руки иобеих.Выделениепальцеврук</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21</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Упражнениядляпальцеврукнадетскомпианино.Исполнениевосходящей и нисходящей гаммыв пределах пяти нот одной октавыправой и левой рукой отдельно всреднемтемпе</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22</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1483"/>
                <w:tab w:val="left" w:pos="1957"/>
                <w:tab w:val="left" w:pos="2562"/>
                <w:tab w:val="left" w:pos="2799"/>
                <w:tab w:val="left" w:pos="3425"/>
              </w:tabs>
              <w:ind w:left="0" w:firstLine="60"/>
              <w:rPr>
                <w:sz w:val="24"/>
                <w:szCs w:val="24"/>
                <w:lang w:val="ru-RU"/>
              </w:rPr>
            </w:pPr>
            <w:r w:rsidRPr="00E71489">
              <w:rPr>
                <w:sz w:val="24"/>
                <w:szCs w:val="24"/>
                <w:lang w:val="ru-RU"/>
              </w:rPr>
              <w:t>Отстукивание</w:t>
            </w:r>
            <w:r w:rsidRPr="00E71489">
              <w:rPr>
                <w:sz w:val="24"/>
                <w:szCs w:val="24"/>
                <w:lang w:val="ru-RU"/>
              </w:rPr>
              <w:tab/>
            </w:r>
            <w:r w:rsidRPr="00E71489">
              <w:rPr>
                <w:sz w:val="24"/>
                <w:szCs w:val="24"/>
                <w:lang w:val="ru-RU"/>
              </w:rPr>
              <w:tab/>
            </w:r>
            <w:r w:rsidRPr="00E71489">
              <w:rPr>
                <w:sz w:val="24"/>
                <w:szCs w:val="24"/>
                <w:lang w:val="ru-RU"/>
              </w:rPr>
              <w:tab/>
            </w:r>
            <w:r w:rsidRPr="00E71489">
              <w:rPr>
                <w:spacing w:val="-1"/>
                <w:sz w:val="24"/>
                <w:szCs w:val="24"/>
                <w:lang w:val="ru-RU"/>
              </w:rPr>
              <w:t>простых</w:t>
            </w:r>
            <w:r w:rsidRPr="00E71489">
              <w:rPr>
                <w:sz w:val="24"/>
                <w:szCs w:val="24"/>
                <w:lang w:val="ru-RU"/>
              </w:rPr>
              <w:t>ритмических</w:t>
            </w:r>
            <w:r w:rsidRPr="00E71489">
              <w:rPr>
                <w:sz w:val="24"/>
                <w:szCs w:val="24"/>
                <w:lang w:val="ru-RU"/>
              </w:rPr>
              <w:tab/>
            </w:r>
            <w:r w:rsidRPr="00E71489">
              <w:rPr>
                <w:sz w:val="24"/>
                <w:szCs w:val="24"/>
                <w:lang w:val="ru-RU"/>
              </w:rPr>
              <w:tab/>
              <w:t>рисунков</w:t>
            </w:r>
            <w:r w:rsidRPr="00E71489">
              <w:rPr>
                <w:sz w:val="24"/>
                <w:szCs w:val="24"/>
                <w:lang w:val="ru-RU"/>
              </w:rPr>
              <w:tab/>
            </w:r>
            <w:r w:rsidRPr="00E71489">
              <w:rPr>
                <w:spacing w:val="-1"/>
                <w:sz w:val="24"/>
                <w:szCs w:val="24"/>
                <w:lang w:val="ru-RU"/>
              </w:rPr>
              <w:t>на</w:t>
            </w:r>
            <w:r w:rsidRPr="00E71489">
              <w:rPr>
                <w:sz w:val="24"/>
                <w:szCs w:val="24"/>
                <w:lang w:val="ru-RU"/>
              </w:rPr>
              <w:t>барабане</w:t>
            </w:r>
            <w:r w:rsidRPr="00E71489">
              <w:rPr>
                <w:sz w:val="24"/>
                <w:szCs w:val="24"/>
                <w:lang w:val="ru-RU"/>
              </w:rPr>
              <w:tab/>
              <w:t>двумя</w:t>
            </w:r>
            <w:r w:rsidRPr="00E71489">
              <w:rPr>
                <w:sz w:val="24"/>
                <w:szCs w:val="24"/>
                <w:lang w:val="ru-RU"/>
              </w:rPr>
              <w:tab/>
            </w:r>
            <w:r w:rsidRPr="00E71489">
              <w:rPr>
                <w:spacing w:val="-1"/>
                <w:sz w:val="24"/>
                <w:szCs w:val="24"/>
                <w:lang w:val="ru-RU"/>
              </w:rPr>
              <w:t>палочками</w:t>
            </w:r>
            <w:r w:rsidRPr="00E71489">
              <w:rPr>
                <w:sz w:val="24"/>
                <w:szCs w:val="24"/>
                <w:lang w:val="ru-RU"/>
              </w:rPr>
              <w:t>одновременноикаждойотдельноподсчетучителяспроговариваниемстихов,</w:t>
            </w:r>
          </w:p>
          <w:p w:rsidR="002424A0" w:rsidRPr="00E71489" w:rsidRDefault="00301F43" w:rsidP="002424A0">
            <w:pPr>
              <w:pStyle w:val="TableParagraph"/>
              <w:ind w:left="0"/>
              <w:rPr>
                <w:sz w:val="24"/>
                <w:szCs w:val="24"/>
              </w:rPr>
            </w:pPr>
            <w:r w:rsidRPr="00E71489">
              <w:rPr>
                <w:sz w:val="24"/>
                <w:szCs w:val="24"/>
              </w:rPr>
              <w:t>П</w:t>
            </w:r>
            <w:r w:rsidR="002424A0" w:rsidRPr="00E71489">
              <w:rPr>
                <w:sz w:val="24"/>
                <w:szCs w:val="24"/>
              </w:rPr>
              <w:t>опевокибезних</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Borders>
              <w:bottom w:val="single" w:sz="4" w:space="0" w:color="auto"/>
            </w:tcBorders>
          </w:tcPr>
          <w:p w:rsidR="002424A0" w:rsidRPr="00E71489" w:rsidRDefault="002424A0" w:rsidP="002424A0">
            <w:pPr>
              <w:rPr>
                <w:rFonts w:ascii="Times New Roman" w:hAnsi="Times New Roman" w:cs="Times New Roman"/>
                <w:sz w:val="24"/>
                <w:szCs w:val="24"/>
                <w:lang w:val="ru-RU"/>
              </w:rPr>
            </w:pPr>
          </w:p>
        </w:tc>
        <w:tc>
          <w:tcPr>
            <w:tcW w:w="651" w:type="pct"/>
            <w:vMerge/>
            <w:tcBorders>
              <w:bottom w:val="single" w:sz="4" w:space="0" w:color="auto"/>
            </w:tcBorders>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lang w:val="ru-RU"/>
              </w:rPr>
            </w:pPr>
          </w:p>
        </w:tc>
        <w:tc>
          <w:tcPr>
            <w:tcW w:w="1919" w:type="pct"/>
            <w:tcBorders>
              <w:top w:val="single" w:sz="4" w:space="0" w:color="auto"/>
              <w:bottom w:val="single" w:sz="4" w:space="0" w:color="auto"/>
            </w:tcBorders>
          </w:tcPr>
          <w:p w:rsidR="002424A0" w:rsidRPr="00E71489" w:rsidRDefault="002424A0" w:rsidP="002424A0">
            <w:pPr>
              <w:pStyle w:val="TableParagraph"/>
              <w:ind w:left="0"/>
              <w:rPr>
                <w:b/>
                <w:sz w:val="24"/>
                <w:szCs w:val="24"/>
                <w:lang w:val="ru-RU"/>
              </w:rPr>
            </w:pPr>
            <w:r w:rsidRPr="00E71489">
              <w:rPr>
                <w:b/>
                <w:sz w:val="24"/>
                <w:szCs w:val="24"/>
                <w:lang w:val="ru-RU"/>
              </w:rPr>
              <w:t>Раздел</w:t>
            </w:r>
            <w:r w:rsidR="00842339">
              <w:rPr>
                <w:b/>
                <w:sz w:val="24"/>
                <w:szCs w:val="24"/>
                <w:lang w:val="ru-RU"/>
              </w:rPr>
              <w:t xml:space="preserve"> </w:t>
            </w:r>
            <w:r w:rsidRPr="00E71489">
              <w:rPr>
                <w:b/>
                <w:sz w:val="24"/>
                <w:szCs w:val="24"/>
              </w:rPr>
              <w:t>IV</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10</w:t>
            </w:r>
          </w:p>
        </w:tc>
        <w:tc>
          <w:tcPr>
            <w:tcW w:w="2563" w:type="pct"/>
            <w:gridSpan w:val="2"/>
            <w:tcBorders>
              <w:top w:val="single" w:sz="4" w:space="0" w:color="auto"/>
              <w:bottom w:val="single" w:sz="4" w:space="0" w:color="auto"/>
            </w:tcBorders>
          </w:tcPr>
          <w:p w:rsidR="002424A0" w:rsidRPr="00E71489" w:rsidRDefault="002424A0" w:rsidP="002424A0">
            <w:pPr>
              <w:jc w:val="center"/>
              <w:rPr>
                <w:rFonts w:ascii="Times New Roman" w:hAnsi="Times New Roman" w:cs="Times New Roman"/>
                <w:sz w:val="24"/>
                <w:szCs w:val="24"/>
                <w:lang w:val="ru-RU"/>
              </w:rPr>
            </w:pPr>
            <w:r w:rsidRPr="00E71489">
              <w:rPr>
                <w:rFonts w:ascii="Times New Roman" w:hAnsi="Times New Roman" w:cs="Times New Roman"/>
                <w:b/>
                <w:sz w:val="24"/>
                <w:szCs w:val="24"/>
                <w:lang w:val="ru-RU"/>
              </w:rPr>
              <w:t>Игры</w:t>
            </w:r>
            <w:r w:rsidR="00842339">
              <w:rPr>
                <w:rFonts w:ascii="Times New Roman" w:hAnsi="Times New Roman" w:cs="Times New Roman"/>
                <w:b/>
                <w:sz w:val="24"/>
                <w:szCs w:val="24"/>
                <w:lang w:val="ru-RU"/>
              </w:rPr>
              <w:t xml:space="preserve"> </w:t>
            </w:r>
            <w:r w:rsidRPr="00E71489">
              <w:rPr>
                <w:rFonts w:ascii="Times New Roman" w:hAnsi="Times New Roman" w:cs="Times New Roman"/>
                <w:b/>
                <w:sz w:val="24"/>
                <w:szCs w:val="24"/>
                <w:lang w:val="ru-RU"/>
              </w:rPr>
              <w:t>под</w:t>
            </w:r>
            <w:r w:rsidR="00842339">
              <w:rPr>
                <w:rFonts w:ascii="Times New Roman" w:hAnsi="Times New Roman" w:cs="Times New Roman"/>
                <w:b/>
                <w:sz w:val="24"/>
                <w:szCs w:val="24"/>
                <w:lang w:val="ru-RU"/>
              </w:rPr>
              <w:t xml:space="preserve"> </w:t>
            </w:r>
            <w:r w:rsidRPr="00E71489">
              <w:rPr>
                <w:rFonts w:ascii="Times New Roman" w:hAnsi="Times New Roman" w:cs="Times New Roman"/>
                <w:b/>
                <w:sz w:val="24"/>
                <w:szCs w:val="24"/>
                <w:lang w:val="ru-RU"/>
              </w:rPr>
              <w:t>музыку</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23</w:t>
            </w:r>
          </w:p>
        </w:tc>
        <w:tc>
          <w:tcPr>
            <w:tcW w:w="1919" w:type="pct"/>
            <w:tcBorders>
              <w:top w:val="single" w:sz="4" w:space="0" w:color="auto"/>
              <w:bottom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Выполнение ритмичных движенийв соответствии с различнымхарактером музыки, динамикой, регистрами</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val="restart"/>
            <w:tcBorders>
              <w:top w:val="single" w:sz="4" w:space="0" w:color="auto"/>
            </w:tcBorders>
          </w:tcPr>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Выполнение ритмичных движений в соответствии с различным характером музыки, динамикой, регистрами.</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Изменение направления и формы ходьбы, бега, поскоков, танцевальных движений в соответствии с изменениями в музыке.</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 xml:space="preserve">Выполнение имитационных упражнений и игр, построенных на конкретных подражательных образах </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Передача притопами, хлопками и другими  движениями резких акцентов в музыке.</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Музыкальные игры с предметами.</w:t>
            </w:r>
          </w:p>
          <w:p w:rsidR="002424A0" w:rsidRPr="00E71489" w:rsidRDefault="002424A0" w:rsidP="002424A0">
            <w:pPr>
              <w:pStyle w:val="TableParagraph"/>
              <w:ind w:left="0"/>
              <w:rPr>
                <w:sz w:val="24"/>
                <w:szCs w:val="24"/>
                <w:lang w:val="ru-RU"/>
              </w:rPr>
            </w:pPr>
            <w:r w:rsidRPr="00E71489">
              <w:rPr>
                <w:sz w:val="24"/>
                <w:szCs w:val="24"/>
                <w:lang w:val="ru-RU"/>
              </w:rPr>
              <w:t>Игры с пением или речевым сопровождением.</w:t>
            </w:r>
          </w:p>
        </w:tc>
        <w:tc>
          <w:tcPr>
            <w:tcW w:w="651"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24</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1999"/>
              </w:tabs>
              <w:ind w:left="0"/>
              <w:jc w:val="both"/>
              <w:rPr>
                <w:sz w:val="24"/>
                <w:szCs w:val="24"/>
                <w:lang w:val="ru-RU"/>
              </w:rPr>
            </w:pPr>
            <w:r w:rsidRPr="00E71489">
              <w:rPr>
                <w:sz w:val="24"/>
                <w:szCs w:val="24"/>
                <w:lang w:val="ru-RU"/>
              </w:rPr>
              <w:t>Изменение направления и формыходьбы,бега,поскоков,танцевальныхдвиженийвсоответствиисизменениямивмузыке</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pStyle w:val="TableParagraph"/>
              <w:ind w:left="0"/>
              <w:rPr>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25</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2125"/>
                <w:tab w:val="left" w:pos="2310"/>
              </w:tabs>
              <w:ind w:left="0"/>
              <w:jc w:val="both"/>
              <w:rPr>
                <w:sz w:val="24"/>
                <w:szCs w:val="24"/>
                <w:lang w:val="ru-RU"/>
              </w:rPr>
            </w:pPr>
            <w:r w:rsidRPr="00E71489">
              <w:rPr>
                <w:sz w:val="24"/>
                <w:szCs w:val="24"/>
                <w:lang w:val="ru-RU"/>
              </w:rPr>
              <w:t>Выполнение</w:t>
            </w:r>
            <w:r w:rsidRPr="00E71489">
              <w:rPr>
                <w:sz w:val="24"/>
                <w:szCs w:val="24"/>
                <w:lang w:val="ru-RU"/>
              </w:rPr>
              <w:tab/>
            </w:r>
            <w:r w:rsidRPr="00E71489">
              <w:rPr>
                <w:spacing w:val="-1"/>
                <w:sz w:val="24"/>
                <w:szCs w:val="24"/>
                <w:lang w:val="ru-RU"/>
              </w:rPr>
              <w:t>имитационных</w:t>
            </w:r>
            <w:r w:rsidRPr="00E71489">
              <w:rPr>
                <w:sz w:val="24"/>
                <w:szCs w:val="24"/>
                <w:lang w:val="ru-RU"/>
              </w:rPr>
              <w:t>упражненийиигр,построенныхнаконкретныхподражательныхобразах, хорошо знакомых детям(повадкизверей, птиц, движениетранспорта,</w:t>
            </w:r>
            <w:r w:rsidRPr="00E71489">
              <w:rPr>
                <w:sz w:val="24"/>
                <w:szCs w:val="24"/>
                <w:lang w:val="ru-RU"/>
              </w:rPr>
              <w:tab/>
            </w:r>
            <w:r w:rsidRPr="00E71489">
              <w:rPr>
                <w:sz w:val="24"/>
                <w:szCs w:val="24"/>
                <w:lang w:val="ru-RU"/>
              </w:rPr>
              <w:tab/>
            </w:r>
            <w:r w:rsidRPr="00E71489">
              <w:rPr>
                <w:spacing w:val="-1"/>
                <w:sz w:val="24"/>
                <w:szCs w:val="24"/>
                <w:lang w:val="ru-RU"/>
              </w:rPr>
              <w:t>деятельность</w:t>
            </w:r>
            <w:r w:rsidRPr="00E71489">
              <w:rPr>
                <w:sz w:val="24"/>
                <w:szCs w:val="24"/>
                <w:lang w:val="ru-RU"/>
              </w:rPr>
              <w:t>человека),всоответствиисопределеннымэмоциональнымидинамическимхарактером</w:t>
            </w:r>
          </w:p>
          <w:p w:rsidR="002424A0" w:rsidRPr="00E71489" w:rsidRDefault="00301F43" w:rsidP="002424A0">
            <w:pPr>
              <w:pStyle w:val="TableParagraph"/>
              <w:ind w:left="0"/>
              <w:rPr>
                <w:sz w:val="24"/>
                <w:szCs w:val="24"/>
              </w:rPr>
            </w:pPr>
            <w:r w:rsidRPr="00E71489">
              <w:rPr>
                <w:sz w:val="24"/>
                <w:szCs w:val="24"/>
              </w:rPr>
              <w:t>М</w:t>
            </w:r>
            <w:r w:rsidR="002424A0" w:rsidRPr="00E71489">
              <w:rPr>
                <w:sz w:val="24"/>
                <w:szCs w:val="24"/>
              </w:rPr>
              <w:t>узыки</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pStyle w:val="TableParagraph"/>
              <w:ind w:left="0"/>
              <w:rPr>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26</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Передача притопами, хлопками идругимидвижениямирезкихакцентоввмузыке</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27</w:t>
            </w:r>
          </w:p>
        </w:tc>
        <w:tc>
          <w:tcPr>
            <w:tcW w:w="1919" w:type="pct"/>
            <w:tcBorders>
              <w:top w:val="single" w:sz="4" w:space="0" w:color="auto"/>
              <w:bottom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Музыкальныеигрыспредметами.Игры с пением или речевымсопровождением</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Borders>
              <w:bottom w:val="single" w:sz="4" w:space="0" w:color="auto"/>
            </w:tcBorders>
          </w:tcPr>
          <w:p w:rsidR="002424A0" w:rsidRPr="00E71489" w:rsidRDefault="002424A0" w:rsidP="002424A0">
            <w:pPr>
              <w:rPr>
                <w:rFonts w:ascii="Times New Roman" w:hAnsi="Times New Roman" w:cs="Times New Roman"/>
                <w:sz w:val="24"/>
                <w:szCs w:val="24"/>
              </w:rPr>
            </w:pPr>
          </w:p>
        </w:tc>
        <w:tc>
          <w:tcPr>
            <w:tcW w:w="651" w:type="pct"/>
            <w:vMerge/>
            <w:tcBorders>
              <w:bottom w:val="single" w:sz="4" w:space="0" w:color="auto"/>
            </w:tcBorders>
          </w:tcPr>
          <w:p w:rsidR="002424A0" w:rsidRPr="00E71489" w:rsidRDefault="002424A0" w:rsidP="002424A0">
            <w:pPr>
              <w:rPr>
                <w:rFonts w:ascii="Times New Roman" w:hAnsi="Times New Roman" w:cs="Times New Roman"/>
                <w:sz w:val="24"/>
                <w:szCs w:val="24"/>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p>
        </w:tc>
        <w:tc>
          <w:tcPr>
            <w:tcW w:w="1919" w:type="pct"/>
            <w:tcBorders>
              <w:top w:val="single" w:sz="4" w:space="0" w:color="auto"/>
              <w:bottom w:val="single" w:sz="4" w:space="0" w:color="auto"/>
            </w:tcBorders>
          </w:tcPr>
          <w:p w:rsidR="002424A0" w:rsidRPr="00E71489" w:rsidRDefault="002424A0" w:rsidP="002424A0">
            <w:pPr>
              <w:pStyle w:val="TableParagraph"/>
              <w:ind w:left="0"/>
              <w:rPr>
                <w:b/>
                <w:sz w:val="24"/>
                <w:szCs w:val="24"/>
              </w:rPr>
            </w:pPr>
            <w:r w:rsidRPr="00E71489">
              <w:rPr>
                <w:b/>
                <w:sz w:val="24"/>
                <w:szCs w:val="24"/>
              </w:rPr>
              <w:t>Раздел V</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12</w:t>
            </w:r>
          </w:p>
        </w:tc>
        <w:tc>
          <w:tcPr>
            <w:tcW w:w="2563" w:type="pct"/>
            <w:gridSpan w:val="2"/>
            <w:tcBorders>
              <w:top w:val="single" w:sz="4" w:space="0" w:color="auto"/>
              <w:bottom w:val="single" w:sz="4" w:space="0" w:color="auto"/>
            </w:tcBorders>
          </w:tcPr>
          <w:p w:rsidR="002424A0" w:rsidRPr="00E71489" w:rsidRDefault="002424A0" w:rsidP="002424A0">
            <w:pPr>
              <w:jc w:val="center"/>
              <w:rPr>
                <w:rFonts w:ascii="Times New Roman" w:hAnsi="Times New Roman" w:cs="Times New Roman"/>
                <w:b/>
                <w:spacing w:val="-57"/>
                <w:sz w:val="24"/>
                <w:szCs w:val="24"/>
                <w:lang w:val="ru-RU"/>
              </w:rPr>
            </w:pPr>
            <w:r w:rsidRPr="00E71489">
              <w:rPr>
                <w:rFonts w:ascii="Times New Roman" w:hAnsi="Times New Roman" w:cs="Times New Roman"/>
                <w:b/>
                <w:sz w:val="24"/>
                <w:szCs w:val="24"/>
              </w:rPr>
              <w:t>Танцевальные</w:t>
            </w:r>
          </w:p>
          <w:p w:rsidR="002424A0" w:rsidRPr="00E71489" w:rsidRDefault="002424A0" w:rsidP="002424A0">
            <w:pPr>
              <w:jc w:val="center"/>
              <w:rPr>
                <w:rFonts w:ascii="Times New Roman" w:hAnsi="Times New Roman" w:cs="Times New Roman"/>
                <w:sz w:val="24"/>
                <w:szCs w:val="24"/>
              </w:rPr>
            </w:pPr>
            <w:r w:rsidRPr="00E71489">
              <w:rPr>
                <w:rFonts w:ascii="Times New Roman" w:hAnsi="Times New Roman" w:cs="Times New Roman"/>
                <w:b/>
                <w:sz w:val="24"/>
                <w:szCs w:val="24"/>
              </w:rPr>
              <w:t>упражнения</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28</w:t>
            </w:r>
          </w:p>
        </w:tc>
        <w:tc>
          <w:tcPr>
            <w:tcW w:w="1919" w:type="pct"/>
            <w:tcBorders>
              <w:top w:val="single" w:sz="4" w:space="0" w:color="auto"/>
              <w:bottom w:val="single" w:sz="4" w:space="0" w:color="auto"/>
            </w:tcBorders>
          </w:tcPr>
          <w:p w:rsidR="002424A0" w:rsidRPr="00897699" w:rsidRDefault="002424A0" w:rsidP="002424A0">
            <w:pPr>
              <w:pStyle w:val="TableParagraph"/>
              <w:ind w:left="0"/>
              <w:jc w:val="both"/>
              <w:rPr>
                <w:sz w:val="24"/>
                <w:szCs w:val="24"/>
                <w:lang w:val="ru-RU"/>
              </w:rPr>
            </w:pPr>
            <w:r w:rsidRPr="00E71489">
              <w:rPr>
                <w:sz w:val="24"/>
                <w:szCs w:val="24"/>
                <w:lang w:val="ru-RU"/>
              </w:rPr>
              <w:t>Знакомствостанцевальнымидвижениями. Бодрый, спокойный,топающийшаг.</w:t>
            </w:r>
            <w:r w:rsidRPr="00897699">
              <w:rPr>
                <w:sz w:val="24"/>
                <w:szCs w:val="24"/>
                <w:lang w:val="ru-RU"/>
              </w:rPr>
              <w:t>Беглегкий,наполупальцах.Подпрыгиваниена</w:t>
            </w:r>
          </w:p>
          <w:p w:rsidR="002424A0" w:rsidRPr="00E71489" w:rsidRDefault="00301F43" w:rsidP="002424A0">
            <w:pPr>
              <w:pStyle w:val="TableParagraph"/>
              <w:ind w:left="0"/>
              <w:jc w:val="both"/>
              <w:rPr>
                <w:sz w:val="24"/>
                <w:szCs w:val="24"/>
              </w:rPr>
            </w:pPr>
            <w:r w:rsidRPr="00E71489">
              <w:rPr>
                <w:sz w:val="24"/>
                <w:szCs w:val="24"/>
              </w:rPr>
              <w:t>Д</w:t>
            </w:r>
            <w:r w:rsidR="002424A0" w:rsidRPr="00E71489">
              <w:rPr>
                <w:sz w:val="24"/>
                <w:szCs w:val="24"/>
              </w:rPr>
              <w:t>вухногах</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val="restart"/>
            <w:tcBorders>
              <w:top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Танцы и пляски.</w:t>
            </w:r>
          </w:p>
          <w:p w:rsidR="002424A0" w:rsidRPr="00E71489" w:rsidRDefault="002424A0" w:rsidP="002424A0">
            <w:pPr>
              <w:pStyle w:val="TableParagraph"/>
              <w:ind w:left="0"/>
              <w:rPr>
                <w:sz w:val="24"/>
                <w:szCs w:val="24"/>
                <w:lang w:val="ru-RU"/>
              </w:rPr>
            </w:pPr>
            <w:r w:rsidRPr="00E71489">
              <w:rPr>
                <w:sz w:val="24"/>
                <w:szCs w:val="24"/>
                <w:lang w:val="ru-RU"/>
              </w:rPr>
              <w:t xml:space="preserve">Танцевальные движения. </w:t>
            </w:r>
          </w:p>
          <w:p w:rsidR="002424A0" w:rsidRPr="00E71489" w:rsidRDefault="002424A0" w:rsidP="002424A0">
            <w:pPr>
              <w:pStyle w:val="TableParagraph"/>
              <w:ind w:left="0"/>
              <w:rPr>
                <w:sz w:val="24"/>
                <w:szCs w:val="24"/>
                <w:lang w:val="ru-RU"/>
              </w:rPr>
            </w:pPr>
            <w:r w:rsidRPr="00E71489">
              <w:rPr>
                <w:sz w:val="24"/>
                <w:szCs w:val="24"/>
                <w:lang w:val="ru-RU"/>
              </w:rPr>
              <w:t>Бодрый, спокойный, топающий шаг.</w:t>
            </w:r>
          </w:p>
          <w:p w:rsidR="002424A0" w:rsidRPr="00E71489" w:rsidRDefault="002424A0" w:rsidP="002424A0">
            <w:pPr>
              <w:pStyle w:val="TableParagraph"/>
              <w:ind w:left="0"/>
              <w:rPr>
                <w:sz w:val="24"/>
                <w:szCs w:val="24"/>
                <w:lang w:val="ru-RU"/>
              </w:rPr>
            </w:pPr>
            <w:r w:rsidRPr="00E71489">
              <w:rPr>
                <w:sz w:val="24"/>
                <w:szCs w:val="24"/>
                <w:lang w:val="ru-RU"/>
              </w:rPr>
              <w:t xml:space="preserve">Бег легкий, на полупальцах. Подпрыгивание на двух ногах.  </w:t>
            </w:r>
          </w:p>
          <w:p w:rsidR="002424A0" w:rsidRPr="00E71489" w:rsidRDefault="002424A0" w:rsidP="002424A0">
            <w:pPr>
              <w:pStyle w:val="TableParagraph"/>
              <w:ind w:left="0"/>
              <w:rPr>
                <w:sz w:val="24"/>
                <w:szCs w:val="24"/>
                <w:lang w:val="ru-RU"/>
              </w:rPr>
            </w:pPr>
            <w:r w:rsidRPr="00E71489">
              <w:rPr>
                <w:sz w:val="24"/>
                <w:szCs w:val="24"/>
                <w:lang w:val="ru-RU"/>
              </w:rPr>
              <w:t>Прямой галоп.</w:t>
            </w:r>
          </w:p>
          <w:p w:rsidR="002424A0" w:rsidRPr="00E71489" w:rsidRDefault="002424A0" w:rsidP="002424A0">
            <w:pPr>
              <w:pStyle w:val="TableParagraph"/>
              <w:ind w:left="0"/>
              <w:rPr>
                <w:sz w:val="24"/>
                <w:szCs w:val="24"/>
                <w:lang w:val="ru-RU"/>
              </w:rPr>
            </w:pPr>
            <w:r w:rsidRPr="00E71489">
              <w:rPr>
                <w:sz w:val="24"/>
                <w:szCs w:val="24"/>
                <w:lang w:val="ru-RU"/>
              </w:rPr>
              <w:t>Маховые движения рук.</w:t>
            </w:r>
          </w:p>
          <w:p w:rsidR="002424A0" w:rsidRPr="00E71489" w:rsidRDefault="002424A0" w:rsidP="002424A0">
            <w:pPr>
              <w:pStyle w:val="TableParagraph"/>
              <w:ind w:left="0"/>
              <w:rPr>
                <w:sz w:val="24"/>
                <w:szCs w:val="24"/>
                <w:lang w:val="ru-RU"/>
              </w:rPr>
            </w:pPr>
            <w:r w:rsidRPr="00E71489">
              <w:rPr>
                <w:sz w:val="24"/>
                <w:szCs w:val="24"/>
                <w:lang w:val="ru-RU"/>
              </w:rPr>
              <w:t>Элементы русской пляски.</w:t>
            </w:r>
          </w:p>
          <w:p w:rsidR="002424A0" w:rsidRPr="00E71489" w:rsidRDefault="002424A0" w:rsidP="002424A0">
            <w:pPr>
              <w:pStyle w:val="TableParagraph"/>
              <w:ind w:left="0"/>
              <w:rPr>
                <w:sz w:val="24"/>
                <w:szCs w:val="24"/>
                <w:lang w:val="ru-RU"/>
              </w:rPr>
            </w:pPr>
            <w:r w:rsidRPr="00E71489">
              <w:rPr>
                <w:sz w:val="24"/>
                <w:szCs w:val="24"/>
                <w:lang w:val="ru-RU"/>
              </w:rPr>
              <w:t>Движения парами: бег, ходьба, кружение на месте.</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Хороводы в кругу, пляски с притопами, кружением, хлопками.</w:t>
            </w:r>
          </w:p>
        </w:tc>
        <w:tc>
          <w:tcPr>
            <w:tcW w:w="651"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rPr>
              <w:t>http://moi-sat.ru</w:t>
            </w: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29</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1500"/>
                <w:tab w:val="left" w:pos="2719"/>
              </w:tabs>
              <w:ind w:left="0" w:firstLine="2"/>
              <w:rPr>
                <w:sz w:val="24"/>
                <w:szCs w:val="24"/>
                <w:lang w:val="ru-RU"/>
              </w:rPr>
            </w:pPr>
            <w:r w:rsidRPr="00E71489">
              <w:rPr>
                <w:sz w:val="24"/>
                <w:szCs w:val="24"/>
                <w:lang w:val="ru-RU"/>
              </w:rPr>
              <w:t>Прямой</w:t>
            </w:r>
            <w:r w:rsidRPr="00E71489">
              <w:rPr>
                <w:sz w:val="24"/>
                <w:szCs w:val="24"/>
                <w:lang w:val="ru-RU"/>
              </w:rPr>
              <w:tab/>
              <w:t>галоп.</w:t>
            </w:r>
            <w:r w:rsidRPr="00E71489">
              <w:rPr>
                <w:sz w:val="24"/>
                <w:szCs w:val="24"/>
                <w:lang w:val="ru-RU"/>
              </w:rPr>
              <w:tab/>
            </w:r>
            <w:r w:rsidRPr="00E71489">
              <w:rPr>
                <w:spacing w:val="-1"/>
                <w:sz w:val="24"/>
                <w:szCs w:val="24"/>
                <w:lang w:val="ru-RU"/>
              </w:rPr>
              <w:t>Маховые</w:t>
            </w:r>
            <w:r w:rsidRPr="00E71489">
              <w:rPr>
                <w:sz w:val="24"/>
                <w:szCs w:val="24"/>
                <w:lang w:val="ru-RU"/>
              </w:rPr>
              <w:t>движениярук</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30</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Элементырусскойпляски:простой хороводный шаг, шаг навсейступне,подбоченившисьдвумяруками(длядевочек—движениесплаточком)</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31</w:t>
            </w: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Притопыоднойногойипоочередно,выставлениеногисносканапятку1час</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32</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1357"/>
                <w:tab w:val="left" w:pos="2369"/>
                <w:tab w:val="left" w:pos="2957"/>
              </w:tabs>
              <w:ind w:left="0"/>
              <w:rPr>
                <w:sz w:val="24"/>
                <w:szCs w:val="24"/>
                <w:lang w:val="ru-RU"/>
              </w:rPr>
            </w:pPr>
            <w:r w:rsidRPr="00E71489">
              <w:rPr>
                <w:sz w:val="24"/>
                <w:szCs w:val="24"/>
                <w:lang w:val="ru-RU"/>
              </w:rPr>
              <w:t>Движения</w:t>
            </w:r>
            <w:r w:rsidRPr="00E71489">
              <w:rPr>
                <w:sz w:val="24"/>
                <w:szCs w:val="24"/>
                <w:lang w:val="ru-RU"/>
              </w:rPr>
              <w:tab/>
              <w:t>парами:</w:t>
            </w:r>
            <w:r w:rsidRPr="00E71489">
              <w:rPr>
                <w:sz w:val="24"/>
                <w:szCs w:val="24"/>
                <w:lang w:val="ru-RU"/>
              </w:rPr>
              <w:tab/>
              <w:t>бег,</w:t>
            </w:r>
            <w:r w:rsidRPr="00E71489">
              <w:rPr>
                <w:sz w:val="24"/>
                <w:szCs w:val="24"/>
                <w:lang w:val="ru-RU"/>
              </w:rPr>
              <w:tab/>
            </w:r>
            <w:r w:rsidRPr="00E71489">
              <w:rPr>
                <w:spacing w:val="-1"/>
                <w:sz w:val="24"/>
                <w:szCs w:val="24"/>
                <w:lang w:val="ru-RU"/>
              </w:rPr>
              <w:t>ходьба,</w:t>
            </w:r>
            <w:r w:rsidRPr="00E71489">
              <w:rPr>
                <w:sz w:val="24"/>
                <w:szCs w:val="24"/>
                <w:lang w:val="ru-RU"/>
              </w:rPr>
              <w:t>кружениенаместе</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Pr>
          <w:p w:rsidR="002424A0" w:rsidRPr="00E71489" w:rsidRDefault="002424A0" w:rsidP="002424A0">
            <w:pPr>
              <w:rPr>
                <w:rFonts w:ascii="Times New Roman" w:hAnsi="Times New Roman" w:cs="Times New Roman"/>
                <w:sz w:val="24"/>
                <w:szCs w:val="24"/>
                <w:lang w:val="ru-RU"/>
              </w:rPr>
            </w:pPr>
          </w:p>
        </w:tc>
        <w:tc>
          <w:tcPr>
            <w:tcW w:w="651" w:type="pct"/>
            <w:vMerge/>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r w:rsidRPr="00E71489">
              <w:rPr>
                <w:sz w:val="24"/>
                <w:szCs w:val="24"/>
              </w:rPr>
              <w:t>33</w:t>
            </w:r>
          </w:p>
        </w:tc>
        <w:tc>
          <w:tcPr>
            <w:tcW w:w="1919" w:type="pct"/>
            <w:tcBorders>
              <w:top w:val="single" w:sz="4" w:space="0" w:color="auto"/>
              <w:bottom w:val="single" w:sz="4" w:space="0" w:color="auto"/>
            </w:tcBorders>
          </w:tcPr>
          <w:p w:rsidR="002424A0" w:rsidRPr="00E71489" w:rsidRDefault="002424A0" w:rsidP="002424A0">
            <w:pPr>
              <w:pStyle w:val="TableParagraph"/>
              <w:tabs>
                <w:tab w:val="left" w:pos="1406"/>
                <w:tab w:val="left" w:pos="1768"/>
                <w:tab w:val="left" w:pos="2652"/>
                <w:tab w:val="left" w:pos="3612"/>
              </w:tabs>
              <w:ind w:left="0"/>
              <w:rPr>
                <w:sz w:val="24"/>
                <w:szCs w:val="24"/>
                <w:lang w:val="ru-RU"/>
              </w:rPr>
            </w:pPr>
            <w:r w:rsidRPr="00E71489">
              <w:rPr>
                <w:sz w:val="24"/>
                <w:szCs w:val="24"/>
                <w:lang w:val="ru-RU"/>
              </w:rPr>
              <w:t>Хороводы</w:t>
            </w:r>
            <w:r w:rsidRPr="00E71489">
              <w:rPr>
                <w:sz w:val="24"/>
                <w:szCs w:val="24"/>
                <w:lang w:val="ru-RU"/>
              </w:rPr>
              <w:tab/>
              <w:t>в</w:t>
            </w:r>
            <w:r w:rsidRPr="00E71489">
              <w:rPr>
                <w:sz w:val="24"/>
                <w:szCs w:val="24"/>
                <w:lang w:val="ru-RU"/>
              </w:rPr>
              <w:tab/>
              <w:t>кругу,</w:t>
            </w:r>
            <w:r w:rsidRPr="00E71489">
              <w:rPr>
                <w:sz w:val="24"/>
                <w:szCs w:val="24"/>
                <w:lang w:val="ru-RU"/>
              </w:rPr>
              <w:tab/>
              <w:t>пляски</w:t>
            </w:r>
            <w:r w:rsidRPr="00E71489">
              <w:rPr>
                <w:sz w:val="24"/>
                <w:szCs w:val="24"/>
                <w:lang w:val="ru-RU"/>
              </w:rPr>
              <w:tab/>
            </w:r>
            <w:r w:rsidRPr="00E71489">
              <w:rPr>
                <w:spacing w:val="-5"/>
                <w:sz w:val="24"/>
                <w:szCs w:val="24"/>
                <w:lang w:val="ru-RU"/>
              </w:rPr>
              <w:t>с</w:t>
            </w:r>
            <w:r w:rsidRPr="00E71489">
              <w:rPr>
                <w:sz w:val="24"/>
                <w:szCs w:val="24"/>
                <w:lang w:val="ru-RU"/>
              </w:rPr>
              <w:t>притопами,кружением,хлопками</w:t>
            </w:r>
          </w:p>
        </w:tc>
        <w:tc>
          <w:tcPr>
            <w:tcW w:w="393" w:type="pct"/>
            <w:tcBorders>
              <w:top w:val="single" w:sz="4" w:space="0" w:color="auto"/>
              <w:bottom w:val="single" w:sz="4" w:space="0" w:color="auto"/>
            </w:tcBorders>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912" w:type="pct"/>
            <w:vMerge/>
            <w:tcBorders>
              <w:bottom w:val="single" w:sz="4" w:space="0" w:color="auto"/>
            </w:tcBorders>
          </w:tcPr>
          <w:p w:rsidR="002424A0" w:rsidRPr="00E71489" w:rsidRDefault="002424A0" w:rsidP="002424A0">
            <w:pPr>
              <w:rPr>
                <w:rFonts w:ascii="Times New Roman" w:hAnsi="Times New Roman" w:cs="Times New Roman"/>
                <w:sz w:val="24"/>
                <w:szCs w:val="24"/>
                <w:lang w:val="ru-RU"/>
              </w:rPr>
            </w:pPr>
          </w:p>
        </w:tc>
        <w:tc>
          <w:tcPr>
            <w:tcW w:w="651" w:type="pct"/>
            <w:vMerge/>
            <w:tcBorders>
              <w:bottom w:val="single" w:sz="4" w:space="0" w:color="auto"/>
            </w:tcBorders>
          </w:tcPr>
          <w:p w:rsidR="002424A0" w:rsidRPr="00E71489" w:rsidRDefault="002424A0" w:rsidP="002424A0">
            <w:pPr>
              <w:rPr>
                <w:rFonts w:ascii="Times New Roman" w:hAnsi="Times New Roman" w:cs="Times New Roman"/>
                <w:sz w:val="24"/>
                <w:szCs w:val="24"/>
                <w:lang w:val="ru-RU"/>
              </w:rPr>
            </w:pPr>
          </w:p>
        </w:tc>
      </w:tr>
      <w:tr w:rsidR="002424A0" w:rsidRPr="00E71489" w:rsidTr="00842339">
        <w:trPr>
          <w:trHeight w:val="555"/>
        </w:trPr>
        <w:tc>
          <w:tcPr>
            <w:tcW w:w="125" w:type="pct"/>
            <w:tcBorders>
              <w:top w:val="single" w:sz="4" w:space="0" w:color="auto"/>
              <w:bottom w:val="single" w:sz="4" w:space="0" w:color="auto"/>
            </w:tcBorders>
          </w:tcPr>
          <w:p w:rsidR="002424A0" w:rsidRPr="00E71489" w:rsidRDefault="002424A0" w:rsidP="002424A0">
            <w:pPr>
              <w:pStyle w:val="TableParagraph"/>
              <w:ind w:left="0"/>
              <w:rPr>
                <w:sz w:val="24"/>
                <w:szCs w:val="24"/>
              </w:rPr>
            </w:pPr>
          </w:p>
        </w:tc>
        <w:tc>
          <w:tcPr>
            <w:tcW w:w="1919" w:type="pct"/>
            <w:tcBorders>
              <w:top w:val="single" w:sz="4" w:space="0" w:color="auto"/>
              <w:bottom w:val="single" w:sz="4" w:space="0" w:color="auto"/>
            </w:tcBorders>
          </w:tcPr>
          <w:p w:rsidR="002424A0" w:rsidRPr="00E71489" w:rsidRDefault="002424A0" w:rsidP="002424A0">
            <w:pPr>
              <w:pStyle w:val="TableParagraph"/>
              <w:ind w:left="0"/>
              <w:jc w:val="both"/>
              <w:rPr>
                <w:sz w:val="24"/>
                <w:szCs w:val="24"/>
              </w:rPr>
            </w:pPr>
          </w:p>
        </w:tc>
        <w:tc>
          <w:tcPr>
            <w:tcW w:w="393" w:type="pct"/>
            <w:tcBorders>
              <w:top w:val="single" w:sz="4" w:space="0" w:color="auto"/>
              <w:bottom w:val="single" w:sz="4" w:space="0" w:color="auto"/>
            </w:tcBorders>
          </w:tcPr>
          <w:p w:rsidR="002424A0" w:rsidRPr="00E71489" w:rsidRDefault="002424A0" w:rsidP="002424A0">
            <w:pPr>
              <w:pStyle w:val="TableParagraph"/>
              <w:ind w:left="0"/>
              <w:rPr>
                <w:sz w:val="24"/>
                <w:szCs w:val="24"/>
              </w:rPr>
            </w:pPr>
          </w:p>
        </w:tc>
        <w:tc>
          <w:tcPr>
            <w:tcW w:w="1912" w:type="pct"/>
            <w:tcBorders>
              <w:top w:val="single" w:sz="4" w:space="0" w:color="auto"/>
              <w:bottom w:val="single" w:sz="4" w:space="0" w:color="auto"/>
            </w:tcBorders>
          </w:tcPr>
          <w:p w:rsidR="002424A0" w:rsidRPr="00E71489" w:rsidRDefault="002424A0" w:rsidP="002424A0">
            <w:pPr>
              <w:rPr>
                <w:rFonts w:ascii="Times New Roman" w:hAnsi="Times New Roman" w:cs="Times New Roman"/>
                <w:sz w:val="24"/>
                <w:szCs w:val="24"/>
              </w:rPr>
            </w:pPr>
          </w:p>
        </w:tc>
        <w:tc>
          <w:tcPr>
            <w:tcW w:w="651" w:type="pct"/>
            <w:tcBorders>
              <w:top w:val="single" w:sz="4" w:space="0" w:color="auto"/>
              <w:bottom w:val="single" w:sz="4" w:space="0" w:color="auto"/>
            </w:tcBorders>
          </w:tcPr>
          <w:p w:rsidR="002424A0" w:rsidRPr="00E71489" w:rsidRDefault="002424A0" w:rsidP="002424A0">
            <w:pPr>
              <w:rPr>
                <w:rFonts w:ascii="Times New Roman" w:hAnsi="Times New Roman" w:cs="Times New Roman"/>
                <w:sz w:val="24"/>
                <w:szCs w:val="24"/>
              </w:rPr>
            </w:pPr>
          </w:p>
        </w:tc>
      </w:tr>
    </w:tbl>
    <w:p w:rsidR="002424A0" w:rsidRPr="00E71489" w:rsidRDefault="002424A0" w:rsidP="002424A0">
      <w:pPr>
        <w:spacing w:after="0" w:line="240" w:lineRule="auto"/>
        <w:ind w:firstLine="284"/>
        <w:jc w:val="center"/>
        <w:rPr>
          <w:rFonts w:ascii="Times New Roman" w:hAnsi="Times New Roman" w:cs="Times New Roman"/>
          <w:b/>
          <w:sz w:val="24"/>
          <w:szCs w:val="24"/>
        </w:rPr>
      </w:pPr>
    </w:p>
    <w:p w:rsidR="002424A0" w:rsidRPr="00AE3AE7" w:rsidRDefault="002424A0" w:rsidP="002424A0">
      <w:pPr>
        <w:pStyle w:val="1"/>
        <w:spacing w:before="0" w:line="240" w:lineRule="auto"/>
        <w:ind w:firstLine="284"/>
        <w:jc w:val="center"/>
        <w:rPr>
          <w:rFonts w:ascii="Times New Roman" w:hAnsi="Times New Roman" w:cs="Times New Roman"/>
          <w:color w:val="auto"/>
          <w:sz w:val="24"/>
          <w:szCs w:val="24"/>
        </w:rPr>
      </w:pPr>
      <w:r w:rsidRPr="00AE3AE7">
        <w:rPr>
          <w:rFonts w:ascii="Times New Roman" w:hAnsi="Times New Roman" w:cs="Times New Roman"/>
          <w:color w:val="auto"/>
          <w:sz w:val="24"/>
          <w:szCs w:val="24"/>
        </w:rPr>
        <w:t>Тематическое</w:t>
      </w:r>
      <w:r w:rsidR="00842339">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планирование</w:t>
      </w:r>
      <w:r w:rsidR="00842339">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по</w:t>
      </w:r>
      <w:r w:rsidR="00842339">
        <w:rPr>
          <w:rFonts w:ascii="Times New Roman" w:hAnsi="Times New Roman" w:cs="Times New Roman"/>
          <w:color w:val="auto"/>
          <w:sz w:val="24"/>
          <w:szCs w:val="24"/>
        </w:rPr>
        <w:t xml:space="preserve"> </w:t>
      </w:r>
      <w:r w:rsidRPr="00AE3AE7">
        <w:rPr>
          <w:rFonts w:ascii="Times New Roman" w:hAnsi="Times New Roman" w:cs="Times New Roman"/>
          <w:color w:val="auto"/>
          <w:sz w:val="24"/>
          <w:szCs w:val="24"/>
        </w:rPr>
        <w:t>коррекционномукурсу</w:t>
      </w:r>
    </w:p>
    <w:p w:rsidR="002424A0" w:rsidRPr="00E71489" w:rsidRDefault="0040537A" w:rsidP="002424A0">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«Игротека</w:t>
      </w:r>
      <w:r w:rsidR="002424A0" w:rsidRPr="00E71489">
        <w:rPr>
          <w:rFonts w:ascii="Times New Roman" w:hAnsi="Times New Roman" w:cs="Times New Roman"/>
          <w:b/>
          <w:sz w:val="24"/>
          <w:szCs w:val="24"/>
        </w:rPr>
        <w:t>»</w:t>
      </w:r>
      <w:r w:rsidR="00842339">
        <w:rPr>
          <w:rFonts w:ascii="Times New Roman" w:hAnsi="Times New Roman" w:cs="Times New Roman"/>
          <w:b/>
          <w:sz w:val="24"/>
          <w:szCs w:val="24"/>
        </w:rPr>
        <w:t xml:space="preserve"> </w:t>
      </w:r>
      <w:r w:rsidR="002424A0" w:rsidRPr="00E71489">
        <w:rPr>
          <w:rFonts w:ascii="Times New Roman" w:hAnsi="Times New Roman" w:cs="Times New Roman"/>
          <w:b/>
          <w:sz w:val="24"/>
          <w:szCs w:val="24"/>
        </w:rPr>
        <w:t>2</w:t>
      </w:r>
      <w:r w:rsidR="00842339">
        <w:rPr>
          <w:rFonts w:ascii="Times New Roman" w:hAnsi="Times New Roman" w:cs="Times New Roman"/>
          <w:b/>
          <w:sz w:val="24"/>
          <w:szCs w:val="24"/>
        </w:rPr>
        <w:t xml:space="preserve"> </w:t>
      </w:r>
      <w:r w:rsidR="002424A0" w:rsidRPr="00E71489">
        <w:rPr>
          <w:rFonts w:ascii="Times New Roman" w:hAnsi="Times New Roman" w:cs="Times New Roman"/>
          <w:b/>
          <w:sz w:val="24"/>
          <w:szCs w:val="24"/>
        </w:rPr>
        <w:t>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4367"/>
        <w:gridCol w:w="1132"/>
        <w:gridCol w:w="2414"/>
        <w:gridCol w:w="2378"/>
      </w:tblGrid>
      <w:tr w:rsidR="002424A0" w:rsidRPr="00E71489" w:rsidTr="00C4625C">
        <w:trPr>
          <w:trHeight w:val="492"/>
        </w:trPr>
        <w:tc>
          <w:tcPr>
            <w:tcW w:w="209"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№п/п</w:t>
            </w:r>
          </w:p>
        </w:tc>
        <w:tc>
          <w:tcPr>
            <w:tcW w:w="2033" w:type="pct"/>
          </w:tcPr>
          <w:p w:rsidR="002424A0" w:rsidRPr="00E71489" w:rsidRDefault="002424A0" w:rsidP="002424A0">
            <w:pPr>
              <w:jc w:val="center"/>
              <w:rPr>
                <w:rFonts w:ascii="Times New Roman" w:hAnsi="Times New Roman" w:cs="Times New Roman"/>
                <w:b/>
                <w:spacing w:val="-57"/>
                <w:sz w:val="24"/>
                <w:szCs w:val="24"/>
              </w:rPr>
            </w:pPr>
            <w:r w:rsidRPr="00E71489">
              <w:rPr>
                <w:rFonts w:ascii="Times New Roman" w:hAnsi="Times New Roman" w:cs="Times New Roman"/>
                <w:b/>
                <w:spacing w:val="-1"/>
                <w:sz w:val="24"/>
                <w:szCs w:val="24"/>
              </w:rPr>
              <w:t>Раздел</w:t>
            </w:r>
          </w:p>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Тема</w:t>
            </w:r>
          </w:p>
        </w:tc>
        <w:tc>
          <w:tcPr>
            <w:tcW w:w="527"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Кол-во</w:t>
            </w:r>
          </w:p>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часов</w:t>
            </w:r>
          </w:p>
        </w:tc>
        <w:tc>
          <w:tcPr>
            <w:tcW w:w="1124"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Основноесодержание</w:t>
            </w:r>
          </w:p>
        </w:tc>
        <w:tc>
          <w:tcPr>
            <w:tcW w:w="1106" w:type="pct"/>
          </w:tcPr>
          <w:p w:rsidR="002424A0" w:rsidRPr="00E71489" w:rsidRDefault="002424A0" w:rsidP="002424A0">
            <w:pPr>
              <w:pStyle w:val="TableParagraph"/>
              <w:ind w:left="0"/>
              <w:jc w:val="center"/>
              <w:rPr>
                <w:b/>
                <w:sz w:val="24"/>
                <w:szCs w:val="24"/>
              </w:rPr>
            </w:pPr>
            <w:r w:rsidRPr="00E71489">
              <w:rPr>
                <w:b/>
                <w:sz w:val="24"/>
                <w:szCs w:val="24"/>
              </w:rPr>
              <w:t>Основныевидыдеятельности</w:t>
            </w:r>
          </w:p>
          <w:p w:rsidR="002424A0" w:rsidRPr="00E71489" w:rsidRDefault="002424A0" w:rsidP="002424A0">
            <w:pPr>
              <w:pStyle w:val="TableParagraph"/>
              <w:ind w:left="0"/>
              <w:rPr>
                <w:b/>
                <w:sz w:val="24"/>
                <w:szCs w:val="24"/>
              </w:rPr>
            </w:pPr>
            <w:r w:rsidRPr="00E71489">
              <w:rPr>
                <w:b/>
                <w:sz w:val="24"/>
                <w:szCs w:val="24"/>
              </w:rPr>
              <w:t>обучающихся</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p>
        </w:tc>
        <w:tc>
          <w:tcPr>
            <w:tcW w:w="2033" w:type="pct"/>
          </w:tcPr>
          <w:p w:rsidR="002424A0" w:rsidRPr="00E71489" w:rsidRDefault="002424A0" w:rsidP="002424A0">
            <w:pPr>
              <w:pStyle w:val="TableParagraph"/>
              <w:ind w:left="0"/>
              <w:rPr>
                <w:b/>
                <w:sz w:val="24"/>
                <w:szCs w:val="24"/>
              </w:rPr>
            </w:pPr>
            <w:r w:rsidRPr="00E71489">
              <w:rPr>
                <w:b/>
                <w:sz w:val="24"/>
                <w:szCs w:val="24"/>
              </w:rPr>
              <w:t>Раздел</w:t>
            </w:r>
            <w:r w:rsidR="00842339">
              <w:rPr>
                <w:b/>
                <w:sz w:val="24"/>
                <w:szCs w:val="24"/>
                <w:lang w:val="ru-RU"/>
              </w:rPr>
              <w:t xml:space="preserve"> </w:t>
            </w:r>
            <w:r w:rsidRPr="00E71489">
              <w:rPr>
                <w:b/>
                <w:sz w:val="24"/>
                <w:szCs w:val="24"/>
              </w:rPr>
              <w:t>I</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10</w:t>
            </w:r>
          </w:p>
        </w:tc>
        <w:tc>
          <w:tcPr>
            <w:tcW w:w="2230" w:type="pct"/>
            <w:gridSpan w:val="2"/>
          </w:tcPr>
          <w:p w:rsidR="002424A0" w:rsidRPr="00E71489" w:rsidRDefault="002424A0" w:rsidP="002424A0">
            <w:pPr>
              <w:pStyle w:val="TableParagraph"/>
              <w:tabs>
                <w:tab w:val="left" w:pos="604"/>
                <w:tab w:val="left" w:pos="2376"/>
              </w:tabs>
              <w:ind w:left="0"/>
              <w:rPr>
                <w:b/>
                <w:sz w:val="24"/>
                <w:szCs w:val="24"/>
                <w:lang w:val="ru-RU"/>
              </w:rPr>
            </w:pPr>
            <w:r w:rsidRPr="00E71489">
              <w:rPr>
                <w:b/>
                <w:sz w:val="24"/>
                <w:szCs w:val="24"/>
                <w:lang w:val="ru-RU"/>
              </w:rPr>
              <w:t>Упражнения на</w:t>
            </w:r>
            <w:r w:rsidRPr="00E71489">
              <w:rPr>
                <w:b/>
                <w:sz w:val="24"/>
                <w:szCs w:val="24"/>
                <w:lang w:val="ru-RU"/>
              </w:rPr>
              <w:tab/>
              <w:t>ориентировку</w:t>
            </w:r>
            <w:r w:rsidRPr="00E71489">
              <w:rPr>
                <w:b/>
                <w:sz w:val="24"/>
                <w:szCs w:val="24"/>
                <w:lang w:val="ru-RU"/>
              </w:rPr>
              <w:tab/>
              <w:t>в пространстве</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lastRenderedPageBreak/>
              <w:t>1</w:t>
            </w:r>
          </w:p>
        </w:tc>
        <w:tc>
          <w:tcPr>
            <w:tcW w:w="2033" w:type="pct"/>
          </w:tcPr>
          <w:p w:rsidR="002424A0" w:rsidRPr="00897699" w:rsidRDefault="002424A0" w:rsidP="002424A0">
            <w:pPr>
              <w:pStyle w:val="TableParagraph"/>
              <w:ind w:left="0"/>
              <w:jc w:val="both"/>
              <w:rPr>
                <w:sz w:val="24"/>
                <w:szCs w:val="24"/>
                <w:lang w:val="ru-RU"/>
              </w:rPr>
            </w:pPr>
            <w:r w:rsidRPr="00E71489">
              <w:rPr>
                <w:sz w:val="24"/>
                <w:szCs w:val="24"/>
                <w:lang w:val="ru-RU"/>
              </w:rPr>
              <w:t>Введение.Чтотакоеритмика.Основныетанцевальныеправила.</w:t>
            </w:r>
            <w:r w:rsidRPr="00897699">
              <w:rPr>
                <w:sz w:val="24"/>
                <w:szCs w:val="24"/>
                <w:lang w:val="ru-RU"/>
              </w:rPr>
              <w:t>Приветствие.</w:t>
            </w:r>
          </w:p>
          <w:p w:rsidR="002424A0" w:rsidRPr="001F24B7" w:rsidRDefault="002424A0" w:rsidP="002424A0">
            <w:pPr>
              <w:pStyle w:val="TableParagraph"/>
              <w:ind w:left="0"/>
              <w:rPr>
                <w:sz w:val="24"/>
                <w:szCs w:val="24"/>
                <w:lang w:val="ru-RU"/>
              </w:rPr>
            </w:pPr>
            <w:r w:rsidRPr="001F24B7">
              <w:rPr>
                <w:sz w:val="24"/>
                <w:szCs w:val="24"/>
                <w:lang w:val="ru-RU"/>
              </w:rPr>
              <w:t>Постановкакорпуса</w:t>
            </w:r>
          </w:p>
        </w:tc>
        <w:tc>
          <w:tcPr>
            <w:tcW w:w="527" w:type="pct"/>
          </w:tcPr>
          <w:p w:rsidR="002424A0" w:rsidRPr="00E71489" w:rsidRDefault="002424A0" w:rsidP="002424A0">
            <w:pPr>
              <w:pStyle w:val="TableParagraph"/>
              <w:ind w:left="0"/>
              <w:rPr>
                <w:sz w:val="24"/>
                <w:szCs w:val="24"/>
              </w:rPr>
            </w:pPr>
            <w:r w:rsidRPr="00E71489">
              <w:rPr>
                <w:sz w:val="24"/>
                <w:szCs w:val="24"/>
              </w:rPr>
              <w:t>1</w:t>
            </w:r>
          </w:p>
        </w:tc>
        <w:tc>
          <w:tcPr>
            <w:tcW w:w="1124" w:type="pct"/>
            <w:vMerge w:val="restart"/>
          </w:tcPr>
          <w:p w:rsidR="002424A0" w:rsidRPr="00E71489" w:rsidRDefault="002424A0" w:rsidP="002424A0">
            <w:pPr>
              <w:pStyle w:val="TableParagraph"/>
              <w:ind w:left="0"/>
              <w:rPr>
                <w:sz w:val="24"/>
                <w:szCs w:val="24"/>
                <w:lang w:val="ru-RU"/>
              </w:rPr>
            </w:pPr>
            <w:r w:rsidRPr="00E71489">
              <w:rPr>
                <w:sz w:val="24"/>
                <w:szCs w:val="24"/>
                <w:lang w:val="ru-RU"/>
              </w:rPr>
              <w:t>Упражнения на ориентировку в пространстве.</w:t>
            </w:r>
          </w:p>
          <w:p w:rsidR="002424A0" w:rsidRPr="00E71489" w:rsidRDefault="002424A0" w:rsidP="002424A0">
            <w:pPr>
              <w:pStyle w:val="TableParagraph"/>
              <w:ind w:left="0"/>
              <w:rPr>
                <w:sz w:val="24"/>
                <w:szCs w:val="24"/>
                <w:lang w:val="ru-RU"/>
              </w:rPr>
            </w:pPr>
            <w:r w:rsidRPr="00E71489">
              <w:rPr>
                <w:sz w:val="24"/>
                <w:szCs w:val="24"/>
                <w:lang w:val="ru-RU"/>
              </w:rPr>
              <w:t>Правильное исходное положение.</w:t>
            </w:r>
          </w:p>
          <w:p w:rsidR="002424A0" w:rsidRPr="00E71489" w:rsidRDefault="002424A0" w:rsidP="002424A0">
            <w:pPr>
              <w:pStyle w:val="TableParagraph"/>
              <w:ind w:left="0"/>
              <w:rPr>
                <w:sz w:val="24"/>
                <w:szCs w:val="24"/>
                <w:lang w:val="ru-RU"/>
              </w:rPr>
            </w:pPr>
            <w:r w:rsidRPr="00E71489">
              <w:rPr>
                <w:sz w:val="24"/>
                <w:szCs w:val="24"/>
                <w:lang w:val="ru-RU"/>
              </w:rPr>
              <w:t>Ходьба и бег.</w:t>
            </w:r>
          </w:p>
          <w:p w:rsidR="002424A0" w:rsidRPr="00E71489" w:rsidRDefault="002424A0" w:rsidP="002424A0">
            <w:pPr>
              <w:pStyle w:val="TableParagraph"/>
              <w:ind w:left="0"/>
              <w:jc w:val="both"/>
              <w:rPr>
                <w:sz w:val="24"/>
                <w:szCs w:val="24"/>
                <w:lang w:val="ru-RU"/>
              </w:rPr>
            </w:pPr>
            <w:r w:rsidRPr="00E71489">
              <w:rPr>
                <w:sz w:val="24"/>
                <w:szCs w:val="24"/>
                <w:lang w:val="ru-RU"/>
              </w:rPr>
              <w:t>Построение в круг из шеренги, цепочки. Ориентировка в направлении движений. Выполнение простых движений с предметами во время ходьбы.</w:t>
            </w:r>
          </w:p>
        </w:tc>
        <w:tc>
          <w:tcPr>
            <w:tcW w:w="1106" w:type="pct"/>
            <w:vMerge w:val="restart"/>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tabs>
                <w:tab w:val="left" w:pos="1873"/>
                <w:tab w:val="left" w:pos="2469"/>
                <w:tab w:val="left" w:pos="2973"/>
                <w:tab w:val="left" w:pos="3544"/>
                <w:tab w:val="left" w:pos="3970"/>
              </w:tabs>
              <w:ind w:left="0"/>
              <w:rPr>
                <w:sz w:val="24"/>
                <w:szCs w:val="24"/>
                <w:lang w:val="ru-RU"/>
              </w:rPr>
            </w:pPr>
            <w:r w:rsidRPr="00E71489">
              <w:rPr>
                <w:sz w:val="24"/>
                <w:szCs w:val="24"/>
              </w:rPr>
              <w:t>http://moi-sat.ru</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w:t>
            </w:r>
          </w:p>
        </w:tc>
        <w:tc>
          <w:tcPr>
            <w:tcW w:w="2033" w:type="pct"/>
          </w:tcPr>
          <w:p w:rsidR="002424A0" w:rsidRPr="00E71489" w:rsidRDefault="002424A0" w:rsidP="002424A0">
            <w:pPr>
              <w:pStyle w:val="TableParagraph"/>
              <w:tabs>
                <w:tab w:val="left" w:pos="1065"/>
                <w:tab w:val="left" w:pos="1854"/>
                <w:tab w:val="left" w:pos="2506"/>
              </w:tabs>
              <w:ind w:left="0"/>
              <w:rPr>
                <w:sz w:val="24"/>
                <w:szCs w:val="24"/>
                <w:lang w:val="ru-RU"/>
              </w:rPr>
            </w:pPr>
            <w:r w:rsidRPr="00E71489">
              <w:rPr>
                <w:sz w:val="24"/>
                <w:szCs w:val="24"/>
                <w:lang w:val="ru-RU"/>
              </w:rPr>
              <w:t>Ходьба</w:t>
            </w:r>
            <w:r w:rsidRPr="00E71489">
              <w:rPr>
                <w:sz w:val="24"/>
                <w:szCs w:val="24"/>
                <w:lang w:val="ru-RU"/>
              </w:rPr>
              <w:tab/>
              <w:t>вдоль</w:t>
            </w:r>
            <w:r w:rsidRPr="00E71489">
              <w:rPr>
                <w:sz w:val="24"/>
                <w:szCs w:val="24"/>
                <w:lang w:val="ru-RU"/>
              </w:rPr>
              <w:tab/>
              <w:t>стен</w:t>
            </w:r>
            <w:r w:rsidRPr="00E71489">
              <w:rPr>
                <w:sz w:val="24"/>
                <w:szCs w:val="24"/>
                <w:lang w:val="ru-RU"/>
              </w:rPr>
              <w:tab/>
            </w:r>
            <w:r w:rsidRPr="00E71489">
              <w:rPr>
                <w:spacing w:val="-1"/>
                <w:sz w:val="24"/>
                <w:szCs w:val="24"/>
                <w:lang w:val="ru-RU"/>
              </w:rPr>
              <w:t>с</w:t>
            </w:r>
            <w:r w:rsidRPr="00E71489">
              <w:rPr>
                <w:sz w:val="24"/>
                <w:szCs w:val="24"/>
                <w:lang w:val="ru-RU"/>
              </w:rPr>
              <w:t>четкими поворотами вуглахзала</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jc w:val="both"/>
              <w:rPr>
                <w:sz w:val="24"/>
                <w:szCs w:val="24"/>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3</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Построениявшеренгу,</w:t>
            </w:r>
          </w:p>
          <w:p w:rsidR="002424A0" w:rsidRPr="00E71489" w:rsidRDefault="002424A0" w:rsidP="002424A0">
            <w:pPr>
              <w:pStyle w:val="TableParagraph"/>
              <w:tabs>
                <w:tab w:val="left" w:pos="1602"/>
              </w:tabs>
              <w:ind w:left="0"/>
              <w:rPr>
                <w:sz w:val="24"/>
                <w:szCs w:val="24"/>
                <w:lang w:val="ru-RU"/>
              </w:rPr>
            </w:pPr>
            <w:r w:rsidRPr="00E71489">
              <w:rPr>
                <w:sz w:val="24"/>
                <w:szCs w:val="24"/>
                <w:lang w:val="ru-RU"/>
              </w:rPr>
              <w:t>колонну,</w:t>
            </w:r>
            <w:r w:rsidRPr="00E71489">
              <w:rPr>
                <w:sz w:val="24"/>
                <w:szCs w:val="24"/>
                <w:lang w:val="ru-RU"/>
              </w:rPr>
              <w:tab/>
              <w:t>цепочку,</w:t>
            </w:r>
          </w:p>
          <w:p w:rsidR="002424A0" w:rsidRPr="00E71489" w:rsidRDefault="002424A0" w:rsidP="002424A0">
            <w:pPr>
              <w:pStyle w:val="TableParagraph"/>
              <w:ind w:left="0"/>
              <w:rPr>
                <w:sz w:val="24"/>
                <w:szCs w:val="24"/>
                <w:lang w:val="ru-RU"/>
              </w:rPr>
            </w:pPr>
            <w:r w:rsidRPr="00E71489">
              <w:rPr>
                <w:sz w:val="24"/>
                <w:szCs w:val="24"/>
                <w:lang w:val="ru-RU"/>
              </w:rPr>
              <w:t>круг,пары.</w:t>
            </w:r>
          </w:p>
          <w:p w:rsidR="002424A0" w:rsidRPr="00E71489" w:rsidRDefault="002424A0" w:rsidP="002424A0">
            <w:pPr>
              <w:pStyle w:val="TableParagraph"/>
              <w:ind w:left="0"/>
              <w:rPr>
                <w:sz w:val="24"/>
                <w:szCs w:val="24"/>
                <w:lang w:val="ru-RU"/>
              </w:rPr>
            </w:pPr>
            <w:r w:rsidRPr="00E71489">
              <w:rPr>
                <w:sz w:val="24"/>
                <w:szCs w:val="24"/>
                <w:lang w:val="ru-RU"/>
              </w:rPr>
              <w:t>Построениевколонну</w:t>
            </w:r>
          </w:p>
          <w:p w:rsidR="002424A0" w:rsidRPr="00E71489" w:rsidRDefault="002424A0" w:rsidP="002424A0">
            <w:pPr>
              <w:pStyle w:val="TableParagraph"/>
              <w:ind w:left="0"/>
              <w:rPr>
                <w:sz w:val="24"/>
                <w:szCs w:val="24"/>
                <w:lang w:val="ru-RU"/>
              </w:rPr>
            </w:pPr>
            <w:r w:rsidRPr="00E71489">
              <w:rPr>
                <w:sz w:val="24"/>
                <w:szCs w:val="24"/>
                <w:lang w:val="ru-RU"/>
              </w:rPr>
              <w:t>подва.Перестроение</w:t>
            </w:r>
          </w:p>
          <w:p w:rsidR="002424A0" w:rsidRPr="00E71489" w:rsidRDefault="002424A0" w:rsidP="002424A0">
            <w:pPr>
              <w:pStyle w:val="TableParagraph"/>
              <w:ind w:left="0"/>
              <w:rPr>
                <w:sz w:val="24"/>
                <w:szCs w:val="24"/>
                <w:lang w:val="ru-RU"/>
              </w:rPr>
            </w:pPr>
            <w:r w:rsidRPr="00E71489">
              <w:rPr>
                <w:sz w:val="24"/>
                <w:szCs w:val="24"/>
                <w:lang w:val="ru-RU"/>
              </w:rPr>
              <w:t>изколонныпарамив</w:t>
            </w:r>
          </w:p>
          <w:p w:rsidR="002424A0" w:rsidRPr="00E71489" w:rsidRDefault="002424A0" w:rsidP="002424A0">
            <w:pPr>
              <w:pStyle w:val="TableParagraph"/>
              <w:ind w:left="0"/>
              <w:rPr>
                <w:sz w:val="24"/>
                <w:szCs w:val="24"/>
                <w:lang w:val="ru-RU"/>
              </w:rPr>
            </w:pPr>
            <w:r w:rsidRPr="00E71489">
              <w:rPr>
                <w:sz w:val="24"/>
                <w:szCs w:val="24"/>
                <w:lang w:val="ru-RU"/>
              </w:rPr>
              <w:t>колоннупоодному</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jc w:val="both"/>
              <w:rPr>
                <w:sz w:val="24"/>
                <w:szCs w:val="24"/>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4</w:t>
            </w:r>
          </w:p>
        </w:tc>
        <w:tc>
          <w:tcPr>
            <w:tcW w:w="2033" w:type="pct"/>
          </w:tcPr>
          <w:p w:rsidR="002424A0" w:rsidRPr="00E71489" w:rsidRDefault="002424A0" w:rsidP="002424A0">
            <w:pPr>
              <w:pStyle w:val="TableParagraph"/>
              <w:tabs>
                <w:tab w:val="left" w:pos="1576"/>
                <w:tab w:val="left" w:pos="2388"/>
              </w:tabs>
              <w:ind w:left="0"/>
              <w:rPr>
                <w:sz w:val="24"/>
                <w:szCs w:val="24"/>
                <w:lang w:val="ru-RU"/>
              </w:rPr>
            </w:pPr>
            <w:r w:rsidRPr="00E71489">
              <w:rPr>
                <w:sz w:val="24"/>
                <w:szCs w:val="24"/>
                <w:lang w:val="ru-RU"/>
              </w:rPr>
              <w:t>Построение</w:t>
            </w:r>
            <w:r w:rsidRPr="00E71489">
              <w:rPr>
                <w:sz w:val="24"/>
                <w:szCs w:val="24"/>
                <w:lang w:val="ru-RU"/>
              </w:rPr>
              <w:tab/>
              <w:t>круга</w:t>
            </w:r>
            <w:r w:rsidRPr="00E71489">
              <w:rPr>
                <w:sz w:val="24"/>
                <w:szCs w:val="24"/>
                <w:lang w:val="ru-RU"/>
              </w:rPr>
              <w:tab/>
              <w:t>изшеренгии из</w:t>
            </w:r>
          </w:p>
          <w:p w:rsidR="002424A0" w:rsidRPr="00E71489" w:rsidRDefault="004A298A" w:rsidP="002424A0">
            <w:pPr>
              <w:pStyle w:val="TableParagraph"/>
              <w:ind w:left="0"/>
              <w:rPr>
                <w:sz w:val="24"/>
                <w:szCs w:val="24"/>
                <w:lang w:val="ru-RU"/>
              </w:rPr>
            </w:pPr>
            <w:r w:rsidRPr="00E71489">
              <w:rPr>
                <w:sz w:val="24"/>
                <w:szCs w:val="24"/>
                <w:lang w:val="ru-RU"/>
              </w:rPr>
              <w:t>Д</w:t>
            </w:r>
            <w:r w:rsidR="002424A0" w:rsidRPr="00E71489">
              <w:rPr>
                <w:sz w:val="24"/>
                <w:szCs w:val="24"/>
                <w:lang w:val="ru-RU"/>
              </w:rPr>
              <w:t>виженияврассыпную</w:t>
            </w:r>
          </w:p>
        </w:tc>
        <w:tc>
          <w:tcPr>
            <w:tcW w:w="527" w:type="pct"/>
          </w:tcPr>
          <w:p w:rsidR="002424A0" w:rsidRPr="00E71489" w:rsidRDefault="002424A0" w:rsidP="002424A0">
            <w:pPr>
              <w:pStyle w:val="TableParagraph"/>
              <w:ind w:left="0"/>
              <w:jc w:val="center"/>
              <w:rPr>
                <w:sz w:val="24"/>
                <w:szCs w:val="24"/>
              </w:rPr>
            </w:pPr>
            <w:r w:rsidRPr="00E71489">
              <w:rPr>
                <w:sz w:val="24"/>
                <w:szCs w:val="24"/>
                <w:lang w:val="ru-RU"/>
              </w:rPr>
              <w:t>2</w:t>
            </w:r>
          </w:p>
        </w:tc>
        <w:tc>
          <w:tcPr>
            <w:tcW w:w="1124" w:type="pct"/>
            <w:vMerge/>
          </w:tcPr>
          <w:p w:rsidR="002424A0" w:rsidRPr="00E71489" w:rsidRDefault="002424A0" w:rsidP="002424A0">
            <w:pPr>
              <w:pStyle w:val="TableParagraph"/>
              <w:ind w:left="0"/>
              <w:jc w:val="both"/>
              <w:rPr>
                <w:sz w:val="24"/>
                <w:szCs w:val="24"/>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5</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Выполнениевовремя ходьбы</w:t>
            </w:r>
            <w:r w:rsidRPr="00E71489">
              <w:rPr>
                <w:sz w:val="24"/>
                <w:szCs w:val="24"/>
                <w:lang w:val="ru-RU"/>
              </w:rPr>
              <w:tab/>
              <w:t>и</w:t>
            </w:r>
            <w:r w:rsidRPr="00E71489">
              <w:rPr>
                <w:sz w:val="24"/>
                <w:szCs w:val="24"/>
                <w:lang w:val="ru-RU"/>
              </w:rPr>
              <w:tab/>
              <w:t>бега несложныхзаданийс предметами</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3</w:t>
            </w:r>
          </w:p>
        </w:tc>
        <w:tc>
          <w:tcPr>
            <w:tcW w:w="1124" w:type="pct"/>
            <w:vMerge/>
          </w:tcPr>
          <w:p w:rsidR="002424A0" w:rsidRPr="00E71489" w:rsidRDefault="002424A0" w:rsidP="002424A0">
            <w:pPr>
              <w:pStyle w:val="TableParagraph"/>
              <w:ind w:left="0"/>
              <w:jc w:val="both"/>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lang w:val="ru-RU"/>
              </w:rPr>
            </w:pPr>
          </w:p>
        </w:tc>
        <w:tc>
          <w:tcPr>
            <w:tcW w:w="2033" w:type="pct"/>
          </w:tcPr>
          <w:p w:rsidR="002424A0" w:rsidRPr="00E71489" w:rsidRDefault="002424A0" w:rsidP="002424A0">
            <w:pPr>
              <w:pStyle w:val="TableParagraph"/>
              <w:ind w:left="0"/>
              <w:rPr>
                <w:b/>
                <w:sz w:val="24"/>
                <w:szCs w:val="24"/>
              </w:rPr>
            </w:pPr>
            <w:r w:rsidRPr="00E71489">
              <w:rPr>
                <w:b/>
                <w:sz w:val="24"/>
                <w:szCs w:val="24"/>
              </w:rPr>
              <w:t>Раздел</w:t>
            </w:r>
            <w:r w:rsidR="00842339">
              <w:rPr>
                <w:b/>
                <w:sz w:val="24"/>
                <w:szCs w:val="24"/>
                <w:lang w:val="ru-RU"/>
              </w:rPr>
              <w:t xml:space="preserve"> </w:t>
            </w:r>
            <w:r w:rsidRPr="00E71489">
              <w:rPr>
                <w:b/>
                <w:sz w:val="24"/>
                <w:szCs w:val="24"/>
              </w:rPr>
              <w:t>II</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26</w:t>
            </w:r>
          </w:p>
        </w:tc>
        <w:tc>
          <w:tcPr>
            <w:tcW w:w="2230" w:type="pct"/>
            <w:gridSpan w:val="2"/>
          </w:tcPr>
          <w:p w:rsidR="002424A0" w:rsidRPr="00E71489" w:rsidRDefault="002424A0" w:rsidP="002424A0">
            <w:pPr>
              <w:pStyle w:val="TableParagraph"/>
              <w:ind w:left="0"/>
              <w:rPr>
                <w:sz w:val="24"/>
                <w:szCs w:val="24"/>
                <w:lang w:val="ru-RU"/>
              </w:rPr>
            </w:pPr>
            <w:r w:rsidRPr="00E71489">
              <w:rPr>
                <w:b/>
                <w:sz w:val="24"/>
                <w:szCs w:val="24"/>
              </w:rPr>
              <w:t>Ритмико- гимнастическиеупражнения</w:t>
            </w:r>
          </w:p>
        </w:tc>
      </w:tr>
      <w:tr w:rsidR="002424A0" w:rsidRPr="00E71489" w:rsidTr="00C4625C">
        <w:trPr>
          <w:trHeight w:val="318"/>
        </w:trPr>
        <w:tc>
          <w:tcPr>
            <w:tcW w:w="209" w:type="pct"/>
          </w:tcPr>
          <w:p w:rsidR="002424A0" w:rsidRPr="00E71489" w:rsidRDefault="002424A0" w:rsidP="002424A0">
            <w:pPr>
              <w:pStyle w:val="TableParagraph"/>
              <w:ind w:left="0"/>
              <w:rPr>
                <w:sz w:val="24"/>
                <w:szCs w:val="24"/>
                <w:lang w:val="ru-RU"/>
              </w:rPr>
            </w:pPr>
          </w:p>
        </w:tc>
        <w:tc>
          <w:tcPr>
            <w:tcW w:w="4791" w:type="pct"/>
            <w:gridSpan w:val="4"/>
          </w:tcPr>
          <w:p w:rsidR="002424A0" w:rsidRPr="00E71489" w:rsidRDefault="002424A0" w:rsidP="002424A0">
            <w:pPr>
              <w:pStyle w:val="TableParagraph"/>
              <w:ind w:left="0"/>
              <w:rPr>
                <w:b/>
                <w:i/>
                <w:sz w:val="24"/>
                <w:szCs w:val="24"/>
                <w:lang w:val="ru-RU"/>
              </w:rPr>
            </w:pPr>
            <w:r w:rsidRPr="00E71489">
              <w:rPr>
                <w:b/>
                <w:i/>
                <w:sz w:val="24"/>
                <w:szCs w:val="24"/>
                <w:lang w:val="ru-RU"/>
              </w:rPr>
              <w:t>1.1</w:t>
            </w:r>
            <w:r w:rsidR="00842339">
              <w:rPr>
                <w:b/>
                <w:i/>
                <w:sz w:val="24"/>
                <w:szCs w:val="24"/>
                <w:lang w:val="ru-RU"/>
              </w:rPr>
              <w:t xml:space="preserve"> </w:t>
            </w:r>
            <w:r w:rsidRPr="00E71489">
              <w:rPr>
                <w:b/>
                <w:i/>
                <w:sz w:val="24"/>
                <w:szCs w:val="24"/>
                <w:lang w:val="ru-RU"/>
              </w:rPr>
              <w:t>Общеразвивающиеупражнения</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6</w:t>
            </w:r>
          </w:p>
        </w:tc>
        <w:tc>
          <w:tcPr>
            <w:tcW w:w="2033" w:type="pct"/>
          </w:tcPr>
          <w:p w:rsidR="002424A0" w:rsidRPr="00E71489" w:rsidRDefault="002424A0" w:rsidP="002424A0">
            <w:pPr>
              <w:pStyle w:val="TableParagraph"/>
              <w:tabs>
                <w:tab w:val="left" w:pos="1645"/>
                <w:tab w:val="left" w:pos="2388"/>
              </w:tabs>
              <w:ind w:left="0"/>
              <w:rPr>
                <w:sz w:val="24"/>
                <w:szCs w:val="24"/>
                <w:lang w:val="ru-RU"/>
              </w:rPr>
            </w:pPr>
            <w:r w:rsidRPr="00E71489">
              <w:rPr>
                <w:sz w:val="24"/>
                <w:szCs w:val="24"/>
                <w:lang w:val="ru-RU"/>
              </w:rPr>
              <w:t>Разведение</w:t>
            </w:r>
            <w:r w:rsidRPr="00E71489">
              <w:rPr>
                <w:sz w:val="24"/>
                <w:szCs w:val="24"/>
                <w:lang w:val="ru-RU"/>
              </w:rPr>
              <w:tab/>
              <w:t>рук</w:t>
            </w:r>
            <w:r w:rsidRPr="00E71489">
              <w:rPr>
                <w:sz w:val="24"/>
                <w:szCs w:val="24"/>
                <w:lang w:val="ru-RU"/>
              </w:rPr>
              <w:tab/>
              <w:t>в</w:t>
            </w:r>
          </w:p>
          <w:p w:rsidR="002424A0" w:rsidRPr="00E71489" w:rsidRDefault="002424A0" w:rsidP="002424A0">
            <w:pPr>
              <w:pStyle w:val="TableParagraph"/>
              <w:ind w:left="0"/>
              <w:rPr>
                <w:sz w:val="24"/>
                <w:szCs w:val="24"/>
                <w:lang w:val="ru-RU"/>
              </w:rPr>
            </w:pPr>
            <w:r w:rsidRPr="00E71489">
              <w:rPr>
                <w:sz w:val="24"/>
                <w:szCs w:val="24"/>
                <w:lang w:val="ru-RU"/>
              </w:rPr>
              <w:t>стороны,раскачивание</w:t>
            </w:r>
          </w:p>
          <w:p w:rsidR="002424A0" w:rsidRPr="00E71489" w:rsidRDefault="002424A0" w:rsidP="002424A0">
            <w:pPr>
              <w:pStyle w:val="TableParagraph"/>
              <w:tabs>
                <w:tab w:val="left" w:pos="810"/>
                <w:tab w:val="left" w:pos="1847"/>
              </w:tabs>
              <w:ind w:left="0"/>
              <w:rPr>
                <w:sz w:val="24"/>
                <w:szCs w:val="24"/>
                <w:lang w:val="ru-RU"/>
              </w:rPr>
            </w:pPr>
            <w:r w:rsidRPr="00E71489">
              <w:rPr>
                <w:sz w:val="24"/>
                <w:szCs w:val="24"/>
                <w:lang w:val="ru-RU"/>
              </w:rPr>
              <w:t>их</w:t>
            </w:r>
            <w:r w:rsidRPr="00E71489">
              <w:rPr>
                <w:sz w:val="24"/>
                <w:szCs w:val="24"/>
                <w:lang w:val="ru-RU"/>
              </w:rPr>
              <w:tab/>
              <w:t>перед</w:t>
            </w:r>
            <w:r w:rsidRPr="00E71489">
              <w:rPr>
                <w:sz w:val="24"/>
                <w:szCs w:val="24"/>
                <w:lang w:val="ru-RU"/>
              </w:rPr>
              <w:tab/>
              <w:t>собой,</w:t>
            </w:r>
          </w:p>
          <w:p w:rsidR="002424A0" w:rsidRPr="00E71489" w:rsidRDefault="002424A0" w:rsidP="002424A0">
            <w:pPr>
              <w:pStyle w:val="TableParagraph"/>
              <w:tabs>
                <w:tab w:val="left" w:pos="1439"/>
              </w:tabs>
              <w:ind w:left="0"/>
              <w:rPr>
                <w:sz w:val="24"/>
                <w:szCs w:val="24"/>
                <w:lang w:val="ru-RU"/>
              </w:rPr>
            </w:pPr>
            <w:r w:rsidRPr="00E71489">
              <w:rPr>
                <w:sz w:val="24"/>
                <w:szCs w:val="24"/>
                <w:lang w:val="ru-RU"/>
              </w:rPr>
              <w:t>круговые</w:t>
            </w:r>
            <w:r w:rsidRPr="00E71489">
              <w:rPr>
                <w:sz w:val="24"/>
                <w:szCs w:val="24"/>
                <w:lang w:val="ru-RU"/>
              </w:rPr>
              <w:tab/>
              <w:t>движения,</w:t>
            </w:r>
          </w:p>
          <w:p w:rsidR="002424A0" w:rsidRPr="00E71489" w:rsidRDefault="002424A0" w:rsidP="002424A0">
            <w:pPr>
              <w:pStyle w:val="TableParagraph"/>
              <w:ind w:left="0"/>
              <w:rPr>
                <w:sz w:val="24"/>
                <w:szCs w:val="24"/>
                <w:lang w:val="ru-RU"/>
              </w:rPr>
            </w:pPr>
            <w:r w:rsidRPr="00E71489">
              <w:rPr>
                <w:sz w:val="24"/>
                <w:szCs w:val="24"/>
                <w:lang w:val="ru-RU"/>
              </w:rPr>
              <w:t>упражненияслентами</w:t>
            </w:r>
          </w:p>
        </w:tc>
        <w:tc>
          <w:tcPr>
            <w:tcW w:w="527"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124" w:type="pct"/>
            <w:vMerge w:val="restart"/>
          </w:tcPr>
          <w:p w:rsidR="002424A0" w:rsidRPr="00E71489" w:rsidRDefault="002424A0" w:rsidP="002424A0">
            <w:pPr>
              <w:pStyle w:val="TableParagraph"/>
              <w:ind w:left="0"/>
              <w:rPr>
                <w:sz w:val="24"/>
                <w:szCs w:val="24"/>
                <w:lang w:val="ru-RU"/>
              </w:rPr>
            </w:pPr>
            <w:r w:rsidRPr="00E71489">
              <w:rPr>
                <w:sz w:val="24"/>
                <w:szCs w:val="24"/>
                <w:lang w:val="ru-RU"/>
              </w:rPr>
              <w:t>Ритмико-гимнастические упражнения</w:t>
            </w:r>
          </w:p>
          <w:p w:rsidR="002424A0" w:rsidRPr="00E71489" w:rsidRDefault="002424A0" w:rsidP="002424A0">
            <w:pPr>
              <w:pStyle w:val="TableParagraph"/>
              <w:ind w:left="0"/>
              <w:rPr>
                <w:sz w:val="24"/>
                <w:szCs w:val="24"/>
                <w:lang w:val="ru-RU"/>
              </w:rPr>
            </w:pPr>
            <w:r w:rsidRPr="00E71489">
              <w:rPr>
                <w:sz w:val="24"/>
                <w:szCs w:val="24"/>
                <w:lang w:val="ru-RU"/>
              </w:rPr>
              <w:t>Задания на выработку координационных</w:t>
            </w:r>
          </w:p>
          <w:p w:rsidR="002424A0" w:rsidRPr="00E71489" w:rsidRDefault="002424A0" w:rsidP="002424A0">
            <w:pPr>
              <w:pStyle w:val="TableParagraph"/>
              <w:ind w:left="0"/>
              <w:rPr>
                <w:sz w:val="24"/>
                <w:szCs w:val="24"/>
                <w:lang w:val="ru-RU"/>
              </w:rPr>
            </w:pPr>
            <w:r w:rsidRPr="00E71489">
              <w:rPr>
                <w:sz w:val="24"/>
                <w:szCs w:val="24"/>
                <w:lang w:val="ru-RU"/>
              </w:rPr>
              <w:t>движений.</w:t>
            </w:r>
          </w:p>
          <w:p w:rsidR="002424A0" w:rsidRPr="00E71489" w:rsidRDefault="002424A0" w:rsidP="002424A0">
            <w:pPr>
              <w:pStyle w:val="TableParagraph"/>
              <w:ind w:left="0"/>
              <w:rPr>
                <w:sz w:val="24"/>
                <w:szCs w:val="24"/>
                <w:lang w:val="ru-RU"/>
              </w:rPr>
            </w:pPr>
            <w:r w:rsidRPr="00E71489">
              <w:rPr>
                <w:sz w:val="24"/>
                <w:szCs w:val="24"/>
                <w:lang w:val="ru-RU"/>
              </w:rPr>
              <w:t>Задания на координацию движений рук .</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Наклоны и повороты туловища, головы.</w:t>
            </w:r>
          </w:p>
        </w:tc>
        <w:tc>
          <w:tcPr>
            <w:tcW w:w="1106" w:type="pct"/>
            <w:vMerge w:val="restart"/>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Портал «Мой университет»/ Факультет </w:t>
            </w:r>
            <w:r w:rsidRPr="00897699">
              <w:rPr>
                <w:sz w:val="24"/>
                <w:szCs w:val="24"/>
                <w:lang w:val="ru-RU"/>
              </w:rPr>
              <w:lastRenderedPageBreak/>
              <w:t>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7</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Наклоныиповоротыголовывперед,назад,в стороны,</w:t>
            </w:r>
            <w:r w:rsidRPr="00E71489">
              <w:rPr>
                <w:sz w:val="24"/>
                <w:szCs w:val="24"/>
                <w:lang w:val="ru-RU"/>
              </w:rPr>
              <w:tab/>
              <w:t>круговые движения</w:t>
            </w:r>
          </w:p>
        </w:tc>
        <w:tc>
          <w:tcPr>
            <w:tcW w:w="527"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8</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Наклоныиповоротытуловищавсочетании с движениями</w:t>
            </w:r>
            <w:r w:rsidRPr="00E71489">
              <w:rPr>
                <w:sz w:val="24"/>
                <w:szCs w:val="24"/>
                <w:lang w:val="ru-RU"/>
              </w:rPr>
              <w:tab/>
              <w:t>рук вверх,встороны,на затылок, напояс</w:t>
            </w:r>
          </w:p>
        </w:tc>
        <w:tc>
          <w:tcPr>
            <w:tcW w:w="527"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19"/>
        </w:trPr>
        <w:tc>
          <w:tcPr>
            <w:tcW w:w="209" w:type="pct"/>
          </w:tcPr>
          <w:p w:rsidR="002424A0" w:rsidRPr="00E71489" w:rsidRDefault="002424A0" w:rsidP="002424A0">
            <w:pPr>
              <w:pStyle w:val="TableParagraph"/>
              <w:ind w:left="0"/>
              <w:rPr>
                <w:sz w:val="24"/>
                <w:szCs w:val="24"/>
              </w:rPr>
            </w:pPr>
            <w:r w:rsidRPr="00E71489">
              <w:rPr>
                <w:sz w:val="24"/>
                <w:szCs w:val="24"/>
              </w:rPr>
              <w:t>9</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Поворотытуловищаспередачейпредмета</w:t>
            </w:r>
          </w:p>
        </w:tc>
        <w:tc>
          <w:tcPr>
            <w:tcW w:w="527"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10</w:t>
            </w:r>
          </w:p>
        </w:tc>
        <w:tc>
          <w:tcPr>
            <w:tcW w:w="2033" w:type="pct"/>
          </w:tcPr>
          <w:p w:rsidR="002424A0" w:rsidRPr="00E71489" w:rsidRDefault="002424A0" w:rsidP="002424A0">
            <w:pPr>
              <w:pStyle w:val="TableParagraph"/>
              <w:tabs>
                <w:tab w:val="left" w:pos="4"/>
              </w:tabs>
              <w:ind w:left="0"/>
              <w:jc w:val="both"/>
              <w:rPr>
                <w:sz w:val="24"/>
                <w:szCs w:val="24"/>
                <w:lang w:val="ru-RU"/>
              </w:rPr>
            </w:pPr>
            <w:r w:rsidRPr="00E71489">
              <w:rPr>
                <w:sz w:val="24"/>
                <w:szCs w:val="24"/>
                <w:lang w:val="ru-RU"/>
              </w:rPr>
              <w:t>Резкое</w:t>
            </w:r>
            <w:r w:rsidRPr="00E71489">
              <w:rPr>
                <w:sz w:val="24"/>
                <w:szCs w:val="24"/>
                <w:lang w:val="ru-RU"/>
              </w:rPr>
              <w:tab/>
              <w:t>поднимание согнутыхвколененог, какпримаршировкеСгибаниеиразгибание ступни</w:t>
            </w:r>
            <w:r w:rsidRPr="00E71489">
              <w:rPr>
                <w:sz w:val="24"/>
                <w:szCs w:val="24"/>
                <w:lang w:val="ru-RU"/>
              </w:rPr>
              <w:tab/>
              <w:t>в положении. стоя</w:t>
            </w:r>
            <w:r w:rsidRPr="00E71489">
              <w:rPr>
                <w:sz w:val="24"/>
                <w:szCs w:val="24"/>
                <w:lang w:val="ru-RU"/>
              </w:rPr>
              <w:tab/>
              <w:t>и сидя Упражнениянавыработкуосанки</w:t>
            </w:r>
          </w:p>
        </w:tc>
        <w:tc>
          <w:tcPr>
            <w:tcW w:w="527"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p>
        </w:tc>
        <w:tc>
          <w:tcPr>
            <w:tcW w:w="4791" w:type="pct"/>
            <w:gridSpan w:val="4"/>
          </w:tcPr>
          <w:p w:rsidR="002424A0" w:rsidRPr="00E71489" w:rsidRDefault="002424A0" w:rsidP="002424A0">
            <w:pPr>
              <w:pStyle w:val="TableParagraph"/>
              <w:ind w:left="0"/>
              <w:rPr>
                <w:b/>
                <w:i/>
                <w:spacing w:val="-57"/>
                <w:sz w:val="24"/>
                <w:szCs w:val="24"/>
                <w:lang w:val="ru-RU"/>
              </w:rPr>
            </w:pPr>
            <w:r w:rsidRPr="00E71489">
              <w:rPr>
                <w:b/>
                <w:i/>
                <w:sz w:val="24"/>
                <w:szCs w:val="24"/>
                <w:lang w:val="ru-RU"/>
              </w:rPr>
              <w:t>1.2.</w:t>
            </w:r>
            <w:r w:rsidRPr="00E71489">
              <w:rPr>
                <w:b/>
                <w:i/>
                <w:sz w:val="24"/>
                <w:szCs w:val="24"/>
                <w:lang w:val="ru-RU"/>
              </w:rPr>
              <w:tab/>
              <w:t>Упражнения</w:t>
            </w:r>
            <w:r w:rsidRPr="00E71489">
              <w:rPr>
                <w:b/>
                <w:i/>
                <w:sz w:val="24"/>
                <w:szCs w:val="24"/>
                <w:lang w:val="ru-RU"/>
              </w:rPr>
              <w:tab/>
            </w:r>
            <w:r w:rsidRPr="00E71489">
              <w:rPr>
                <w:b/>
                <w:i/>
                <w:spacing w:val="-1"/>
                <w:sz w:val="24"/>
                <w:szCs w:val="24"/>
                <w:lang w:val="ru-RU"/>
              </w:rPr>
              <w:t>на</w:t>
            </w:r>
          </w:p>
          <w:p w:rsidR="002424A0" w:rsidRPr="00E71489" w:rsidRDefault="00842339" w:rsidP="002424A0">
            <w:pPr>
              <w:pStyle w:val="TableParagraph"/>
              <w:ind w:left="0"/>
              <w:rPr>
                <w:b/>
                <w:sz w:val="24"/>
                <w:szCs w:val="24"/>
                <w:lang w:val="ru-RU"/>
              </w:rPr>
            </w:pPr>
            <w:r>
              <w:rPr>
                <w:b/>
                <w:i/>
                <w:sz w:val="24"/>
                <w:szCs w:val="24"/>
                <w:lang w:val="ru-RU"/>
              </w:rPr>
              <w:t>к</w:t>
            </w:r>
            <w:r w:rsidR="002424A0" w:rsidRPr="00E71489">
              <w:rPr>
                <w:b/>
                <w:i/>
                <w:sz w:val="24"/>
                <w:szCs w:val="24"/>
                <w:lang w:val="ru-RU"/>
              </w:rPr>
              <w:t>оординацию</w:t>
            </w:r>
            <w:r>
              <w:rPr>
                <w:b/>
                <w:i/>
                <w:sz w:val="24"/>
                <w:szCs w:val="24"/>
                <w:lang w:val="ru-RU"/>
              </w:rPr>
              <w:t xml:space="preserve"> </w:t>
            </w:r>
            <w:r w:rsidR="002424A0" w:rsidRPr="00E71489">
              <w:rPr>
                <w:b/>
                <w:i/>
                <w:sz w:val="24"/>
                <w:szCs w:val="24"/>
                <w:lang w:val="ru-RU"/>
              </w:rPr>
              <w:t>движений</w:t>
            </w:r>
            <w:r w:rsidR="002424A0" w:rsidRPr="00E71489">
              <w:rPr>
                <w:b/>
                <w:i/>
                <w:sz w:val="24"/>
                <w:szCs w:val="24"/>
                <w:lang w:val="ru-RU"/>
              </w:rPr>
              <w:tab/>
            </w:r>
            <w:r w:rsidR="002424A0" w:rsidRPr="00E71489">
              <w:rPr>
                <w:b/>
                <w:i/>
                <w:sz w:val="24"/>
                <w:szCs w:val="24"/>
                <w:lang w:val="ru-RU"/>
              </w:rPr>
              <w:tab/>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11</w:t>
            </w:r>
          </w:p>
        </w:tc>
        <w:tc>
          <w:tcPr>
            <w:tcW w:w="2033" w:type="pct"/>
          </w:tcPr>
          <w:p w:rsidR="002424A0" w:rsidRPr="00E71489" w:rsidRDefault="002424A0" w:rsidP="002424A0">
            <w:pPr>
              <w:pStyle w:val="TableParagraph"/>
              <w:tabs>
                <w:tab w:val="left" w:pos="429"/>
                <w:tab w:val="left" w:pos="1461"/>
                <w:tab w:val="left" w:pos="2265"/>
              </w:tabs>
              <w:ind w:left="0"/>
              <w:rPr>
                <w:sz w:val="24"/>
                <w:szCs w:val="24"/>
              </w:rPr>
            </w:pPr>
            <w:r w:rsidRPr="00E71489">
              <w:rPr>
                <w:spacing w:val="-1"/>
                <w:sz w:val="24"/>
                <w:szCs w:val="24"/>
                <w:lang w:val="ru-RU"/>
              </w:rPr>
              <w:t>Движения</w:t>
            </w:r>
            <w:r w:rsidRPr="00E71489">
              <w:rPr>
                <w:sz w:val="24"/>
                <w:szCs w:val="24"/>
                <w:lang w:val="ru-RU"/>
              </w:rPr>
              <w:t>правойрукивверх—внизсодновременнымдвижениемлевойрукиотсебя—ксебепередгрудью</w:t>
            </w:r>
            <w:r w:rsidRPr="00E71489">
              <w:rPr>
                <w:sz w:val="24"/>
                <w:szCs w:val="24"/>
              </w:rPr>
              <w:t>(сменарук)</w:t>
            </w:r>
          </w:p>
        </w:tc>
        <w:tc>
          <w:tcPr>
            <w:tcW w:w="527"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124" w:type="pct"/>
            <w:vMerge w:val="restart"/>
          </w:tcPr>
          <w:p w:rsidR="002424A0" w:rsidRPr="00E71489" w:rsidRDefault="002424A0" w:rsidP="002424A0">
            <w:pPr>
              <w:pStyle w:val="afc"/>
              <w:ind w:left="0" w:firstLine="284"/>
              <w:rPr>
                <w:sz w:val="24"/>
                <w:szCs w:val="24"/>
                <w:lang w:val="ru-RU"/>
              </w:rPr>
            </w:pPr>
            <w:r w:rsidRPr="00E71489">
              <w:rPr>
                <w:sz w:val="24"/>
                <w:szCs w:val="24"/>
                <w:lang w:val="ru-RU"/>
              </w:rPr>
              <w:t>Движения руками.</w:t>
            </w:r>
          </w:p>
          <w:p w:rsidR="002424A0" w:rsidRPr="00E71489" w:rsidRDefault="002424A0" w:rsidP="002424A0">
            <w:pPr>
              <w:pStyle w:val="afc"/>
              <w:ind w:left="0" w:firstLine="284"/>
              <w:rPr>
                <w:sz w:val="24"/>
                <w:szCs w:val="24"/>
                <w:lang w:val="ru-RU"/>
              </w:rPr>
            </w:pPr>
            <w:r w:rsidRPr="00E71489">
              <w:rPr>
                <w:sz w:val="24"/>
                <w:szCs w:val="24"/>
                <w:lang w:val="ru-RU"/>
              </w:rPr>
              <w:t>Перекрестное поднимание и опускание рук.   Одновременные движения рук и ног.</w:t>
            </w:r>
          </w:p>
          <w:p w:rsidR="002424A0" w:rsidRPr="00E71489" w:rsidRDefault="002424A0" w:rsidP="002424A0">
            <w:pPr>
              <w:pStyle w:val="afc"/>
              <w:ind w:left="0" w:firstLine="284"/>
              <w:rPr>
                <w:sz w:val="24"/>
                <w:szCs w:val="24"/>
                <w:lang w:val="ru-RU"/>
              </w:rPr>
            </w:pPr>
            <w:r w:rsidRPr="00E71489">
              <w:rPr>
                <w:sz w:val="24"/>
                <w:szCs w:val="24"/>
                <w:lang w:val="ru-RU"/>
              </w:rPr>
              <w:t xml:space="preserve">Смена позиций рук отдельно каждой и обеими одновременно. </w:t>
            </w:r>
          </w:p>
          <w:p w:rsidR="002424A0" w:rsidRPr="00E71489" w:rsidRDefault="002424A0" w:rsidP="002424A0">
            <w:pPr>
              <w:pStyle w:val="afc"/>
              <w:ind w:left="0" w:firstLine="284"/>
              <w:rPr>
                <w:sz w:val="24"/>
                <w:szCs w:val="24"/>
                <w:lang w:val="ru-RU"/>
              </w:rPr>
            </w:pPr>
            <w:r w:rsidRPr="00E71489">
              <w:rPr>
                <w:sz w:val="24"/>
                <w:szCs w:val="24"/>
                <w:lang w:val="ru-RU"/>
              </w:rPr>
              <w:t>Отстукивание, прохлопывание простых ритмических рисунков.</w:t>
            </w:r>
          </w:p>
          <w:p w:rsidR="002424A0" w:rsidRPr="00E71489" w:rsidRDefault="002424A0" w:rsidP="002424A0">
            <w:pPr>
              <w:pStyle w:val="afc"/>
              <w:ind w:left="0" w:firstLine="284"/>
              <w:rPr>
                <w:sz w:val="24"/>
                <w:szCs w:val="24"/>
                <w:lang w:val="ru-RU"/>
              </w:rPr>
            </w:pPr>
            <w:r w:rsidRPr="00E71489">
              <w:rPr>
                <w:sz w:val="24"/>
                <w:szCs w:val="24"/>
                <w:lang w:val="ru-RU"/>
              </w:rPr>
              <w:t>Разнообразные перекрестные движения руками и ногами.</w:t>
            </w:r>
          </w:p>
          <w:p w:rsidR="002424A0" w:rsidRPr="00E71489" w:rsidRDefault="002424A0" w:rsidP="002424A0">
            <w:pPr>
              <w:pStyle w:val="TableParagraph"/>
              <w:ind w:left="0"/>
              <w:rPr>
                <w:sz w:val="24"/>
                <w:szCs w:val="24"/>
                <w:lang w:val="ru-RU"/>
              </w:rPr>
            </w:pPr>
            <w:r w:rsidRPr="00E71489">
              <w:rPr>
                <w:sz w:val="24"/>
                <w:szCs w:val="24"/>
                <w:lang w:val="ru-RU"/>
              </w:rPr>
              <w:t>Выполнение движений в заданном темпе и после остановки музыки.</w:t>
            </w:r>
          </w:p>
        </w:tc>
        <w:tc>
          <w:tcPr>
            <w:tcW w:w="1106" w:type="pct"/>
            <w:vMerge w:val="restart"/>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afc"/>
              <w:ind w:left="0" w:firstLine="284"/>
              <w:rPr>
                <w:sz w:val="24"/>
                <w:szCs w:val="24"/>
                <w:lang w:val="ru-RU"/>
              </w:rPr>
            </w:pPr>
            <w:r w:rsidRPr="00E71489">
              <w:rPr>
                <w:sz w:val="24"/>
                <w:szCs w:val="24"/>
              </w:rPr>
              <w:t>http://moi-sat.ru</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12</w:t>
            </w:r>
          </w:p>
        </w:tc>
        <w:tc>
          <w:tcPr>
            <w:tcW w:w="2033" w:type="pct"/>
          </w:tcPr>
          <w:p w:rsidR="002424A0" w:rsidRPr="00E71489" w:rsidRDefault="002424A0" w:rsidP="002424A0">
            <w:pPr>
              <w:pStyle w:val="TableParagraph"/>
              <w:tabs>
                <w:tab w:val="left" w:pos="429"/>
              </w:tabs>
              <w:ind w:left="0"/>
              <w:rPr>
                <w:sz w:val="24"/>
                <w:szCs w:val="24"/>
                <w:lang w:val="ru-RU"/>
              </w:rPr>
            </w:pPr>
            <w:r w:rsidRPr="00E71489">
              <w:rPr>
                <w:sz w:val="24"/>
                <w:szCs w:val="24"/>
                <w:lang w:val="ru-RU"/>
              </w:rPr>
              <w:t>Перекрестное подниманиеиопусканиерук</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13</w:t>
            </w:r>
          </w:p>
        </w:tc>
        <w:tc>
          <w:tcPr>
            <w:tcW w:w="2033" w:type="pct"/>
          </w:tcPr>
          <w:p w:rsidR="002424A0" w:rsidRPr="00E71489" w:rsidRDefault="002424A0" w:rsidP="002424A0">
            <w:pPr>
              <w:pStyle w:val="TableParagraph"/>
              <w:tabs>
                <w:tab w:val="left" w:pos="429"/>
              </w:tabs>
              <w:ind w:left="0"/>
              <w:rPr>
                <w:sz w:val="24"/>
                <w:szCs w:val="24"/>
                <w:lang w:val="ru-RU"/>
              </w:rPr>
            </w:pPr>
            <w:r w:rsidRPr="00E71489">
              <w:rPr>
                <w:sz w:val="24"/>
                <w:szCs w:val="24"/>
                <w:lang w:val="ru-RU"/>
              </w:rPr>
              <w:t>Одновременные движениярукиног</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14</w:t>
            </w:r>
          </w:p>
        </w:tc>
        <w:tc>
          <w:tcPr>
            <w:tcW w:w="2033" w:type="pct"/>
          </w:tcPr>
          <w:p w:rsidR="002424A0" w:rsidRPr="00E71489" w:rsidRDefault="002424A0" w:rsidP="002424A0">
            <w:pPr>
              <w:pStyle w:val="TableParagraph"/>
              <w:tabs>
                <w:tab w:val="left" w:pos="429"/>
                <w:tab w:val="left" w:pos="1026"/>
                <w:tab w:val="left" w:pos="2151"/>
              </w:tabs>
              <w:ind w:left="0"/>
              <w:rPr>
                <w:sz w:val="24"/>
                <w:szCs w:val="24"/>
                <w:lang w:val="ru-RU"/>
              </w:rPr>
            </w:pPr>
            <w:r w:rsidRPr="00E71489">
              <w:rPr>
                <w:sz w:val="24"/>
                <w:szCs w:val="24"/>
                <w:lang w:val="ru-RU"/>
              </w:rPr>
              <w:t>Смена</w:t>
            </w:r>
            <w:r w:rsidRPr="00E71489">
              <w:rPr>
                <w:sz w:val="24"/>
                <w:szCs w:val="24"/>
                <w:lang w:val="ru-RU"/>
              </w:rPr>
              <w:tab/>
              <w:t>позиций</w:t>
            </w:r>
            <w:r w:rsidRPr="00E71489">
              <w:rPr>
                <w:sz w:val="24"/>
                <w:szCs w:val="24"/>
                <w:lang w:val="ru-RU"/>
              </w:rPr>
              <w:tab/>
              <w:t>рук отдельно каждой</w:t>
            </w:r>
            <w:r w:rsidRPr="00E71489">
              <w:rPr>
                <w:sz w:val="24"/>
                <w:szCs w:val="24"/>
                <w:lang w:val="ru-RU"/>
              </w:rPr>
              <w:tab/>
              <w:t>и обеимиодновременно</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rPr>
            </w:pPr>
          </w:p>
        </w:tc>
        <w:tc>
          <w:tcPr>
            <w:tcW w:w="1106" w:type="pct"/>
            <w:vMerge/>
          </w:tcPr>
          <w:p w:rsidR="002424A0" w:rsidRPr="00E71489" w:rsidRDefault="002424A0" w:rsidP="002424A0">
            <w:pPr>
              <w:pStyle w:val="TableParagraph"/>
              <w:ind w:left="0"/>
              <w:rPr>
                <w:b/>
                <w:sz w:val="24"/>
                <w:szCs w:val="24"/>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15</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Отстукивание, прохлопываниепростыхритмических рисунков</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rPr>
            </w:pPr>
          </w:p>
        </w:tc>
        <w:tc>
          <w:tcPr>
            <w:tcW w:w="1106" w:type="pct"/>
            <w:vMerge/>
          </w:tcPr>
          <w:p w:rsidR="002424A0" w:rsidRPr="00E71489" w:rsidRDefault="002424A0" w:rsidP="002424A0">
            <w:pPr>
              <w:pStyle w:val="TableParagraph"/>
              <w:ind w:left="0"/>
              <w:rPr>
                <w:sz w:val="24"/>
                <w:szCs w:val="24"/>
              </w:rPr>
            </w:pPr>
          </w:p>
        </w:tc>
      </w:tr>
      <w:tr w:rsidR="002424A0" w:rsidRPr="00E71489" w:rsidTr="00C4625C">
        <w:trPr>
          <w:trHeight w:val="492"/>
        </w:trPr>
        <w:tc>
          <w:tcPr>
            <w:tcW w:w="209" w:type="pct"/>
          </w:tcPr>
          <w:p w:rsidR="002424A0" w:rsidRPr="00E71489" w:rsidRDefault="002424A0" w:rsidP="002424A0">
            <w:pPr>
              <w:pStyle w:val="TableParagraph"/>
              <w:ind w:left="0"/>
              <w:rPr>
                <w:b/>
                <w:sz w:val="24"/>
                <w:szCs w:val="24"/>
              </w:rPr>
            </w:pPr>
          </w:p>
        </w:tc>
        <w:tc>
          <w:tcPr>
            <w:tcW w:w="4791" w:type="pct"/>
            <w:gridSpan w:val="4"/>
          </w:tcPr>
          <w:p w:rsidR="002424A0" w:rsidRPr="00E71489" w:rsidRDefault="002424A0" w:rsidP="002424A0">
            <w:pPr>
              <w:pStyle w:val="TableParagraph"/>
              <w:ind w:left="0"/>
              <w:rPr>
                <w:b/>
                <w:sz w:val="24"/>
                <w:szCs w:val="24"/>
              </w:rPr>
            </w:pPr>
            <w:r w:rsidRPr="00E71489">
              <w:rPr>
                <w:b/>
                <w:i/>
                <w:sz w:val="24"/>
                <w:szCs w:val="24"/>
              </w:rPr>
              <w:tab/>
              <w:t>1.3.</w:t>
            </w:r>
            <w:r w:rsidRPr="00E71489">
              <w:rPr>
                <w:b/>
                <w:i/>
                <w:sz w:val="24"/>
                <w:szCs w:val="24"/>
              </w:rPr>
              <w:tab/>
              <w:t>Упражнения</w:t>
            </w:r>
            <w:r w:rsidR="00842339">
              <w:rPr>
                <w:b/>
                <w:i/>
                <w:sz w:val="24"/>
                <w:szCs w:val="24"/>
                <w:lang w:val="ru-RU"/>
              </w:rPr>
              <w:t xml:space="preserve"> </w:t>
            </w:r>
            <w:r w:rsidRPr="00E71489">
              <w:rPr>
                <w:b/>
                <w:i/>
                <w:sz w:val="24"/>
                <w:szCs w:val="24"/>
              </w:rPr>
              <w:t>на</w:t>
            </w:r>
            <w:r w:rsidR="00842339">
              <w:rPr>
                <w:b/>
                <w:i/>
                <w:sz w:val="24"/>
                <w:szCs w:val="24"/>
                <w:lang w:val="ru-RU"/>
              </w:rPr>
              <w:t xml:space="preserve"> </w:t>
            </w:r>
            <w:r w:rsidRPr="00E71489">
              <w:rPr>
                <w:b/>
                <w:i/>
                <w:sz w:val="24"/>
                <w:szCs w:val="24"/>
              </w:rPr>
              <w:t>расслабление</w:t>
            </w:r>
            <w:r w:rsidR="00842339">
              <w:rPr>
                <w:b/>
                <w:i/>
                <w:sz w:val="24"/>
                <w:szCs w:val="24"/>
                <w:lang w:val="ru-RU"/>
              </w:rPr>
              <w:t xml:space="preserve"> </w:t>
            </w:r>
            <w:r w:rsidRPr="00E71489">
              <w:rPr>
                <w:b/>
                <w:i/>
                <w:sz w:val="24"/>
                <w:szCs w:val="24"/>
              </w:rPr>
              <w:t>мышц</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16</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Свободноепадениерук</w:t>
            </w:r>
          </w:p>
          <w:p w:rsidR="002424A0" w:rsidRPr="00E71489" w:rsidRDefault="002424A0" w:rsidP="002424A0">
            <w:pPr>
              <w:pStyle w:val="TableParagraph"/>
              <w:ind w:left="0"/>
              <w:rPr>
                <w:sz w:val="24"/>
                <w:szCs w:val="24"/>
                <w:lang w:val="ru-RU"/>
              </w:rPr>
            </w:pPr>
            <w:r w:rsidRPr="00E71489">
              <w:rPr>
                <w:sz w:val="24"/>
                <w:szCs w:val="24"/>
                <w:lang w:val="ru-RU"/>
              </w:rPr>
              <w:t>сисходногоположения</w:t>
            </w:r>
          </w:p>
          <w:p w:rsidR="002424A0" w:rsidRPr="00E71489" w:rsidRDefault="002424A0" w:rsidP="002424A0">
            <w:pPr>
              <w:pStyle w:val="TableParagraph"/>
              <w:ind w:left="0"/>
              <w:rPr>
                <w:sz w:val="24"/>
                <w:szCs w:val="24"/>
                <w:lang w:val="ru-RU"/>
              </w:rPr>
            </w:pPr>
            <w:r w:rsidRPr="00E71489">
              <w:rPr>
                <w:sz w:val="24"/>
                <w:szCs w:val="24"/>
                <w:lang w:val="ru-RU"/>
              </w:rPr>
              <w:t>встороныилиперед</w:t>
            </w:r>
          </w:p>
          <w:p w:rsidR="002424A0" w:rsidRPr="00E71489" w:rsidRDefault="002424A0" w:rsidP="002424A0">
            <w:pPr>
              <w:pStyle w:val="TableParagraph"/>
              <w:ind w:left="0"/>
              <w:rPr>
                <w:sz w:val="24"/>
                <w:szCs w:val="24"/>
                <w:lang w:val="ru-RU"/>
              </w:rPr>
            </w:pPr>
            <w:r w:rsidRPr="00E71489">
              <w:rPr>
                <w:sz w:val="24"/>
                <w:szCs w:val="24"/>
                <w:lang w:val="ru-RU"/>
              </w:rPr>
              <w:t>собой.</w:t>
            </w:r>
          </w:p>
          <w:p w:rsidR="002424A0" w:rsidRPr="00E71489" w:rsidRDefault="002424A0" w:rsidP="002424A0">
            <w:pPr>
              <w:pStyle w:val="TableParagraph"/>
              <w:tabs>
                <w:tab w:val="left" w:pos="2146"/>
              </w:tabs>
              <w:ind w:left="0"/>
              <w:rPr>
                <w:sz w:val="24"/>
                <w:szCs w:val="24"/>
                <w:lang w:val="ru-RU"/>
              </w:rPr>
            </w:pPr>
            <w:r w:rsidRPr="00E71489">
              <w:rPr>
                <w:sz w:val="24"/>
                <w:szCs w:val="24"/>
                <w:lang w:val="ru-RU"/>
              </w:rPr>
              <w:t>Раскачивание</w:t>
            </w:r>
            <w:r w:rsidRPr="00E71489">
              <w:rPr>
                <w:sz w:val="24"/>
                <w:szCs w:val="24"/>
                <w:lang w:val="ru-RU"/>
              </w:rPr>
              <w:tab/>
              <w:t>рук</w:t>
            </w:r>
          </w:p>
          <w:p w:rsidR="002424A0" w:rsidRPr="00E71489" w:rsidRDefault="00842339" w:rsidP="002424A0">
            <w:pPr>
              <w:pStyle w:val="TableParagraph"/>
              <w:ind w:left="0"/>
              <w:rPr>
                <w:sz w:val="24"/>
                <w:szCs w:val="24"/>
                <w:lang w:val="ru-RU"/>
              </w:rPr>
            </w:pPr>
            <w:r>
              <w:rPr>
                <w:sz w:val="24"/>
                <w:szCs w:val="24"/>
                <w:lang w:val="ru-RU"/>
              </w:rPr>
              <w:t>п</w:t>
            </w:r>
            <w:r w:rsidR="002424A0" w:rsidRPr="00E71489">
              <w:rPr>
                <w:sz w:val="24"/>
                <w:szCs w:val="24"/>
                <w:lang w:val="ru-RU"/>
              </w:rPr>
              <w:t>оочередно</w:t>
            </w:r>
            <w:r>
              <w:rPr>
                <w:sz w:val="24"/>
                <w:szCs w:val="24"/>
                <w:lang w:val="ru-RU"/>
              </w:rPr>
              <w:t xml:space="preserve"> </w:t>
            </w:r>
            <w:r w:rsidR="002424A0" w:rsidRPr="00E71489">
              <w:rPr>
                <w:sz w:val="24"/>
                <w:szCs w:val="24"/>
                <w:lang w:val="ru-RU"/>
              </w:rPr>
              <w:t>и  вместе</w:t>
            </w:r>
          </w:p>
          <w:p w:rsidR="002424A0" w:rsidRPr="00E71489" w:rsidRDefault="002424A0" w:rsidP="002424A0">
            <w:pPr>
              <w:pStyle w:val="TableParagraph"/>
              <w:ind w:left="0"/>
              <w:rPr>
                <w:sz w:val="24"/>
                <w:szCs w:val="24"/>
                <w:lang w:val="ru-RU"/>
              </w:rPr>
            </w:pPr>
            <w:r w:rsidRPr="00E71489">
              <w:rPr>
                <w:sz w:val="24"/>
                <w:szCs w:val="24"/>
                <w:lang w:val="ru-RU"/>
              </w:rPr>
              <w:t>вперед,назад,вправо,</w:t>
            </w:r>
          </w:p>
          <w:p w:rsidR="002424A0" w:rsidRPr="00E71489" w:rsidRDefault="002424A0" w:rsidP="002424A0">
            <w:pPr>
              <w:pStyle w:val="TableParagraph"/>
              <w:tabs>
                <w:tab w:val="left" w:pos="962"/>
                <w:tab w:val="left" w:pos="1358"/>
              </w:tabs>
              <w:ind w:left="0"/>
              <w:rPr>
                <w:sz w:val="24"/>
                <w:szCs w:val="24"/>
                <w:lang w:val="ru-RU"/>
              </w:rPr>
            </w:pPr>
            <w:r w:rsidRPr="00E71489">
              <w:rPr>
                <w:sz w:val="24"/>
                <w:szCs w:val="24"/>
                <w:lang w:val="ru-RU"/>
              </w:rPr>
              <w:t>влево</w:t>
            </w:r>
            <w:r w:rsidRPr="00E71489">
              <w:rPr>
                <w:sz w:val="24"/>
                <w:szCs w:val="24"/>
                <w:lang w:val="ru-RU"/>
              </w:rPr>
              <w:tab/>
              <w:t>в</w:t>
            </w:r>
            <w:r w:rsidRPr="00E71489">
              <w:rPr>
                <w:sz w:val="24"/>
                <w:szCs w:val="24"/>
                <w:lang w:val="ru-RU"/>
              </w:rPr>
              <w:tab/>
              <w:t>положении</w:t>
            </w:r>
          </w:p>
          <w:p w:rsidR="002424A0" w:rsidRPr="00E71489" w:rsidRDefault="002424A0" w:rsidP="002424A0">
            <w:pPr>
              <w:pStyle w:val="TableParagraph"/>
              <w:ind w:left="0"/>
              <w:rPr>
                <w:sz w:val="24"/>
                <w:szCs w:val="24"/>
                <w:lang w:val="ru-RU"/>
              </w:rPr>
            </w:pPr>
            <w:r w:rsidRPr="00E71489">
              <w:rPr>
                <w:sz w:val="24"/>
                <w:szCs w:val="24"/>
                <w:lang w:val="ru-RU"/>
              </w:rPr>
              <w:t>стояинаклонившись</w:t>
            </w:r>
          </w:p>
          <w:p w:rsidR="002424A0" w:rsidRPr="00897699" w:rsidRDefault="002424A0" w:rsidP="002424A0">
            <w:pPr>
              <w:pStyle w:val="TableParagraph"/>
              <w:tabs>
                <w:tab w:val="left" w:pos="736"/>
                <w:tab w:val="left" w:pos="2325"/>
              </w:tabs>
              <w:ind w:left="0"/>
              <w:rPr>
                <w:i/>
                <w:sz w:val="24"/>
                <w:szCs w:val="24"/>
                <w:lang w:val="ru-RU"/>
              </w:rPr>
            </w:pPr>
            <w:r w:rsidRPr="00897699">
              <w:rPr>
                <w:sz w:val="24"/>
                <w:szCs w:val="24"/>
                <w:lang w:val="ru-RU"/>
              </w:rPr>
              <w:t>вперед</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val="restart"/>
          </w:tcPr>
          <w:p w:rsidR="002424A0" w:rsidRPr="00E71489" w:rsidRDefault="002424A0" w:rsidP="002424A0">
            <w:pPr>
              <w:pStyle w:val="afc"/>
              <w:ind w:left="0"/>
              <w:rPr>
                <w:sz w:val="24"/>
                <w:szCs w:val="24"/>
                <w:lang w:val="ru-RU"/>
              </w:rPr>
            </w:pPr>
            <w:r w:rsidRPr="00E71489">
              <w:rPr>
                <w:sz w:val="24"/>
                <w:szCs w:val="24"/>
                <w:lang w:val="ru-RU"/>
              </w:rPr>
              <w:t>Свободное падение рук с исходного положения в стороны или перед собой. Раскачивание рук поочередно и вместе.</w:t>
            </w:r>
          </w:p>
          <w:p w:rsidR="002424A0" w:rsidRPr="00E71489" w:rsidRDefault="002424A0" w:rsidP="002424A0">
            <w:pPr>
              <w:pStyle w:val="afc"/>
              <w:ind w:left="0"/>
              <w:rPr>
                <w:sz w:val="24"/>
                <w:szCs w:val="24"/>
                <w:lang w:val="ru-RU"/>
              </w:rPr>
            </w:pPr>
            <w:r w:rsidRPr="00E71489">
              <w:rPr>
                <w:sz w:val="24"/>
                <w:szCs w:val="24"/>
                <w:lang w:val="ru-RU"/>
              </w:rPr>
              <w:t>Встряхивание кистью руки.</w:t>
            </w:r>
          </w:p>
          <w:p w:rsidR="002424A0" w:rsidRPr="00E71489" w:rsidRDefault="002424A0" w:rsidP="002424A0">
            <w:pPr>
              <w:pStyle w:val="afc"/>
              <w:ind w:left="0"/>
              <w:rPr>
                <w:sz w:val="24"/>
                <w:szCs w:val="24"/>
                <w:lang w:val="ru-RU"/>
              </w:rPr>
            </w:pPr>
            <w:r w:rsidRPr="00E71489">
              <w:rPr>
                <w:sz w:val="24"/>
                <w:szCs w:val="24"/>
                <w:lang w:val="ru-RU"/>
              </w:rPr>
              <w:t>Выбрасывание левой, правой ноги вперед. Упражнения с детскими музыкальными инструментами</w:t>
            </w:r>
          </w:p>
          <w:p w:rsidR="002424A0" w:rsidRPr="00E71489" w:rsidRDefault="002424A0" w:rsidP="002424A0">
            <w:pPr>
              <w:pStyle w:val="afc"/>
              <w:ind w:left="0"/>
              <w:rPr>
                <w:sz w:val="24"/>
                <w:szCs w:val="24"/>
                <w:lang w:val="ru-RU"/>
              </w:rPr>
            </w:pPr>
            <w:r w:rsidRPr="00E71489">
              <w:rPr>
                <w:sz w:val="24"/>
                <w:szCs w:val="24"/>
                <w:lang w:val="ru-RU"/>
              </w:rPr>
              <w:t xml:space="preserve">Круговые движения кистью. Одновременное сгибание в кулак пальцев одной руки и разгибание другой в </w:t>
            </w:r>
            <w:r w:rsidRPr="00E71489">
              <w:rPr>
                <w:sz w:val="24"/>
                <w:szCs w:val="24"/>
                <w:lang w:val="ru-RU"/>
              </w:rPr>
              <w:lastRenderedPageBreak/>
              <w:t>медленном темпе с постепенным ускорением.</w:t>
            </w:r>
          </w:p>
          <w:p w:rsidR="002424A0" w:rsidRPr="00E71489" w:rsidRDefault="002424A0" w:rsidP="002424A0">
            <w:pPr>
              <w:pStyle w:val="TableParagraph"/>
              <w:ind w:left="0"/>
              <w:rPr>
                <w:sz w:val="24"/>
                <w:szCs w:val="24"/>
                <w:lang w:val="ru-RU"/>
              </w:rPr>
            </w:pPr>
          </w:p>
        </w:tc>
        <w:tc>
          <w:tcPr>
            <w:tcW w:w="1106" w:type="pct"/>
            <w:vMerge w:val="restart"/>
          </w:tcPr>
          <w:p w:rsidR="002424A0" w:rsidRPr="00897699" w:rsidRDefault="002424A0" w:rsidP="002424A0">
            <w:pPr>
              <w:pStyle w:val="TableParagraph"/>
              <w:ind w:left="0"/>
              <w:rPr>
                <w:sz w:val="24"/>
                <w:szCs w:val="24"/>
                <w:lang w:val="ru-RU"/>
              </w:rPr>
            </w:pPr>
            <w:r w:rsidRPr="00897699">
              <w:rPr>
                <w:sz w:val="24"/>
                <w:szCs w:val="24"/>
                <w:lang w:val="ru-RU"/>
              </w:rPr>
              <w:lastRenderedPageBreak/>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lastRenderedPageBreak/>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afc"/>
              <w:ind w:left="0" w:firstLine="284"/>
              <w:rPr>
                <w:sz w:val="24"/>
                <w:szCs w:val="24"/>
                <w:lang w:val="ru-RU"/>
              </w:rPr>
            </w:pPr>
            <w:r w:rsidRPr="00E71489">
              <w:rPr>
                <w:sz w:val="24"/>
                <w:szCs w:val="24"/>
              </w:rPr>
              <w:t>http://moi-sat.ru</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17</w:t>
            </w:r>
          </w:p>
        </w:tc>
        <w:tc>
          <w:tcPr>
            <w:tcW w:w="2033" w:type="pct"/>
          </w:tcPr>
          <w:p w:rsidR="002424A0" w:rsidRPr="00E71489" w:rsidRDefault="002424A0" w:rsidP="002424A0">
            <w:pPr>
              <w:pStyle w:val="TableParagraph"/>
              <w:tabs>
                <w:tab w:val="left" w:pos="1760"/>
              </w:tabs>
              <w:ind w:left="0"/>
              <w:rPr>
                <w:sz w:val="24"/>
                <w:szCs w:val="24"/>
                <w:lang w:val="ru-RU"/>
              </w:rPr>
            </w:pPr>
            <w:r w:rsidRPr="00E71489">
              <w:rPr>
                <w:sz w:val="24"/>
                <w:szCs w:val="24"/>
                <w:lang w:val="ru-RU"/>
              </w:rPr>
              <w:t>Встряхивание</w:t>
            </w:r>
            <w:r w:rsidRPr="00E71489">
              <w:rPr>
                <w:sz w:val="24"/>
                <w:szCs w:val="24"/>
                <w:lang w:val="ru-RU"/>
              </w:rPr>
              <w:tab/>
              <w:t>кистью</w:t>
            </w:r>
          </w:p>
          <w:p w:rsidR="002424A0" w:rsidRPr="00E71489" w:rsidRDefault="002424A0" w:rsidP="002424A0">
            <w:pPr>
              <w:pStyle w:val="TableParagraph"/>
              <w:ind w:left="0"/>
              <w:rPr>
                <w:sz w:val="24"/>
                <w:szCs w:val="24"/>
                <w:lang w:val="ru-RU"/>
              </w:rPr>
            </w:pPr>
            <w:r w:rsidRPr="00E71489">
              <w:rPr>
                <w:sz w:val="24"/>
                <w:szCs w:val="24"/>
                <w:lang w:val="ru-RU"/>
              </w:rPr>
              <w:t>(отбрасываниеводыс</w:t>
            </w:r>
          </w:p>
          <w:p w:rsidR="002424A0" w:rsidRPr="00E71489" w:rsidRDefault="002424A0" w:rsidP="002424A0">
            <w:pPr>
              <w:pStyle w:val="TableParagraph"/>
              <w:tabs>
                <w:tab w:val="left" w:pos="1518"/>
              </w:tabs>
              <w:ind w:left="0"/>
              <w:rPr>
                <w:sz w:val="24"/>
                <w:szCs w:val="24"/>
                <w:lang w:val="ru-RU"/>
              </w:rPr>
            </w:pPr>
            <w:r w:rsidRPr="00E71489">
              <w:rPr>
                <w:sz w:val="24"/>
                <w:szCs w:val="24"/>
                <w:lang w:val="ru-RU"/>
              </w:rPr>
              <w:t>пальцев,</w:t>
            </w:r>
            <w:r w:rsidRPr="00E71489">
              <w:rPr>
                <w:sz w:val="24"/>
                <w:szCs w:val="24"/>
                <w:lang w:val="ru-RU"/>
              </w:rPr>
              <w:tab/>
              <w:t>имитация</w:t>
            </w:r>
          </w:p>
          <w:p w:rsidR="002424A0" w:rsidRPr="00E71489" w:rsidRDefault="002424A0" w:rsidP="002424A0">
            <w:pPr>
              <w:pStyle w:val="TableParagraph"/>
              <w:ind w:left="0"/>
              <w:rPr>
                <w:sz w:val="24"/>
                <w:szCs w:val="24"/>
                <w:lang w:val="ru-RU"/>
              </w:rPr>
            </w:pPr>
            <w:r w:rsidRPr="00E71489">
              <w:rPr>
                <w:sz w:val="24"/>
                <w:szCs w:val="24"/>
                <w:lang w:val="ru-RU"/>
              </w:rPr>
              <w:t>движениялистьев  во</w:t>
            </w:r>
          </w:p>
          <w:p w:rsidR="002424A0" w:rsidRPr="00E71489" w:rsidRDefault="002424A0" w:rsidP="002424A0">
            <w:pPr>
              <w:pStyle w:val="TableParagraph"/>
              <w:ind w:left="0"/>
              <w:rPr>
                <w:sz w:val="24"/>
                <w:szCs w:val="24"/>
                <w:lang w:val="ru-RU"/>
              </w:rPr>
            </w:pPr>
            <w:r w:rsidRPr="00E71489">
              <w:rPr>
                <w:sz w:val="24"/>
                <w:szCs w:val="24"/>
                <w:lang w:val="ru-RU"/>
              </w:rPr>
              <w:t>времяветра)</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rPr>
            </w:pPr>
          </w:p>
        </w:tc>
        <w:tc>
          <w:tcPr>
            <w:tcW w:w="1106" w:type="pct"/>
            <w:vMerge/>
          </w:tcPr>
          <w:p w:rsidR="002424A0" w:rsidRPr="00E71489" w:rsidRDefault="002424A0" w:rsidP="002424A0">
            <w:pPr>
              <w:pStyle w:val="TableParagraph"/>
              <w:ind w:left="0"/>
              <w:rPr>
                <w:sz w:val="24"/>
                <w:szCs w:val="24"/>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18</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Выбрасыванието</w:t>
            </w:r>
          </w:p>
          <w:p w:rsidR="002424A0" w:rsidRPr="00E71489" w:rsidRDefault="002424A0" w:rsidP="002424A0">
            <w:pPr>
              <w:pStyle w:val="TableParagraph"/>
              <w:ind w:left="0"/>
              <w:rPr>
                <w:sz w:val="24"/>
                <w:szCs w:val="24"/>
                <w:lang w:val="ru-RU"/>
              </w:rPr>
            </w:pPr>
            <w:r w:rsidRPr="00E71489">
              <w:rPr>
                <w:sz w:val="24"/>
                <w:szCs w:val="24"/>
                <w:lang w:val="ru-RU"/>
              </w:rPr>
              <w:t>левой,топравойноги</w:t>
            </w:r>
          </w:p>
          <w:p w:rsidR="002424A0" w:rsidRPr="00E71489" w:rsidRDefault="002424A0" w:rsidP="002424A0">
            <w:pPr>
              <w:pStyle w:val="TableParagraph"/>
              <w:ind w:left="0"/>
              <w:rPr>
                <w:sz w:val="24"/>
                <w:szCs w:val="24"/>
                <w:lang w:val="ru-RU"/>
              </w:rPr>
            </w:pPr>
            <w:r w:rsidRPr="00E71489">
              <w:rPr>
                <w:sz w:val="24"/>
                <w:szCs w:val="24"/>
                <w:lang w:val="ru-RU"/>
              </w:rPr>
              <w:t>вперед</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rPr>
            </w:pPr>
          </w:p>
        </w:tc>
        <w:tc>
          <w:tcPr>
            <w:tcW w:w="1106" w:type="pct"/>
            <w:vMerge/>
          </w:tcPr>
          <w:p w:rsidR="002424A0" w:rsidRPr="00E71489" w:rsidRDefault="002424A0" w:rsidP="002424A0">
            <w:pPr>
              <w:pStyle w:val="TableParagraph"/>
              <w:ind w:left="0"/>
              <w:rPr>
                <w:sz w:val="24"/>
                <w:szCs w:val="24"/>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p>
        </w:tc>
        <w:tc>
          <w:tcPr>
            <w:tcW w:w="2033" w:type="pct"/>
          </w:tcPr>
          <w:p w:rsidR="002424A0" w:rsidRPr="00E71489" w:rsidRDefault="002424A0" w:rsidP="002424A0">
            <w:pPr>
              <w:pStyle w:val="TableParagraph"/>
              <w:ind w:left="0"/>
              <w:rPr>
                <w:b/>
                <w:sz w:val="24"/>
                <w:szCs w:val="24"/>
                <w:lang w:val="ru-RU"/>
              </w:rPr>
            </w:pPr>
            <w:r w:rsidRPr="00E71489">
              <w:rPr>
                <w:b/>
                <w:sz w:val="24"/>
                <w:szCs w:val="24"/>
                <w:lang w:val="ru-RU"/>
              </w:rPr>
              <w:t xml:space="preserve">Раздел </w:t>
            </w:r>
            <w:r w:rsidRPr="00E71489">
              <w:rPr>
                <w:b/>
                <w:sz w:val="24"/>
                <w:szCs w:val="24"/>
              </w:rPr>
              <w:t>III</w:t>
            </w:r>
          </w:p>
        </w:tc>
        <w:tc>
          <w:tcPr>
            <w:tcW w:w="527" w:type="pct"/>
          </w:tcPr>
          <w:p w:rsidR="002424A0" w:rsidRPr="00E71489" w:rsidRDefault="002424A0" w:rsidP="002424A0">
            <w:pPr>
              <w:pStyle w:val="TableParagraph"/>
              <w:ind w:left="0"/>
              <w:rPr>
                <w:b/>
                <w:sz w:val="24"/>
                <w:szCs w:val="24"/>
                <w:lang w:val="ru-RU"/>
              </w:rPr>
            </w:pPr>
            <w:r w:rsidRPr="00E71489">
              <w:rPr>
                <w:sz w:val="24"/>
                <w:szCs w:val="24"/>
                <w:lang w:val="ru-RU"/>
              </w:rPr>
              <w:t>6</w:t>
            </w:r>
          </w:p>
          <w:p w:rsidR="002424A0" w:rsidRPr="00E71489" w:rsidRDefault="002424A0" w:rsidP="002424A0">
            <w:pPr>
              <w:pStyle w:val="TableParagraph"/>
              <w:ind w:left="0"/>
              <w:jc w:val="center"/>
              <w:rPr>
                <w:b/>
                <w:sz w:val="24"/>
                <w:szCs w:val="24"/>
                <w:lang w:val="ru-RU"/>
              </w:rPr>
            </w:pPr>
          </w:p>
        </w:tc>
        <w:tc>
          <w:tcPr>
            <w:tcW w:w="2230" w:type="pct"/>
            <w:gridSpan w:val="2"/>
          </w:tcPr>
          <w:p w:rsidR="002424A0" w:rsidRPr="00E71489" w:rsidRDefault="002424A0" w:rsidP="002424A0">
            <w:pPr>
              <w:pStyle w:val="TableParagraph"/>
              <w:ind w:left="0"/>
              <w:rPr>
                <w:sz w:val="24"/>
                <w:szCs w:val="24"/>
                <w:lang w:val="ru-RU"/>
              </w:rPr>
            </w:pPr>
            <w:r w:rsidRPr="00E71489">
              <w:rPr>
                <w:b/>
                <w:sz w:val="24"/>
                <w:szCs w:val="24"/>
                <w:lang w:val="ru-RU"/>
              </w:rPr>
              <w:t>Упражнениясдетскимимузыкальными инструментами</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19</w:t>
            </w:r>
          </w:p>
        </w:tc>
        <w:tc>
          <w:tcPr>
            <w:tcW w:w="2033" w:type="pct"/>
          </w:tcPr>
          <w:p w:rsidR="002424A0" w:rsidRPr="00E71489" w:rsidRDefault="002424A0" w:rsidP="002424A0">
            <w:pPr>
              <w:pStyle w:val="TableParagraph"/>
              <w:ind w:left="0"/>
              <w:jc w:val="both"/>
              <w:rPr>
                <w:sz w:val="24"/>
                <w:szCs w:val="24"/>
                <w:lang w:val="ru-RU"/>
              </w:rPr>
            </w:pPr>
            <w:r w:rsidRPr="00E71489">
              <w:rPr>
                <w:sz w:val="24"/>
                <w:szCs w:val="24"/>
                <w:lang w:val="ru-RU"/>
              </w:rPr>
              <w:t>Круговыедвижения</w:t>
            </w:r>
            <w:r w:rsidRPr="00E71489">
              <w:rPr>
                <w:spacing w:val="-1"/>
                <w:sz w:val="24"/>
                <w:szCs w:val="24"/>
                <w:lang w:val="ru-RU"/>
              </w:rPr>
              <w:t>кистью(напряженное</w:t>
            </w:r>
            <w:r w:rsidRPr="00E71489">
              <w:rPr>
                <w:sz w:val="24"/>
                <w:szCs w:val="24"/>
                <w:lang w:val="ru-RU"/>
              </w:rPr>
              <w:t>исвободное).</w:t>
            </w:r>
          </w:p>
          <w:p w:rsidR="002424A0" w:rsidRPr="00E71489" w:rsidRDefault="002424A0" w:rsidP="002424A0">
            <w:pPr>
              <w:pStyle w:val="TableParagraph"/>
              <w:ind w:left="0"/>
              <w:jc w:val="both"/>
              <w:rPr>
                <w:sz w:val="24"/>
                <w:szCs w:val="24"/>
                <w:lang w:val="ru-RU"/>
              </w:rPr>
            </w:pPr>
            <w:r w:rsidRPr="00E71489">
              <w:rPr>
                <w:sz w:val="24"/>
                <w:szCs w:val="24"/>
                <w:lang w:val="ru-RU"/>
              </w:rPr>
              <w:t>Одновременное сгибание в</w:t>
            </w:r>
            <w:r w:rsidRPr="00E71489">
              <w:rPr>
                <w:sz w:val="24"/>
                <w:szCs w:val="24"/>
                <w:lang w:val="ru-RU"/>
              </w:rPr>
              <w:tab/>
            </w:r>
            <w:r w:rsidRPr="00E71489">
              <w:rPr>
                <w:spacing w:val="-2"/>
                <w:sz w:val="24"/>
                <w:szCs w:val="24"/>
                <w:lang w:val="ru-RU"/>
              </w:rPr>
              <w:t>кулак</w:t>
            </w:r>
            <w:r w:rsidRPr="00E71489">
              <w:rPr>
                <w:sz w:val="24"/>
                <w:szCs w:val="24"/>
                <w:lang w:val="ru-RU"/>
              </w:rPr>
              <w:t>пальцеводнойрукииразгибание другой</w:t>
            </w:r>
            <w:r w:rsidRPr="00E71489">
              <w:rPr>
                <w:sz w:val="24"/>
                <w:szCs w:val="24"/>
                <w:lang w:val="ru-RU"/>
              </w:rPr>
              <w:tab/>
            </w:r>
            <w:r w:rsidRPr="00E71489">
              <w:rPr>
                <w:spacing w:val="-4"/>
                <w:sz w:val="24"/>
                <w:szCs w:val="24"/>
                <w:lang w:val="ru-RU"/>
              </w:rPr>
              <w:t>в</w:t>
            </w:r>
            <w:r w:rsidRPr="00E71489">
              <w:rPr>
                <w:sz w:val="24"/>
                <w:szCs w:val="24"/>
                <w:lang w:val="ru-RU"/>
              </w:rPr>
              <w:t>медленном темпе спостепенным ускорением</w:t>
            </w:r>
          </w:p>
        </w:tc>
        <w:tc>
          <w:tcPr>
            <w:tcW w:w="527"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124" w:type="pct"/>
            <w:vMerge w:val="restart"/>
          </w:tcPr>
          <w:p w:rsidR="002424A0" w:rsidRPr="00E71489" w:rsidRDefault="002424A0" w:rsidP="002424A0">
            <w:pPr>
              <w:pStyle w:val="TableParagraph"/>
              <w:ind w:left="0"/>
              <w:jc w:val="both"/>
              <w:rPr>
                <w:sz w:val="24"/>
                <w:szCs w:val="24"/>
                <w:lang w:val="ru-RU"/>
              </w:rPr>
            </w:pPr>
            <w:r w:rsidRPr="00E71489">
              <w:rPr>
                <w:sz w:val="24"/>
                <w:szCs w:val="24"/>
                <w:lang w:val="ru-RU"/>
              </w:rPr>
              <w:t xml:space="preserve">Упражнения с детскими музыкальными инструментами . </w:t>
            </w:r>
          </w:p>
          <w:p w:rsidR="002424A0" w:rsidRPr="00E71489" w:rsidRDefault="002424A0" w:rsidP="002424A0">
            <w:pPr>
              <w:pStyle w:val="TableParagraph"/>
              <w:ind w:left="0"/>
              <w:jc w:val="both"/>
              <w:rPr>
                <w:sz w:val="24"/>
                <w:szCs w:val="24"/>
                <w:lang w:val="ru-RU"/>
              </w:rPr>
            </w:pPr>
            <w:r w:rsidRPr="00E71489">
              <w:rPr>
                <w:sz w:val="24"/>
                <w:szCs w:val="24"/>
                <w:lang w:val="ru-RU"/>
              </w:rPr>
              <w:t>Движение кистей рук в разных направлениях. Поочередное</w:t>
            </w:r>
            <w:r w:rsidRPr="00E71489">
              <w:rPr>
                <w:sz w:val="24"/>
                <w:szCs w:val="24"/>
                <w:lang w:val="ru-RU"/>
              </w:rPr>
              <w:tab/>
              <w:t>сжимание</w:t>
            </w:r>
            <w:r w:rsidRPr="00E71489">
              <w:rPr>
                <w:sz w:val="24"/>
                <w:szCs w:val="24"/>
                <w:lang w:val="ru-RU"/>
              </w:rPr>
              <w:tab/>
              <w:t>в</w:t>
            </w:r>
            <w:r w:rsidRPr="00E71489">
              <w:rPr>
                <w:sz w:val="24"/>
                <w:szCs w:val="24"/>
                <w:lang w:val="ru-RU"/>
              </w:rPr>
              <w:tab/>
              <w:t>кулак</w:t>
            </w:r>
            <w:r w:rsidRPr="00E71489">
              <w:rPr>
                <w:sz w:val="24"/>
                <w:szCs w:val="24"/>
                <w:lang w:val="ru-RU"/>
              </w:rPr>
              <w:tab/>
              <w:t>и разжимание пальцев рук с изменением темпа музыки.</w:t>
            </w:r>
          </w:p>
          <w:p w:rsidR="002424A0" w:rsidRPr="00E71489" w:rsidRDefault="002424A0" w:rsidP="002424A0">
            <w:pPr>
              <w:pStyle w:val="TableParagraph"/>
              <w:ind w:left="0"/>
              <w:jc w:val="both"/>
              <w:rPr>
                <w:sz w:val="24"/>
                <w:szCs w:val="24"/>
                <w:lang w:val="ru-RU"/>
              </w:rPr>
            </w:pPr>
            <w:r w:rsidRPr="00E71489">
              <w:rPr>
                <w:sz w:val="24"/>
                <w:szCs w:val="24"/>
                <w:lang w:val="ru-RU"/>
              </w:rPr>
              <w:t>Противопоставление первого пальца остальным на каждый акцент в музыке.</w:t>
            </w:r>
          </w:p>
          <w:p w:rsidR="002424A0" w:rsidRPr="00E71489" w:rsidRDefault="002424A0" w:rsidP="002424A0">
            <w:pPr>
              <w:pStyle w:val="TableParagraph"/>
              <w:ind w:left="0"/>
              <w:jc w:val="both"/>
              <w:rPr>
                <w:sz w:val="24"/>
                <w:szCs w:val="24"/>
                <w:lang w:val="ru-RU"/>
              </w:rPr>
            </w:pPr>
            <w:r w:rsidRPr="00E71489">
              <w:rPr>
                <w:sz w:val="24"/>
                <w:szCs w:val="24"/>
                <w:lang w:val="ru-RU"/>
              </w:rPr>
              <w:t>Отведение и приведение пальцев одной руки и обеих. Выделение пальцев рук.</w:t>
            </w:r>
          </w:p>
          <w:p w:rsidR="002424A0" w:rsidRPr="00E71489" w:rsidRDefault="002424A0" w:rsidP="002424A0">
            <w:pPr>
              <w:pStyle w:val="TableParagraph"/>
              <w:ind w:left="0"/>
              <w:jc w:val="both"/>
              <w:rPr>
                <w:sz w:val="24"/>
                <w:szCs w:val="24"/>
                <w:lang w:val="ru-RU"/>
              </w:rPr>
            </w:pPr>
            <w:r w:rsidRPr="00E71489">
              <w:rPr>
                <w:sz w:val="24"/>
                <w:szCs w:val="24"/>
                <w:lang w:val="ru-RU"/>
              </w:rPr>
              <w:t>Отстукивание простых ритмических рисунков на барабане.</w:t>
            </w:r>
          </w:p>
        </w:tc>
        <w:tc>
          <w:tcPr>
            <w:tcW w:w="1106" w:type="pct"/>
            <w:vMerge w:val="restart"/>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20</w:t>
            </w:r>
          </w:p>
        </w:tc>
        <w:tc>
          <w:tcPr>
            <w:tcW w:w="2033" w:type="pct"/>
          </w:tcPr>
          <w:p w:rsidR="002424A0" w:rsidRPr="00E71489" w:rsidRDefault="002424A0" w:rsidP="002424A0">
            <w:pPr>
              <w:pStyle w:val="TableParagraph"/>
              <w:ind w:left="0"/>
              <w:jc w:val="both"/>
              <w:rPr>
                <w:sz w:val="24"/>
                <w:szCs w:val="24"/>
                <w:lang w:val="ru-RU"/>
              </w:rPr>
            </w:pPr>
            <w:r w:rsidRPr="00E71489">
              <w:rPr>
                <w:sz w:val="24"/>
                <w:szCs w:val="24"/>
                <w:lang w:val="ru-RU"/>
              </w:rPr>
              <w:t>Упражнениянадетскихмузыкальных инструментах</w:t>
            </w:r>
          </w:p>
        </w:tc>
        <w:tc>
          <w:tcPr>
            <w:tcW w:w="527" w:type="pct"/>
          </w:tcPr>
          <w:p w:rsidR="002424A0" w:rsidRPr="00E71489" w:rsidRDefault="002424A0" w:rsidP="002424A0">
            <w:pPr>
              <w:pStyle w:val="TableParagraph"/>
              <w:ind w:left="0"/>
              <w:jc w:val="center"/>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21</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Исполнение несложных ритмическихрисунков</w:t>
            </w:r>
          </w:p>
          <w:p w:rsidR="002424A0" w:rsidRPr="00E71489" w:rsidRDefault="002424A0" w:rsidP="002424A0">
            <w:pPr>
              <w:pStyle w:val="TableParagraph"/>
              <w:ind w:left="0"/>
              <w:rPr>
                <w:sz w:val="24"/>
                <w:szCs w:val="24"/>
                <w:lang w:val="ru-RU"/>
              </w:rPr>
            </w:pPr>
            <w:r w:rsidRPr="00E71489">
              <w:rPr>
                <w:sz w:val="24"/>
                <w:szCs w:val="24"/>
                <w:lang w:val="ru-RU"/>
              </w:rPr>
              <w:t>набубнеибарабане</w:t>
            </w:r>
          </w:p>
          <w:p w:rsidR="002424A0" w:rsidRPr="00E71489" w:rsidRDefault="002424A0" w:rsidP="002424A0">
            <w:pPr>
              <w:pStyle w:val="TableParagraph"/>
              <w:ind w:left="0"/>
              <w:rPr>
                <w:sz w:val="24"/>
                <w:szCs w:val="24"/>
                <w:lang w:val="ru-RU"/>
              </w:rPr>
            </w:pPr>
          </w:p>
        </w:tc>
        <w:tc>
          <w:tcPr>
            <w:tcW w:w="527" w:type="pct"/>
          </w:tcPr>
          <w:p w:rsidR="002424A0" w:rsidRPr="00E71489" w:rsidRDefault="002424A0" w:rsidP="002424A0">
            <w:pPr>
              <w:pStyle w:val="TableParagraph"/>
              <w:ind w:left="0"/>
              <w:jc w:val="center"/>
              <w:rPr>
                <w:sz w:val="24"/>
                <w:szCs w:val="24"/>
              </w:rPr>
            </w:pPr>
            <w:r w:rsidRPr="00E71489">
              <w:rPr>
                <w:sz w:val="24"/>
                <w:szCs w:val="24"/>
              </w:rPr>
              <w:t>2</w:t>
            </w:r>
          </w:p>
        </w:tc>
        <w:tc>
          <w:tcPr>
            <w:tcW w:w="1124" w:type="pct"/>
            <w:vMerge/>
          </w:tcPr>
          <w:p w:rsidR="002424A0" w:rsidRPr="00E71489" w:rsidRDefault="002424A0" w:rsidP="002424A0">
            <w:pPr>
              <w:rPr>
                <w:rFonts w:ascii="Times New Roman" w:hAnsi="Times New Roman" w:cs="Times New Roman"/>
                <w:sz w:val="24"/>
                <w:szCs w:val="24"/>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lang w:val="ru-RU"/>
              </w:rPr>
            </w:pPr>
          </w:p>
        </w:tc>
        <w:tc>
          <w:tcPr>
            <w:tcW w:w="2033" w:type="pct"/>
          </w:tcPr>
          <w:p w:rsidR="002424A0" w:rsidRPr="00E71489" w:rsidRDefault="002424A0" w:rsidP="002424A0">
            <w:pPr>
              <w:pStyle w:val="TableParagraph"/>
              <w:ind w:left="0"/>
              <w:rPr>
                <w:b/>
                <w:sz w:val="24"/>
                <w:szCs w:val="24"/>
                <w:lang w:val="ru-RU"/>
              </w:rPr>
            </w:pPr>
            <w:r w:rsidRPr="00E71489">
              <w:rPr>
                <w:b/>
                <w:sz w:val="24"/>
                <w:szCs w:val="24"/>
                <w:lang w:val="ru-RU"/>
              </w:rPr>
              <w:t xml:space="preserve">Раздел </w:t>
            </w:r>
            <w:r w:rsidRPr="00E71489">
              <w:rPr>
                <w:b/>
                <w:sz w:val="24"/>
                <w:szCs w:val="24"/>
              </w:rPr>
              <w:t>IV</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12</w:t>
            </w:r>
          </w:p>
        </w:tc>
        <w:tc>
          <w:tcPr>
            <w:tcW w:w="2230" w:type="pct"/>
            <w:gridSpan w:val="2"/>
          </w:tcPr>
          <w:p w:rsidR="002424A0" w:rsidRPr="00E71489" w:rsidRDefault="002424A0" w:rsidP="002424A0">
            <w:pPr>
              <w:pStyle w:val="TableParagraph"/>
              <w:ind w:left="0"/>
              <w:rPr>
                <w:sz w:val="24"/>
                <w:szCs w:val="24"/>
                <w:lang w:val="ru-RU"/>
              </w:rPr>
            </w:pPr>
            <w:r w:rsidRPr="00E71489">
              <w:rPr>
                <w:b/>
                <w:sz w:val="24"/>
                <w:szCs w:val="24"/>
                <w:lang w:val="ru-RU"/>
              </w:rPr>
              <w:t>Игры подмузыку</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22</w:t>
            </w:r>
          </w:p>
        </w:tc>
        <w:tc>
          <w:tcPr>
            <w:tcW w:w="2033" w:type="pct"/>
          </w:tcPr>
          <w:p w:rsidR="002424A0" w:rsidRPr="00E71489" w:rsidRDefault="002424A0" w:rsidP="002424A0">
            <w:pPr>
              <w:pStyle w:val="TableParagraph"/>
              <w:ind w:left="0" w:hanging="4"/>
              <w:rPr>
                <w:sz w:val="24"/>
                <w:szCs w:val="24"/>
                <w:lang w:val="ru-RU"/>
              </w:rPr>
            </w:pPr>
            <w:r w:rsidRPr="00E71489">
              <w:rPr>
                <w:sz w:val="24"/>
                <w:szCs w:val="24"/>
                <w:lang w:val="ru-RU"/>
              </w:rPr>
              <w:t>Выразительнаяи эмоциональная передачавдвижениях игровых образовисодержаниепесен</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val="restart"/>
          </w:tcPr>
          <w:p w:rsidR="002424A0" w:rsidRPr="00E71489" w:rsidRDefault="002424A0" w:rsidP="002424A0">
            <w:pPr>
              <w:pStyle w:val="TableParagraph"/>
              <w:ind w:left="0"/>
              <w:rPr>
                <w:sz w:val="24"/>
                <w:szCs w:val="24"/>
                <w:lang w:val="ru-RU"/>
              </w:rPr>
            </w:pPr>
            <w:r w:rsidRPr="00E71489">
              <w:rPr>
                <w:sz w:val="24"/>
                <w:szCs w:val="24"/>
                <w:lang w:val="ru-RU"/>
              </w:rPr>
              <w:t>Выполнение ритмичных движений в соответствии с различным характером музыки, динамикой, регистрами.</w:t>
            </w:r>
          </w:p>
          <w:p w:rsidR="002424A0" w:rsidRPr="00E71489" w:rsidRDefault="002424A0" w:rsidP="002424A0">
            <w:pPr>
              <w:pStyle w:val="TableParagraph"/>
              <w:ind w:left="0"/>
              <w:jc w:val="both"/>
              <w:rPr>
                <w:sz w:val="24"/>
                <w:szCs w:val="24"/>
                <w:lang w:val="ru-RU"/>
              </w:rPr>
            </w:pPr>
            <w:r w:rsidRPr="00E71489">
              <w:rPr>
                <w:sz w:val="24"/>
                <w:szCs w:val="24"/>
                <w:lang w:val="ru-RU"/>
              </w:rPr>
              <w:t>Изменение направления и формы ходьбы, бега, поскоков, танцевальных движений в соответствии с изменениями в музыке.</w:t>
            </w:r>
          </w:p>
          <w:p w:rsidR="002424A0" w:rsidRPr="00E71489" w:rsidRDefault="002424A0" w:rsidP="002424A0">
            <w:pPr>
              <w:pStyle w:val="TableParagraph"/>
              <w:ind w:left="0"/>
              <w:jc w:val="both"/>
              <w:rPr>
                <w:sz w:val="24"/>
                <w:szCs w:val="24"/>
                <w:lang w:val="ru-RU"/>
              </w:rPr>
            </w:pPr>
            <w:r w:rsidRPr="00E71489">
              <w:rPr>
                <w:sz w:val="24"/>
                <w:szCs w:val="24"/>
                <w:lang w:val="ru-RU"/>
              </w:rPr>
              <w:t xml:space="preserve">Выполнение имитационных упражнений и игр, </w:t>
            </w:r>
            <w:r w:rsidRPr="00E71489">
              <w:rPr>
                <w:sz w:val="24"/>
                <w:szCs w:val="24"/>
                <w:lang w:val="ru-RU"/>
              </w:rPr>
              <w:lastRenderedPageBreak/>
              <w:t>построенных на конкретных подражательных образах Передача</w:t>
            </w:r>
            <w:r w:rsidRPr="00E71489">
              <w:rPr>
                <w:sz w:val="24"/>
                <w:szCs w:val="24"/>
                <w:lang w:val="ru-RU"/>
              </w:rPr>
              <w:tab/>
              <w:t>притопами,</w:t>
            </w:r>
            <w:r w:rsidRPr="00E71489">
              <w:rPr>
                <w:sz w:val="24"/>
                <w:szCs w:val="24"/>
                <w:lang w:val="ru-RU"/>
              </w:rPr>
              <w:tab/>
              <w:t>хлопками</w:t>
            </w:r>
            <w:r w:rsidRPr="00E71489">
              <w:rPr>
                <w:sz w:val="24"/>
                <w:szCs w:val="24"/>
                <w:lang w:val="ru-RU"/>
              </w:rPr>
              <w:tab/>
              <w:t>и другими  движениями резких акцентов в музыке.</w:t>
            </w:r>
          </w:p>
          <w:p w:rsidR="002424A0" w:rsidRPr="00E71489" w:rsidRDefault="002424A0" w:rsidP="002424A0">
            <w:pPr>
              <w:pStyle w:val="TableParagraph"/>
              <w:ind w:left="0"/>
              <w:jc w:val="both"/>
              <w:rPr>
                <w:sz w:val="24"/>
                <w:szCs w:val="24"/>
                <w:lang w:val="ru-RU"/>
              </w:rPr>
            </w:pPr>
            <w:r w:rsidRPr="00E71489">
              <w:rPr>
                <w:sz w:val="24"/>
                <w:szCs w:val="24"/>
                <w:lang w:val="ru-RU"/>
              </w:rPr>
              <w:t>Музыкальные игры с предметами.</w:t>
            </w:r>
          </w:p>
          <w:p w:rsidR="002424A0" w:rsidRPr="00E71489" w:rsidRDefault="002424A0" w:rsidP="002424A0">
            <w:pPr>
              <w:pStyle w:val="TableParagraph"/>
              <w:ind w:left="0"/>
              <w:rPr>
                <w:sz w:val="24"/>
                <w:szCs w:val="24"/>
                <w:lang w:val="ru-RU"/>
              </w:rPr>
            </w:pPr>
            <w:r w:rsidRPr="00E71489">
              <w:rPr>
                <w:sz w:val="24"/>
                <w:szCs w:val="24"/>
                <w:lang w:val="ru-RU"/>
              </w:rPr>
              <w:t>Игры с пением или речевым сопровождением</w:t>
            </w:r>
          </w:p>
        </w:tc>
        <w:tc>
          <w:tcPr>
            <w:tcW w:w="1106" w:type="pct"/>
            <w:vMerge w:val="restart"/>
          </w:tcPr>
          <w:p w:rsidR="002424A0" w:rsidRPr="00897699" w:rsidRDefault="002424A0" w:rsidP="002424A0">
            <w:pPr>
              <w:pStyle w:val="TableParagraph"/>
              <w:ind w:left="0"/>
              <w:rPr>
                <w:sz w:val="24"/>
                <w:szCs w:val="24"/>
                <w:lang w:val="ru-RU"/>
              </w:rPr>
            </w:pPr>
            <w:r w:rsidRPr="00897699">
              <w:rPr>
                <w:sz w:val="24"/>
                <w:szCs w:val="24"/>
                <w:lang w:val="ru-RU"/>
              </w:rPr>
              <w:lastRenderedPageBreak/>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lastRenderedPageBreak/>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23</w:t>
            </w:r>
          </w:p>
        </w:tc>
        <w:tc>
          <w:tcPr>
            <w:tcW w:w="2033" w:type="pct"/>
          </w:tcPr>
          <w:p w:rsidR="002424A0" w:rsidRPr="00E71489" w:rsidRDefault="002424A0" w:rsidP="002424A0">
            <w:pPr>
              <w:pStyle w:val="TableParagraph"/>
              <w:ind w:left="0" w:hanging="4"/>
              <w:rPr>
                <w:sz w:val="24"/>
                <w:szCs w:val="24"/>
                <w:lang w:val="ru-RU"/>
              </w:rPr>
            </w:pPr>
            <w:r w:rsidRPr="00E71489">
              <w:rPr>
                <w:sz w:val="24"/>
                <w:szCs w:val="24"/>
                <w:lang w:val="ru-RU"/>
              </w:rPr>
              <w:t>Самостоятельное созданиемузыкально- двигательногообраза</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24</w:t>
            </w:r>
          </w:p>
        </w:tc>
        <w:tc>
          <w:tcPr>
            <w:tcW w:w="2033" w:type="pct"/>
          </w:tcPr>
          <w:p w:rsidR="002424A0" w:rsidRPr="00E71489" w:rsidRDefault="002424A0" w:rsidP="002424A0">
            <w:pPr>
              <w:pStyle w:val="TableParagraph"/>
              <w:ind w:left="0" w:hanging="4"/>
              <w:rPr>
                <w:sz w:val="24"/>
                <w:szCs w:val="24"/>
              </w:rPr>
            </w:pPr>
            <w:r w:rsidRPr="00E71489">
              <w:rPr>
                <w:sz w:val="24"/>
                <w:szCs w:val="24"/>
              </w:rPr>
              <w:t>Музыкальныеигрыспредметами.</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25</w:t>
            </w:r>
          </w:p>
        </w:tc>
        <w:tc>
          <w:tcPr>
            <w:tcW w:w="2033" w:type="pct"/>
          </w:tcPr>
          <w:p w:rsidR="002424A0" w:rsidRPr="00E71489" w:rsidRDefault="002424A0" w:rsidP="002424A0">
            <w:pPr>
              <w:pStyle w:val="TableParagraph"/>
              <w:ind w:left="0" w:hanging="4"/>
              <w:rPr>
                <w:sz w:val="24"/>
                <w:szCs w:val="24"/>
                <w:lang w:val="ru-RU"/>
              </w:rPr>
            </w:pPr>
            <w:r w:rsidRPr="00E71489">
              <w:rPr>
                <w:sz w:val="24"/>
                <w:szCs w:val="24"/>
                <w:lang w:val="ru-RU"/>
              </w:rPr>
              <w:t>Игрыспениеми речевым сопровождением</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26</w:t>
            </w:r>
          </w:p>
        </w:tc>
        <w:tc>
          <w:tcPr>
            <w:tcW w:w="2033" w:type="pct"/>
          </w:tcPr>
          <w:p w:rsidR="002424A0" w:rsidRPr="00E71489" w:rsidRDefault="002424A0" w:rsidP="002424A0">
            <w:pPr>
              <w:pStyle w:val="TableParagraph"/>
              <w:ind w:left="0" w:hanging="4"/>
              <w:rPr>
                <w:sz w:val="24"/>
                <w:szCs w:val="24"/>
              </w:rPr>
            </w:pPr>
            <w:r w:rsidRPr="00E71489">
              <w:rPr>
                <w:sz w:val="24"/>
                <w:szCs w:val="24"/>
              </w:rPr>
              <w:t>Инсценированиедоступныхпесен</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27</w:t>
            </w:r>
          </w:p>
        </w:tc>
        <w:tc>
          <w:tcPr>
            <w:tcW w:w="2033" w:type="pct"/>
          </w:tcPr>
          <w:p w:rsidR="002424A0" w:rsidRPr="00E71489" w:rsidRDefault="002424A0" w:rsidP="002424A0">
            <w:pPr>
              <w:pStyle w:val="TableParagraph"/>
              <w:ind w:left="0" w:hanging="4"/>
              <w:rPr>
                <w:sz w:val="24"/>
                <w:szCs w:val="24"/>
                <w:lang w:val="ru-RU"/>
              </w:rPr>
            </w:pPr>
            <w:r w:rsidRPr="00E71489">
              <w:rPr>
                <w:sz w:val="24"/>
                <w:szCs w:val="24"/>
                <w:lang w:val="ru-RU"/>
              </w:rPr>
              <w:t>Прохлопываниеритмическогорисункапрозвучавшеймелодии</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p>
        </w:tc>
        <w:tc>
          <w:tcPr>
            <w:tcW w:w="2033" w:type="pct"/>
          </w:tcPr>
          <w:p w:rsidR="002424A0" w:rsidRPr="00E71489" w:rsidRDefault="002424A0" w:rsidP="002424A0">
            <w:pPr>
              <w:pStyle w:val="TableParagraph"/>
              <w:ind w:left="0"/>
              <w:rPr>
                <w:b/>
                <w:sz w:val="24"/>
                <w:szCs w:val="24"/>
              </w:rPr>
            </w:pPr>
            <w:r w:rsidRPr="00E71489">
              <w:rPr>
                <w:b/>
                <w:sz w:val="24"/>
                <w:szCs w:val="24"/>
              </w:rPr>
              <w:t>РазделV</w:t>
            </w:r>
          </w:p>
          <w:p w:rsidR="002424A0" w:rsidRPr="00E71489" w:rsidRDefault="002424A0" w:rsidP="002424A0">
            <w:pPr>
              <w:pStyle w:val="TableParagraph"/>
              <w:ind w:left="0"/>
              <w:rPr>
                <w:b/>
                <w:sz w:val="24"/>
                <w:szCs w:val="24"/>
              </w:rPr>
            </w:pP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14</w:t>
            </w:r>
          </w:p>
        </w:tc>
        <w:tc>
          <w:tcPr>
            <w:tcW w:w="2230" w:type="pct"/>
            <w:gridSpan w:val="2"/>
          </w:tcPr>
          <w:p w:rsidR="002424A0" w:rsidRPr="00E71489" w:rsidRDefault="002424A0" w:rsidP="002424A0">
            <w:pPr>
              <w:pStyle w:val="TableParagraph"/>
              <w:ind w:left="0"/>
              <w:rPr>
                <w:b/>
                <w:spacing w:val="-57"/>
                <w:sz w:val="24"/>
                <w:szCs w:val="24"/>
                <w:lang w:val="ru-RU"/>
              </w:rPr>
            </w:pPr>
            <w:r w:rsidRPr="00E71489">
              <w:rPr>
                <w:b/>
                <w:sz w:val="24"/>
                <w:szCs w:val="24"/>
              </w:rPr>
              <w:t>Танцевальные</w:t>
            </w:r>
          </w:p>
          <w:p w:rsidR="002424A0" w:rsidRPr="00E71489" w:rsidRDefault="002424A0" w:rsidP="002424A0">
            <w:pPr>
              <w:pStyle w:val="TableParagraph"/>
              <w:ind w:left="0"/>
              <w:rPr>
                <w:sz w:val="24"/>
                <w:szCs w:val="24"/>
                <w:lang w:val="ru-RU"/>
              </w:rPr>
            </w:pPr>
            <w:r w:rsidRPr="00E71489">
              <w:rPr>
                <w:b/>
                <w:sz w:val="24"/>
                <w:szCs w:val="24"/>
              </w:rPr>
              <w:t>упражнения</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28</w:t>
            </w:r>
          </w:p>
        </w:tc>
        <w:tc>
          <w:tcPr>
            <w:tcW w:w="2033" w:type="pct"/>
          </w:tcPr>
          <w:p w:rsidR="002424A0" w:rsidRPr="00E71489" w:rsidRDefault="002424A0" w:rsidP="002424A0">
            <w:pPr>
              <w:pStyle w:val="TableParagraph"/>
              <w:tabs>
                <w:tab w:val="left" w:pos="1002"/>
              </w:tabs>
              <w:ind w:left="0"/>
              <w:rPr>
                <w:sz w:val="24"/>
                <w:szCs w:val="24"/>
                <w:lang w:val="ru-RU"/>
              </w:rPr>
            </w:pPr>
            <w:r w:rsidRPr="00E71489">
              <w:rPr>
                <w:sz w:val="24"/>
                <w:szCs w:val="24"/>
                <w:lang w:val="ru-RU"/>
              </w:rPr>
              <w:t>Тихая,</w:t>
            </w:r>
            <w:r w:rsidRPr="00E71489">
              <w:rPr>
                <w:sz w:val="24"/>
                <w:szCs w:val="24"/>
                <w:lang w:val="ru-RU"/>
              </w:rPr>
              <w:tab/>
            </w:r>
            <w:r w:rsidRPr="00E71489">
              <w:rPr>
                <w:spacing w:val="-1"/>
                <w:sz w:val="24"/>
                <w:szCs w:val="24"/>
                <w:lang w:val="ru-RU"/>
              </w:rPr>
              <w:t>настороженная</w:t>
            </w:r>
            <w:r w:rsidRPr="00E71489">
              <w:rPr>
                <w:sz w:val="24"/>
                <w:szCs w:val="24"/>
                <w:lang w:val="ru-RU"/>
              </w:rPr>
              <w:t>ходьба,высокийшаг,мягкий, пружинящийшаг</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val="restart"/>
          </w:tcPr>
          <w:p w:rsidR="002424A0" w:rsidRPr="00E71489" w:rsidRDefault="002424A0" w:rsidP="002424A0">
            <w:pPr>
              <w:pStyle w:val="TableParagraph"/>
              <w:ind w:left="0"/>
              <w:rPr>
                <w:sz w:val="24"/>
                <w:szCs w:val="24"/>
                <w:lang w:val="ru-RU"/>
              </w:rPr>
            </w:pPr>
            <w:r w:rsidRPr="00E71489">
              <w:rPr>
                <w:sz w:val="24"/>
                <w:szCs w:val="24"/>
                <w:lang w:val="ru-RU"/>
              </w:rPr>
              <w:t>Танцы и пляски, основные движения  этих танцев.</w:t>
            </w:r>
          </w:p>
          <w:p w:rsidR="002424A0" w:rsidRPr="00E71489" w:rsidRDefault="002424A0" w:rsidP="002424A0">
            <w:pPr>
              <w:pStyle w:val="TableParagraph"/>
              <w:ind w:left="0"/>
              <w:rPr>
                <w:sz w:val="24"/>
                <w:szCs w:val="24"/>
                <w:lang w:val="ru-RU"/>
              </w:rPr>
            </w:pPr>
            <w:r w:rsidRPr="00E71489">
              <w:rPr>
                <w:sz w:val="24"/>
                <w:szCs w:val="24"/>
                <w:lang w:val="ru-RU"/>
              </w:rPr>
              <w:t>Исполнение танцев разных народов.</w:t>
            </w:r>
          </w:p>
          <w:p w:rsidR="002424A0" w:rsidRPr="00E71489" w:rsidRDefault="002424A0" w:rsidP="002424A0">
            <w:pPr>
              <w:pStyle w:val="TableParagraph"/>
              <w:ind w:left="0"/>
              <w:rPr>
                <w:sz w:val="24"/>
                <w:szCs w:val="24"/>
                <w:lang w:val="ru-RU"/>
              </w:rPr>
            </w:pPr>
            <w:r w:rsidRPr="00E71489">
              <w:rPr>
                <w:sz w:val="24"/>
                <w:szCs w:val="24"/>
                <w:lang w:val="ru-RU"/>
              </w:rPr>
              <w:t xml:space="preserve">Знакомство с танцевальными движениями. </w:t>
            </w:r>
          </w:p>
          <w:p w:rsidR="002424A0" w:rsidRPr="00E71489" w:rsidRDefault="002424A0" w:rsidP="002424A0">
            <w:pPr>
              <w:pStyle w:val="TableParagraph"/>
              <w:ind w:left="0"/>
              <w:rPr>
                <w:sz w:val="24"/>
                <w:szCs w:val="24"/>
                <w:lang w:val="ru-RU"/>
              </w:rPr>
            </w:pPr>
            <w:r w:rsidRPr="00E71489">
              <w:rPr>
                <w:sz w:val="24"/>
                <w:szCs w:val="24"/>
                <w:lang w:val="ru-RU"/>
              </w:rPr>
              <w:t>Бодрый, спокойный, топающий шаг.</w:t>
            </w:r>
          </w:p>
          <w:p w:rsidR="002424A0" w:rsidRPr="00E71489" w:rsidRDefault="002424A0" w:rsidP="002424A0">
            <w:pPr>
              <w:pStyle w:val="TableParagraph"/>
              <w:ind w:left="0"/>
              <w:rPr>
                <w:sz w:val="24"/>
                <w:szCs w:val="24"/>
                <w:lang w:val="ru-RU"/>
              </w:rPr>
            </w:pPr>
            <w:r w:rsidRPr="00E71489">
              <w:rPr>
                <w:sz w:val="24"/>
                <w:szCs w:val="24"/>
                <w:lang w:val="ru-RU"/>
              </w:rPr>
              <w:t>Бег легкий, на полупальцах. Подпрыгивание на двух ногах. Прямой галоп.</w:t>
            </w:r>
          </w:p>
          <w:p w:rsidR="002424A0" w:rsidRPr="00E71489" w:rsidRDefault="002424A0" w:rsidP="002424A0">
            <w:pPr>
              <w:pStyle w:val="TableParagraph"/>
              <w:ind w:left="0"/>
              <w:rPr>
                <w:sz w:val="24"/>
                <w:szCs w:val="24"/>
                <w:lang w:val="ru-RU"/>
              </w:rPr>
            </w:pPr>
            <w:r w:rsidRPr="00E71489">
              <w:rPr>
                <w:sz w:val="24"/>
                <w:szCs w:val="24"/>
                <w:lang w:val="ru-RU"/>
              </w:rPr>
              <w:t>Маховые движения рук.</w:t>
            </w:r>
          </w:p>
          <w:p w:rsidR="002424A0" w:rsidRPr="00E71489" w:rsidRDefault="002424A0" w:rsidP="002424A0">
            <w:pPr>
              <w:pStyle w:val="TableParagraph"/>
              <w:ind w:left="0"/>
              <w:rPr>
                <w:sz w:val="24"/>
                <w:szCs w:val="24"/>
                <w:lang w:val="ru-RU"/>
              </w:rPr>
            </w:pPr>
            <w:r w:rsidRPr="00E71489">
              <w:rPr>
                <w:sz w:val="24"/>
                <w:szCs w:val="24"/>
                <w:lang w:val="ru-RU"/>
              </w:rPr>
              <w:t>Элементы русской пляски.</w:t>
            </w:r>
          </w:p>
          <w:p w:rsidR="002424A0" w:rsidRPr="00E71489" w:rsidRDefault="002424A0" w:rsidP="002424A0">
            <w:pPr>
              <w:pStyle w:val="TableParagraph"/>
              <w:ind w:left="0"/>
              <w:rPr>
                <w:sz w:val="24"/>
                <w:szCs w:val="24"/>
                <w:lang w:val="ru-RU"/>
              </w:rPr>
            </w:pPr>
            <w:r w:rsidRPr="00E71489">
              <w:rPr>
                <w:sz w:val="24"/>
                <w:szCs w:val="24"/>
                <w:lang w:val="ru-RU"/>
              </w:rPr>
              <w:t>Движения парами: бег, ходьба, кружение на месте. Хороводы в кругу, пляски с притопами, кружением, хлопками.</w:t>
            </w:r>
          </w:p>
        </w:tc>
        <w:tc>
          <w:tcPr>
            <w:tcW w:w="1106" w:type="pct"/>
            <w:vMerge w:val="restart"/>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29</w:t>
            </w:r>
          </w:p>
        </w:tc>
        <w:tc>
          <w:tcPr>
            <w:tcW w:w="2033" w:type="pct"/>
          </w:tcPr>
          <w:p w:rsidR="002424A0" w:rsidRPr="00E71489" w:rsidRDefault="002424A0" w:rsidP="002424A0">
            <w:pPr>
              <w:pStyle w:val="TableParagraph"/>
              <w:ind w:left="0"/>
              <w:rPr>
                <w:sz w:val="24"/>
                <w:szCs w:val="24"/>
                <w:lang w:val="ru-RU"/>
              </w:rPr>
            </w:pPr>
            <w:r w:rsidRPr="00E71489">
              <w:rPr>
                <w:sz w:val="24"/>
                <w:szCs w:val="24"/>
                <w:lang w:val="ru-RU"/>
              </w:rPr>
              <w:t>Неторопливый танцевальныйбег, стремительныйбег</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30</w:t>
            </w:r>
          </w:p>
        </w:tc>
        <w:tc>
          <w:tcPr>
            <w:tcW w:w="2033" w:type="pct"/>
          </w:tcPr>
          <w:p w:rsidR="002424A0" w:rsidRPr="00E71489" w:rsidRDefault="002424A0" w:rsidP="002424A0">
            <w:pPr>
              <w:pStyle w:val="TableParagraph"/>
              <w:tabs>
                <w:tab w:val="left" w:pos="2508"/>
              </w:tabs>
              <w:ind w:left="0"/>
              <w:rPr>
                <w:sz w:val="24"/>
                <w:szCs w:val="24"/>
                <w:lang w:val="ru-RU"/>
              </w:rPr>
            </w:pPr>
            <w:r w:rsidRPr="00E71489">
              <w:rPr>
                <w:sz w:val="24"/>
                <w:szCs w:val="24"/>
                <w:lang w:val="ru-RU"/>
              </w:rPr>
              <w:t>Поскокисногинаногу,легкие</w:t>
            </w:r>
            <w:r w:rsidRPr="00E71489">
              <w:rPr>
                <w:spacing w:val="-1"/>
                <w:sz w:val="24"/>
                <w:szCs w:val="24"/>
                <w:lang w:val="ru-RU"/>
              </w:rPr>
              <w:t>поскоки.</w:t>
            </w:r>
            <w:r w:rsidRPr="00E71489">
              <w:rPr>
                <w:sz w:val="24"/>
                <w:szCs w:val="24"/>
                <w:lang w:val="ru-RU"/>
              </w:rPr>
              <w:t>Переменныепритопы. Прыжки</w:t>
            </w:r>
            <w:r w:rsidRPr="00E71489">
              <w:rPr>
                <w:sz w:val="24"/>
                <w:szCs w:val="24"/>
                <w:lang w:val="ru-RU"/>
              </w:rPr>
              <w:tab/>
            </w:r>
            <w:r w:rsidRPr="00E71489">
              <w:rPr>
                <w:spacing w:val="-3"/>
                <w:sz w:val="24"/>
                <w:szCs w:val="24"/>
                <w:lang w:val="ru-RU"/>
              </w:rPr>
              <w:t>с</w:t>
            </w:r>
          </w:p>
          <w:p w:rsidR="002424A0" w:rsidRPr="00E71489" w:rsidRDefault="002424A0" w:rsidP="002424A0">
            <w:pPr>
              <w:pStyle w:val="TableParagraph"/>
              <w:tabs>
                <w:tab w:val="left" w:pos="713"/>
                <w:tab w:val="left" w:pos="1657"/>
              </w:tabs>
              <w:ind w:left="0"/>
              <w:jc w:val="both"/>
              <w:rPr>
                <w:sz w:val="24"/>
                <w:szCs w:val="24"/>
                <w:lang w:val="ru-RU"/>
              </w:rPr>
            </w:pPr>
            <w:r w:rsidRPr="00E71489">
              <w:rPr>
                <w:sz w:val="24"/>
                <w:szCs w:val="24"/>
                <w:lang w:val="ru-RU"/>
              </w:rPr>
              <w:t>выбрасыванием ногивперед</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31</w:t>
            </w:r>
          </w:p>
        </w:tc>
        <w:tc>
          <w:tcPr>
            <w:tcW w:w="2033" w:type="pct"/>
          </w:tcPr>
          <w:p w:rsidR="002424A0" w:rsidRPr="00E71489" w:rsidRDefault="002424A0" w:rsidP="002424A0">
            <w:pPr>
              <w:pStyle w:val="TableParagraph"/>
              <w:tabs>
                <w:tab w:val="left" w:pos="811"/>
                <w:tab w:val="left" w:pos="1734"/>
                <w:tab w:val="left" w:pos="1852"/>
                <w:tab w:val="left" w:pos="2449"/>
              </w:tabs>
              <w:ind w:left="0" w:hanging="4"/>
              <w:rPr>
                <w:sz w:val="24"/>
                <w:szCs w:val="24"/>
                <w:lang w:val="ru-RU"/>
              </w:rPr>
            </w:pPr>
            <w:r w:rsidRPr="00E71489">
              <w:rPr>
                <w:sz w:val="24"/>
                <w:szCs w:val="24"/>
                <w:lang w:val="ru-RU"/>
              </w:rPr>
              <w:t>Элементы</w:t>
            </w:r>
            <w:r w:rsidRPr="00E71489">
              <w:rPr>
                <w:sz w:val="24"/>
                <w:szCs w:val="24"/>
                <w:lang w:val="ru-RU"/>
              </w:rPr>
              <w:tab/>
              <w:t>русскойпляски: шаг с притопомна</w:t>
            </w:r>
            <w:r w:rsidRPr="00E71489">
              <w:rPr>
                <w:sz w:val="24"/>
                <w:szCs w:val="24"/>
                <w:lang w:val="ru-RU"/>
              </w:rPr>
              <w:tab/>
              <w:t>месте</w:t>
            </w:r>
            <w:r w:rsidRPr="00E71489">
              <w:rPr>
                <w:sz w:val="24"/>
                <w:szCs w:val="24"/>
                <w:lang w:val="ru-RU"/>
              </w:rPr>
              <w:tab/>
            </w:r>
            <w:r w:rsidRPr="00E71489">
              <w:rPr>
                <w:sz w:val="24"/>
                <w:szCs w:val="24"/>
                <w:lang w:val="ru-RU"/>
              </w:rPr>
              <w:tab/>
              <w:t>и</w:t>
            </w:r>
            <w:r w:rsidRPr="00E71489">
              <w:rPr>
                <w:sz w:val="24"/>
                <w:szCs w:val="24"/>
                <w:lang w:val="ru-RU"/>
              </w:rPr>
              <w:tab/>
              <w:t>спродвижением, шаг споскоками,переменный шаг</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32</w:t>
            </w:r>
          </w:p>
        </w:tc>
        <w:tc>
          <w:tcPr>
            <w:tcW w:w="2033" w:type="pct"/>
          </w:tcPr>
          <w:p w:rsidR="002424A0" w:rsidRPr="00E71489" w:rsidRDefault="002424A0" w:rsidP="002424A0">
            <w:pPr>
              <w:pStyle w:val="TableParagraph"/>
              <w:ind w:left="0" w:hanging="4"/>
              <w:rPr>
                <w:sz w:val="24"/>
                <w:szCs w:val="24"/>
                <w:lang w:val="ru-RU"/>
              </w:rPr>
            </w:pPr>
            <w:r w:rsidRPr="00E71489">
              <w:rPr>
                <w:sz w:val="24"/>
                <w:szCs w:val="24"/>
                <w:lang w:val="ru-RU"/>
              </w:rPr>
              <w:t>Движенияпарами:бегходьбасприседанием, кружение</w:t>
            </w:r>
            <w:r w:rsidRPr="00E71489">
              <w:rPr>
                <w:sz w:val="24"/>
                <w:szCs w:val="24"/>
                <w:lang w:val="ru-RU"/>
              </w:rPr>
              <w:tab/>
              <w:t>с продвижением</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33</w:t>
            </w:r>
          </w:p>
        </w:tc>
        <w:tc>
          <w:tcPr>
            <w:tcW w:w="2033" w:type="pct"/>
          </w:tcPr>
          <w:p w:rsidR="002424A0" w:rsidRPr="00E71489" w:rsidRDefault="002424A0" w:rsidP="002424A0">
            <w:pPr>
              <w:pStyle w:val="TableParagraph"/>
              <w:tabs>
                <w:tab w:val="left" w:pos="1610"/>
              </w:tabs>
              <w:ind w:left="0" w:hanging="4"/>
              <w:rPr>
                <w:sz w:val="24"/>
                <w:szCs w:val="24"/>
                <w:lang w:val="ru-RU"/>
              </w:rPr>
            </w:pPr>
            <w:r w:rsidRPr="00E71489">
              <w:rPr>
                <w:sz w:val="24"/>
                <w:szCs w:val="24"/>
                <w:lang w:val="ru-RU"/>
              </w:rPr>
              <w:t>Основные</w:t>
            </w:r>
            <w:r w:rsidRPr="00E71489">
              <w:rPr>
                <w:sz w:val="24"/>
                <w:szCs w:val="24"/>
                <w:lang w:val="ru-RU"/>
              </w:rPr>
              <w:tab/>
            </w:r>
            <w:r w:rsidRPr="00E71489">
              <w:rPr>
                <w:spacing w:val="-1"/>
                <w:sz w:val="24"/>
                <w:szCs w:val="24"/>
                <w:lang w:val="ru-RU"/>
              </w:rPr>
              <w:t>движения</w:t>
            </w:r>
            <w:r w:rsidRPr="00E71489">
              <w:rPr>
                <w:sz w:val="24"/>
                <w:szCs w:val="24"/>
                <w:lang w:val="ru-RU"/>
              </w:rPr>
              <w:t>местныхнародныхтанцев</w:t>
            </w:r>
          </w:p>
        </w:tc>
        <w:tc>
          <w:tcPr>
            <w:tcW w:w="527" w:type="pct"/>
          </w:tcPr>
          <w:p w:rsidR="002424A0" w:rsidRPr="00E71489" w:rsidRDefault="002424A0" w:rsidP="002424A0">
            <w:pPr>
              <w:pStyle w:val="TableParagraph"/>
              <w:ind w:left="0"/>
              <w:rPr>
                <w:sz w:val="24"/>
                <w:szCs w:val="24"/>
              </w:rPr>
            </w:pPr>
            <w:r w:rsidRPr="00E71489">
              <w:rPr>
                <w:sz w:val="24"/>
                <w:szCs w:val="24"/>
              </w:rPr>
              <w:t>2</w:t>
            </w:r>
          </w:p>
        </w:tc>
        <w:tc>
          <w:tcPr>
            <w:tcW w:w="1124" w:type="pct"/>
            <w:vMerge/>
          </w:tcPr>
          <w:p w:rsidR="002424A0" w:rsidRPr="00E71489" w:rsidRDefault="002424A0" w:rsidP="002424A0">
            <w:pPr>
              <w:pStyle w:val="TableParagraph"/>
              <w:ind w:left="0"/>
              <w:rPr>
                <w:sz w:val="24"/>
                <w:szCs w:val="24"/>
                <w:lang w:val="ru-RU"/>
              </w:rPr>
            </w:pPr>
          </w:p>
        </w:tc>
        <w:tc>
          <w:tcPr>
            <w:tcW w:w="1106" w:type="pct"/>
            <w:vMerge/>
          </w:tcPr>
          <w:p w:rsidR="002424A0" w:rsidRPr="00E71489" w:rsidRDefault="002424A0" w:rsidP="002424A0">
            <w:pPr>
              <w:pStyle w:val="TableParagraph"/>
              <w:ind w:left="0"/>
              <w:rPr>
                <w:sz w:val="24"/>
                <w:szCs w:val="24"/>
                <w:lang w:val="ru-RU"/>
              </w:rPr>
            </w:pPr>
          </w:p>
        </w:tc>
      </w:tr>
      <w:tr w:rsidR="002424A0" w:rsidRPr="00E71489" w:rsidTr="00C4625C">
        <w:trPr>
          <w:trHeight w:val="492"/>
        </w:trPr>
        <w:tc>
          <w:tcPr>
            <w:tcW w:w="209" w:type="pct"/>
          </w:tcPr>
          <w:p w:rsidR="002424A0" w:rsidRPr="00E71489" w:rsidRDefault="002424A0" w:rsidP="002424A0">
            <w:pPr>
              <w:pStyle w:val="TableParagraph"/>
              <w:ind w:left="0"/>
              <w:rPr>
                <w:sz w:val="24"/>
                <w:szCs w:val="24"/>
              </w:rPr>
            </w:pPr>
            <w:r w:rsidRPr="00E71489">
              <w:rPr>
                <w:sz w:val="24"/>
                <w:szCs w:val="24"/>
              </w:rPr>
              <w:t>34</w:t>
            </w:r>
          </w:p>
        </w:tc>
        <w:tc>
          <w:tcPr>
            <w:tcW w:w="2033" w:type="pct"/>
          </w:tcPr>
          <w:p w:rsidR="002424A0" w:rsidRPr="00E71489" w:rsidRDefault="002424A0" w:rsidP="002424A0">
            <w:pPr>
              <w:pStyle w:val="TableParagraph"/>
              <w:ind w:left="0" w:hanging="4"/>
              <w:rPr>
                <w:sz w:val="24"/>
                <w:szCs w:val="24"/>
              </w:rPr>
            </w:pPr>
            <w:r w:rsidRPr="00E71489">
              <w:rPr>
                <w:sz w:val="24"/>
                <w:szCs w:val="24"/>
              </w:rPr>
              <w:t>Итоговыйурок</w:t>
            </w:r>
          </w:p>
        </w:tc>
        <w:tc>
          <w:tcPr>
            <w:tcW w:w="527"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124" w:type="pct"/>
            <w:vMerge/>
          </w:tcPr>
          <w:p w:rsidR="002424A0" w:rsidRPr="00E71489" w:rsidRDefault="002424A0" w:rsidP="002424A0">
            <w:pPr>
              <w:pStyle w:val="TableParagraph"/>
              <w:ind w:left="0"/>
              <w:rPr>
                <w:sz w:val="24"/>
                <w:szCs w:val="24"/>
              </w:rPr>
            </w:pPr>
          </w:p>
        </w:tc>
        <w:tc>
          <w:tcPr>
            <w:tcW w:w="1106" w:type="pct"/>
            <w:vMerge/>
          </w:tcPr>
          <w:p w:rsidR="002424A0" w:rsidRPr="00E71489" w:rsidRDefault="002424A0" w:rsidP="002424A0">
            <w:pPr>
              <w:pStyle w:val="TableParagraph"/>
              <w:ind w:left="0"/>
              <w:rPr>
                <w:sz w:val="24"/>
                <w:szCs w:val="24"/>
              </w:rPr>
            </w:pPr>
          </w:p>
        </w:tc>
      </w:tr>
    </w:tbl>
    <w:p w:rsidR="002424A0" w:rsidRPr="00E71489" w:rsidRDefault="002424A0" w:rsidP="0040537A">
      <w:pPr>
        <w:spacing w:after="0" w:line="240" w:lineRule="auto"/>
        <w:rPr>
          <w:rFonts w:ascii="Times New Roman" w:hAnsi="Times New Roman" w:cs="Times New Roman"/>
          <w:b/>
          <w:sz w:val="24"/>
          <w:szCs w:val="24"/>
        </w:rPr>
      </w:pPr>
    </w:p>
    <w:p w:rsidR="002424A0" w:rsidRPr="00AE3AE7" w:rsidRDefault="002424A0" w:rsidP="002424A0">
      <w:pPr>
        <w:pStyle w:val="1"/>
        <w:spacing w:before="0" w:line="240" w:lineRule="auto"/>
        <w:ind w:firstLine="284"/>
        <w:jc w:val="center"/>
        <w:rPr>
          <w:rFonts w:ascii="Times New Roman" w:hAnsi="Times New Roman" w:cs="Times New Roman"/>
          <w:color w:val="auto"/>
          <w:sz w:val="24"/>
          <w:szCs w:val="24"/>
        </w:rPr>
      </w:pPr>
      <w:r w:rsidRPr="00AE3AE7">
        <w:rPr>
          <w:rFonts w:ascii="Times New Roman" w:hAnsi="Times New Roman" w:cs="Times New Roman"/>
          <w:color w:val="auto"/>
          <w:sz w:val="24"/>
          <w:szCs w:val="24"/>
        </w:rPr>
        <w:t>Тематическоепланированиепокоррекционномукурсу</w:t>
      </w:r>
    </w:p>
    <w:p w:rsidR="002424A0" w:rsidRPr="00E71489" w:rsidRDefault="0040537A" w:rsidP="002424A0">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«Игротека</w:t>
      </w:r>
      <w:r w:rsidR="002424A0" w:rsidRPr="00E71489">
        <w:rPr>
          <w:rFonts w:ascii="Times New Roman" w:hAnsi="Times New Roman" w:cs="Times New Roman"/>
          <w:b/>
          <w:sz w:val="24"/>
          <w:szCs w:val="24"/>
        </w:rPr>
        <w:t>»</w:t>
      </w:r>
      <w:r w:rsidR="008417C7">
        <w:rPr>
          <w:rFonts w:ascii="Times New Roman" w:hAnsi="Times New Roman" w:cs="Times New Roman"/>
          <w:b/>
          <w:sz w:val="24"/>
          <w:szCs w:val="24"/>
        </w:rPr>
        <w:t xml:space="preserve"> </w:t>
      </w:r>
      <w:r w:rsidR="002424A0" w:rsidRPr="00E71489">
        <w:rPr>
          <w:rFonts w:ascii="Times New Roman" w:hAnsi="Times New Roman" w:cs="Times New Roman"/>
          <w:b/>
          <w:sz w:val="24"/>
          <w:szCs w:val="24"/>
        </w:rPr>
        <w:t>3класс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37"/>
        <w:gridCol w:w="726"/>
        <w:gridCol w:w="3207"/>
        <w:gridCol w:w="1948"/>
        <w:gridCol w:w="30"/>
        <w:gridCol w:w="30"/>
      </w:tblGrid>
      <w:tr w:rsidR="002424A0" w:rsidRPr="00E71489" w:rsidTr="00C4625C">
        <w:trPr>
          <w:gridAfter w:val="2"/>
          <w:wAfter w:w="28" w:type="pct"/>
          <w:trHeight w:val="606"/>
        </w:trPr>
        <w:tc>
          <w:tcPr>
            <w:tcW w:w="262"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№п/п</w:t>
            </w:r>
          </w:p>
        </w:tc>
        <w:tc>
          <w:tcPr>
            <w:tcW w:w="1973" w:type="pct"/>
          </w:tcPr>
          <w:p w:rsidR="002424A0" w:rsidRPr="00E71489" w:rsidRDefault="002424A0" w:rsidP="002424A0">
            <w:pPr>
              <w:jc w:val="center"/>
              <w:rPr>
                <w:rFonts w:ascii="Times New Roman" w:hAnsi="Times New Roman" w:cs="Times New Roman"/>
                <w:b/>
                <w:spacing w:val="-57"/>
                <w:sz w:val="24"/>
                <w:szCs w:val="24"/>
              </w:rPr>
            </w:pPr>
            <w:r w:rsidRPr="00E71489">
              <w:rPr>
                <w:rFonts w:ascii="Times New Roman" w:hAnsi="Times New Roman" w:cs="Times New Roman"/>
                <w:b/>
                <w:spacing w:val="-1"/>
                <w:sz w:val="24"/>
                <w:szCs w:val="24"/>
              </w:rPr>
              <w:t>Раздел</w:t>
            </w:r>
          </w:p>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Тема</w:t>
            </w:r>
          </w:p>
        </w:tc>
        <w:tc>
          <w:tcPr>
            <w:tcW w:w="338"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Кол-во</w:t>
            </w:r>
          </w:p>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часов</w:t>
            </w:r>
          </w:p>
        </w:tc>
        <w:tc>
          <w:tcPr>
            <w:tcW w:w="1493"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Основноесодержание</w:t>
            </w:r>
          </w:p>
        </w:tc>
        <w:tc>
          <w:tcPr>
            <w:tcW w:w="907" w:type="pct"/>
            <w:tcBorders>
              <w:bottom w:val="single" w:sz="4" w:space="0" w:color="000000"/>
            </w:tcBorders>
          </w:tcPr>
          <w:p w:rsidR="002424A0" w:rsidRPr="00E71489" w:rsidRDefault="002424A0" w:rsidP="002424A0">
            <w:pPr>
              <w:pStyle w:val="TableParagraph"/>
              <w:ind w:left="0"/>
              <w:jc w:val="center"/>
              <w:rPr>
                <w:b/>
                <w:sz w:val="24"/>
                <w:szCs w:val="24"/>
              </w:rPr>
            </w:pPr>
            <w:r w:rsidRPr="00E71489">
              <w:rPr>
                <w:b/>
                <w:sz w:val="24"/>
                <w:szCs w:val="24"/>
              </w:rPr>
              <w:t>Основныевидыдеятельности</w:t>
            </w:r>
          </w:p>
          <w:p w:rsidR="002424A0" w:rsidRPr="00E71489" w:rsidRDefault="002424A0" w:rsidP="002424A0">
            <w:pPr>
              <w:pStyle w:val="TableParagraph"/>
              <w:ind w:left="0"/>
              <w:rPr>
                <w:b/>
                <w:sz w:val="24"/>
                <w:szCs w:val="24"/>
              </w:rPr>
            </w:pPr>
            <w:r w:rsidRPr="00E71489">
              <w:rPr>
                <w:b/>
                <w:sz w:val="24"/>
                <w:szCs w:val="24"/>
              </w:rPr>
              <w:t>обучающихся</w:t>
            </w:r>
          </w:p>
        </w:tc>
      </w:tr>
      <w:tr w:rsidR="002424A0" w:rsidRPr="00E71489" w:rsidTr="00C4625C">
        <w:trPr>
          <w:gridAfter w:val="2"/>
          <w:wAfter w:w="28" w:type="pct"/>
          <w:trHeight w:val="227"/>
        </w:trPr>
        <w:tc>
          <w:tcPr>
            <w:tcW w:w="262" w:type="pct"/>
            <w:tcBorders>
              <w:bottom w:val="single" w:sz="4" w:space="0" w:color="000000"/>
            </w:tcBorders>
          </w:tcPr>
          <w:p w:rsidR="002424A0" w:rsidRPr="00E71489" w:rsidRDefault="002424A0" w:rsidP="002424A0">
            <w:pPr>
              <w:pStyle w:val="TableParagraph"/>
              <w:ind w:left="0"/>
              <w:rPr>
                <w:sz w:val="24"/>
                <w:szCs w:val="24"/>
              </w:rPr>
            </w:pPr>
          </w:p>
        </w:tc>
        <w:tc>
          <w:tcPr>
            <w:tcW w:w="1973" w:type="pct"/>
            <w:tcBorders>
              <w:bottom w:val="single" w:sz="4" w:space="0" w:color="000000"/>
            </w:tcBorders>
          </w:tcPr>
          <w:p w:rsidR="002424A0" w:rsidRPr="00E71489" w:rsidRDefault="002424A0" w:rsidP="002424A0">
            <w:pPr>
              <w:pStyle w:val="TableParagraph"/>
              <w:tabs>
                <w:tab w:val="left" w:pos="1072"/>
                <w:tab w:val="left" w:pos="1406"/>
                <w:tab w:val="left" w:pos="3041"/>
              </w:tabs>
              <w:ind w:left="0"/>
              <w:rPr>
                <w:b/>
                <w:sz w:val="24"/>
                <w:szCs w:val="24"/>
                <w:lang w:val="ru-RU"/>
              </w:rPr>
            </w:pPr>
            <w:r w:rsidRPr="00E71489">
              <w:rPr>
                <w:b/>
                <w:sz w:val="24"/>
                <w:szCs w:val="24"/>
                <w:lang w:val="ru-RU"/>
              </w:rPr>
              <w:t>Раздел</w:t>
            </w:r>
            <w:r w:rsidRPr="00E71489">
              <w:rPr>
                <w:b/>
                <w:sz w:val="24"/>
                <w:szCs w:val="24"/>
                <w:lang w:val="ru-RU"/>
              </w:rPr>
              <w:tab/>
            </w:r>
            <w:r w:rsidRPr="00E71489">
              <w:rPr>
                <w:b/>
                <w:sz w:val="24"/>
                <w:szCs w:val="24"/>
              </w:rPr>
              <w:t>I</w:t>
            </w:r>
            <w:r w:rsidRPr="00E71489">
              <w:rPr>
                <w:b/>
                <w:sz w:val="24"/>
                <w:szCs w:val="24"/>
                <w:lang w:val="ru-RU"/>
              </w:rPr>
              <w:tab/>
            </w:r>
          </w:p>
        </w:tc>
        <w:tc>
          <w:tcPr>
            <w:tcW w:w="338" w:type="pct"/>
            <w:tcBorders>
              <w:bottom w:val="single" w:sz="4" w:space="0" w:color="000000"/>
            </w:tcBorders>
          </w:tcPr>
          <w:p w:rsidR="002424A0" w:rsidRPr="00E71489" w:rsidRDefault="002424A0" w:rsidP="002424A0">
            <w:pPr>
              <w:pStyle w:val="TableParagraph"/>
              <w:ind w:left="0"/>
              <w:rPr>
                <w:sz w:val="24"/>
                <w:szCs w:val="24"/>
                <w:lang w:val="ru-RU"/>
              </w:rPr>
            </w:pPr>
            <w:r w:rsidRPr="00E71489">
              <w:rPr>
                <w:sz w:val="24"/>
                <w:szCs w:val="24"/>
                <w:lang w:val="ru-RU"/>
              </w:rPr>
              <w:t>10</w:t>
            </w:r>
          </w:p>
        </w:tc>
        <w:tc>
          <w:tcPr>
            <w:tcW w:w="2400" w:type="pct"/>
            <w:gridSpan w:val="2"/>
            <w:tcBorders>
              <w:bottom w:val="single" w:sz="4" w:space="0" w:color="000000"/>
            </w:tcBorders>
          </w:tcPr>
          <w:p w:rsidR="002424A0" w:rsidRPr="00E71489" w:rsidRDefault="002424A0" w:rsidP="002424A0">
            <w:pPr>
              <w:pStyle w:val="TableParagraph"/>
              <w:ind w:left="0"/>
              <w:rPr>
                <w:sz w:val="24"/>
                <w:szCs w:val="24"/>
                <w:lang w:val="ru-RU"/>
              </w:rPr>
            </w:pPr>
            <w:r w:rsidRPr="00E71489">
              <w:rPr>
                <w:b/>
                <w:sz w:val="24"/>
                <w:szCs w:val="24"/>
                <w:lang w:val="ru-RU"/>
              </w:rPr>
              <w:t>Упражнения</w:t>
            </w:r>
            <w:r w:rsidRPr="00E71489">
              <w:rPr>
                <w:b/>
                <w:sz w:val="24"/>
                <w:szCs w:val="24"/>
                <w:lang w:val="ru-RU"/>
              </w:rPr>
              <w:tab/>
              <w:t>на</w:t>
            </w:r>
            <w:r w:rsidR="00842339">
              <w:rPr>
                <w:b/>
                <w:sz w:val="24"/>
                <w:szCs w:val="24"/>
                <w:lang w:val="ru-RU"/>
              </w:rPr>
              <w:t xml:space="preserve"> </w:t>
            </w:r>
            <w:r w:rsidRPr="00E71489">
              <w:rPr>
                <w:b/>
                <w:sz w:val="24"/>
                <w:szCs w:val="24"/>
                <w:lang w:val="ru-RU"/>
              </w:rPr>
              <w:t>ориентировку</w:t>
            </w:r>
            <w:r w:rsidR="00842339">
              <w:rPr>
                <w:b/>
                <w:sz w:val="24"/>
                <w:szCs w:val="24"/>
                <w:lang w:val="ru-RU"/>
              </w:rPr>
              <w:t xml:space="preserve"> </w:t>
            </w:r>
            <w:r w:rsidRPr="00E71489">
              <w:rPr>
                <w:b/>
                <w:sz w:val="24"/>
                <w:szCs w:val="24"/>
                <w:lang w:val="ru-RU"/>
              </w:rPr>
              <w:t>в</w:t>
            </w:r>
            <w:r w:rsidR="00842339">
              <w:rPr>
                <w:b/>
                <w:sz w:val="24"/>
                <w:szCs w:val="24"/>
                <w:lang w:val="ru-RU"/>
              </w:rPr>
              <w:t xml:space="preserve"> </w:t>
            </w:r>
            <w:r w:rsidRPr="00E71489">
              <w:rPr>
                <w:b/>
                <w:sz w:val="24"/>
                <w:szCs w:val="24"/>
                <w:lang w:val="ru-RU"/>
              </w:rPr>
              <w:t>пространстве</w:t>
            </w:r>
          </w:p>
        </w:tc>
      </w:tr>
      <w:tr w:rsidR="002424A0" w:rsidRPr="00E71489" w:rsidTr="00C4625C">
        <w:trPr>
          <w:gridAfter w:val="2"/>
          <w:wAfter w:w="28" w:type="pct"/>
          <w:trHeight w:val="850"/>
        </w:trPr>
        <w:tc>
          <w:tcPr>
            <w:tcW w:w="262" w:type="pct"/>
            <w:tcBorders>
              <w:bottom w:val="nil"/>
            </w:tcBorders>
          </w:tcPr>
          <w:p w:rsidR="002424A0" w:rsidRPr="00E71489" w:rsidRDefault="002424A0" w:rsidP="002424A0">
            <w:pPr>
              <w:pStyle w:val="TableParagraph"/>
              <w:ind w:left="0"/>
              <w:rPr>
                <w:sz w:val="24"/>
                <w:szCs w:val="24"/>
              </w:rPr>
            </w:pPr>
            <w:r w:rsidRPr="00E71489">
              <w:rPr>
                <w:sz w:val="24"/>
                <w:szCs w:val="24"/>
              </w:rPr>
              <w:t>1</w:t>
            </w:r>
          </w:p>
        </w:tc>
        <w:tc>
          <w:tcPr>
            <w:tcW w:w="1973" w:type="pct"/>
            <w:vMerge w:val="restart"/>
          </w:tcPr>
          <w:p w:rsidR="002424A0" w:rsidRPr="00897699" w:rsidRDefault="002424A0" w:rsidP="002424A0">
            <w:pPr>
              <w:pStyle w:val="TableParagraph"/>
              <w:ind w:left="0"/>
              <w:jc w:val="both"/>
              <w:rPr>
                <w:sz w:val="24"/>
                <w:szCs w:val="24"/>
                <w:lang w:val="ru-RU"/>
              </w:rPr>
            </w:pPr>
            <w:r w:rsidRPr="00E71489">
              <w:rPr>
                <w:sz w:val="24"/>
                <w:szCs w:val="24"/>
                <w:lang w:val="ru-RU"/>
              </w:rPr>
              <w:t>Введение. Что такое ритмика.Основныетанцевальныеправила.</w:t>
            </w:r>
            <w:r w:rsidRPr="00897699">
              <w:rPr>
                <w:sz w:val="24"/>
                <w:szCs w:val="24"/>
                <w:lang w:val="ru-RU"/>
              </w:rPr>
              <w:t>Приветствие.</w:t>
            </w:r>
          </w:p>
          <w:p w:rsidR="002424A0" w:rsidRPr="00E71489" w:rsidRDefault="002424A0" w:rsidP="002424A0">
            <w:pPr>
              <w:pStyle w:val="TableParagraph"/>
              <w:ind w:left="0"/>
              <w:jc w:val="both"/>
              <w:rPr>
                <w:sz w:val="24"/>
                <w:szCs w:val="24"/>
              </w:rPr>
            </w:pPr>
            <w:r w:rsidRPr="00E71489">
              <w:rPr>
                <w:sz w:val="24"/>
                <w:szCs w:val="24"/>
              </w:rPr>
              <w:t>Постановкакорпуса</w:t>
            </w:r>
          </w:p>
        </w:tc>
        <w:tc>
          <w:tcPr>
            <w:tcW w:w="338" w:type="pct"/>
            <w:tcBorders>
              <w:bottom w:val="nil"/>
            </w:tcBorders>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val="restart"/>
          </w:tcPr>
          <w:p w:rsidR="002424A0" w:rsidRPr="00E71489" w:rsidRDefault="002424A0" w:rsidP="002424A0">
            <w:pPr>
              <w:pStyle w:val="TableParagraph"/>
              <w:ind w:left="0"/>
              <w:rPr>
                <w:sz w:val="24"/>
                <w:szCs w:val="24"/>
                <w:lang w:val="ru-RU"/>
              </w:rPr>
            </w:pPr>
            <w:r w:rsidRPr="00E71489">
              <w:rPr>
                <w:sz w:val="24"/>
                <w:szCs w:val="24"/>
                <w:lang w:val="ru-RU"/>
              </w:rPr>
              <w:t>Упражнения на</w:t>
            </w:r>
          </w:p>
          <w:p w:rsidR="002424A0" w:rsidRPr="00E71489" w:rsidRDefault="002424A0" w:rsidP="002424A0">
            <w:pPr>
              <w:pStyle w:val="TableParagraph"/>
              <w:ind w:left="0"/>
              <w:rPr>
                <w:sz w:val="24"/>
                <w:szCs w:val="24"/>
                <w:lang w:val="ru-RU"/>
              </w:rPr>
            </w:pPr>
            <w:r w:rsidRPr="00E71489">
              <w:rPr>
                <w:sz w:val="24"/>
                <w:szCs w:val="24"/>
                <w:lang w:val="ru-RU"/>
              </w:rPr>
              <w:t>ориентировку в пространстве.</w:t>
            </w:r>
          </w:p>
          <w:p w:rsidR="002424A0" w:rsidRPr="00E71489" w:rsidRDefault="002424A0" w:rsidP="002424A0">
            <w:pPr>
              <w:pStyle w:val="TableParagraph"/>
              <w:ind w:left="0"/>
              <w:rPr>
                <w:sz w:val="24"/>
                <w:szCs w:val="24"/>
                <w:lang w:val="ru-RU"/>
              </w:rPr>
            </w:pPr>
            <w:r w:rsidRPr="00E71489">
              <w:rPr>
                <w:sz w:val="24"/>
                <w:szCs w:val="24"/>
                <w:lang w:val="ru-RU"/>
              </w:rPr>
              <w:t>Правильное исходное положение.</w:t>
            </w:r>
          </w:p>
          <w:p w:rsidR="002424A0" w:rsidRPr="00E71489" w:rsidRDefault="002424A0" w:rsidP="002424A0">
            <w:pPr>
              <w:pStyle w:val="TableParagraph"/>
              <w:ind w:left="0"/>
              <w:rPr>
                <w:sz w:val="24"/>
                <w:szCs w:val="24"/>
                <w:lang w:val="ru-RU"/>
              </w:rPr>
            </w:pPr>
            <w:r w:rsidRPr="00E71489">
              <w:rPr>
                <w:sz w:val="24"/>
                <w:szCs w:val="24"/>
                <w:lang w:val="ru-RU"/>
              </w:rPr>
              <w:lastRenderedPageBreak/>
              <w:t>Ходьба и бег: с высоким подниманием колен, с  отбрасыванием правой ноги вперед и с оттягиванием носка.</w:t>
            </w:r>
          </w:p>
          <w:p w:rsidR="002424A0" w:rsidRPr="00E71489" w:rsidRDefault="002424A0" w:rsidP="002424A0">
            <w:pPr>
              <w:pStyle w:val="TableParagraph"/>
              <w:ind w:left="0"/>
              <w:rPr>
                <w:sz w:val="24"/>
                <w:szCs w:val="24"/>
                <w:lang w:val="ru-RU"/>
              </w:rPr>
            </w:pPr>
            <w:r w:rsidRPr="00E71489">
              <w:rPr>
                <w:sz w:val="24"/>
                <w:szCs w:val="24"/>
                <w:lang w:val="ru-RU"/>
              </w:rPr>
              <w:t>Построение в круг из шеренги, цепочки. Ориентировка в направлении движений.</w:t>
            </w:r>
          </w:p>
          <w:p w:rsidR="002424A0" w:rsidRPr="00E71489" w:rsidRDefault="002424A0" w:rsidP="002424A0">
            <w:pPr>
              <w:pStyle w:val="TableParagraph"/>
              <w:ind w:left="0"/>
              <w:rPr>
                <w:sz w:val="24"/>
                <w:szCs w:val="24"/>
                <w:lang w:val="ru-RU"/>
              </w:rPr>
            </w:pPr>
            <w:r w:rsidRPr="00E71489">
              <w:rPr>
                <w:sz w:val="24"/>
                <w:szCs w:val="24"/>
                <w:lang w:val="ru-RU"/>
              </w:rPr>
              <w:t>Выполнение простых движений с предметами во время ходьбы.</w:t>
            </w:r>
          </w:p>
          <w:p w:rsidR="002424A0" w:rsidRPr="00E71489" w:rsidRDefault="002424A0" w:rsidP="002424A0">
            <w:pPr>
              <w:pStyle w:val="TableParagraph"/>
              <w:ind w:left="0"/>
              <w:rPr>
                <w:sz w:val="24"/>
                <w:szCs w:val="24"/>
                <w:lang w:val="ru-RU"/>
              </w:rPr>
            </w:pPr>
          </w:p>
        </w:tc>
        <w:tc>
          <w:tcPr>
            <w:tcW w:w="907"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lastRenderedPageBreak/>
              <w:t xml:space="preserve">Федеральный портал "Российское образование" </w:t>
            </w:r>
            <w:r w:rsidRPr="00E71489">
              <w:rPr>
                <w:sz w:val="24"/>
                <w:szCs w:val="24"/>
              </w:rPr>
              <w:lastRenderedPageBreak/>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gridAfter w:val="2"/>
          <w:wAfter w:w="28" w:type="pct"/>
          <w:trHeight w:val="70"/>
        </w:trPr>
        <w:tc>
          <w:tcPr>
            <w:tcW w:w="262" w:type="pct"/>
            <w:tcBorders>
              <w:top w:val="nil"/>
            </w:tcBorders>
          </w:tcPr>
          <w:p w:rsidR="002424A0" w:rsidRPr="00E71489" w:rsidRDefault="002424A0" w:rsidP="002424A0">
            <w:pPr>
              <w:pStyle w:val="TableParagraph"/>
              <w:ind w:left="0"/>
              <w:rPr>
                <w:sz w:val="24"/>
                <w:szCs w:val="24"/>
                <w:lang w:val="ru-RU"/>
              </w:rPr>
            </w:pPr>
          </w:p>
        </w:tc>
        <w:tc>
          <w:tcPr>
            <w:tcW w:w="1973" w:type="pct"/>
            <w:vMerge/>
          </w:tcPr>
          <w:p w:rsidR="002424A0" w:rsidRPr="00E71489" w:rsidRDefault="002424A0" w:rsidP="002424A0">
            <w:pPr>
              <w:pStyle w:val="TableParagraph"/>
              <w:ind w:left="0"/>
              <w:rPr>
                <w:sz w:val="24"/>
                <w:szCs w:val="24"/>
                <w:lang w:val="ru-RU"/>
              </w:rPr>
            </w:pPr>
          </w:p>
        </w:tc>
        <w:tc>
          <w:tcPr>
            <w:tcW w:w="338" w:type="pct"/>
            <w:tcBorders>
              <w:top w:val="nil"/>
            </w:tcBorders>
          </w:tcPr>
          <w:p w:rsidR="002424A0" w:rsidRPr="00E71489" w:rsidRDefault="002424A0" w:rsidP="002424A0">
            <w:pPr>
              <w:pStyle w:val="TableParagraph"/>
              <w:ind w:left="0"/>
              <w:rPr>
                <w:sz w:val="24"/>
                <w:szCs w:val="24"/>
                <w:lang w:val="ru-RU"/>
              </w:rPr>
            </w:pPr>
          </w:p>
        </w:tc>
        <w:tc>
          <w:tcPr>
            <w:tcW w:w="1493" w:type="pct"/>
            <w:vMerge/>
          </w:tcPr>
          <w:p w:rsidR="002424A0" w:rsidRPr="00E71489" w:rsidRDefault="002424A0" w:rsidP="002424A0">
            <w:pPr>
              <w:pStyle w:val="TableParagraph"/>
              <w:ind w:left="0"/>
              <w:rPr>
                <w:sz w:val="24"/>
                <w:szCs w:val="24"/>
                <w:lang w:val="ru-RU"/>
              </w:rPr>
            </w:pPr>
          </w:p>
        </w:tc>
        <w:tc>
          <w:tcPr>
            <w:tcW w:w="907" w:type="pct"/>
            <w:vMerge/>
          </w:tcPr>
          <w:p w:rsidR="002424A0" w:rsidRPr="00E71489" w:rsidRDefault="002424A0" w:rsidP="002424A0">
            <w:pPr>
              <w:pStyle w:val="TableParagraph"/>
              <w:ind w:left="0"/>
              <w:jc w:val="both"/>
              <w:rPr>
                <w:sz w:val="24"/>
                <w:szCs w:val="24"/>
                <w:lang w:val="ru-RU"/>
              </w:rPr>
            </w:pPr>
          </w:p>
        </w:tc>
      </w:tr>
      <w:tr w:rsidR="002424A0" w:rsidRPr="00E71489" w:rsidTr="00C4625C">
        <w:trPr>
          <w:gridAfter w:val="2"/>
          <w:wAfter w:w="28" w:type="pct"/>
          <w:trHeight w:val="1474"/>
        </w:trPr>
        <w:tc>
          <w:tcPr>
            <w:tcW w:w="262" w:type="pct"/>
          </w:tcPr>
          <w:p w:rsidR="002424A0" w:rsidRPr="00E71489" w:rsidRDefault="002424A0" w:rsidP="002424A0">
            <w:pPr>
              <w:pStyle w:val="TableParagraph"/>
              <w:ind w:left="0"/>
              <w:rPr>
                <w:sz w:val="24"/>
                <w:szCs w:val="24"/>
              </w:rPr>
            </w:pPr>
            <w:r w:rsidRPr="00E71489">
              <w:rPr>
                <w:sz w:val="24"/>
                <w:szCs w:val="24"/>
              </w:rPr>
              <w:lastRenderedPageBreak/>
              <w:t>2</w:t>
            </w:r>
          </w:p>
        </w:tc>
        <w:tc>
          <w:tcPr>
            <w:tcW w:w="1973" w:type="pct"/>
          </w:tcPr>
          <w:p w:rsidR="002424A0" w:rsidRPr="00E71489" w:rsidRDefault="002424A0" w:rsidP="002424A0">
            <w:pPr>
              <w:pStyle w:val="TableParagraph"/>
              <w:tabs>
                <w:tab w:val="left" w:pos="1874"/>
                <w:tab w:val="left" w:pos="3085"/>
              </w:tabs>
              <w:ind w:left="0"/>
              <w:rPr>
                <w:sz w:val="24"/>
                <w:szCs w:val="24"/>
                <w:lang w:val="ru-RU"/>
              </w:rPr>
            </w:pPr>
            <w:r w:rsidRPr="00E71489">
              <w:rPr>
                <w:sz w:val="24"/>
                <w:szCs w:val="24"/>
                <w:lang w:val="ru-RU"/>
              </w:rPr>
              <w:t>Чередование</w:t>
            </w:r>
            <w:r w:rsidRPr="00E71489">
              <w:rPr>
                <w:sz w:val="24"/>
                <w:szCs w:val="24"/>
                <w:lang w:val="ru-RU"/>
              </w:rPr>
              <w:tab/>
              <w:t>ходьбы</w:t>
            </w:r>
            <w:r w:rsidRPr="00E71489">
              <w:rPr>
                <w:sz w:val="24"/>
                <w:szCs w:val="24"/>
                <w:lang w:val="ru-RU"/>
              </w:rPr>
              <w:tab/>
              <w:t>с</w:t>
            </w:r>
          </w:p>
          <w:p w:rsidR="002424A0" w:rsidRPr="00E71489" w:rsidRDefault="002424A0" w:rsidP="002424A0">
            <w:pPr>
              <w:pStyle w:val="TableParagraph"/>
              <w:ind w:left="0"/>
              <w:rPr>
                <w:sz w:val="24"/>
                <w:szCs w:val="24"/>
                <w:lang w:val="ru-RU"/>
              </w:rPr>
            </w:pPr>
            <w:r w:rsidRPr="00E71489">
              <w:rPr>
                <w:sz w:val="24"/>
                <w:szCs w:val="24"/>
                <w:lang w:val="ru-RU"/>
              </w:rPr>
              <w:t>приседанием,со  сгибанием</w:t>
            </w:r>
          </w:p>
          <w:p w:rsidR="002424A0" w:rsidRPr="00E71489" w:rsidRDefault="002424A0" w:rsidP="002424A0">
            <w:pPr>
              <w:pStyle w:val="TableParagraph"/>
              <w:ind w:left="0"/>
              <w:rPr>
                <w:sz w:val="24"/>
                <w:szCs w:val="24"/>
                <w:lang w:val="ru-RU"/>
              </w:rPr>
            </w:pPr>
            <w:r w:rsidRPr="00E71489">
              <w:rPr>
                <w:sz w:val="24"/>
                <w:szCs w:val="24"/>
                <w:lang w:val="ru-RU"/>
              </w:rPr>
              <w:t>коленей,наносках,широким</w:t>
            </w:r>
          </w:p>
          <w:p w:rsidR="002424A0" w:rsidRPr="00E71489" w:rsidRDefault="002424A0" w:rsidP="002424A0">
            <w:pPr>
              <w:pStyle w:val="TableParagraph"/>
              <w:ind w:left="0"/>
              <w:rPr>
                <w:sz w:val="24"/>
                <w:szCs w:val="24"/>
                <w:lang w:val="ru-RU"/>
              </w:rPr>
            </w:pPr>
            <w:r w:rsidRPr="00E71489">
              <w:rPr>
                <w:sz w:val="24"/>
                <w:szCs w:val="24"/>
                <w:lang w:val="ru-RU"/>
              </w:rPr>
              <w:t>имелкимшагом,напятках,</w:t>
            </w:r>
          </w:p>
          <w:p w:rsidR="002424A0" w:rsidRPr="00E71489" w:rsidRDefault="002424A0" w:rsidP="002424A0">
            <w:pPr>
              <w:pStyle w:val="TableParagraph"/>
              <w:ind w:left="0"/>
              <w:rPr>
                <w:sz w:val="24"/>
                <w:szCs w:val="24"/>
              </w:rPr>
            </w:pPr>
            <w:r w:rsidRPr="00E71489">
              <w:rPr>
                <w:sz w:val="24"/>
                <w:szCs w:val="24"/>
              </w:rPr>
              <w:t>держаровноспину</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lang w:val="ru-RU"/>
              </w:rPr>
            </w:pPr>
          </w:p>
        </w:tc>
      </w:tr>
      <w:tr w:rsidR="002424A0" w:rsidRPr="00E71489" w:rsidTr="00C4625C">
        <w:trPr>
          <w:gridAfter w:val="2"/>
          <w:wAfter w:w="28" w:type="pct"/>
          <w:trHeight w:val="1134"/>
        </w:trPr>
        <w:tc>
          <w:tcPr>
            <w:tcW w:w="262" w:type="pct"/>
          </w:tcPr>
          <w:p w:rsidR="002424A0" w:rsidRPr="00E71489" w:rsidRDefault="002424A0" w:rsidP="002424A0">
            <w:pPr>
              <w:pStyle w:val="TableParagraph"/>
              <w:ind w:left="0"/>
              <w:rPr>
                <w:sz w:val="24"/>
                <w:szCs w:val="24"/>
              </w:rPr>
            </w:pPr>
            <w:r w:rsidRPr="00E71489">
              <w:rPr>
                <w:sz w:val="24"/>
                <w:szCs w:val="24"/>
              </w:rPr>
              <w:lastRenderedPageBreak/>
              <w:t>3</w:t>
            </w:r>
          </w:p>
        </w:tc>
        <w:tc>
          <w:tcPr>
            <w:tcW w:w="1973" w:type="pct"/>
          </w:tcPr>
          <w:p w:rsidR="002424A0" w:rsidRPr="00E71489" w:rsidRDefault="002424A0" w:rsidP="002424A0">
            <w:pPr>
              <w:pStyle w:val="TableParagraph"/>
              <w:ind w:left="0"/>
              <w:jc w:val="both"/>
              <w:rPr>
                <w:sz w:val="24"/>
                <w:szCs w:val="24"/>
                <w:lang w:val="ru-RU"/>
              </w:rPr>
            </w:pPr>
            <w:r w:rsidRPr="00E71489">
              <w:rPr>
                <w:sz w:val="24"/>
                <w:szCs w:val="24"/>
                <w:lang w:val="ru-RU"/>
              </w:rPr>
              <w:t>Построениевколонныпотри.Перестроениеизодногокругавдва,триотдельныхмаленькихкруга</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980"/>
        </w:trPr>
        <w:tc>
          <w:tcPr>
            <w:tcW w:w="262" w:type="pct"/>
          </w:tcPr>
          <w:p w:rsidR="002424A0" w:rsidRPr="00E71489" w:rsidRDefault="002424A0" w:rsidP="002424A0">
            <w:pPr>
              <w:pStyle w:val="TableParagraph"/>
              <w:ind w:left="0"/>
              <w:rPr>
                <w:sz w:val="24"/>
                <w:szCs w:val="24"/>
              </w:rPr>
            </w:pPr>
            <w:r w:rsidRPr="00E71489">
              <w:rPr>
                <w:sz w:val="24"/>
                <w:szCs w:val="24"/>
              </w:rPr>
              <w:t>4</w:t>
            </w:r>
          </w:p>
        </w:tc>
        <w:tc>
          <w:tcPr>
            <w:tcW w:w="1973" w:type="pct"/>
          </w:tcPr>
          <w:p w:rsidR="002424A0" w:rsidRPr="00E71489" w:rsidRDefault="002424A0" w:rsidP="002424A0">
            <w:pPr>
              <w:pStyle w:val="TableParagraph"/>
              <w:tabs>
                <w:tab w:val="left" w:pos="1874"/>
                <w:tab w:val="left" w:pos="2439"/>
              </w:tabs>
              <w:ind w:left="0"/>
              <w:rPr>
                <w:sz w:val="24"/>
                <w:szCs w:val="24"/>
                <w:lang w:val="ru-RU"/>
              </w:rPr>
            </w:pPr>
            <w:r w:rsidRPr="00E71489">
              <w:rPr>
                <w:sz w:val="24"/>
                <w:szCs w:val="24"/>
                <w:lang w:val="ru-RU"/>
              </w:rPr>
              <w:t>Перестроение</w:t>
            </w:r>
            <w:r w:rsidRPr="00E71489">
              <w:rPr>
                <w:sz w:val="24"/>
                <w:szCs w:val="24"/>
                <w:lang w:val="ru-RU"/>
              </w:rPr>
              <w:tab/>
              <w:t>из</w:t>
            </w:r>
            <w:r w:rsidRPr="00E71489">
              <w:rPr>
                <w:sz w:val="24"/>
                <w:szCs w:val="24"/>
                <w:lang w:val="ru-RU"/>
              </w:rPr>
              <w:tab/>
              <w:t>общего кругавкружочкиподва,три, четыречеловекаиобратновобщийкруг</w:t>
            </w:r>
          </w:p>
        </w:tc>
        <w:tc>
          <w:tcPr>
            <w:tcW w:w="338"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313"/>
        </w:trPr>
        <w:tc>
          <w:tcPr>
            <w:tcW w:w="262" w:type="pct"/>
          </w:tcPr>
          <w:p w:rsidR="002424A0" w:rsidRPr="00E71489" w:rsidRDefault="002424A0" w:rsidP="002424A0">
            <w:pPr>
              <w:pStyle w:val="TableParagraph"/>
              <w:ind w:left="0"/>
              <w:rPr>
                <w:sz w:val="24"/>
                <w:szCs w:val="24"/>
              </w:rPr>
            </w:pPr>
            <w:r w:rsidRPr="00E71489">
              <w:rPr>
                <w:sz w:val="24"/>
                <w:szCs w:val="24"/>
              </w:rPr>
              <w:t>5</w:t>
            </w:r>
          </w:p>
        </w:tc>
        <w:tc>
          <w:tcPr>
            <w:tcW w:w="1973" w:type="pct"/>
          </w:tcPr>
          <w:p w:rsidR="002424A0" w:rsidRPr="00E71489" w:rsidRDefault="002424A0" w:rsidP="002424A0">
            <w:pPr>
              <w:pStyle w:val="TableParagraph"/>
              <w:ind w:left="0"/>
              <w:rPr>
                <w:sz w:val="24"/>
                <w:szCs w:val="24"/>
              </w:rPr>
            </w:pPr>
            <w:r w:rsidRPr="00E71489">
              <w:rPr>
                <w:sz w:val="24"/>
                <w:szCs w:val="24"/>
              </w:rPr>
              <w:t>Выполнениедвиженийспредметами</w:t>
            </w:r>
          </w:p>
        </w:tc>
        <w:tc>
          <w:tcPr>
            <w:tcW w:w="338"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lang w:val="ru-RU"/>
              </w:rPr>
            </w:pPr>
          </w:p>
        </w:tc>
        <w:tc>
          <w:tcPr>
            <w:tcW w:w="907" w:type="pct"/>
            <w:vMerge/>
          </w:tcPr>
          <w:p w:rsidR="002424A0" w:rsidRPr="00E71489" w:rsidRDefault="002424A0" w:rsidP="002424A0">
            <w:pPr>
              <w:pStyle w:val="TableParagraph"/>
              <w:ind w:left="0"/>
              <w:jc w:val="both"/>
              <w:rPr>
                <w:sz w:val="24"/>
                <w:szCs w:val="24"/>
                <w:lang w:val="ru-RU"/>
              </w:rPr>
            </w:pPr>
          </w:p>
        </w:tc>
      </w:tr>
      <w:tr w:rsidR="002424A0" w:rsidRPr="00E71489" w:rsidTr="00C4625C">
        <w:trPr>
          <w:gridAfter w:val="2"/>
          <w:wAfter w:w="28" w:type="pct"/>
          <w:trHeight w:val="413"/>
        </w:trPr>
        <w:tc>
          <w:tcPr>
            <w:tcW w:w="262" w:type="pct"/>
          </w:tcPr>
          <w:p w:rsidR="002424A0" w:rsidRPr="00E71489" w:rsidRDefault="002424A0" w:rsidP="002424A0">
            <w:pPr>
              <w:pStyle w:val="TableParagraph"/>
              <w:ind w:left="0"/>
              <w:rPr>
                <w:sz w:val="24"/>
                <w:szCs w:val="24"/>
                <w:lang w:val="ru-RU"/>
              </w:rPr>
            </w:pPr>
          </w:p>
        </w:tc>
        <w:tc>
          <w:tcPr>
            <w:tcW w:w="1973" w:type="pct"/>
          </w:tcPr>
          <w:p w:rsidR="002424A0" w:rsidRPr="00E71489" w:rsidRDefault="002424A0" w:rsidP="002424A0">
            <w:pPr>
              <w:pStyle w:val="TableParagraph"/>
              <w:ind w:left="0"/>
              <w:rPr>
                <w:b/>
                <w:sz w:val="24"/>
                <w:szCs w:val="24"/>
                <w:lang w:val="ru-RU"/>
              </w:rPr>
            </w:pPr>
            <w:r w:rsidRPr="00E71489">
              <w:rPr>
                <w:b/>
                <w:sz w:val="24"/>
                <w:szCs w:val="24"/>
                <w:lang w:val="ru-RU"/>
              </w:rPr>
              <w:t>Раздел</w:t>
            </w:r>
            <w:r w:rsidRPr="00E71489">
              <w:rPr>
                <w:b/>
                <w:sz w:val="24"/>
                <w:szCs w:val="24"/>
              </w:rPr>
              <w:t>II</w:t>
            </w:r>
          </w:p>
        </w:tc>
        <w:tc>
          <w:tcPr>
            <w:tcW w:w="338" w:type="pct"/>
          </w:tcPr>
          <w:p w:rsidR="002424A0" w:rsidRPr="00E71489" w:rsidRDefault="002424A0" w:rsidP="002424A0">
            <w:pPr>
              <w:pStyle w:val="TableParagraph"/>
              <w:ind w:left="0"/>
              <w:jc w:val="center"/>
              <w:rPr>
                <w:sz w:val="24"/>
                <w:szCs w:val="24"/>
              </w:rPr>
            </w:pPr>
            <w:r w:rsidRPr="00E71489">
              <w:rPr>
                <w:sz w:val="24"/>
                <w:szCs w:val="24"/>
              </w:rPr>
              <w:t>26</w:t>
            </w:r>
          </w:p>
        </w:tc>
        <w:tc>
          <w:tcPr>
            <w:tcW w:w="2400" w:type="pct"/>
            <w:gridSpan w:val="2"/>
          </w:tcPr>
          <w:p w:rsidR="002424A0" w:rsidRPr="00E71489" w:rsidRDefault="002424A0" w:rsidP="002424A0">
            <w:pPr>
              <w:pStyle w:val="TableParagraph"/>
              <w:ind w:left="0"/>
              <w:rPr>
                <w:b/>
                <w:sz w:val="24"/>
                <w:szCs w:val="24"/>
                <w:lang w:val="ru-RU"/>
              </w:rPr>
            </w:pPr>
            <w:r w:rsidRPr="00E71489">
              <w:rPr>
                <w:b/>
                <w:sz w:val="24"/>
                <w:szCs w:val="24"/>
                <w:lang w:val="ru-RU"/>
              </w:rPr>
              <w:t>Ритмико-гимнастические упражнения</w:t>
            </w:r>
          </w:p>
        </w:tc>
      </w:tr>
      <w:tr w:rsidR="002424A0" w:rsidRPr="00E71489" w:rsidTr="00C4625C">
        <w:trPr>
          <w:gridAfter w:val="2"/>
          <w:wAfter w:w="28" w:type="pct"/>
          <w:trHeight w:val="413"/>
        </w:trPr>
        <w:tc>
          <w:tcPr>
            <w:tcW w:w="262" w:type="pct"/>
          </w:tcPr>
          <w:p w:rsidR="002424A0" w:rsidRPr="00E71489" w:rsidRDefault="002424A0" w:rsidP="002424A0">
            <w:pPr>
              <w:pStyle w:val="TableParagraph"/>
              <w:ind w:left="0"/>
              <w:rPr>
                <w:sz w:val="24"/>
                <w:szCs w:val="24"/>
                <w:lang w:val="ru-RU"/>
              </w:rPr>
            </w:pPr>
          </w:p>
        </w:tc>
        <w:tc>
          <w:tcPr>
            <w:tcW w:w="4710" w:type="pct"/>
            <w:gridSpan w:val="4"/>
          </w:tcPr>
          <w:p w:rsidR="002424A0" w:rsidRPr="00E71489" w:rsidRDefault="002424A0" w:rsidP="002424A0">
            <w:pPr>
              <w:pStyle w:val="TableParagraph"/>
              <w:tabs>
                <w:tab w:val="left" w:pos="816"/>
              </w:tabs>
              <w:ind w:left="0"/>
              <w:rPr>
                <w:b/>
                <w:i/>
                <w:sz w:val="24"/>
                <w:szCs w:val="24"/>
                <w:lang w:val="ru-RU"/>
              </w:rPr>
            </w:pPr>
            <w:r w:rsidRPr="00E71489">
              <w:rPr>
                <w:b/>
                <w:i/>
                <w:sz w:val="24"/>
                <w:szCs w:val="24"/>
                <w:lang w:val="ru-RU"/>
              </w:rPr>
              <w:t>1.1</w:t>
            </w:r>
            <w:r w:rsidRPr="00E71489">
              <w:rPr>
                <w:b/>
                <w:i/>
                <w:sz w:val="24"/>
                <w:szCs w:val="24"/>
                <w:lang w:val="ru-RU"/>
              </w:rPr>
              <w:tab/>
            </w:r>
            <w:r w:rsidRPr="00E71489">
              <w:rPr>
                <w:b/>
                <w:i/>
                <w:spacing w:val="-1"/>
                <w:sz w:val="24"/>
                <w:szCs w:val="24"/>
                <w:lang w:val="ru-RU"/>
              </w:rPr>
              <w:t xml:space="preserve">Общеразвивающие </w:t>
            </w:r>
            <w:r w:rsidRPr="00E71489">
              <w:rPr>
                <w:b/>
                <w:i/>
                <w:sz w:val="24"/>
                <w:szCs w:val="24"/>
                <w:lang w:val="ru-RU"/>
              </w:rPr>
              <w:t>упражнения.</w:t>
            </w:r>
          </w:p>
        </w:tc>
      </w:tr>
      <w:tr w:rsidR="002424A0" w:rsidRPr="00E71489" w:rsidTr="00C4625C">
        <w:trPr>
          <w:gridAfter w:val="2"/>
          <w:wAfter w:w="28" w:type="pct"/>
          <w:trHeight w:val="762"/>
        </w:trPr>
        <w:tc>
          <w:tcPr>
            <w:tcW w:w="262" w:type="pct"/>
          </w:tcPr>
          <w:p w:rsidR="002424A0" w:rsidRPr="00E71489" w:rsidRDefault="002424A0" w:rsidP="002424A0">
            <w:pPr>
              <w:pStyle w:val="TableParagraph"/>
              <w:ind w:left="0"/>
              <w:rPr>
                <w:b/>
                <w:sz w:val="24"/>
                <w:szCs w:val="24"/>
                <w:lang w:val="ru-RU"/>
              </w:rPr>
            </w:pPr>
          </w:p>
          <w:p w:rsidR="002424A0" w:rsidRPr="00E71489" w:rsidRDefault="002424A0" w:rsidP="002424A0">
            <w:pPr>
              <w:pStyle w:val="TableParagraph"/>
              <w:ind w:left="0"/>
              <w:rPr>
                <w:sz w:val="24"/>
                <w:szCs w:val="24"/>
              </w:rPr>
            </w:pPr>
            <w:r w:rsidRPr="00E71489">
              <w:rPr>
                <w:sz w:val="24"/>
                <w:szCs w:val="24"/>
              </w:rPr>
              <w:t>6</w:t>
            </w:r>
          </w:p>
        </w:tc>
        <w:tc>
          <w:tcPr>
            <w:tcW w:w="1973" w:type="pct"/>
          </w:tcPr>
          <w:p w:rsidR="002424A0" w:rsidRPr="00E71489" w:rsidRDefault="002424A0" w:rsidP="002424A0">
            <w:pPr>
              <w:pStyle w:val="TableParagraph"/>
              <w:tabs>
                <w:tab w:val="left" w:pos="1584"/>
              </w:tabs>
              <w:ind w:left="0"/>
              <w:rPr>
                <w:sz w:val="24"/>
                <w:szCs w:val="24"/>
                <w:lang w:val="ru-RU"/>
              </w:rPr>
            </w:pPr>
            <w:r w:rsidRPr="00E71489">
              <w:rPr>
                <w:sz w:val="24"/>
                <w:szCs w:val="24"/>
                <w:lang w:val="ru-RU"/>
              </w:rPr>
              <w:t>Наклоны,</w:t>
            </w:r>
            <w:r w:rsidRPr="00E71489">
              <w:rPr>
                <w:sz w:val="24"/>
                <w:szCs w:val="24"/>
                <w:lang w:val="ru-RU"/>
              </w:rPr>
              <w:tab/>
              <w:t>поворотыкруговыедвиженияголовы и</w:t>
            </w:r>
          </w:p>
        </w:tc>
        <w:tc>
          <w:tcPr>
            <w:tcW w:w="338" w:type="pct"/>
          </w:tcPr>
          <w:p w:rsidR="002424A0" w:rsidRPr="00E71489" w:rsidRDefault="002424A0" w:rsidP="002424A0">
            <w:pPr>
              <w:pStyle w:val="TableParagraph"/>
              <w:ind w:left="0"/>
              <w:rPr>
                <w:b/>
                <w:sz w:val="24"/>
                <w:szCs w:val="24"/>
                <w:lang w:val="ru-RU"/>
              </w:rPr>
            </w:pPr>
          </w:p>
          <w:p w:rsidR="002424A0" w:rsidRPr="00E71489" w:rsidRDefault="002424A0" w:rsidP="002424A0">
            <w:pPr>
              <w:pStyle w:val="TableParagraph"/>
              <w:ind w:left="0"/>
              <w:jc w:val="center"/>
              <w:rPr>
                <w:sz w:val="24"/>
                <w:szCs w:val="24"/>
                <w:lang w:val="ru-RU"/>
              </w:rPr>
            </w:pPr>
            <w:r w:rsidRPr="00E71489">
              <w:rPr>
                <w:sz w:val="24"/>
                <w:szCs w:val="24"/>
                <w:lang w:val="ru-RU"/>
              </w:rPr>
              <w:t>2</w:t>
            </w:r>
          </w:p>
          <w:p w:rsidR="002424A0" w:rsidRPr="00E71489" w:rsidRDefault="002424A0" w:rsidP="002424A0">
            <w:pPr>
              <w:pStyle w:val="TableParagraph"/>
              <w:ind w:left="0"/>
              <w:rPr>
                <w:sz w:val="24"/>
                <w:szCs w:val="24"/>
                <w:lang w:val="ru-RU"/>
              </w:rPr>
            </w:pPr>
          </w:p>
        </w:tc>
        <w:tc>
          <w:tcPr>
            <w:tcW w:w="1493" w:type="pct"/>
            <w:vMerge w:val="restart"/>
          </w:tcPr>
          <w:p w:rsidR="002424A0" w:rsidRPr="00E71489" w:rsidRDefault="002424A0" w:rsidP="002424A0">
            <w:pPr>
              <w:pStyle w:val="TableParagraph"/>
              <w:ind w:left="0"/>
              <w:rPr>
                <w:sz w:val="24"/>
                <w:szCs w:val="24"/>
                <w:lang w:val="ru-RU"/>
              </w:rPr>
            </w:pPr>
            <w:r w:rsidRPr="00E71489">
              <w:rPr>
                <w:sz w:val="24"/>
                <w:szCs w:val="24"/>
                <w:lang w:val="ru-RU"/>
              </w:rPr>
              <w:t>Ритмико-гимнастические</w:t>
            </w:r>
          </w:p>
          <w:p w:rsidR="002424A0" w:rsidRPr="00E71489" w:rsidRDefault="002424A0" w:rsidP="002424A0">
            <w:pPr>
              <w:pStyle w:val="TableParagraph"/>
              <w:ind w:left="0"/>
              <w:rPr>
                <w:sz w:val="24"/>
                <w:szCs w:val="24"/>
                <w:lang w:val="ru-RU"/>
              </w:rPr>
            </w:pPr>
            <w:r w:rsidRPr="00E71489">
              <w:rPr>
                <w:sz w:val="24"/>
                <w:szCs w:val="24"/>
                <w:lang w:val="ru-RU"/>
              </w:rPr>
              <w:t>упражнения</w:t>
            </w:r>
          </w:p>
          <w:p w:rsidR="002424A0" w:rsidRPr="00E71489" w:rsidRDefault="002424A0" w:rsidP="002424A0">
            <w:pPr>
              <w:pStyle w:val="TableParagraph"/>
              <w:ind w:left="0"/>
              <w:rPr>
                <w:sz w:val="24"/>
                <w:szCs w:val="24"/>
                <w:lang w:val="ru-RU"/>
              </w:rPr>
            </w:pPr>
            <w:r w:rsidRPr="00E71489">
              <w:rPr>
                <w:sz w:val="24"/>
                <w:szCs w:val="24"/>
                <w:lang w:val="ru-RU"/>
              </w:rPr>
              <w:t>.</w:t>
            </w:r>
          </w:p>
          <w:p w:rsidR="002424A0" w:rsidRPr="00E71489" w:rsidRDefault="002424A0" w:rsidP="002424A0">
            <w:pPr>
              <w:pStyle w:val="TableParagraph"/>
              <w:ind w:left="0"/>
              <w:rPr>
                <w:sz w:val="24"/>
                <w:szCs w:val="24"/>
                <w:lang w:val="ru-RU"/>
              </w:rPr>
            </w:pPr>
            <w:r w:rsidRPr="00E71489">
              <w:rPr>
                <w:sz w:val="24"/>
                <w:szCs w:val="24"/>
                <w:lang w:val="ru-RU"/>
              </w:rPr>
              <w:t>Наклоны, повороты и круговые движения головы.</w:t>
            </w:r>
          </w:p>
          <w:p w:rsidR="002424A0" w:rsidRPr="00E71489" w:rsidRDefault="002424A0" w:rsidP="002424A0">
            <w:pPr>
              <w:pStyle w:val="TableParagraph"/>
              <w:ind w:left="0"/>
              <w:rPr>
                <w:sz w:val="24"/>
                <w:szCs w:val="24"/>
                <w:lang w:val="ru-RU"/>
              </w:rPr>
            </w:pPr>
            <w:r w:rsidRPr="00E71489">
              <w:rPr>
                <w:sz w:val="24"/>
                <w:szCs w:val="24"/>
                <w:lang w:val="ru-RU"/>
              </w:rPr>
              <w:t>Повороты туловища в сочетании с наклонами; повороты туловища вперед, в стороны с движениями рук.</w:t>
            </w:r>
          </w:p>
          <w:p w:rsidR="002424A0" w:rsidRPr="00E71489" w:rsidRDefault="002424A0" w:rsidP="002424A0">
            <w:pPr>
              <w:pStyle w:val="TableParagraph"/>
              <w:ind w:left="0"/>
              <w:rPr>
                <w:sz w:val="24"/>
                <w:szCs w:val="24"/>
                <w:lang w:val="ru-RU"/>
              </w:rPr>
            </w:pPr>
            <w:r w:rsidRPr="00E71489">
              <w:rPr>
                <w:sz w:val="24"/>
                <w:szCs w:val="24"/>
                <w:lang w:val="ru-RU"/>
              </w:rPr>
              <w:t>Неторопливое приседание с напряженным разведением коленей в сторону, медленное возвращение в исходное положение.</w:t>
            </w:r>
          </w:p>
          <w:p w:rsidR="002424A0" w:rsidRPr="00E71489" w:rsidRDefault="002424A0" w:rsidP="002424A0">
            <w:pPr>
              <w:pStyle w:val="TableParagraph"/>
              <w:ind w:left="0"/>
              <w:rPr>
                <w:sz w:val="24"/>
                <w:szCs w:val="24"/>
                <w:lang w:val="ru-RU"/>
              </w:rPr>
            </w:pPr>
            <w:r w:rsidRPr="00E71489">
              <w:rPr>
                <w:sz w:val="24"/>
                <w:szCs w:val="24"/>
                <w:lang w:val="ru-RU"/>
              </w:rPr>
              <w:t xml:space="preserve">Поднимание на носках и полуприседание. Круговые движения ступни. Приседание с одновременным выставлением ноги вперед в </w:t>
            </w:r>
            <w:r w:rsidRPr="00E71489">
              <w:rPr>
                <w:sz w:val="24"/>
                <w:szCs w:val="24"/>
                <w:lang w:val="ru-RU"/>
              </w:rPr>
              <w:lastRenderedPageBreak/>
              <w:t>сторону.</w:t>
            </w:r>
          </w:p>
          <w:p w:rsidR="002424A0" w:rsidRPr="00E71489" w:rsidRDefault="002424A0" w:rsidP="002424A0">
            <w:pPr>
              <w:pStyle w:val="TableParagraph"/>
              <w:ind w:left="0"/>
              <w:rPr>
                <w:sz w:val="24"/>
                <w:szCs w:val="24"/>
                <w:lang w:val="ru-RU"/>
              </w:rPr>
            </w:pPr>
            <w:r w:rsidRPr="00E71489">
              <w:rPr>
                <w:sz w:val="24"/>
                <w:szCs w:val="24"/>
                <w:lang w:val="ru-RU"/>
              </w:rPr>
              <w:t>Перелезание через сцепленные руки, через палку. Упражнения на выработку осанки.</w:t>
            </w:r>
          </w:p>
          <w:p w:rsidR="002424A0" w:rsidRPr="00E71489" w:rsidRDefault="002424A0" w:rsidP="002424A0">
            <w:pPr>
              <w:pStyle w:val="TableParagraph"/>
              <w:ind w:left="0"/>
              <w:rPr>
                <w:sz w:val="24"/>
                <w:szCs w:val="24"/>
                <w:lang w:val="ru-RU"/>
              </w:rPr>
            </w:pPr>
          </w:p>
        </w:tc>
        <w:tc>
          <w:tcPr>
            <w:tcW w:w="907" w:type="pct"/>
            <w:vMerge w:val="restart"/>
          </w:tcPr>
          <w:p w:rsidR="002424A0" w:rsidRPr="00897699" w:rsidRDefault="002424A0" w:rsidP="002424A0">
            <w:pPr>
              <w:pStyle w:val="TableParagraph"/>
              <w:ind w:left="0"/>
              <w:rPr>
                <w:sz w:val="24"/>
                <w:szCs w:val="24"/>
                <w:lang w:val="ru-RU"/>
              </w:rPr>
            </w:pPr>
            <w:r w:rsidRPr="00897699">
              <w:rPr>
                <w:sz w:val="24"/>
                <w:szCs w:val="24"/>
                <w:lang w:val="ru-RU"/>
              </w:rPr>
              <w:lastRenderedPageBreak/>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lastRenderedPageBreak/>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gridAfter w:val="2"/>
          <w:wAfter w:w="28" w:type="pct"/>
          <w:trHeight w:val="1405"/>
        </w:trPr>
        <w:tc>
          <w:tcPr>
            <w:tcW w:w="262" w:type="pct"/>
          </w:tcPr>
          <w:p w:rsidR="002424A0" w:rsidRPr="00E71489" w:rsidRDefault="002424A0" w:rsidP="002424A0">
            <w:pPr>
              <w:pStyle w:val="TableParagraph"/>
              <w:ind w:left="0"/>
              <w:rPr>
                <w:sz w:val="24"/>
                <w:szCs w:val="24"/>
              </w:rPr>
            </w:pPr>
            <w:r w:rsidRPr="00E71489">
              <w:rPr>
                <w:sz w:val="24"/>
                <w:szCs w:val="24"/>
              </w:rPr>
              <w:t>7</w:t>
            </w:r>
          </w:p>
        </w:tc>
        <w:tc>
          <w:tcPr>
            <w:tcW w:w="1973" w:type="pct"/>
          </w:tcPr>
          <w:p w:rsidR="002424A0" w:rsidRPr="00E71489" w:rsidRDefault="002424A0" w:rsidP="002424A0">
            <w:pPr>
              <w:pStyle w:val="TableParagraph"/>
              <w:ind w:left="0"/>
              <w:jc w:val="both"/>
              <w:rPr>
                <w:sz w:val="24"/>
                <w:szCs w:val="24"/>
                <w:lang w:val="ru-RU"/>
              </w:rPr>
            </w:pPr>
            <w:r w:rsidRPr="00E71489">
              <w:rPr>
                <w:sz w:val="24"/>
                <w:szCs w:val="24"/>
                <w:lang w:val="ru-RU"/>
              </w:rPr>
              <w:t>Поворотытуловищавсочетанииснаклонами;повороты туловища вперед, всторонысдвижениямирук</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1405"/>
        </w:trPr>
        <w:tc>
          <w:tcPr>
            <w:tcW w:w="262" w:type="pct"/>
          </w:tcPr>
          <w:p w:rsidR="002424A0" w:rsidRPr="00E71489" w:rsidRDefault="002424A0" w:rsidP="002424A0">
            <w:pPr>
              <w:pStyle w:val="TableParagraph"/>
              <w:ind w:left="0"/>
              <w:rPr>
                <w:sz w:val="24"/>
                <w:szCs w:val="24"/>
              </w:rPr>
            </w:pPr>
            <w:r w:rsidRPr="00E71489">
              <w:rPr>
                <w:sz w:val="24"/>
                <w:szCs w:val="24"/>
              </w:rPr>
              <w:t>8</w:t>
            </w:r>
          </w:p>
        </w:tc>
        <w:tc>
          <w:tcPr>
            <w:tcW w:w="1973" w:type="pct"/>
          </w:tcPr>
          <w:p w:rsidR="002424A0" w:rsidRPr="00E71489" w:rsidRDefault="002424A0" w:rsidP="002424A0">
            <w:pPr>
              <w:pStyle w:val="TableParagraph"/>
              <w:ind w:left="0"/>
              <w:jc w:val="both"/>
              <w:rPr>
                <w:sz w:val="24"/>
                <w:szCs w:val="24"/>
                <w:lang w:val="ru-RU"/>
              </w:rPr>
            </w:pPr>
            <w:r w:rsidRPr="00E71489">
              <w:rPr>
                <w:sz w:val="24"/>
                <w:szCs w:val="24"/>
                <w:lang w:val="ru-RU"/>
              </w:rPr>
              <w:t>Неторопливоеприседаниеснапряженнымразведениемколенейвсторону,медленное возвращение</w:t>
            </w:r>
            <w:r w:rsidRPr="00E71489">
              <w:rPr>
                <w:sz w:val="24"/>
                <w:szCs w:val="24"/>
                <w:lang w:val="ru-RU"/>
              </w:rPr>
              <w:tab/>
              <w:t>в исходное  положение</w:t>
            </w:r>
          </w:p>
        </w:tc>
        <w:tc>
          <w:tcPr>
            <w:tcW w:w="338"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758"/>
        </w:trPr>
        <w:tc>
          <w:tcPr>
            <w:tcW w:w="262" w:type="pct"/>
          </w:tcPr>
          <w:p w:rsidR="002424A0" w:rsidRPr="00E71489" w:rsidRDefault="002424A0" w:rsidP="002424A0">
            <w:pPr>
              <w:pStyle w:val="TableParagraph"/>
              <w:ind w:left="0"/>
              <w:rPr>
                <w:sz w:val="24"/>
                <w:szCs w:val="24"/>
              </w:rPr>
            </w:pPr>
            <w:r w:rsidRPr="00E71489">
              <w:rPr>
                <w:sz w:val="24"/>
                <w:szCs w:val="24"/>
              </w:rPr>
              <w:t>9</w:t>
            </w:r>
          </w:p>
        </w:tc>
        <w:tc>
          <w:tcPr>
            <w:tcW w:w="1973" w:type="pct"/>
          </w:tcPr>
          <w:p w:rsidR="002424A0" w:rsidRPr="00E71489" w:rsidRDefault="002424A0" w:rsidP="002424A0">
            <w:pPr>
              <w:pStyle w:val="TableParagraph"/>
              <w:tabs>
                <w:tab w:val="left" w:pos="0"/>
              </w:tabs>
              <w:ind w:left="0"/>
              <w:jc w:val="right"/>
              <w:rPr>
                <w:sz w:val="24"/>
                <w:szCs w:val="24"/>
                <w:lang w:val="ru-RU"/>
              </w:rPr>
            </w:pPr>
            <w:r w:rsidRPr="00E71489">
              <w:rPr>
                <w:sz w:val="24"/>
                <w:szCs w:val="24"/>
                <w:lang w:val="ru-RU"/>
              </w:rPr>
              <w:t>Поднимание</w:t>
            </w:r>
            <w:r w:rsidRPr="00E71489">
              <w:rPr>
                <w:sz w:val="24"/>
                <w:szCs w:val="24"/>
                <w:lang w:val="ru-RU"/>
              </w:rPr>
              <w:tab/>
              <w:t>на</w:t>
            </w:r>
            <w:r w:rsidRPr="00E71489">
              <w:rPr>
                <w:sz w:val="24"/>
                <w:szCs w:val="24"/>
                <w:lang w:val="ru-RU"/>
              </w:rPr>
              <w:tab/>
              <w:t>носках</w:t>
            </w:r>
            <w:r w:rsidRPr="00E71489">
              <w:rPr>
                <w:sz w:val="24"/>
                <w:szCs w:val="24"/>
                <w:lang w:val="ru-RU"/>
              </w:rPr>
              <w:tab/>
              <w:t>и полуприседание.</w:t>
            </w:r>
            <w:r w:rsidRPr="00E71489">
              <w:rPr>
                <w:sz w:val="24"/>
                <w:szCs w:val="24"/>
                <w:lang w:val="ru-RU"/>
              </w:rPr>
              <w:tab/>
              <w:t>Круговые</w:t>
            </w:r>
            <w:r w:rsidRPr="00E71489">
              <w:rPr>
                <w:sz w:val="24"/>
                <w:szCs w:val="24"/>
              </w:rPr>
              <w:t>движенияступни</w:t>
            </w:r>
          </w:p>
        </w:tc>
        <w:tc>
          <w:tcPr>
            <w:tcW w:w="338" w:type="pct"/>
          </w:tcPr>
          <w:p w:rsidR="002424A0" w:rsidRPr="00E71489" w:rsidRDefault="002424A0" w:rsidP="002424A0">
            <w:pPr>
              <w:pStyle w:val="TableParagraph"/>
              <w:ind w:left="0"/>
              <w:jc w:val="center"/>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729"/>
        </w:trPr>
        <w:tc>
          <w:tcPr>
            <w:tcW w:w="262" w:type="pct"/>
          </w:tcPr>
          <w:p w:rsidR="002424A0" w:rsidRPr="00E71489" w:rsidRDefault="002424A0" w:rsidP="002424A0">
            <w:pPr>
              <w:pStyle w:val="TableParagraph"/>
              <w:ind w:left="0"/>
              <w:rPr>
                <w:sz w:val="24"/>
                <w:szCs w:val="24"/>
              </w:rPr>
            </w:pPr>
            <w:r w:rsidRPr="00E71489">
              <w:rPr>
                <w:sz w:val="24"/>
                <w:szCs w:val="24"/>
              </w:rPr>
              <w:t>10</w:t>
            </w:r>
          </w:p>
        </w:tc>
        <w:tc>
          <w:tcPr>
            <w:tcW w:w="1973" w:type="pct"/>
          </w:tcPr>
          <w:p w:rsidR="002424A0" w:rsidRPr="00E71489" w:rsidRDefault="002424A0" w:rsidP="002424A0">
            <w:pPr>
              <w:pStyle w:val="TableParagraph"/>
              <w:ind w:left="0"/>
              <w:rPr>
                <w:sz w:val="24"/>
                <w:szCs w:val="24"/>
                <w:lang w:val="ru-RU"/>
              </w:rPr>
            </w:pPr>
            <w:r w:rsidRPr="00E71489">
              <w:rPr>
                <w:sz w:val="24"/>
                <w:szCs w:val="24"/>
                <w:lang w:val="ru-RU"/>
              </w:rPr>
              <w:t>Приседание</w:t>
            </w:r>
            <w:r w:rsidR="00C4625C">
              <w:rPr>
                <w:sz w:val="24"/>
                <w:szCs w:val="24"/>
                <w:lang w:val="ru-RU"/>
              </w:rPr>
              <w:t xml:space="preserve"> </w:t>
            </w:r>
            <w:r w:rsidRPr="00E71489">
              <w:rPr>
                <w:sz w:val="24"/>
                <w:szCs w:val="24"/>
                <w:lang w:val="ru-RU"/>
              </w:rPr>
              <w:t>с</w:t>
            </w:r>
            <w:r w:rsidR="00C4625C">
              <w:rPr>
                <w:sz w:val="24"/>
                <w:szCs w:val="24"/>
                <w:lang w:val="ru-RU"/>
              </w:rPr>
              <w:t xml:space="preserve"> </w:t>
            </w:r>
            <w:r w:rsidRPr="00E71489">
              <w:rPr>
                <w:sz w:val="24"/>
                <w:szCs w:val="24"/>
                <w:lang w:val="ru-RU"/>
              </w:rPr>
              <w:t>одновременным</w:t>
            </w:r>
            <w:r w:rsidR="00C4625C">
              <w:rPr>
                <w:sz w:val="24"/>
                <w:szCs w:val="24"/>
                <w:lang w:val="ru-RU"/>
              </w:rPr>
              <w:t xml:space="preserve"> </w:t>
            </w:r>
            <w:r w:rsidRPr="00E71489">
              <w:rPr>
                <w:sz w:val="24"/>
                <w:szCs w:val="24"/>
                <w:lang w:val="ru-RU"/>
              </w:rPr>
              <w:t>выставлением</w:t>
            </w:r>
            <w:r w:rsidR="00C4625C">
              <w:rPr>
                <w:sz w:val="24"/>
                <w:szCs w:val="24"/>
                <w:lang w:val="ru-RU"/>
              </w:rPr>
              <w:t xml:space="preserve"> </w:t>
            </w:r>
            <w:r w:rsidRPr="00E71489">
              <w:rPr>
                <w:sz w:val="24"/>
                <w:szCs w:val="24"/>
                <w:lang w:val="ru-RU"/>
              </w:rPr>
              <w:t>ноги</w:t>
            </w:r>
            <w:r w:rsidR="00C4625C">
              <w:rPr>
                <w:sz w:val="24"/>
                <w:szCs w:val="24"/>
                <w:lang w:val="ru-RU"/>
              </w:rPr>
              <w:t xml:space="preserve"> </w:t>
            </w:r>
            <w:r w:rsidRPr="00E71489">
              <w:rPr>
                <w:sz w:val="24"/>
                <w:szCs w:val="24"/>
                <w:lang w:val="ru-RU"/>
              </w:rPr>
              <w:t>вперед</w:t>
            </w:r>
            <w:r w:rsidR="00C4625C">
              <w:rPr>
                <w:sz w:val="24"/>
                <w:szCs w:val="24"/>
                <w:lang w:val="ru-RU"/>
              </w:rPr>
              <w:t xml:space="preserve"> </w:t>
            </w:r>
            <w:r w:rsidRPr="00E71489">
              <w:rPr>
                <w:sz w:val="24"/>
                <w:szCs w:val="24"/>
                <w:lang w:val="ru-RU"/>
              </w:rPr>
              <w:t>в</w:t>
            </w:r>
          </w:p>
          <w:p w:rsidR="002424A0" w:rsidRPr="00C4625C" w:rsidRDefault="00C4625C" w:rsidP="002424A0">
            <w:pPr>
              <w:pStyle w:val="TableParagraph"/>
              <w:ind w:left="0"/>
              <w:rPr>
                <w:sz w:val="24"/>
                <w:szCs w:val="24"/>
                <w:lang w:val="ru-RU"/>
              </w:rPr>
            </w:pPr>
            <w:r>
              <w:rPr>
                <w:sz w:val="24"/>
                <w:szCs w:val="24"/>
                <w:lang w:val="ru-RU"/>
              </w:rPr>
              <w:t>с</w:t>
            </w:r>
            <w:r w:rsidR="002424A0" w:rsidRPr="00E71489">
              <w:rPr>
                <w:sz w:val="24"/>
                <w:szCs w:val="24"/>
                <w:lang w:val="ru-RU"/>
              </w:rPr>
              <w:t>торону</w:t>
            </w:r>
          </w:p>
        </w:tc>
        <w:tc>
          <w:tcPr>
            <w:tcW w:w="338" w:type="pct"/>
          </w:tcPr>
          <w:p w:rsidR="002424A0" w:rsidRPr="00E71489" w:rsidRDefault="002424A0" w:rsidP="002424A0">
            <w:pPr>
              <w:pStyle w:val="TableParagraph"/>
              <w:ind w:left="0"/>
              <w:jc w:val="center"/>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1110"/>
        </w:trPr>
        <w:tc>
          <w:tcPr>
            <w:tcW w:w="262" w:type="pct"/>
          </w:tcPr>
          <w:p w:rsidR="002424A0" w:rsidRPr="00E71489" w:rsidRDefault="002424A0" w:rsidP="002424A0">
            <w:pPr>
              <w:pStyle w:val="TableParagraph"/>
              <w:ind w:left="0"/>
              <w:rPr>
                <w:sz w:val="24"/>
                <w:szCs w:val="24"/>
              </w:rPr>
            </w:pPr>
            <w:r w:rsidRPr="00E71489">
              <w:rPr>
                <w:sz w:val="24"/>
                <w:szCs w:val="24"/>
              </w:rPr>
              <w:lastRenderedPageBreak/>
              <w:t>11</w:t>
            </w:r>
          </w:p>
        </w:tc>
        <w:tc>
          <w:tcPr>
            <w:tcW w:w="1973" w:type="pct"/>
          </w:tcPr>
          <w:p w:rsidR="002424A0" w:rsidRPr="00897699" w:rsidRDefault="002424A0" w:rsidP="002424A0">
            <w:pPr>
              <w:pStyle w:val="TableParagraph"/>
              <w:tabs>
                <w:tab w:val="left" w:pos="2648"/>
              </w:tabs>
              <w:ind w:left="0"/>
              <w:jc w:val="both"/>
              <w:rPr>
                <w:sz w:val="24"/>
                <w:szCs w:val="24"/>
                <w:lang w:val="ru-RU"/>
              </w:rPr>
            </w:pPr>
            <w:r w:rsidRPr="00E71489">
              <w:rPr>
                <w:sz w:val="24"/>
                <w:szCs w:val="24"/>
                <w:lang w:val="ru-RU"/>
              </w:rPr>
              <w:t>Перелезание</w:t>
            </w:r>
            <w:r w:rsidRPr="00E71489">
              <w:rPr>
                <w:sz w:val="24"/>
                <w:szCs w:val="24"/>
                <w:lang w:val="ru-RU"/>
              </w:rPr>
              <w:tab/>
            </w:r>
            <w:r w:rsidRPr="00E71489">
              <w:rPr>
                <w:spacing w:val="-2"/>
                <w:sz w:val="24"/>
                <w:szCs w:val="24"/>
                <w:lang w:val="ru-RU"/>
              </w:rPr>
              <w:t>через</w:t>
            </w:r>
            <w:r w:rsidR="00C4625C">
              <w:rPr>
                <w:spacing w:val="-2"/>
                <w:sz w:val="24"/>
                <w:szCs w:val="24"/>
                <w:lang w:val="ru-RU"/>
              </w:rPr>
              <w:t xml:space="preserve"> </w:t>
            </w:r>
            <w:r w:rsidRPr="00E71489">
              <w:rPr>
                <w:sz w:val="24"/>
                <w:szCs w:val="24"/>
                <w:lang w:val="ru-RU"/>
              </w:rPr>
              <w:t>сцепленные</w:t>
            </w:r>
            <w:r w:rsidR="00C4625C">
              <w:rPr>
                <w:sz w:val="24"/>
                <w:szCs w:val="24"/>
                <w:lang w:val="ru-RU"/>
              </w:rPr>
              <w:t xml:space="preserve"> </w:t>
            </w:r>
            <w:r w:rsidRPr="00E71489">
              <w:rPr>
                <w:sz w:val="24"/>
                <w:szCs w:val="24"/>
                <w:lang w:val="ru-RU"/>
              </w:rPr>
              <w:t>руки,</w:t>
            </w:r>
            <w:r w:rsidR="00C4625C">
              <w:rPr>
                <w:sz w:val="24"/>
                <w:szCs w:val="24"/>
                <w:lang w:val="ru-RU"/>
              </w:rPr>
              <w:t xml:space="preserve"> </w:t>
            </w:r>
            <w:r w:rsidRPr="00E71489">
              <w:rPr>
                <w:sz w:val="24"/>
                <w:szCs w:val="24"/>
                <w:lang w:val="ru-RU"/>
              </w:rPr>
              <w:t>через</w:t>
            </w:r>
            <w:r w:rsidR="00C4625C">
              <w:rPr>
                <w:sz w:val="24"/>
                <w:szCs w:val="24"/>
                <w:lang w:val="ru-RU"/>
              </w:rPr>
              <w:t xml:space="preserve"> </w:t>
            </w:r>
            <w:r w:rsidRPr="00E71489">
              <w:rPr>
                <w:sz w:val="24"/>
                <w:szCs w:val="24"/>
                <w:lang w:val="ru-RU"/>
              </w:rPr>
              <w:t>палку.</w:t>
            </w:r>
            <w:r w:rsidR="00C4625C">
              <w:rPr>
                <w:sz w:val="24"/>
                <w:szCs w:val="24"/>
                <w:lang w:val="ru-RU"/>
              </w:rPr>
              <w:t xml:space="preserve"> </w:t>
            </w:r>
            <w:r w:rsidRPr="00897699">
              <w:rPr>
                <w:sz w:val="24"/>
                <w:szCs w:val="24"/>
                <w:lang w:val="ru-RU"/>
              </w:rPr>
              <w:t>Упражнения на</w:t>
            </w:r>
          </w:p>
          <w:p w:rsidR="002424A0" w:rsidRPr="00897699" w:rsidRDefault="00301F43" w:rsidP="002424A0">
            <w:pPr>
              <w:pStyle w:val="TableParagraph"/>
              <w:ind w:left="0"/>
              <w:jc w:val="both"/>
              <w:rPr>
                <w:sz w:val="24"/>
                <w:szCs w:val="24"/>
                <w:lang w:val="ru-RU"/>
              </w:rPr>
            </w:pPr>
            <w:r w:rsidRPr="00897699">
              <w:rPr>
                <w:sz w:val="24"/>
                <w:szCs w:val="24"/>
                <w:lang w:val="ru-RU"/>
              </w:rPr>
              <w:t>В</w:t>
            </w:r>
            <w:r w:rsidR="002424A0" w:rsidRPr="00897699">
              <w:rPr>
                <w:sz w:val="24"/>
                <w:szCs w:val="24"/>
                <w:lang w:val="ru-RU"/>
              </w:rPr>
              <w:t>ыработку</w:t>
            </w:r>
            <w:r w:rsidR="00C4625C">
              <w:rPr>
                <w:sz w:val="24"/>
                <w:szCs w:val="24"/>
                <w:lang w:val="ru-RU"/>
              </w:rPr>
              <w:t xml:space="preserve"> </w:t>
            </w:r>
            <w:r w:rsidR="002424A0" w:rsidRPr="00897699">
              <w:rPr>
                <w:sz w:val="24"/>
                <w:szCs w:val="24"/>
                <w:lang w:val="ru-RU"/>
              </w:rPr>
              <w:t>осанки</w:t>
            </w:r>
          </w:p>
        </w:tc>
        <w:tc>
          <w:tcPr>
            <w:tcW w:w="338" w:type="pct"/>
          </w:tcPr>
          <w:p w:rsidR="002424A0" w:rsidRPr="00C4625C" w:rsidRDefault="002424A0" w:rsidP="002424A0">
            <w:pPr>
              <w:pStyle w:val="TableParagraph"/>
              <w:ind w:left="0"/>
              <w:jc w:val="center"/>
              <w:rPr>
                <w:sz w:val="24"/>
                <w:szCs w:val="24"/>
                <w:lang w:val="ru-RU"/>
              </w:rPr>
            </w:pPr>
            <w:r w:rsidRPr="00C4625C">
              <w:rPr>
                <w:sz w:val="24"/>
                <w:szCs w:val="24"/>
                <w:lang w:val="ru-RU"/>
              </w:rPr>
              <w:t>2</w:t>
            </w:r>
          </w:p>
        </w:tc>
        <w:tc>
          <w:tcPr>
            <w:tcW w:w="1493" w:type="pct"/>
            <w:vMerge/>
          </w:tcPr>
          <w:p w:rsidR="002424A0" w:rsidRPr="00C4625C" w:rsidRDefault="002424A0" w:rsidP="002424A0">
            <w:pPr>
              <w:pStyle w:val="TableParagraph"/>
              <w:ind w:left="0"/>
              <w:rPr>
                <w:sz w:val="24"/>
                <w:szCs w:val="24"/>
                <w:lang w:val="ru-RU"/>
              </w:rPr>
            </w:pPr>
          </w:p>
        </w:tc>
        <w:tc>
          <w:tcPr>
            <w:tcW w:w="907" w:type="pct"/>
            <w:vMerge/>
          </w:tcPr>
          <w:p w:rsidR="002424A0" w:rsidRPr="00C4625C" w:rsidRDefault="002424A0" w:rsidP="002424A0">
            <w:pPr>
              <w:pStyle w:val="TableParagraph"/>
              <w:ind w:left="0"/>
              <w:jc w:val="both"/>
              <w:rPr>
                <w:sz w:val="24"/>
                <w:szCs w:val="24"/>
                <w:lang w:val="ru-RU"/>
              </w:rPr>
            </w:pPr>
          </w:p>
        </w:tc>
      </w:tr>
      <w:tr w:rsidR="002424A0" w:rsidRPr="00E71489" w:rsidTr="00C4625C">
        <w:trPr>
          <w:gridAfter w:val="2"/>
          <w:wAfter w:w="28" w:type="pct"/>
          <w:trHeight w:val="397"/>
        </w:trPr>
        <w:tc>
          <w:tcPr>
            <w:tcW w:w="262" w:type="pct"/>
          </w:tcPr>
          <w:p w:rsidR="002424A0" w:rsidRPr="00C4625C" w:rsidRDefault="002424A0" w:rsidP="002424A0">
            <w:pPr>
              <w:pStyle w:val="TableParagraph"/>
              <w:ind w:left="0"/>
              <w:rPr>
                <w:sz w:val="24"/>
                <w:szCs w:val="24"/>
                <w:lang w:val="ru-RU"/>
              </w:rPr>
            </w:pPr>
          </w:p>
        </w:tc>
        <w:tc>
          <w:tcPr>
            <w:tcW w:w="4710" w:type="pct"/>
            <w:gridSpan w:val="4"/>
          </w:tcPr>
          <w:p w:rsidR="002424A0" w:rsidRPr="00C4625C" w:rsidRDefault="002424A0" w:rsidP="002424A0">
            <w:pPr>
              <w:pStyle w:val="TableParagraph"/>
              <w:ind w:left="0"/>
              <w:jc w:val="center"/>
              <w:rPr>
                <w:b/>
                <w:sz w:val="24"/>
                <w:szCs w:val="24"/>
                <w:lang w:val="ru-RU"/>
              </w:rPr>
            </w:pPr>
            <w:r w:rsidRPr="00C4625C">
              <w:rPr>
                <w:b/>
                <w:i/>
                <w:sz w:val="24"/>
                <w:szCs w:val="24"/>
                <w:lang w:val="ru-RU"/>
              </w:rPr>
              <w:t>1.2.</w:t>
            </w:r>
            <w:r w:rsidRPr="00C4625C">
              <w:rPr>
                <w:b/>
                <w:i/>
                <w:sz w:val="24"/>
                <w:szCs w:val="24"/>
                <w:lang w:val="ru-RU"/>
              </w:rPr>
              <w:tab/>
              <w:t>Упражнениянакоординациюдвижений.</w:t>
            </w:r>
          </w:p>
        </w:tc>
      </w:tr>
      <w:tr w:rsidR="002424A0" w:rsidRPr="00E71489" w:rsidTr="00C4625C">
        <w:trPr>
          <w:gridAfter w:val="2"/>
          <w:wAfter w:w="28" w:type="pct"/>
          <w:trHeight w:val="907"/>
        </w:trPr>
        <w:tc>
          <w:tcPr>
            <w:tcW w:w="262" w:type="pct"/>
          </w:tcPr>
          <w:p w:rsidR="002424A0" w:rsidRPr="00C4625C" w:rsidRDefault="002424A0" w:rsidP="002424A0">
            <w:pPr>
              <w:pStyle w:val="TableParagraph"/>
              <w:ind w:left="0"/>
              <w:rPr>
                <w:sz w:val="24"/>
                <w:szCs w:val="24"/>
                <w:lang w:val="ru-RU"/>
              </w:rPr>
            </w:pPr>
            <w:r w:rsidRPr="00C4625C">
              <w:rPr>
                <w:sz w:val="24"/>
                <w:szCs w:val="24"/>
                <w:lang w:val="ru-RU"/>
              </w:rPr>
              <w:t>12</w:t>
            </w:r>
          </w:p>
        </w:tc>
        <w:tc>
          <w:tcPr>
            <w:tcW w:w="1973" w:type="pct"/>
          </w:tcPr>
          <w:p w:rsidR="002424A0" w:rsidRPr="00E71489" w:rsidRDefault="002424A0" w:rsidP="002424A0">
            <w:pPr>
              <w:pStyle w:val="TableParagraph"/>
              <w:tabs>
                <w:tab w:val="left" w:pos="1708"/>
                <w:tab w:val="left" w:pos="2252"/>
              </w:tabs>
              <w:ind w:left="0"/>
              <w:rPr>
                <w:sz w:val="24"/>
                <w:szCs w:val="24"/>
                <w:lang w:val="ru-RU"/>
              </w:rPr>
            </w:pPr>
            <w:r w:rsidRPr="00E71489">
              <w:rPr>
                <w:sz w:val="24"/>
                <w:szCs w:val="24"/>
                <w:lang w:val="ru-RU"/>
              </w:rPr>
              <w:t>Упражнения</w:t>
            </w:r>
            <w:r w:rsidRPr="00E71489">
              <w:rPr>
                <w:sz w:val="24"/>
                <w:szCs w:val="24"/>
                <w:lang w:val="ru-RU"/>
              </w:rPr>
              <w:tab/>
              <w:t>на</w:t>
            </w:r>
            <w:r w:rsidRPr="00E71489">
              <w:rPr>
                <w:sz w:val="24"/>
                <w:szCs w:val="24"/>
                <w:lang w:val="ru-RU"/>
              </w:rPr>
              <w:tab/>
              <w:t>сложную</w:t>
            </w:r>
          </w:p>
          <w:p w:rsidR="002424A0" w:rsidRPr="00E71489" w:rsidRDefault="002424A0" w:rsidP="002424A0">
            <w:pPr>
              <w:pStyle w:val="TableParagraph"/>
              <w:tabs>
                <w:tab w:val="left" w:pos="1784"/>
                <w:tab w:val="left" w:pos="3087"/>
              </w:tabs>
              <w:ind w:left="0"/>
              <w:rPr>
                <w:sz w:val="24"/>
                <w:szCs w:val="24"/>
                <w:lang w:val="ru-RU"/>
              </w:rPr>
            </w:pPr>
            <w:r w:rsidRPr="00E71489">
              <w:rPr>
                <w:sz w:val="24"/>
                <w:szCs w:val="24"/>
                <w:lang w:val="ru-RU"/>
              </w:rPr>
              <w:t>координацию</w:t>
            </w:r>
            <w:r w:rsidRPr="00E71489">
              <w:rPr>
                <w:sz w:val="24"/>
                <w:szCs w:val="24"/>
                <w:lang w:val="ru-RU"/>
              </w:rPr>
              <w:tab/>
              <w:t>движений</w:t>
            </w:r>
            <w:r w:rsidRPr="00E71489">
              <w:rPr>
                <w:sz w:val="24"/>
                <w:szCs w:val="24"/>
                <w:lang w:val="ru-RU"/>
              </w:rPr>
              <w:tab/>
              <w:t>с</w:t>
            </w:r>
          </w:p>
          <w:p w:rsidR="002424A0" w:rsidRPr="00C4625C" w:rsidRDefault="002424A0" w:rsidP="002424A0">
            <w:pPr>
              <w:pStyle w:val="TableParagraph"/>
              <w:tabs>
                <w:tab w:val="left" w:pos="814"/>
              </w:tabs>
              <w:ind w:left="0"/>
              <w:rPr>
                <w:i/>
                <w:sz w:val="24"/>
                <w:szCs w:val="24"/>
                <w:lang w:val="ru-RU"/>
              </w:rPr>
            </w:pPr>
            <w:r w:rsidRPr="00C4625C">
              <w:rPr>
                <w:sz w:val="24"/>
                <w:szCs w:val="24"/>
                <w:lang w:val="ru-RU"/>
              </w:rPr>
              <w:t>предметами</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val="restart"/>
          </w:tcPr>
          <w:p w:rsidR="002424A0" w:rsidRPr="00E71489" w:rsidRDefault="002424A0" w:rsidP="002424A0">
            <w:pPr>
              <w:pStyle w:val="afc"/>
              <w:ind w:left="0" w:firstLine="284"/>
              <w:rPr>
                <w:sz w:val="24"/>
                <w:szCs w:val="24"/>
                <w:lang w:val="ru-RU"/>
              </w:rPr>
            </w:pPr>
            <w:r w:rsidRPr="00E71489">
              <w:rPr>
                <w:sz w:val="24"/>
                <w:szCs w:val="24"/>
                <w:lang w:val="ru-RU"/>
              </w:rPr>
              <w:t>Упражнения на сложную координацию движений с предметами.</w:t>
            </w:r>
          </w:p>
          <w:p w:rsidR="002424A0" w:rsidRPr="00E71489" w:rsidRDefault="002424A0" w:rsidP="002424A0">
            <w:pPr>
              <w:pStyle w:val="afc"/>
              <w:ind w:left="0" w:firstLine="284"/>
              <w:rPr>
                <w:sz w:val="24"/>
                <w:szCs w:val="24"/>
                <w:lang w:val="ru-RU"/>
              </w:rPr>
            </w:pPr>
            <w:r w:rsidRPr="00E71489">
              <w:rPr>
                <w:sz w:val="24"/>
                <w:szCs w:val="24"/>
                <w:lang w:val="ru-RU"/>
              </w:rPr>
              <w:t>Одновременное отхлопывание и протопывание несложных ритмических рисунков.</w:t>
            </w:r>
          </w:p>
          <w:p w:rsidR="002424A0" w:rsidRPr="00E71489" w:rsidRDefault="002424A0" w:rsidP="002424A0">
            <w:pPr>
              <w:pStyle w:val="afc"/>
              <w:ind w:left="0" w:firstLine="284"/>
              <w:rPr>
                <w:sz w:val="24"/>
                <w:szCs w:val="24"/>
                <w:lang w:val="ru-RU"/>
              </w:rPr>
            </w:pPr>
            <w:r w:rsidRPr="00E71489">
              <w:rPr>
                <w:sz w:val="24"/>
                <w:szCs w:val="24"/>
                <w:lang w:val="ru-RU"/>
              </w:rPr>
              <w:t xml:space="preserve"> Самостоятельное составление простых ритмических рисунков. </w:t>
            </w:r>
          </w:p>
          <w:p w:rsidR="002424A0" w:rsidRPr="00E71489" w:rsidRDefault="002424A0" w:rsidP="002424A0">
            <w:pPr>
              <w:pStyle w:val="afc"/>
              <w:ind w:left="0" w:firstLine="284"/>
              <w:rPr>
                <w:sz w:val="24"/>
                <w:szCs w:val="24"/>
                <w:lang w:val="ru-RU"/>
              </w:rPr>
            </w:pPr>
            <w:r w:rsidRPr="00E71489">
              <w:rPr>
                <w:sz w:val="24"/>
                <w:szCs w:val="24"/>
                <w:lang w:val="ru-RU"/>
              </w:rPr>
              <w:t>Протопывание того, что учитель прохлопал, и наоборот.</w:t>
            </w:r>
          </w:p>
          <w:p w:rsidR="002424A0" w:rsidRPr="00E71489" w:rsidRDefault="002424A0" w:rsidP="002424A0">
            <w:pPr>
              <w:pStyle w:val="TableParagraph"/>
              <w:ind w:left="0"/>
              <w:rPr>
                <w:sz w:val="24"/>
                <w:szCs w:val="24"/>
                <w:lang w:val="ru-RU"/>
              </w:rPr>
            </w:pPr>
          </w:p>
        </w:tc>
        <w:tc>
          <w:tcPr>
            <w:tcW w:w="907" w:type="pct"/>
            <w:vMerge w:val="restart"/>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2424A0" w:rsidRDefault="002424A0" w:rsidP="002424A0">
            <w:pPr>
              <w:pStyle w:val="TableParagraph"/>
              <w:ind w:left="0" w:firstLine="66"/>
              <w:rPr>
                <w:sz w:val="24"/>
                <w:szCs w:val="24"/>
                <w:lang w:val="ru-RU"/>
              </w:rPr>
            </w:pPr>
            <w:r w:rsidRPr="00E71489">
              <w:rPr>
                <w:sz w:val="24"/>
                <w:szCs w:val="24"/>
              </w:rPr>
              <w:t>http</w:t>
            </w:r>
            <w:r w:rsidRPr="002424A0">
              <w:rPr>
                <w:sz w:val="24"/>
                <w:szCs w:val="24"/>
                <w:lang w:val="ru-RU"/>
              </w:rPr>
              <w:t>://</w:t>
            </w:r>
            <w:r w:rsidRPr="00E71489">
              <w:rPr>
                <w:sz w:val="24"/>
                <w:szCs w:val="24"/>
              </w:rPr>
              <w:t>festival</w:t>
            </w:r>
            <w:r w:rsidRPr="002424A0">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gridAfter w:val="2"/>
          <w:wAfter w:w="28" w:type="pct"/>
          <w:trHeight w:val="838"/>
        </w:trPr>
        <w:tc>
          <w:tcPr>
            <w:tcW w:w="262" w:type="pct"/>
          </w:tcPr>
          <w:p w:rsidR="002424A0" w:rsidRPr="00E71489" w:rsidRDefault="002424A0" w:rsidP="002424A0">
            <w:pPr>
              <w:pStyle w:val="TableParagraph"/>
              <w:ind w:left="0"/>
              <w:rPr>
                <w:sz w:val="24"/>
                <w:szCs w:val="24"/>
              </w:rPr>
            </w:pPr>
            <w:r w:rsidRPr="00E71489">
              <w:rPr>
                <w:sz w:val="24"/>
                <w:szCs w:val="24"/>
              </w:rPr>
              <w:t>13</w:t>
            </w:r>
          </w:p>
        </w:tc>
        <w:tc>
          <w:tcPr>
            <w:tcW w:w="1973" w:type="pct"/>
          </w:tcPr>
          <w:p w:rsidR="002424A0" w:rsidRPr="00E71489" w:rsidRDefault="002424A0" w:rsidP="002424A0">
            <w:pPr>
              <w:pStyle w:val="TableParagraph"/>
              <w:ind w:left="0"/>
              <w:rPr>
                <w:sz w:val="24"/>
                <w:szCs w:val="24"/>
                <w:lang w:val="ru-RU"/>
              </w:rPr>
            </w:pPr>
            <w:r w:rsidRPr="00E71489">
              <w:rPr>
                <w:sz w:val="24"/>
                <w:szCs w:val="24"/>
                <w:lang w:val="ru-RU"/>
              </w:rPr>
              <w:t>Одновременное отхлопывание</w:t>
            </w:r>
          </w:p>
          <w:p w:rsidR="002424A0" w:rsidRPr="00E71489" w:rsidRDefault="002424A0" w:rsidP="002424A0">
            <w:pPr>
              <w:pStyle w:val="TableParagraph"/>
              <w:ind w:left="0"/>
              <w:rPr>
                <w:sz w:val="24"/>
                <w:szCs w:val="24"/>
                <w:lang w:val="ru-RU"/>
              </w:rPr>
            </w:pPr>
            <w:r w:rsidRPr="00E71489">
              <w:rPr>
                <w:sz w:val="24"/>
                <w:szCs w:val="24"/>
                <w:lang w:val="ru-RU"/>
              </w:rPr>
              <w:t>ипротопываниенесложных</w:t>
            </w:r>
          </w:p>
          <w:p w:rsidR="002424A0" w:rsidRPr="00E71489" w:rsidRDefault="002424A0" w:rsidP="002424A0">
            <w:pPr>
              <w:pStyle w:val="TableParagraph"/>
              <w:ind w:left="0"/>
              <w:rPr>
                <w:sz w:val="24"/>
                <w:szCs w:val="24"/>
                <w:lang w:val="ru-RU"/>
              </w:rPr>
            </w:pPr>
            <w:r w:rsidRPr="00E71489">
              <w:rPr>
                <w:sz w:val="24"/>
                <w:szCs w:val="24"/>
                <w:lang w:val="ru-RU"/>
              </w:rPr>
              <w:t>ритмическихрисунков</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838"/>
        </w:trPr>
        <w:tc>
          <w:tcPr>
            <w:tcW w:w="262" w:type="pct"/>
          </w:tcPr>
          <w:p w:rsidR="002424A0" w:rsidRPr="00E71489" w:rsidRDefault="002424A0" w:rsidP="002424A0">
            <w:pPr>
              <w:pStyle w:val="TableParagraph"/>
              <w:ind w:left="0"/>
              <w:rPr>
                <w:sz w:val="24"/>
                <w:szCs w:val="24"/>
              </w:rPr>
            </w:pPr>
            <w:r w:rsidRPr="00E71489">
              <w:rPr>
                <w:sz w:val="24"/>
                <w:szCs w:val="24"/>
              </w:rPr>
              <w:t>14</w:t>
            </w:r>
          </w:p>
        </w:tc>
        <w:tc>
          <w:tcPr>
            <w:tcW w:w="1973" w:type="pct"/>
          </w:tcPr>
          <w:p w:rsidR="002424A0" w:rsidRPr="00E71489" w:rsidRDefault="002424A0" w:rsidP="002424A0">
            <w:pPr>
              <w:pStyle w:val="TableParagraph"/>
              <w:ind w:left="0"/>
              <w:rPr>
                <w:sz w:val="24"/>
                <w:szCs w:val="24"/>
                <w:lang w:val="ru-RU"/>
              </w:rPr>
            </w:pPr>
            <w:r w:rsidRPr="00E71489">
              <w:rPr>
                <w:sz w:val="24"/>
                <w:szCs w:val="24"/>
                <w:lang w:val="ru-RU"/>
              </w:rPr>
              <w:t>Самостоятельноесоставление</w:t>
            </w:r>
          </w:p>
          <w:p w:rsidR="002424A0" w:rsidRPr="00E71489" w:rsidRDefault="002424A0" w:rsidP="002424A0">
            <w:pPr>
              <w:pStyle w:val="TableParagraph"/>
              <w:ind w:left="0"/>
              <w:rPr>
                <w:sz w:val="24"/>
                <w:szCs w:val="24"/>
                <w:lang w:val="ru-RU"/>
              </w:rPr>
            </w:pPr>
            <w:r w:rsidRPr="00E71489">
              <w:rPr>
                <w:sz w:val="24"/>
                <w:szCs w:val="24"/>
                <w:lang w:val="ru-RU"/>
              </w:rPr>
              <w:t>простыхритмических</w:t>
            </w:r>
          </w:p>
          <w:p w:rsidR="002424A0" w:rsidRPr="00E71489" w:rsidRDefault="002424A0" w:rsidP="002424A0">
            <w:pPr>
              <w:pStyle w:val="TableParagraph"/>
              <w:ind w:left="0"/>
              <w:rPr>
                <w:sz w:val="24"/>
                <w:szCs w:val="24"/>
                <w:lang w:val="ru-RU"/>
              </w:rPr>
            </w:pPr>
            <w:r w:rsidRPr="00E71489">
              <w:rPr>
                <w:sz w:val="24"/>
                <w:szCs w:val="24"/>
                <w:lang w:val="ru-RU"/>
              </w:rPr>
              <w:t>рисунков</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836"/>
        </w:trPr>
        <w:tc>
          <w:tcPr>
            <w:tcW w:w="262" w:type="pct"/>
          </w:tcPr>
          <w:p w:rsidR="002424A0" w:rsidRPr="00E71489" w:rsidRDefault="002424A0" w:rsidP="002424A0">
            <w:pPr>
              <w:pStyle w:val="TableParagraph"/>
              <w:ind w:left="0"/>
              <w:rPr>
                <w:sz w:val="24"/>
                <w:szCs w:val="24"/>
              </w:rPr>
            </w:pPr>
            <w:r w:rsidRPr="00E71489">
              <w:rPr>
                <w:sz w:val="24"/>
                <w:szCs w:val="24"/>
              </w:rPr>
              <w:t>15</w:t>
            </w:r>
          </w:p>
        </w:tc>
        <w:tc>
          <w:tcPr>
            <w:tcW w:w="1973" w:type="pct"/>
          </w:tcPr>
          <w:p w:rsidR="002424A0" w:rsidRPr="00E71489" w:rsidRDefault="002424A0" w:rsidP="002424A0">
            <w:pPr>
              <w:pStyle w:val="TableParagraph"/>
              <w:tabs>
                <w:tab w:val="left" w:pos="2011"/>
              </w:tabs>
              <w:ind w:left="0"/>
              <w:rPr>
                <w:sz w:val="24"/>
                <w:szCs w:val="24"/>
                <w:lang w:val="ru-RU"/>
              </w:rPr>
            </w:pPr>
            <w:r w:rsidRPr="00E71489">
              <w:rPr>
                <w:sz w:val="24"/>
                <w:szCs w:val="24"/>
                <w:lang w:val="ru-RU"/>
              </w:rPr>
              <w:t>Протопывание</w:t>
            </w:r>
            <w:r w:rsidRPr="00E71489">
              <w:rPr>
                <w:sz w:val="24"/>
                <w:szCs w:val="24"/>
                <w:lang w:val="ru-RU"/>
              </w:rPr>
              <w:tab/>
              <w:t>того, что учительпрохлопал,и наоборот</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trHeight w:val="280"/>
        </w:trPr>
        <w:tc>
          <w:tcPr>
            <w:tcW w:w="262" w:type="pct"/>
          </w:tcPr>
          <w:p w:rsidR="002424A0" w:rsidRPr="00E71489" w:rsidRDefault="002424A0" w:rsidP="002424A0">
            <w:pPr>
              <w:pStyle w:val="TableParagraph"/>
              <w:ind w:left="0"/>
              <w:rPr>
                <w:sz w:val="24"/>
                <w:szCs w:val="24"/>
              </w:rPr>
            </w:pPr>
          </w:p>
        </w:tc>
        <w:tc>
          <w:tcPr>
            <w:tcW w:w="4710" w:type="pct"/>
            <w:gridSpan w:val="4"/>
          </w:tcPr>
          <w:p w:rsidR="002424A0" w:rsidRPr="00E71489" w:rsidRDefault="002424A0" w:rsidP="002424A0">
            <w:pPr>
              <w:pStyle w:val="TableParagraph"/>
              <w:ind w:left="0"/>
              <w:jc w:val="center"/>
              <w:rPr>
                <w:b/>
                <w:sz w:val="24"/>
                <w:szCs w:val="24"/>
              </w:rPr>
            </w:pPr>
            <w:r w:rsidRPr="00E71489">
              <w:rPr>
                <w:b/>
                <w:i/>
                <w:sz w:val="24"/>
                <w:szCs w:val="24"/>
              </w:rPr>
              <w:t>1.3. Упражнения</w:t>
            </w:r>
            <w:r w:rsidRPr="00E71489">
              <w:rPr>
                <w:b/>
                <w:i/>
                <w:sz w:val="24"/>
                <w:szCs w:val="24"/>
              </w:rPr>
              <w:tab/>
              <w:t>на</w:t>
            </w:r>
            <w:r w:rsidR="00C4625C">
              <w:rPr>
                <w:b/>
                <w:i/>
                <w:sz w:val="24"/>
                <w:szCs w:val="24"/>
                <w:lang w:val="ru-RU"/>
              </w:rPr>
              <w:t xml:space="preserve"> </w:t>
            </w:r>
            <w:r w:rsidRPr="00E71489">
              <w:rPr>
                <w:b/>
                <w:i/>
                <w:sz w:val="24"/>
                <w:szCs w:val="24"/>
              </w:rPr>
              <w:t>расслабление</w:t>
            </w:r>
            <w:r w:rsidR="00C4625C">
              <w:rPr>
                <w:b/>
                <w:i/>
                <w:sz w:val="24"/>
                <w:szCs w:val="24"/>
                <w:lang w:val="ru-RU"/>
              </w:rPr>
              <w:t xml:space="preserve"> </w:t>
            </w:r>
            <w:r w:rsidRPr="00E71489">
              <w:rPr>
                <w:b/>
                <w:i/>
                <w:sz w:val="24"/>
                <w:szCs w:val="24"/>
              </w:rPr>
              <w:t>мышц.</w:t>
            </w:r>
          </w:p>
        </w:tc>
        <w:tc>
          <w:tcPr>
            <w:tcW w:w="14" w:type="pct"/>
          </w:tcPr>
          <w:p w:rsidR="002424A0" w:rsidRPr="00E71489" w:rsidRDefault="002424A0" w:rsidP="002424A0">
            <w:pPr>
              <w:widowControl/>
              <w:autoSpaceDE/>
              <w:autoSpaceDN/>
              <w:rPr>
                <w:rFonts w:ascii="Times New Roman" w:hAnsi="Times New Roman" w:cs="Times New Roman"/>
                <w:sz w:val="24"/>
                <w:szCs w:val="24"/>
              </w:rPr>
            </w:pPr>
          </w:p>
        </w:tc>
        <w:tc>
          <w:tcPr>
            <w:tcW w:w="14" w:type="pct"/>
          </w:tcPr>
          <w:p w:rsidR="002424A0" w:rsidRPr="00E71489" w:rsidRDefault="002424A0" w:rsidP="002424A0">
            <w:pPr>
              <w:pStyle w:val="TableParagraph"/>
              <w:ind w:left="0"/>
              <w:rPr>
                <w:sz w:val="24"/>
                <w:szCs w:val="24"/>
              </w:rPr>
            </w:pPr>
          </w:p>
        </w:tc>
      </w:tr>
      <w:tr w:rsidR="002424A0" w:rsidRPr="00E71489" w:rsidTr="00C4625C">
        <w:trPr>
          <w:gridAfter w:val="2"/>
          <w:wAfter w:w="28" w:type="pct"/>
          <w:trHeight w:val="553"/>
        </w:trPr>
        <w:tc>
          <w:tcPr>
            <w:tcW w:w="262" w:type="pct"/>
          </w:tcPr>
          <w:p w:rsidR="002424A0" w:rsidRPr="00E71489" w:rsidRDefault="002424A0" w:rsidP="002424A0">
            <w:pPr>
              <w:pStyle w:val="TableParagraph"/>
              <w:ind w:left="0"/>
              <w:rPr>
                <w:sz w:val="24"/>
                <w:szCs w:val="24"/>
              </w:rPr>
            </w:pPr>
            <w:r w:rsidRPr="00E71489">
              <w:rPr>
                <w:sz w:val="24"/>
                <w:szCs w:val="24"/>
              </w:rPr>
              <w:t>16</w:t>
            </w:r>
          </w:p>
        </w:tc>
        <w:tc>
          <w:tcPr>
            <w:tcW w:w="1973" w:type="pct"/>
          </w:tcPr>
          <w:p w:rsidR="002424A0" w:rsidRPr="00E71489" w:rsidRDefault="002424A0" w:rsidP="002424A0">
            <w:pPr>
              <w:pStyle w:val="TableParagraph"/>
              <w:ind w:left="0"/>
              <w:rPr>
                <w:sz w:val="24"/>
                <w:szCs w:val="24"/>
                <w:lang w:val="ru-RU"/>
              </w:rPr>
            </w:pPr>
            <w:r w:rsidRPr="00E71489">
              <w:rPr>
                <w:sz w:val="24"/>
                <w:szCs w:val="24"/>
                <w:lang w:val="ru-RU"/>
              </w:rPr>
              <w:t>Выпрямлениеруквсуставахи</w:t>
            </w:r>
          </w:p>
          <w:p w:rsidR="002424A0" w:rsidRPr="00E71489" w:rsidRDefault="002424A0" w:rsidP="002424A0">
            <w:pPr>
              <w:pStyle w:val="TableParagraph"/>
              <w:ind w:left="0"/>
              <w:rPr>
                <w:i/>
                <w:sz w:val="24"/>
                <w:szCs w:val="24"/>
                <w:lang w:val="ru-RU"/>
              </w:rPr>
            </w:pPr>
            <w:r w:rsidRPr="00E71489">
              <w:rPr>
                <w:sz w:val="24"/>
                <w:szCs w:val="24"/>
                <w:lang w:val="ru-RU"/>
              </w:rPr>
              <w:t>напряжениевсех мышц</w:t>
            </w:r>
          </w:p>
        </w:tc>
        <w:tc>
          <w:tcPr>
            <w:tcW w:w="338" w:type="pct"/>
          </w:tcPr>
          <w:p w:rsidR="002424A0" w:rsidRPr="00E71489" w:rsidRDefault="002424A0" w:rsidP="002424A0">
            <w:pPr>
              <w:pStyle w:val="TableParagraph"/>
              <w:ind w:left="0"/>
              <w:rPr>
                <w:sz w:val="24"/>
                <w:szCs w:val="24"/>
                <w:lang w:val="ru-RU"/>
              </w:rPr>
            </w:pPr>
            <w:r w:rsidRPr="00E71489">
              <w:rPr>
                <w:sz w:val="24"/>
                <w:szCs w:val="24"/>
              </w:rPr>
              <w:t>2</w:t>
            </w:r>
          </w:p>
        </w:tc>
        <w:tc>
          <w:tcPr>
            <w:tcW w:w="1493" w:type="pct"/>
            <w:vMerge w:val="restart"/>
          </w:tcPr>
          <w:p w:rsidR="002424A0" w:rsidRPr="00E71489" w:rsidRDefault="002424A0" w:rsidP="002424A0">
            <w:pPr>
              <w:pStyle w:val="afc"/>
              <w:ind w:left="0" w:firstLine="284"/>
              <w:rPr>
                <w:sz w:val="24"/>
                <w:szCs w:val="24"/>
                <w:lang w:val="ru-RU"/>
              </w:rPr>
            </w:pPr>
            <w:r w:rsidRPr="00E71489">
              <w:rPr>
                <w:sz w:val="24"/>
                <w:szCs w:val="24"/>
                <w:lang w:val="ru-RU"/>
              </w:rPr>
              <w:t>Выпрямление рук в суставах и напряжение всех мышц.</w:t>
            </w:r>
          </w:p>
          <w:p w:rsidR="002424A0" w:rsidRPr="00E71489" w:rsidRDefault="002424A0" w:rsidP="002424A0">
            <w:pPr>
              <w:pStyle w:val="afc"/>
              <w:ind w:left="0" w:firstLine="284"/>
              <w:rPr>
                <w:sz w:val="24"/>
                <w:szCs w:val="24"/>
                <w:lang w:val="ru-RU"/>
              </w:rPr>
            </w:pPr>
            <w:r w:rsidRPr="00E71489">
              <w:rPr>
                <w:sz w:val="24"/>
                <w:szCs w:val="24"/>
                <w:lang w:val="ru-RU"/>
              </w:rPr>
              <w:lastRenderedPageBreak/>
              <w:t>Поднятие рук вверх, вытягивание корпуса, Перенесение тяжести тела с ноги на ногу, из стороны в сторону.</w:t>
            </w:r>
          </w:p>
          <w:p w:rsidR="002424A0" w:rsidRPr="00E71489" w:rsidRDefault="002424A0" w:rsidP="002424A0">
            <w:pPr>
              <w:pStyle w:val="afc"/>
              <w:ind w:left="0" w:firstLine="284"/>
              <w:rPr>
                <w:sz w:val="24"/>
                <w:szCs w:val="24"/>
                <w:lang w:val="ru-RU"/>
              </w:rPr>
            </w:pPr>
            <w:r w:rsidRPr="00E71489">
              <w:rPr>
                <w:sz w:val="24"/>
                <w:szCs w:val="24"/>
                <w:lang w:val="ru-RU"/>
              </w:rPr>
              <w:t>Упражнения с детскими музыкальными инструментами Упражнение для кистей рук с барабанными палочками.</w:t>
            </w:r>
          </w:p>
          <w:p w:rsidR="002424A0" w:rsidRPr="00E71489" w:rsidRDefault="002424A0" w:rsidP="002424A0">
            <w:pPr>
              <w:pStyle w:val="afc"/>
              <w:ind w:left="0" w:firstLine="284"/>
              <w:rPr>
                <w:sz w:val="24"/>
                <w:szCs w:val="24"/>
                <w:lang w:val="ru-RU"/>
              </w:rPr>
            </w:pPr>
            <w:r w:rsidRPr="00E71489">
              <w:rPr>
                <w:sz w:val="24"/>
                <w:szCs w:val="24"/>
                <w:lang w:val="ru-RU"/>
              </w:rPr>
              <w:t>Исполнение гаммы на детском пианино в пределах одной октавы. Разучивание несложных мелодий.</w:t>
            </w:r>
          </w:p>
          <w:p w:rsidR="002424A0" w:rsidRPr="00E71489" w:rsidRDefault="002424A0" w:rsidP="002424A0">
            <w:pPr>
              <w:pStyle w:val="afc"/>
              <w:tabs>
                <w:tab w:val="left" w:pos="8364"/>
              </w:tabs>
              <w:ind w:left="0" w:firstLine="284"/>
              <w:rPr>
                <w:sz w:val="24"/>
                <w:szCs w:val="24"/>
              </w:rPr>
            </w:pPr>
            <w:r w:rsidRPr="00E71489">
              <w:rPr>
                <w:sz w:val="24"/>
                <w:szCs w:val="24"/>
                <w:lang w:val="ru-RU"/>
              </w:rPr>
              <w:t>Исполнение различных ритмов на барабане и бубне. Игры под музыку</w:t>
            </w:r>
          </w:p>
        </w:tc>
        <w:tc>
          <w:tcPr>
            <w:tcW w:w="907" w:type="pct"/>
            <w:vMerge w:val="restart"/>
          </w:tcPr>
          <w:p w:rsidR="002424A0" w:rsidRPr="00897699" w:rsidRDefault="002424A0" w:rsidP="002424A0">
            <w:pPr>
              <w:pStyle w:val="TableParagraph"/>
              <w:ind w:left="0"/>
              <w:rPr>
                <w:sz w:val="24"/>
                <w:szCs w:val="24"/>
                <w:lang w:val="ru-RU"/>
              </w:rPr>
            </w:pPr>
            <w:r w:rsidRPr="00897699">
              <w:rPr>
                <w:sz w:val="24"/>
                <w:szCs w:val="24"/>
                <w:lang w:val="ru-RU"/>
              </w:rPr>
              <w:lastRenderedPageBreak/>
              <w:t xml:space="preserve">Федеральный портал </w:t>
            </w:r>
            <w:r w:rsidRPr="00897699">
              <w:rPr>
                <w:sz w:val="24"/>
                <w:szCs w:val="24"/>
                <w:lang w:val="ru-RU"/>
              </w:rPr>
              <w:lastRenderedPageBreak/>
              <w:t xml:space="preserve">"Российское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afc"/>
              <w:tabs>
                <w:tab w:val="left" w:pos="8364"/>
              </w:tabs>
              <w:ind w:left="0" w:firstLine="284"/>
              <w:rPr>
                <w:sz w:val="24"/>
                <w:szCs w:val="24"/>
              </w:rPr>
            </w:pPr>
            <w:r w:rsidRPr="00E71489">
              <w:rPr>
                <w:sz w:val="24"/>
                <w:szCs w:val="24"/>
              </w:rPr>
              <w:t>http://moi-sat.ru</w:t>
            </w:r>
          </w:p>
        </w:tc>
      </w:tr>
      <w:tr w:rsidR="002424A0" w:rsidRPr="00E71489" w:rsidTr="00C4625C">
        <w:trPr>
          <w:gridAfter w:val="2"/>
          <w:wAfter w:w="28" w:type="pct"/>
          <w:trHeight w:val="830"/>
        </w:trPr>
        <w:tc>
          <w:tcPr>
            <w:tcW w:w="262" w:type="pct"/>
          </w:tcPr>
          <w:p w:rsidR="002424A0" w:rsidRPr="00E71489" w:rsidRDefault="002424A0" w:rsidP="002424A0">
            <w:pPr>
              <w:pStyle w:val="TableParagraph"/>
              <w:ind w:left="0"/>
              <w:rPr>
                <w:sz w:val="24"/>
                <w:szCs w:val="24"/>
              </w:rPr>
            </w:pPr>
            <w:r w:rsidRPr="00E71489">
              <w:rPr>
                <w:sz w:val="24"/>
                <w:szCs w:val="24"/>
              </w:rPr>
              <w:lastRenderedPageBreak/>
              <w:t>17</w:t>
            </w:r>
          </w:p>
        </w:tc>
        <w:tc>
          <w:tcPr>
            <w:tcW w:w="1973" w:type="pct"/>
          </w:tcPr>
          <w:p w:rsidR="002424A0" w:rsidRPr="00E71489" w:rsidRDefault="002424A0" w:rsidP="002424A0">
            <w:pPr>
              <w:pStyle w:val="TableParagraph"/>
              <w:tabs>
                <w:tab w:val="left" w:pos="1653"/>
                <w:tab w:val="left" w:pos="2557"/>
              </w:tabs>
              <w:ind w:left="0"/>
              <w:rPr>
                <w:sz w:val="24"/>
                <w:szCs w:val="24"/>
                <w:lang w:val="ru-RU"/>
              </w:rPr>
            </w:pPr>
            <w:r w:rsidRPr="00E71489">
              <w:rPr>
                <w:sz w:val="24"/>
                <w:szCs w:val="24"/>
                <w:lang w:val="ru-RU"/>
              </w:rPr>
              <w:t>Поднятие</w:t>
            </w:r>
            <w:r w:rsidRPr="00E71489">
              <w:rPr>
                <w:sz w:val="24"/>
                <w:szCs w:val="24"/>
                <w:lang w:val="ru-RU"/>
              </w:rPr>
              <w:tab/>
              <w:t>рук</w:t>
            </w:r>
            <w:r w:rsidRPr="00E71489">
              <w:rPr>
                <w:sz w:val="24"/>
                <w:szCs w:val="24"/>
                <w:lang w:val="ru-RU"/>
              </w:rPr>
              <w:tab/>
              <w:t>вверх,</w:t>
            </w:r>
          </w:p>
          <w:p w:rsidR="002424A0" w:rsidRPr="00E71489" w:rsidRDefault="002424A0" w:rsidP="002424A0">
            <w:pPr>
              <w:pStyle w:val="TableParagraph"/>
              <w:tabs>
                <w:tab w:val="left" w:pos="1890"/>
                <w:tab w:val="left" w:pos="2950"/>
              </w:tabs>
              <w:ind w:left="0"/>
              <w:rPr>
                <w:sz w:val="24"/>
                <w:szCs w:val="24"/>
                <w:lang w:val="ru-RU"/>
              </w:rPr>
            </w:pPr>
            <w:r w:rsidRPr="00E71489">
              <w:rPr>
                <w:sz w:val="24"/>
                <w:szCs w:val="24"/>
                <w:lang w:val="ru-RU"/>
              </w:rPr>
              <w:t>вытягивание</w:t>
            </w:r>
            <w:r w:rsidRPr="00E71489">
              <w:rPr>
                <w:sz w:val="24"/>
                <w:szCs w:val="24"/>
                <w:lang w:val="ru-RU"/>
              </w:rPr>
              <w:tab/>
              <w:t>корпуса</w:t>
            </w:r>
            <w:r w:rsidRPr="00E71489">
              <w:rPr>
                <w:sz w:val="24"/>
                <w:szCs w:val="24"/>
                <w:lang w:val="ru-RU"/>
              </w:rPr>
              <w:tab/>
              <w:t>—</w:t>
            </w:r>
          </w:p>
          <w:p w:rsidR="002424A0" w:rsidRPr="00E71489" w:rsidRDefault="002424A0" w:rsidP="002424A0">
            <w:pPr>
              <w:pStyle w:val="TableParagraph"/>
              <w:ind w:left="0"/>
              <w:rPr>
                <w:sz w:val="24"/>
                <w:szCs w:val="24"/>
                <w:lang w:val="ru-RU"/>
              </w:rPr>
            </w:pPr>
            <w:r w:rsidRPr="00E71489">
              <w:rPr>
                <w:sz w:val="24"/>
                <w:szCs w:val="24"/>
                <w:lang w:val="ru-RU"/>
              </w:rPr>
              <w:t>стойканаполупальцах</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3072"/>
        </w:trPr>
        <w:tc>
          <w:tcPr>
            <w:tcW w:w="262" w:type="pct"/>
          </w:tcPr>
          <w:p w:rsidR="002424A0" w:rsidRPr="00E71489" w:rsidRDefault="002424A0" w:rsidP="002424A0">
            <w:pPr>
              <w:pStyle w:val="TableParagraph"/>
              <w:ind w:left="0"/>
              <w:jc w:val="center"/>
              <w:rPr>
                <w:sz w:val="24"/>
                <w:szCs w:val="24"/>
              </w:rPr>
            </w:pPr>
            <w:r w:rsidRPr="00E71489">
              <w:rPr>
                <w:sz w:val="24"/>
                <w:szCs w:val="24"/>
              </w:rPr>
              <w:lastRenderedPageBreak/>
              <w:t>18</w:t>
            </w:r>
          </w:p>
        </w:tc>
        <w:tc>
          <w:tcPr>
            <w:tcW w:w="1973" w:type="pct"/>
          </w:tcPr>
          <w:p w:rsidR="002424A0" w:rsidRPr="00E71489" w:rsidRDefault="002424A0" w:rsidP="002424A0">
            <w:pPr>
              <w:pStyle w:val="TableParagraph"/>
              <w:ind w:left="0"/>
              <w:rPr>
                <w:sz w:val="24"/>
                <w:szCs w:val="24"/>
                <w:lang w:val="ru-RU"/>
              </w:rPr>
            </w:pPr>
            <w:r w:rsidRPr="00E71489">
              <w:rPr>
                <w:sz w:val="24"/>
                <w:szCs w:val="24"/>
                <w:lang w:val="ru-RU"/>
              </w:rPr>
              <w:t>Перенесениетяжестителасноги на ногу, из стороны всторону</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345"/>
        </w:trPr>
        <w:tc>
          <w:tcPr>
            <w:tcW w:w="262" w:type="pct"/>
          </w:tcPr>
          <w:p w:rsidR="002424A0" w:rsidRPr="00E71489" w:rsidRDefault="002424A0" w:rsidP="002424A0">
            <w:pPr>
              <w:pStyle w:val="TableParagraph"/>
              <w:ind w:left="0"/>
              <w:rPr>
                <w:sz w:val="24"/>
                <w:szCs w:val="24"/>
                <w:lang w:val="ru-RU"/>
              </w:rPr>
            </w:pPr>
          </w:p>
        </w:tc>
        <w:tc>
          <w:tcPr>
            <w:tcW w:w="1973" w:type="pct"/>
          </w:tcPr>
          <w:p w:rsidR="002424A0" w:rsidRPr="00E71489" w:rsidRDefault="002424A0" w:rsidP="002424A0">
            <w:pPr>
              <w:pStyle w:val="TableParagraph"/>
              <w:ind w:left="0"/>
              <w:rPr>
                <w:b/>
                <w:sz w:val="24"/>
                <w:szCs w:val="24"/>
                <w:lang w:val="ru-RU"/>
              </w:rPr>
            </w:pPr>
            <w:r w:rsidRPr="00E71489">
              <w:rPr>
                <w:b/>
                <w:sz w:val="24"/>
                <w:szCs w:val="24"/>
                <w:lang w:val="ru-RU"/>
              </w:rPr>
              <w:t>Раздел</w:t>
            </w:r>
            <w:r w:rsidRPr="00E71489">
              <w:rPr>
                <w:b/>
                <w:sz w:val="24"/>
                <w:szCs w:val="24"/>
              </w:rPr>
              <w:t>III</w:t>
            </w:r>
          </w:p>
        </w:tc>
        <w:tc>
          <w:tcPr>
            <w:tcW w:w="338" w:type="pct"/>
          </w:tcPr>
          <w:p w:rsidR="002424A0" w:rsidRPr="00E71489" w:rsidRDefault="002424A0" w:rsidP="002424A0">
            <w:pPr>
              <w:pStyle w:val="TableParagraph"/>
              <w:ind w:left="0"/>
              <w:rPr>
                <w:sz w:val="24"/>
                <w:szCs w:val="24"/>
              </w:rPr>
            </w:pPr>
            <w:r w:rsidRPr="00E71489">
              <w:rPr>
                <w:sz w:val="24"/>
                <w:szCs w:val="24"/>
              </w:rPr>
              <w:t>8</w:t>
            </w:r>
          </w:p>
        </w:tc>
        <w:tc>
          <w:tcPr>
            <w:tcW w:w="2400" w:type="pct"/>
            <w:gridSpan w:val="2"/>
          </w:tcPr>
          <w:p w:rsidR="002424A0" w:rsidRPr="00E71489" w:rsidRDefault="002424A0" w:rsidP="002424A0">
            <w:pPr>
              <w:pStyle w:val="TableParagraph"/>
              <w:ind w:left="0"/>
              <w:jc w:val="both"/>
              <w:rPr>
                <w:sz w:val="24"/>
                <w:szCs w:val="24"/>
                <w:lang w:val="ru-RU"/>
              </w:rPr>
            </w:pPr>
            <w:r w:rsidRPr="00E71489">
              <w:rPr>
                <w:b/>
                <w:sz w:val="24"/>
                <w:szCs w:val="24"/>
                <w:lang w:val="ru-RU"/>
              </w:rPr>
              <w:t>Упражнениясдетскимимузыкальнымиинструментами</w:t>
            </w:r>
          </w:p>
        </w:tc>
      </w:tr>
      <w:tr w:rsidR="002424A0" w:rsidRPr="00E71489" w:rsidTr="00C4625C">
        <w:trPr>
          <w:gridAfter w:val="2"/>
          <w:wAfter w:w="28" w:type="pct"/>
          <w:trHeight w:val="271"/>
        </w:trPr>
        <w:tc>
          <w:tcPr>
            <w:tcW w:w="262" w:type="pct"/>
          </w:tcPr>
          <w:p w:rsidR="002424A0" w:rsidRPr="00E71489" w:rsidRDefault="002424A0" w:rsidP="002424A0">
            <w:pPr>
              <w:pStyle w:val="TableParagraph"/>
              <w:ind w:left="0"/>
              <w:jc w:val="center"/>
              <w:rPr>
                <w:sz w:val="24"/>
                <w:szCs w:val="24"/>
              </w:rPr>
            </w:pPr>
            <w:r w:rsidRPr="00E71489">
              <w:rPr>
                <w:sz w:val="24"/>
                <w:szCs w:val="24"/>
              </w:rPr>
              <w:t>19</w:t>
            </w:r>
          </w:p>
        </w:tc>
        <w:tc>
          <w:tcPr>
            <w:tcW w:w="1973" w:type="pct"/>
          </w:tcPr>
          <w:p w:rsidR="002424A0" w:rsidRPr="00E71489" w:rsidRDefault="002424A0" w:rsidP="002424A0">
            <w:pPr>
              <w:pStyle w:val="TableParagraph"/>
              <w:ind w:left="0"/>
              <w:rPr>
                <w:sz w:val="24"/>
                <w:szCs w:val="24"/>
                <w:lang w:val="ru-RU"/>
              </w:rPr>
            </w:pPr>
            <w:r w:rsidRPr="00E71489">
              <w:rPr>
                <w:sz w:val="24"/>
                <w:szCs w:val="24"/>
                <w:lang w:val="ru-RU"/>
              </w:rPr>
              <w:t>Упражнениедлякистейруксбарабаннымипалочками</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val="restart"/>
          </w:tcPr>
          <w:p w:rsidR="002424A0" w:rsidRPr="00E71489" w:rsidRDefault="002424A0" w:rsidP="002424A0">
            <w:pPr>
              <w:pStyle w:val="TableParagraph"/>
              <w:ind w:left="0"/>
              <w:rPr>
                <w:sz w:val="24"/>
                <w:szCs w:val="24"/>
                <w:lang w:val="ru-RU"/>
              </w:rPr>
            </w:pPr>
            <w:r w:rsidRPr="00E71489">
              <w:rPr>
                <w:sz w:val="24"/>
                <w:szCs w:val="24"/>
                <w:lang w:val="ru-RU"/>
              </w:rPr>
              <w:t>Упражнения с детскими музыкальными инструментами.</w:t>
            </w:r>
          </w:p>
          <w:p w:rsidR="002424A0" w:rsidRPr="00E71489" w:rsidRDefault="002424A0" w:rsidP="002424A0">
            <w:pPr>
              <w:pStyle w:val="TableParagraph"/>
              <w:ind w:left="0"/>
              <w:rPr>
                <w:sz w:val="24"/>
                <w:szCs w:val="24"/>
                <w:lang w:val="ru-RU"/>
              </w:rPr>
            </w:pPr>
            <w:r w:rsidRPr="00E71489">
              <w:rPr>
                <w:sz w:val="24"/>
                <w:szCs w:val="24"/>
                <w:lang w:val="ru-RU"/>
              </w:rPr>
              <w:t>Движение кистей рук в разных направлениях. Поочередное сжимание в кулак и разжимание пальцев рук с изменением темпа музыки.</w:t>
            </w:r>
          </w:p>
          <w:p w:rsidR="002424A0" w:rsidRPr="00E71489" w:rsidRDefault="002424A0" w:rsidP="002424A0">
            <w:pPr>
              <w:pStyle w:val="TableParagraph"/>
              <w:ind w:left="0"/>
              <w:rPr>
                <w:sz w:val="24"/>
                <w:szCs w:val="24"/>
                <w:lang w:val="ru-RU"/>
              </w:rPr>
            </w:pPr>
            <w:r w:rsidRPr="00E71489">
              <w:rPr>
                <w:sz w:val="24"/>
                <w:szCs w:val="24"/>
                <w:lang w:val="ru-RU"/>
              </w:rPr>
              <w:t>Противопоставление первого пальца остальным на каждый акцент в музыке.</w:t>
            </w:r>
          </w:p>
          <w:p w:rsidR="002424A0" w:rsidRPr="00E71489" w:rsidRDefault="002424A0" w:rsidP="002424A0">
            <w:pPr>
              <w:pStyle w:val="TableParagraph"/>
              <w:ind w:left="0"/>
              <w:rPr>
                <w:sz w:val="24"/>
                <w:szCs w:val="24"/>
                <w:lang w:val="ru-RU"/>
              </w:rPr>
            </w:pPr>
            <w:r w:rsidRPr="00E71489">
              <w:rPr>
                <w:sz w:val="24"/>
                <w:szCs w:val="24"/>
                <w:lang w:val="ru-RU"/>
              </w:rPr>
              <w:t>Отведение и приведение пальцев одной руки и обеих.</w:t>
            </w:r>
          </w:p>
          <w:p w:rsidR="002424A0" w:rsidRPr="00E71489" w:rsidRDefault="002424A0" w:rsidP="002424A0">
            <w:pPr>
              <w:pStyle w:val="TableParagraph"/>
              <w:ind w:left="0"/>
              <w:rPr>
                <w:sz w:val="24"/>
                <w:szCs w:val="24"/>
                <w:lang w:val="ru-RU"/>
              </w:rPr>
            </w:pPr>
            <w:r w:rsidRPr="00E71489">
              <w:rPr>
                <w:sz w:val="24"/>
                <w:szCs w:val="24"/>
                <w:lang w:val="ru-RU"/>
              </w:rPr>
              <w:t>Выделение пальцев рук.</w:t>
            </w:r>
          </w:p>
          <w:p w:rsidR="002424A0" w:rsidRPr="00E71489" w:rsidRDefault="002424A0" w:rsidP="002424A0">
            <w:pPr>
              <w:pStyle w:val="TableParagraph"/>
              <w:ind w:left="0"/>
              <w:rPr>
                <w:sz w:val="24"/>
                <w:szCs w:val="24"/>
                <w:lang w:val="ru-RU"/>
              </w:rPr>
            </w:pPr>
            <w:r w:rsidRPr="00E71489">
              <w:rPr>
                <w:sz w:val="24"/>
                <w:szCs w:val="24"/>
                <w:lang w:val="ru-RU"/>
              </w:rPr>
              <w:t>Отстукивание простых ритмических рисунков на барабане</w:t>
            </w:r>
          </w:p>
        </w:tc>
        <w:tc>
          <w:tcPr>
            <w:tcW w:w="907" w:type="pct"/>
            <w:vMerge w:val="restart"/>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w:t>
            </w:r>
            <w:r w:rsidRPr="00E71489">
              <w:rPr>
                <w:sz w:val="24"/>
                <w:szCs w:val="24"/>
              </w:rPr>
              <w:lastRenderedPageBreak/>
              <w: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gridAfter w:val="2"/>
          <w:wAfter w:w="28" w:type="pct"/>
          <w:trHeight w:val="842"/>
        </w:trPr>
        <w:tc>
          <w:tcPr>
            <w:tcW w:w="262" w:type="pct"/>
          </w:tcPr>
          <w:p w:rsidR="002424A0" w:rsidRPr="00E71489" w:rsidRDefault="002424A0" w:rsidP="002424A0">
            <w:pPr>
              <w:pStyle w:val="TableParagraph"/>
              <w:ind w:left="0"/>
              <w:jc w:val="center"/>
              <w:rPr>
                <w:sz w:val="24"/>
                <w:szCs w:val="24"/>
              </w:rPr>
            </w:pPr>
            <w:r w:rsidRPr="00E71489">
              <w:rPr>
                <w:sz w:val="24"/>
                <w:szCs w:val="24"/>
              </w:rPr>
              <w:t>20</w:t>
            </w:r>
          </w:p>
        </w:tc>
        <w:tc>
          <w:tcPr>
            <w:tcW w:w="1973" w:type="pct"/>
          </w:tcPr>
          <w:p w:rsidR="002424A0" w:rsidRPr="00E71489" w:rsidRDefault="002424A0" w:rsidP="002424A0">
            <w:pPr>
              <w:pStyle w:val="TableParagraph"/>
              <w:ind w:left="0"/>
              <w:rPr>
                <w:sz w:val="24"/>
                <w:szCs w:val="24"/>
                <w:lang w:val="ru-RU"/>
              </w:rPr>
            </w:pPr>
            <w:r w:rsidRPr="00E71489">
              <w:rPr>
                <w:sz w:val="24"/>
                <w:szCs w:val="24"/>
                <w:lang w:val="ru-RU"/>
              </w:rPr>
              <w:t>Исполнениегаммына</w:t>
            </w:r>
          </w:p>
          <w:p w:rsidR="002424A0" w:rsidRPr="00E71489" w:rsidRDefault="004A298A" w:rsidP="002424A0">
            <w:pPr>
              <w:pStyle w:val="TableParagraph"/>
              <w:ind w:left="0"/>
              <w:rPr>
                <w:sz w:val="24"/>
                <w:szCs w:val="24"/>
                <w:lang w:val="ru-RU"/>
              </w:rPr>
            </w:pPr>
            <w:r w:rsidRPr="00E71489">
              <w:rPr>
                <w:sz w:val="24"/>
                <w:szCs w:val="24"/>
                <w:lang w:val="ru-RU"/>
              </w:rPr>
              <w:t>Д</w:t>
            </w:r>
            <w:r w:rsidR="002424A0" w:rsidRPr="00E71489">
              <w:rPr>
                <w:sz w:val="24"/>
                <w:szCs w:val="24"/>
                <w:lang w:val="ru-RU"/>
              </w:rPr>
              <w:t>етскомпианиновпределаходнойоктавы</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lang w:val="ru-RU"/>
              </w:rPr>
            </w:pPr>
          </w:p>
        </w:tc>
        <w:tc>
          <w:tcPr>
            <w:tcW w:w="907" w:type="pct"/>
            <w:vMerge/>
          </w:tcPr>
          <w:p w:rsidR="002424A0" w:rsidRPr="00E71489" w:rsidRDefault="002424A0" w:rsidP="002424A0">
            <w:pPr>
              <w:pStyle w:val="TableParagraph"/>
              <w:ind w:left="0"/>
              <w:jc w:val="both"/>
              <w:rPr>
                <w:sz w:val="24"/>
                <w:szCs w:val="24"/>
                <w:lang w:val="ru-RU"/>
              </w:rPr>
            </w:pPr>
          </w:p>
        </w:tc>
      </w:tr>
      <w:tr w:rsidR="002424A0" w:rsidRPr="00E71489" w:rsidTr="00C4625C">
        <w:trPr>
          <w:gridAfter w:val="2"/>
          <w:wAfter w:w="28" w:type="pct"/>
          <w:trHeight w:val="601"/>
        </w:trPr>
        <w:tc>
          <w:tcPr>
            <w:tcW w:w="262" w:type="pct"/>
          </w:tcPr>
          <w:p w:rsidR="002424A0" w:rsidRPr="00E71489" w:rsidRDefault="002424A0" w:rsidP="002424A0">
            <w:pPr>
              <w:pStyle w:val="TableParagraph"/>
              <w:ind w:left="0"/>
              <w:jc w:val="center"/>
              <w:rPr>
                <w:sz w:val="24"/>
                <w:szCs w:val="24"/>
              </w:rPr>
            </w:pPr>
            <w:r w:rsidRPr="00E71489">
              <w:rPr>
                <w:sz w:val="24"/>
                <w:szCs w:val="24"/>
              </w:rPr>
              <w:t>21</w:t>
            </w:r>
          </w:p>
        </w:tc>
        <w:tc>
          <w:tcPr>
            <w:tcW w:w="1973" w:type="pct"/>
          </w:tcPr>
          <w:p w:rsidR="002424A0" w:rsidRPr="00E71489" w:rsidRDefault="002424A0" w:rsidP="002424A0">
            <w:pPr>
              <w:pStyle w:val="TableParagraph"/>
              <w:tabs>
                <w:tab w:val="left" w:pos="2035"/>
              </w:tabs>
              <w:ind w:left="0"/>
              <w:rPr>
                <w:sz w:val="24"/>
                <w:szCs w:val="24"/>
              </w:rPr>
            </w:pPr>
            <w:r w:rsidRPr="00E71489">
              <w:rPr>
                <w:sz w:val="24"/>
                <w:szCs w:val="24"/>
              </w:rPr>
              <w:t>Разучивание</w:t>
            </w:r>
            <w:r w:rsidRPr="00E71489">
              <w:rPr>
                <w:sz w:val="24"/>
                <w:szCs w:val="24"/>
              </w:rPr>
              <w:tab/>
            </w:r>
            <w:r w:rsidRPr="00E71489">
              <w:rPr>
                <w:spacing w:val="-1"/>
                <w:sz w:val="24"/>
                <w:szCs w:val="24"/>
              </w:rPr>
              <w:t>несложных</w:t>
            </w:r>
            <w:r w:rsidRPr="00E71489">
              <w:rPr>
                <w:sz w:val="24"/>
                <w:szCs w:val="24"/>
              </w:rPr>
              <w:t>мелодий</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1405"/>
        </w:trPr>
        <w:tc>
          <w:tcPr>
            <w:tcW w:w="262" w:type="pct"/>
          </w:tcPr>
          <w:p w:rsidR="002424A0" w:rsidRPr="00E71489" w:rsidRDefault="002424A0" w:rsidP="002424A0">
            <w:pPr>
              <w:pStyle w:val="TableParagraph"/>
              <w:ind w:left="0"/>
              <w:jc w:val="center"/>
              <w:rPr>
                <w:sz w:val="24"/>
                <w:szCs w:val="24"/>
              </w:rPr>
            </w:pPr>
            <w:r w:rsidRPr="00E71489">
              <w:rPr>
                <w:sz w:val="24"/>
                <w:szCs w:val="24"/>
              </w:rPr>
              <w:t>22</w:t>
            </w:r>
          </w:p>
        </w:tc>
        <w:tc>
          <w:tcPr>
            <w:tcW w:w="1973" w:type="pct"/>
          </w:tcPr>
          <w:p w:rsidR="002424A0" w:rsidRPr="00E71489" w:rsidRDefault="002424A0" w:rsidP="002424A0">
            <w:pPr>
              <w:pStyle w:val="TableParagraph"/>
              <w:tabs>
                <w:tab w:val="left" w:pos="2095"/>
              </w:tabs>
              <w:ind w:left="0" w:hanging="3"/>
              <w:rPr>
                <w:sz w:val="24"/>
                <w:szCs w:val="24"/>
                <w:lang w:val="ru-RU"/>
              </w:rPr>
            </w:pPr>
            <w:r w:rsidRPr="00E71489">
              <w:rPr>
                <w:sz w:val="24"/>
                <w:szCs w:val="24"/>
                <w:lang w:val="ru-RU"/>
              </w:rPr>
              <w:t>Исполнение</w:t>
            </w:r>
            <w:r w:rsidRPr="00E71489">
              <w:rPr>
                <w:sz w:val="24"/>
                <w:szCs w:val="24"/>
                <w:lang w:val="ru-RU"/>
              </w:rPr>
              <w:tab/>
            </w:r>
            <w:r w:rsidRPr="00E71489">
              <w:rPr>
                <w:spacing w:val="-1"/>
                <w:sz w:val="24"/>
                <w:szCs w:val="24"/>
                <w:lang w:val="ru-RU"/>
              </w:rPr>
              <w:t>различных</w:t>
            </w:r>
            <w:r w:rsidRPr="00E71489">
              <w:rPr>
                <w:sz w:val="24"/>
                <w:szCs w:val="24"/>
                <w:lang w:val="ru-RU"/>
              </w:rPr>
              <w:t>ритмовнабарабанеибубне</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70"/>
        </w:trPr>
        <w:tc>
          <w:tcPr>
            <w:tcW w:w="262" w:type="pct"/>
          </w:tcPr>
          <w:p w:rsidR="002424A0" w:rsidRPr="00E71489" w:rsidRDefault="002424A0" w:rsidP="002424A0">
            <w:pPr>
              <w:pStyle w:val="TableParagraph"/>
              <w:ind w:left="0"/>
              <w:rPr>
                <w:sz w:val="24"/>
                <w:szCs w:val="24"/>
              </w:rPr>
            </w:pPr>
          </w:p>
        </w:tc>
        <w:tc>
          <w:tcPr>
            <w:tcW w:w="1973" w:type="pct"/>
          </w:tcPr>
          <w:p w:rsidR="002424A0" w:rsidRPr="00E71489" w:rsidRDefault="002424A0" w:rsidP="002424A0">
            <w:pPr>
              <w:pStyle w:val="TableParagraph"/>
              <w:ind w:left="0"/>
              <w:rPr>
                <w:b/>
                <w:sz w:val="24"/>
                <w:szCs w:val="24"/>
                <w:lang w:val="ru-RU"/>
              </w:rPr>
            </w:pPr>
            <w:r w:rsidRPr="00E71489">
              <w:rPr>
                <w:b/>
                <w:sz w:val="24"/>
                <w:szCs w:val="24"/>
                <w:lang w:val="ru-RU"/>
              </w:rPr>
              <w:t>Раздел</w:t>
            </w:r>
            <w:r w:rsidRPr="00E71489">
              <w:rPr>
                <w:b/>
                <w:sz w:val="24"/>
                <w:szCs w:val="24"/>
              </w:rPr>
              <w:t>IV</w:t>
            </w:r>
          </w:p>
        </w:tc>
        <w:tc>
          <w:tcPr>
            <w:tcW w:w="338" w:type="pct"/>
          </w:tcPr>
          <w:p w:rsidR="002424A0" w:rsidRPr="00E71489" w:rsidRDefault="002424A0" w:rsidP="002424A0">
            <w:pPr>
              <w:pStyle w:val="TableParagraph"/>
              <w:ind w:left="0"/>
              <w:rPr>
                <w:sz w:val="24"/>
                <w:szCs w:val="24"/>
              </w:rPr>
            </w:pPr>
            <w:r w:rsidRPr="00E71489">
              <w:rPr>
                <w:sz w:val="24"/>
                <w:szCs w:val="24"/>
              </w:rPr>
              <w:t>12</w:t>
            </w:r>
          </w:p>
        </w:tc>
        <w:tc>
          <w:tcPr>
            <w:tcW w:w="2400" w:type="pct"/>
            <w:gridSpan w:val="2"/>
          </w:tcPr>
          <w:p w:rsidR="002424A0" w:rsidRPr="00E71489" w:rsidRDefault="002424A0" w:rsidP="002424A0">
            <w:pPr>
              <w:pStyle w:val="TableParagraph"/>
              <w:ind w:left="0"/>
              <w:jc w:val="center"/>
              <w:rPr>
                <w:sz w:val="24"/>
                <w:szCs w:val="24"/>
              </w:rPr>
            </w:pPr>
            <w:r w:rsidRPr="00E71489">
              <w:rPr>
                <w:b/>
                <w:sz w:val="24"/>
                <w:szCs w:val="24"/>
                <w:lang w:val="ru-RU"/>
              </w:rPr>
              <w:t>Игрыподмузыку</w:t>
            </w:r>
          </w:p>
        </w:tc>
      </w:tr>
      <w:tr w:rsidR="002424A0" w:rsidRPr="00E71489" w:rsidTr="00C4625C">
        <w:trPr>
          <w:gridAfter w:val="2"/>
          <w:wAfter w:w="28" w:type="pct"/>
          <w:trHeight w:val="57"/>
        </w:trPr>
        <w:tc>
          <w:tcPr>
            <w:tcW w:w="262" w:type="pct"/>
          </w:tcPr>
          <w:p w:rsidR="002424A0" w:rsidRPr="00E71489" w:rsidRDefault="002424A0" w:rsidP="002424A0">
            <w:pPr>
              <w:pStyle w:val="TableParagraph"/>
              <w:ind w:left="0"/>
              <w:jc w:val="center"/>
              <w:rPr>
                <w:sz w:val="24"/>
                <w:szCs w:val="24"/>
              </w:rPr>
            </w:pPr>
            <w:r w:rsidRPr="00E71489">
              <w:rPr>
                <w:sz w:val="24"/>
                <w:szCs w:val="24"/>
              </w:rPr>
              <w:t>23</w:t>
            </w:r>
          </w:p>
        </w:tc>
        <w:tc>
          <w:tcPr>
            <w:tcW w:w="1973" w:type="pct"/>
          </w:tcPr>
          <w:p w:rsidR="002424A0" w:rsidRPr="00E71489" w:rsidRDefault="002424A0" w:rsidP="002424A0">
            <w:pPr>
              <w:pStyle w:val="TableParagraph"/>
              <w:ind w:left="0"/>
              <w:rPr>
                <w:sz w:val="24"/>
                <w:szCs w:val="24"/>
              </w:rPr>
            </w:pPr>
            <w:r w:rsidRPr="00E71489">
              <w:rPr>
                <w:sz w:val="24"/>
                <w:szCs w:val="24"/>
              </w:rPr>
              <w:t>Музыкальныеигрыспредметами</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val="restart"/>
          </w:tcPr>
          <w:p w:rsidR="002424A0" w:rsidRPr="00E71489" w:rsidRDefault="002424A0" w:rsidP="002424A0">
            <w:pPr>
              <w:pStyle w:val="TableParagraph"/>
              <w:ind w:left="0"/>
              <w:rPr>
                <w:sz w:val="24"/>
                <w:szCs w:val="24"/>
                <w:lang w:val="ru-RU"/>
              </w:rPr>
            </w:pPr>
            <w:r w:rsidRPr="00E71489">
              <w:rPr>
                <w:sz w:val="24"/>
                <w:szCs w:val="24"/>
                <w:lang w:val="ru-RU"/>
              </w:rPr>
              <w:t>Выполнение ритмичных движений в соответствии с различным характером музыки, динамикой (громко, тихо), регистрами (высокий, низкий).</w:t>
            </w:r>
          </w:p>
          <w:p w:rsidR="002424A0" w:rsidRPr="00E71489" w:rsidRDefault="002424A0" w:rsidP="002424A0">
            <w:pPr>
              <w:pStyle w:val="TableParagraph"/>
              <w:ind w:left="0"/>
              <w:rPr>
                <w:sz w:val="24"/>
                <w:szCs w:val="24"/>
                <w:lang w:val="ru-RU"/>
              </w:rPr>
            </w:pPr>
            <w:r w:rsidRPr="00E71489">
              <w:rPr>
                <w:sz w:val="24"/>
                <w:szCs w:val="24"/>
                <w:lang w:val="ru-RU"/>
              </w:rPr>
              <w:t>Изменение направления и формы ходьбы, бега, поскоков, танцевальных движений .</w:t>
            </w:r>
          </w:p>
          <w:p w:rsidR="002424A0" w:rsidRPr="00E71489" w:rsidRDefault="002424A0" w:rsidP="002424A0">
            <w:pPr>
              <w:pStyle w:val="TableParagraph"/>
              <w:ind w:left="0"/>
              <w:rPr>
                <w:sz w:val="24"/>
                <w:szCs w:val="24"/>
                <w:lang w:val="ru-RU"/>
              </w:rPr>
            </w:pPr>
            <w:r w:rsidRPr="00E71489">
              <w:rPr>
                <w:sz w:val="24"/>
                <w:szCs w:val="24"/>
                <w:lang w:val="ru-RU"/>
              </w:rPr>
              <w:t>Выполнение имитационных упражнений и игр, построенных на конкретных подражательных образах .</w:t>
            </w:r>
          </w:p>
          <w:p w:rsidR="002424A0" w:rsidRPr="00E71489" w:rsidRDefault="002424A0" w:rsidP="002424A0">
            <w:pPr>
              <w:pStyle w:val="TableParagraph"/>
              <w:ind w:left="0"/>
              <w:rPr>
                <w:sz w:val="24"/>
                <w:szCs w:val="24"/>
                <w:lang w:val="ru-RU"/>
              </w:rPr>
            </w:pPr>
            <w:r w:rsidRPr="00E71489">
              <w:rPr>
                <w:sz w:val="24"/>
                <w:szCs w:val="24"/>
                <w:lang w:val="ru-RU"/>
              </w:rPr>
              <w:t>Передача притопами, хлопками и другими движениями резких акцентов в музыке.</w:t>
            </w:r>
          </w:p>
          <w:p w:rsidR="002424A0" w:rsidRPr="00E71489" w:rsidRDefault="002424A0" w:rsidP="002424A0">
            <w:pPr>
              <w:pStyle w:val="TableParagraph"/>
              <w:ind w:left="0"/>
              <w:rPr>
                <w:sz w:val="24"/>
                <w:szCs w:val="24"/>
                <w:lang w:val="ru-RU"/>
              </w:rPr>
            </w:pPr>
            <w:r w:rsidRPr="00E71489">
              <w:rPr>
                <w:sz w:val="24"/>
                <w:szCs w:val="24"/>
                <w:lang w:val="ru-RU"/>
              </w:rPr>
              <w:t>Музыкальные игры с предметами.</w:t>
            </w:r>
          </w:p>
          <w:p w:rsidR="002424A0" w:rsidRPr="00E71489" w:rsidRDefault="002424A0" w:rsidP="002424A0">
            <w:pPr>
              <w:pStyle w:val="TableParagraph"/>
              <w:ind w:left="0"/>
              <w:rPr>
                <w:sz w:val="24"/>
                <w:szCs w:val="24"/>
                <w:lang w:val="ru-RU"/>
              </w:rPr>
            </w:pPr>
            <w:r w:rsidRPr="00E71489">
              <w:rPr>
                <w:sz w:val="24"/>
                <w:szCs w:val="24"/>
                <w:lang w:val="ru-RU"/>
              </w:rPr>
              <w:t>Игры с пением или речевым сопровождением.</w:t>
            </w:r>
          </w:p>
        </w:tc>
        <w:tc>
          <w:tcPr>
            <w:tcW w:w="907" w:type="pct"/>
            <w:vMerge w:val="restart"/>
          </w:tcPr>
          <w:p w:rsidR="002424A0" w:rsidRPr="00E71489" w:rsidRDefault="002424A0" w:rsidP="002424A0">
            <w:pPr>
              <w:pStyle w:val="TableParagraph"/>
              <w:ind w:left="0"/>
              <w:rPr>
                <w:sz w:val="24"/>
                <w:szCs w:val="24"/>
                <w:lang w:val="ru-RU"/>
              </w:rPr>
            </w:pPr>
            <w:r w:rsidRPr="00E71489">
              <w:rPr>
                <w:sz w:val="24"/>
                <w:szCs w:val="24"/>
                <w:lang w:val="ru-RU"/>
              </w:rPr>
              <w:t xml:space="preserve"> Федеральный портал "Российское образование" </w:t>
            </w:r>
            <w:r w:rsidRPr="00E71489">
              <w:rPr>
                <w:sz w:val="24"/>
                <w:szCs w:val="24"/>
              </w:rPr>
              <w:t>http</w:t>
            </w:r>
            <w:r w:rsidRPr="00E71489">
              <w:rPr>
                <w:sz w:val="24"/>
                <w:szCs w:val="24"/>
                <w:lang w:val="ru-RU"/>
              </w:rPr>
              <w:t>://</w:t>
            </w:r>
            <w:r w:rsidRPr="00E71489">
              <w:rPr>
                <w:sz w:val="24"/>
                <w:szCs w:val="24"/>
              </w:rPr>
              <w:t>www</w:t>
            </w:r>
            <w:r w:rsidRPr="00E71489">
              <w:rPr>
                <w:sz w:val="24"/>
                <w:szCs w:val="24"/>
                <w:lang w:val="ru-RU"/>
              </w:rPr>
              <w:t>.</w:t>
            </w:r>
            <w:r w:rsidRPr="00E71489">
              <w:rPr>
                <w:sz w:val="24"/>
                <w:szCs w:val="24"/>
              </w:rPr>
              <w:t>edu</w:t>
            </w:r>
            <w:r w:rsidRPr="00E7148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rPr>
                <w:sz w:val="24"/>
                <w:szCs w:val="24"/>
                <w:lang w:val="ru-RU"/>
              </w:rPr>
            </w:pPr>
            <w:r w:rsidRPr="00E71489">
              <w:rPr>
                <w:sz w:val="24"/>
                <w:szCs w:val="24"/>
              </w:rPr>
              <w:t>http://moi-sat.ru</w:t>
            </w:r>
          </w:p>
        </w:tc>
      </w:tr>
      <w:tr w:rsidR="002424A0" w:rsidRPr="00E71489" w:rsidTr="00C4625C">
        <w:trPr>
          <w:gridAfter w:val="2"/>
          <w:wAfter w:w="28" w:type="pct"/>
          <w:trHeight w:val="1405"/>
        </w:trPr>
        <w:tc>
          <w:tcPr>
            <w:tcW w:w="262" w:type="pct"/>
          </w:tcPr>
          <w:p w:rsidR="002424A0" w:rsidRPr="00E71489" w:rsidRDefault="002424A0" w:rsidP="002424A0">
            <w:pPr>
              <w:pStyle w:val="TableParagraph"/>
              <w:ind w:left="0"/>
              <w:jc w:val="center"/>
              <w:rPr>
                <w:sz w:val="24"/>
                <w:szCs w:val="24"/>
              </w:rPr>
            </w:pPr>
            <w:r w:rsidRPr="00E71489">
              <w:rPr>
                <w:sz w:val="24"/>
                <w:szCs w:val="24"/>
              </w:rPr>
              <w:t>24</w:t>
            </w:r>
          </w:p>
        </w:tc>
        <w:tc>
          <w:tcPr>
            <w:tcW w:w="1973" w:type="pct"/>
          </w:tcPr>
          <w:p w:rsidR="002424A0" w:rsidRPr="00E71489" w:rsidRDefault="002424A0" w:rsidP="002424A0">
            <w:pPr>
              <w:pStyle w:val="TableParagraph"/>
              <w:tabs>
                <w:tab w:val="left" w:pos="2176"/>
              </w:tabs>
              <w:ind w:left="0"/>
              <w:jc w:val="both"/>
              <w:rPr>
                <w:sz w:val="24"/>
                <w:szCs w:val="24"/>
                <w:lang w:val="ru-RU"/>
              </w:rPr>
            </w:pPr>
            <w:r w:rsidRPr="00E71489">
              <w:rPr>
                <w:sz w:val="24"/>
                <w:szCs w:val="24"/>
                <w:lang w:val="ru-RU"/>
              </w:rPr>
              <w:t>Исполнение</w:t>
            </w:r>
            <w:r w:rsidRPr="00E71489">
              <w:rPr>
                <w:sz w:val="24"/>
                <w:szCs w:val="24"/>
                <w:lang w:val="ru-RU"/>
              </w:rPr>
              <w:tab/>
              <w:t>движений</w:t>
            </w:r>
          </w:p>
          <w:p w:rsidR="002424A0" w:rsidRPr="00E71489" w:rsidRDefault="002424A0" w:rsidP="002424A0">
            <w:pPr>
              <w:pStyle w:val="TableParagraph"/>
              <w:tabs>
                <w:tab w:val="left" w:pos="2327"/>
              </w:tabs>
              <w:ind w:left="0"/>
              <w:jc w:val="both"/>
              <w:rPr>
                <w:sz w:val="24"/>
                <w:szCs w:val="24"/>
                <w:lang w:val="ru-RU"/>
              </w:rPr>
            </w:pPr>
            <w:r w:rsidRPr="00E71489">
              <w:rPr>
                <w:sz w:val="24"/>
                <w:szCs w:val="24"/>
                <w:lang w:val="ru-RU"/>
              </w:rPr>
              <w:t>пружиннее,</w:t>
            </w:r>
            <w:r w:rsidRPr="00E71489">
              <w:rPr>
                <w:sz w:val="24"/>
                <w:szCs w:val="24"/>
                <w:lang w:val="ru-RU"/>
              </w:rPr>
              <w:tab/>
            </w:r>
            <w:r w:rsidRPr="00E71489">
              <w:rPr>
                <w:spacing w:val="-1"/>
                <w:sz w:val="24"/>
                <w:szCs w:val="24"/>
                <w:lang w:val="ru-RU"/>
              </w:rPr>
              <w:t>плавнее,</w:t>
            </w:r>
            <w:r w:rsidRPr="00E71489">
              <w:rPr>
                <w:sz w:val="24"/>
                <w:szCs w:val="24"/>
                <w:lang w:val="ru-RU"/>
              </w:rPr>
              <w:t>спокойнее,сразмахом,применяядляэтогоизвестныеэлементыдвиженийитанца</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1177"/>
        </w:trPr>
        <w:tc>
          <w:tcPr>
            <w:tcW w:w="262" w:type="pct"/>
          </w:tcPr>
          <w:p w:rsidR="002424A0" w:rsidRPr="00E71489" w:rsidRDefault="002424A0" w:rsidP="002424A0">
            <w:pPr>
              <w:pStyle w:val="TableParagraph"/>
              <w:ind w:left="0"/>
              <w:rPr>
                <w:sz w:val="24"/>
                <w:szCs w:val="24"/>
              </w:rPr>
            </w:pPr>
            <w:r w:rsidRPr="00E71489">
              <w:rPr>
                <w:sz w:val="24"/>
                <w:szCs w:val="24"/>
              </w:rPr>
              <w:t>25</w:t>
            </w:r>
          </w:p>
        </w:tc>
        <w:tc>
          <w:tcPr>
            <w:tcW w:w="1973" w:type="pct"/>
          </w:tcPr>
          <w:p w:rsidR="002424A0" w:rsidRPr="00E71489" w:rsidRDefault="002424A0" w:rsidP="002424A0">
            <w:pPr>
              <w:pStyle w:val="TableParagraph"/>
              <w:ind w:left="0"/>
              <w:jc w:val="both"/>
              <w:rPr>
                <w:sz w:val="24"/>
                <w:szCs w:val="24"/>
              </w:rPr>
            </w:pPr>
            <w:r w:rsidRPr="00E71489">
              <w:rPr>
                <w:sz w:val="24"/>
                <w:szCs w:val="24"/>
                <w:lang w:val="ru-RU"/>
              </w:rPr>
              <w:t>Упражнениявпередачеигровыхобразовприинсценировкепесен.</w:t>
            </w:r>
            <w:r w:rsidRPr="00E71489">
              <w:rPr>
                <w:sz w:val="24"/>
                <w:szCs w:val="24"/>
              </w:rPr>
              <w:t>Сменаролейвимпровизации</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541"/>
        </w:trPr>
        <w:tc>
          <w:tcPr>
            <w:tcW w:w="262" w:type="pct"/>
          </w:tcPr>
          <w:p w:rsidR="002424A0" w:rsidRPr="00E71489" w:rsidRDefault="002424A0" w:rsidP="002424A0">
            <w:pPr>
              <w:pStyle w:val="TableParagraph"/>
              <w:ind w:left="0"/>
              <w:rPr>
                <w:sz w:val="24"/>
                <w:szCs w:val="24"/>
              </w:rPr>
            </w:pPr>
            <w:r w:rsidRPr="00E71489">
              <w:rPr>
                <w:sz w:val="24"/>
                <w:szCs w:val="24"/>
              </w:rPr>
              <w:t>26</w:t>
            </w:r>
          </w:p>
        </w:tc>
        <w:tc>
          <w:tcPr>
            <w:tcW w:w="1973" w:type="pct"/>
          </w:tcPr>
          <w:p w:rsidR="002424A0" w:rsidRPr="00E71489" w:rsidRDefault="002424A0" w:rsidP="002424A0">
            <w:pPr>
              <w:pStyle w:val="TableParagraph"/>
              <w:ind w:left="0"/>
              <w:rPr>
                <w:sz w:val="24"/>
                <w:szCs w:val="24"/>
              </w:rPr>
            </w:pPr>
            <w:r w:rsidRPr="00E71489">
              <w:rPr>
                <w:sz w:val="24"/>
                <w:szCs w:val="24"/>
              </w:rPr>
              <w:t>Действиясвоображаемымипредметами</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479"/>
        </w:trPr>
        <w:tc>
          <w:tcPr>
            <w:tcW w:w="262" w:type="pct"/>
          </w:tcPr>
          <w:p w:rsidR="002424A0" w:rsidRPr="00E71489" w:rsidRDefault="002424A0" w:rsidP="002424A0">
            <w:pPr>
              <w:pStyle w:val="TableParagraph"/>
              <w:ind w:left="0"/>
              <w:rPr>
                <w:sz w:val="24"/>
                <w:szCs w:val="24"/>
              </w:rPr>
            </w:pPr>
            <w:r w:rsidRPr="00E71489">
              <w:rPr>
                <w:sz w:val="24"/>
                <w:szCs w:val="24"/>
              </w:rPr>
              <w:t>27</w:t>
            </w:r>
          </w:p>
        </w:tc>
        <w:tc>
          <w:tcPr>
            <w:tcW w:w="1973" w:type="pct"/>
          </w:tcPr>
          <w:p w:rsidR="002424A0" w:rsidRPr="00E71489" w:rsidRDefault="002424A0" w:rsidP="002424A0">
            <w:pPr>
              <w:pStyle w:val="TableParagraph"/>
              <w:ind w:left="0"/>
              <w:rPr>
                <w:sz w:val="24"/>
                <w:szCs w:val="24"/>
                <w:lang w:val="ru-RU"/>
              </w:rPr>
            </w:pPr>
            <w:r w:rsidRPr="00E71489">
              <w:rPr>
                <w:sz w:val="24"/>
                <w:szCs w:val="24"/>
                <w:lang w:val="ru-RU"/>
              </w:rPr>
              <w:t>Подвижныеигрыспениемиречевымсопровождением</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1032"/>
        </w:trPr>
        <w:tc>
          <w:tcPr>
            <w:tcW w:w="262" w:type="pct"/>
          </w:tcPr>
          <w:p w:rsidR="002424A0" w:rsidRPr="00E71489" w:rsidRDefault="002424A0" w:rsidP="002424A0">
            <w:pPr>
              <w:pStyle w:val="TableParagraph"/>
              <w:ind w:left="0"/>
              <w:rPr>
                <w:sz w:val="24"/>
                <w:szCs w:val="24"/>
              </w:rPr>
            </w:pPr>
            <w:r w:rsidRPr="00E71489">
              <w:rPr>
                <w:sz w:val="24"/>
                <w:szCs w:val="24"/>
              </w:rPr>
              <w:t>28</w:t>
            </w:r>
          </w:p>
        </w:tc>
        <w:tc>
          <w:tcPr>
            <w:tcW w:w="1973" w:type="pct"/>
          </w:tcPr>
          <w:p w:rsidR="002424A0" w:rsidRPr="00E71489" w:rsidRDefault="002424A0" w:rsidP="002424A0">
            <w:pPr>
              <w:pStyle w:val="TableParagraph"/>
              <w:ind w:left="0"/>
              <w:rPr>
                <w:sz w:val="24"/>
                <w:szCs w:val="24"/>
              </w:rPr>
            </w:pPr>
            <w:r w:rsidRPr="00E71489">
              <w:rPr>
                <w:sz w:val="24"/>
                <w:szCs w:val="24"/>
              </w:rPr>
              <w:t>Игра«Узнайпоголосу»</w:t>
            </w:r>
          </w:p>
        </w:tc>
        <w:tc>
          <w:tcPr>
            <w:tcW w:w="338" w:type="pct"/>
          </w:tcPr>
          <w:p w:rsidR="002424A0" w:rsidRPr="00E71489" w:rsidRDefault="002424A0" w:rsidP="002424A0">
            <w:pPr>
              <w:pStyle w:val="TableParagraph"/>
              <w:ind w:left="0"/>
              <w:rPr>
                <w:sz w:val="24"/>
                <w:szCs w:val="24"/>
              </w:rPr>
            </w:pPr>
            <w:r w:rsidRPr="00E71489">
              <w:rPr>
                <w:sz w:val="24"/>
                <w:szCs w:val="24"/>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276"/>
        </w:trPr>
        <w:tc>
          <w:tcPr>
            <w:tcW w:w="262" w:type="pct"/>
          </w:tcPr>
          <w:p w:rsidR="002424A0" w:rsidRPr="00E71489" w:rsidRDefault="002424A0" w:rsidP="002424A0">
            <w:pPr>
              <w:pStyle w:val="TableParagraph"/>
              <w:ind w:left="0"/>
              <w:rPr>
                <w:sz w:val="24"/>
                <w:szCs w:val="24"/>
              </w:rPr>
            </w:pPr>
          </w:p>
        </w:tc>
        <w:tc>
          <w:tcPr>
            <w:tcW w:w="1973" w:type="pct"/>
          </w:tcPr>
          <w:p w:rsidR="002424A0" w:rsidRPr="00E71489" w:rsidRDefault="002424A0" w:rsidP="002424A0">
            <w:pPr>
              <w:pStyle w:val="TableParagraph"/>
              <w:tabs>
                <w:tab w:val="left" w:pos="1524"/>
              </w:tabs>
              <w:ind w:left="0"/>
              <w:rPr>
                <w:b/>
                <w:sz w:val="24"/>
                <w:szCs w:val="24"/>
              </w:rPr>
            </w:pPr>
            <w:r w:rsidRPr="00E71489">
              <w:rPr>
                <w:b/>
                <w:sz w:val="24"/>
                <w:szCs w:val="24"/>
              </w:rPr>
              <w:t>Раздел</w:t>
            </w:r>
            <w:r w:rsidRPr="00E71489">
              <w:rPr>
                <w:b/>
                <w:sz w:val="24"/>
                <w:szCs w:val="24"/>
              </w:rPr>
              <w:tab/>
              <w:t>V</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12</w:t>
            </w:r>
          </w:p>
        </w:tc>
        <w:tc>
          <w:tcPr>
            <w:tcW w:w="2400" w:type="pct"/>
            <w:gridSpan w:val="2"/>
          </w:tcPr>
          <w:p w:rsidR="002424A0" w:rsidRPr="00E71489" w:rsidRDefault="002424A0" w:rsidP="002424A0">
            <w:pPr>
              <w:pStyle w:val="TableParagraph"/>
              <w:ind w:left="0"/>
              <w:jc w:val="both"/>
              <w:rPr>
                <w:sz w:val="24"/>
                <w:szCs w:val="24"/>
              </w:rPr>
            </w:pPr>
            <w:r w:rsidRPr="00E71489">
              <w:rPr>
                <w:b/>
                <w:sz w:val="24"/>
                <w:szCs w:val="24"/>
              </w:rPr>
              <w:t>Танцевальныеупражнения</w:t>
            </w:r>
          </w:p>
        </w:tc>
      </w:tr>
      <w:tr w:rsidR="002424A0" w:rsidRPr="00E71489" w:rsidTr="00C4625C">
        <w:trPr>
          <w:gridAfter w:val="2"/>
          <w:wAfter w:w="28" w:type="pct"/>
          <w:trHeight w:val="649"/>
        </w:trPr>
        <w:tc>
          <w:tcPr>
            <w:tcW w:w="262" w:type="pct"/>
          </w:tcPr>
          <w:p w:rsidR="002424A0" w:rsidRPr="00E71489" w:rsidRDefault="002424A0" w:rsidP="002424A0">
            <w:pPr>
              <w:pStyle w:val="TableParagraph"/>
              <w:ind w:left="0"/>
              <w:rPr>
                <w:sz w:val="24"/>
                <w:szCs w:val="24"/>
              </w:rPr>
            </w:pPr>
            <w:r w:rsidRPr="00E71489">
              <w:rPr>
                <w:sz w:val="24"/>
                <w:szCs w:val="24"/>
              </w:rPr>
              <w:t>29</w:t>
            </w:r>
          </w:p>
        </w:tc>
        <w:tc>
          <w:tcPr>
            <w:tcW w:w="1973" w:type="pct"/>
          </w:tcPr>
          <w:p w:rsidR="002424A0" w:rsidRPr="00897699" w:rsidRDefault="002424A0" w:rsidP="002424A0">
            <w:pPr>
              <w:pStyle w:val="TableParagraph"/>
              <w:ind w:left="0"/>
              <w:rPr>
                <w:sz w:val="24"/>
                <w:szCs w:val="24"/>
                <w:lang w:val="ru-RU"/>
              </w:rPr>
            </w:pPr>
            <w:r w:rsidRPr="00E71489">
              <w:rPr>
                <w:sz w:val="24"/>
                <w:szCs w:val="24"/>
                <w:lang w:val="ru-RU"/>
              </w:rPr>
              <w:t>Шагнаносках,шагпольки.</w:t>
            </w:r>
            <w:r w:rsidRPr="00897699">
              <w:rPr>
                <w:sz w:val="24"/>
                <w:szCs w:val="24"/>
                <w:lang w:val="ru-RU"/>
              </w:rPr>
              <w:t>Широкий,высокий бег</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val="restart"/>
          </w:tcPr>
          <w:p w:rsidR="002424A0" w:rsidRPr="00E71489" w:rsidRDefault="002424A0" w:rsidP="002424A0">
            <w:pPr>
              <w:pStyle w:val="TableParagraph"/>
              <w:ind w:left="0"/>
              <w:rPr>
                <w:sz w:val="24"/>
                <w:szCs w:val="24"/>
                <w:lang w:val="ru-RU"/>
              </w:rPr>
            </w:pPr>
            <w:r w:rsidRPr="00E71489">
              <w:rPr>
                <w:sz w:val="24"/>
                <w:szCs w:val="24"/>
                <w:lang w:val="ru-RU"/>
              </w:rPr>
              <w:t>Знакомство с танцевальными движениями. Бодрый, спокойный, топающий шаг.</w:t>
            </w:r>
          </w:p>
          <w:p w:rsidR="002424A0" w:rsidRPr="00E71489" w:rsidRDefault="002424A0" w:rsidP="002424A0">
            <w:pPr>
              <w:pStyle w:val="TableParagraph"/>
              <w:ind w:left="0"/>
              <w:rPr>
                <w:sz w:val="24"/>
                <w:szCs w:val="24"/>
                <w:lang w:val="ru-RU"/>
              </w:rPr>
            </w:pPr>
            <w:r w:rsidRPr="00E71489">
              <w:rPr>
                <w:sz w:val="24"/>
                <w:szCs w:val="24"/>
                <w:lang w:val="ru-RU"/>
              </w:rPr>
              <w:t xml:space="preserve">Бег легкий, на полупальцах. </w:t>
            </w:r>
            <w:r w:rsidRPr="00E71489">
              <w:rPr>
                <w:sz w:val="24"/>
                <w:szCs w:val="24"/>
                <w:lang w:val="ru-RU"/>
              </w:rPr>
              <w:lastRenderedPageBreak/>
              <w:t>Подпрыгивание на двух ногах.  Прямой галоп. Маховые движения рук.</w:t>
            </w:r>
          </w:p>
          <w:p w:rsidR="002424A0" w:rsidRPr="00E71489" w:rsidRDefault="002424A0" w:rsidP="002424A0">
            <w:pPr>
              <w:pStyle w:val="TableParagraph"/>
              <w:ind w:left="0"/>
              <w:rPr>
                <w:sz w:val="24"/>
                <w:szCs w:val="24"/>
                <w:lang w:val="ru-RU"/>
              </w:rPr>
            </w:pPr>
            <w:r w:rsidRPr="00E71489">
              <w:rPr>
                <w:sz w:val="24"/>
                <w:szCs w:val="24"/>
                <w:lang w:val="ru-RU"/>
              </w:rPr>
              <w:t>Элементы русской пляски.</w:t>
            </w:r>
          </w:p>
          <w:p w:rsidR="002424A0" w:rsidRPr="00E71489" w:rsidRDefault="002424A0" w:rsidP="002424A0">
            <w:pPr>
              <w:pStyle w:val="TableParagraph"/>
              <w:ind w:left="0"/>
              <w:rPr>
                <w:sz w:val="24"/>
                <w:szCs w:val="24"/>
                <w:lang w:val="ru-RU"/>
              </w:rPr>
            </w:pPr>
            <w:r w:rsidRPr="00E71489">
              <w:rPr>
                <w:sz w:val="24"/>
                <w:szCs w:val="24"/>
                <w:lang w:val="ru-RU"/>
              </w:rPr>
              <w:t>Движения парами: бег, ходьба, кружение на месте.</w:t>
            </w:r>
          </w:p>
          <w:p w:rsidR="002424A0" w:rsidRPr="00E71489" w:rsidRDefault="002424A0" w:rsidP="002424A0">
            <w:pPr>
              <w:pStyle w:val="TableParagraph"/>
              <w:ind w:left="0"/>
              <w:rPr>
                <w:sz w:val="24"/>
                <w:szCs w:val="24"/>
                <w:lang w:val="ru-RU"/>
              </w:rPr>
            </w:pPr>
            <w:r w:rsidRPr="00E71489">
              <w:rPr>
                <w:sz w:val="24"/>
                <w:szCs w:val="24"/>
                <w:lang w:val="ru-RU"/>
              </w:rPr>
              <w:t>Хороводы в кругу, пляски с притопами, кружением, хлопками.</w:t>
            </w:r>
          </w:p>
        </w:tc>
        <w:tc>
          <w:tcPr>
            <w:tcW w:w="907" w:type="pct"/>
            <w:vMerge w:val="restart"/>
          </w:tcPr>
          <w:p w:rsidR="002424A0" w:rsidRPr="00897699" w:rsidRDefault="002424A0" w:rsidP="002424A0">
            <w:pPr>
              <w:pStyle w:val="TableParagraph"/>
              <w:ind w:left="0"/>
              <w:rPr>
                <w:sz w:val="24"/>
                <w:szCs w:val="24"/>
                <w:lang w:val="ru-RU"/>
              </w:rPr>
            </w:pPr>
            <w:r w:rsidRPr="00897699">
              <w:rPr>
                <w:sz w:val="24"/>
                <w:szCs w:val="24"/>
                <w:lang w:val="ru-RU"/>
              </w:rPr>
              <w:lastRenderedPageBreak/>
              <w:t xml:space="preserve">Федеральный портал "Российское образование" </w:t>
            </w:r>
            <w:r w:rsidRPr="00E71489">
              <w:rPr>
                <w:sz w:val="24"/>
                <w:szCs w:val="24"/>
              </w:rPr>
              <w:lastRenderedPageBreak/>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jc w:val="both"/>
              <w:rPr>
                <w:sz w:val="24"/>
                <w:szCs w:val="24"/>
                <w:lang w:val="ru-RU"/>
              </w:rPr>
            </w:pPr>
            <w:r w:rsidRPr="00E71489">
              <w:rPr>
                <w:sz w:val="24"/>
                <w:szCs w:val="24"/>
              </w:rPr>
              <w:t>http://moi-sat.ru</w:t>
            </w:r>
          </w:p>
        </w:tc>
      </w:tr>
      <w:tr w:rsidR="002424A0" w:rsidRPr="00E71489" w:rsidTr="00C4625C">
        <w:trPr>
          <w:gridAfter w:val="2"/>
          <w:wAfter w:w="28" w:type="pct"/>
          <w:trHeight w:val="545"/>
        </w:trPr>
        <w:tc>
          <w:tcPr>
            <w:tcW w:w="262" w:type="pct"/>
          </w:tcPr>
          <w:p w:rsidR="002424A0" w:rsidRPr="00E71489" w:rsidRDefault="002424A0" w:rsidP="002424A0">
            <w:pPr>
              <w:pStyle w:val="TableParagraph"/>
              <w:ind w:left="0"/>
              <w:rPr>
                <w:sz w:val="24"/>
                <w:szCs w:val="24"/>
              </w:rPr>
            </w:pPr>
            <w:r w:rsidRPr="00E71489">
              <w:rPr>
                <w:sz w:val="24"/>
                <w:szCs w:val="24"/>
              </w:rPr>
              <w:t>30</w:t>
            </w:r>
          </w:p>
        </w:tc>
        <w:tc>
          <w:tcPr>
            <w:tcW w:w="1973" w:type="pct"/>
          </w:tcPr>
          <w:p w:rsidR="002424A0" w:rsidRPr="00E71489" w:rsidRDefault="002424A0" w:rsidP="002424A0">
            <w:pPr>
              <w:pStyle w:val="TableParagraph"/>
              <w:ind w:left="0"/>
              <w:rPr>
                <w:sz w:val="24"/>
                <w:szCs w:val="24"/>
              </w:rPr>
            </w:pPr>
            <w:r w:rsidRPr="00E71489">
              <w:rPr>
                <w:sz w:val="24"/>
                <w:szCs w:val="24"/>
              </w:rPr>
              <w:t>Сильныепоскоки,боковойгалоп</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1405"/>
        </w:trPr>
        <w:tc>
          <w:tcPr>
            <w:tcW w:w="262" w:type="pct"/>
          </w:tcPr>
          <w:p w:rsidR="002424A0" w:rsidRPr="00E71489" w:rsidRDefault="002424A0" w:rsidP="002424A0">
            <w:pPr>
              <w:pStyle w:val="TableParagraph"/>
              <w:ind w:left="0"/>
              <w:rPr>
                <w:sz w:val="24"/>
                <w:szCs w:val="24"/>
              </w:rPr>
            </w:pPr>
            <w:r w:rsidRPr="00E71489">
              <w:rPr>
                <w:sz w:val="24"/>
                <w:szCs w:val="24"/>
              </w:rPr>
              <w:lastRenderedPageBreak/>
              <w:t>31</w:t>
            </w:r>
          </w:p>
        </w:tc>
        <w:tc>
          <w:tcPr>
            <w:tcW w:w="1973" w:type="pct"/>
          </w:tcPr>
          <w:p w:rsidR="002424A0" w:rsidRPr="00E71489" w:rsidRDefault="002424A0" w:rsidP="002424A0">
            <w:pPr>
              <w:pStyle w:val="TableParagraph"/>
              <w:tabs>
                <w:tab w:val="left" w:pos="1401"/>
                <w:tab w:val="left" w:pos="2475"/>
              </w:tabs>
              <w:ind w:left="0"/>
              <w:rPr>
                <w:sz w:val="24"/>
                <w:szCs w:val="24"/>
                <w:lang w:val="ru-RU"/>
              </w:rPr>
            </w:pPr>
            <w:r w:rsidRPr="00E71489">
              <w:rPr>
                <w:sz w:val="24"/>
                <w:szCs w:val="24"/>
                <w:lang w:val="ru-RU"/>
              </w:rPr>
              <w:t>Элементы</w:t>
            </w:r>
            <w:r w:rsidRPr="00E71489">
              <w:rPr>
                <w:sz w:val="24"/>
                <w:szCs w:val="24"/>
                <w:lang w:val="ru-RU"/>
              </w:rPr>
              <w:tab/>
              <w:t>русской</w:t>
            </w:r>
            <w:r w:rsidRPr="00E71489">
              <w:rPr>
                <w:sz w:val="24"/>
                <w:szCs w:val="24"/>
                <w:lang w:val="ru-RU"/>
              </w:rPr>
              <w:tab/>
            </w:r>
            <w:r w:rsidRPr="00E71489">
              <w:rPr>
                <w:spacing w:val="-1"/>
                <w:sz w:val="24"/>
                <w:szCs w:val="24"/>
                <w:lang w:val="ru-RU"/>
              </w:rPr>
              <w:t>пляски:</w:t>
            </w:r>
            <w:r w:rsidRPr="00E71489">
              <w:rPr>
                <w:sz w:val="24"/>
                <w:szCs w:val="24"/>
                <w:lang w:val="ru-RU"/>
              </w:rPr>
              <w:t>приставныешаги с</w:t>
            </w:r>
          </w:p>
          <w:p w:rsidR="002424A0" w:rsidRPr="00E71489" w:rsidRDefault="002424A0" w:rsidP="002424A0">
            <w:pPr>
              <w:pStyle w:val="TableParagraph"/>
              <w:tabs>
                <w:tab w:val="left" w:pos="3085"/>
              </w:tabs>
              <w:ind w:left="0"/>
              <w:rPr>
                <w:sz w:val="24"/>
                <w:szCs w:val="24"/>
                <w:lang w:val="ru-RU"/>
              </w:rPr>
            </w:pPr>
            <w:r w:rsidRPr="00E71489">
              <w:rPr>
                <w:sz w:val="24"/>
                <w:szCs w:val="24"/>
                <w:lang w:val="ru-RU"/>
              </w:rPr>
              <w:t>приседанием,полуприседание</w:t>
            </w:r>
            <w:r w:rsidRPr="00E71489">
              <w:rPr>
                <w:sz w:val="24"/>
                <w:szCs w:val="24"/>
                <w:lang w:val="ru-RU"/>
              </w:rPr>
              <w:tab/>
            </w:r>
            <w:r w:rsidRPr="00E71489">
              <w:rPr>
                <w:spacing w:val="-5"/>
                <w:sz w:val="24"/>
                <w:szCs w:val="24"/>
                <w:lang w:val="ru-RU"/>
              </w:rPr>
              <w:t>с</w:t>
            </w:r>
            <w:r w:rsidRPr="00E71489">
              <w:rPr>
                <w:sz w:val="24"/>
                <w:szCs w:val="24"/>
                <w:lang w:val="ru-RU"/>
              </w:rPr>
              <w:t>выставлениемногинапятку,присядкаиполуприсядканаместеиспродвижением</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641"/>
        </w:trPr>
        <w:tc>
          <w:tcPr>
            <w:tcW w:w="262" w:type="pct"/>
          </w:tcPr>
          <w:p w:rsidR="002424A0" w:rsidRPr="00E71489" w:rsidRDefault="002424A0" w:rsidP="002424A0">
            <w:pPr>
              <w:pStyle w:val="TableParagraph"/>
              <w:ind w:left="0"/>
              <w:rPr>
                <w:sz w:val="24"/>
                <w:szCs w:val="24"/>
              </w:rPr>
            </w:pPr>
            <w:r w:rsidRPr="00E71489">
              <w:rPr>
                <w:sz w:val="24"/>
                <w:szCs w:val="24"/>
              </w:rPr>
              <w:lastRenderedPageBreak/>
              <w:t>32</w:t>
            </w:r>
          </w:p>
        </w:tc>
        <w:tc>
          <w:tcPr>
            <w:tcW w:w="1973" w:type="pct"/>
          </w:tcPr>
          <w:p w:rsidR="002424A0" w:rsidRPr="00E71489" w:rsidRDefault="002424A0" w:rsidP="002424A0">
            <w:pPr>
              <w:pStyle w:val="TableParagraph"/>
              <w:tabs>
                <w:tab w:val="left" w:pos="1379"/>
                <w:tab w:val="left" w:pos="2413"/>
              </w:tabs>
              <w:ind w:left="0"/>
              <w:rPr>
                <w:sz w:val="24"/>
                <w:szCs w:val="24"/>
                <w:lang w:val="ru-RU"/>
              </w:rPr>
            </w:pPr>
            <w:r w:rsidRPr="00E71489">
              <w:rPr>
                <w:sz w:val="24"/>
                <w:szCs w:val="24"/>
                <w:lang w:val="ru-RU"/>
              </w:rPr>
              <w:t>Движения</w:t>
            </w:r>
            <w:r w:rsidRPr="00E71489">
              <w:rPr>
                <w:sz w:val="24"/>
                <w:szCs w:val="24"/>
                <w:lang w:val="ru-RU"/>
              </w:rPr>
              <w:tab/>
              <w:t>парами:</w:t>
            </w:r>
            <w:r w:rsidRPr="00E71489">
              <w:rPr>
                <w:sz w:val="24"/>
                <w:szCs w:val="24"/>
                <w:lang w:val="ru-RU"/>
              </w:rPr>
              <w:tab/>
            </w:r>
            <w:r w:rsidRPr="00E71489">
              <w:rPr>
                <w:spacing w:val="-1"/>
                <w:sz w:val="24"/>
                <w:szCs w:val="24"/>
                <w:lang w:val="ru-RU"/>
              </w:rPr>
              <w:t>боковой</w:t>
            </w:r>
            <w:r w:rsidRPr="00E71489">
              <w:rPr>
                <w:sz w:val="24"/>
                <w:szCs w:val="24"/>
                <w:lang w:val="ru-RU"/>
              </w:rPr>
              <w:t>галоп,поскоки</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707"/>
        </w:trPr>
        <w:tc>
          <w:tcPr>
            <w:tcW w:w="262" w:type="pct"/>
          </w:tcPr>
          <w:p w:rsidR="002424A0" w:rsidRPr="00E71489" w:rsidRDefault="002424A0" w:rsidP="002424A0">
            <w:pPr>
              <w:pStyle w:val="TableParagraph"/>
              <w:ind w:left="0"/>
              <w:rPr>
                <w:sz w:val="24"/>
                <w:szCs w:val="24"/>
              </w:rPr>
            </w:pPr>
            <w:r w:rsidRPr="00E71489">
              <w:rPr>
                <w:sz w:val="24"/>
                <w:szCs w:val="24"/>
              </w:rPr>
              <w:t>33</w:t>
            </w:r>
          </w:p>
        </w:tc>
        <w:tc>
          <w:tcPr>
            <w:tcW w:w="1973" w:type="pct"/>
          </w:tcPr>
          <w:p w:rsidR="002424A0" w:rsidRPr="00E71489" w:rsidRDefault="002424A0" w:rsidP="002424A0">
            <w:pPr>
              <w:pStyle w:val="TableParagraph"/>
              <w:tabs>
                <w:tab w:val="left" w:pos="2246"/>
              </w:tabs>
              <w:ind w:left="0"/>
              <w:rPr>
                <w:sz w:val="24"/>
                <w:szCs w:val="24"/>
              </w:rPr>
            </w:pPr>
            <w:r w:rsidRPr="00E71489">
              <w:rPr>
                <w:sz w:val="24"/>
                <w:szCs w:val="24"/>
              </w:rPr>
              <w:t>Основные</w:t>
            </w:r>
            <w:r w:rsidRPr="00E71489">
              <w:rPr>
                <w:sz w:val="24"/>
                <w:szCs w:val="24"/>
              </w:rPr>
              <w:tab/>
            </w:r>
            <w:r w:rsidRPr="00E71489">
              <w:rPr>
                <w:spacing w:val="-1"/>
                <w:sz w:val="24"/>
                <w:szCs w:val="24"/>
              </w:rPr>
              <w:t>движения</w:t>
            </w:r>
            <w:r w:rsidRPr="00E71489">
              <w:rPr>
                <w:sz w:val="24"/>
                <w:szCs w:val="24"/>
              </w:rPr>
              <w:t>народныхтанцев</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r w:rsidR="002424A0" w:rsidRPr="00E71489" w:rsidTr="00C4625C">
        <w:trPr>
          <w:gridAfter w:val="2"/>
          <w:wAfter w:w="28" w:type="pct"/>
          <w:trHeight w:val="405"/>
        </w:trPr>
        <w:tc>
          <w:tcPr>
            <w:tcW w:w="262" w:type="pct"/>
          </w:tcPr>
          <w:p w:rsidR="002424A0" w:rsidRPr="00E71489" w:rsidRDefault="002424A0" w:rsidP="002424A0">
            <w:pPr>
              <w:pStyle w:val="TableParagraph"/>
              <w:ind w:left="0"/>
              <w:rPr>
                <w:sz w:val="24"/>
                <w:szCs w:val="24"/>
              </w:rPr>
            </w:pPr>
            <w:r w:rsidRPr="00E71489">
              <w:rPr>
                <w:sz w:val="24"/>
                <w:szCs w:val="24"/>
              </w:rPr>
              <w:t>34</w:t>
            </w:r>
          </w:p>
        </w:tc>
        <w:tc>
          <w:tcPr>
            <w:tcW w:w="1973" w:type="pct"/>
          </w:tcPr>
          <w:p w:rsidR="002424A0" w:rsidRPr="00E71489" w:rsidRDefault="002424A0" w:rsidP="002424A0">
            <w:pPr>
              <w:pStyle w:val="TableParagraph"/>
              <w:ind w:left="0"/>
              <w:rPr>
                <w:sz w:val="24"/>
                <w:szCs w:val="24"/>
              </w:rPr>
            </w:pPr>
            <w:r w:rsidRPr="00E71489">
              <w:rPr>
                <w:sz w:val="24"/>
                <w:szCs w:val="24"/>
              </w:rPr>
              <w:t>Итоговыйурок</w:t>
            </w:r>
          </w:p>
        </w:tc>
        <w:tc>
          <w:tcPr>
            <w:tcW w:w="338" w:type="pct"/>
          </w:tcPr>
          <w:p w:rsidR="002424A0" w:rsidRPr="00E71489" w:rsidRDefault="002424A0" w:rsidP="002424A0">
            <w:pPr>
              <w:pStyle w:val="TableParagraph"/>
              <w:ind w:left="0"/>
              <w:rPr>
                <w:sz w:val="24"/>
                <w:szCs w:val="24"/>
                <w:lang w:val="ru-RU"/>
              </w:rPr>
            </w:pPr>
            <w:r w:rsidRPr="00E71489">
              <w:rPr>
                <w:sz w:val="24"/>
                <w:szCs w:val="24"/>
                <w:lang w:val="ru-RU"/>
              </w:rPr>
              <w:t>2</w:t>
            </w:r>
          </w:p>
        </w:tc>
        <w:tc>
          <w:tcPr>
            <w:tcW w:w="1493" w:type="pct"/>
            <w:vMerge/>
          </w:tcPr>
          <w:p w:rsidR="002424A0" w:rsidRPr="00E71489" w:rsidRDefault="002424A0" w:rsidP="002424A0">
            <w:pPr>
              <w:pStyle w:val="TableParagraph"/>
              <w:ind w:left="0"/>
              <w:rPr>
                <w:sz w:val="24"/>
                <w:szCs w:val="24"/>
              </w:rPr>
            </w:pPr>
          </w:p>
        </w:tc>
        <w:tc>
          <w:tcPr>
            <w:tcW w:w="907" w:type="pct"/>
            <w:vMerge/>
          </w:tcPr>
          <w:p w:rsidR="002424A0" w:rsidRPr="00E71489" w:rsidRDefault="002424A0" w:rsidP="002424A0">
            <w:pPr>
              <w:pStyle w:val="TableParagraph"/>
              <w:ind w:left="0"/>
              <w:jc w:val="both"/>
              <w:rPr>
                <w:sz w:val="24"/>
                <w:szCs w:val="24"/>
              </w:rPr>
            </w:pPr>
          </w:p>
        </w:tc>
      </w:tr>
    </w:tbl>
    <w:p w:rsidR="002424A0" w:rsidRPr="00AE3AE7" w:rsidRDefault="002424A0" w:rsidP="002424A0">
      <w:pPr>
        <w:spacing w:after="0" w:line="240" w:lineRule="auto"/>
        <w:ind w:firstLine="284"/>
        <w:rPr>
          <w:rFonts w:ascii="Times New Roman" w:hAnsi="Times New Roman" w:cs="Times New Roman"/>
          <w:b/>
          <w:sz w:val="24"/>
          <w:szCs w:val="24"/>
        </w:rPr>
      </w:pPr>
    </w:p>
    <w:p w:rsidR="002424A0" w:rsidRPr="00AE3AE7" w:rsidRDefault="002424A0" w:rsidP="002424A0">
      <w:pPr>
        <w:pStyle w:val="1"/>
        <w:spacing w:before="0" w:line="240" w:lineRule="auto"/>
        <w:jc w:val="center"/>
        <w:rPr>
          <w:rFonts w:ascii="Times New Roman" w:hAnsi="Times New Roman" w:cs="Times New Roman"/>
          <w:color w:val="auto"/>
          <w:sz w:val="24"/>
          <w:szCs w:val="24"/>
        </w:rPr>
      </w:pPr>
      <w:r w:rsidRPr="00AE3AE7">
        <w:rPr>
          <w:rFonts w:ascii="Times New Roman" w:hAnsi="Times New Roman" w:cs="Times New Roman"/>
          <w:color w:val="auto"/>
          <w:sz w:val="24"/>
          <w:szCs w:val="24"/>
        </w:rPr>
        <w:t>Тематическоепланированиепокоррекционномукурсу</w:t>
      </w:r>
    </w:p>
    <w:p w:rsidR="002424A0" w:rsidRPr="00E71489" w:rsidRDefault="0040537A" w:rsidP="002424A0">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«Игротека</w:t>
      </w:r>
      <w:r w:rsidR="002424A0" w:rsidRPr="00E71489">
        <w:rPr>
          <w:rFonts w:ascii="Times New Roman" w:hAnsi="Times New Roman" w:cs="Times New Roman"/>
          <w:b/>
          <w:sz w:val="24"/>
          <w:szCs w:val="24"/>
        </w:rPr>
        <w:t>»</w:t>
      </w:r>
      <w:r w:rsidR="008417C7">
        <w:rPr>
          <w:rFonts w:ascii="Times New Roman" w:hAnsi="Times New Roman" w:cs="Times New Roman"/>
          <w:b/>
          <w:sz w:val="24"/>
          <w:szCs w:val="24"/>
        </w:rPr>
        <w:t xml:space="preserve"> </w:t>
      </w:r>
      <w:r w:rsidR="002424A0" w:rsidRPr="00E71489">
        <w:rPr>
          <w:rFonts w:ascii="Times New Roman" w:hAnsi="Times New Roman" w:cs="Times New Roman"/>
          <w:b/>
          <w:sz w:val="24"/>
          <w:szCs w:val="24"/>
        </w:rPr>
        <w:t>4класс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4253"/>
        <w:gridCol w:w="709"/>
        <w:gridCol w:w="3196"/>
        <w:gridCol w:w="2019"/>
      </w:tblGrid>
      <w:tr w:rsidR="002424A0" w:rsidRPr="00E71489" w:rsidTr="00C4625C">
        <w:trPr>
          <w:trHeight w:val="376"/>
        </w:trPr>
        <w:tc>
          <w:tcPr>
            <w:tcW w:w="262"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№п/п</w:t>
            </w:r>
          </w:p>
        </w:tc>
        <w:tc>
          <w:tcPr>
            <w:tcW w:w="1980" w:type="pct"/>
          </w:tcPr>
          <w:p w:rsidR="002424A0" w:rsidRPr="00E71489" w:rsidRDefault="002424A0" w:rsidP="002424A0">
            <w:pPr>
              <w:jc w:val="center"/>
              <w:rPr>
                <w:rFonts w:ascii="Times New Roman" w:hAnsi="Times New Roman" w:cs="Times New Roman"/>
                <w:b/>
                <w:spacing w:val="-57"/>
                <w:sz w:val="24"/>
                <w:szCs w:val="24"/>
              </w:rPr>
            </w:pPr>
            <w:r w:rsidRPr="00E71489">
              <w:rPr>
                <w:rFonts w:ascii="Times New Roman" w:hAnsi="Times New Roman" w:cs="Times New Roman"/>
                <w:b/>
                <w:spacing w:val="-1"/>
                <w:sz w:val="24"/>
                <w:szCs w:val="24"/>
              </w:rPr>
              <w:t>Раздел</w:t>
            </w:r>
          </w:p>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Тема</w:t>
            </w:r>
          </w:p>
        </w:tc>
        <w:tc>
          <w:tcPr>
            <w:tcW w:w="330"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Кол-во</w:t>
            </w:r>
          </w:p>
          <w:p w:rsidR="002424A0" w:rsidRPr="00E71489" w:rsidRDefault="0040537A" w:rsidP="002424A0">
            <w:pPr>
              <w:jc w:val="center"/>
              <w:rPr>
                <w:rFonts w:ascii="Times New Roman" w:hAnsi="Times New Roman" w:cs="Times New Roman"/>
                <w:b/>
                <w:sz w:val="24"/>
                <w:szCs w:val="24"/>
              </w:rPr>
            </w:pPr>
            <w:r w:rsidRPr="00E71489">
              <w:rPr>
                <w:rFonts w:ascii="Times New Roman" w:hAnsi="Times New Roman" w:cs="Times New Roman"/>
                <w:b/>
                <w:sz w:val="24"/>
                <w:szCs w:val="24"/>
              </w:rPr>
              <w:t>Ч</w:t>
            </w:r>
            <w:r w:rsidR="002424A0" w:rsidRPr="00E71489">
              <w:rPr>
                <w:rFonts w:ascii="Times New Roman" w:hAnsi="Times New Roman" w:cs="Times New Roman"/>
                <w:b/>
                <w:sz w:val="24"/>
                <w:szCs w:val="24"/>
              </w:rPr>
              <w:t>асов</w:t>
            </w:r>
          </w:p>
        </w:tc>
        <w:tc>
          <w:tcPr>
            <w:tcW w:w="1488" w:type="pct"/>
          </w:tcPr>
          <w:p w:rsidR="002424A0" w:rsidRPr="00E71489" w:rsidRDefault="002424A0" w:rsidP="002424A0">
            <w:pPr>
              <w:jc w:val="center"/>
              <w:rPr>
                <w:rFonts w:ascii="Times New Roman" w:hAnsi="Times New Roman" w:cs="Times New Roman"/>
                <w:b/>
                <w:sz w:val="24"/>
                <w:szCs w:val="24"/>
              </w:rPr>
            </w:pPr>
            <w:r w:rsidRPr="00E71489">
              <w:rPr>
                <w:rFonts w:ascii="Times New Roman" w:hAnsi="Times New Roman" w:cs="Times New Roman"/>
                <w:b/>
                <w:sz w:val="24"/>
                <w:szCs w:val="24"/>
              </w:rPr>
              <w:t>Основноесодержание</w:t>
            </w:r>
          </w:p>
        </w:tc>
        <w:tc>
          <w:tcPr>
            <w:tcW w:w="940" w:type="pct"/>
          </w:tcPr>
          <w:p w:rsidR="002424A0" w:rsidRPr="00E71489" w:rsidRDefault="002424A0" w:rsidP="002424A0">
            <w:pPr>
              <w:pStyle w:val="TableParagraph"/>
              <w:ind w:left="0"/>
              <w:jc w:val="center"/>
              <w:rPr>
                <w:b/>
                <w:sz w:val="24"/>
                <w:szCs w:val="24"/>
              </w:rPr>
            </w:pPr>
            <w:r w:rsidRPr="00E71489">
              <w:rPr>
                <w:b/>
                <w:sz w:val="24"/>
                <w:szCs w:val="24"/>
              </w:rPr>
              <w:t>Основныевидыдеятельности</w:t>
            </w:r>
          </w:p>
          <w:p w:rsidR="002424A0" w:rsidRPr="00E71489" w:rsidRDefault="002424A0" w:rsidP="002424A0">
            <w:pPr>
              <w:pStyle w:val="TableParagraph"/>
              <w:ind w:left="0"/>
              <w:rPr>
                <w:b/>
                <w:sz w:val="24"/>
                <w:szCs w:val="24"/>
              </w:rPr>
            </w:pPr>
            <w:r w:rsidRPr="00E71489">
              <w:rPr>
                <w:b/>
                <w:sz w:val="24"/>
                <w:szCs w:val="24"/>
              </w:rPr>
              <w:t>обучающихся</w:t>
            </w:r>
          </w:p>
        </w:tc>
      </w:tr>
      <w:tr w:rsidR="002424A0" w:rsidRPr="00E71489" w:rsidTr="00C4625C">
        <w:trPr>
          <w:trHeight w:val="340"/>
        </w:trPr>
        <w:tc>
          <w:tcPr>
            <w:tcW w:w="262" w:type="pct"/>
          </w:tcPr>
          <w:p w:rsidR="002424A0" w:rsidRPr="00E71489" w:rsidRDefault="002424A0" w:rsidP="002424A0">
            <w:pPr>
              <w:pStyle w:val="TableParagraph"/>
              <w:ind w:left="0" w:firstLine="284"/>
              <w:rPr>
                <w:sz w:val="24"/>
                <w:szCs w:val="24"/>
              </w:rPr>
            </w:pPr>
          </w:p>
        </w:tc>
        <w:tc>
          <w:tcPr>
            <w:tcW w:w="1980" w:type="pct"/>
          </w:tcPr>
          <w:p w:rsidR="002424A0" w:rsidRPr="00E71489" w:rsidRDefault="002424A0" w:rsidP="002424A0">
            <w:pPr>
              <w:pStyle w:val="TableParagraph"/>
              <w:ind w:left="0" w:firstLine="284"/>
              <w:rPr>
                <w:b/>
                <w:sz w:val="24"/>
                <w:szCs w:val="24"/>
                <w:lang w:val="ru-RU"/>
              </w:rPr>
            </w:pPr>
            <w:r w:rsidRPr="00E71489">
              <w:rPr>
                <w:b/>
                <w:sz w:val="24"/>
                <w:szCs w:val="24"/>
                <w:lang w:val="ru-RU"/>
              </w:rPr>
              <w:t>Раздел</w:t>
            </w:r>
            <w:r w:rsidRPr="00E71489">
              <w:rPr>
                <w:b/>
                <w:sz w:val="24"/>
                <w:szCs w:val="24"/>
              </w:rPr>
              <w:t>I</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12</w:t>
            </w:r>
          </w:p>
        </w:tc>
        <w:tc>
          <w:tcPr>
            <w:tcW w:w="2428" w:type="pct"/>
            <w:gridSpan w:val="2"/>
            <w:tcBorders>
              <w:bottom w:val="single" w:sz="4" w:space="0" w:color="auto"/>
            </w:tcBorders>
          </w:tcPr>
          <w:p w:rsidR="002424A0" w:rsidRPr="00E71489" w:rsidRDefault="002424A0" w:rsidP="002424A0">
            <w:pPr>
              <w:pStyle w:val="TableParagraph"/>
              <w:ind w:left="0"/>
              <w:jc w:val="center"/>
              <w:rPr>
                <w:sz w:val="24"/>
                <w:szCs w:val="24"/>
                <w:lang w:val="ru-RU"/>
              </w:rPr>
            </w:pPr>
            <w:r w:rsidRPr="00E71489">
              <w:rPr>
                <w:b/>
                <w:sz w:val="24"/>
                <w:szCs w:val="24"/>
                <w:lang w:val="ru-RU"/>
              </w:rPr>
              <w:t>Упражненияна ориентировку впространстве</w:t>
            </w:r>
          </w:p>
        </w:tc>
      </w:tr>
      <w:tr w:rsidR="002424A0" w:rsidRPr="00E71489" w:rsidTr="00C4625C">
        <w:trPr>
          <w:trHeight w:val="624"/>
        </w:trPr>
        <w:tc>
          <w:tcPr>
            <w:tcW w:w="262" w:type="pct"/>
          </w:tcPr>
          <w:p w:rsidR="002424A0" w:rsidRPr="00E71489" w:rsidRDefault="002424A0" w:rsidP="002424A0">
            <w:pPr>
              <w:pStyle w:val="TableParagraph"/>
              <w:ind w:left="0" w:firstLine="284"/>
              <w:rPr>
                <w:sz w:val="24"/>
                <w:szCs w:val="24"/>
              </w:rPr>
            </w:pPr>
            <w:r w:rsidRPr="00E71489">
              <w:rPr>
                <w:sz w:val="24"/>
                <w:szCs w:val="24"/>
              </w:rPr>
              <w:t>1</w:t>
            </w:r>
          </w:p>
        </w:tc>
        <w:tc>
          <w:tcPr>
            <w:tcW w:w="1980" w:type="pct"/>
          </w:tcPr>
          <w:p w:rsidR="002424A0" w:rsidRPr="00E71489" w:rsidRDefault="002424A0" w:rsidP="002424A0">
            <w:pPr>
              <w:pStyle w:val="TableParagraph"/>
              <w:tabs>
                <w:tab w:val="left" w:pos="2354"/>
              </w:tabs>
              <w:ind w:left="0" w:firstLine="284"/>
              <w:jc w:val="both"/>
              <w:rPr>
                <w:sz w:val="24"/>
                <w:szCs w:val="24"/>
                <w:lang w:val="ru-RU"/>
              </w:rPr>
            </w:pPr>
            <w:r w:rsidRPr="00E71489">
              <w:rPr>
                <w:sz w:val="24"/>
                <w:szCs w:val="24"/>
                <w:lang w:val="ru-RU"/>
              </w:rPr>
              <w:t>Перестроение</w:t>
            </w:r>
            <w:r w:rsidRPr="00E71489">
              <w:rPr>
                <w:sz w:val="24"/>
                <w:szCs w:val="24"/>
                <w:lang w:val="ru-RU"/>
              </w:rPr>
              <w:tab/>
            </w:r>
            <w:r w:rsidRPr="00E71489">
              <w:rPr>
                <w:spacing w:val="-2"/>
                <w:sz w:val="24"/>
                <w:szCs w:val="24"/>
                <w:lang w:val="ru-RU"/>
              </w:rPr>
              <w:t>из</w:t>
            </w:r>
            <w:r w:rsidRPr="00E71489">
              <w:rPr>
                <w:sz w:val="24"/>
                <w:szCs w:val="24"/>
                <w:lang w:val="ru-RU"/>
              </w:rPr>
              <w:t>колонныпоодномувколоннупо четыре</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val="restart"/>
            <w:tcBorders>
              <w:top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Упражнения на ориентировку в пространстве.</w:t>
            </w:r>
          </w:p>
          <w:p w:rsidR="002424A0" w:rsidRPr="00E71489" w:rsidRDefault="002424A0" w:rsidP="002424A0">
            <w:pPr>
              <w:pStyle w:val="TableParagraph"/>
              <w:ind w:left="0"/>
              <w:rPr>
                <w:sz w:val="24"/>
                <w:szCs w:val="24"/>
                <w:lang w:val="ru-RU"/>
              </w:rPr>
            </w:pPr>
            <w:r w:rsidRPr="00E71489">
              <w:rPr>
                <w:sz w:val="24"/>
                <w:szCs w:val="24"/>
                <w:lang w:val="ru-RU"/>
              </w:rPr>
              <w:t>Ходьба и бег: с высоким подниманием колен, с отбрасыванием правой ноги вперед и с оттягиванием носка.</w:t>
            </w:r>
          </w:p>
          <w:p w:rsidR="002424A0" w:rsidRPr="00E71489" w:rsidRDefault="002424A0" w:rsidP="002424A0">
            <w:pPr>
              <w:pStyle w:val="TableParagraph"/>
              <w:ind w:left="0"/>
              <w:rPr>
                <w:sz w:val="24"/>
                <w:szCs w:val="24"/>
                <w:lang w:val="ru-RU"/>
              </w:rPr>
            </w:pPr>
            <w:r w:rsidRPr="00E71489">
              <w:rPr>
                <w:sz w:val="24"/>
                <w:szCs w:val="24"/>
                <w:lang w:val="ru-RU"/>
              </w:rPr>
              <w:t>Построение в круг из шеренги, цепочки. Ориентировка в направлении движений вперед, назад, направо, налево, в круг, из круга.</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lang w:val="ru-RU"/>
              </w:rPr>
              <w:t>Выполнение простых движений с предметами во время ходьбы.</w:t>
            </w:r>
          </w:p>
        </w:tc>
        <w:tc>
          <w:tcPr>
            <w:tcW w:w="940"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Фестиваль </w:t>
            </w:r>
            <w:r w:rsidRPr="00897699">
              <w:rPr>
                <w:sz w:val="24"/>
                <w:szCs w:val="24"/>
                <w:lang w:val="ru-RU"/>
              </w:rPr>
              <w:lastRenderedPageBreak/>
              <w:t>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rPr>
                <w:rFonts w:ascii="Times New Roman" w:hAnsi="Times New Roman" w:cs="Times New Roman"/>
                <w:sz w:val="24"/>
                <w:szCs w:val="24"/>
                <w:lang w:val="ru-RU"/>
              </w:rPr>
            </w:pPr>
            <w:r w:rsidRPr="00E71489">
              <w:rPr>
                <w:rFonts w:ascii="Times New Roman" w:hAnsi="Times New Roman" w:cs="Times New Roman"/>
                <w:sz w:val="24"/>
                <w:szCs w:val="24"/>
              </w:rPr>
              <w:t>http://moi-sat.ru</w:t>
            </w:r>
          </w:p>
        </w:tc>
      </w:tr>
      <w:tr w:rsidR="002424A0" w:rsidRPr="00E71489" w:rsidTr="00C4625C">
        <w:trPr>
          <w:trHeight w:val="565"/>
        </w:trPr>
        <w:tc>
          <w:tcPr>
            <w:tcW w:w="262" w:type="pct"/>
          </w:tcPr>
          <w:p w:rsidR="002424A0" w:rsidRPr="00E71489" w:rsidRDefault="002424A0" w:rsidP="002424A0">
            <w:pPr>
              <w:pStyle w:val="TableParagraph"/>
              <w:ind w:left="0" w:firstLine="284"/>
              <w:rPr>
                <w:sz w:val="24"/>
                <w:szCs w:val="24"/>
              </w:rPr>
            </w:pPr>
            <w:r w:rsidRPr="00E71489">
              <w:rPr>
                <w:sz w:val="24"/>
                <w:szCs w:val="24"/>
              </w:rPr>
              <w:t>2</w:t>
            </w:r>
          </w:p>
        </w:tc>
        <w:tc>
          <w:tcPr>
            <w:tcW w:w="1980" w:type="pct"/>
          </w:tcPr>
          <w:p w:rsidR="002424A0" w:rsidRPr="00E71489" w:rsidRDefault="002424A0" w:rsidP="002424A0">
            <w:pPr>
              <w:pStyle w:val="TableParagraph"/>
              <w:tabs>
                <w:tab w:val="left" w:pos="2575"/>
              </w:tabs>
              <w:ind w:left="0" w:firstLine="284"/>
              <w:rPr>
                <w:sz w:val="24"/>
                <w:szCs w:val="24"/>
              </w:rPr>
            </w:pPr>
            <w:r w:rsidRPr="00E71489">
              <w:rPr>
                <w:sz w:val="24"/>
                <w:szCs w:val="24"/>
              </w:rPr>
              <w:t>Построение</w:t>
            </w:r>
            <w:r w:rsidRPr="00E71489">
              <w:rPr>
                <w:sz w:val="24"/>
                <w:szCs w:val="24"/>
              </w:rPr>
              <w:tab/>
            </w:r>
            <w:r w:rsidRPr="00E71489">
              <w:rPr>
                <w:spacing w:val="-2"/>
                <w:sz w:val="24"/>
                <w:szCs w:val="24"/>
              </w:rPr>
              <w:t>в</w:t>
            </w:r>
            <w:r w:rsidRPr="00E71489">
              <w:rPr>
                <w:sz w:val="24"/>
                <w:szCs w:val="24"/>
              </w:rPr>
              <w:t>шахматномпорядке</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3</w:t>
            </w:r>
          </w:p>
        </w:tc>
        <w:tc>
          <w:tcPr>
            <w:tcW w:w="1980" w:type="pct"/>
          </w:tcPr>
          <w:p w:rsidR="002424A0" w:rsidRPr="00E71489" w:rsidRDefault="002424A0" w:rsidP="002424A0">
            <w:pPr>
              <w:pStyle w:val="TableParagraph"/>
              <w:tabs>
                <w:tab w:val="left" w:pos="1522"/>
                <w:tab w:val="left" w:pos="2230"/>
              </w:tabs>
              <w:ind w:left="0" w:firstLine="284"/>
              <w:rPr>
                <w:sz w:val="24"/>
                <w:szCs w:val="24"/>
                <w:lang w:val="ru-RU"/>
              </w:rPr>
            </w:pPr>
            <w:r w:rsidRPr="00E71489">
              <w:rPr>
                <w:sz w:val="24"/>
                <w:szCs w:val="24"/>
                <w:lang w:val="ru-RU"/>
              </w:rPr>
              <w:t>Перестроение</w:t>
            </w:r>
            <w:r w:rsidRPr="00E71489">
              <w:rPr>
                <w:sz w:val="24"/>
                <w:szCs w:val="24"/>
                <w:lang w:val="ru-RU"/>
              </w:rPr>
              <w:tab/>
            </w:r>
            <w:r w:rsidRPr="00E71489">
              <w:rPr>
                <w:spacing w:val="-1"/>
                <w:sz w:val="24"/>
                <w:szCs w:val="24"/>
                <w:lang w:val="ru-RU"/>
              </w:rPr>
              <w:t>из</w:t>
            </w:r>
            <w:r w:rsidRPr="00E71489">
              <w:rPr>
                <w:sz w:val="24"/>
                <w:szCs w:val="24"/>
                <w:lang w:val="ru-RU"/>
              </w:rPr>
              <w:t>нескольких колонн внесколько</w:t>
            </w:r>
            <w:r w:rsidRPr="00E71489">
              <w:rPr>
                <w:sz w:val="24"/>
                <w:szCs w:val="24"/>
                <w:lang w:val="ru-RU"/>
              </w:rPr>
              <w:tab/>
              <w:t>кругов,сужение и расширениеих</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4</w:t>
            </w:r>
          </w:p>
        </w:tc>
        <w:tc>
          <w:tcPr>
            <w:tcW w:w="1980" w:type="pct"/>
          </w:tcPr>
          <w:p w:rsidR="002424A0" w:rsidRPr="00E71489" w:rsidRDefault="002424A0" w:rsidP="002424A0">
            <w:pPr>
              <w:pStyle w:val="TableParagraph"/>
              <w:tabs>
                <w:tab w:val="left" w:pos="1641"/>
              </w:tabs>
              <w:ind w:left="0" w:firstLine="284"/>
              <w:jc w:val="both"/>
              <w:rPr>
                <w:sz w:val="24"/>
                <w:szCs w:val="24"/>
                <w:lang w:val="ru-RU"/>
              </w:rPr>
            </w:pPr>
            <w:r w:rsidRPr="00E71489">
              <w:rPr>
                <w:sz w:val="24"/>
                <w:szCs w:val="24"/>
                <w:lang w:val="ru-RU"/>
              </w:rPr>
              <w:t>Ходьба по центру зала,умение</w:t>
            </w:r>
            <w:r w:rsidRPr="00E71489">
              <w:rPr>
                <w:sz w:val="24"/>
                <w:szCs w:val="24"/>
                <w:lang w:val="ru-RU"/>
              </w:rPr>
              <w:tab/>
            </w:r>
            <w:r w:rsidRPr="00E71489">
              <w:rPr>
                <w:spacing w:val="-1"/>
                <w:sz w:val="24"/>
                <w:szCs w:val="24"/>
                <w:lang w:val="ru-RU"/>
              </w:rPr>
              <w:t>намечать</w:t>
            </w:r>
            <w:r w:rsidRPr="00E71489">
              <w:rPr>
                <w:sz w:val="24"/>
                <w:szCs w:val="24"/>
                <w:lang w:val="ru-RU"/>
              </w:rPr>
              <w:t>диагональные линии изуглавугол</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769"/>
        </w:trPr>
        <w:tc>
          <w:tcPr>
            <w:tcW w:w="262" w:type="pct"/>
          </w:tcPr>
          <w:p w:rsidR="002424A0" w:rsidRPr="00E71489" w:rsidRDefault="002424A0" w:rsidP="002424A0">
            <w:pPr>
              <w:pStyle w:val="TableParagraph"/>
              <w:ind w:left="0" w:firstLine="284"/>
              <w:rPr>
                <w:sz w:val="24"/>
                <w:szCs w:val="24"/>
              </w:rPr>
            </w:pPr>
            <w:r w:rsidRPr="00E71489">
              <w:rPr>
                <w:sz w:val="24"/>
                <w:szCs w:val="24"/>
              </w:rPr>
              <w:lastRenderedPageBreak/>
              <w:t>5</w:t>
            </w:r>
          </w:p>
        </w:tc>
        <w:tc>
          <w:tcPr>
            <w:tcW w:w="1980" w:type="pct"/>
          </w:tcPr>
          <w:p w:rsidR="002424A0" w:rsidRPr="00E71489" w:rsidRDefault="002424A0" w:rsidP="002424A0">
            <w:pPr>
              <w:pStyle w:val="TableParagraph"/>
              <w:ind w:left="0" w:firstLine="284"/>
              <w:jc w:val="both"/>
              <w:rPr>
                <w:sz w:val="24"/>
                <w:szCs w:val="24"/>
                <w:lang w:val="ru-RU"/>
              </w:rPr>
            </w:pPr>
            <w:r w:rsidRPr="00E71489">
              <w:rPr>
                <w:spacing w:val="-1"/>
                <w:sz w:val="24"/>
                <w:szCs w:val="24"/>
                <w:lang w:val="ru-RU"/>
              </w:rPr>
              <w:t>Сохранение</w:t>
            </w:r>
            <w:r w:rsidRPr="00E71489">
              <w:rPr>
                <w:sz w:val="24"/>
                <w:szCs w:val="24"/>
                <w:lang w:val="ru-RU"/>
              </w:rPr>
              <w:t>правильнойдистанциивовсехвидах построений</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633"/>
        </w:trPr>
        <w:tc>
          <w:tcPr>
            <w:tcW w:w="262" w:type="pct"/>
          </w:tcPr>
          <w:p w:rsidR="002424A0" w:rsidRPr="00E71489" w:rsidRDefault="002424A0" w:rsidP="002424A0">
            <w:pPr>
              <w:pStyle w:val="TableParagraph"/>
              <w:ind w:left="0" w:firstLine="284"/>
              <w:rPr>
                <w:sz w:val="24"/>
                <w:szCs w:val="24"/>
              </w:rPr>
            </w:pPr>
            <w:r w:rsidRPr="00E71489">
              <w:rPr>
                <w:sz w:val="24"/>
                <w:szCs w:val="24"/>
              </w:rPr>
              <w:lastRenderedPageBreak/>
              <w:t>6</w:t>
            </w:r>
          </w:p>
        </w:tc>
        <w:tc>
          <w:tcPr>
            <w:tcW w:w="1980" w:type="pct"/>
          </w:tcPr>
          <w:p w:rsidR="002424A0" w:rsidRPr="00E71489" w:rsidRDefault="002424A0" w:rsidP="002424A0">
            <w:pPr>
              <w:pStyle w:val="TableParagraph"/>
              <w:tabs>
                <w:tab w:val="left" w:pos="2477"/>
              </w:tabs>
              <w:ind w:left="0" w:firstLine="284"/>
              <w:rPr>
                <w:sz w:val="24"/>
                <w:szCs w:val="24"/>
              </w:rPr>
            </w:pPr>
            <w:r w:rsidRPr="00E71489">
              <w:rPr>
                <w:sz w:val="24"/>
                <w:szCs w:val="24"/>
              </w:rPr>
              <w:t>Упражнения</w:t>
            </w:r>
            <w:r w:rsidRPr="00E71489">
              <w:rPr>
                <w:sz w:val="24"/>
                <w:szCs w:val="24"/>
              </w:rPr>
              <w:tab/>
            </w:r>
            <w:r w:rsidRPr="00E71489">
              <w:rPr>
                <w:spacing w:val="-5"/>
                <w:sz w:val="24"/>
                <w:szCs w:val="24"/>
              </w:rPr>
              <w:t>с</w:t>
            </w:r>
            <w:r w:rsidRPr="00E71489">
              <w:rPr>
                <w:sz w:val="24"/>
                <w:szCs w:val="24"/>
              </w:rPr>
              <w:t>предметами</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Borders>
              <w:bottom w:val="single" w:sz="4" w:space="0" w:color="auto"/>
            </w:tcBorders>
          </w:tcPr>
          <w:p w:rsidR="002424A0" w:rsidRPr="00E71489" w:rsidRDefault="002424A0" w:rsidP="002424A0">
            <w:pPr>
              <w:pStyle w:val="TableParagraph"/>
              <w:ind w:left="0" w:firstLine="284"/>
              <w:rPr>
                <w:sz w:val="24"/>
                <w:szCs w:val="24"/>
              </w:rPr>
            </w:pPr>
          </w:p>
        </w:tc>
        <w:tc>
          <w:tcPr>
            <w:tcW w:w="940" w:type="pct"/>
            <w:vMerge/>
            <w:tcBorders>
              <w:bottom w:val="single" w:sz="4" w:space="0" w:color="auto"/>
            </w:tcBorders>
          </w:tcPr>
          <w:p w:rsidR="002424A0" w:rsidRPr="00E71489" w:rsidRDefault="002424A0" w:rsidP="002424A0">
            <w:pPr>
              <w:pStyle w:val="TableParagraph"/>
              <w:ind w:left="0" w:firstLine="284"/>
              <w:rPr>
                <w:sz w:val="24"/>
                <w:szCs w:val="24"/>
              </w:rPr>
            </w:pPr>
          </w:p>
        </w:tc>
      </w:tr>
      <w:tr w:rsidR="002424A0" w:rsidRPr="00E71489" w:rsidTr="00C4625C">
        <w:trPr>
          <w:trHeight w:val="423"/>
        </w:trPr>
        <w:tc>
          <w:tcPr>
            <w:tcW w:w="262" w:type="pct"/>
          </w:tcPr>
          <w:p w:rsidR="002424A0" w:rsidRPr="00E71489" w:rsidRDefault="002424A0" w:rsidP="002424A0">
            <w:pPr>
              <w:pStyle w:val="TableParagraph"/>
              <w:ind w:left="0" w:firstLine="284"/>
              <w:rPr>
                <w:sz w:val="24"/>
                <w:szCs w:val="24"/>
              </w:rPr>
            </w:pPr>
          </w:p>
        </w:tc>
        <w:tc>
          <w:tcPr>
            <w:tcW w:w="1980" w:type="pct"/>
          </w:tcPr>
          <w:p w:rsidR="002424A0" w:rsidRPr="00E71489" w:rsidRDefault="002424A0" w:rsidP="002424A0">
            <w:pPr>
              <w:pStyle w:val="TableParagraph"/>
              <w:tabs>
                <w:tab w:val="right" w:pos="1711"/>
              </w:tabs>
              <w:ind w:left="0" w:firstLine="284"/>
              <w:rPr>
                <w:b/>
                <w:sz w:val="24"/>
                <w:szCs w:val="24"/>
              </w:rPr>
            </w:pPr>
            <w:r w:rsidRPr="00E71489">
              <w:rPr>
                <w:b/>
                <w:sz w:val="24"/>
                <w:szCs w:val="24"/>
              </w:rPr>
              <w:t>Раздел</w:t>
            </w:r>
            <w:r w:rsidRPr="00E71489">
              <w:rPr>
                <w:b/>
                <w:sz w:val="24"/>
                <w:szCs w:val="24"/>
              </w:rPr>
              <w:tab/>
              <w:t>II</w:t>
            </w:r>
          </w:p>
          <w:p w:rsidR="002424A0" w:rsidRPr="00E71489" w:rsidRDefault="002424A0" w:rsidP="002424A0">
            <w:pPr>
              <w:pStyle w:val="TableParagraph"/>
              <w:ind w:left="0" w:firstLine="284"/>
              <w:rPr>
                <w:b/>
                <w:sz w:val="24"/>
                <w:szCs w:val="24"/>
              </w:rPr>
            </w:pPr>
          </w:p>
        </w:tc>
        <w:tc>
          <w:tcPr>
            <w:tcW w:w="330" w:type="pct"/>
          </w:tcPr>
          <w:p w:rsidR="002424A0" w:rsidRPr="00E71489" w:rsidRDefault="002424A0" w:rsidP="002424A0">
            <w:pPr>
              <w:pStyle w:val="TableParagraph"/>
              <w:ind w:left="0" w:firstLine="284"/>
              <w:rPr>
                <w:sz w:val="24"/>
                <w:szCs w:val="24"/>
              </w:rPr>
            </w:pPr>
            <w:r w:rsidRPr="00E71489">
              <w:rPr>
                <w:sz w:val="24"/>
                <w:szCs w:val="24"/>
              </w:rPr>
              <w:t>26</w:t>
            </w:r>
          </w:p>
        </w:tc>
        <w:tc>
          <w:tcPr>
            <w:tcW w:w="2428" w:type="pct"/>
            <w:gridSpan w:val="2"/>
            <w:tcBorders>
              <w:top w:val="single" w:sz="4" w:space="0" w:color="auto"/>
              <w:bottom w:val="single" w:sz="4" w:space="0" w:color="auto"/>
            </w:tcBorders>
          </w:tcPr>
          <w:p w:rsidR="002424A0" w:rsidRPr="00E71489" w:rsidRDefault="002424A0" w:rsidP="002424A0">
            <w:pPr>
              <w:pStyle w:val="TableParagraph"/>
              <w:ind w:left="0" w:firstLine="284"/>
              <w:rPr>
                <w:sz w:val="24"/>
                <w:szCs w:val="24"/>
              </w:rPr>
            </w:pPr>
            <w:r w:rsidRPr="00E71489">
              <w:rPr>
                <w:b/>
                <w:sz w:val="24"/>
                <w:szCs w:val="24"/>
              </w:rPr>
              <w:t>Ритмико</w:t>
            </w:r>
            <w:r w:rsidRPr="00E71489">
              <w:rPr>
                <w:b/>
                <w:sz w:val="24"/>
                <w:szCs w:val="24"/>
                <w:lang w:val="ru-RU"/>
              </w:rPr>
              <w:t>-</w:t>
            </w:r>
            <w:r w:rsidRPr="00E71489">
              <w:rPr>
                <w:b/>
                <w:sz w:val="24"/>
                <w:szCs w:val="24"/>
              </w:rPr>
              <w:t>гимнастическиеупражнения</w:t>
            </w:r>
          </w:p>
        </w:tc>
      </w:tr>
      <w:tr w:rsidR="002424A0" w:rsidRPr="00E71489" w:rsidTr="00C4625C">
        <w:trPr>
          <w:trHeight w:val="423"/>
        </w:trPr>
        <w:tc>
          <w:tcPr>
            <w:tcW w:w="262" w:type="pct"/>
          </w:tcPr>
          <w:p w:rsidR="002424A0" w:rsidRPr="00E71489" w:rsidRDefault="002424A0" w:rsidP="002424A0">
            <w:pPr>
              <w:pStyle w:val="TableParagraph"/>
              <w:ind w:left="0" w:firstLine="284"/>
              <w:rPr>
                <w:sz w:val="24"/>
                <w:szCs w:val="24"/>
              </w:rPr>
            </w:pPr>
          </w:p>
        </w:tc>
        <w:tc>
          <w:tcPr>
            <w:tcW w:w="4738" w:type="pct"/>
            <w:gridSpan w:val="4"/>
          </w:tcPr>
          <w:p w:rsidR="002424A0" w:rsidRPr="00E71489" w:rsidRDefault="002424A0" w:rsidP="002424A0">
            <w:pPr>
              <w:pStyle w:val="TableParagraph"/>
              <w:ind w:left="0" w:firstLine="284"/>
              <w:jc w:val="center"/>
              <w:rPr>
                <w:b/>
                <w:i/>
                <w:sz w:val="24"/>
                <w:szCs w:val="24"/>
                <w:lang w:val="ru-RU"/>
              </w:rPr>
            </w:pPr>
            <w:r w:rsidRPr="00E71489">
              <w:rPr>
                <w:b/>
                <w:i/>
                <w:spacing w:val="-1"/>
                <w:sz w:val="24"/>
                <w:szCs w:val="24"/>
                <w:lang w:val="ru-RU"/>
              </w:rPr>
              <w:t>1.1.Общеразвивающие</w:t>
            </w:r>
            <w:r w:rsidRPr="00E71489">
              <w:rPr>
                <w:b/>
                <w:i/>
                <w:sz w:val="24"/>
                <w:szCs w:val="24"/>
                <w:lang w:val="ru-RU"/>
              </w:rPr>
              <w:t>упражнения.</w:t>
            </w:r>
          </w:p>
          <w:p w:rsidR="002424A0" w:rsidRPr="00E71489" w:rsidRDefault="002424A0" w:rsidP="002424A0">
            <w:pPr>
              <w:pStyle w:val="TableParagraph"/>
              <w:ind w:left="0" w:firstLine="284"/>
              <w:rPr>
                <w:sz w:val="24"/>
                <w:szCs w:val="24"/>
              </w:rPr>
            </w:pPr>
          </w:p>
        </w:tc>
      </w:tr>
      <w:tr w:rsidR="002424A0" w:rsidRPr="00E71489" w:rsidTr="00C4625C">
        <w:trPr>
          <w:trHeight w:val="816"/>
        </w:trPr>
        <w:tc>
          <w:tcPr>
            <w:tcW w:w="262" w:type="pct"/>
          </w:tcPr>
          <w:p w:rsidR="002424A0" w:rsidRPr="00E71489" w:rsidRDefault="002424A0" w:rsidP="002424A0">
            <w:pPr>
              <w:pStyle w:val="TableParagraph"/>
              <w:ind w:left="0"/>
              <w:jc w:val="center"/>
              <w:rPr>
                <w:sz w:val="24"/>
                <w:szCs w:val="24"/>
              </w:rPr>
            </w:pPr>
            <w:r w:rsidRPr="00E71489">
              <w:rPr>
                <w:sz w:val="24"/>
                <w:szCs w:val="24"/>
              </w:rPr>
              <w:t>7</w:t>
            </w:r>
          </w:p>
        </w:tc>
        <w:tc>
          <w:tcPr>
            <w:tcW w:w="1980" w:type="pct"/>
          </w:tcPr>
          <w:p w:rsidR="002424A0" w:rsidRPr="00E71489" w:rsidRDefault="002424A0" w:rsidP="002424A0">
            <w:pPr>
              <w:pStyle w:val="TableParagraph"/>
              <w:ind w:left="0" w:firstLine="284"/>
              <w:jc w:val="both"/>
              <w:rPr>
                <w:sz w:val="24"/>
                <w:szCs w:val="24"/>
                <w:lang w:val="ru-RU"/>
              </w:rPr>
            </w:pPr>
            <w:r w:rsidRPr="00E71489">
              <w:rPr>
                <w:sz w:val="24"/>
                <w:szCs w:val="24"/>
                <w:lang w:val="ru-RU"/>
              </w:rPr>
              <w:t>Круговыедвиженияголовы, наклоны вперед,назад,в стороны</w:t>
            </w:r>
          </w:p>
        </w:tc>
        <w:tc>
          <w:tcPr>
            <w:tcW w:w="330" w:type="pct"/>
          </w:tcPr>
          <w:p w:rsidR="002424A0" w:rsidRPr="00E71489" w:rsidRDefault="002424A0" w:rsidP="002424A0">
            <w:pPr>
              <w:pStyle w:val="TableParagraph"/>
              <w:ind w:left="0"/>
              <w:jc w:val="center"/>
              <w:rPr>
                <w:sz w:val="24"/>
                <w:szCs w:val="24"/>
              </w:rPr>
            </w:pPr>
            <w:r w:rsidRPr="00E71489">
              <w:rPr>
                <w:sz w:val="24"/>
                <w:szCs w:val="24"/>
              </w:rPr>
              <w:t>2</w:t>
            </w:r>
          </w:p>
        </w:tc>
        <w:tc>
          <w:tcPr>
            <w:tcW w:w="1488" w:type="pct"/>
            <w:vMerge w:val="restart"/>
            <w:tcBorders>
              <w:top w:val="single" w:sz="4" w:space="0" w:color="auto"/>
            </w:tcBorders>
          </w:tcPr>
          <w:p w:rsidR="002424A0" w:rsidRPr="00E71489" w:rsidRDefault="002424A0" w:rsidP="002424A0">
            <w:pPr>
              <w:pStyle w:val="afc"/>
              <w:ind w:left="0" w:firstLine="284"/>
              <w:rPr>
                <w:sz w:val="24"/>
                <w:szCs w:val="24"/>
                <w:lang w:val="ru-RU"/>
              </w:rPr>
            </w:pPr>
            <w:r w:rsidRPr="00E71489">
              <w:rPr>
                <w:sz w:val="24"/>
                <w:szCs w:val="24"/>
                <w:lang w:val="ru-RU"/>
              </w:rPr>
              <w:t>Круговые движения головы, наклоны вперед, назад, в стороны. Выбрасывание рук вперед, в стороны, вверх из положения руки к плечам.</w:t>
            </w:r>
          </w:p>
          <w:p w:rsidR="002424A0" w:rsidRPr="00E71489" w:rsidRDefault="002424A0" w:rsidP="002424A0">
            <w:pPr>
              <w:pStyle w:val="afc"/>
              <w:ind w:left="0" w:firstLine="284"/>
              <w:rPr>
                <w:sz w:val="24"/>
                <w:szCs w:val="24"/>
                <w:lang w:val="ru-RU"/>
              </w:rPr>
            </w:pPr>
            <w:r w:rsidRPr="00E71489">
              <w:rPr>
                <w:sz w:val="24"/>
                <w:szCs w:val="24"/>
                <w:lang w:val="ru-RU"/>
              </w:rPr>
              <w:t>Круговые движения плеч, замедленные, с постоянным ускорением, с резким изменением темпа движений. Плавные, резкие, быстрые, медленные движения кистей рук. Круговые движения туловища с вытянутыми в стороны руками, за голову, на поясе.</w:t>
            </w:r>
          </w:p>
          <w:p w:rsidR="002424A0" w:rsidRPr="00E71489" w:rsidRDefault="002424A0" w:rsidP="002424A0">
            <w:pPr>
              <w:pStyle w:val="afc"/>
              <w:ind w:left="0" w:firstLine="284"/>
              <w:rPr>
                <w:sz w:val="24"/>
                <w:szCs w:val="24"/>
                <w:lang w:val="ru-RU"/>
              </w:rPr>
            </w:pPr>
            <w:r w:rsidRPr="00E71489">
              <w:rPr>
                <w:sz w:val="24"/>
                <w:szCs w:val="24"/>
                <w:lang w:val="ru-RU"/>
              </w:rPr>
              <w:t>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w:t>
            </w:r>
          </w:p>
          <w:p w:rsidR="002424A0" w:rsidRPr="00E71489" w:rsidRDefault="002424A0" w:rsidP="002424A0">
            <w:pPr>
              <w:pStyle w:val="afc"/>
              <w:ind w:left="0" w:firstLine="284"/>
              <w:rPr>
                <w:sz w:val="24"/>
                <w:szCs w:val="24"/>
                <w:lang w:val="ru-RU"/>
              </w:rPr>
            </w:pPr>
            <w:r w:rsidRPr="00E71489">
              <w:rPr>
                <w:sz w:val="24"/>
                <w:szCs w:val="24"/>
                <w:lang w:val="ru-RU"/>
              </w:rPr>
              <w:t>Упражнения на выработку осанки.</w:t>
            </w:r>
          </w:p>
        </w:tc>
        <w:tc>
          <w:tcPr>
            <w:tcW w:w="940"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Портал «Мой университет»/ Факультет коррекционной </w:t>
            </w:r>
            <w:r w:rsidRPr="00897699">
              <w:rPr>
                <w:sz w:val="24"/>
                <w:szCs w:val="24"/>
                <w:lang w:val="ru-RU"/>
              </w:rPr>
              <w:lastRenderedPageBreak/>
              <w:t>педагогики</w:t>
            </w:r>
          </w:p>
          <w:p w:rsidR="002424A0" w:rsidRPr="00E71489" w:rsidRDefault="002424A0" w:rsidP="002424A0">
            <w:pPr>
              <w:pStyle w:val="afc"/>
              <w:ind w:left="0" w:firstLine="284"/>
              <w:rPr>
                <w:sz w:val="24"/>
                <w:szCs w:val="24"/>
                <w:lang w:val="ru-RU"/>
              </w:rPr>
            </w:pPr>
            <w:r w:rsidRPr="00E71489">
              <w:rPr>
                <w:sz w:val="24"/>
                <w:szCs w:val="24"/>
              </w:rPr>
              <w:t>http://moi-sat.ru</w:t>
            </w: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8</w:t>
            </w:r>
          </w:p>
        </w:tc>
        <w:tc>
          <w:tcPr>
            <w:tcW w:w="1980" w:type="pct"/>
          </w:tcPr>
          <w:p w:rsidR="002424A0" w:rsidRPr="00E71489" w:rsidRDefault="002424A0" w:rsidP="002424A0">
            <w:pPr>
              <w:pStyle w:val="TableParagraph"/>
              <w:tabs>
                <w:tab w:val="left" w:pos="2368"/>
              </w:tabs>
              <w:ind w:left="0" w:firstLine="284"/>
              <w:jc w:val="both"/>
              <w:rPr>
                <w:sz w:val="24"/>
                <w:szCs w:val="24"/>
                <w:lang w:val="ru-RU"/>
              </w:rPr>
            </w:pPr>
            <w:r w:rsidRPr="00E71489">
              <w:rPr>
                <w:sz w:val="24"/>
                <w:szCs w:val="24"/>
                <w:lang w:val="ru-RU"/>
              </w:rPr>
              <w:t xml:space="preserve">Выбрасывание </w:t>
            </w:r>
            <w:r w:rsidRPr="00E71489">
              <w:rPr>
                <w:spacing w:val="-2"/>
                <w:sz w:val="24"/>
                <w:szCs w:val="24"/>
                <w:lang w:val="ru-RU"/>
              </w:rPr>
              <w:t>рук</w:t>
            </w:r>
            <w:r w:rsidRPr="00E71489">
              <w:rPr>
                <w:sz w:val="24"/>
                <w:szCs w:val="24"/>
                <w:lang w:val="ru-RU"/>
              </w:rPr>
              <w:t>вперед, в стороны, вверхизположениярукикплечам</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9</w:t>
            </w:r>
          </w:p>
        </w:tc>
        <w:tc>
          <w:tcPr>
            <w:tcW w:w="1980" w:type="pct"/>
          </w:tcPr>
          <w:p w:rsidR="002424A0" w:rsidRPr="00E71489" w:rsidRDefault="002424A0" w:rsidP="002424A0">
            <w:pPr>
              <w:pStyle w:val="TableParagraph"/>
              <w:tabs>
                <w:tab w:val="left" w:pos="1524"/>
              </w:tabs>
              <w:ind w:left="0" w:firstLine="284"/>
              <w:rPr>
                <w:sz w:val="24"/>
                <w:szCs w:val="24"/>
                <w:lang w:val="ru-RU"/>
              </w:rPr>
            </w:pPr>
            <w:r w:rsidRPr="00E71489">
              <w:rPr>
                <w:sz w:val="24"/>
                <w:szCs w:val="24"/>
                <w:lang w:val="ru-RU"/>
              </w:rPr>
              <w:t>Круговые</w:t>
            </w:r>
            <w:r w:rsidRPr="00E71489">
              <w:rPr>
                <w:sz w:val="24"/>
                <w:szCs w:val="24"/>
                <w:lang w:val="ru-RU"/>
              </w:rPr>
              <w:tab/>
              <w:t>движенияплеч, замедленные, спостояннымускорением,срезкимизменением темпа движений. Плавные, резкие,быстрые,</w:t>
            </w:r>
          </w:p>
          <w:p w:rsidR="002424A0" w:rsidRPr="00E71489" w:rsidRDefault="00E27B3C" w:rsidP="002424A0">
            <w:pPr>
              <w:pStyle w:val="TableParagraph"/>
              <w:ind w:left="0"/>
              <w:jc w:val="both"/>
              <w:rPr>
                <w:sz w:val="24"/>
                <w:szCs w:val="24"/>
              </w:rPr>
            </w:pPr>
            <w:r w:rsidRPr="00E71489">
              <w:rPr>
                <w:sz w:val="24"/>
                <w:szCs w:val="24"/>
              </w:rPr>
              <w:t>М</w:t>
            </w:r>
            <w:r w:rsidR="002424A0" w:rsidRPr="00E71489">
              <w:rPr>
                <w:sz w:val="24"/>
                <w:szCs w:val="24"/>
              </w:rPr>
              <w:t>едленныедвижениякистейрук</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10</w:t>
            </w:r>
          </w:p>
        </w:tc>
        <w:tc>
          <w:tcPr>
            <w:tcW w:w="1980" w:type="pct"/>
          </w:tcPr>
          <w:p w:rsidR="002424A0" w:rsidRPr="00E71489" w:rsidRDefault="002424A0" w:rsidP="002424A0">
            <w:pPr>
              <w:pStyle w:val="TableParagraph"/>
              <w:ind w:left="0" w:firstLine="284"/>
              <w:rPr>
                <w:sz w:val="24"/>
                <w:szCs w:val="24"/>
                <w:lang w:val="ru-RU"/>
              </w:rPr>
            </w:pPr>
            <w:r w:rsidRPr="00E71489">
              <w:rPr>
                <w:sz w:val="24"/>
                <w:szCs w:val="24"/>
                <w:lang w:val="ru-RU"/>
              </w:rPr>
              <w:t>Круговые движениятуловища с вытянутымив стороны руками, заголову,напоясе</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565"/>
        </w:trPr>
        <w:tc>
          <w:tcPr>
            <w:tcW w:w="262" w:type="pct"/>
          </w:tcPr>
          <w:p w:rsidR="002424A0" w:rsidRPr="00E71489" w:rsidRDefault="002424A0" w:rsidP="002424A0">
            <w:pPr>
              <w:pStyle w:val="TableParagraph"/>
              <w:ind w:left="0" w:firstLine="284"/>
              <w:rPr>
                <w:sz w:val="24"/>
                <w:szCs w:val="24"/>
              </w:rPr>
            </w:pPr>
            <w:r w:rsidRPr="00E71489">
              <w:rPr>
                <w:sz w:val="24"/>
                <w:szCs w:val="24"/>
              </w:rPr>
              <w:t>11</w:t>
            </w:r>
          </w:p>
        </w:tc>
        <w:tc>
          <w:tcPr>
            <w:tcW w:w="1980" w:type="pct"/>
          </w:tcPr>
          <w:p w:rsidR="002424A0" w:rsidRPr="00E71489" w:rsidRDefault="002424A0" w:rsidP="002424A0">
            <w:pPr>
              <w:pStyle w:val="TableParagraph"/>
              <w:tabs>
                <w:tab w:val="left" w:pos="729"/>
                <w:tab w:val="left" w:pos="1284"/>
                <w:tab w:val="left" w:pos="1353"/>
                <w:tab w:val="left" w:pos="1514"/>
                <w:tab w:val="left" w:pos="1558"/>
                <w:tab w:val="left" w:pos="1756"/>
                <w:tab w:val="left" w:pos="2231"/>
                <w:tab w:val="left" w:pos="2466"/>
              </w:tabs>
              <w:ind w:left="0" w:firstLine="284"/>
              <w:rPr>
                <w:sz w:val="24"/>
                <w:szCs w:val="24"/>
                <w:lang w:val="ru-RU"/>
              </w:rPr>
            </w:pPr>
            <w:r w:rsidRPr="00E71489">
              <w:rPr>
                <w:sz w:val="24"/>
                <w:szCs w:val="24"/>
                <w:lang w:val="ru-RU"/>
              </w:rPr>
              <w:t>Всевозможныесочетания</w:t>
            </w:r>
            <w:r w:rsidRPr="00E71489">
              <w:rPr>
                <w:sz w:val="24"/>
                <w:szCs w:val="24"/>
                <w:lang w:val="ru-RU"/>
              </w:rPr>
              <w:tab/>
            </w:r>
            <w:r w:rsidRPr="00E71489">
              <w:rPr>
                <w:sz w:val="24"/>
                <w:szCs w:val="24"/>
                <w:lang w:val="ru-RU"/>
              </w:rPr>
              <w:tab/>
            </w:r>
            <w:r w:rsidRPr="00E71489">
              <w:rPr>
                <w:sz w:val="24"/>
                <w:szCs w:val="24"/>
                <w:lang w:val="ru-RU"/>
              </w:rPr>
              <w:tab/>
            </w:r>
            <w:r w:rsidRPr="00E71489">
              <w:rPr>
                <w:sz w:val="24"/>
                <w:szCs w:val="24"/>
                <w:lang w:val="ru-RU"/>
              </w:rPr>
              <w:tab/>
            </w:r>
            <w:r w:rsidRPr="00E71489">
              <w:rPr>
                <w:spacing w:val="-1"/>
                <w:sz w:val="24"/>
                <w:szCs w:val="24"/>
                <w:lang w:val="ru-RU"/>
              </w:rPr>
              <w:t>движений</w:t>
            </w:r>
            <w:r w:rsidRPr="00E71489">
              <w:rPr>
                <w:sz w:val="24"/>
                <w:szCs w:val="24"/>
                <w:lang w:val="ru-RU"/>
              </w:rPr>
              <w:t>ног:</w:t>
            </w:r>
            <w:r w:rsidRPr="00E71489">
              <w:rPr>
                <w:sz w:val="24"/>
                <w:szCs w:val="24"/>
                <w:lang w:val="ru-RU"/>
              </w:rPr>
              <w:tab/>
              <w:t>выставление</w:t>
            </w:r>
            <w:r w:rsidRPr="00E71489">
              <w:rPr>
                <w:sz w:val="24"/>
                <w:szCs w:val="24"/>
                <w:lang w:val="ru-RU"/>
              </w:rPr>
              <w:tab/>
            </w:r>
            <w:r w:rsidRPr="00E71489">
              <w:rPr>
                <w:spacing w:val="-1"/>
                <w:sz w:val="24"/>
                <w:szCs w:val="24"/>
                <w:lang w:val="ru-RU"/>
              </w:rPr>
              <w:t>ног</w:t>
            </w:r>
            <w:r w:rsidRPr="00E71489">
              <w:rPr>
                <w:sz w:val="24"/>
                <w:szCs w:val="24"/>
                <w:lang w:val="ru-RU"/>
              </w:rPr>
              <w:t>вперед,</w:t>
            </w:r>
            <w:r w:rsidRPr="00E71489">
              <w:rPr>
                <w:sz w:val="24"/>
                <w:szCs w:val="24"/>
                <w:lang w:val="ru-RU"/>
              </w:rPr>
              <w:tab/>
            </w:r>
            <w:r w:rsidRPr="00E71489">
              <w:rPr>
                <w:sz w:val="24"/>
                <w:szCs w:val="24"/>
                <w:lang w:val="ru-RU"/>
              </w:rPr>
              <w:tab/>
              <w:t>назад,</w:t>
            </w:r>
            <w:r w:rsidRPr="00E71489">
              <w:rPr>
                <w:sz w:val="24"/>
                <w:szCs w:val="24"/>
                <w:lang w:val="ru-RU"/>
              </w:rPr>
              <w:tab/>
            </w:r>
            <w:r w:rsidRPr="00E71489">
              <w:rPr>
                <w:sz w:val="24"/>
                <w:szCs w:val="24"/>
                <w:lang w:val="ru-RU"/>
              </w:rPr>
              <w:tab/>
            </w:r>
            <w:r w:rsidRPr="00E71489">
              <w:rPr>
                <w:spacing w:val="-3"/>
                <w:sz w:val="24"/>
                <w:szCs w:val="24"/>
                <w:lang w:val="ru-RU"/>
              </w:rPr>
              <w:t>в</w:t>
            </w:r>
            <w:r w:rsidRPr="00E71489">
              <w:rPr>
                <w:sz w:val="24"/>
                <w:szCs w:val="24"/>
                <w:lang w:val="ru-RU"/>
              </w:rPr>
              <w:t>стороны,</w:t>
            </w:r>
            <w:r w:rsidRPr="00E71489">
              <w:rPr>
                <w:sz w:val="24"/>
                <w:szCs w:val="24"/>
                <w:lang w:val="ru-RU"/>
              </w:rPr>
              <w:tab/>
              <w:t>сгибание</w:t>
            </w:r>
            <w:r w:rsidRPr="00E71489">
              <w:rPr>
                <w:sz w:val="24"/>
                <w:szCs w:val="24"/>
                <w:lang w:val="ru-RU"/>
              </w:rPr>
              <w:tab/>
            </w:r>
            <w:r w:rsidRPr="00E71489">
              <w:rPr>
                <w:sz w:val="24"/>
                <w:szCs w:val="24"/>
                <w:lang w:val="ru-RU"/>
              </w:rPr>
              <w:tab/>
            </w:r>
            <w:r w:rsidRPr="00E71489">
              <w:rPr>
                <w:spacing w:val="-3"/>
                <w:sz w:val="24"/>
                <w:szCs w:val="24"/>
                <w:lang w:val="ru-RU"/>
              </w:rPr>
              <w:t>в</w:t>
            </w:r>
            <w:r w:rsidRPr="00E71489">
              <w:rPr>
                <w:sz w:val="24"/>
                <w:szCs w:val="24"/>
                <w:lang w:val="ru-RU"/>
              </w:rPr>
              <w:t>коленном</w:t>
            </w:r>
            <w:r w:rsidRPr="00E71489">
              <w:rPr>
                <w:sz w:val="24"/>
                <w:szCs w:val="24"/>
                <w:lang w:val="ru-RU"/>
              </w:rPr>
              <w:tab/>
            </w:r>
            <w:r w:rsidRPr="00E71489">
              <w:rPr>
                <w:sz w:val="24"/>
                <w:szCs w:val="24"/>
                <w:lang w:val="ru-RU"/>
              </w:rPr>
              <w:tab/>
            </w:r>
            <w:r w:rsidRPr="00E71489">
              <w:rPr>
                <w:sz w:val="24"/>
                <w:szCs w:val="24"/>
                <w:lang w:val="ru-RU"/>
              </w:rPr>
              <w:tab/>
            </w:r>
            <w:r w:rsidRPr="00E71489">
              <w:rPr>
                <w:sz w:val="24"/>
                <w:szCs w:val="24"/>
                <w:lang w:val="ru-RU"/>
              </w:rPr>
              <w:tab/>
            </w:r>
            <w:r w:rsidRPr="00E71489">
              <w:rPr>
                <w:sz w:val="24"/>
                <w:szCs w:val="24"/>
                <w:lang w:val="ru-RU"/>
              </w:rPr>
              <w:tab/>
            </w:r>
            <w:r w:rsidRPr="00E71489">
              <w:rPr>
                <w:spacing w:val="-1"/>
                <w:sz w:val="24"/>
                <w:szCs w:val="24"/>
                <w:lang w:val="ru-RU"/>
              </w:rPr>
              <w:t>суставе,</w:t>
            </w:r>
            <w:r w:rsidRPr="00E71489">
              <w:rPr>
                <w:sz w:val="24"/>
                <w:szCs w:val="24"/>
                <w:lang w:val="ru-RU"/>
              </w:rPr>
              <w:t>круговые</w:t>
            </w:r>
            <w:r w:rsidRPr="00E71489">
              <w:rPr>
                <w:sz w:val="24"/>
                <w:szCs w:val="24"/>
                <w:lang w:val="ru-RU"/>
              </w:rPr>
              <w:tab/>
            </w:r>
            <w:r w:rsidRPr="00E71489">
              <w:rPr>
                <w:sz w:val="24"/>
                <w:szCs w:val="24"/>
                <w:lang w:val="ru-RU"/>
              </w:rPr>
              <w:tab/>
            </w:r>
            <w:r w:rsidRPr="00E71489">
              <w:rPr>
                <w:sz w:val="24"/>
                <w:szCs w:val="24"/>
                <w:lang w:val="ru-RU"/>
              </w:rPr>
              <w:tab/>
            </w:r>
            <w:r w:rsidRPr="00E71489">
              <w:rPr>
                <w:spacing w:val="-1"/>
                <w:sz w:val="24"/>
                <w:szCs w:val="24"/>
                <w:lang w:val="ru-RU"/>
              </w:rPr>
              <w:t>движения,</w:t>
            </w:r>
            <w:r w:rsidRPr="00E71489">
              <w:rPr>
                <w:sz w:val="24"/>
                <w:szCs w:val="24"/>
                <w:lang w:val="ru-RU"/>
              </w:rPr>
              <w:t>ходьба на внутреннихкраяхстоп</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630"/>
        </w:trPr>
        <w:tc>
          <w:tcPr>
            <w:tcW w:w="262" w:type="pct"/>
          </w:tcPr>
          <w:p w:rsidR="002424A0" w:rsidRPr="00E71489" w:rsidRDefault="002424A0" w:rsidP="002424A0">
            <w:pPr>
              <w:pStyle w:val="TableParagraph"/>
              <w:ind w:left="0" w:firstLine="284"/>
              <w:rPr>
                <w:sz w:val="24"/>
                <w:szCs w:val="24"/>
              </w:rPr>
            </w:pPr>
            <w:r w:rsidRPr="00E71489">
              <w:rPr>
                <w:sz w:val="24"/>
                <w:szCs w:val="24"/>
              </w:rPr>
              <w:t>12</w:t>
            </w:r>
          </w:p>
        </w:tc>
        <w:tc>
          <w:tcPr>
            <w:tcW w:w="1980" w:type="pct"/>
          </w:tcPr>
          <w:p w:rsidR="002424A0" w:rsidRPr="00E71489" w:rsidRDefault="002424A0" w:rsidP="002424A0">
            <w:pPr>
              <w:pStyle w:val="TableParagraph"/>
              <w:ind w:left="0" w:firstLine="284"/>
              <w:rPr>
                <w:sz w:val="24"/>
                <w:szCs w:val="24"/>
              </w:rPr>
            </w:pPr>
            <w:r w:rsidRPr="00E71489">
              <w:rPr>
                <w:sz w:val="24"/>
                <w:szCs w:val="24"/>
              </w:rPr>
              <w:t>Упражнениянавыработкуосанки</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Borders>
              <w:bottom w:val="single" w:sz="4" w:space="0" w:color="auto"/>
            </w:tcBorders>
          </w:tcPr>
          <w:p w:rsidR="002424A0" w:rsidRPr="00E71489" w:rsidRDefault="002424A0" w:rsidP="002424A0">
            <w:pPr>
              <w:pStyle w:val="TableParagraph"/>
              <w:ind w:left="0" w:firstLine="284"/>
              <w:rPr>
                <w:sz w:val="24"/>
                <w:szCs w:val="24"/>
              </w:rPr>
            </w:pPr>
          </w:p>
        </w:tc>
        <w:tc>
          <w:tcPr>
            <w:tcW w:w="940" w:type="pct"/>
            <w:vMerge/>
            <w:tcBorders>
              <w:bottom w:val="single" w:sz="4" w:space="0" w:color="auto"/>
            </w:tcBorders>
          </w:tcPr>
          <w:p w:rsidR="002424A0" w:rsidRPr="00E71489" w:rsidRDefault="002424A0" w:rsidP="002424A0">
            <w:pPr>
              <w:pStyle w:val="TableParagraph"/>
              <w:ind w:left="0" w:firstLine="284"/>
              <w:rPr>
                <w:sz w:val="24"/>
                <w:szCs w:val="24"/>
              </w:rPr>
            </w:pPr>
          </w:p>
        </w:tc>
      </w:tr>
      <w:tr w:rsidR="002424A0" w:rsidRPr="00E71489" w:rsidTr="00C4625C">
        <w:trPr>
          <w:trHeight w:val="369"/>
        </w:trPr>
        <w:tc>
          <w:tcPr>
            <w:tcW w:w="262" w:type="pct"/>
          </w:tcPr>
          <w:p w:rsidR="002424A0" w:rsidRPr="00E71489" w:rsidRDefault="002424A0" w:rsidP="002424A0">
            <w:pPr>
              <w:pStyle w:val="TableParagraph"/>
              <w:ind w:left="0" w:firstLine="284"/>
              <w:rPr>
                <w:sz w:val="24"/>
                <w:szCs w:val="24"/>
              </w:rPr>
            </w:pPr>
          </w:p>
        </w:tc>
        <w:tc>
          <w:tcPr>
            <w:tcW w:w="4738" w:type="pct"/>
            <w:gridSpan w:val="4"/>
          </w:tcPr>
          <w:p w:rsidR="002424A0" w:rsidRPr="00E71489" w:rsidRDefault="002424A0" w:rsidP="002424A0">
            <w:pPr>
              <w:pStyle w:val="TableParagraph"/>
              <w:ind w:left="0" w:firstLine="284"/>
              <w:jc w:val="center"/>
              <w:rPr>
                <w:b/>
                <w:sz w:val="24"/>
                <w:szCs w:val="24"/>
              </w:rPr>
            </w:pPr>
            <w:r w:rsidRPr="00E71489">
              <w:rPr>
                <w:b/>
                <w:i/>
                <w:sz w:val="24"/>
                <w:szCs w:val="24"/>
                <w:lang w:val="ru-RU"/>
              </w:rPr>
              <w:t>1.2. Упражнения накоординациюдвижений.</w:t>
            </w: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13</w:t>
            </w:r>
          </w:p>
        </w:tc>
        <w:tc>
          <w:tcPr>
            <w:tcW w:w="1980" w:type="pct"/>
          </w:tcPr>
          <w:p w:rsidR="002424A0" w:rsidRPr="00E71489" w:rsidRDefault="002424A0" w:rsidP="002424A0">
            <w:pPr>
              <w:pStyle w:val="TableParagraph"/>
              <w:ind w:left="0" w:firstLine="284"/>
              <w:rPr>
                <w:sz w:val="24"/>
                <w:szCs w:val="24"/>
                <w:lang w:val="ru-RU"/>
              </w:rPr>
            </w:pPr>
            <w:r w:rsidRPr="00E71489">
              <w:rPr>
                <w:sz w:val="24"/>
                <w:szCs w:val="24"/>
                <w:lang w:val="ru-RU"/>
              </w:rPr>
              <w:t>Разнообразныесочетанияодновременных</w:t>
            </w:r>
          </w:p>
          <w:p w:rsidR="002424A0" w:rsidRPr="00E71489" w:rsidRDefault="002424A0" w:rsidP="002424A0">
            <w:pPr>
              <w:pStyle w:val="TableParagraph"/>
              <w:ind w:left="0" w:firstLine="284"/>
              <w:rPr>
                <w:sz w:val="24"/>
                <w:szCs w:val="24"/>
                <w:lang w:val="ru-RU"/>
              </w:rPr>
            </w:pPr>
            <w:r w:rsidRPr="00E71489">
              <w:rPr>
                <w:sz w:val="24"/>
                <w:szCs w:val="24"/>
                <w:lang w:val="ru-RU"/>
              </w:rPr>
              <w:t>движений рук, ног,туловища,кистей</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val="restart"/>
            <w:tcBorders>
              <w:top w:val="single" w:sz="4" w:space="0" w:color="auto"/>
            </w:tcBorders>
          </w:tcPr>
          <w:p w:rsidR="002424A0" w:rsidRPr="00E71489" w:rsidRDefault="002424A0" w:rsidP="002424A0">
            <w:pPr>
              <w:pStyle w:val="afc"/>
              <w:ind w:left="0" w:firstLine="284"/>
              <w:rPr>
                <w:sz w:val="24"/>
                <w:szCs w:val="24"/>
                <w:lang w:val="ru-RU"/>
              </w:rPr>
            </w:pPr>
            <w:r w:rsidRPr="00E71489">
              <w:rPr>
                <w:sz w:val="24"/>
                <w:szCs w:val="24"/>
                <w:lang w:val="ru-RU"/>
              </w:rPr>
              <w:t>Выполнение упражнений под музыку с постепенным ускорением, с резкой сменой темпа движений.</w:t>
            </w:r>
          </w:p>
          <w:p w:rsidR="002424A0" w:rsidRPr="00E71489" w:rsidRDefault="002424A0" w:rsidP="002424A0">
            <w:pPr>
              <w:pStyle w:val="afc"/>
              <w:ind w:left="0" w:firstLine="284"/>
              <w:rPr>
                <w:sz w:val="24"/>
                <w:szCs w:val="24"/>
                <w:lang w:val="ru-RU"/>
              </w:rPr>
            </w:pPr>
            <w:r w:rsidRPr="00E71489">
              <w:rPr>
                <w:sz w:val="24"/>
                <w:szCs w:val="24"/>
                <w:lang w:val="ru-RU"/>
              </w:rPr>
              <w:t>Хлопки над головой, на груди, перед собой, справа, слева, на голени.</w:t>
            </w:r>
          </w:p>
          <w:p w:rsidR="002424A0" w:rsidRPr="00E71489" w:rsidRDefault="002424A0" w:rsidP="002424A0">
            <w:pPr>
              <w:pStyle w:val="TableParagraph"/>
              <w:ind w:left="0" w:firstLine="284"/>
              <w:rPr>
                <w:sz w:val="24"/>
                <w:szCs w:val="24"/>
                <w:lang w:val="ru-RU"/>
              </w:rPr>
            </w:pPr>
            <w:r w:rsidRPr="00E71489">
              <w:rPr>
                <w:sz w:val="24"/>
                <w:szCs w:val="24"/>
                <w:lang w:val="ru-RU"/>
              </w:rPr>
              <w:t>Самостоятельное составление несложных ритмических рисунков в сочетании хлопков и притопов, с предметами (погремушками, бубном, барабаном).</w:t>
            </w:r>
          </w:p>
        </w:tc>
        <w:tc>
          <w:tcPr>
            <w:tcW w:w="940" w:type="pct"/>
            <w:vMerge w:val="restart"/>
            <w:tcBorders>
              <w:top w:val="single" w:sz="4" w:space="0" w:color="auto"/>
            </w:tcBorders>
          </w:tcPr>
          <w:p w:rsidR="002424A0" w:rsidRPr="00E71489" w:rsidRDefault="002424A0" w:rsidP="002424A0">
            <w:pPr>
              <w:pStyle w:val="afc"/>
              <w:ind w:left="0"/>
              <w:rPr>
                <w:sz w:val="24"/>
                <w:szCs w:val="24"/>
                <w:lang w:val="ru-RU"/>
              </w:rPr>
            </w:pPr>
          </w:p>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afc"/>
              <w:ind w:left="0" w:firstLine="284"/>
              <w:rPr>
                <w:sz w:val="24"/>
                <w:szCs w:val="24"/>
                <w:lang w:val="ru-RU"/>
              </w:rPr>
            </w:pPr>
            <w:r w:rsidRPr="00E71489">
              <w:rPr>
                <w:sz w:val="24"/>
                <w:szCs w:val="24"/>
              </w:rPr>
              <w:t>http://moi-sat.ru</w:t>
            </w: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14</w:t>
            </w:r>
          </w:p>
        </w:tc>
        <w:tc>
          <w:tcPr>
            <w:tcW w:w="1980" w:type="pct"/>
          </w:tcPr>
          <w:p w:rsidR="002424A0" w:rsidRPr="00E71489" w:rsidRDefault="002424A0" w:rsidP="002424A0">
            <w:pPr>
              <w:pStyle w:val="TableParagraph"/>
              <w:ind w:left="0" w:firstLine="284"/>
              <w:rPr>
                <w:sz w:val="24"/>
                <w:szCs w:val="24"/>
                <w:lang w:val="ru-RU"/>
              </w:rPr>
            </w:pPr>
            <w:r w:rsidRPr="00E71489">
              <w:rPr>
                <w:sz w:val="24"/>
                <w:szCs w:val="24"/>
                <w:lang w:val="ru-RU"/>
              </w:rPr>
              <w:t>Выполнение</w:t>
            </w:r>
          </w:p>
          <w:p w:rsidR="002424A0" w:rsidRPr="00E71489" w:rsidRDefault="002424A0" w:rsidP="002424A0">
            <w:pPr>
              <w:pStyle w:val="TableParagraph"/>
              <w:tabs>
                <w:tab w:val="left" w:pos="2211"/>
              </w:tabs>
              <w:ind w:left="0"/>
              <w:jc w:val="both"/>
              <w:rPr>
                <w:sz w:val="24"/>
                <w:szCs w:val="24"/>
                <w:lang w:val="ru-RU"/>
              </w:rPr>
            </w:pPr>
            <w:r w:rsidRPr="00E71489">
              <w:rPr>
                <w:sz w:val="24"/>
                <w:szCs w:val="24"/>
                <w:lang w:val="ru-RU"/>
              </w:rPr>
              <w:t>упражнений</w:t>
            </w:r>
            <w:r w:rsidRPr="00E71489">
              <w:rPr>
                <w:sz w:val="24"/>
                <w:szCs w:val="24"/>
                <w:lang w:val="ru-RU"/>
              </w:rPr>
              <w:tab/>
            </w:r>
            <w:r w:rsidRPr="00E71489">
              <w:rPr>
                <w:spacing w:val="-2"/>
                <w:sz w:val="24"/>
                <w:szCs w:val="24"/>
                <w:lang w:val="ru-RU"/>
              </w:rPr>
              <w:t>под</w:t>
            </w:r>
            <w:r w:rsidRPr="00E71489">
              <w:rPr>
                <w:sz w:val="24"/>
                <w:szCs w:val="24"/>
                <w:lang w:val="ru-RU"/>
              </w:rPr>
              <w:t>музыку с постепеннымускорением,срезкойсменойтемпа движений</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15</w:t>
            </w:r>
          </w:p>
        </w:tc>
        <w:tc>
          <w:tcPr>
            <w:tcW w:w="1980" w:type="pct"/>
          </w:tcPr>
          <w:p w:rsidR="002424A0" w:rsidRPr="00E71489" w:rsidRDefault="002424A0" w:rsidP="002424A0">
            <w:pPr>
              <w:pStyle w:val="TableParagraph"/>
              <w:ind w:left="0" w:firstLine="284"/>
              <w:jc w:val="both"/>
              <w:rPr>
                <w:sz w:val="24"/>
                <w:szCs w:val="24"/>
                <w:lang w:val="ru-RU"/>
              </w:rPr>
            </w:pPr>
            <w:r w:rsidRPr="00E71489">
              <w:rPr>
                <w:sz w:val="24"/>
                <w:szCs w:val="24"/>
                <w:lang w:val="ru-RU"/>
              </w:rPr>
              <w:t>Поочередныехлопкинад головой, на груди,передсобой,справа,слева,наголени</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16</w:t>
            </w:r>
          </w:p>
        </w:tc>
        <w:tc>
          <w:tcPr>
            <w:tcW w:w="1980" w:type="pct"/>
          </w:tcPr>
          <w:p w:rsidR="002424A0" w:rsidRPr="00E71489" w:rsidRDefault="002424A0" w:rsidP="002424A0">
            <w:pPr>
              <w:pStyle w:val="TableParagraph"/>
              <w:ind w:left="0" w:firstLine="284"/>
              <w:rPr>
                <w:sz w:val="24"/>
                <w:szCs w:val="24"/>
                <w:lang w:val="ru-RU"/>
              </w:rPr>
            </w:pPr>
            <w:r w:rsidRPr="00E71489">
              <w:rPr>
                <w:sz w:val="24"/>
                <w:szCs w:val="24"/>
                <w:lang w:val="ru-RU"/>
              </w:rPr>
              <w:t>Самостоятельноесоставлениенесложныхритмическихрисунковвсочетаниихлопковипритопов,с предметами(погремушками,бубном,барабаном)</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Borders>
              <w:bottom w:val="single" w:sz="4" w:space="0" w:color="auto"/>
            </w:tcBorders>
          </w:tcPr>
          <w:p w:rsidR="002424A0" w:rsidRPr="00E71489" w:rsidRDefault="002424A0" w:rsidP="002424A0">
            <w:pPr>
              <w:pStyle w:val="TableParagraph"/>
              <w:ind w:left="0" w:firstLine="284"/>
              <w:rPr>
                <w:sz w:val="24"/>
                <w:szCs w:val="24"/>
              </w:rPr>
            </w:pPr>
          </w:p>
        </w:tc>
        <w:tc>
          <w:tcPr>
            <w:tcW w:w="940" w:type="pct"/>
            <w:vMerge/>
            <w:tcBorders>
              <w:bottom w:val="single" w:sz="4" w:space="0" w:color="auto"/>
            </w:tcBorders>
          </w:tcPr>
          <w:p w:rsidR="002424A0" w:rsidRPr="00E71489" w:rsidRDefault="002424A0" w:rsidP="002424A0">
            <w:pPr>
              <w:pStyle w:val="TableParagraph"/>
              <w:ind w:left="0" w:firstLine="284"/>
              <w:rPr>
                <w:sz w:val="24"/>
                <w:szCs w:val="24"/>
              </w:rPr>
            </w:pPr>
          </w:p>
        </w:tc>
      </w:tr>
      <w:tr w:rsidR="002424A0" w:rsidRPr="00E71489" w:rsidTr="00C4625C">
        <w:trPr>
          <w:trHeight w:val="281"/>
        </w:trPr>
        <w:tc>
          <w:tcPr>
            <w:tcW w:w="262" w:type="pct"/>
          </w:tcPr>
          <w:p w:rsidR="002424A0" w:rsidRPr="00E71489" w:rsidRDefault="002424A0" w:rsidP="002424A0">
            <w:pPr>
              <w:pStyle w:val="TableParagraph"/>
              <w:ind w:left="0" w:firstLine="284"/>
              <w:rPr>
                <w:sz w:val="24"/>
                <w:szCs w:val="24"/>
              </w:rPr>
            </w:pPr>
          </w:p>
        </w:tc>
        <w:tc>
          <w:tcPr>
            <w:tcW w:w="4738" w:type="pct"/>
            <w:gridSpan w:val="4"/>
          </w:tcPr>
          <w:p w:rsidR="002424A0" w:rsidRPr="00E71489" w:rsidRDefault="002424A0" w:rsidP="002424A0">
            <w:pPr>
              <w:pStyle w:val="TableParagraph"/>
              <w:ind w:left="0" w:firstLine="284"/>
              <w:jc w:val="center"/>
              <w:rPr>
                <w:b/>
                <w:sz w:val="24"/>
                <w:szCs w:val="24"/>
              </w:rPr>
            </w:pPr>
            <w:r w:rsidRPr="00E71489">
              <w:rPr>
                <w:b/>
                <w:i/>
                <w:sz w:val="24"/>
                <w:szCs w:val="24"/>
                <w:lang w:val="ru-RU"/>
              </w:rPr>
              <w:t>1.3.Упражнениенарасслаблениемышц.</w:t>
            </w:r>
          </w:p>
        </w:tc>
      </w:tr>
      <w:tr w:rsidR="002424A0" w:rsidRPr="00E71489" w:rsidTr="00C4625C">
        <w:trPr>
          <w:trHeight w:val="848"/>
        </w:trPr>
        <w:tc>
          <w:tcPr>
            <w:tcW w:w="262" w:type="pct"/>
          </w:tcPr>
          <w:p w:rsidR="002424A0" w:rsidRPr="00E71489" w:rsidRDefault="002424A0" w:rsidP="002424A0">
            <w:pPr>
              <w:pStyle w:val="TableParagraph"/>
              <w:ind w:left="0" w:firstLine="284"/>
              <w:rPr>
                <w:sz w:val="24"/>
                <w:szCs w:val="24"/>
              </w:rPr>
            </w:pPr>
            <w:r w:rsidRPr="00E71489">
              <w:rPr>
                <w:sz w:val="24"/>
                <w:szCs w:val="24"/>
              </w:rPr>
              <w:t>17</w:t>
            </w:r>
          </w:p>
        </w:tc>
        <w:tc>
          <w:tcPr>
            <w:tcW w:w="1980" w:type="pct"/>
          </w:tcPr>
          <w:p w:rsidR="002424A0" w:rsidRPr="00E71489" w:rsidRDefault="002424A0" w:rsidP="002424A0">
            <w:pPr>
              <w:pStyle w:val="TableParagraph"/>
              <w:ind w:left="0" w:firstLine="284"/>
              <w:jc w:val="both"/>
              <w:rPr>
                <w:sz w:val="24"/>
                <w:szCs w:val="24"/>
                <w:lang w:val="ru-RU"/>
              </w:rPr>
            </w:pPr>
            <w:r w:rsidRPr="00E71489">
              <w:rPr>
                <w:sz w:val="24"/>
                <w:szCs w:val="24"/>
                <w:lang w:val="ru-RU"/>
              </w:rPr>
              <w:t>Прыжки на двух ногаходновременнос</w:t>
            </w:r>
          </w:p>
          <w:p w:rsidR="002424A0" w:rsidRPr="00E71489" w:rsidRDefault="002424A0" w:rsidP="002424A0">
            <w:pPr>
              <w:pStyle w:val="TableParagraph"/>
              <w:ind w:left="0"/>
              <w:rPr>
                <w:sz w:val="24"/>
                <w:szCs w:val="24"/>
                <w:lang w:val="ru-RU"/>
              </w:rPr>
            </w:pPr>
            <w:r w:rsidRPr="00E71489">
              <w:rPr>
                <w:sz w:val="24"/>
                <w:szCs w:val="24"/>
                <w:lang w:val="ru-RU"/>
              </w:rPr>
              <w:t>мягкими</w:t>
            </w:r>
            <w:r w:rsidRPr="00E71489">
              <w:rPr>
                <w:spacing w:val="-1"/>
                <w:sz w:val="24"/>
                <w:szCs w:val="24"/>
                <w:lang w:val="ru-RU"/>
              </w:rPr>
              <w:t>расслабленными</w:t>
            </w:r>
          </w:p>
          <w:p w:rsidR="002424A0" w:rsidRPr="00E71489" w:rsidRDefault="002424A0" w:rsidP="002424A0">
            <w:pPr>
              <w:pStyle w:val="TableParagraph"/>
              <w:ind w:left="0"/>
              <w:jc w:val="both"/>
              <w:rPr>
                <w:sz w:val="24"/>
                <w:szCs w:val="24"/>
                <w:lang w:val="ru-RU"/>
              </w:rPr>
            </w:pPr>
            <w:r w:rsidRPr="00E71489">
              <w:rPr>
                <w:sz w:val="24"/>
                <w:szCs w:val="24"/>
                <w:lang w:val="ru-RU"/>
              </w:rPr>
              <w:t>коленямиикорпусом,висящимирукамииопущеннойголовой</w:t>
            </w:r>
          </w:p>
          <w:p w:rsidR="002424A0" w:rsidRPr="00E71489" w:rsidRDefault="002424A0" w:rsidP="002424A0">
            <w:pPr>
              <w:pStyle w:val="TableParagraph"/>
              <w:ind w:left="0"/>
              <w:rPr>
                <w:sz w:val="24"/>
                <w:szCs w:val="24"/>
              </w:rPr>
            </w:pPr>
            <w:r w:rsidRPr="00E71489">
              <w:rPr>
                <w:sz w:val="24"/>
                <w:szCs w:val="24"/>
              </w:rPr>
              <w:t>«петрушка»</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val="restart"/>
            <w:tcBorders>
              <w:top w:val="single" w:sz="4" w:space="0" w:color="auto"/>
            </w:tcBorders>
          </w:tcPr>
          <w:p w:rsidR="002424A0" w:rsidRPr="00E71489" w:rsidRDefault="002424A0" w:rsidP="002424A0">
            <w:pPr>
              <w:pStyle w:val="afc"/>
              <w:ind w:left="0"/>
              <w:rPr>
                <w:sz w:val="24"/>
                <w:szCs w:val="24"/>
                <w:lang w:val="ru-RU"/>
              </w:rPr>
            </w:pPr>
            <w:r w:rsidRPr="00E71489">
              <w:rPr>
                <w:sz w:val="24"/>
                <w:szCs w:val="24"/>
                <w:lang w:val="ru-RU"/>
              </w:rPr>
              <w:t xml:space="preserve">Прыжки на двух ногах </w:t>
            </w:r>
          </w:p>
          <w:p w:rsidR="002424A0" w:rsidRPr="00E71489" w:rsidRDefault="002424A0" w:rsidP="002424A0">
            <w:pPr>
              <w:pStyle w:val="afc"/>
              <w:ind w:left="0"/>
              <w:rPr>
                <w:sz w:val="24"/>
                <w:szCs w:val="24"/>
                <w:lang w:val="ru-RU"/>
              </w:rPr>
            </w:pPr>
            <w:r w:rsidRPr="00E71489">
              <w:rPr>
                <w:sz w:val="24"/>
                <w:szCs w:val="24"/>
                <w:lang w:val="ru-RU"/>
              </w:rPr>
              <w:t xml:space="preserve">Имитация распускающегося цветка </w:t>
            </w:r>
          </w:p>
          <w:p w:rsidR="002424A0" w:rsidRPr="00E71489" w:rsidRDefault="002424A0" w:rsidP="002424A0">
            <w:pPr>
              <w:pStyle w:val="TableParagraph"/>
              <w:ind w:left="0"/>
              <w:rPr>
                <w:sz w:val="24"/>
                <w:szCs w:val="24"/>
              </w:rPr>
            </w:pPr>
            <w:r w:rsidRPr="00E71489">
              <w:rPr>
                <w:sz w:val="24"/>
                <w:szCs w:val="24"/>
                <w:lang w:val="ru-RU"/>
              </w:rPr>
              <w:t xml:space="preserve">Имитация увядающего </w:t>
            </w:r>
          </w:p>
        </w:tc>
        <w:tc>
          <w:tcPr>
            <w:tcW w:w="940"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w:t>
            </w:r>
            <w:r w:rsidRPr="00E71489">
              <w:rPr>
                <w:sz w:val="24"/>
                <w:szCs w:val="24"/>
              </w:rPr>
              <w:lastRenderedPageBreak/>
              <w:t>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afc"/>
              <w:ind w:left="0" w:firstLine="284"/>
              <w:rPr>
                <w:sz w:val="24"/>
                <w:szCs w:val="24"/>
                <w:lang w:val="ru-RU"/>
              </w:rPr>
            </w:pPr>
            <w:r w:rsidRPr="00E71489">
              <w:rPr>
                <w:sz w:val="24"/>
                <w:szCs w:val="24"/>
              </w:rPr>
              <w:t>http://moi-sat.ru</w:t>
            </w:r>
          </w:p>
        </w:tc>
      </w:tr>
      <w:tr w:rsidR="002424A0" w:rsidRPr="00E71489" w:rsidTr="00C4625C">
        <w:trPr>
          <w:trHeight w:val="592"/>
        </w:trPr>
        <w:tc>
          <w:tcPr>
            <w:tcW w:w="262" w:type="pct"/>
          </w:tcPr>
          <w:p w:rsidR="002424A0" w:rsidRPr="00E71489" w:rsidRDefault="002424A0" w:rsidP="002424A0">
            <w:pPr>
              <w:pStyle w:val="TableParagraph"/>
              <w:ind w:left="0" w:firstLine="284"/>
              <w:rPr>
                <w:sz w:val="24"/>
                <w:szCs w:val="24"/>
              </w:rPr>
            </w:pPr>
            <w:r w:rsidRPr="00E71489">
              <w:rPr>
                <w:sz w:val="24"/>
                <w:szCs w:val="24"/>
              </w:rPr>
              <w:t>18</w:t>
            </w:r>
          </w:p>
        </w:tc>
        <w:tc>
          <w:tcPr>
            <w:tcW w:w="1980" w:type="pct"/>
          </w:tcPr>
          <w:p w:rsidR="002424A0" w:rsidRPr="00E71489" w:rsidRDefault="002424A0" w:rsidP="002424A0">
            <w:pPr>
              <w:pStyle w:val="TableParagraph"/>
              <w:tabs>
                <w:tab w:val="left" w:pos="1190"/>
                <w:tab w:val="left" w:pos="1781"/>
              </w:tabs>
              <w:ind w:left="0" w:firstLine="284"/>
              <w:rPr>
                <w:sz w:val="24"/>
                <w:szCs w:val="24"/>
                <w:lang w:val="ru-RU"/>
              </w:rPr>
            </w:pPr>
            <w:r w:rsidRPr="00E71489">
              <w:rPr>
                <w:sz w:val="24"/>
                <w:szCs w:val="24"/>
                <w:lang w:val="ru-RU"/>
              </w:rPr>
              <w:t>Имитацияраспускающегосяцветка</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190"/>
        </w:trPr>
        <w:tc>
          <w:tcPr>
            <w:tcW w:w="262" w:type="pct"/>
          </w:tcPr>
          <w:p w:rsidR="002424A0" w:rsidRPr="00E71489" w:rsidRDefault="002424A0" w:rsidP="002424A0">
            <w:pPr>
              <w:pStyle w:val="TableParagraph"/>
              <w:ind w:left="0" w:firstLine="284"/>
              <w:rPr>
                <w:sz w:val="24"/>
                <w:szCs w:val="24"/>
              </w:rPr>
            </w:pPr>
            <w:r w:rsidRPr="00E71489">
              <w:rPr>
                <w:sz w:val="24"/>
                <w:szCs w:val="24"/>
              </w:rPr>
              <w:t>19</w:t>
            </w:r>
          </w:p>
        </w:tc>
        <w:tc>
          <w:tcPr>
            <w:tcW w:w="1980" w:type="pct"/>
          </w:tcPr>
          <w:p w:rsidR="002424A0" w:rsidRPr="00E71489" w:rsidRDefault="002424A0" w:rsidP="002424A0">
            <w:pPr>
              <w:pStyle w:val="TableParagraph"/>
              <w:tabs>
                <w:tab w:val="left" w:pos="1384"/>
              </w:tabs>
              <w:ind w:left="0" w:firstLine="284"/>
              <w:rPr>
                <w:sz w:val="24"/>
                <w:szCs w:val="24"/>
                <w:lang w:val="ru-RU"/>
              </w:rPr>
            </w:pPr>
            <w:r w:rsidRPr="00E71489">
              <w:rPr>
                <w:sz w:val="24"/>
                <w:szCs w:val="24"/>
                <w:lang w:val="ru-RU"/>
              </w:rPr>
              <w:t>Имитация</w:t>
            </w:r>
            <w:r w:rsidRPr="00E71489">
              <w:rPr>
                <w:sz w:val="24"/>
                <w:szCs w:val="24"/>
                <w:lang w:val="ru-RU"/>
              </w:rPr>
              <w:tab/>
            </w:r>
            <w:r w:rsidRPr="00E71489">
              <w:rPr>
                <w:spacing w:val="-2"/>
                <w:sz w:val="24"/>
                <w:szCs w:val="24"/>
                <w:lang w:val="ru-RU"/>
              </w:rPr>
              <w:t>увядающего</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Borders>
              <w:bottom w:val="single" w:sz="4" w:space="0" w:color="auto"/>
            </w:tcBorders>
          </w:tcPr>
          <w:p w:rsidR="002424A0" w:rsidRPr="00E71489" w:rsidRDefault="002424A0" w:rsidP="002424A0">
            <w:pPr>
              <w:pStyle w:val="TableParagraph"/>
              <w:ind w:left="0" w:firstLine="284"/>
              <w:rPr>
                <w:sz w:val="24"/>
                <w:szCs w:val="24"/>
              </w:rPr>
            </w:pPr>
          </w:p>
        </w:tc>
        <w:tc>
          <w:tcPr>
            <w:tcW w:w="940" w:type="pct"/>
            <w:vMerge/>
            <w:tcBorders>
              <w:bottom w:val="single" w:sz="4" w:space="0" w:color="auto"/>
            </w:tcBorders>
          </w:tcPr>
          <w:p w:rsidR="002424A0" w:rsidRPr="00E71489" w:rsidRDefault="002424A0" w:rsidP="002424A0">
            <w:pPr>
              <w:pStyle w:val="TableParagraph"/>
              <w:ind w:left="0" w:firstLine="284"/>
              <w:rPr>
                <w:sz w:val="24"/>
                <w:szCs w:val="24"/>
              </w:rPr>
            </w:pPr>
          </w:p>
        </w:tc>
      </w:tr>
      <w:tr w:rsidR="002424A0" w:rsidRPr="00E71489" w:rsidTr="00C4625C">
        <w:trPr>
          <w:trHeight w:val="248"/>
        </w:trPr>
        <w:tc>
          <w:tcPr>
            <w:tcW w:w="262" w:type="pct"/>
          </w:tcPr>
          <w:p w:rsidR="002424A0" w:rsidRPr="00E71489" w:rsidRDefault="002424A0" w:rsidP="002424A0">
            <w:pPr>
              <w:pStyle w:val="TableParagraph"/>
              <w:ind w:left="0" w:firstLine="284"/>
              <w:rPr>
                <w:sz w:val="24"/>
                <w:szCs w:val="24"/>
              </w:rPr>
            </w:pPr>
          </w:p>
        </w:tc>
        <w:tc>
          <w:tcPr>
            <w:tcW w:w="1980" w:type="pct"/>
          </w:tcPr>
          <w:p w:rsidR="002424A0" w:rsidRPr="00E71489" w:rsidRDefault="002424A0" w:rsidP="002424A0">
            <w:pPr>
              <w:pStyle w:val="TableParagraph"/>
              <w:ind w:left="0" w:firstLine="284"/>
              <w:rPr>
                <w:b/>
                <w:sz w:val="24"/>
                <w:szCs w:val="24"/>
              </w:rPr>
            </w:pPr>
            <w:r w:rsidRPr="00E71489">
              <w:rPr>
                <w:b/>
                <w:sz w:val="24"/>
                <w:szCs w:val="24"/>
                <w:lang w:val="ru-RU"/>
              </w:rPr>
              <w:t xml:space="preserve">Раздел </w:t>
            </w:r>
            <w:r w:rsidRPr="00E71489">
              <w:rPr>
                <w:b/>
                <w:sz w:val="24"/>
                <w:szCs w:val="24"/>
              </w:rPr>
              <w:t>III</w:t>
            </w:r>
          </w:p>
          <w:p w:rsidR="002424A0" w:rsidRPr="00E71489" w:rsidRDefault="002424A0" w:rsidP="002424A0">
            <w:pPr>
              <w:pStyle w:val="TableParagraph"/>
              <w:ind w:left="0" w:firstLine="284"/>
              <w:rPr>
                <w:b/>
                <w:sz w:val="24"/>
                <w:szCs w:val="24"/>
              </w:rPr>
            </w:pP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8</w:t>
            </w:r>
          </w:p>
        </w:tc>
        <w:tc>
          <w:tcPr>
            <w:tcW w:w="2428" w:type="pct"/>
            <w:gridSpan w:val="2"/>
            <w:tcBorders>
              <w:top w:val="single" w:sz="4" w:space="0" w:color="auto"/>
              <w:bottom w:val="single" w:sz="4" w:space="0" w:color="auto"/>
            </w:tcBorders>
          </w:tcPr>
          <w:p w:rsidR="002424A0" w:rsidRPr="00E71489" w:rsidRDefault="002424A0" w:rsidP="002424A0">
            <w:pPr>
              <w:pStyle w:val="TableParagraph"/>
              <w:ind w:left="0" w:firstLine="284"/>
              <w:rPr>
                <w:b/>
                <w:sz w:val="24"/>
                <w:szCs w:val="24"/>
                <w:lang w:val="ru-RU"/>
              </w:rPr>
            </w:pPr>
            <w:r w:rsidRPr="00E71489">
              <w:rPr>
                <w:b/>
                <w:sz w:val="24"/>
                <w:szCs w:val="24"/>
                <w:lang w:val="ru-RU"/>
              </w:rPr>
              <w:t>Упражнения сдетскимимузыкальными инструментами</w:t>
            </w:r>
          </w:p>
        </w:tc>
      </w:tr>
      <w:tr w:rsidR="002424A0" w:rsidRPr="00E71489" w:rsidTr="00C4625C">
        <w:trPr>
          <w:trHeight w:val="546"/>
        </w:trPr>
        <w:tc>
          <w:tcPr>
            <w:tcW w:w="262" w:type="pct"/>
          </w:tcPr>
          <w:p w:rsidR="002424A0" w:rsidRPr="00E71489" w:rsidRDefault="002424A0" w:rsidP="002424A0">
            <w:pPr>
              <w:pStyle w:val="TableParagraph"/>
              <w:ind w:left="0" w:firstLine="284"/>
              <w:rPr>
                <w:sz w:val="24"/>
                <w:szCs w:val="24"/>
              </w:rPr>
            </w:pPr>
            <w:r w:rsidRPr="00E71489">
              <w:rPr>
                <w:sz w:val="24"/>
                <w:szCs w:val="24"/>
              </w:rPr>
              <w:t>20</w:t>
            </w:r>
          </w:p>
        </w:tc>
        <w:tc>
          <w:tcPr>
            <w:tcW w:w="1980" w:type="pct"/>
          </w:tcPr>
          <w:p w:rsidR="002424A0" w:rsidRPr="00E71489" w:rsidRDefault="002424A0" w:rsidP="002424A0">
            <w:pPr>
              <w:pStyle w:val="TableParagraph"/>
              <w:tabs>
                <w:tab w:val="left" w:pos="1636"/>
              </w:tabs>
              <w:ind w:left="0" w:firstLine="284"/>
              <w:rPr>
                <w:sz w:val="24"/>
                <w:szCs w:val="24"/>
                <w:lang w:val="ru-RU"/>
              </w:rPr>
            </w:pPr>
            <w:r w:rsidRPr="00E71489">
              <w:rPr>
                <w:sz w:val="24"/>
                <w:szCs w:val="24"/>
                <w:lang w:val="ru-RU"/>
              </w:rPr>
              <w:t>Круговые</w:t>
            </w:r>
            <w:r w:rsidRPr="00E71489">
              <w:rPr>
                <w:sz w:val="24"/>
                <w:szCs w:val="24"/>
                <w:lang w:val="ru-RU"/>
              </w:rPr>
              <w:tab/>
            </w:r>
            <w:r w:rsidRPr="00E71489">
              <w:rPr>
                <w:spacing w:val="-1"/>
                <w:sz w:val="24"/>
                <w:szCs w:val="24"/>
                <w:lang w:val="ru-RU"/>
              </w:rPr>
              <w:t>движения</w:t>
            </w:r>
            <w:r w:rsidRPr="00E71489">
              <w:rPr>
                <w:sz w:val="24"/>
                <w:szCs w:val="24"/>
                <w:lang w:val="ru-RU"/>
              </w:rPr>
              <w:t>кистью</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val="restart"/>
            <w:tcBorders>
              <w:top w:val="single" w:sz="4" w:space="0" w:color="auto"/>
            </w:tcBorders>
          </w:tcPr>
          <w:p w:rsidR="002424A0" w:rsidRPr="00E71489" w:rsidRDefault="002424A0" w:rsidP="002424A0">
            <w:pPr>
              <w:pStyle w:val="TableParagraph"/>
              <w:ind w:left="0"/>
              <w:jc w:val="both"/>
              <w:rPr>
                <w:sz w:val="24"/>
                <w:szCs w:val="24"/>
                <w:lang w:val="ru-RU"/>
              </w:rPr>
            </w:pPr>
            <w:r w:rsidRPr="00E71489">
              <w:rPr>
                <w:sz w:val="24"/>
                <w:szCs w:val="24"/>
                <w:lang w:val="ru-RU"/>
              </w:rPr>
              <w:t xml:space="preserve">Упражнения с детскими музыкальными инструментами </w:t>
            </w:r>
          </w:p>
          <w:p w:rsidR="002424A0" w:rsidRPr="00E71489" w:rsidRDefault="002424A0" w:rsidP="002424A0">
            <w:pPr>
              <w:pStyle w:val="TableParagraph"/>
              <w:ind w:left="0"/>
              <w:jc w:val="both"/>
              <w:rPr>
                <w:sz w:val="24"/>
                <w:szCs w:val="24"/>
                <w:lang w:val="ru-RU"/>
              </w:rPr>
            </w:pPr>
            <w:r w:rsidRPr="00E71489">
              <w:rPr>
                <w:sz w:val="24"/>
                <w:szCs w:val="24"/>
                <w:lang w:val="ru-RU"/>
              </w:rPr>
              <w:t xml:space="preserve">Движение кистей рук в разных направлениях. </w:t>
            </w:r>
          </w:p>
          <w:p w:rsidR="002424A0" w:rsidRPr="00E71489" w:rsidRDefault="002424A0" w:rsidP="002424A0">
            <w:pPr>
              <w:pStyle w:val="TableParagraph"/>
              <w:ind w:left="0"/>
              <w:jc w:val="both"/>
              <w:rPr>
                <w:sz w:val="24"/>
                <w:szCs w:val="24"/>
                <w:lang w:val="ru-RU"/>
              </w:rPr>
            </w:pPr>
            <w:r w:rsidRPr="00E71489">
              <w:rPr>
                <w:sz w:val="24"/>
                <w:szCs w:val="24"/>
                <w:lang w:val="ru-RU"/>
              </w:rPr>
              <w:t>Поочередное сжимание в кулак и разжимание пальцев рук Выделение пальцев рук.</w:t>
            </w:r>
          </w:p>
          <w:p w:rsidR="002424A0" w:rsidRPr="00E71489" w:rsidRDefault="002424A0" w:rsidP="002424A0">
            <w:pPr>
              <w:pStyle w:val="TableParagraph"/>
              <w:ind w:left="0"/>
              <w:rPr>
                <w:sz w:val="24"/>
                <w:szCs w:val="24"/>
                <w:lang w:val="ru-RU"/>
              </w:rPr>
            </w:pPr>
            <w:r w:rsidRPr="00E71489">
              <w:rPr>
                <w:sz w:val="24"/>
                <w:szCs w:val="24"/>
                <w:lang w:val="ru-RU"/>
              </w:rPr>
              <w:t>Отстукивание простых ритмических рисунков на барабане</w:t>
            </w:r>
          </w:p>
        </w:tc>
        <w:tc>
          <w:tcPr>
            <w:tcW w:w="940"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Портал «Мой университет»/ Факультет коррекционной </w:t>
            </w:r>
            <w:r w:rsidRPr="00897699">
              <w:rPr>
                <w:sz w:val="24"/>
                <w:szCs w:val="24"/>
                <w:lang w:val="ru-RU"/>
              </w:rPr>
              <w:lastRenderedPageBreak/>
              <w:t>педагогики</w:t>
            </w:r>
          </w:p>
          <w:p w:rsidR="002424A0" w:rsidRPr="00E71489" w:rsidRDefault="002424A0" w:rsidP="002424A0">
            <w:pPr>
              <w:pStyle w:val="TableParagraph"/>
              <w:ind w:left="0" w:firstLine="284"/>
              <w:rPr>
                <w:sz w:val="24"/>
                <w:szCs w:val="24"/>
                <w:lang w:val="ru-RU"/>
              </w:rPr>
            </w:pPr>
            <w:r w:rsidRPr="00E71489">
              <w:rPr>
                <w:sz w:val="24"/>
                <w:szCs w:val="24"/>
              </w:rPr>
              <w:t>http://moi-sat.ru</w:t>
            </w: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21</w:t>
            </w:r>
          </w:p>
        </w:tc>
        <w:tc>
          <w:tcPr>
            <w:tcW w:w="1980" w:type="pct"/>
          </w:tcPr>
          <w:p w:rsidR="002424A0" w:rsidRPr="00E71489" w:rsidRDefault="002424A0" w:rsidP="002424A0">
            <w:pPr>
              <w:pStyle w:val="TableParagraph"/>
              <w:tabs>
                <w:tab w:val="left" w:pos="1267"/>
                <w:tab w:val="left" w:pos="1597"/>
                <w:tab w:val="left" w:pos="2451"/>
              </w:tabs>
              <w:ind w:left="0" w:firstLine="284"/>
              <w:rPr>
                <w:sz w:val="24"/>
                <w:szCs w:val="24"/>
                <w:lang w:val="ru-RU"/>
              </w:rPr>
            </w:pPr>
            <w:r w:rsidRPr="00E71489">
              <w:rPr>
                <w:sz w:val="24"/>
                <w:szCs w:val="24"/>
                <w:lang w:val="ru-RU"/>
              </w:rPr>
              <w:t>Движениякистейипальцевруквразномтемпе:медленном, среднем,</w:t>
            </w:r>
            <w:r w:rsidRPr="00E71489">
              <w:rPr>
                <w:sz w:val="24"/>
                <w:szCs w:val="24"/>
                <w:lang w:val="ru-RU"/>
              </w:rPr>
              <w:tab/>
              <w:t>быстром,</w:t>
            </w:r>
            <w:r w:rsidRPr="00E71489">
              <w:rPr>
                <w:sz w:val="24"/>
                <w:szCs w:val="24"/>
                <w:lang w:val="ru-RU"/>
              </w:rPr>
              <w:tab/>
            </w:r>
            <w:r w:rsidRPr="00E71489">
              <w:rPr>
                <w:spacing w:val="-4"/>
                <w:sz w:val="24"/>
                <w:szCs w:val="24"/>
                <w:lang w:val="ru-RU"/>
              </w:rPr>
              <w:t>с</w:t>
            </w:r>
            <w:r w:rsidRPr="00E71489">
              <w:rPr>
                <w:sz w:val="24"/>
                <w:szCs w:val="24"/>
                <w:lang w:val="ru-RU"/>
              </w:rPr>
              <w:t>постепеннымускорением,срезкимизменением</w:t>
            </w:r>
            <w:r w:rsidRPr="00E71489">
              <w:rPr>
                <w:sz w:val="24"/>
                <w:szCs w:val="24"/>
                <w:lang w:val="ru-RU"/>
              </w:rPr>
              <w:tab/>
              <w:t>темпа</w:t>
            </w:r>
            <w:r w:rsidRPr="00E71489">
              <w:rPr>
                <w:sz w:val="24"/>
                <w:szCs w:val="24"/>
                <w:lang w:val="ru-RU"/>
              </w:rPr>
              <w:tab/>
            </w:r>
            <w:r w:rsidRPr="00E71489">
              <w:rPr>
                <w:spacing w:val="-4"/>
                <w:sz w:val="24"/>
                <w:szCs w:val="24"/>
                <w:lang w:val="ru-RU"/>
              </w:rPr>
              <w:t>и</w:t>
            </w:r>
          </w:p>
          <w:p w:rsidR="002424A0" w:rsidRPr="00E71489" w:rsidRDefault="00E27B3C" w:rsidP="002424A0">
            <w:pPr>
              <w:pStyle w:val="TableParagraph"/>
              <w:ind w:left="0" w:firstLine="284"/>
              <w:jc w:val="both"/>
              <w:rPr>
                <w:sz w:val="24"/>
                <w:szCs w:val="24"/>
                <w:lang w:val="ru-RU"/>
              </w:rPr>
            </w:pPr>
            <w:r w:rsidRPr="00E71489">
              <w:rPr>
                <w:sz w:val="24"/>
                <w:szCs w:val="24"/>
              </w:rPr>
              <w:t>П</w:t>
            </w:r>
            <w:r w:rsidR="002424A0" w:rsidRPr="00E71489">
              <w:rPr>
                <w:sz w:val="24"/>
                <w:szCs w:val="24"/>
              </w:rPr>
              <w:t>лавностидвижений</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Pr>
          <w:p w:rsidR="002424A0" w:rsidRPr="00E71489" w:rsidRDefault="002424A0" w:rsidP="002424A0">
            <w:pPr>
              <w:pStyle w:val="TableParagraph"/>
              <w:ind w:left="0" w:firstLine="284"/>
              <w:rPr>
                <w:sz w:val="24"/>
                <w:szCs w:val="24"/>
                <w:lang w:val="ru-RU"/>
              </w:rPr>
            </w:pPr>
          </w:p>
        </w:tc>
        <w:tc>
          <w:tcPr>
            <w:tcW w:w="940" w:type="pct"/>
            <w:vMerge/>
          </w:tcPr>
          <w:p w:rsidR="002424A0" w:rsidRPr="00E71489" w:rsidRDefault="002424A0" w:rsidP="002424A0">
            <w:pPr>
              <w:pStyle w:val="TableParagraph"/>
              <w:ind w:left="0" w:firstLine="284"/>
              <w:rPr>
                <w:sz w:val="24"/>
                <w:szCs w:val="24"/>
                <w:lang w:val="ru-RU"/>
              </w:rPr>
            </w:pP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22</w:t>
            </w:r>
          </w:p>
        </w:tc>
        <w:tc>
          <w:tcPr>
            <w:tcW w:w="1980" w:type="pct"/>
          </w:tcPr>
          <w:p w:rsidR="002424A0" w:rsidRPr="00E71489" w:rsidRDefault="002424A0" w:rsidP="002424A0">
            <w:pPr>
              <w:pStyle w:val="TableParagraph"/>
              <w:ind w:left="0" w:firstLine="284"/>
              <w:rPr>
                <w:sz w:val="24"/>
                <w:szCs w:val="24"/>
                <w:lang w:val="ru-RU"/>
              </w:rPr>
            </w:pPr>
            <w:r w:rsidRPr="00E71489">
              <w:rPr>
                <w:sz w:val="24"/>
                <w:szCs w:val="24"/>
                <w:lang w:val="ru-RU"/>
              </w:rPr>
              <w:t>Выполнениенесложных</w:t>
            </w:r>
          </w:p>
          <w:p w:rsidR="002424A0" w:rsidRPr="00E71489" w:rsidRDefault="002424A0" w:rsidP="002424A0">
            <w:pPr>
              <w:pStyle w:val="TableParagraph"/>
              <w:ind w:left="0"/>
              <w:rPr>
                <w:sz w:val="24"/>
                <w:szCs w:val="24"/>
                <w:lang w:val="ru-RU"/>
              </w:rPr>
            </w:pPr>
            <w:r w:rsidRPr="00E71489">
              <w:rPr>
                <w:sz w:val="24"/>
                <w:szCs w:val="24"/>
                <w:lang w:val="ru-RU"/>
              </w:rPr>
              <w:t>упражнений,песенна</w:t>
            </w:r>
          </w:p>
          <w:p w:rsidR="002424A0" w:rsidRPr="00E71489" w:rsidRDefault="002424A0" w:rsidP="002424A0">
            <w:pPr>
              <w:pStyle w:val="TableParagraph"/>
              <w:ind w:left="0"/>
              <w:rPr>
                <w:sz w:val="24"/>
                <w:szCs w:val="24"/>
                <w:lang w:val="ru-RU"/>
              </w:rPr>
            </w:pPr>
            <w:r w:rsidRPr="00E71489">
              <w:rPr>
                <w:sz w:val="24"/>
                <w:szCs w:val="24"/>
                <w:lang w:val="ru-RU"/>
              </w:rPr>
              <w:t>детскомпианино</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lang w:val="ru-RU"/>
              </w:rPr>
            </w:pPr>
          </w:p>
        </w:tc>
        <w:tc>
          <w:tcPr>
            <w:tcW w:w="940" w:type="pct"/>
            <w:vMerge/>
          </w:tcPr>
          <w:p w:rsidR="002424A0" w:rsidRPr="00E71489" w:rsidRDefault="002424A0" w:rsidP="002424A0">
            <w:pPr>
              <w:pStyle w:val="TableParagraph"/>
              <w:ind w:left="0" w:firstLine="284"/>
              <w:rPr>
                <w:sz w:val="24"/>
                <w:szCs w:val="24"/>
                <w:lang w:val="ru-RU"/>
              </w:rPr>
            </w:pP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23</w:t>
            </w:r>
          </w:p>
        </w:tc>
        <w:tc>
          <w:tcPr>
            <w:tcW w:w="1980" w:type="pct"/>
          </w:tcPr>
          <w:p w:rsidR="002424A0" w:rsidRPr="00E71489" w:rsidRDefault="002424A0" w:rsidP="002424A0">
            <w:pPr>
              <w:pStyle w:val="TableParagraph"/>
              <w:tabs>
                <w:tab w:val="left" w:pos="1465"/>
                <w:tab w:val="left" w:pos="1952"/>
                <w:tab w:val="left" w:pos="2332"/>
                <w:tab w:val="left" w:pos="2451"/>
              </w:tabs>
              <w:ind w:left="0" w:firstLine="284"/>
              <w:rPr>
                <w:sz w:val="24"/>
                <w:szCs w:val="24"/>
                <w:lang w:val="ru-RU"/>
              </w:rPr>
            </w:pPr>
            <w:r w:rsidRPr="00E71489">
              <w:rPr>
                <w:sz w:val="24"/>
                <w:szCs w:val="24"/>
                <w:lang w:val="ru-RU"/>
              </w:rPr>
              <w:t>Упражнениявпередаченамузыкальныхинструментахосновногоритмазнакомой</w:t>
            </w:r>
            <w:r w:rsidRPr="00E71489">
              <w:rPr>
                <w:sz w:val="24"/>
                <w:szCs w:val="24"/>
                <w:lang w:val="ru-RU"/>
              </w:rPr>
              <w:tab/>
              <w:t>песниопределении</w:t>
            </w:r>
            <w:r w:rsidRPr="00E71489">
              <w:rPr>
                <w:sz w:val="24"/>
                <w:szCs w:val="24"/>
                <w:lang w:val="ru-RU"/>
              </w:rPr>
              <w:tab/>
            </w:r>
            <w:r w:rsidRPr="00E71489">
              <w:rPr>
                <w:sz w:val="24"/>
                <w:szCs w:val="24"/>
                <w:lang w:val="ru-RU"/>
              </w:rPr>
              <w:tab/>
            </w:r>
            <w:r w:rsidRPr="00E71489">
              <w:rPr>
                <w:sz w:val="24"/>
                <w:szCs w:val="24"/>
                <w:lang w:val="ru-RU"/>
              </w:rPr>
              <w:tab/>
              <w:t>позаданному</w:t>
            </w:r>
            <w:r w:rsidRPr="00E71489">
              <w:rPr>
                <w:sz w:val="24"/>
                <w:szCs w:val="24"/>
                <w:lang w:val="ru-RU"/>
              </w:rPr>
              <w:tab/>
            </w:r>
            <w:r w:rsidRPr="00E71489">
              <w:rPr>
                <w:sz w:val="24"/>
                <w:szCs w:val="24"/>
                <w:lang w:val="ru-RU"/>
              </w:rPr>
              <w:tab/>
              <w:t>ритмумелодиизнакомойпесни</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Borders>
              <w:bottom w:val="single" w:sz="4" w:space="0" w:color="auto"/>
            </w:tcBorders>
          </w:tcPr>
          <w:p w:rsidR="002424A0" w:rsidRPr="00E71489" w:rsidRDefault="002424A0" w:rsidP="002424A0">
            <w:pPr>
              <w:pStyle w:val="TableParagraph"/>
              <w:ind w:left="0" w:firstLine="284"/>
              <w:rPr>
                <w:sz w:val="24"/>
                <w:szCs w:val="24"/>
                <w:lang w:val="ru-RU"/>
              </w:rPr>
            </w:pPr>
          </w:p>
        </w:tc>
        <w:tc>
          <w:tcPr>
            <w:tcW w:w="940" w:type="pct"/>
            <w:vMerge/>
            <w:tcBorders>
              <w:bottom w:val="single" w:sz="4" w:space="0" w:color="auto"/>
            </w:tcBorders>
          </w:tcPr>
          <w:p w:rsidR="002424A0" w:rsidRPr="00E71489" w:rsidRDefault="002424A0" w:rsidP="002424A0">
            <w:pPr>
              <w:pStyle w:val="TableParagraph"/>
              <w:ind w:left="0" w:firstLine="284"/>
              <w:rPr>
                <w:sz w:val="24"/>
                <w:szCs w:val="24"/>
                <w:lang w:val="ru-RU"/>
              </w:rPr>
            </w:pPr>
          </w:p>
        </w:tc>
      </w:tr>
      <w:tr w:rsidR="002424A0" w:rsidRPr="00E71489" w:rsidTr="00C4625C">
        <w:trPr>
          <w:trHeight w:val="422"/>
        </w:trPr>
        <w:tc>
          <w:tcPr>
            <w:tcW w:w="262" w:type="pct"/>
          </w:tcPr>
          <w:p w:rsidR="002424A0" w:rsidRPr="00E71489" w:rsidRDefault="002424A0" w:rsidP="002424A0">
            <w:pPr>
              <w:pStyle w:val="TableParagraph"/>
              <w:ind w:left="0" w:firstLine="284"/>
              <w:rPr>
                <w:sz w:val="24"/>
                <w:szCs w:val="24"/>
              </w:rPr>
            </w:pPr>
          </w:p>
        </w:tc>
        <w:tc>
          <w:tcPr>
            <w:tcW w:w="1980" w:type="pct"/>
          </w:tcPr>
          <w:p w:rsidR="002424A0" w:rsidRPr="00E71489" w:rsidRDefault="002424A0" w:rsidP="00C4625C">
            <w:pPr>
              <w:pStyle w:val="TableParagraph"/>
              <w:ind w:left="0" w:firstLine="284"/>
              <w:rPr>
                <w:b/>
                <w:sz w:val="24"/>
                <w:szCs w:val="24"/>
                <w:lang w:val="ru-RU"/>
              </w:rPr>
            </w:pPr>
            <w:r w:rsidRPr="00E71489">
              <w:rPr>
                <w:b/>
                <w:sz w:val="24"/>
                <w:szCs w:val="24"/>
                <w:lang w:val="ru-RU"/>
              </w:rPr>
              <w:t>Раздел</w:t>
            </w:r>
            <w:r w:rsidR="00C4625C">
              <w:rPr>
                <w:b/>
                <w:sz w:val="24"/>
                <w:szCs w:val="24"/>
                <w:lang w:val="ru-RU"/>
              </w:rPr>
              <w:t xml:space="preserve"> </w:t>
            </w:r>
            <w:r w:rsidRPr="00E71489">
              <w:rPr>
                <w:b/>
                <w:sz w:val="24"/>
                <w:szCs w:val="24"/>
              </w:rPr>
              <w:t>IV</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10</w:t>
            </w:r>
          </w:p>
        </w:tc>
        <w:tc>
          <w:tcPr>
            <w:tcW w:w="2428" w:type="pct"/>
            <w:gridSpan w:val="2"/>
            <w:tcBorders>
              <w:top w:val="single" w:sz="4" w:space="0" w:color="auto"/>
              <w:bottom w:val="single" w:sz="4" w:space="0" w:color="auto"/>
            </w:tcBorders>
          </w:tcPr>
          <w:p w:rsidR="002424A0" w:rsidRPr="00E71489" w:rsidRDefault="002424A0" w:rsidP="002424A0">
            <w:pPr>
              <w:pStyle w:val="TableParagraph"/>
              <w:ind w:left="0" w:firstLine="284"/>
              <w:rPr>
                <w:sz w:val="24"/>
                <w:szCs w:val="24"/>
              </w:rPr>
            </w:pPr>
            <w:r w:rsidRPr="00E71489">
              <w:rPr>
                <w:b/>
                <w:sz w:val="24"/>
                <w:szCs w:val="24"/>
                <w:lang w:val="ru-RU"/>
              </w:rPr>
              <w:t>Игры</w:t>
            </w:r>
            <w:r w:rsidR="00C4625C">
              <w:rPr>
                <w:b/>
                <w:sz w:val="24"/>
                <w:szCs w:val="24"/>
                <w:lang w:val="ru-RU"/>
              </w:rPr>
              <w:t xml:space="preserve"> </w:t>
            </w:r>
            <w:r w:rsidRPr="00E71489">
              <w:rPr>
                <w:b/>
                <w:sz w:val="24"/>
                <w:szCs w:val="24"/>
                <w:lang w:val="ru-RU"/>
              </w:rPr>
              <w:t>под</w:t>
            </w:r>
            <w:r w:rsidR="00C4625C">
              <w:rPr>
                <w:b/>
                <w:sz w:val="24"/>
                <w:szCs w:val="24"/>
                <w:lang w:val="ru-RU"/>
              </w:rPr>
              <w:t xml:space="preserve"> </w:t>
            </w:r>
            <w:r w:rsidRPr="00E71489">
              <w:rPr>
                <w:b/>
                <w:sz w:val="24"/>
                <w:szCs w:val="24"/>
                <w:lang w:val="ru-RU"/>
              </w:rPr>
              <w:t>музыку</w:t>
            </w:r>
          </w:p>
        </w:tc>
      </w:tr>
      <w:tr w:rsidR="002424A0" w:rsidRPr="00E71489" w:rsidTr="00C4625C">
        <w:trPr>
          <w:trHeight w:val="706"/>
        </w:trPr>
        <w:tc>
          <w:tcPr>
            <w:tcW w:w="262" w:type="pct"/>
          </w:tcPr>
          <w:p w:rsidR="002424A0" w:rsidRPr="00E71489" w:rsidRDefault="002424A0" w:rsidP="002424A0">
            <w:pPr>
              <w:pStyle w:val="TableParagraph"/>
              <w:ind w:left="0" w:firstLine="284"/>
              <w:rPr>
                <w:sz w:val="24"/>
                <w:szCs w:val="24"/>
              </w:rPr>
            </w:pPr>
            <w:r w:rsidRPr="00E71489">
              <w:rPr>
                <w:sz w:val="24"/>
                <w:szCs w:val="24"/>
              </w:rPr>
              <w:t>24</w:t>
            </w:r>
          </w:p>
        </w:tc>
        <w:tc>
          <w:tcPr>
            <w:tcW w:w="1980" w:type="pct"/>
          </w:tcPr>
          <w:p w:rsidR="002424A0" w:rsidRPr="00E71489" w:rsidRDefault="002424A0" w:rsidP="002424A0">
            <w:pPr>
              <w:pStyle w:val="TableParagraph"/>
              <w:tabs>
                <w:tab w:val="left" w:pos="2345"/>
              </w:tabs>
              <w:ind w:left="0" w:firstLine="284"/>
              <w:rPr>
                <w:sz w:val="24"/>
                <w:szCs w:val="24"/>
                <w:lang w:val="ru-RU"/>
              </w:rPr>
            </w:pPr>
            <w:r w:rsidRPr="00E71489">
              <w:rPr>
                <w:sz w:val="24"/>
                <w:szCs w:val="24"/>
                <w:lang w:val="ru-RU"/>
              </w:rPr>
              <w:t>Упражнения</w:t>
            </w:r>
            <w:r w:rsidRPr="00E71489">
              <w:rPr>
                <w:sz w:val="24"/>
                <w:szCs w:val="24"/>
                <w:lang w:val="ru-RU"/>
              </w:rPr>
              <w:tab/>
            </w:r>
            <w:r w:rsidRPr="00E71489">
              <w:rPr>
                <w:spacing w:val="-2"/>
                <w:sz w:val="24"/>
                <w:szCs w:val="24"/>
                <w:lang w:val="ru-RU"/>
              </w:rPr>
              <w:t>на</w:t>
            </w:r>
            <w:r w:rsidRPr="00E71489">
              <w:rPr>
                <w:sz w:val="24"/>
                <w:szCs w:val="24"/>
                <w:lang w:val="ru-RU"/>
              </w:rPr>
              <w:t>самостоятельную</w:t>
            </w:r>
          </w:p>
          <w:p w:rsidR="002424A0" w:rsidRPr="00E71489" w:rsidRDefault="002424A0" w:rsidP="002424A0">
            <w:pPr>
              <w:pStyle w:val="TableParagraph"/>
              <w:ind w:left="0"/>
              <w:rPr>
                <w:sz w:val="24"/>
                <w:szCs w:val="24"/>
                <w:lang w:val="ru-RU"/>
              </w:rPr>
            </w:pPr>
            <w:r w:rsidRPr="00E71489">
              <w:rPr>
                <w:sz w:val="24"/>
                <w:szCs w:val="24"/>
                <w:lang w:val="ru-RU"/>
              </w:rPr>
              <w:t>передачу в движенииритмическогорисунка,акцента,темповыхи</w:t>
            </w:r>
          </w:p>
          <w:p w:rsidR="002424A0" w:rsidRPr="002424A0" w:rsidRDefault="002424A0" w:rsidP="002424A0">
            <w:pPr>
              <w:pStyle w:val="TableParagraph"/>
              <w:ind w:left="0"/>
              <w:rPr>
                <w:sz w:val="24"/>
                <w:szCs w:val="24"/>
                <w:lang w:val="ru-RU"/>
              </w:rPr>
            </w:pPr>
            <w:r w:rsidRPr="002424A0">
              <w:rPr>
                <w:sz w:val="24"/>
                <w:szCs w:val="24"/>
                <w:lang w:val="ru-RU"/>
              </w:rPr>
              <w:t>динамическихизмененийвмузыке</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val="restart"/>
            <w:tcBorders>
              <w:top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 xml:space="preserve">Игры под музыку </w:t>
            </w:r>
          </w:p>
          <w:p w:rsidR="002424A0" w:rsidRPr="00E71489" w:rsidRDefault="002424A0" w:rsidP="002424A0">
            <w:pPr>
              <w:pStyle w:val="TableParagraph"/>
              <w:ind w:left="0"/>
              <w:rPr>
                <w:sz w:val="24"/>
                <w:szCs w:val="24"/>
                <w:lang w:val="ru-RU"/>
              </w:rPr>
            </w:pPr>
            <w:r w:rsidRPr="00E71489">
              <w:rPr>
                <w:sz w:val="24"/>
                <w:szCs w:val="24"/>
                <w:lang w:val="ru-RU"/>
              </w:rPr>
              <w:t xml:space="preserve">Выполнение ритмичных движений в соответствии с различным характером музыки, динамикой, регистрами. </w:t>
            </w:r>
          </w:p>
          <w:p w:rsidR="002424A0" w:rsidRPr="00E71489" w:rsidRDefault="002424A0" w:rsidP="002424A0">
            <w:pPr>
              <w:pStyle w:val="TableParagraph"/>
              <w:ind w:left="0"/>
              <w:rPr>
                <w:sz w:val="24"/>
                <w:szCs w:val="24"/>
                <w:lang w:val="ru-RU"/>
              </w:rPr>
            </w:pPr>
            <w:r w:rsidRPr="00E71489">
              <w:rPr>
                <w:sz w:val="24"/>
                <w:szCs w:val="24"/>
                <w:lang w:val="ru-RU"/>
              </w:rPr>
              <w:t>Изменение направления и формы ходьбы, бега, поскоков, танцевальных движений в соответствии с изменениями в музыке .</w:t>
            </w:r>
          </w:p>
          <w:p w:rsidR="002424A0" w:rsidRPr="00E71489" w:rsidRDefault="002424A0" w:rsidP="002424A0">
            <w:pPr>
              <w:pStyle w:val="TableParagraph"/>
              <w:ind w:left="0"/>
              <w:rPr>
                <w:sz w:val="24"/>
                <w:szCs w:val="24"/>
                <w:lang w:val="ru-RU"/>
              </w:rPr>
            </w:pPr>
            <w:r w:rsidRPr="00E71489">
              <w:rPr>
                <w:sz w:val="24"/>
                <w:szCs w:val="24"/>
                <w:lang w:val="ru-RU"/>
              </w:rPr>
              <w:t xml:space="preserve">Выполнение имитационных упражнений и игр, построенных на конкретных подражательных образах   </w:t>
            </w:r>
          </w:p>
          <w:p w:rsidR="002424A0" w:rsidRPr="00E71489" w:rsidRDefault="002424A0" w:rsidP="002424A0">
            <w:pPr>
              <w:pStyle w:val="TableParagraph"/>
              <w:ind w:left="0"/>
              <w:rPr>
                <w:sz w:val="24"/>
                <w:szCs w:val="24"/>
                <w:lang w:val="ru-RU"/>
              </w:rPr>
            </w:pPr>
            <w:r w:rsidRPr="00E71489">
              <w:rPr>
                <w:sz w:val="24"/>
                <w:szCs w:val="24"/>
                <w:lang w:val="ru-RU"/>
              </w:rPr>
              <w:t>Передача притопами, хлопками и другими движениями резких акцентов в музыке. Музыкальные игры с предметами.</w:t>
            </w:r>
          </w:p>
          <w:p w:rsidR="002424A0" w:rsidRPr="00E71489" w:rsidRDefault="002424A0" w:rsidP="002424A0">
            <w:pPr>
              <w:pStyle w:val="TableParagraph"/>
              <w:ind w:left="0"/>
              <w:rPr>
                <w:sz w:val="24"/>
                <w:szCs w:val="24"/>
                <w:lang w:val="ru-RU"/>
              </w:rPr>
            </w:pPr>
            <w:r w:rsidRPr="00E71489">
              <w:rPr>
                <w:sz w:val="24"/>
                <w:szCs w:val="24"/>
                <w:lang w:val="ru-RU"/>
              </w:rPr>
              <w:t>Игры с пением или речевым сопровождением</w:t>
            </w:r>
          </w:p>
        </w:tc>
        <w:tc>
          <w:tcPr>
            <w:tcW w:w="940"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Федеральный центр информационно –образовательных 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firstLine="284"/>
              <w:rPr>
                <w:sz w:val="24"/>
                <w:szCs w:val="24"/>
                <w:lang w:val="ru-RU"/>
              </w:rPr>
            </w:pPr>
            <w:r w:rsidRPr="00E71489">
              <w:rPr>
                <w:sz w:val="24"/>
                <w:szCs w:val="24"/>
              </w:rPr>
              <w:t>http://moi-sat.ru</w:t>
            </w: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25</w:t>
            </w:r>
          </w:p>
        </w:tc>
        <w:tc>
          <w:tcPr>
            <w:tcW w:w="1980" w:type="pct"/>
          </w:tcPr>
          <w:p w:rsidR="002424A0" w:rsidRPr="00E71489" w:rsidRDefault="002424A0" w:rsidP="002424A0">
            <w:pPr>
              <w:pStyle w:val="TableParagraph"/>
              <w:tabs>
                <w:tab w:val="left" w:pos="1583"/>
                <w:tab w:val="left" w:pos="1840"/>
                <w:tab w:val="left" w:pos="2348"/>
              </w:tabs>
              <w:ind w:left="0" w:firstLine="284"/>
              <w:rPr>
                <w:sz w:val="24"/>
                <w:szCs w:val="24"/>
                <w:lang w:val="ru-RU"/>
              </w:rPr>
            </w:pPr>
            <w:r w:rsidRPr="00E71489">
              <w:rPr>
                <w:sz w:val="24"/>
                <w:szCs w:val="24"/>
                <w:lang w:val="ru-RU"/>
              </w:rPr>
              <w:t>Упражнения</w:t>
            </w:r>
            <w:r w:rsidRPr="00E71489">
              <w:rPr>
                <w:sz w:val="24"/>
                <w:szCs w:val="24"/>
                <w:lang w:val="ru-RU"/>
              </w:rPr>
              <w:tab/>
            </w:r>
            <w:r w:rsidRPr="00E71489">
              <w:rPr>
                <w:sz w:val="24"/>
                <w:szCs w:val="24"/>
                <w:lang w:val="ru-RU"/>
              </w:rPr>
              <w:tab/>
            </w:r>
            <w:r w:rsidRPr="00E71489">
              <w:rPr>
                <w:spacing w:val="-2"/>
                <w:sz w:val="24"/>
                <w:szCs w:val="24"/>
                <w:lang w:val="ru-RU"/>
              </w:rPr>
              <w:t>на</w:t>
            </w:r>
            <w:r w:rsidRPr="00E71489">
              <w:rPr>
                <w:sz w:val="24"/>
                <w:szCs w:val="24"/>
                <w:lang w:val="ru-RU"/>
              </w:rPr>
              <w:t>формирование</w:t>
            </w:r>
            <w:r w:rsidRPr="00E71489">
              <w:rPr>
                <w:sz w:val="24"/>
                <w:szCs w:val="24"/>
                <w:lang w:val="ru-RU"/>
              </w:rPr>
              <w:tab/>
            </w:r>
            <w:r w:rsidRPr="00E71489">
              <w:rPr>
                <w:spacing w:val="-2"/>
                <w:sz w:val="24"/>
                <w:szCs w:val="24"/>
                <w:lang w:val="ru-RU"/>
              </w:rPr>
              <w:t>умения</w:t>
            </w:r>
            <w:r w:rsidRPr="00E71489">
              <w:rPr>
                <w:sz w:val="24"/>
                <w:szCs w:val="24"/>
                <w:lang w:val="ru-RU"/>
              </w:rPr>
              <w:t>начинать</w:t>
            </w:r>
            <w:r w:rsidRPr="00E71489">
              <w:rPr>
                <w:spacing w:val="-1"/>
                <w:sz w:val="24"/>
                <w:szCs w:val="24"/>
                <w:lang w:val="ru-RU"/>
              </w:rPr>
              <w:t>движения</w:t>
            </w:r>
            <w:r w:rsidRPr="00E71489">
              <w:rPr>
                <w:sz w:val="24"/>
                <w:szCs w:val="24"/>
                <w:lang w:val="ru-RU"/>
              </w:rPr>
              <w:t>послевступлениямелодии</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Pr>
          <w:p w:rsidR="002424A0" w:rsidRPr="00E71489" w:rsidRDefault="002424A0" w:rsidP="002424A0">
            <w:pPr>
              <w:pStyle w:val="TableParagraph"/>
              <w:ind w:left="0" w:firstLine="284"/>
              <w:rPr>
                <w:sz w:val="24"/>
                <w:szCs w:val="24"/>
                <w:lang w:val="ru-RU"/>
              </w:rPr>
            </w:pPr>
          </w:p>
        </w:tc>
        <w:tc>
          <w:tcPr>
            <w:tcW w:w="940" w:type="pct"/>
            <w:vMerge/>
          </w:tcPr>
          <w:p w:rsidR="002424A0" w:rsidRPr="00E71489" w:rsidRDefault="002424A0" w:rsidP="002424A0">
            <w:pPr>
              <w:pStyle w:val="TableParagraph"/>
              <w:ind w:left="0" w:firstLine="284"/>
              <w:rPr>
                <w:sz w:val="24"/>
                <w:szCs w:val="24"/>
                <w:lang w:val="ru-RU"/>
              </w:rPr>
            </w:pPr>
          </w:p>
        </w:tc>
      </w:tr>
      <w:tr w:rsidR="002424A0" w:rsidRPr="00E71489" w:rsidTr="00C4625C">
        <w:trPr>
          <w:trHeight w:val="624"/>
        </w:trPr>
        <w:tc>
          <w:tcPr>
            <w:tcW w:w="262" w:type="pct"/>
          </w:tcPr>
          <w:p w:rsidR="002424A0" w:rsidRPr="00E71489" w:rsidRDefault="002424A0" w:rsidP="002424A0">
            <w:pPr>
              <w:pStyle w:val="TableParagraph"/>
              <w:ind w:left="0" w:firstLine="164"/>
              <w:jc w:val="right"/>
              <w:rPr>
                <w:sz w:val="24"/>
                <w:szCs w:val="24"/>
                <w:lang w:val="ru-RU"/>
              </w:rPr>
            </w:pPr>
            <w:r w:rsidRPr="00E71489">
              <w:rPr>
                <w:sz w:val="24"/>
                <w:szCs w:val="24"/>
                <w:lang w:val="ru-RU"/>
              </w:rPr>
              <w:t>26</w:t>
            </w:r>
          </w:p>
        </w:tc>
        <w:tc>
          <w:tcPr>
            <w:tcW w:w="1980" w:type="pct"/>
          </w:tcPr>
          <w:p w:rsidR="002424A0" w:rsidRPr="00E71489" w:rsidRDefault="002424A0" w:rsidP="002424A0">
            <w:pPr>
              <w:pStyle w:val="TableParagraph"/>
              <w:tabs>
                <w:tab w:val="left" w:pos="2174"/>
                <w:tab w:val="left" w:pos="2452"/>
              </w:tabs>
              <w:ind w:left="0" w:firstLine="284"/>
              <w:rPr>
                <w:sz w:val="24"/>
                <w:szCs w:val="24"/>
                <w:lang w:val="ru-RU"/>
              </w:rPr>
            </w:pPr>
            <w:r w:rsidRPr="00E71489">
              <w:rPr>
                <w:sz w:val="24"/>
                <w:szCs w:val="24"/>
                <w:lang w:val="ru-RU"/>
              </w:rPr>
              <w:t xml:space="preserve">Разучивание </w:t>
            </w:r>
            <w:r w:rsidRPr="00E71489">
              <w:rPr>
                <w:spacing w:val="-3"/>
                <w:sz w:val="24"/>
                <w:szCs w:val="24"/>
                <w:lang w:val="ru-RU"/>
              </w:rPr>
              <w:t>и</w:t>
            </w:r>
            <w:r w:rsidRPr="00E71489">
              <w:rPr>
                <w:sz w:val="24"/>
                <w:szCs w:val="24"/>
                <w:lang w:val="ru-RU"/>
              </w:rPr>
              <w:t>придумывание</w:t>
            </w:r>
            <w:r w:rsidRPr="00E71489">
              <w:rPr>
                <w:position w:val="3"/>
                <w:sz w:val="24"/>
                <w:szCs w:val="24"/>
                <w:lang w:val="ru-RU"/>
              </w:rPr>
              <w:t>новых</w:t>
            </w:r>
            <w:r w:rsidRPr="00E71489">
              <w:rPr>
                <w:sz w:val="24"/>
                <w:szCs w:val="24"/>
                <w:lang w:val="ru-RU"/>
              </w:rPr>
              <w:t xml:space="preserve">вариантов </w:t>
            </w:r>
            <w:r w:rsidRPr="00E71489">
              <w:rPr>
                <w:spacing w:val="-1"/>
                <w:position w:val="5"/>
                <w:sz w:val="24"/>
                <w:szCs w:val="24"/>
                <w:lang w:val="ru-RU"/>
              </w:rPr>
              <w:t>игр,</w:t>
            </w:r>
            <w:r w:rsidRPr="00E71489">
              <w:rPr>
                <w:sz w:val="24"/>
                <w:szCs w:val="24"/>
                <w:lang w:val="ru-RU"/>
              </w:rPr>
              <w:t>элементов</w:t>
            </w:r>
            <w:r w:rsidRPr="00E71489">
              <w:rPr>
                <w:spacing w:val="-1"/>
                <w:sz w:val="24"/>
                <w:szCs w:val="24"/>
                <w:lang w:val="ru-RU"/>
              </w:rPr>
              <w:t>танцевальных</w:t>
            </w:r>
            <w:r w:rsidRPr="00E71489">
              <w:rPr>
                <w:sz w:val="24"/>
                <w:szCs w:val="24"/>
                <w:lang w:val="ru-RU"/>
              </w:rPr>
              <w:t xml:space="preserve"> движений,</w:t>
            </w:r>
            <w:r w:rsidRPr="00E71489">
              <w:rPr>
                <w:sz w:val="24"/>
                <w:szCs w:val="24"/>
                <w:lang w:val="ru-RU"/>
              </w:rPr>
              <w:tab/>
            </w:r>
            <w:r w:rsidRPr="00E71489">
              <w:rPr>
                <w:position w:val="12"/>
                <w:sz w:val="24"/>
                <w:szCs w:val="24"/>
                <w:lang w:val="ru-RU"/>
              </w:rPr>
              <w:t>их</w:t>
            </w:r>
          </w:p>
          <w:p w:rsidR="002424A0" w:rsidRPr="00E71489" w:rsidRDefault="00E27B3C" w:rsidP="002424A0">
            <w:pPr>
              <w:pStyle w:val="TableParagraph"/>
              <w:ind w:left="0" w:firstLine="284"/>
              <w:rPr>
                <w:sz w:val="24"/>
                <w:szCs w:val="24"/>
                <w:lang w:val="ru-RU"/>
              </w:rPr>
            </w:pPr>
            <w:r w:rsidRPr="00E71489">
              <w:rPr>
                <w:sz w:val="24"/>
                <w:szCs w:val="24"/>
                <w:lang w:val="ru-RU"/>
              </w:rPr>
              <w:t>К</w:t>
            </w:r>
            <w:r w:rsidR="002424A0" w:rsidRPr="00E71489">
              <w:rPr>
                <w:sz w:val="24"/>
                <w:szCs w:val="24"/>
                <w:lang w:val="ru-RU"/>
              </w:rPr>
              <w:t>омбинирование</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Pr>
          <w:p w:rsidR="002424A0" w:rsidRPr="00E71489" w:rsidRDefault="002424A0" w:rsidP="002424A0">
            <w:pPr>
              <w:pStyle w:val="TableParagraph"/>
              <w:ind w:left="0" w:firstLine="284"/>
              <w:rPr>
                <w:sz w:val="24"/>
                <w:szCs w:val="24"/>
                <w:lang w:val="ru-RU"/>
              </w:rPr>
            </w:pPr>
          </w:p>
        </w:tc>
        <w:tc>
          <w:tcPr>
            <w:tcW w:w="940" w:type="pct"/>
            <w:vMerge/>
          </w:tcPr>
          <w:p w:rsidR="002424A0" w:rsidRPr="00E71489" w:rsidRDefault="002424A0" w:rsidP="002424A0">
            <w:pPr>
              <w:pStyle w:val="TableParagraph"/>
              <w:ind w:left="0" w:firstLine="284"/>
              <w:rPr>
                <w:sz w:val="24"/>
                <w:szCs w:val="24"/>
                <w:lang w:val="ru-RU"/>
              </w:rPr>
            </w:pPr>
          </w:p>
        </w:tc>
      </w:tr>
      <w:tr w:rsidR="002424A0" w:rsidRPr="00E71489" w:rsidTr="00C4625C">
        <w:trPr>
          <w:trHeight w:val="964"/>
        </w:trPr>
        <w:tc>
          <w:tcPr>
            <w:tcW w:w="262" w:type="pct"/>
          </w:tcPr>
          <w:p w:rsidR="002424A0" w:rsidRPr="00E71489" w:rsidRDefault="002424A0" w:rsidP="002424A0">
            <w:pPr>
              <w:pStyle w:val="TableParagraph"/>
              <w:ind w:left="0" w:firstLine="404"/>
              <w:jc w:val="right"/>
              <w:rPr>
                <w:sz w:val="24"/>
                <w:szCs w:val="24"/>
                <w:lang w:val="ru-RU"/>
              </w:rPr>
            </w:pPr>
            <w:r w:rsidRPr="00E71489">
              <w:rPr>
                <w:sz w:val="24"/>
                <w:szCs w:val="24"/>
                <w:lang w:val="ru-RU"/>
              </w:rPr>
              <w:t>27</w:t>
            </w:r>
          </w:p>
        </w:tc>
        <w:tc>
          <w:tcPr>
            <w:tcW w:w="1980" w:type="pct"/>
          </w:tcPr>
          <w:p w:rsidR="002424A0" w:rsidRPr="00E71489" w:rsidRDefault="002424A0" w:rsidP="002424A0">
            <w:pPr>
              <w:pStyle w:val="TableParagraph"/>
              <w:ind w:left="0" w:firstLine="284"/>
              <w:rPr>
                <w:sz w:val="24"/>
                <w:szCs w:val="24"/>
                <w:lang w:val="ru-RU"/>
              </w:rPr>
            </w:pPr>
            <w:r w:rsidRPr="00E71489">
              <w:rPr>
                <w:sz w:val="24"/>
                <w:szCs w:val="24"/>
                <w:lang w:val="ru-RU"/>
              </w:rPr>
              <w:t>Игрыспением,речевымсопровождением</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1402"/>
        </w:trPr>
        <w:tc>
          <w:tcPr>
            <w:tcW w:w="262" w:type="pct"/>
          </w:tcPr>
          <w:p w:rsidR="002424A0" w:rsidRPr="00E71489" w:rsidRDefault="002424A0" w:rsidP="002424A0">
            <w:pPr>
              <w:pStyle w:val="TableParagraph"/>
              <w:ind w:left="0" w:firstLine="22"/>
              <w:jc w:val="right"/>
              <w:rPr>
                <w:sz w:val="24"/>
                <w:szCs w:val="24"/>
              </w:rPr>
            </w:pPr>
            <w:r w:rsidRPr="00E71489">
              <w:rPr>
                <w:sz w:val="24"/>
                <w:szCs w:val="24"/>
              </w:rPr>
              <w:t>28</w:t>
            </w:r>
          </w:p>
        </w:tc>
        <w:tc>
          <w:tcPr>
            <w:tcW w:w="1980" w:type="pct"/>
          </w:tcPr>
          <w:p w:rsidR="002424A0" w:rsidRPr="00E71489" w:rsidRDefault="002424A0" w:rsidP="002424A0">
            <w:pPr>
              <w:pStyle w:val="TableParagraph"/>
              <w:ind w:left="0" w:firstLine="284"/>
              <w:rPr>
                <w:sz w:val="24"/>
                <w:szCs w:val="24"/>
              </w:rPr>
            </w:pPr>
            <w:r w:rsidRPr="00E71489">
              <w:rPr>
                <w:sz w:val="24"/>
                <w:szCs w:val="24"/>
              </w:rPr>
              <w:t>Инсценирование</w:t>
            </w:r>
          </w:p>
          <w:p w:rsidR="002424A0" w:rsidRPr="00E71489" w:rsidRDefault="002424A0" w:rsidP="002424A0">
            <w:pPr>
              <w:pStyle w:val="TableParagraph"/>
              <w:tabs>
                <w:tab w:val="left" w:pos="1867"/>
              </w:tabs>
              <w:ind w:left="0" w:firstLine="284"/>
              <w:rPr>
                <w:sz w:val="24"/>
                <w:szCs w:val="24"/>
              </w:rPr>
            </w:pPr>
            <w:r w:rsidRPr="00E71489">
              <w:rPr>
                <w:sz w:val="24"/>
                <w:szCs w:val="24"/>
              </w:rPr>
              <w:t>музыкальных</w:t>
            </w:r>
            <w:r w:rsidRPr="00E71489">
              <w:rPr>
                <w:sz w:val="24"/>
                <w:szCs w:val="24"/>
              </w:rPr>
              <w:tab/>
            </w:r>
            <w:r w:rsidRPr="00E71489">
              <w:rPr>
                <w:spacing w:val="-1"/>
                <w:sz w:val="24"/>
                <w:szCs w:val="24"/>
              </w:rPr>
              <w:t>сказок,</w:t>
            </w:r>
            <w:r w:rsidRPr="00E71489">
              <w:rPr>
                <w:sz w:val="24"/>
                <w:szCs w:val="24"/>
              </w:rPr>
              <w:t>песен</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Borders>
              <w:bottom w:val="single" w:sz="4" w:space="0" w:color="auto"/>
            </w:tcBorders>
          </w:tcPr>
          <w:p w:rsidR="002424A0" w:rsidRPr="00E71489" w:rsidRDefault="002424A0" w:rsidP="002424A0">
            <w:pPr>
              <w:pStyle w:val="TableParagraph"/>
              <w:ind w:left="0" w:firstLine="284"/>
              <w:rPr>
                <w:sz w:val="24"/>
                <w:szCs w:val="24"/>
              </w:rPr>
            </w:pPr>
          </w:p>
        </w:tc>
        <w:tc>
          <w:tcPr>
            <w:tcW w:w="940" w:type="pct"/>
            <w:vMerge/>
            <w:tcBorders>
              <w:bottom w:val="single" w:sz="4" w:space="0" w:color="auto"/>
            </w:tcBorders>
          </w:tcPr>
          <w:p w:rsidR="002424A0" w:rsidRPr="00E71489" w:rsidRDefault="002424A0" w:rsidP="002424A0">
            <w:pPr>
              <w:pStyle w:val="TableParagraph"/>
              <w:ind w:left="0" w:firstLine="284"/>
              <w:rPr>
                <w:sz w:val="24"/>
                <w:szCs w:val="24"/>
              </w:rPr>
            </w:pPr>
          </w:p>
        </w:tc>
      </w:tr>
      <w:tr w:rsidR="002424A0" w:rsidRPr="00E71489" w:rsidTr="00C4625C">
        <w:trPr>
          <w:trHeight w:val="398"/>
        </w:trPr>
        <w:tc>
          <w:tcPr>
            <w:tcW w:w="262" w:type="pct"/>
          </w:tcPr>
          <w:p w:rsidR="002424A0" w:rsidRPr="00E71489" w:rsidRDefault="002424A0" w:rsidP="002424A0">
            <w:pPr>
              <w:pStyle w:val="TableParagraph"/>
              <w:ind w:left="0" w:firstLine="284"/>
              <w:rPr>
                <w:sz w:val="24"/>
                <w:szCs w:val="24"/>
              </w:rPr>
            </w:pPr>
          </w:p>
        </w:tc>
        <w:tc>
          <w:tcPr>
            <w:tcW w:w="1980" w:type="pct"/>
          </w:tcPr>
          <w:p w:rsidR="002424A0" w:rsidRPr="00E71489" w:rsidRDefault="002424A0" w:rsidP="002424A0">
            <w:pPr>
              <w:pStyle w:val="TableParagraph"/>
              <w:tabs>
                <w:tab w:val="left" w:pos="2416"/>
              </w:tabs>
              <w:ind w:left="0" w:firstLine="284"/>
              <w:rPr>
                <w:b/>
                <w:sz w:val="24"/>
                <w:szCs w:val="24"/>
              </w:rPr>
            </w:pPr>
            <w:r w:rsidRPr="00E71489">
              <w:rPr>
                <w:b/>
                <w:sz w:val="24"/>
                <w:szCs w:val="24"/>
              </w:rPr>
              <w:t>Раздел</w:t>
            </w:r>
            <w:r w:rsidRPr="00E71489">
              <w:rPr>
                <w:b/>
                <w:sz w:val="24"/>
                <w:szCs w:val="24"/>
              </w:rPr>
              <w:tab/>
              <w:t>V</w:t>
            </w:r>
          </w:p>
          <w:p w:rsidR="002424A0" w:rsidRPr="00E71489" w:rsidRDefault="002424A0" w:rsidP="002424A0">
            <w:pPr>
              <w:pStyle w:val="TableParagraph"/>
              <w:ind w:left="0" w:firstLine="284"/>
              <w:rPr>
                <w:b/>
                <w:sz w:val="24"/>
                <w:szCs w:val="24"/>
              </w:rPr>
            </w:pP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12</w:t>
            </w:r>
          </w:p>
        </w:tc>
        <w:tc>
          <w:tcPr>
            <w:tcW w:w="2428" w:type="pct"/>
            <w:gridSpan w:val="2"/>
            <w:tcBorders>
              <w:top w:val="single" w:sz="4" w:space="0" w:color="auto"/>
              <w:bottom w:val="single" w:sz="4" w:space="0" w:color="auto"/>
            </w:tcBorders>
          </w:tcPr>
          <w:p w:rsidR="002424A0" w:rsidRPr="00E71489" w:rsidRDefault="002424A0" w:rsidP="002424A0">
            <w:pPr>
              <w:pStyle w:val="TableParagraph"/>
              <w:ind w:left="0" w:firstLine="284"/>
              <w:rPr>
                <w:b/>
                <w:spacing w:val="-57"/>
                <w:sz w:val="24"/>
                <w:szCs w:val="24"/>
                <w:lang w:val="ru-RU"/>
              </w:rPr>
            </w:pPr>
            <w:r w:rsidRPr="00E71489">
              <w:rPr>
                <w:b/>
                <w:sz w:val="24"/>
                <w:szCs w:val="24"/>
              </w:rPr>
              <w:t>Танцевальные</w:t>
            </w:r>
          </w:p>
          <w:p w:rsidR="002424A0" w:rsidRPr="00E71489" w:rsidRDefault="002424A0" w:rsidP="002424A0">
            <w:pPr>
              <w:pStyle w:val="TableParagraph"/>
              <w:ind w:left="0" w:firstLine="284"/>
              <w:rPr>
                <w:sz w:val="24"/>
                <w:szCs w:val="24"/>
              </w:rPr>
            </w:pPr>
            <w:r w:rsidRPr="00E71489">
              <w:rPr>
                <w:b/>
                <w:sz w:val="24"/>
                <w:szCs w:val="24"/>
              </w:rPr>
              <w:t>упражнения</w:t>
            </w:r>
          </w:p>
        </w:tc>
      </w:tr>
      <w:tr w:rsidR="002424A0" w:rsidRPr="00E71489" w:rsidTr="00C4625C">
        <w:trPr>
          <w:trHeight w:val="947"/>
        </w:trPr>
        <w:tc>
          <w:tcPr>
            <w:tcW w:w="262" w:type="pct"/>
          </w:tcPr>
          <w:p w:rsidR="002424A0" w:rsidRPr="00E71489" w:rsidRDefault="002424A0" w:rsidP="002424A0">
            <w:pPr>
              <w:pStyle w:val="TableParagraph"/>
              <w:ind w:left="0" w:firstLine="149"/>
              <w:jc w:val="right"/>
              <w:rPr>
                <w:sz w:val="24"/>
                <w:szCs w:val="24"/>
              </w:rPr>
            </w:pPr>
            <w:r w:rsidRPr="00E71489">
              <w:rPr>
                <w:sz w:val="24"/>
                <w:szCs w:val="24"/>
              </w:rPr>
              <w:t>29</w:t>
            </w:r>
          </w:p>
        </w:tc>
        <w:tc>
          <w:tcPr>
            <w:tcW w:w="1980" w:type="pct"/>
          </w:tcPr>
          <w:p w:rsidR="002424A0" w:rsidRPr="00E71489" w:rsidRDefault="002424A0" w:rsidP="002424A0">
            <w:pPr>
              <w:pStyle w:val="TableParagraph"/>
              <w:tabs>
                <w:tab w:val="left" w:pos="0"/>
              </w:tabs>
              <w:ind w:left="0" w:firstLine="284"/>
              <w:jc w:val="both"/>
              <w:rPr>
                <w:sz w:val="24"/>
                <w:szCs w:val="24"/>
                <w:lang w:val="ru-RU"/>
              </w:rPr>
            </w:pPr>
            <w:r w:rsidRPr="00E71489">
              <w:rPr>
                <w:sz w:val="24"/>
                <w:szCs w:val="24"/>
                <w:lang w:val="ru-RU"/>
              </w:rPr>
              <w:t>Упражнения</w:t>
            </w:r>
            <w:r w:rsidRPr="00E71489">
              <w:rPr>
                <w:sz w:val="24"/>
                <w:szCs w:val="24"/>
                <w:lang w:val="ru-RU"/>
              </w:rPr>
              <w:tab/>
            </w:r>
            <w:r w:rsidRPr="00E71489">
              <w:rPr>
                <w:spacing w:val="-2"/>
                <w:sz w:val="24"/>
                <w:szCs w:val="24"/>
                <w:lang w:val="ru-RU"/>
              </w:rPr>
              <w:t>на</w:t>
            </w:r>
            <w:r w:rsidRPr="00E71489">
              <w:rPr>
                <w:sz w:val="24"/>
                <w:szCs w:val="24"/>
                <w:lang w:val="ru-RU"/>
              </w:rPr>
              <w:t>различениеэлементовнародныхтанцев</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val="restart"/>
            <w:tcBorders>
              <w:top w:val="single" w:sz="4" w:space="0" w:color="auto"/>
            </w:tcBorders>
          </w:tcPr>
          <w:p w:rsidR="002424A0" w:rsidRPr="00E71489" w:rsidRDefault="002424A0" w:rsidP="002424A0">
            <w:pPr>
              <w:pStyle w:val="TableParagraph"/>
              <w:ind w:left="0"/>
              <w:rPr>
                <w:sz w:val="24"/>
                <w:szCs w:val="24"/>
                <w:lang w:val="ru-RU"/>
              </w:rPr>
            </w:pPr>
            <w:r w:rsidRPr="00E71489">
              <w:rPr>
                <w:sz w:val="24"/>
                <w:szCs w:val="24"/>
                <w:lang w:val="ru-RU"/>
              </w:rPr>
              <w:t>Исполнение танцев разных народов Знакомство с танцевальными движениями.</w:t>
            </w:r>
          </w:p>
          <w:p w:rsidR="002424A0" w:rsidRPr="00E71489" w:rsidRDefault="002424A0" w:rsidP="002424A0">
            <w:pPr>
              <w:pStyle w:val="TableParagraph"/>
              <w:ind w:left="0"/>
              <w:rPr>
                <w:sz w:val="24"/>
                <w:szCs w:val="24"/>
                <w:lang w:val="ru-RU"/>
              </w:rPr>
            </w:pPr>
            <w:r w:rsidRPr="00E71489">
              <w:rPr>
                <w:sz w:val="24"/>
                <w:szCs w:val="24"/>
                <w:lang w:val="ru-RU"/>
              </w:rPr>
              <w:t xml:space="preserve">Бодрый, спокойный, топающий шаг. </w:t>
            </w:r>
          </w:p>
          <w:p w:rsidR="002424A0" w:rsidRPr="00E71489" w:rsidRDefault="002424A0" w:rsidP="002424A0">
            <w:pPr>
              <w:pStyle w:val="TableParagraph"/>
              <w:ind w:left="0"/>
              <w:rPr>
                <w:sz w:val="24"/>
                <w:szCs w:val="24"/>
                <w:lang w:val="ru-RU"/>
              </w:rPr>
            </w:pPr>
            <w:r w:rsidRPr="00E71489">
              <w:rPr>
                <w:sz w:val="24"/>
                <w:szCs w:val="24"/>
                <w:lang w:val="ru-RU"/>
              </w:rPr>
              <w:t>Бег легкий, на полупальцах.</w:t>
            </w:r>
          </w:p>
          <w:p w:rsidR="002424A0" w:rsidRPr="00E71489" w:rsidRDefault="002424A0" w:rsidP="002424A0">
            <w:pPr>
              <w:pStyle w:val="TableParagraph"/>
              <w:ind w:left="0"/>
              <w:rPr>
                <w:sz w:val="24"/>
                <w:szCs w:val="24"/>
                <w:lang w:val="ru-RU"/>
              </w:rPr>
            </w:pPr>
            <w:r w:rsidRPr="00E71489">
              <w:rPr>
                <w:sz w:val="24"/>
                <w:szCs w:val="24"/>
                <w:lang w:val="ru-RU"/>
              </w:rPr>
              <w:t>Подпрыгивание на двух ногах. Прямой галоп. Маховые движения рук.</w:t>
            </w:r>
          </w:p>
          <w:p w:rsidR="002424A0" w:rsidRPr="00E71489" w:rsidRDefault="002424A0" w:rsidP="002424A0">
            <w:pPr>
              <w:pStyle w:val="TableParagraph"/>
              <w:ind w:left="0"/>
              <w:rPr>
                <w:sz w:val="24"/>
                <w:szCs w:val="24"/>
                <w:lang w:val="ru-RU"/>
              </w:rPr>
            </w:pPr>
            <w:r w:rsidRPr="00E71489">
              <w:rPr>
                <w:sz w:val="24"/>
                <w:szCs w:val="24"/>
                <w:lang w:val="ru-RU"/>
              </w:rPr>
              <w:lastRenderedPageBreak/>
              <w:t>Элементы русской пляски</w:t>
            </w:r>
          </w:p>
          <w:p w:rsidR="002424A0" w:rsidRPr="00E71489" w:rsidRDefault="002424A0" w:rsidP="002424A0">
            <w:pPr>
              <w:pStyle w:val="TableParagraph"/>
              <w:ind w:left="0"/>
              <w:rPr>
                <w:sz w:val="24"/>
                <w:szCs w:val="24"/>
                <w:lang w:val="ru-RU"/>
              </w:rPr>
            </w:pPr>
            <w:r w:rsidRPr="00E71489">
              <w:rPr>
                <w:sz w:val="24"/>
                <w:szCs w:val="24"/>
                <w:lang w:val="ru-RU"/>
              </w:rPr>
              <w:t>Движения парами: бег, ходьба, кружение на месте. Хороводы в кругу, пляски с притопами, кружением, хлопками.</w:t>
            </w:r>
          </w:p>
        </w:tc>
        <w:tc>
          <w:tcPr>
            <w:tcW w:w="940" w:type="pct"/>
            <w:vMerge w:val="restart"/>
            <w:tcBorders>
              <w:top w:val="single" w:sz="4" w:space="0" w:color="auto"/>
            </w:tcBorders>
          </w:tcPr>
          <w:p w:rsidR="002424A0" w:rsidRPr="00897699" w:rsidRDefault="002424A0" w:rsidP="002424A0">
            <w:pPr>
              <w:pStyle w:val="TableParagraph"/>
              <w:ind w:left="0"/>
              <w:rPr>
                <w:sz w:val="24"/>
                <w:szCs w:val="24"/>
                <w:lang w:val="ru-RU"/>
              </w:rPr>
            </w:pPr>
            <w:r w:rsidRPr="00897699">
              <w:rPr>
                <w:sz w:val="24"/>
                <w:szCs w:val="24"/>
                <w:lang w:val="ru-RU"/>
              </w:rPr>
              <w:lastRenderedPageBreak/>
              <w:t xml:space="preserve">Федеральный портал "Российское образование"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Федеральный центр информационно –образовательных </w:t>
            </w:r>
            <w:r w:rsidRPr="00897699">
              <w:rPr>
                <w:sz w:val="24"/>
                <w:szCs w:val="24"/>
                <w:lang w:val="ru-RU"/>
              </w:rPr>
              <w:lastRenderedPageBreak/>
              <w:t>ресурсов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fcior</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 xml:space="preserve">Учительский портал </w:t>
            </w:r>
            <w:r w:rsidRPr="00E71489">
              <w:rPr>
                <w:sz w:val="24"/>
                <w:szCs w:val="24"/>
              </w:rPr>
              <w:t>http</w:t>
            </w:r>
            <w:r w:rsidRPr="00897699">
              <w:rPr>
                <w:sz w:val="24"/>
                <w:szCs w:val="24"/>
                <w:lang w:val="ru-RU"/>
              </w:rPr>
              <w:t>://</w:t>
            </w:r>
            <w:r w:rsidRPr="00E71489">
              <w:rPr>
                <w:sz w:val="24"/>
                <w:szCs w:val="24"/>
              </w:rPr>
              <w:t>www</w:t>
            </w:r>
            <w:r w:rsidRPr="00897699">
              <w:rPr>
                <w:sz w:val="24"/>
                <w:szCs w:val="24"/>
                <w:lang w:val="ru-RU"/>
              </w:rPr>
              <w:t>.</w:t>
            </w:r>
            <w:r w:rsidRPr="00E71489">
              <w:rPr>
                <w:sz w:val="24"/>
                <w:szCs w:val="24"/>
              </w:rPr>
              <w:t>uchportal</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Фестиваль педагогических идей "Открытый урок»</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festival</w:t>
            </w:r>
            <w:r w:rsidRPr="00897699">
              <w:rPr>
                <w:sz w:val="24"/>
                <w:szCs w:val="24"/>
                <w:lang w:val="ru-RU"/>
              </w:rPr>
              <w:t>.1</w:t>
            </w:r>
            <w:r w:rsidRPr="00E71489">
              <w:rPr>
                <w:sz w:val="24"/>
                <w:szCs w:val="24"/>
              </w:rPr>
              <w:t>september</w:t>
            </w:r>
          </w:p>
          <w:p w:rsidR="002424A0" w:rsidRPr="00897699" w:rsidRDefault="002424A0" w:rsidP="002424A0">
            <w:pPr>
              <w:pStyle w:val="TableParagraph"/>
              <w:ind w:left="0" w:firstLine="66"/>
              <w:rPr>
                <w:sz w:val="24"/>
                <w:szCs w:val="24"/>
                <w:lang w:val="ru-RU"/>
              </w:rPr>
            </w:pPr>
            <w:r w:rsidRPr="00897699">
              <w:rPr>
                <w:sz w:val="24"/>
                <w:szCs w:val="24"/>
                <w:lang w:val="ru-RU"/>
              </w:rPr>
              <w:t>Электронная библиотека учебников и методических материалов</w:t>
            </w:r>
          </w:p>
          <w:p w:rsidR="002424A0" w:rsidRPr="00897699" w:rsidRDefault="002424A0" w:rsidP="002424A0">
            <w:pPr>
              <w:pStyle w:val="TableParagraph"/>
              <w:ind w:left="0" w:firstLine="66"/>
              <w:rPr>
                <w:sz w:val="24"/>
                <w:szCs w:val="24"/>
                <w:lang w:val="ru-RU"/>
              </w:rPr>
            </w:pPr>
            <w:r w:rsidRPr="00E71489">
              <w:rPr>
                <w:sz w:val="24"/>
                <w:szCs w:val="24"/>
              </w:rPr>
              <w:t>http</w:t>
            </w:r>
            <w:r w:rsidRPr="00897699">
              <w:rPr>
                <w:sz w:val="24"/>
                <w:szCs w:val="24"/>
                <w:lang w:val="ru-RU"/>
              </w:rPr>
              <w:t>://</w:t>
            </w:r>
            <w:r w:rsidRPr="00E71489">
              <w:rPr>
                <w:sz w:val="24"/>
                <w:szCs w:val="24"/>
              </w:rPr>
              <w:t>window</w:t>
            </w:r>
            <w:r w:rsidRPr="00897699">
              <w:rPr>
                <w:sz w:val="24"/>
                <w:szCs w:val="24"/>
                <w:lang w:val="ru-RU"/>
              </w:rPr>
              <w:t>.</w:t>
            </w:r>
            <w:r w:rsidRPr="00E71489">
              <w:rPr>
                <w:sz w:val="24"/>
                <w:szCs w:val="24"/>
              </w:rPr>
              <w:t>edu</w:t>
            </w:r>
            <w:r w:rsidRPr="00897699">
              <w:rPr>
                <w:sz w:val="24"/>
                <w:szCs w:val="24"/>
                <w:lang w:val="ru-RU"/>
              </w:rPr>
              <w:t>.</w:t>
            </w:r>
            <w:r w:rsidRPr="00E71489">
              <w:rPr>
                <w:sz w:val="24"/>
                <w:szCs w:val="24"/>
              </w:rPr>
              <w:t>ru</w:t>
            </w:r>
          </w:p>
          <w:p w:rsidR="002424A0" w:rsidRPr="00897699" w:rsidRDefault="002424A0" w:rsidP="002424A0">
            <w:pPr>
              <w:pStyle w:val="TableParagraph"/>
              <w:ind w:left="0" w:firstLine="66"/>
              <w:rPr>
                <w:sz w:val="24"/>
                <w:szCs w:val="24"/>
                <w:lang w:val="ru-RU"/>
              </w:rPr>
            </w:pPr>
            <w:r w:rsidRPr="00897699">
              <w:rPr>
                <w:sz w:val="24"/>
                <w:szCs w:val="24"/>
                <w:lang w:val="ru-RU"/>
              </w:rPr>
              <w:t>Портал «Мой университет»/ Факультет коррекционной педагогики</w:t>
            </w:r>
          </w:p>
          <w:p w:rsidR="002424A0" w:rsidRPr="00E71489" w:rsidRDefault="002424A0" w:rsidP="002424A0">
            <w:pPr>
              <w:pStyle w:val="TableParagraph"/>
              <w:ind w:left="0" w:firstLine="284"/>
              <w:rPr>
                <w:sz w:val="24"/>
                <w:szCs w:val="24"/>
                <w:lang w:val="ru-RU"/>
              </w:rPr>
            </w:pPr>
            <w:r w:rsidRPr="00E71489">
              <w:rPr>
                <w:sz w:val="24"/>
                <w:szCs w:val="24"/>
              </w:rPr>
              <w:t>http://moi-sat.ru</w:t>
            </w:r>
          </w:p>
        </w:tc>
      </w:tr>
      <w:tr w:rsidR="002424A0" w:rsidRPr="00E71489" w:rsidTr="00C4625C">
        <w:trPr>
          <w:trHeight w:val="1402"/>
        </w:trPr>
        <w:tc>
          <w:tcPr>
            <w:tcW w:w="262" w:type="pct"/>
          </w:tcPr>
          <w:p w:rsidR="002424A0" w:rsidRPr="00E71489" w:rsidRDefault="002424A0" w:rsidP="002424A0">
            <w:pPr>
              <w:pStyle w:val="TableParagraph"/>
              <w:ind w:left="0" w:firstLine="284"/>
              <w:rPr>
                <w:sz w:val="24"/>
                <w:szCs w:val="24"/>
              </w:rPr>
            </w:pPr>
            <w:r w:rsidRPr="00E71489">
              <w:rPr>
                <w:sz w:val="24"/>
                <w:szCs w:val="24"/>
              </w:rPr>
              <w:t>30</w:t>
            </w:r>
          </w:p>
        </w:tc>
        <w:tc>
          <w:tcPr>
            <w:tcW w:w="1980" w:type="pct"/>
          </w:tcPr>
          <w:p w:rsidR="002424A0" w:rsidRPr="00E71489" w:rsidRDefault="002424A0" w:rsidP="002424A0">
            <w:pPr>
              <w:pStyle w:val="TableParagraph"/>
              <w:ind w:left="0" w:firstLine="284"/>
              <w:jc w:val="both"/>
              <w:rPr>
                <w:sz w:val="24"/>
                <w:szCs w:val="24"/>
                <w:lang w:val="ru-RU"/>
              </w:rPr>
            </w:pPr>
            <w:r w:rsidRPr="00E71489">
              <w:rPr>
                <w:sz w:val="24"/>
                <w:szCs w:val="24"/>
                <w:lang w:val="ru-RU"/>
              </w:rPr>
              <w:t>Шагкадрили:трипростыхшагаиодинскользящий,носокногивытянут</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340"/>
        </w:trPr>
        <w:tc>
          <w:tcPr>
            <w:tcW w:w="262" w:type="pct"/>
          </w:tcPr>
          <w:p w:rsidR="002424A0" w:rsidRPr="00E71489" w:rsidRDefault="002424A0" w:rsidP="002424A0">
            <w:pPr>
              <w:pStyle w:val="TableParagraph"/>
              <w:ind w:left="0" w:firstLine="284"/>
              <w:rPr>
                <w:sz w:val="24"/>
                <w:szCs w:val="24"/>
              </w:rPr>
            </w:pPr>
            <w:r w:rsidRPr="00E71489">
              <w:rPr>
                <w:sz w:val="24"/>
                <w:szCs w:val="24"/>
              </w:rPr>
              <w:t>31</w:t>
            </w:r>
          </w:p>
        </w:tc>
        <w:tc>
          <w:tcPr>
            <w:tcW w:w="1980" w:type="pct"/>
          </w:tcPr>
          <w:p w:rsidR="002424A0" w:rsidRPr="00E71489" w:rsidRDefault="002424A0" w:rsidP="002424A0">
            <w:pPr>
              <w:pStyle w:val="TableParagraph"/>
              <w:ind w:left="0" w:firstLine="284"/>
              <w:rPr>
                <w:sz w:val="24"/>
                <w:szCs w:val="24"/>
              </w:rPr>
            </w:pPr>
            <w:r w:rsidRPr="00E71489">
              <w:rPr>
                <w:sz w:val="24"/>
                <w:szCs w:val="24"/>
              </w:rPr>
              <w:t>Пружинящийбег</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907"/>
        </w:trPr>
        <w:tc>
          <w:tcPr>
            <w:tcW w:w="262" w:type="pct"/>
          </w:tcPr>
          <w:p w:rsidR="002424A0" w:rsidRPr="00E71489" w:rsidRDefault="002424A0" w:rsidP="002424A0">
            <w:pPr>
              <w:pStyle w:val="TableParagraph"/>
              <w:ind w:left="0" w:firstLine="284"/>
              <w:rPr>
                <w:sz w:val="24"/>
                <w:szCs w:val="24"/>
              </w:rPr>
            </w:pPr>
            <w:r w:rsidRPr="00E71489">
              <w:rPr>
                <w:sz w:val="24"/>
                <w:szCs w:val="24"/>
              </w:rPr>
              <w:lastRenderedPageBreak/>
              <w:t>32</w:t>
            </w:r>
          </w:p>
        </w:tc>
        <w:tc>
          <w:tcPr>
            <w:tcW w:w="1980" w:type="pct"/>
          </w:tcPr>
          <w:p w:rsidR="002424A0" w:rsidRPr="00E71489" w:rsidRDefault="002424A0" w:rsidP="002424A0">
            <w:pPr>
              <w:pStyle w:val="TableParagraph"/>
              <w:tabs>
                <w:tab w:val="left" w:pos="1423"/>
              </w:tabs>
              <w:ind w:left="0" w:firstLine="284"/>
              <w:rPr>
                <w:sz w:val="24"/>
                <w:szCs w:val="24"/>
                <w:lang w:val="ru-RU"/>
              </w:rPr>
            </w:pPr>
            <w:r w:rsidRPr="00E71489">
              <w:rPr>
                <w:sz w:val="24"/>
                <w:szCs w:val="24"/>
                <w:lang w:val="ru-RU"/>
              </w:rPr>
              <w:t>Поскоки</w:t>
            </w:r>
            <w:r w:rsidRPr="00E71489">
              <w:rPr>
                <w:sz w:val="24"/>
                <w:szCs w:val="24"/>
                <w:lang w:val="ru-RU"/>
              </w:rPr>
              <w:tab/>
              <w:t>спродвижением назад(спиной)</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990"/>
        </w:trPr>
        <w:tc>
          <w:tcPr>
            <w:tcW w:w="262" w:type="pct"/>
          </w:tcPr>
          <w:p w:rsidR="002424A0" w:rsidRPr="00E71489" w:rsidRDefault="002424A0" w:rsidP="002424A0">
            <w:pPr>
              <w:pStyle w:val="TableParagraph"/>
              <w:ind w:left="0" w:firstLine="284"/>
              <w:rPr>
                <w:sz w:val="24"/>
                <w:szCs w:val="24"/>
              </w:rPr>
            </w:pPr>
            <w:r w:rsidRPr="00E71489">
              <w:rPr>
                <w:sz w:val="24"/>
                <w:szCs w:val="24"/>
              </w:rPr>
              <w:lastRenderedPageBreak/>
              <w:t>33</w:t>
            </w:r>
          </w:p>
        </w:tc>
        <w:tc>
          <w:tcPr>
            <w:tcW w:w="1980" w:type="pct"/>
          </w:tcPr>
          <w:p w:rsidR="002424A0" w:rsidRPr="00E71489" w:rsidRDefault="002424A0" w:rsidP="002424A0">
            <w:pPr>
              <w:pStyle w:val="TableParagraph"/>
              <w:ind w:left="0" w:firstLine="284"/>
              <w:jc w:val="both"/>
              <w:rPr>
                <w:sz w:val="24"/>
                <w:szCs w:val="24"/>
                <w:lang w:val="ru-RU"/>
              </w:rPr>
            </w:pPr>
            <w:r w:rsidRPr="00E71489">
              <w:rPr>
                <w:sz w:val="24"/>
                <w:szCs w:val="24"/>
                <w:lang w:val="ru-RU"/>
              </w:rPr>
              <w:t>Быстрые мелкие шаги навсейступнеинаполупальцах</w:t>
            </w:r>
          </w:p>
        </w:tc>
        <w:tc>
          <w:tcPr>
            <w:tcW w:w="330" w:type="pct"/>
          </w:tcPr>
          <w:p w:rsidR="002424A0" w:rsidRPr="00E71489" w:rsidRDefault="002424A0" w:rsidP="002424A0">
            <w:pPr>
              <w:pStyle w:val="TableParagraph"/>
              <w:ind w:left="0" w:firstLine="284"/>
              <w:rPr>
                <w:sz w:val="24"/>
                <w:szCs w:val="24"/>
              </w:rPr>
            </w:pPr>
            <w:r w:rsidRPr="00E71489">
              <w:rPr>
                <w:sz w:val="24"/>
                <w:szCs w:val="24"/>
              </w:rPr>
              <w:t>2</w:t>
            </w:r>
          </w:p>
        </w:tc>
        <w:tc>
          <w:tcPr>
            <w:tcW w:w="1488" w:type="pct"/>
            <w:vMerge/>
          </w:tcPr>
          <w:p w:rsidR="002424A0" w:rsidRPr="00E71489" w:rsidRDefault="002424A0" w:rsidP="002424A0">
            <w:pPr>
              <w:pStyle w:val="TableParagraph"/>
              <w:ind w:left="0" w:firstLine="284"/>
              <w:rPr>
                <w:sz w:val="24"/>
                <w:szCs w:val="24"/>
              </w:rPr>
            </w:pPr>
          </w:p>
        </w:tc>
        <w:tc>
          <w:tcPr>
            <w:tcW w:w="940" w:type="pct"/>
            <w:vMerge/>
          </w:tcPr>
          <w:p w:rsidR="002424A0" w:rsidRPr="00E71489" w:rsidRDefault="002424A0" w:rsidP="002424A0">
            <w:pPr>
              <w:pStyle w:val="TableParagraph"/>
              <w:ind w:left="0" w:firstLine="284"/>
              <w:rPr>
                <w:sz w:val="24"/>
                <w:szCs w:val="24"/>
              </w:rPr>
            </w:pPr>
          </w:p>
        </w:tc>
      </w:tr>
      <w:tr w:rsidR="002424A0" w:rsidRPr="00E71489" w:rsidTr="00C4625C">
        <w:trPr>
          <w:trHeight w:val="680"/>
        </w:trPr>
        <w:tc>
          <w:tcPr>
            <w:tcW w:w="262" w:type="pct"/>
          </w:tcPr>
          <w:p w:rsidR="002424A0" w:rsidRPr="00E71489" w:rsidRDefault="002424A0" w:rsidP="002424A0">
            <w:pPr>
              <w:pStyle w:val="TableParagraph"/>
              <w:ind w:left="0" w:firstLine="284"/>
              <w:rPr>
                <w:sz w:val="24"/>
                <w:szCs w:val="24"/>
              </w:rPr>
            </w:pPr>
            <w:r w:rsidRPr="00E71489">
              <w:rPr>
                <w:sz w:val="24"/>
                <w:szCs w:val="24"/>
              </w:rPr>
              <w:t>34</w:t>
            </w:r>
          </w:p>
        </w:tc>
        <w:tc>
          <w:tcPr>
            <w:tcW w:w="1980" w:type="pct"/>
          </w:tcPr>
          <w:p w:rsidR="002424A0" w:rsidRPr="00E71489" w:rsidRDefault="002424A0" w:rsidP="002424A0">
            <w:pPr>
              <w:pStyle w:val="TableParagraph"/>
              <w:ind w:left="0" w:firstLine="284"/>
              <w:rPr>
                <w:sz w:val="24"/>
                <w:szCs w:val="24"/>
              </w:rPr>
            </w:pPr>
            <w:r w:rsidRPr="00E71489">
              <w:rPr>
                <w:sz w:val="24"/>
                <w:szCs w:val="24"/>
              </w:rPr>
              <w:t>Разучиваниенародныхтанцев</w:t>
            </w:r>
          </w:p>
        </w:tc>
        <w:tc>
          <w:tcPr>
            <w:tcW w:w="330" w:type="pct"/>
          </w:tcPr>
          <w:p w:rsidR="002424A0" w:rsidRPr="00E71489" w:rsidRDefault="002424A0" w:rsidP="002424A0">
            <w:pPr>
              <w:pStyle w:val="TableParagraph"/>
              <w:ind w:left="0" w:firstLine="284"/>
              <w:rPr>
                <w:sz w:val="24"/>
                <w:szCs w:val="24"/>
                <w:lang w:val="ru-RU"/>
              </w:rPr>
            </w:pPr>
            <w:r w:rsidRPr="00E71489">
              <w:rPr>
                <w:sz w:val="24"/>
                <w:szCs w:val="24"/>
                <w:lang w:val="ru-RU"/>
              </w:rPr>
              <w:t>2</w:t>
            </w:r>
          </w:p>
        </w:tc>
        <w:tc>
          <w:tcPr>
            <w:tcW w:w="1488" w:type="pct"/>
            <w:vMerge/>
            <w:tcBorders>
              <w:bottom w:val="single" w:sz="4" w:space="0" w:color="auto"/>
            </w:tcBorders>
          </w:tcPr>
          <w:p w:rsidR="002424A0" w:rsidRPr="00E71489" w:rsidRDefault="002424A0" w:rsidP="002424A0">
            <w:pPr>
              <w:pStyle w:val="TableParagraph"/>
              <w:ind w:left="0" w:firstLine="284"/>
              <w:rPr>
                <w:sz w:val="24"/>
                <w:szCs w:val="24"/>
              </w:rPr>
            </w:pPr>
          </w:p>
        </w:tc>
        <w:tc>
          <w:tcPr>
            <w:tcW w:w="940" w:type="pct"/>
            <w:vMerge/>
            <w:tcBorders>
              <w:bottom w:val="single" w:sz="4" w:space="0" w:color="auto"/>
            </w:tcBorders>
          </w:tcPr>
          <w:p w:rsidR="002424A0" w:rsidRPr="00E71489" w:rsidRDefault="002424A0" w:rsidP="002424A0">
            <w:pPr>
              <w:pStyle w:val="TableParagraph"/>
              <w:ind w:left="0" w:firstLine="284"/>
              <w:rPr>
                <w:sz w:val="24"/>
                <w:szCs w:val="24"/>
              </w:rPr>
            </w:pPr>
          </w:p>
        </w:tc>
      </w:tr>
    </w:tbl>
    <w:p w:rsidR="002424A0" w:rsidRPr="00E71489" w:rsidRDefault="002424A0" w:rsidP="002424A0">
      <w:pPr>
        <w:spacing w:after="0" w:line="240" w:lineRule="auto"/>
        <w:rPr>
          <w:rFonts w:ascii="Times New Roman" w:hAnsi="Times New Roman" w:cs="Times New Roman"/>
          <w:b/>
          <w:sz w:val="24"/>
          <w:szCs w:val="24"/>
        </w:rPr>
      </w:pPr>
    </w:p>
    <w:p w:rsidR="002424A0" w:rsidRPr="00E71489" w:rsidRDefault="002424A0" w:rsidP="002424A0">
      <w:pPr>
        <w:spacing w:after="0" w:line="240" w:lineRule="auto"/>
        <w:rPr>
          <w:rFonts w:ascii="Times New Roman" w:hAnsi="Times New Roman" w:cs="Times New Roman"/>
          <w:b/>
          <w:sz w:val="24"/>
          <w:szCs w:val="24"/>
        </w:rPr>
      </w:pPr>
      <w:r w:rsidRPr="00E71489">
        <w:rPr>
          <w:rFonts w:ascii="Times New Roman" w:hAnsi="Times New Roman" w:cs="Times New Roman"/>
          <w:b/>
          <w:sz w:val="24"/>
          <w:szCs w:val="24"/>
        </w:rPr>
        <w:t>Оценочный инструментарий.</w:t>
      </w:r>
    </w:p>
    <w:p w:rsidR="002424A0" w:rsidRPr="00E71489" w:rsidRDefault="002424A0" w:rsidP="002424A0">
      <w:pPr>
        <w:spacing w:after="0" w:line="240" w:lineRule="auto"/>
        <w:jc w:val="both"/>
        <w:rPr>
          <w:rFonts w:ascii="Times New Roman" w:hAnsi="Times New Roman" w:cs="Times New Roman"/>
          <w:sz w:val="24"/>
          <w:szCs w:val="24"/>
        </w:rPr>
      </w:pPr>
      <w:r w:rsidRPr="00E71489">
        <w:rPr>
          <w:rFonts w:ascii="Times New Roman" w:hAnsi="Times New Roman" w:cs="Times New Roman"/>
          <w:sz w:val="24"/>
          <w:szCs w:val="24"/>
        </w:rPr>
        <w:t>Оценка базовых учебных действий:</w:t>
      </w:r>
    </w:p>
    <w:p w:rsidR="002424A0" w:rsidRPr="00E71489" w:rsidRDefault="002424A0" w:rsidP="002424A0">
      <w:pPr>
        <w:spacing w:after="0" w:line="240" w:lineRule="auto"/>
        <w:jc w:val="both"/>
        <w:rPr>
          <w:rFonts w:ascii="Times New Roman" w:hAnsi="Times New Roman" w:cs="Times New Roman"/>
          <w:sz w:val="24"/>
          <w:szCs w:val="24"/>
        </w:rPr>
      </w:pPr>
      <w:r w:rsidRPr="00E71489">
        <w:rPr>
          <w:rFonts w:ascii="Times New Roman" w:hAnsi="Times New Roman" w:cs="Times New Roman"/>
          <w:sz w:val="24"/>
          <w:szCs w:val="24"/>
        </w:rPr>
        <w:t>Для оценки сформированности каждого действия применяется следующая система оценки:</w:t>
      </w:r>
    </w:p>
    <w:p w:rsidR="002424A0" w:rsidRPr="00E71489" w:rsidRDefault="002424A0" w:rsidP="002424A0">
      <w:pPr>
        <w:spacing w:after="0" w:line="240" w:lineRule="auto"/>
        <w:jc w:val="both"/>
        <w:rPr>
          <w:rFonts w:ascii="Times New Roman" w:hAnsi="Times New Roman" w:cs="Times New Roman"/>
          <w:sz w:val="24"/>
          <w:szCs w:val="24"/>
        </w:rPr>
      </w:pPr>
      <w:r w:rsidRPr="00E71489">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2424A0" w:rsidRPr="00E71489" w:rsidRDefault="002424A0" w:rsidP="002424A0">
      <w:pPr>
        <w:spacing w:after="0" w:line="240" w:lineRule="auto"/>
        <w:jc w:val="both"/>
        <w:rPr>
          <w:rFonts w:ascii="Times New Roman" w:hAnsi="Times New Roman" w:cs="Times New Roman"/>
          <w:sz w:val="24"/>
          <w:szCs w:val="24"/>
        </w:rPr>
      </w:pPr>
      <w:r w:rsidRPr="00E71489">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424A0" w:rsidRPr="00E71489" w:rsidRDefault="002424A0" w:rsidP="002424A0">
      <w:pPr>
        <w:spacing w:after="0" w:line="240" w:lineRule="auto"/>
        <w:jc w:val="both"/>
        <w:rPr>
          <w:rFonts w:ascii="Times New Roman" w:hAnsi="Times New Roman" w:cs="Times New Roman"/>
          <w:sz w:val="24"/>
          <w:szCs w:val="24"/>
        </w:rPr>
      </w:pPr>
      <w:r w:rsidRPr="00E71489">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2424A0" w:rsidRPr="00E71489" w:rsidRDefault="002424A0" w:rsidP="002424A0">
      <w:pPr>
        <w:spacing w:after="0" w:line="240" w:lineRule="auto"/>
        <w:jc w:val="both"/>
        <w:rPr>
          <w:rFonts w:ascii="Times New Roman" w:hAnsi="Times New Roman" w:cs="Times New Roman"/>
          <w:sz w:val="24"/>
          <w:szCs w:val="24"/>
        </w:rPr>
      </w:pPr>
      <w:r w:rsidRPr="00E71489">
        <w:rPr>
          <w:rFonts w:ascii="Times New Roman" w:hAnsi="Times New Roman" w:cs="Times New Roman"/>
          <w:sz w:val="24"/>
          <w:szCs w:val="24"/>
        </w:rPr>
        <w:t>З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424A0" w:rsidRPr="00E71489" w:rsidRDefault="002424A0" w:rsidP="002424A0">
      <w:pPr>
        <w:spacing w:after="0" w:line="240" w:lineRule="auto"/>
        <w:jc w:val="both"/>
        <w:rPr>
          <w:rFonts w:ascii="Times New Roman" w:hAnsi="Times New Roman" w:cs="Times New Roman"/>
          <w:sz w:val="24"/>
          <w:szCs w:val="24"/>
        </w:rPr>
      </w:pPr>
      <w:r w:rsidRPr="00E71489">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2424A0" w:rsidRPr="00E71489" w:rsidRDefault="002424A0" w:rsidP="002424A0">
      <w:pPr>
        <w:spacing w:after="0" w:line="240" w:lineRule="auto"/>
        <w:rPr>
          <w:rFonts w:ascii="Times New Roman" w:eastAsiaTheme="minorHAnsi" w:hAnsi="Times New Roman" w:cs="Times New Roman"/>
          <w:sz w:val="24"/>
          <w:szCs w:val="24"/>
        </w:rPr>
      </w:pPr>
      <w:r w:rsidRPr="00E71489">
        <w:rPr>
          <w:rFonts w:ascii="Times New Roman" w:eastAsiaTheme="minorHAnsi" w:hAnsi="Times New Roman" w:cs="Times New Roman"/>
          <w:sz w:val="24"/>
          <w:szCs w:val="24"/>
        </w:rPr>
        <w:t>5 баллов — самостоятельно применяет действие в любой ситуации.</w:t>
      </w:r>
    </w:p>
    <w:p w:rsidR="002424A0" w:rsidRPr="00E71489" w:rsidRDefault="002424A0" w:rsidP="002424A0">
      <w:pPr>
        <w:spacing w:after="0" w:line="240" w:lineRule="auto"/>
        <w:rPr>
          <w:rFonts w:ascii="Times New Roman" w:eastAsiaTheme="minorHAnsi" w:hAnsi="Times New Roman" w:cs="Times New Roman"/>
          <w:sz w:val="24"/>
          <w:szCs w:val="24"/>
        </w:rPr>
      </w:pPr>
    </w:p>
    <w:p w:rsidR="002424A0" w:rsidRPr="00E71489" w:rsidRDefault="002424A0" w:rsidP="002424A0">
      <w:pPr>
        <w:spacing w:after="0" w:line="240" w:lineRule="auto"/>
        <w:jc w:val="both"/>
        <w:rPr>
          <w:rFonts w:ascii="Times New Roman" w:hAnsi="Times New Roman" w:cs="Times New Roman"/>
          <w:color w:val="000000"/>
          <w:sz w:val="24"/>
          <w:szCs w:val="24"/>
        </w:rPr>
      </w:pPr>
      <w:r w:rsidRPr="00E71489">
        <w:rPr>
          <w:rFonts w:ascii="Times New Roman" w:hAnsi="Times New Roman" w:cs="Times New Roman"/>
          <w:color w:val="000000"/>
          <w:sz w:val="24"/>
          <w:szCs w:val="24"/>
        </w:rPr>
        <w:t>При определении уровня развития ребенка оценивается качественное содержание доступных ему действий. Предлагается оценивать результаты не в условных баллах, имея в виду число удачных попыток относительно общего числа ситуаций, требующих правильного действия, а реально присутствующий опыт деятельности. Наиболее значимые выделяются следующие уровни осуществления деятельности:</w:t>
      </w:r>
    </w:p>
    <w:p w:rsidR="002424A0" w:rsidRPr="00E71489" w:rsidRDefault="002424A0" w:rsidP="002424A0">
      <w:pPr>
        <w:spacing w:after="0" w:line="240" w:lineRule="auto"/>
        <w:jc w:val="both"/>
        <w:rPr>
          <w:rFonts w:ascii="Times New Roman" w:hAnsi="Times New Roman" w:cs="Times New Roman"/>
          <w:color w:val="000000"/>
          <w:sz w:val="24"/>
          <w:szCs w:val="24"/>
        </w:rPr>
      </w:pPr>
    </w:p>
    <w:p w:rsidR="002424A0" w:rsidRPr="00E71489" w:rsidRDefault="002424A0" w:rsidP="002424A0">
      <w:pPr>
        <w:spacing w:after="0" w:line="240" w:lineRule="auto"/>
        <w:contextualSpacing/>
        <w:jc w:val="both"/>
        <w:rPr>
          <w:rFonts w:ascii="Times New Roman" w:hAnsi="Times New Roman" w:cs="Times New Roman"/>
          <w:color w:val="000000"/>
          <w:sz w:val="24"/>
          <w:szCs w:val="24"/>
        </w:rPr>
      </w:pPr>
      <w:r w:rsidRPr="00E71489">
        <w:rPr>
          <w:rFonts w:ascii="Times New Roman" w:hAnsi="Times New Roman" w:cs="Times New Roman"/>
          <w:color w:val="000000"/>
          <w:sz w:val="24"/>
          <w:szCs w:val="24"/>
        </w:rPr>
        <w:t>-действие выполняется взрослым (ребенок пассивен, позволяет что-либо делать с ним, действие выполняется методом «рука в руке»/ «рука под рукой»);</w:t>
      </w:r>
    </w:p>
    <w:p w:rsidR="002424A0" w:rsidRPr="00E71489" w:rsidRDefault="002424A0" w:rsidP="002424A0">
      <w:pPr>
        <w:spacing w:after="0" w:line="240" w:lineRule="auto"/>
        <w:contextualSpacing/>
        <w:jc w:val="both"/>
        <w:rPr>
          <w:rFonts w:ascii="Times New Roman" w:hAnsi="Times New Roman" w:cs="Times New Roman"/>
          <w:color w:val="000000"/>
          <w:sz w:val="24"/>
          <w:szCs w:val="24"/>
        </w:rPr>
      </w:pPr>
      <w:r w:rsidRPr="00E71489">
        <w:rPr>
          <w:rFonts w:ascii="Times New Roman" w:hAnsi="Times New Roman" w:cs="Times New Roman"/>
          <w:color w:val="000000"/>
          <w:sz w:val="24"/>
          <w:szCs w:val="24"/>
        </w:rPr>
        <w:t>-действие выполняется ребенком со значительной помощью взрослого;</w:t>
      </w:r>
    </w:p>
    <w:p w:rsidR="002424A0" w:rsidRPr="00E71489" w:rsidRDefault="002424A0" w:rsidP="002424A0">
      <w:pPr>
        <w:spacing w:after="0" w:line="240" w:lineRule="auto"/>
        <w:contextualSpacing/>
        <w:jc w:val="both"/>
        <w:rPr>
          <w:rFonts w:ascii="Times New Roman" w:hAnsi="Times New Roman" w:cs="Times New Roman"/>
          <w:color w:val="000000"/>
          <w:sz w:val="24"/>
          <w:szCs w:val="24"/>
        </w:rPr>
      </w:pPr>
      <w:r w:rsidRPr="00E71489">
        <w:rPr>
          <w:rFonts w:ascii="Times New Roman" w:hAnsi="Times New Roman" w:cs="Times New Roman"/>
          <w:color w:val="000000"/>
          <w:sz w:val="24"/>
          <w:szCs w:val="24"/>
        </w:rPr>
        <w:t>-действие выполняется ребенком с частичной помощью взрослого;</w:t>
      </w:r>
    </w:p>
    <w:p w:rsidR="002424A0" w:rsidRDefault="002424A0" w:rsidP="002424A0">
      <w:pPr>
        <w:spacing w:after="0" w:line="240" w:lineRule="auto"/>
        <w:contextualSpacing/>
        <w:jc w:val="both"/>
        <w:rPr>
          <w:rFonts w:ascii="Times New Roman" w:hAnsi="Times New Roman" w:cs="Times New Roman"/>
          <w:color w:val="000000"/>
          <w:sz w:val="24"/>
          <w:szCs w:val="24"/>
        </w:rPr>
      </w:pPr>
      <w:r w:rsidRPr="00E71489">
        <w:rPr>
          <w:rFonts w:ascii="Times New Roman" w:hAnsi="Times New Roman" w:cs="Times New Roman"/>
          <w:color w:val="000000"/>
          <w:sz w:val="24"/>
          <w:szCs w:val="24"/>
        </w:rPr>
        <w:t>-действие выполняется ребенком по подражанию или по образцу;</w:t>
      </w:r>
    </w:p>
    <w:p w:rsidR="002424A0" w:rsidRPr="00E71489" w:rsidRDefault="002424A0" w:rsidP="002424A0">
      <w:pPr>
        <w:spacing w:after="0" w:line="240" w:lineRule="auto"/>
        <w:contextualSpacing/>
        <w:jc w:val="both"/>
        <w:rPr>
          <w:rFonts w:ascii="Times New Roman" w:hAnsi="Times New Roman" w:cs="Times New Roman"/>
          <w:color w:val="000000"/>
          <w:sz w:val="24"/>
          <w:szCs w:val="24"/>
        </w:rPr>
      </w:pPr>
    </w:p>
    <w:p w:rsidR="002424A0" w:rsidRPr="00E71489" w:rsidRDefault="002424A0" w:rsidP="002424A0">
      <w:pPr>
        <w:spacing w:after="0" w:line="240" w:lineRule="auto"/>
        <w:contextualSpacing/>
        <w:jc w:val="both"/>
        <w:rPr>
          <w:rFonts w:ascii="Times New Roman" w:hAnsi="Times New Roman" w:cs="Times New Roman"/>
          <w:color w:val="000000"/>
          <w:sz w:val="24"/>
          <w:szCs w:val="24"/>
        </w:rPr>
      </w:pPr>
      <w:r w:rsidRPr="00E71489">
        <w:rPr>
          <w:rFonts w:ascii="Times New Roman" w:hAnsi="Times New Roman" w:cs="Times New Roman"/>
          <w:color w:val="000000"/>
          <w:sz w:val="24"/>
          <w:szCs w:val="24"/>
        </w:rPr>
        <w:t>-действие выполняется ребенком по последовательной инструкции (изображения или вербально);</w:t>
      </w:r>
    </w:p>
    <w:p w:rsidR="002424A0" w:rsidRPr="00E71489" w:rsidRDefault="002424A0" w:rsidP="002424A0">
      <w:pPr>
        <w:spacing w:after="0" w:line="240" w:lineRule="auto"/>
        <w:contextualSpacing/>
        <w:jc w:val="both"/>
        <w:rPr>
          <w:rFonts w:ascii="Times New Roman" w:hAnsi="Times New Roman" w:cs="Times New Roman"/>
          <w:color w:val="000000"/>
          <w:sz w:val="24"/>
          <w:szCs w:val="24"/>
        </w:rPr>
      </w:pPr>
      <w:r w:rsidRPr="00E71489">
        <w:rPr>
          <w:rFonts w:ascii="Times New Roman" w:hAnsi="Times New Roman" w:cs="Times New Roman"/>
          <w:color w:val="000000"/>
          <w:sz w:val="24"/>
          <w:szCs w:val="24"/>
        </w:rPr>
        <w:t>-действие выполняется ребенком полностью самостоятельно.</w:t>
      </w:r>
    </w:p>
    <w:p w:rsidR="002424A0" w:rsidRPr="00E71489" w:rsidRDefault="002424A0" w:rsidP="002424A0">
      <w:pPr>
        <w:spacing w:after="0" w:line="240" w:lineRule="auto"/>
        <w:jc w:val="both"/>
        <w:rPr>
          <w:rFonts w:ascii="Times New Roman" w:hAnsi="Times New Roman" w:cs="Times New Roman"/>
          <w:color w:val="000000"/>
          <w:sz w:val="24"/>
          <w:szCs w:val="24"/>
        </w:rPr>
      </w:pPr>
      <w:r w:rsidRPr="00E71489">
        <w:rPr>
          <w:rFonts w:ascii="Times New Roman" w:hAnsi="Times New Roman" w:cs="Times New Roman"/>
          <w:color w:val="000000"/>
          <w:sz w:val="24"/>
          <w:szCs w:val="24"/>
        </w:rPr>
        <w:lastRenderedPageBreak/>
        <w:t>Показатели самостоятельности учащегося.</w:t>
      </w:r>
    </w:p>
    <w:p w:rsidR="002424A0" w:rsidRPr="00E71489" w:rsidRDefault="002424A0" w:rsidP="002424A0">
      <w:pPr>
        <w:spacing w:after="0" w:line="240" w:lineRule="auto"/>
        <w:jc w:val="both"/>
        <w:rPr>
          <w:rFonts w:ascii="Times New Roman" w:hAnsi="Times New Roman" w:cs="Times New Roman"/>
          <w:color w:val="000000"/>
          <w:sz w:val="24"/>
          <w:szCs w:val="24"/>
        </w:rPr>
      </w:pPr>
    </w:p>
    <w:tbl>
      <w:tblPr>
        <w:tblW w:w="9585" w:type="dxa"/>
        <w:tblCellMar>
          <w:left w:w="0" w:type="dxa"/>
          <w:right w:w="0" w:type="dxa"/>
        </w:tblCellMar>
        <w:tblLook w:val="04A0" w:firstRow="1" w:lastRow="0" w:firstColumn="1" w:lastColumn="0" w:noHBand="0" w:noVBand="1"/>
      </w:tblPr>
      <w:tblGrid>
        <w:gridCol w:w="7051"/>
        <w:gridCol w:w="2534"/>
      </w:tblGrid>
      <w:tr w:rsidR="002424A0" w:rsidRPr="00E71489" w:rsidTr="002424A0">
        <w:tc>
          <w:tcPr>
            <w:tcW w:w="672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2424A0" w:rsidRPr="00E71489" w:rsidRDefault="002424A0" w:rsidP="002424A0">
            <w:pPr>
              <w:spacing w:after="0" w:line="240" w:lineRule="auto"/>
              <w:rPr>
                <w:rFonts w:ascii="Times New Roman" w:hAnsi="Times New Roman" w:cs="Times New Roman"/>
                <w:sz w:val="24"/>
                <w:szCs w:val="24"/>
              </w:rPr>
            </w:pPr>
            <w:r w:rsidRPr="00E71489">
              <w:rPr>
                <w:rFonts w:ascii="Times New Roman" w:hAnsi="Times New Roman" w:cs="Times New Roman"/>
                <w:sz w:val="24"/>
                <w:szCs w:val="24"/>
              </w:rPr>
              <w:t>Действие выполняется взрослым (ребенок пассивен, позволяет что-либо делать с ним,</w:t>
            </w:r>
            <w:r w:rsidRPr="00E71489">
              <w:rPr>
                <w:rFonts w:ascii="Times New Roman" w:hAnsi="Times New Roman" w:cs="Times New Roman"/>
                <w:color w:val="000000"/>
                <w:sz w:val="24"/>
                <w:szCs w:val="24"/>
              </w:rPr>
              <w:t xml:space="preserve"> действие выполняется методом «рука в руке»/ «рука под рукой»</w:t>
            </w:r>
            <w:r w:rsidRPr="00E71489">
              <w:rPr>
                <w:rFonts w:ascii="Times New Roman" w:hAnsi="Times New Roman" w:cs="Times New Roman"/>
                <w:sz w:val="24"/>
                <w:szCs w:val="24"/>
              </w:rPr>
              <w:t>).</w:t>
            </w:r>
          </w:p>
        </w:tc>
        <w:tc>
          <w:tcPr>
            <w:tcW w:w="24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24A0" w:rsidRPr="00E71489" w:rsidRDefault="002424A0" w:rsidP="002424A0">
            <w:pPr>
              <w:spacing w:after="0" w:line="240" w:lineRule="auto"/>
              <w:jc w:val="center"/>
              <w:rPr>
                <w:rFonts w:ascii="Times New Roman" w:hAnsi="Times New Roman" w:cs="Times New Roman"/>
                <w:sz w:val="24"/>
                <w:szCs w:val="24"/>
              </w:rPr>
            </w:pPr>
            <w:r w:rsidRPr="00E71489">
              <w:rPr>
                <w:rFonts w:ascii="Times New Roman" w:hAnsi="Times New Roman" w:cs="Times New Roman"/>
                <w:sz w:val="24"/>
                <w:szCs w:val="24"/>
              </w:rPr>
              <w:t>!</w:t>
            </w:r>
          </w:p>
        </w:tc>
      </w:tr>
      <w:tr w:rsidR="002424A0" w:rsidRPr="00E71489" w:rsidTr="002424A0">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424A0" w:rsidRPr="00E71489" w:rsidRDefault="002424A0" w:rsidP="002424A0">
            <w:pPr>
              <w:spacing w:after="0" w:line="240" w:lineRule="auto"/>
              <w:rPr>
                <w:rFonts w:ascii="Times New Roman" w:hAnsi="Times New Roman" w:cs="Times New Roman"/>
                <w:sz w:val="24"/>
                <w:szCs w:val="24"/>
              </w:rPr>
            </w:pPr>
            <w:r w:rsidRPr="00E71489">
              <w:rPr>
                <w:rFonts w:ascii="Times New Roman" w:hAnsi="Times New Roman" w:cs="Times New Roman"/>
                <w:sz w:val="24"/>
                <w:szCs w:val="24"/>
              </w:rPr>
              <w:t>Действие выполняется ребенком со значительной помощью взрослого.</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424A0" w:rsidRPr="00E71489" w:rsidRDefault="002424A0" w:rsidP="002424A0">
            <w:pPr>
              <w:spacing w:after="0" w:line="240" w:lineRule="auto"/>
              <w:jc w:val="center"/>
              <w:rPr>
                <w:rFonts w:ascii="Times New Roman" w:hAnsi="Times New Roman" w:cs="Times New Roman"/>
                <w:sz w:val="24"/>
                <w:szCs w:val="24"/>
              </w:rPr>
            </w:pPr>
            <w:r w:rsidRPr="00E71489">
              <w:rPr>
                <w:rFonts w:ascii="Times New Roman" w:hAnsi="Times New Roman" w:cs="Times New Roman"/>
                <w:sz w:val="24"/>
                <w:szCs w:val="24"/>
              </w:rPr>
              <w:t>пп</w:t>
            </w:r>
          </w:p>
        </w:tc>
      </w:tr>
      <w:tr w:rsidR="002424A0" w:rsidRPr="00E71489" w:rsidTr="002424A0">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424A0" w:rsidRPr="00E71489" w:rsidRDefault="002424A0" w:rsidP="002424A0">
            <w:pPr>
              <w:spacing w:after="0" w:line="240" w:lineRule="auto"/>
              <w:rPr>
                <w:rFonts w:ascii="Times New Roman" w:hAnsi="Times New Roman" w:cs="Times New Roman"/>
                <w:sz w:val="24"/>
                <w:szCs w:val="24"/>
              </w:rPr>
            </w:pPr>
            <w:r w:rsidRPr="00E71489">
              <w:rPr>
                <w:rFonts w:ascii="Times New Roman" w:hAnsi="Times New Roman" w:cs="Times New Roman"/>
                <w:sz w:val="24"/>
                <w:szCs w:val="24"/>
              </w:rPr>
              <w:t>Действие выполняется ребенком с частичной помощью взрослого.</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424A0" w:rsidRPr="00E71489" w:rsidRDefault="002424A0" w:rsidP="002424A0">
            <w:pPr>
              <w:spacing w:after="0" w:line="240" w:lineRule="auto"/>
              <w:jc w:val="center"/>
              <w:rPr>
                <w:rFonts w:ascii="Times New Roman" w:hAnsi="Times New Roman" w:cs="Times New Roman"/>
                <w:sz w:val="24"/>
                <w:szCs w:val="24"/>
              </w:rPr>
            </w:pPr>
            <w:r w:rsidRPr="00E71489">
              <w:rPr>
                <w:rFonts w:ascii="Times New Roman" w:hAnsi="Times New Roman" w:cs="Times New Roman"/>
                <w:sz w:val="24"/>
                <w:szCs w:val="24"/>
              </w:rPr>
              <w:t>п</w:t>
            </w:r>
          </w:p>
        </w:tc>
      </w:tr>
      <w:tr w:rsidR="002424A0" w:rsidRPr="00E71489" w:rsidTr="002424A0">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424A0" w:rsidRPr="00E71489" w:rsidRDefault="002424A0" w:rsidP="002424A0">
            <w:pPr>
              <w:spacing w:after="0" w:line="240" w:lineRule="auto"/>
              <w:rPr>
                <w:rFonts w:ascii="Times New Roman" w:hAnsi="Times New Roman" w:cs="Times New Roman"/>
                <w:sz w:val="24"/>
                <w:szCs w:val="24"/>
              </w:rPr>
            </w:pPr>
            <w:r w:rsidRPr="00E71489">
              <w:rPr>
                <w:rFonts w:ascii="Times New Roman" w:hAnsi="Times New Roman" w:cs="Times New Roman"/>
                <w:sz w:val="24"/>
                <w:szCs w:val="24"/>
              </w:rPr>
              <w:t xml:space="preserve">Действие выполняется ребенком по подражанию или по образцу. </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424A0" w:rsidRPr="00E71489" w:rsidRDefault="002424A0" w:rsidP="002424A0">
            <w:pPr>
              <w:spacing w:after="0" w:line="240" w:lineRule="auto"/>
              <w:jc w:val="center"/>
              <w:rPr>
                <w:rFonts w:ascii="Times New Roman" w:hAnsi="Times New Roman" w:cs="Times New Roman"/>
                <w:sz w:val="24"/>
                <w:szCs w:val="24"/>
              </w:rPr>
            </w:pPr>
            <w:r w:rsidRPr="00E71489">
              <w:rPr>
                <w:rFonts w:ascii="Times New Roman" w:hAnsi="Times New Roman" w:cs="Times New Roman"/>
                <w:sz w:val="24"/>
                <w:szCs w:val="24"/>
              </w:rPr>
              <w:t>о</w:t>
            </w:r>
          </w:p>
        </w:tc>
      </w:tr>
      <w:tr w:rsidR="002424A0" w:rsidRPr="00E71489" w:rsidTr="002424A0">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424A0" w:rsidRPr="00E71489" w:rsidRDefault="002424A0" w:rsidP="002424A0">
            <w:pPr>
              <w:spacing w:after="0" w:line="240" w:lineRule="auto"/>
              <w:rPr>
                <w:rFonts w:ascii="Times New Roman" w:hAnsi="Times New Roman" w:cs="Times New Roman"/>
                <w:sz w:val="24"/>
                <w:szCs w:val="24"/>
              </w:rPr>
            </w:pPr>
            <w:r w:rsidRPr="00E71489">
              <w:rPr>
                <w:rFonts w:ascii="Times New Roman" w:hAnsi="Times New Roman" w:cs="Times New Roman"/>
                <w:sz w:val="24"/>
                <w:szCs w:val="24"/>
              </w:rPr>
              <w:t>Действие выполняется ребенком по последовательной инструкции (изображения или вербально).</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424A0" w:rsidRPr="00E71489" w:rsidRDefault="002424A0" w:rsidP="002424A0">
            <w:pPr>
              <w:spacing w:after="0" w:line="240" w:lineRule="auto"/>
              <w:jc w:val="center"/>
              <w:rPr>
                <w:rFonts w:ascii="Times New Roman" w:hAnsi="Times New Roman" w:cs="Times New Roman"/>
                <w:sz w:val="24"/>
                <w:szCs w:val="24"/>
              </w:rPr>
            </w:pPr>
            <w:r w:rsidRPr="00E71489">
              <w:rPr>
                <w:rFonts w:ascii="Times New Roman" w:hAnsi="Times New Roman" w:cs="Times New Roman"/>
                <w:sz w:val="24"/>
                <w:szCs w:val="24"/>
              </w:rPr>
              <w:t>и</w:t>
            </w:r>
          </w:p>
        </w:tc>
      </w:tr>
      <w:tr w:rsidR="002424A0" w:rsidRPr="00E71489" w:rsidTr="002424A0">
        <w:tc>
          <w:tcPr>
            <w:tcW w:w="6720" w:type="dxa"/>
            <w:tcBorders>
              <w:top w:val="nil"/>
              <w:left w:val="single" w:sz="8" w:space="0" w:color="000000"/>
              <w:bottom w:val="single" w:sz="8" w:space="0" w:color="000000"/>
              <w:right w:val="nil"/>
            </w:tcBorders>
            <w:tcMar>
              <w:top w:w="0" w:type="dxa"/>
              <w:left w:w="115" w:type="dxa"/>
              <w:bottom w:w="0" w:type="dxa"/>
              <w:right w:w="0" w:type="dxa"/>
            </w:tcMar>
            <w:hideMark/>
          </w:tcPr>
          <w:p w:rsidR="002424A0" w:rsidRPr="00E71489" w:rsidRDefault="002424A0" w:rsidP="002424A0">
            <w:pPr>
              <w:spacing w:after="0" w:line="240" w:lineRule="auto"/>
              <w:rPr>
                <w:rFonts w:ascii="Times New Roman" w:hAnsi="Times New Roman" w:cs="Times New Roman"/>
                <w:sz w:val="24"/>
                <w:szCs w:val="24"/>
              </w:rPr>
            </w:pPr>
            <w:r w:rsidRPr="00E71489">
              <w:rPr>
                <w:rFonts w:ascii="Times New Roman" w:hAnsi="Times New Roman" w:cs="Times New Roman"/>
                <w:sz w:val="24"/>
                <w:szCs w:val="24"/>
              </w:rPr>
              <w:t>Действие выполняется ребенком полностью самостоятельно.</w:t>
            </w:r>
          </w:p>
        </w:tc>
        <w:tc>
          <w:tcPr>
            <w:tcW w:w="241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2424A0" w:rsidRPr="00E71489" w:rsidRDefault="002424A0" w:rsidP="002424A0">
            <w:pPr>
              <w:spacing w:after="0" w:line="240" w:lineRule="auto"/>
              <w:jc w:val="center"/>
              <w:rPr>
                <w:rFonts w:ascii="Times New Roman" w:hAnsi="Times New Roman" w:cs="Times New Roman"/>
                <w:sz w:val="24"/>
                <w:szCs w:val="24"/>
              </w:rPr>
            </w:pPr>
            <w:r w:rsidRPr="00E71489">
              <w:rPr>
                <w:rFonts w:ascii="Times New Roman" w:hAnsi="Times New Roman" w:cs="Times New Roman"/>
                <w:sz w:val="24"/>
                <w:szCs w:val="24"/>
              </w:rPr>
              <w:t>с</w:t>
            </w:r>
          </w:p>
        </w:tc>
      </w:tr>
    </w:tbl>
    <w:p w:rsidR="002424A0" w:rsidRPr="00E71489" w:rsidRDefault="002424A0" w:rsidP="002424A0">
      <w:pPr>
        <w:spacing w:after="0" w:line="240" w:lineRule="auto"/>
        <w:rPr>
          <w:rFonts w:ascii="Times New Roman" w:eastAsiaTheme="minorHAnsi" w:hAnsi="Times New Roman" w:cs="Times New Roman"/>
          <w:sz w:val="24"/>
          <w:szCs w:val="24"/>
        </w:rPr>
      </w:pPr>
    </w:p>
    <w:p w:rsidR="002424A0" w:rsidRPr="00E71489" w:rsidRDefault="002424A0" w:rsidP="002424A0">
      <w:pPr>
        <w:spacing w:after="0" w:line="240" w:lineRule="auto"/>
        <w:rPr>
          <w:rFonts w:ascii="Times New Roman" w:hAnsi="Times New Roman" w:cs="Times New Roman"/>
          <w:b/>
          <w:sz w:val="24"/>
          <w:szCs w:val="24"/>
        </w:rPr>
      </w:pPr>
      <w:r w:rsidRPr="00E71489">
        <w:rPr>
          <w:rFonts w:ascii="Times New Roman" w:hAnsi="Times New Roman" w:cs="Times New Roman"/>
          <w:b/>
          <w:sz w:val="24"/>
          <w:szCs w:val="24"/>
        </w:rPr>
        <w:t>Мероприятия по учебному предмету, направленные на решения задач воспитания</w:t>
      </w:r>
    </w:p>
    <w:p w:rsidR="002424A0" w:rsidRPr="00E71489" w:rsidRDefault="002424A0" w:rsidP="002424A0">
      <w:pPr>
        <w:spacing w:after="0" w:line="240" w:lineRule="auto"/>
        <w:rPr>
          <w:rFonts w:ascii="Times New Roman" w:hAnsi="Times New Roman" w:cs="Times New Roman"/>
          <w:b/>
          <w:sz w:val="24"/>
          <w:szCs w:val="24"/>
        </w:rPr>
      </w:pPr>
    </w:p>
    <w:tbl>
      <w:tblPr>
        <w:tblStyle w:val="a6"/>
        <w:tblW w:w="9201" w:type="dxa"/>
        <w:tblLook w:val="04A0" w:firstRow="1" w:lastRow="0" w:firstColumn="1" w:lastColumn="0" w:noHBand="0" w:noVBand="1"/>
      </w:tblPr>
      <w:tblGrid>
        <w:gridCol w:w="1284"/>
        <w:gridCol w:w="7917"/>
      </w:tblGrid>
      <w:tr w:rsidR="002424A0" w:rsidRPr="00E71489" w:rsidTr="002424A0">
        <w:trPr>
          <w:trHeight w:val="339"/>
        </w:trPr>
        <w:tc>
          <w:tcPr>
            <w:tcW w:w="1284" w:type="dxa"/>
          </w:tcPr>
          <w:p w:rsidR="002424A0" w:rsidRPr="00E71489" w:rsidRDefault="002424A0" w:rsidP="002424A0">
            <w:pPr>
              <w:spacing w:after="0" w:line="240" w:lineRule="auto"/>
              <w:rPr>
                <w:sz w:val="24"/>
                <w:szCs w:val="24"/>
              </w:rPr>
            </w:pPr>
            <w:r w:rsidRPr="00E71489">
              <w:rPr>
                <w:sz w:val="24"/>
                <w:szCs w:val="24"/>
              </w:rPr>
              <w:t>№</w:t>
            </w:r>
          </w:p>
        </w:tc>
        <w:tc>
          <w:tcPr>
            <w:tcW w:w="7917" w:type="dxa"/>
          </w:tcPr>
          <w:p w:rsidR="002424A0" w:rsidRPr="00E71489" w:rsidRDefault="002424A0" w:rsidP="002424A0">
            <w:pPr>
              <w:spacing w:after="0" w:line="240" w:lineRule="auto"/>
              <w:rPr>
                <w:sz w:val="24"/>
                <w:szCs w:val="24"/>
              </w:rPr>
            </w:pPr>
            <w:r w:rsidRPr="00E71489">
              <w:rPr>
                <w:sz w:val="24"/>
                <w:szCs w:val="24"/>
              </w:rPr>
              <w:t>Название мероприятия</w:t>
            </w:r>
          </w:p>
        </w:tc>
      </w:tr>
      <w:tr w:rsidR="002424A0" w:rsidRPr="00E71489" w:rsidTr="002424A0">
        <w:trPr>
          <w:trHeight w:val="339"/>
        </w:trPr>
        <w:tc>
          <w:tcPr>
            <w:tcW w:w="1284" w:type="dxa"/>
          </w:tcPr>
          <w:p w:rsidR="002424A0" w:rsidRPr="00E71489" w:rsidRDefault="002424A0" w:rsidP="002424A0">
            <w:pPr>
              <w:spacing w:after="0" w:line="240" w:lineRule="auto"/>
              <w:rPr>
                <w:sz w:val="24"/>
                <w:szCs w:val="24"/>
              </w:rPr>
            </w:pPr>
            <w:r w:rsidRPr="00E71489">
              <w:rPr>
                <w:sz w:val="24"/>
                <w:szCs w:val="24"/>
              </w:rPr>
              <w:t>1</w:t>
            </w:r>
          </w:p>
        </w:tc>
        <w:tc>
          <w:tcPr>
            <w:tcW w:w="7917" w:type="dxa"/>
          </w:tcPr>
          <w:p w:rsidR="002424A0" w:rsidRPr="00E71489" w:rsidRDefault="002424A0" w:rsidP="002424A0">
            <w:pPr>
              <w:spacing w:after="0" w:line="240" w:lineRule="auto"/>
              <w:rPr>
                <w:sz w:val="24"/>
                <w:szCs w:val="24"/>
              </w:rPr>
            </w:pPr>
            <w:r w:rsidRPr="00E71489">
              <w:rPr>
                <w:sz w:val="24"/>
                <w:szCs w:val="24"/>
              </w:rPr>
              <w:t xml:space="preserve">Экскурсия-наблюдение «Явления природы осенью» </w:t>
            </w:r>
          </w:p>
        </w:tc>
      </w:tr>
      <w:tr w:rsidR="002424A0" w:rsidRPr="00E71489" w:rsidTr="002424A0">
        <w:trPr>
          <w:trHeight w:val="339"/>
        </w:trPr>
        <w:tc>
          <w:tcPr>
            <w:tcW w:w="1284" w:type="dxa"/>
          </w:tcPr>
          <w:p w:rsidR="002424A0" w:rsidRPr="00E71489" w:rsidRDefault="002424A0" w:rsidP="002424A0">
            <w:pPr>
              <w:spacing w:after="0" w:line="240" w:lineRule="auto"/>
              <w:rPr>
                <w:sz w:val="24"/>
                <w:szCs w:val="24"/>
              </w:rPr>
            </w:pPr>
            <w:r w:rsidRPr="00E71489">
              <w:rPr>
                <w:sz w:val="24"/>
                <w:szCs w:val="24"/>
              </w:rPr>
              <w:t>2</w:t>
            </w:r>
          </w:p>
        </w:tc>
        <w:tc>
          <w:tcPr>
            <w:tcW w:w="7917" w:type="dxa"/>
          </w:tcPr>
          <w:p w:rsidR="002424A0" w:rsidRPr="00E71489" w:rsidRDefault="002424A0" w:rsidP="002424A0">
            <w:pPr>
              <w:spacing w:after="0" w:line="240" w:lineRule="auto"/>
              <w:rPr>
                <w:sz w:val="24"/>
                <w:szCs w:val="24"/>
              </w:rPr>
            </w:pPr>
            <w:r w:rsidRPr="00E71489">
              <w:rPr>
                <w:sz w:val="24"/>
                <w:szCs w:val="24"/>
              </w:rPr>
              <w:t>Экскурсия-наблюдение «Явления природы зимой»</w:t>
            </w:r>
          </w:p>
        </w:tc>
      </w:tr>
      <w:tr w:rsidR="002424A0" w:rsidRPr="00E71489" w:rsidTr="002424A0">
        <w:trPr>
          <w:trHeight w:val="327"/>
        </w:trPr>
        <w:tc>
          <w:tcPr>
            <w:tcW w:w="1284" w:type="dxa"/>
          </w:tcPr>
          <w:p w:rsidR="002424A0" w:rsidRPr="00E71489" w:rsidRDefault="002424A0" w:rsidP="002424A0">
            <w:pPr>
              <w:spacing w:after="0" w:line="240" w:lineRule="auto"/>
              <w:rPr>
                <w:sz w:val="24"/>
                <w:szCs w:val="24"/>
              </w:rPr>
            </w:pPr>
            <w:r w:rsidRPr="00E71489">
              <w:rPr>
                <w:sz w:val="24"/>
                <w:szCs w:val="24"/>
              </w:rPr>
              <w:t>3</w:t>
            </w:r>
          </w:p>
        </w:tc>
        <w:tc>
          <w:tcPr>
            <w:tcW w:w="7917" w:type="dxa"/>
          </w:tcPr>
          <w:p w:rsidR="002424A0" w:rsidRPr="00E71489" w:rsidRDefault="002424A0" w:rsidP="002424A0">
            <w:pPr>
              <w:spacing w:after="0" w:line="240" w:lineRule="auto"/>
              <w:rPr>
                <w:sz w:val="24"/>
                <w:szCs w:val="24"/>
              </w:rPr>
            </w:pPr>
            <w:r w:rsidRPr="00E71489">
              <w:rPr>
                <w:sz w:val="24"/>
                <w:szCs w:val="24"/>
              </w:rPr>
              <w:t>Экскурсия-наблюдение «Части суток: утро»</w:t>
            </w:r>
          </w:p>
        </w:tc>
      </w:tr>
      <w:tr w:rsidR="002424A0" w:rsidRPr="00E71489" w:rsidTr="002424A0">
        <w:trPr>
          <w:trHeight w:val="339"/>
        </w:trPr>
        <w:tc>
          <w:tcPr>
            <w:tcW w:w="1284" w:type="dxa"/>
          </w:tcPr>
          <w:p w:rsidR="002424A0" w:rsidRPr="00E71489" w:rsidRDefault="002424A0" w:rsidP="002424A0">
            <w:pPr>
              <w:spacing w:after="0" w:line="240" w:lineRule="auto"/>
              <w:rPr>
                <w:sz w:val="24"/>
                <w:szCs w:val="24"/>
              </w:rPr>
            </w:pPr>
            <w:r w:rsidRPr="00E71489">
              <w:rPr>
                <w:sz w:val="24"/>
                <w:szCs w:val="24"/>
              </w:rPr>
              <w:t>4</w:t>
            </w:r>
          </w:p>
        </w:tc>
        <w:tc>
          <w:tcPr>
            <w:tcW w:w="7917" w:type="dxa"/>
          </w:tcPr>
          <w:p w:rsidR="002424A0" w:rsidRPr="00E71489" w:rsidRDefault="002424A0" w:rsidP="002424A0">
            <w:pPr>
              <w:spacing w:after="0" w:line="240" w:lineRule="auto"/>
              <w:rPr>
                <w:sz w:val="24"/>
                <w:szCs w:val="24"/>
              </w:rPr>
            </w:pPr>
            <w:r w:rsidRPr="00E71489">
              <w:rPr>
                <w:sz w:val="24"/>
                <w:szCs w:val="24"/>
              </w:rPr>
              <w:t>Экскурсия-наблюдение «Явления природы весной»</w:t>
            </w:r>
          </w:p>
        </w:tc>
      </w:tr>
      <w:tr w:rsidR="002424A0" w:rsidRPr="00E71489" w:rsidTr="002424A0">
        <w:trPr>
          <w:trHeight w:val="339"/>
        </w:trPr>
        <w:tc>
          <w:tcPr>
            <w:tcW w:w="1284" w:type="dxa"/>
          </w:tcPr>
          <w:p w:rsidR="002424A0" w:rsidRPr="00E71489" w:rsidRDefault="002424A0" w:rsidP="002424A0">
            <w:pPr>
              <w:spacing w:after="0" w:line="240" w:lineRule="auto"/>
              <w:rPr>
                <w:sz w:val="24"/>
                <w:szCs w:val="24"/>
              </w:rPr>
            </w:pPr>
            <w:r w:rsidRPr="00E71489">
              <w:rPr>
                <w:sz w:val="24"/>
                <w:szCs w:val="24"/>
              </w:rPr>
              <w:t>5</w:t>
            </w:r>
          </w:p>
        </w:tc>
        <w:tc>
          <w:tcPr>
            <w:tcW w:w="7917" w:type="dxa"/>
          </w:tcPr>
          <w:p w:rsidR="002424A0" w:rsidRPr="00E71489" w:rsidRDefault="002424A0" w:rsidP="002424A0">
            <w:pPr>
              <w:spacing w:after="0" w:line="240" w:lineRule="auto"/>
              <w:rPr>
                <w:sz w:val="24"/>
                <w:szCs w:val="24"/>
              </w:rPr>
            </w:pPr>
            <w:r w:rsidRPr="00E71489">
              <w:rPr>
                <w:sz w:val="24"/>
                <w:szCs w:val="24"/>
              </w:rPr>
              <w:t>Экскурсия-наблюдение «Части суток: день»</w:t>
            </w:r>
          </w:p>
        </w:tc>
      </w:tr>
      <w:tr w:rsidR="002424A0" w:rsidRPr="00E71489" w:rsidTr="002424A0">
        <w:trPr>
          <w:trHeight w:val="339"/>
        </w:trPr>
        <w:tc>
          <w:tcPr>
            <w:tcW w:w="1284" w:type="dxa"/>
          </w:tcPr>
          <w:p w:rsidR="002424A0" w:rsidRPr="00E71489" w:rsidRDefault="002424A0" w:rsidP="002424A0">
            <w:pPr>
              <w:spacing w:after="0" w:line="240" w:lineRule="auto"/>
              <w:rPr>
                <w:sz w:val="24"/>
                <w:szCs w:val="24"/>
              </w:rPr>
            </w:pPr>
            <w:r w:rsidRPr="00E71489">
              <w:rPr>
                <w:sz w:val="24"/>
                <w:szCs w:val="24"/>
              </w:rPr>
              <w:t>6</w:t>
            </w:r>
          </w:p>
        </w:tc>
        <w:tc>
          <w:tcPr>
            <w:tcW w:w="7917" w:type="dxa"/>
          </w:tcPr>
          <w:p w:rsidR="002424A0" w:rsidRPr="00E71489" w:rsidRDefault="002424A0" w:rsidP="002424A0">
            <w:pPr>
              <w:spacing w:after="0" w:line="240" w:lineRule="auto"/>
              <w:rPr>
                <w:sz w:val="24"/>
                <w:szCs w:val="24"/>
              </w:rPr>
            </w:pPr>
            <w:r w:rsidRPr="00E71489">
              <w:rPr>
                <w:sz w:val="24"/>
                <w:szCs w:val="24"/>
              </w:rPr>
              <w:t>Вокально – танцевальные постановки для школьных праздников</w:t>
            </w:r>
          </w:p>
        </w:tc>
      </w:tr>
    </w:tbl>
    <w:p w:rsidR="002424A0" w:rsidRDefault="002424A0" w:rsidP="002000C0">
      <w:pPr>
        <w:pStyle w:val="ConsPlusNormal"/>
        <w:jc w:val="both"/>
        <w:rPr>
          <w:rFonts w:ascii="Times New Roman" w:hAnsi="Times New Roman" w:cs="Times New Roman"/>
          <w:bCs/>
          <w:sz w:val="24"/>
          <w:szCs w:val="24"/>
        </w:rPr>
      </w:pPr>
    </w:p>
    <w:p w:rsidR="002000C0" w:rsidRPr="002000C0" w:rsidRDefault="002000C0" w:rsidP="002000C0">
      <w:pPr>
        <w:pStyle w:val="ConsPlusNormal"/>
        <w:jc w:val="both"/>
        <w:rPr>
          <w:rFonts w:ascii="Times New Roman" w:hAnsi="Times New Roman" w:cs="Times New Roman"/>
          <w:bCs/>
          <w:sz w:val="24"/>
          <w:szCs w:val="24"/>
        </w:rPr>
      </w:pPr>
      <w:r w:rsidRPr="002424A0">
        <w:rPr>
          <w:rFonts w:ascii="Times New Roman" w:hAnsi="Times New Roman" w:cs="Times New Roman"/>
          <w:b/>
          <w:bCs/>
          <w:sz w:val="24"/>
          <w:szCs w:val="24"/>
        </w:rPr>
        <w:t>Коррекционный курс</w:t>
      </w:r>
      <w:r w:rsidR="00E27B3C">
        <w:rPr>
          <w:rFonts w:ascii="Times New Roman" w:hAnsi="Times New Roman" w:cs="Times New Roman"/>
          <w:b/>
          <w:bCs/>
          <w:sz w:val="24"/>
          <w:szCs w:val="24"/>
        </w:rPr>
        <w:t xml:space="preserve"> "Предметно-практические действия</w:t>
      </w:r>
      <w:r w:rsidRPr="002424A0">
        <w:rPr>
          <w:rFonts w:ascii="Times New Roman" w:hAnsi="Times New Roman" w:cs="Times New Roman"/>
          <w:b/>
          <w:bCs/>
          <w:sz w:val="24"/>
          <w:szCs w:val="24"/>
        </w:rPr>
        <w:t>"</w:t>
      </w:r>
      <w:r w:rsidRPr="002000C0">
        <w:rPr>
          <w:rFonts w:ascii="Times New Roman" w:hAnsi="Times New Roman" w:cs="Times New Roman"/>
          <w:bCs/>
          <w:sz w:val="24"/>
          <w:szCs w:val="24"/>
        </w:rPr>
        <w:t xml:space="preserve"> (фронтальные</w:t>
      </w:r>
      <w:r w:rsidR="00DB1009">
        <w:rPr>
          <w:rFonts w:ascii="Times New Roman" w:hAnsi="Times New Roman" w:cs="Times New Roman"/>
          <w:bCs/>
          <w:sz w:val="24"/>
          <w:szCs w:val="24"/>
        </w:rPr>
        <w:t xml:space="preserve">/индивидуальные </w:t>
      </w:r>
      <w:r w:rsidRPr="002000C0">
        <w:rPr>
          <w:rFonts w:ascii="Times New Roman" w:hAnsi="Times New Roman" w:cs="Times New Roman"/>
          <w:bCs/>
          <w:sz w:val="24"/>
          <w:szCs w:val="24"/>
        </w:rPr>
        <w:t xml:space="preserve"> занятия).</w:t>
      </w:r>
    </w:p>
    <w:p w:rsidR="002424A0" w:rsidRDefault="002424A0" w:rsidP="002424A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Пояснительная записка</w:t>
      </w:r>
    </w:p>
    <w:p w:rsidR="002424A0" w:rsidRDefault="002424A0" w:rsidP="002424A0">
      <w:pPr>
        <w:autoSpaceDE w:val="0"/>
        <w:autoSpaceDN w:val="0"/>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Общая характеристика коррекционного курса</w:t>
      </w:r>
      <w:r w:rsidR="00E27B3C">
        <w:rPr>
          <w:rFonts w:ascii="Times New Roman" w:hAnsi="Times New Roman" w:cs="Times New Roman"/>
          <w:b/>
          <w:sz w:val="24"/>
          <w:szCs w:val="24"/>
        </w:rPr>
        <w:t xml:space="preserve"> «Предметно-практические действия</w:t>
      </w:r>
      <w:r>
        <w:rPr>
          <w:rFonts w:ascii="Times New Roman" w:hAnsi="Times New Roman" w:cs="Times New Roman"/>
          <w:b/>
          <w:sz w:val="24"/>
          <w:szCs w:val="24"/>
        </w:rPr>
        <w:t>»</w:t>
      </w:r>
    </w:p>
    <w:p w:rsidR="002424A0" w:rsidRDefault="002424A0" w:rsidP="002424A0">
      <w:pPr>
        <w:autoSpaceDE w:val="0"/>
        <w:autoSpaceDN w:val="0"/>
        <w:spacing w:after="0" w:line="240" w:lineRule="auto"/>
        <w:ind w:firstLine="851"/>
        <w:jc w:val="both"/>
        <w:rPr>
          <w:rFonts w:ascii="Times New Roman" w:eastAsia="Calibri" w:hAnsi="Times New Roman" w:cs="Times New Roman"/>
          <w:b/>
          <w:sz w:val="24"/>
          <w:szCs w:val="24"/>
        </w:rPr>
      </w:pPr>
    </w:p>
    <w:p w:rsidR="002424A0" w:rsidRDefault="002424A0" w:rsidP="002424A0">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коррекционного курса</w:t>
      </w:r>
      <w:r w:rsidR="00E27B3C">
        <w:rPr>
          <w:rFonts w:ascii="Times New Roman" w:hAnsi="Times New Roman" w:cs="Times New Roman"/>
          <w:sz w:val="24"/>
          <w:szCs w:val="24"/>
        </w:rPr>
        <w:t xml:space="preserve"> "Предметно-практические действия</w:t>
      </w:r>
      <w:r>
        <w:rPr>
          <w:rFonts w:ascii="Times New Roman" w:hAnsi="Times New Roman" w:cs="Times New Roman"/>
          <w:sz w:val="24"/>
          <w:szCs w:val="24"/>
        </w:rPr>
        <w:t>" для обучающихся с расстройствами аутистического спектра с умеренной умственной отсталостью (интеллектуальными нарушениями) (вариант 8.3) составлена на основе требований к результатам освоения АОП НОО, установленными ФГОС НОО обучающихся с ОВЗ, федеральной программы воспитания.</w:t>
      </w:r>
    </w:p>
    <w:p w:rsidR="002424A0" w:rsidRDefault="002424A0" w:rsidP="002424A0">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Занятия курса направлены на освоение обучающимися системы социально значимых практических навыков и умений, обеспечивающих их адекватное поведение в реальной жизни. Подготовка обучающихся к взрослой жизни через овладение им навыками самообслуживания, общения, приспособление к жизни в обществе, воспитание максимально возможного уровня самостоятельности.</w:t>
      </w:r>
    </w:p>
    <w:p w:rsidR="002424A0" w:rsidRDefault="002424A0" w:rsidP="002424A0">
      <w:pPr>
        <w:widowControl w:val="0"/>
        <w:autoSpaceDE w:val="0"/>
        <w:autoSpaceDN w:val="0"/>
        <w:spacing w:after="0" w:line="240" w:lineRule="auto"/>
        <w:ind w:firstLine="567"/>
        <w:jc w:val="both"/>
        <w:rPr>
          <w:rFonts w:ascii="Times New Roman" w:eastAsia="Calibri" w:hAnsi="Times New Roman" w:cs="Times New Roman"/>
          <w:b/>
          <w:bCs/>
          <w:sz w:val="24"/>
          <w:szCs w:val="24"/>
        </w:rPr>
      </w:pPr>
      <w:r>
        <w:rPr>
          <w:rFonts w:ascii="Times New Roman" w:eastAsia="Times New Roman" w:hAnsi="Times New Roman" w:cs="Times New Roman"/>
          <w:color w:val="000000"/>
          <w:sz w:val="24"/>
          <w:szCs w:val="24"/>
        </w:rPr>
        <w:t xml:space="preserve">Целькурса: </w:t>
      </w:r>
      <w:r>
        <w:rPr>
          <w:rFonts w:ascii="Times New Roman" w:eastAsia="Times New Roman" w:hAnsi="Times New Roman" w:cs="Times New Roman"/>
          <w:sz w:val="24"/>
          <w:szCs w:val="24"/>
        </w:rPr>
        <w:t xml:space="preserve">формирование у обучающегося первоначальных знаний и практических умений, способствующих бытовой и социальной адаптации. </w:t>
      </w:r>
    </w:p>
    <w:p w:rsidR="002424A0" w:rsidRDefault="002424A0" w:rsidP="002424A0">
      <w:pPr>
        <w:shd w:val="clear" w:color="auto" w:fill="FFFFFF"/>
        <w:suppressAutoHyphens/>
        <w:spacing w:before="100" w:beforeAutospacing="1" w:after="100" w:afterAutospacing="1"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Место учебного предмета в учебном плане</w:t>
      </w:r>
    </w:p>
    <w:tbl>
      <w:tblPr>
        <w:tblW w:w="5000" w:type="pct"/>
        <w:tblCellMar>
          <w:left w:w="40" w:type="dxa"/>
          <w:right w:w="40" w:type="dxa"/>
        </w:tblCellMar>
        <w:tblLook w:val="0000" w:firstRow="0" w:lastRow="0" w:firstColumn="0" w:lastColumn="0" w:noHBand="0" w:noVBand="0"/>
      </w:tblPr>
      <w:tblGrid>
        <w:gridCol w:w="2624"/>
        <w:gridCol w:w="2720"/>
        <w:gridCol w:w="2623"/>
        <w:gridCol w:w="2767"/>
      </w:tblGrid>
      <w:tr w:rsidR="002424A0" w:rsidTr="002424A0">
        <w:trPr>
          <w:trHeight w:hRule="exact" w:val="1095"/>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301F43" w:rsidP="002424A0">
            <w:pPr>
              <w:widowControl w:val="0"/>
              <w:shd w:val="clear" w:color="auto" w:fill="FFFFFF"/>
              <w:suppressAutoHyphens/>
              <w:autoSpaceDE w:val="0"/>
              <w:autoSpaceDN w:val="0"/>
              <w:spacing w:before="100" w:beforeAutospacing="1" w:after="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pacing w:val="-3"/>
                <w:sz w:val="24"/>
                <w:szCs w:val="24"/>
                <w:lang w:val="en-US"/>
              </w:rPr>
              <w:t>Год</w:t>
            </w:r>
            <w:r>
              <w:rPr>
                <w:rFonts w:ascii="Times New Roman" w:eastAsia="Times New Roman" w:hAnsi="Times New Roman" w:cs="Times New Roman"/>
                <w:spacing w:val="-3"/>
                <w:sz w:val="24"/>
                <w:szCs w:val="24"/>
              </w:rPr>
              <w:t xml:space="preserve"> о</w:t>
            </w:r>
            <w:r w:rsidR="002424A0">
              <w:rPr>
                <w:rFonts w:ascii="Times New Roman" w:eastAsia="Times New Roman" w:hAnsi="Times New Roman" w:cs="Times New Roman"/>
                <w:spacing w:val="-3"/>
                <w:sz w:val="24"/>
                <w:szCs w:val="24"/>
                <w:lang w:val="en-US"/>
              </w:rPr>
              <w:t>бучения</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shd w:val="clear" w:color="auto" w:fill="FFFFFF"/>
              <w:suppressAutoHyphens/>
              <w:spacing w:before="100" w:beforeAutospacing="1" w:after="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Количество часов в</w:t>
            </w:r>
            <w:r w:rsidR="00301F43">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неделю</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shd w:val="clear" w:color="auto" w:fill="FFFFFF"/>
              <w:suppressAutoHyphens/>
              <w:spacing w:before="100" w:beforeAutospacing="1" w:after="0" w:afterAutospacing="1" w:line="240" w:lineRule="auto"/>
              <w:jc w:val="center"/>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Количество</w:t>
            </w:r>
            <w:r w:rsidR="00301F43">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lang w:val="en-US"/>
              </w:rPr>
              <w:t>учебных</w:t>
            </w:r>
            <w:r w:rsidR="00301F43">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lang w:val="en-US"/>
              </w:rPr>
              <w:t>недель</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before="100" w:beforeAutospacing="1" w:after="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Всего часов за </w:t>
            </w:r>
            <w:r>
              <w:rPr>
                <w:rFonts w:ascii="Times New Roman" w:eastAsia="Times New Roman" w:hAnsi="Times New Roman" w:cs="Times New Roman"/>
                <w:sz w:val="24"/>
                <w:szCs w:val="24"/>
              </w:rPr>
              <w:t>учебный год</w:t>
            </w:r>
          </w:p>
        </w:tc>
      </w:tr>
      <w:tr w:rsidR="002424A0" w:rsidTr="002424A0">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1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424A0" w:rsidTr="002424A0">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1 доп. </w:t>
            </w:r>
            <w:r w:rsidR="00301F43">
              <w:rPr>
                <w:rFonts w:ascii="Times New Roman" w:hAnsi="Times New Roman" w:cs="Times New Roman"/>
                <w:spacing w:val="-3"/>
                <w:sz w:val="24"/>
                <w:szCs w:val="24"/>
              </w:rPr>
              <w:t>К</w:t>
            </w:r>
            <w:r>
              <w:rPr>
                <w:rFonts w:ascii="Times New Roman" w:hAnsi="Times New Roman" w:cs="Times New Roman"/>
                <w:spacing w:val="-3"/>
                <w:sz w:val="24"/>
                <w:szCs w:val="24"/>
              </w:rPr>
              <w:t>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pPr>
            <w:r>
              <w:rPr>
                <w:rFonts w:ascii="Times New Roman" w:hAnsi="Times New Roman" w:cs="Times New Roman"/>
                <w:sz w:val="24"/>
                <w:szCs w:val="24"/>
              </w:rPr>
              <w:t>1</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424A0" w:rsidTr="002424A0">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pPr>
            <w:r>
              <w:rPr>
                <w:rFonts w:ascii="Times New Roman" w:hAnsi="Times New Roman" w:cs="Times New Roman"/>
                <w:sz w:val="24"/>
                <w:szCs w:val="24"/>
              </w:rPr>
              <w:t>1</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424A0" w:rsidTr="002424A0">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pPr>
            <w:r>
              <w:rPr>
                <w:rFonts w:ascii="Times New Roman" w:hAnsi="Times New Roman" w:cs="Times New Roman"/>
                <w:sz w:val="24"/>
                <w:szCs w:val="24"/>
              </w:rPr>
              <w:t>1</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424A0" w:rsidTr="002424A0">
        <w:trPr>
          <w:trHeight w:hRule="exact" w:val="336"/>
        </w:trPr>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класс</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pPr>
            <w:r>
              <w:rPr>
                <w:rFonts w:ascii="Times New Roman" w:hAnsi="Times New Roman" w:cs="Times New Roman"/>
                <w:sz w:val="24"/>
                <w:szCs w:val="24"/>
              </w:rPr>
              <w:t>1</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424A0" w:rsidTr="002424A0">
        <w:trPr>
          <w:trHeight w:hRule="exact" w:val="336"/>
        </w:trPr>
        <w:tc>
          <w:tcPr>
            <w:tcW w:w="3710" w:type="pct"/>
            <w:gridSpan w:val="3"/>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290"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suppressAutoHyphens/>
              <w:autoSpaceDE w:val="0"/>
              <w:autoSpaceDN w:val="0"/>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168 часов</w:t>
            </w:r>
          </w:p>
        </w:tc>
      </w:tr>
    </w:tbl>
    <w:p w:rsidR="002424A0" w:rsidRDefault="002424A0" w:rsidP="002424A0">
      <w:pPr>
        <w:rPr>
          <w:rFonts w:ascii="Times New Roman" w:hAnsi="Times New Roman" w:cs="Times New Roman"/>
          <w:sz w:val="24"/>
          <w:szCs w:val="24"/>
        </w:rPr>
      </w:pPr>
    </w:p>
    <w:p w:rsidR="002424A0" w:rsidRDefault="002424A0" w:rsidP="002424A0">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II</w:t>
      </w:r>
      <w:r>
        <w:rPr>
          <w:rFonts w:ascii="Times New Roman" w:eastAsia="Times New Roman" w:hAnsi="Times New Roman" w:cs="Times New Roman"/>
          <w:b/>
          <w:bCs/>
          <w:color w:val="000000"/>
          <w:sz w:val="24"/>
          <w:szCs w:val="24"/>
        </w:rPr>
        <w:t>. Содержание обучения</w:t>
      </w:r>
    </w:p>
    <w:p w:rsidR="002424A0" w:rsidRDefault="002424A0" w:rsidP="00C4625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Содержание коррекционного курса</w:t>
      </w:r>
      <w:r w:rsidR="00E27B3C">
        <w:rPr>
          <w:rFonts w:ascii="Times New Roman" w:eastAsia="Times New Roman" w:hAnsi="Times New Roman" w:cs="Times New Roman"/>
          <w:bCs/>
          <w:sz w:val="24"/>
          <w:szCs w:val="24"/>
        </w:rPr>
        <w:t xml:space="preserve"> "Предметно-пректические действия</w:t>
      </w:r>
      <w:r>
        <w:rPr>
          <w:rFonts w:ascii="Times New Roman" w:eastAsia="Times New Roman" w:hAnsi="Times New Roman" w:cs="Times New Roman"/>
          <w:bCs/>
          <w:sz w:val="24"/>
          <w:szCs w:val="24"/>
        </w:rPr>
        <w:t>" представлено следующими разделами: "</w:t>
      </w:r>
      <w:r>
        <w:rPr>
          <w:rFonts w:ascii="Times New Roman" w:eastAsia="Times New Roman" w:hAnsi="Times New Roman" w:cs="Times New Roman"/>
          <w:sz w:val="24"/>
          <w:szCs w:val="24"/>
        </w:rPr>
        <w:t>Культура поведения</w:t>
      </w:r>
      <w:r>
        <w:rPr>
          <w:rFonts w:ascii="Times New Roman" w:eastAsia="Times New Roman" w:hAnsi="Times New Roman" w:cs="Times New Roman"/>
          <w:bCs/>
          <w:sz w:val="24"/>
          <w:szCs w:val="24"/>
        </w:rPr>
        <w:t>", "Личная гигиена", "Одежда и обувь", "Улица и жилище".</w:t>
      </w:r>
    </w:p>
    <w:p w:rsidR="002424A0" w:rsidRDefault="002424A0" w:rsidP="00C4625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Раздел ""</w:t>
      </w:r>
      <w:r>
        <w:rPr>
          <w:rFonts w:ascii="Times New Roman" w:eastAsia="Times New Roman" w:hAnsi="Times New Roman" w:cs="Times New Roman"/>
          <w:i/>
          <w:iCs/>
          <w:sz w:val="24"/>
          <w:szCs w:val="24"/>
        </w:rPr>
        <w:t>Культура поведения</w:t>
      </w:r>
      <w:r>
        <w:rPr>
          <w:rFonts w:ascii="Times New Roman" w:eastAsia="Times New Roman" w:hAnsi="Times New Roman" w:cs="Times New Roman"/>
          <w:bCs/>
          <w:i/>
          <w:iCs/>
          <w:sz w:val="24"/>
          <w:szCs w:val="24"/>
        </w:rPr>
        <w:t>"</w:t>
      </w:r>
    </w:p>
    <w:p w:rsidR="002424A0" w:rsidRDefault="002424A0" w:rsidP="00C4625C">
      <w:pPr>
        <w:pStyle w:val="a7"/>
        <w:ind w:firstLine="567"/>
        <w:jc w:val="both"/>
        <w:rPr>
          <w:rFonts w:ascii="Times New Roman" w:eastAsia="Times New Roman" w:hAnsi="Times New Roman"/>
          <w:sz w:val="24"/>
          <w:szCs w:val="24"/>
        </w:rPr>
      </w:pPr>
      <w:r>
        <w:rPr>
          <w:rFonts w:ascii="Times New Roman" w:eastAsia="Times New Roman" w:hAnsi="Times New Roman"/>
          <w:sz w:val="24"/>
          <w:szCs w:val="24"/>
        </w:rPr>
        <w:t>Правила поведения при общении. Культура общения мальчиков и девочек.   Составление различных форм общения детей при встрече и расставании. Приемы обращения с просьбой, вопросом к сверстникам. Ролевая игра, ситуативные диалоги: при встрече, расставании. Ролевая игра, ситуативные диалоги: помоги однокласснице. Общественный транспорт. Поведение и правила пользования общественным транспортом. Способы и правила оплаты проезда. Остановка общественного транспорта. Ролевая игра, сюжетные диалоги: «Я пассажир».</w:t>
      </w:r>
    </w:p>
    <w:p w:rsidR="002424A0" w:rsidRDefault="002424A0" w:rsidP="00C4625C">
      <w:pPr>
        <w:pStyle w:val="a7"/>
        <w:ind w:firstLine="567"/>
        <w:jc w:val="both"/>
        <w:rPr>
          <w:rFonts w:ascii="Times New Roman" w:eastAsia="Times New Roman" w:hAnsi="Times New Roman"/>
          <w:i/>
          <w:iCs/>
          <w:sz w:val="24"/>
          <w:szCs w:val="24"/>
        </w:rPr>
      </w:pPr>
      <w:r>
        <w:rPr>
          <w:rFonts w:ascii="Times New Roman" w:eastAsia="Times New Roman" w:hAnsi="Times New Roman"/>
          <w:i/>
          <w:iCs/>
          <w:sz w:val="24"/>
          <w:szCs w:val="24"/>
        </w:rPr>
        <w:t xml:space="preserve">Раздел </w:t>
      </w:r>
      <w:r>
        <w:rPr>
          <w:rFonts w:ascii="Times New Roman" w:eastAsia="Times New Roman" w:hAnsi="Times New Roman"/>
          <w:bCs/>
          <w:i/>
          <w:iCs/>
          <w:sz w:val="24"/>
          <w:szCs w:val="24"/>
        </w:rPr>
        <w:t>"Личная гигиена"</w:t>
      </w:r>
    </w:p>
    <w:p w:rsidR="002424A0" w:rsidRDefault="002424A0" w:rsidP="00C4625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ухода за ногтями и кожей рук (стрижка ногтей, средства ухода за руками и способы их применения). Правила закаливания организма, правила обтирания; виды спорта; личная гигиена учащихся во время физкультурных занятий, походов. Практические занятия. Проведение занятий по обучению детей уходу за телом,выполнение процедур закаливания и др. Режим дня, его выполнение. Соблюдение правил гигиены. Значение соблюдения правил личной гигиены для сохранения и укрепления здоровья человека. Последовательность утреннего и вечернего туалета, периодичность и правила чистки зубов и ушей, правила расчесывания волос, выбор прически, периодичность мытья головы, подбор мыла и шампуня в зависимости от состояния волос, средства борьбы с перхотью и выпадением волос. Хранение средств гигиены и индивидуальность их использования.</w:t>
      </w:r>
    </w:p>
    <w:p w:rsidR="002424A0" w:rsidRDefault="002424A0" w:rsidP="00C4625C">
      <w:pPr>
        <w:spacing w:after="0"/>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Раздел "Одежда и обувь"</w:t>
      </w:r>
    </w:p>
    <w:p w:rsidR="002424A0" w:rsidRDefault="002424A0" w:rsidP="00C4625C">
      <w:pPr>
        <w:pStyle w:val="a7"/>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Смена одежды и обуви по сезонам. Мелкий ремонт одежды (пришивание пуговиц, вешалок, петель и крючков). Правила применения мыла, стирального порошка. Стирка цветных хлопчатобумажных и шелковых изделий. Сушка, глажение небольших вещей (платков, воротничков, носков идр.). Складывание чистого белья. Уход за различного вида обувью и головными уборами. Практические занятия. Пришивание пуговиц, петель, вешалок на одежду, подшивание брюк, платья, зашивание по распоротому шву. Стирка и утюжка изделий из цветной хлопчатобумажной и шелковой ткани. Пользование утюгом. </w:t>
      </w:r>
    </w:p>
    <w:p w:rsidR="002424A0" w:rsidRDefault="002424A0" w:rsidP="00C4625C">
      <w:pPr>
        <w:pStyle w:val="a7"/>
        <w:ind w:firstLine="567"/>
        <w:jc w:val="both"/>
        <w:rPr>
          <w:rFonts w:ascii="Times New Roman" w:eastAsia="Times New Roman" w:hAnsi="Times New Roman"/>
          <w:i/>
          <w:sz w:val="24"/>
          <w:szCs w:val="24"/>
        </w:rPr>
      </w:pPr>
      <w:r>
        <w:rPr>
          <w:rFonts w:ascii="Times New Roman" w:eastAsia="Times New Roman" w:hAnsi="Times New Roman"/>
          <w:i/>
          <w:iCs/>
          <w:sz w:val="24"/>
          <w:szCs w:val="24"/>
        </w:rPr>
        <w:t>Раздел "Улица и жилище"</w:t>
      </w:r>
    </w:p>
    <w:p w:rsidR="002424A0" w:rsidRDefault="002424A0" w:rsidP="00C4625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крупных объектов, расположенных вблизи школы. Элементарные правила дорожного движения и поведения пешехода. Светофор, пешеходный переход. Адрес. Помещения квартиры, умение называть их. Назначение основных помещений в квартиредидактические игры.</w:t>
      </w:r>
    </w:p>
    <w:p w:rsidR="002424A0" w:rsidRDefault="002424A0" w:rsidP="00C4625C">
      <w:pPr>
        <w:spacing w:after="0"/>
        <w:ind w:firstLine="567"/>
        <w:jc w:val="both"/>
        <w:rPr>
          <w:rFonts w:ascii="Times New Roman" w:eastAsia="Times New Roman" w:hAnsi="Times New Roman" w:cs="Times New Roman"/>
          <w:b/>
          <w:bCs/>
          <w:color w:val="000000"/>
          <w:sz w:val="24"/>
          <w:szCs w:val="24"/>
        </w:rPr>
      </w:pPr>
    </w:p>
    <w:p w:rsidR="002424A0" w:rsidRDefault="002424A0" w:rsidP="00C4625C">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 класс.</w:t>
      </w:r>
    </w:p>
    <w:p w:rsidR="002424A0" w:rsidRDefault="002424A0" w:rsidP="00C4625C">
      <w:pPr>
        <w:spacing w:after="0"/>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"Культура поведения". </w:t>
      </w:r>
      <w:r>
        <w:rPr>
          <w:rFonts w:ascii="Times New Roman" w:eastAsia="Times New Roman" w:hAnsi="Times New Roman" w:cs="Times New Roman"/>
          <w:sz w:val="24"/>
          <w:szCs w:val="24"/>
        </w:rPr>
        <w:t xml:space="preserve">Правильная осанка (сдержанная поза сидя. стоя, красота походки, умеренность жестикуляций. Правила поведения при встрече и расставании со сверстниками, взрослыми (знакомыми и незнакомыми в различных ситуациях, формы обращения с просьбой к сверстнику и взрослому человеку). Тактичность и вежливость при разговоре со старшими и сверстниками. Практические занятия. Игры: посещение кабинета врача, медсестры и отработка норм поведения. </w:t>
      </w:r>
    </w:p>
    <w:p w:rsidR="002424A0" w:rsidRDefault="002424A0" w:rsidP="00C4625C">
      <w:pPr>
        <w:spacing w:after="0"/>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"Личная гигиена". </w:t>
      </w:r>
      <w:r>
        <w:rPr>
          <w:rFonts w:ascii="Times New Roman" w:eastAsia="Times New Roman" w:hAnsi="Times New Roman" w:cs="Times New Roman"/>
          <w:sz w:val="24"/>
          <w:szCs w:val="24"/>
        </w:rPr>
        <w:t>Режим дня, его выполнение. Соблюдение правил гигиены. Значение соблюдения правил личной гигиены для сохранения и укрепления здоровья человека. Последовательность утреннего и вечернего туалета, периодичность и правила чистки зубов и ушей, правила расчесывания волос, выбор прически, периодичность мытья головы, подбор мыла и шампуня в зависимости от состояния волос, средства борьбы с перхотью и выпадением волос. Хранение средств гигиены и индивидуальность их использования. Практические занятия.</w:t>
      </w:r>
    </w:p>
    <w:p w:rsidR="002424A0" w:rsidRDefault="002424A0" w:rsidP="00C4625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"Одежда и обувь". </w:t>
      </w:r>
      <w:r>
        <w:rPr>
          <w:rFonts w:ascii="Times New Roman" w:eastAsia="Times New Roman" w:hAnsi="Times New Roman" w:cs="Times New Roman"/>
          <w:sz w:val="24"/>
          <w:szCs w:val="24"/>
        </w:rPr>
        <w:t xml:space="preserve">Виды одежды и головных уборов. Одежда для школы. Одежда для прогулки в разное время года. Выбор подходящей одежды для разных случаев. Одежда для мальчиков и девочек. Повседневный уход за одеждой (использование по назначению,предупреждение загрязнений, чистка). </w:t>
      </w:r>
    </w:p>
    <w:p w:rsidR="002424A0" w:rsidRDefault="002424A0" w:rsidP="00C4625C">
      <w:pPr>
        <w:spacing w:after="0"/>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"Улица и жилище". </w:t>
      </w:r>
      <w:r>
        <w:rPr>
          <w:rFonts w:ascii="Times New Roman" w:eastAsia="Times New Roman" w:hAnsi="Times New Roman" w:cs="Times New Roman"/>
          <w:sz w:val="24"/>
          <w:szCs w:val="24"/>
        </w:rPr>
        <w:t>Знание крупных объектов, расположенных вблизи школы. Элементарные правила дорожного движения и поведения пешехода. Светофор, пешеходный переход. Адрес. Помещения квартиры, умение называть их. Назначение основных помещений в квартиредидактические игры. Правила поведения на дороге. Светофор. Запрещающие и разрешающие знаки. Правила дорожного движения. Правила поведения в машине. Правила поведения в автобусе.</w:t>
      </w:r>
    </w:p>
    <w:p w:rsidR="002424A0" w:rsidRDefault="002424A0" w:rsidP="00C4625C">
      <w:pPr>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дополнительный класс.</w:t>
      </w:r>
    </w:p>
    <w:p w:rsidR="002424A0" w:rsidRDefault="002424A0" w:rsidP="00C4625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"Культура поведения". </w:t>
      </w:r>
      <w:r>
        <w:rPr>
          <w:rFonts w:ascii="Times New Roman" w:eastAsia="Times New Roman" w:hAnsi="Times New Roman" w:cs="Times New Roman"/>
          <w:sz w:val="24"/>
          <w:szCs w:val="24"/>
        </w:rPr>
        <w:t>Правила поведения при общении. Культура общения мальчиков и девочек.   Составление различных форм общения детей при встрече и расставании. Приемы обращения с просьбой, вопросом к сверстникам. Ролевая игра, ситуативные диалоги: при встрече, расставании. Ролевая игра, ситуативные диалоги: помоги однокласснице. Общественный транспорт. Поведение и правила пользования общественным транспортом. Способы и правила оплаты проезда. Остановка общественного транспорта. Ролевая игра, сюжетные диалоги: «Я пассажир».</w:t>
      </w:r>
    </w:p>
    <w:p w:rsidR="002424A0" w:rsidRDefault="002424A0" w:rsidP="00C4625C">
      <w:pPr>
        <w:spacing w:after="0"/>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"Личная гигиена". </w:t>
      </w:r>
      <w:r>
        <w:rPr>
          <w:rFonts w:ascii="Times New Roman" w:eastAsia="Times New Roman" w:hAnsi="Times New Roman" w:cs="Times New Roman"/>
          <w:sz w:val="24"/>
          <w:szCs w:val="24"/>
        </w:rPr>
        <w:t xml:space="preserve">Режим дня, его выполнение. Соблюдение правил гигиены. Значение соблюдения правил личной гигиены для сохранения и укрепления здоровья человека. Последовательность утреннего и вечернего туалета, периодичность и правила чистки зубов и ушей, правила расчесывания волос, выбор прически, периодичность мытья головы, подбор мыла и шампуня в зависимости от состояния волос, средства борьбы с перхотью и выпадением волос. Хранение средств гигиены и индивидуальность их использования. Практические занятия. Посещение парикмахерской, где детям оказываются различные услуги. </w:t>
      </w:r>
    </w:p>
    <w:p w:rsidR="002424A0" w:rsidRDefault="002424A0" w:rsidP="00C4625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"Одежда и обувь". </w:t>
      </w:r>
      <w:r>
        <w:rPr>
          <w:rFonts w:ascii="Times New Roman" w:eastAsia="Times New Roman" w:hAnsi="Times New Roman" w:cs="Times New Roman"/>
          <w:sz w:val="24"/>
          <w:szCs w:val="24"/>
        </w:rPr>
        <w:t xml:space="preserve">Виды одежды. Виды сезонной одежды. Повседневный уход за одеждой. Чистка одежды. Способы ухода за сезонной одеждой. Изделия из шерсти. Средства для ручной стирки изделий из шерсти. Приспособления для сушки изделий из шерсти. Алгоритм стирки изделий из шерсти. Практические действия по уходу за собственной одеждой: ручная стирка шарфика, варежек, шапочки.  </w:t>
      </w:r>
    </w:p>
    <w:p w:rsidR="002424A0" w:rsidRDefault="002424A0" w:rsidP="00C4625C">
      <w:pPr>
        <w:spacing w:after="0"/>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sz w:val="24"/>
          <w:szCs w:val="24"/>
        </w:rPr>
        <w:t xml:space="preserve">"Улица и жилище". </w:t>
      </w:r>
      <w:r>
        <w:rPr>
          <w:rFonts w:ascii="Times New Roman" w:eastAsia="Times New Roman" w:hAnsi="Times New Roman" w:cs="Times New Roman"/>
          <w:sz w:val="24"/>
          <w:szCs w:val="24"/>
        </w:rPr>
        <w:t>Почта. Виды почтовых отправлений. Ролевая игра «Почта». Виды почтовых отправлений. Презентация «Мы на почте». Элементарные правила дорожного движения и поведения пешехода. Светофор, пешеходный переход. Адрес. Помещения квартиры, умение называть их. Назначение основных помещений в квартире, дидактические игры. Наземный транспорт. Правила использования общественного транспорта. Покупка билета. Автостоянка.</w:t>
      </w:r>
    </w:p>
    <w:p w:rsidR="002424A0" w:rsidRDefault="002424A0" w:rsidP="00C4625C">
      <w:pPr>
        <w:spacing w:after="0"/>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класс.</w:t>
      </w:r>
    </w:p>
    <w:p w:rsidR="002424A0" w:rsidRDefault="002424A0" w:rsidP="00C4625C">
      <w:pPr>
        <w:spacing w:after="0"/>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"Личная гигиена". </w:t>
      </w:r>
      <w:r>
        <w:rPr>
          <w:rFonts w:ascii="Times New Roman" w:eastAsia="Times New Roman" w:hAnsi="Times New Roman" w:cs="Times New Roman"/>
          <w:sz w:val="24"/>
          <w:szCs w:val="24"/>
        </w:rPr>
        <w:t xml:space="preserve">Правила ухода за ногтями и кожей рук (стрижка ногтей, средства ухода за руками и способы их применения). Правила закаливания организма, правила обтирания; виды спорта; личная гигиена учащихся во время физкультурных занятий, походов. Практические занятия. Проведение занятий по обучению детей уходу за телом,выполнение процедур закаливания и др. </w:t>
      </w:r>
    </w:p>
    <w:p w:rsidR="002424A0" w:rsidRDefault="002424A0" w:rsidP="00C4625C">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"Одежда и обувь". </w:t>
      </w:r>
      <w:r>
        <w:rPr>
          <w:rFonts w:ascii="Times New Roman" w:eastAsia="Times New Roman" w:hAnsi="Times New Roman" w:cs="Times New Roman"/>
          <w:sz w:val="24"/>
          <w:szCs w:val="24"/>
        </w:rPr>
        <w:t xml:space="preserve">Смена одежды и обуви по сезонам. Мелкий ремонт одежды (пришивание пуговиц, вешалок, петель и крючков). Правила применения мыла, стирального порошка. Стирка цветных хлопчатобумажных и шелковых изделий. Сушка, глажение небольших вещей (платков, воротничков, носков идр.). Складывание чистого белья. Уход за различного вида обувью и головными уборами. Практические занятия. Пришивание пуговиц, петель, вешалок на одежду, подшивание брюк, платья, зашивание по распоротому шву. Стирка и утюжка изделий из цветной хлопчатобумажной и шелковой ткани. Пользование утюгом. </w:t>
      </w:r>
    </w:p>
    <w:p w:rsidR="002424A0" w:rsidRDefault="002424A0" w:rsidP="00C4625C">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"Культура поведения". </w:t>
      </w:r>
      <w:r>
        <w:rPr>
          <w:rFonts w:ascii="Times New Roman" w:eastAsia="Times New Roman" w:hAnsi="Times New Roman" w:cs="Times New Roman"/>
          <w:sz w:val="24"/>
          <w:szCs w:val="24"/>
        </w:rPr>
        <w:t xml:space="preserve">Закрепление правил поведения в общественных местах при посещении кинотеатра, клуба, музея, библиотеки. Закрепление правил поведения за столом во время еды в школьной столовой. Правила поведения в зрительном зале, фойе, буфете, гардеробе, залах музея, читальном зале. Соблюдение правил поведения за столом (правильная осанка, пользование столовыми приборами, </w:t>
      </w:r>
      <w:r>
        <w:rPr>
          <w:rFonts w:ascii="Times New Roman" w:eastAsia="Times New Roman" w:hAnsi="Times New Roman" w:cs="Times New Roman"/>
          <w:sz w:val="24"/>
          <w:szCs w:val="24"/>
        </w:rPr>
        <w:lastRenderedPageBreak/>
        <w:t xml:space="preserve">салфеткой, красивый и аккуратный прием пиши). Практические занятия. Посещение общественных мест, отработка поведения во время приема пищи. </w:t>
      </w:r>
    </w:p>
    <w:p w:rsidR="002424A0" w:rsidRDefault="002424A0" w:rsidP="00C4625C">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"Улица и жилище". </w:t>
      </w:r>
      <w:r>
        <w:rPr>
          <w:rFonts w:ascii="Times New Roman" w:eastAsia="Times New Roman" w:hAnsi="Times New Roman" w:cs="Times New Roman"/>
          <w:sz w:val="24"/>
          <w:szCs w:val="24"/>
        </w:rPr>
        <w:t>Санитарно-гигиенические требования к помещению (проветривание, поддержание необходимой температуры, освещенности, борьба с пылью). Правила организации рабочего места школьников. Последовательность и объем сухой и влажной уборки классных комнат, спален. Уход за цветами. Практические занятия. Участие в уборке помещений. Повседневные обязанности по уборке спален, игровой, классной и других помещений. Воздушный транспорт. Правила пользования воздушного транспорта. Покупка билета в кассе.</w:t>
      </w:r>
    </w:p>
    <w:p w:rsidR="002424A0" w:rsidRDefault="002424A0" w:rsidP="00C4625C">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3 класс.</w:t>
      </w:r>
    </w:p>
    <w:p w:rsidR="002424A0" w:rsidRDefault="002424A0" w:rsidP="00C4625C">
      <w:pPr>
        <w:spacing w:after="0"/>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"Личная гигиена". </w:t>
      </w:r>
      <w:r>
        <w:rPr>
          <w:rFonts w:ascii="Times New Roman" w:eastAsia="Times New Roman" w:hAnsi="Times New Roman" w:cs="Times New Roman"/>
          <w:sz w:val="24"/>
          <w:szCs w:val="24"/>
        </w:rPr>
        <w:t xml:space="preserve">Гигиенические требования к организации учебных занятий. Значение правильного режима жизни, рационального питания для здоровья. Правила пользования ножницами, вилками, ножами, иголками, спичками. Практические занятия. Изучение приемов снятия зрительного утомления. </w:t>
      </w:r>
    </w:p>
    <w:p w:rsidR="002424A0" w:rsidRDefault="002424A0" w:rsidP="00C4625C">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"Одежда и обувь". </w:t>
      </w:r>
      <w:r>
        <w:rPr>
          <w:rFonts w:ascii="Times New Roman" w:eastAsia="Times New Roman" w:hAnsi="Times New Roman" w:cs="Times New Roman"/>
          <w:sz w:val="24"/>
          <w:szCs w:val="24"/>
        </w:rPr>
        <w:t xml:space="preserve">Правила стирки и сушки изделий из шерстяных и синтетических тканей. Назначение прачечной, виды услуг, правила пользования, подготовка белья к стирке, пришивание меток, заполнение бланков, правила пользования прачечной самообслуживания. Практические занятия. Стирка изделий, сдача белья в прачечную,  заполнение бланка и получение белья из прачечной. </w:t>
      </w:r>
    </w:p>
    <w:p w:rsidR="002424A0" w:rsidRDefault="002424A0" w:rsidP="00C4625C">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"Культура поведения". </w:t>
      </w:r>
      <w:r>
        <w:rPr>
          <w:rFonts w:ascii="Times New Roman" w:eastAsia="Times New Roman" w:hAnsi="Times New Roman" w:cs="Times New Roman"/>
          <w:sz w:val="24"/>
          <w:szCs w:val="24"/>
        </w:rPr>
        <w:t xml:space="preserve">Развитие способности воспринимать, чувствовать красоту произведения искусства и окружающей жизни. Развитие художественного вкуса, умения сопереживать, делать добро, осуждать зло. Правила повеления во время экскурсий в лес. Умение заметить, осмыслить красоту форм и красок природы, поддержать беседу с товарищами, высказать свое мнение. Правила поведения в гостях: внимание, поведение при встрече и расставании, за столом. Правила вручения и приема подарков, требования к выбору подарков, умение изготовить несложные подарки своими руками. Практические занятия. Организация и проведение дней рождения товарищей, вручение изготовленных учащимися подарков и т.д. </w:t>
      </w:r>
    </w:p>
    <w:p w:rsidR="002424A0" w:rsidRDefault="002424A0" w:rsidP="00C4625C">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"Улица и жилище". </w:t>
      </w:r>
      <w:r>
        <w:rPr>
          <w:rFonts w:ascii="Times New Roman" w:eastAsia="Times New Roman" w:hAnsi="Times New Roman" w:cs="Times New Roman"/>
          <w:sz w:val="24"/>
          <w:szCs w:val="24"/>
        </w:rPr>
        <w:t>Объем и последовательность периодической и сезонной уборки. Санитарная уборка помещения. Уход за мебелью. Способы ухода за окнами, подбор моющих средств. Соблюдение офтальмогигиенических требований во время уборки. Способы утепления окон. Практические занятия. Проведение сухой и влажной уборки комнат, чистка пылесосом мягкой мебели, мытье стекол, зеркал. Правила поведения в гостях: внимание, поведение при встрече и расставании, за столом. Правила вручения и приема подарков, требования к выбору подарков, умение изготовить несложные подарки своими руками. Практические занятия. Организация и проведение дней рождения товарищей, вручение изготовленных учащимися подарков и т.д. Помощь другим в самообслуживании, знание разнообразных игр, умение их проводить в группе, помощь в уборке игрушек, проведение прогулок. Железнодорожный транспорт. Праила пользования железнодорожного транспорта. Покупка билетов в кассе.</w:t>
      </w:r>
    </w:p>
    <w:p w:rsidR="002424A0" w:rsidRDefault="002424A0" w:rsidP="00C4625C">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класс.</w:t>
      </w:r>
    </w:p>
    <w:p w:rsidR="002424A0" w:rsidRDefault="002424A0" w:rsidP="00C4625C">
      <w:pPr>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"Личная гигиена". </w:t>
      </w:r>
      <w:r>
        <w:rPr>
          <w:rFonts w:ascii="Times New Roman" w:eastAsia="Times New Roman" w:hAnsi="Times New Roman" w:cs="Times New Roman"/>
          <w:sz w:val="24"/>
          <w:szCs w:val="24"/>
        </w:rPr>
        <w:t xml:space="preserve">Охрана здоровья и зрения. Порядок рабочего места и учебных пособий. Значение выполнениясанитарно-гигиенических правил. Чтение книг. Физический труд. Чтение и письмо при соблюдении определенных гигиенических требований (освещение рабочего места, вред чтения лежа, в движущемся транспорте, за едой, на ходу, на ярком солнце). Недопустимо чтение старых книг с рваными, пожелтевшими страницами (это вредно для зрения). Гигиенические требования во время самообслуживания. Соблюдение чистоты помещения (для охраны зрения). </w:t>
      </w:r>
    </w:p>
    <w:p w:rsidR="002424A0" w:rsidRDefault="002424A0" w:rsidP="00C4625C">
      <w:pPr>
        <w:widowControl w:val="0"/>
        <w:autoSpaceDE w:val="0"/>
        <w:autoSpaceDN w:val="0"/>
        <w:spacing w:before="139"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"Семья". </w:t>
      </w:r>
      <w:r>
        <w:rPr>
          <w:rFonts w:ascii="Times New Roman" w:eastAsia="Times New Roman" w:hAnsi="Times New Roman" w:cs="Times New Roman"/>
          <w:sz w:val="24"/>
          <w:szCs w:val="24"/>
        </w:rPr>
        <w:t xml:space="preserve">Взаимопомощь, доброта, восприимчивость, честность, правдивость. Пример и авторитет отца, матери. Личные взаимоотношения с членами семьи. Посильный труд, обязанности по дому. Посильный домашний труд в семье (уборка своей постели, содержание в порядке вещей, помощь в уборке комнаты, уход за цветами, умение накрывать на стол перед едой, чистка платья и обуви идр.). </w:t>
      </w:r>
      <w:r>
        <w:rPr>
          <w:rFonts w:ascii="Times New Roman" w:eastAsia="Times New Roman" w:hAnsi="Times New Roman" w:cs="Times New Roman"/>
          <w:sz w:val="24"/>
          <w:szCs w:val="24"/>
        </w:rPr>
        <w:lastRenderedPageBreak/>
        <w:t xml:space="preserve">Соблюдение режима, определенных норм и правил поведения. Чистота, опрятность, вежливость. Помощь родителям в уходе за младшим братом, сестрой. Совместные прогулки, походы, занятия физической культурой. Обращение к старшим утром и вечером со словами «Доброе утро», «Спокойной ночи». Внимание, чуткость, заботливое отношение к старшим (отцу, матери, бабушке, дедушке). Практические занятия. Помощь дошкольникам и первоклассникам в чистке одежды, обуви, подготовке ко сну. </w:t>
      </w:r>
    </w:p>
    <w:p w:rsidR="002424A0" w:rsidRDefault="002424A0" w:rsidP="00C4625C">
      <w:pPr>
        <w:widowControl w:val="0"/>
        <w:autoSpaceDE w:val="0"/>
        <w:autoSpaceDN w:val="0"/>
        <w:spacing w:before="139"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"Культура поведения". </w:t>
      </w:r>
      <w:r>
        <w:rPr>
          <w:rFonts w:ascii="Times New Roman" w:eastAsia="Times New Roman" w:hAnsi="Times New Roman" w:cs="Times New Roman"/>
          <w:sz w:val="24"/>
          <w:szCs w:val="24"/>
        </w:rPr>
        <w:t>Культура речи. Дела, поступки, контроль за своим поведением. Прочные, устойчивые навыки и привычки культурного поведения. Правила поведения с товарищами. Разговор со взрослыми, с друзьями, умение поддержать беседу, выражать свои мысли ясно и точно. Умение одеться просто, красиво и аккуратно. Строгое соблюдение личной и общественной гигиены. Красивая походка, содержание в чистоте своего тела, одежды. Контроль за своим поведением. Умение чувствовать красоту родной природы, накопление жизненного опыта. Практические занятия. Организация и проведение игры «День рождения дедушки (бабушки)».</w:t>
      </w:r>
    </w:p>
    <w:p w:rsidR="002424A0" w:rsidRDefault="002424A0" w:rsidP="00C4625C">
      <w:pPr>
        <w:widowControl w:val="0"/>
        <w:autoSpaceDE w:val="0"/>
        <w:autoSpaceDN w:val="0"/>
        <w:spacing w:before="139"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"Улица и жилище". </w:t>
      </w:r>
      <w:r>
        <w:rPr>
          <w:rFonts w:ascii="Times New Roman" w:eastAsia="Times New Roman" w:hAnsi="Times New Roman" w:cs="Times New Roman"/>
          <w:sz w:val="24"/>
          <w:szCs w:val="24"/>
        </w:rPr>
        <w:t>Уход за мебелью. Уход за окнами. Объем и последовательность ухода за мебелью. Протирка мягкой сухой тряпкой деревянных частей мебели, мокрой тряпкой, смоченной в теплой воде, чистка плюшевой обивки мебели (стульев). Мытье стекол. Практические занятия. Работа с пылесосом. Чистка ковров, обивки мебели. Уборка в спальне, сушка по стельного белья. Дальнейшее изучение железнодорожного транспорта. Камера хранения багажа. Справочное бюро. Примерная стоимость проезда до разных пунктов следования. Зал ожидания. Практические занятия.</w:t>
      </w:r>
    </w:p>
    <w:p w:rsidR="002424A0" w:rsidRDefault="002424A0" w:rsidP="00C4625C">
      <w:pPr>
        <w:widowControl w:val="0"/>
        <w:autoSpaceDE w:val="0"/>
        <w:autoSpaceDN w:val="0"/>
        <w:spacing w:before="139"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"Одежда и обувь". </w:t>
      </w:r>
      <w:r>
        <w:rPr>
          <w:rFonts w:ascii="Times New Roman" w:eastAsia="Times New Roman" w:hAnsi="Times New Roman" w:cs="Times New Roman"/>
          <w:sz w:val="24"/>
          <w:szCs w:val="24"/>
        </w:rPr>
        <w:t xml:space="preserve">Уход за кожаными изделиями. Уход за костюмом. Способы ухода за обувью. Уход за резиновой обувью. Практические занятия. Чистка обуви, одежды. Знакомстве чисткой пятен на одежде и практическое исполнение. </w:t>
      </w:r>
    </w:p>
    <w:p w:rsidR="002424A0" w:rsidRDefault="002424A0" w:rsidP="005400C9">
      <w:pPr>
        <w:pStyle w:val="af7"/>
        <w:numPr>
          <w:ilvl w:val="2"/>
          <w:numId w:val="36"/>
        </w:numPr>
        <w:shd w:val="clear" w:color="auto" w:fill="FFFFFF"/>
        <w:spacing w:before="100" w:beforeAutospacing="1" w:afterAutospacing="1"/>
        <w:contextualSpacing/>
        <w:jc w:val="left"/>
        <w:rPr>
          <w:rFonts w:ascii="Times New Roman" w:hAnsi="Times New Roman"/>
          <w:b/>
          <w:sz w:val="24"/>
          <w:szCs w:val="24"/>
        </w:rPr>
      </w:pPr>
      <w:r>
        <w:rPr>
          <w:rFonts w:ascii="Times New Roman" w:hAnsi="Times New Roman"/>
          <w:b/>
          <w:sz w:val="24"/>
          <w:szCs w:val="24"/>
        </w:rPr>
        <w:t>Планируемые результаты освоения учебного предмета.</w:t>
      </w:r>
    </w:p>
    <w:tbl>
      <w:tblPr>
        <w:tblW w:w="5000" w:type="pct"/>
        <w:tblCellMar>
          <w:left w:w="40" w:type="dxa"/>
          <w:right w:w="40" w:type="dxa"/>
        </w:tblCellMar>
        <w:tblLook w:val="0000" w:firstRow="0" w:lastRow="0" w:firstColumn="0" w:lastColumn="0" w:noHBand="0" w:noVBand="0"/>
      </w:tblPr>
      <w:tblGrid>
        <w:gridCol w:w="3272"/>
        <w:gridCol w:w="7462"/>
      </w:tblGrid>
      <w:tr w:rsidR="002424A0" w:rsidTr="002424A0">
        <w:trPr>
          <w:trHeight w:hRule="exact" w:val="288"/>
        </w:trPr>
        <w:tc>
          <w:tcPr>
            <w:tcW w:w="1524" w:type="pct"/>
            <w:tcBorders>
              <w:top w:val="single" w:sz="6" w:space="0" w:color="auto"/>
              <w:left w:val="single" w:sz="6" w:space="0" w:color="auto"/>
              <w:bottom w:val="nil"/>
              <w:right w:val="single" w:sz="6" w:space="0" w:color="auto"/>
            </w:tcBorders>
            <w:shd w:val="clear" w:color="auto" w:fill="FFFFFF"/>
          </w:tcPr>
          <w:p w:rsidR="002424A0" w:rsidRDefault="002424A0" w:rsidP="002424A0">
            <w:pPr>
              <w:widowControl w:val="0"/>
              <w:shd w:val="clear" w:color="auto" w:fill="FFFFFF"/>
              <w:autoSpaceDE w:val="0"/>
              <w:autoSpaceDN w:val="0"/>
              <w:spacing w:after="0"/>
              <w:rPr>
                <w:rFonts w:ascii="Times New Roman" w:hAnsi="Times New Roman"/>
                <w:sz w:val="24"/>
                <w:szCs w:val="24"/>
              </w:rPr>
            </w:pPr>
            <w:r>
              <w:rPr>
                <w:rFonts w:ascii="Times New Roman" w:hAnsi="Times New Roman"/>
                <w:color w:val="000000"/>
                <w:spacing w:val="-2"/>
                <w:sz w:val="24"/>
                <w:szCs w:val="24"/>
              </w:rPr>
              <w:t>Личностные результаты</w:t>
            </w:r>
          </w:p>
        </w:tc>
        <w:tc>
          <w:tcPr>
            <w:tcW w:w="3476" w:type="pct"/>
            <w:tcBorders>
              <w:top w:val="single" w:sz="6" w:space="0" w:color="auto"/>
              <w:left w:val="single" w:sz="6" w:space="0" w:color="auto"/>
              <w:bottom w:val="nil"/>
              <w:right w:val="single" w:sz="6" w:space="0" w:color="auto"/>
            </w:tcBorders>
            <w:shd w:val="clear" w:color="auto" w:fill="FFFFFF"/>
          </w:tcPr>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положительное отношение к окружающей действительности;</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проявление самостоятельности в выполнении простых учебных заданий;- положительное отношение к окружающей действительности;- проявление элементов личной ответственности при поведении в новом социальном окружении(классе, школе);- положительное отношение к окружающей действительности, готовность к организациивзаимодействия с ней;- включение в общеполезную социальную деятельностьзаданий;- положительное отношение к окружающей действительности;- проявление элементов личной ответственности при поведении в новом социальном окружении(классе, школе);- положительное отношение к окружающей действительности, готовность к организациивзаимодействия с ней;- включение в общеполезную социальную деятельность</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эмоционально-положительное отношение к школе</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адекватное осознанное представление о качествах хорошего ученика</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умение соотносить поступки с этическими нормами</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образца «хорошего ученика» как примера для подражания</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осознание целостности картины мира в его проявлениях и разнообразии</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уважительная позиции к окружающим объектам и их мнению</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мотивация к обучению</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умения адаптироваться в различных ситуациях окружающей действительности</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способность к самосознанию и самооценке</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эмоционально-положительное отношение к школе</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адекватное осознанное представление о качествах хорошего ученика</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умение соотносить поступки с этическими нормами</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принятие образца «хорошего ученика» как примера для подражания</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осознание целостности картины мира в его проявлениях и разнообразии</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уважительная позиции к окружающим объектам и их мнению</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мотивация к обучению</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умения адаптироваться в различных ситуациях окружающей действительности</w:t>
            </w:r>
          </w:p>
          <w:p w:rsidR="002424A0" w:rsidRDefault="002424A0" w:rsidP="005400C9">
            <w:pPr>
              <w:pStyle w:val="af7"/>
              <w:numPr>
                <w:ilvl w:val="0"/>
                <w:numId w:val="73"/>
              </w:numPr>
              <w:ind w:left="400" w:firstLine="0"/>
              <w:contextualSpacing/>
              <w:rPr>
                <w:rFonts w:ascii="Times New Roman" w:hAnsi="Times New Roman"/>
                <w:sz w:val="24"/>
                <w:szCs w:val="24"/>
              </w:rPr>
            </w:pPr>
            <w:r>
              <w:rPr>
                <w:rFonts w:ascii="Times New Roman" w:hAnsi="Times New Roman"/>
                <w:sz w:val="24"/>
                <w:szCs w:val="24"/>
              </w:rPr>
              <w:t>способность к самосознанию и самооценке</w:t>
            </w:r>
          </w:p>
        </w:tc>
      </w:tr>
      <w:tr w:rsidR="002424A0" w:rsidTr="002424A0">
        <w:trPr>
          <w:trHeight w:hRule="exact" w:val="1663"/>
        </w:trPr>
        <w:tc>
          <w:tcPr>
            <w:tcW w:w="1524" w:type="pct"/>
            <w:tcBorders>
              <w:top w:val="nil"/>
              <w:left w:val="single" w:sz="6" w:space="0" w:color="auto"/>
              <w:bottom w:val="single" w:sz="6" w:space="0" w:color="auto"/>
              <w:right w:val="single" w:sz="6" w:space="0" w:color="auto"/>
            </w:tcBorders>
            <w:shd w:val="clear" w:color="auto" w:fill="FFFFFF"/>
          </w:tcPr>
          <w:p w:rsidR="002424A0" w:rsidRDefault="002424A0" w:rsidP="002424A0">
            <w:pPr>
              <w:widowControl w:val="0"/>
              <w:shd w:val="clear" w:color="auto" w:fill="FFFFFF"/>
              <w:autoSpaceDE w:val="0"/>
              <w:autoSpaceDN w:val="0"/>
              <w:spacing w:after="0"/>
              <w:rPr>
                <w:rFonts w:ascii="Times New Roman" w:hAnsi="Times New Roman"/>
                <w:sz w:val="24"/>
                <w:szCs w:val="24"/>
              </w:rPr>
            </w:pPr>
          </w:p>
        </w:tc>
        <w:tc>
          <w:tcPr>
            <w:tcW w:w="3476" w:type="pct"/>
            <w:tcBorders>
              <w:top w:val="nil"/>
              <w:left w:val="single" w:sz="6" w:space="0" w:color="auto"/>
              <w:bottom w:val="single" w:sz="6" w:space="0" w:color="auto"/>
              <w:right w:val="single" w:sz="6" w:space="0" w:color="auto"/>
            </w:tcBorders>
            <w:shd w:val="clear" w:color="auto" w:fill="FFFFFF"/>
          </w:tcPr>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овладение навыками сотрудничества со взрослыми и сверстниками в различных социальных и бытовых ситуациях, умением              не   создавать конфликтов и находить выходы из спорных ситуаций;</w:t>
            </w:r>
          </w:p>
          <w:p w:rsidR="002424A0" w:rsidRDefault="002424A0" w:rsidP="0024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овладение способами регуляции своего эмоционального состояния.</w:t>
            </w:r>
          </w:p>
          <w:p w:rsidR="002424A0" w:rsidRDefault="002424A0" w:rsidP="002424A0">
            <w:pPr>
              <w:spacing w:after="0" w:line="240" w:lineRule="auto"/>
              <w:jc w:val="both"/>
              <w:rPr>
                <w:rFonts w:ascii="Times New Roman" w:eastAsia="Times New Roman" w:hAnsi="Times New Roman" w:cs="Times New Roman"/>
                <w:sz w:val="24"/>
                <w:szCs w:val="24"/>
              </w:rPr>
            </w:pPr>
          </w:p>
        </w:tc>
      </w:tr>
      <w:tr w:rsidR="002424A0" w:rsidTr="002424A0">
        <w:trPr>
          <w:trHeight w:val="1119"/>
        </w:trPr>
        <w:tc>
          <w:tcPr>
            <w:tcW w:w="1524"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shd w:val="clear" w:color="auto" w:fill="FFFFFF"/>
              <w:spacing w:after="0"/>
              <w:rPr>
                <w:rFonts w:ascii="Times New Roman" w:hAnsi="Times New Roman"/>
                <w:sz w:val="24"/>
                <w:szCs w:val="24"/>
              </w:rPr>
            </w:pPr>
            <w:r>
              <w:rPr>
                <w:rFonts w:ascii="Times New Roman" w:hAnsi="Times New Roman"/>
                <w:color w:val="000000"/>
                <w:spacing w:val="-1"/>
                <w:sz w:val="24"/>
                <w:szCs w:val="24"/>
              </w:rPr>
              <w:t>Базовые учебные действия</w:t>
            </w:r>
          </w:p>
        </w:tc>
        <w:tc>
          <w:tcPr>
            <w:tcW w:w="3476" w:type="pct"/>
            <w:tcBorders>
              <w:top w:val="single" w:sz="6" w:space="0" w:color="auto"/>
              <w:left w:val="single" w:sz="6" w:space="0" w:color="auto"/>
              <w:bottom w:val="single" w:sz="6" w:space="0" w:color="auto"/>
              <w:right w:val="single" w:sz="6" w:space="0" w:color="auto"/>
            </w:tcBorders>
            <w:shd w:val="clear" w:color="auto" w:fill="FFFFFF"/>
          </w:tcPr>
          <w:p w:rsidR="002424A0" w:rsidRDefault="002424A0" w:rsidP="002424A0">
            <w:pPr>
              <w:shd w:val="clear" w:color="auto" w:fill="FFFFFF"/>
              <w:spacing w:after="0"/>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Познавательные</w:t>
            </w:r>
            <w:r>
              <w:rPr>
                <w:rFonts w:ascii="Times New Roman" w:eastAsia="Times New Roman" w:hAnsi="Times New Roman" w:cs="Times New Roman"/>
                <w:color w:val="000000"/>
                <w:spacing w:val="2"/>
                <w:sz w:val="24"/>
                <w:szCs w:val="24"/>
              </w:rPr>
              <w:t>:</w:t>
            </w:r>
          </w:p>
          <w:p w:rsidR="002424A0" w:rsidRDefault="002424A0" w:rsidP="002424A0">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2424A0" w:rsidRDefault="002424A0" w:rsidP="002424A0">
            <w:pPr>
              <w:shd w:val="clear" w:color="auto" w:fill="FFFFFF"/>
              <w:spacing w:after="0"/>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Регулятивные</w:t>
            </w:r>
            <w:r>
              <w:rPr>
                <w:rFonts w:ascii="Times New Roman" w:eastAsia="Times New Roman" w:hAnsi="Times New Roman" w:cs="Times New Roman"/>
                <w:color w:val="000000"/>
                <w:spacing w:val="2"/>
                <w:sz w:val="24"/>
                <w:szCs w:val="24"/>
              </w:rPr>
              <w:t>:</w:t>
            </w:r>
          </w:p>
          <w:p w:rsidR="002424A0" w:rsidRDefault="002424A0" w:rsidP="002424A0">
            <w:pPr>
              <w:shd w:val="clear" w:color="auto" w:fill="FFFFFF"/>
              <w:spacing w:after="0"/>
              <w:rPr>
                <w:rFonts w:ascii="Times New Roman" w:eastAsia="Times New Roman" w:hAnsi="Times New Roman" w:cs="Times New Roman"/>
                <w:sz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адекватно соблюдать ритуалы школьного поведения (поднимать руку, вставать и выходить из-за парты и т.д.);</w:t>
            </w:r>
          </w:p>
          <w:p w:rsidR="002424A0" w:rsidRDefault="002424A0" w:rsidP="002424A0">
            <w:pPr>
              <w:shd w:val="clear" w:color="auto" w:fill="FFFFFF"/>
              <w:spacing w:after="0"/>
              <w:rPr>
                <w:rFonts w:ascii="Times New Roman" w:eastAsia="Times New Roman" w:hAnsi="Times New Roman" w:cs="Times New Roman"/>
                <w:sz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активно участвовать в специально организованной деятельности (игровой, творческой, учебной).</w:t>
            </w:r>
          </w:p>
          <w:p w:rsidR="002424A0" w:rsidRDefault="002424A0" w:rsidP="002424A0">
            <w:pPr>
              <w:shd w:val="clear" w:color="auto" w:fill="FFFFFF"/>
              <w:spacing w:after="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Коммуникативные</w:t>
            </w:r>
            <w:r>
              <w:rPr>
                <w:rFonts w:ascii="Times New Roman" w:eastAsia="Times New Roman" w:hAnsi="Times New Roman" w:cs="Times New Roman"/>
                <w:color w:val="000000"/>
                <w:spacing w:val="1"/>
                <w:sz w:val="24"/>
                <w:szCs w:val="24"/>
              </w:rPr>
              <w:t>:</w:t>
            </w:r>
          </w:p>
          <w:p w:rsidR="002424A0" w:rsidRDefault="002424A0" w:rsidP="002424A0">
            <w:pPr>
              <w:shd w:val="clear" w:color="auto" w:fill="FFFFFF"/>
              <w:spacing w:after="0"/>
              <w:rPr>
                <w:rFonts w:ascii="Times New Roman" w:eastAsia="Times New Roman" w:hAnsi="Times New Roman" w:cs="Times New Roman"/>
                <w:sz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вступать в контакт и работать в коллективе (учитель-ученик, ученик-ученик, ученик-класс, учитель-класс);</w:t>
            </w:r>
          </w:p>
          <w:p w:rsidR="002424A0" w:rsidRDefault="002424A0" w:rsidP="002424A0">
            <w:pPr>
              <w:shd w:val="clear" w:color="auto" w:fill="FFFFFF"/>
              <w:spacing w:after="0"/>
              <w:rPr>
                <w:rFonts w:ascii="Times New Roman" w:eastAsia="Times New Roman" w:hAnsi="Times New Roman" w:cs="Times New Roman"/>
                <w:sz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вступать в контакт и поддерживать коммуникацию в разных ситуациях социального взаимодействия (учебных, трудовых, бытовых и др.);</w:t>
            </w:r>
          </w:p>
          <w:p w:rsidR="002424A0" w:rsidRDefault="002424A0" w:rsidP="002424A0">
            <w:pPr>
              <w:shd w:val="clear" w:color="auto" w:fill="FFFFFF"/>
              <w:spacing w:after="0"/>
              <w:rPr>
                <w:rFonts w:ascii="Times New Roman" w:eastAsia="Times New Roman" w:hAnsi="Times New Roman" w:cs="Times New Roman"/>
                <w:sz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использовать принятые ритуалы социального взаимодействия с одноклассниками и учителем;</w:t>
            </w:r>
          </w:p>
          <w:p w:rsidR="002424A0" w:rsidRDefault="002424A0" w:rsidP="002424A0">
            <w:pPr>
              <w:shd w:val="clear" w:color="auto" w:fill="FFFFFF"/>
              <w:spacing w:after="0"/>
              <w:rPr>
                <w:rFonts w:ascii="Times New Roman" w:eastAsia="Times New Roman" w:hAnsi="Times New Roman" w:cs="Times New Roman"/>
                <w:sz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обращаться за помощью и принимать помощь;</w:t>
            </w:r>
          </w:p>
          <w:p w:rsidR="002424A0" w:rsidRDefault="002424A0" w:rsidP="002424A0">
            <w:pPr>
              <w:shd w:val="clear" w:color="auto" w:fill="FFFFFF"/>
              <w:spacing w:after="0"/>
              <w:rPr>
                <w:rFonts w:ascii="Times New Roman" w:eastAsia="Times New Roman" w:hAnsi="Times New Roman" w:cs="Times New Roman"/>
                <w:sz w:val="24"/>
              </w:rPr>
            </w:pPr>
            <w:r>
              <w:rPr>
                <w:rFonts w:ascii="Times New Roman" w:eastAsia="Times New Roman" w:hAnsi="Times New Roman" w:cs="Times New Roman"/>
                <w:color w:val="000000"/>
                <w:spacing w:val="2"/>
                <w:sz w:val="24"/>
                <w:szCs w:val="24"/>
              </w:rPr>
              <w:lastRenderedPageBreak/>
              <w:t xml:space="preserve">— </w:t>
            </w:r>
            <w:r>
              <w:rPr>
                <w:rFonts w:ascii="Times New Roman" w:eastAsia="Times New Roman" w:hAnsi="Times New Roman" w:cs="Times New Roman"/>
                <w:sz w:val="24"/>
              </w:rPr>
              <w:t>сотрудничать со взрослыми и сверстниками в разных социальных ситуациях;</w:t>
            </w:r>
          </w:p>
          <w:p w:rsidR="002424A0" w:rsidRDefault="002424A0" w:rsidP="002424A0">
            <w:pPr>
              <w:shd w:val="clear" w:color="auto" w:fill="FFFFFF"/>
              <w:spacing w:after="0"/>
              <w:rPr>
                <w:rFonts w:ascii="Times New Roman" w:eastAsia="Times New Roman" w:hAnsi="Times New Roman" w:cs="Times New Roman"/>
                <w:sz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доброжелательно относиться, конструктивно взаимодействовать с людьми;</w:t>
            </w:r>
          </w:p>
          <w:p w:rsidR="002424A0" w:rsidRDefault="002424A0" w:rsidP="002424A0">
            <w:pPr>
              <w:shd w:val="clear" w:color="auto" w:fill="FFFFFF"/>
              <w:spacing w:after="0"/>
              <w:rPr>
                <w:rFonts w:ascii="Times New Roman" w:hAnsi="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sz w:val="24"/>
              </w:rPr>
              <w:t>использовать доступные источники и средства получения информации для решения коммуникативных и познавательных задач</w:t>
            </w:r>
          </w:p>
        </w:tc>
      </w:tr>
      <w:tr w:rsidR="002424A0" w:rsidTr="002424A0">
        <w:trPr>
          <w:trHeight w:val="3879"/>
        </w:trPr>
        <w:tc>
          <w:tcPr>
            <w:tcW w:w="1524" w:type="pct"/>
            <w:tcBorders>
              <w:top w:val="single" w:sz="6" w:space="0" w:color="auto"/>
              <w:left w:val="single" w:sz="6" w:space="0" w:color="auto"/>
              <w:bottom w:val="single" w:sz="4" w:space="0" w:color="auto"/>
              <w:right w:val="single" w:sz="6" w:space="0" w:color="auto"/>
            </w:tcBorders>
            <w:shd w:val="clear" w:color="auto" w:fill="FFFFFF"/>
          </w:tcPr>
          <w:p w:rsidR="002424A0" w:rsidRDefault="002424A0" w:rsidP="002424A0">
            <w:pPr>
              <w:shd w:val="clear" w:color="auto" w:fill="FFFFFF"/>
              <w:spacing w:after="0"/>
              <w:rPr>
                <w:rFonts w:ascii="Times New Roman" w:hAnsi="Times New Roman"/>
                <w:sz w:val="24"/>
                <w:szCs w:val="24"/>
              </w:rPr>
            </w:pPr>
            <w:r>
              <w:rPr>
                <w:rFonts w:ascii="Times New Roman" w:hAnsi="Times New Roman"/>
                <w:color w:val="000000"/>
                <w:sz w:val="24"/>
                <w:szCs w:val="24"/>
              </w:rPr>
              <w:lastRenderedPageBreak/>
              <w:t>Предметные результаты</w:t>
            </w:r>
          </w:p>
        </w:tc>
        <w:tc>
          <w:tcPr>
            <w:tcW w:w="3476" w:type="pct"/>
            <w:tcBorders>
              <w:top w:val="single" w:sz="6" w:space="0" w:color="auto"/>
              <w:left w:val="single" w:sz="6" w:space="0" w:color="auto"/>
              <w:bottom w:val="single" w:sz="4" w:space="0" w:color="auto"/>
              <w:right w:val="single" w:sz="6" w:space="0" w:color="auto"/>
            </w:tcBorders>
            <w:shd w:val="clear" w:color="auto" w:fill="FFFFFF"/>
          </w:tcPr>
          <w:p w:rsidR="002424A0" w:rsidRDefault="002424A0" w:rsidP="002424A0">
            <w:pPr>
              <w:spacing w:after="0" w:line="240" w:lineRule="auto"/>
              <w:jc w:val="both"/>
              <w:rPr>
                <w:rFonts w:ascii="Times New Roman" w:eastAsia="Times New Roman" w:hAnsi="Times New Roman" w:cs="Times New Roman"/>
                <w:b/>
                <w:sz w:val="24"/>
              </w:rPr>
            </w:pPr>
            <w:r>
              <w:rPr>
                <w:rFonts w:ascii="Times New Roman" w:hAnsi="Times New Roman"/>
                <w:color w:val="000000"/>
                <w:spacing w:val="2"/>
                <w:sz w:val="24"/>
                <w:szCs w:val="24"/>
              </w:rPr>
              <w:t xml:space="preserve">— </w:t>
            </w:r>
            <w:r>
              <w:rPr>
                <w:rFonts w:ascii="Times New Roman" w:eastAsia="Times New Roman" w:hAnsi="Times New Roman" w:cs="Times New Roman"/>
                <w:b/>
                <w:sz w:val="24"/>
              </w:rPr>
              <w:t>Минимальный уровень:</w:t>
            </w:r>
          </w:p>
          <w:p w:rsidR="002424A0" w:rsidRDefault="002424A0" w:rsidP="002424A0">
            <w:pPr>
              <w:spacing w:after="0" w:line="240" w:lineRule="auto"/>
              <w:jc w:val="both"/>
              <w:rPr>
                <w:rFonts w:ascii="Times New Roman" w:eastAsia="Times New Roman" w:hAnsi="Times New Roman" w:cs="Times New Roman"/>
                <w:sz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rPr>
              <w:t>иметь представления о назначении объектов изучения;</w:t>
            </w:r>
          </w:p>
          <w:p w:rsidR="002424A0" w:rsidRDefault="002424A0" w:rsidP="002424A0">
            <w:pPr>
              <w:spacing w:after="0" w:line="240" w:lineRule="auto"/>
              <w:jc w:val="both"/>
              <w:rPr>
                <w:rFonts w:ascii="Times New Roman" w:eastAsia="Times New Roman" w:hAnsi="Times New Roman" w:cs="Times New Roman"/>
                <w:sz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rPr>
              <w:t>иметь представления об элементарных правилах безопасного поведения</w:t>
            </w:r>
          </w:p>
          <w:p w:rsidR="002424A0" w:rsidRDefault="002424A0" w:rsidP="002424A0">
            <w:pPr>
              <w:spacing w:after="0" w:line="240" w:lineRule="auto"/>
              <w:jc w:val="both"/>
              <w:rPr>
                <w:rFonts w:ascii="Times New Roman" w:eastAsia="Times New Roman" w:hAnsi="Times New Roman" w:cs="Times New Roman"/>
                <w:sz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rPr>
              <w:t>владеть элементарными санитарно-гигиеническими навыками (мыть руки, чистить зубы, расчесывать волосы и т. п.)</w:t>
            </w:r>
          </w:p>
          <w:p w:rsidR="002424A0" w:rsidRDefault="002424A0" w:rsidP="002424A0">
            <w:pPr>
              <w:spacing w:after="0" w:line="240" w:lineRule="auto"/>
              <w:jc w:val="both"/>
              <w:rPr>
                <w:rFonts w:ascii="Times New Roman" w:eastAsia="Times New Roman" w:hAnsi="Times New Roman" w:cs="Times New Roman"/>
                <w:sz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rPr>
              <w:t>иметь представления об уходе за одеждой и обувью</w:t>
            </w:r>
          </w:p>
          <w:p w:rsidR="002424A0" w:rsidRDefault="002424A0" w:rsidP="002424A0">
            <w:pPr>
              <w:spacing w:after="0" w:line="240" w:lineRule="auto"/>
              <w:jc w:val="both"/>
              <w:rPr>
                <w:rFonts w:ascii="Times New Roman" w:eastAsia="Times New Roman" w:hAnsi="Times New Roman" w:cs="Times New Roman"/>
                <w:sz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rPr>
              <w:t>иметь представления обулице и ее частях</w:t>
            </w:r>
          </w:p>
          <w:p w:rsidR="002424A0" w:rsidRDefault="002424A0" w:rsidP="002424A0">
            <w:pPr>
              <w:spacing w:after="0" w:line="240" w:lineRule="auto"/>
              <w:jc w:val="both"/>
              <w:rPr>
                <w:rFonts w:ascii="Times New Roman" w:eastAsia="Times New Roman" w:hAnsi="Times New Roman" w:cs="Times New Roman"/>
                <w:sz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rPr>
              <w:t>иметь представления овидах жилых помещений в городе</w:t>
            </w:r>
          </w:p>
          <w:p w:rsidR="002424A0" w:rsidRDefault="002424A0" w:rsidP="002424A0">
            <w:pPr>
              <w:spacing w:after="0" w:line="240" w:lineRule="auto"/>
              <w:jc w:val="both"/>
              <w:rPr>
                <w:rFonts w:ascii="Times New Roman" w:eastAsia="Times New Roman" w:hAnsi="Times New Roman" w:cs="Times New Roman"/>
                <w:sz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rPr>
              <w:t>применять элементарные практические навыки с помощью учителя</w:t>
            </w:r>
          </w:p>
          <w:p w:rsidR="002424A0" w:rsidRDefault="002424A0" w:rsidP="002424A0">
            <w:pPr>
              <w:spacing w:after="0" w:line="240" w:lineRule="auto"/>
              <w:jc w:val="both"/>
              <w:rPr>
                <w:rFonts w:ascii="Times New Roman" w:eastAsia="Times New Roman" w:hAnsi="Times New Roman" w:cs="Times New Roman"/>
                <w:b/>
                <w:sz w:val="24"/>
              </w:rPr>
            </w:pPr>
            <w:r>
              <w:rPr>
                <w:rFonts w:ascii="Times New Roman" w:hAnsi="Times New Roman"/>
                <w:color w:val="000000"/>
                <w:spacing w:val="2"/>
                <w:sz w:val="24"/>
                <w:szCs w:val="24"/>
              </w:rPr>
              <w:t xml:space="preserve">— </w:t>
            </w:r>
            <w:r>
              <w:rPr>
                <w:rFonts w:ascii="Times New Roman" w:eastAsia="Times New Roman" w:hAnsi="Times New Roman" w:cs="Times New Roman"/>
                <w:b/>
                <w:sz w:val="24"/>
              </w:rPr>
              <w:t>Достаточный уровень:</w:t>
            </w:r>
          </w:p>
          <w:p w:rsidR="002424A0" w:rsidRDefault="002424A0" w:rsidP="002424A0">
            <w:pPr>
              <w:spacing w:after="0" w:line="240" w:lineRule="auto"/>
              <w:jc w:val="both"/>
              <w:rPr>
                <w:rFonts w:ascii="Times New Roman" w:eastAsia="Times New Roman" w:hAnsi="Times New Roman" w:cs="Times New Roman"/>
                <w:sz w:val="24"/>
              </w:rPr>
            </w:pPr>
            <w:r>
              <w:rPr>
                <w:rFonts w:ascii="Times New Roman" w:hAnsi="Times New Roman"/>
                <w:color w:val="000000"/>
                <w:spacing w:val="2"/>
                <w:sz w:val="24"/>
                <w:szCs w:val="24"/>
              </w:rPr>
              <w:t xml:space="preserve">— </w:t>
            </w:r>
            <w:r>
              <w:rPr>
                <w:rFonts w:ascii="Times New Roman" w:eastAsia="Times New Roman" w:hAnsi="Times New Roman" w:cs="Times New Roman"/>
                <w:sz w:val="24"/>
              </w:rPr>
              <w:t>участвовать в беседе на темы, близкие личному опыту ребёнка;</w:t>
            </w:r>
          </w:p>
          <w:p w:rsidR="002424A0" w:rsidRDefault="002424A0" w:rsidP="002424A0">
            <w:pPr>
              <w:pStyle w:val="Default"/>
            </w:pPr>
            <w:r>
              <w:rPr>
                <w:spacing w:val="2"/>
                <w:sz w:val="24"/>
                <w:szCs w:val="24"/>
              </w:rPr>
              <w:t xml:space="preserve">— </w:t>
            </w:r>
            <w:r>
              <w:rPr>
                <w:sz w:val="24"/>
              </w:rPr>
              <w:t>участвовать в практической деятельности</w:t>
            </w:r>
          </w:p>
        </w:tc>
      </w:tr>
    </w:tbl>
    <w:p w:rsidR="002424A0" w:rsidRDefault="002424A0" w:rsidP="002424A0">
      <w:pPr>
        <w:spacing w:after="0" w:line="269" w:lineRule="auto"/>
        <w:ind w:left="240" w:right="213"/>
        <w:jc w:val="both"/>
        <w:rPr>
          <w:rFonts w:ascii="Times New Roman" w:eastAsia="Times New Roman" w:hAnsi="Times New Roman" w:cs="Times New Roman"/>
          <w:color w:val="000000"/>
          <w:sz w:val="24"/>
          <w:szCs w:val="24"/>
        </w:rPr>
      </w:pPr>
    </w:p>
    <w:p w:rsidR="002424A0" w:rsidRDefault="002424A0" w:rsidP="002424A0">
      <w:pPr>
        <w:spacing w:after="0" w:line="269" w:lineRule="auto"/>
        <w:ind w:left="240" w:right="2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IV</w:t>
      </w:r>
      <w:r>
        <w:rPr>
          <w:rFonts w:ascii="Times New Roman" w:eastAsia="Times New Roman" w:hAnsi="Times New Roman" w:cs="Times New Roman"/>
          <w:b/>
          <w:color w:val="000000"/>
          <w:sz w:val="24"/>
          <w:szCs w:val="24"/>
        </w:rPr>
        <w:t>.</w:t>
      </w:r>
      <w:r w:rsidR="00C4625C">
        <w:rPr>
          <w:rFonts w:ascii="Times New Roman" w:eastAsia="Times New Roman" w:hAnsi="Times New Roman" w:cs="Times New Roman"/>
          <w:b/>
          <w:color w:val="000000"/>
          <w:sz w:val="24"/>
          <w:szCs w:val="24"/>
        </w:rPr>
        <w:t xml:space="preserve"> Приложения к рабочей программе</w:t>
      </w:r>
    </w:p>
    <w:p w:rsidR="002424A0" w:rsidRDefault="002424A0" w:rsidP="002424A0">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C4625C">
        <w:rPr>
          <w:rFonts w:ascii="Times New Roman" w:eastAsia="Times New Roman" w:hAnsi="Times New Roman" w:cs="Times New Roman"/>
          <w:b/>
          <w:sz w:val="24"/>
          <w:szCs w:val="24"/>
        </w:rPr>
        <w:t>матическое планирование 1 класс</w:t>
      </w:r>
    </w:p>
    <w:p w:rsidR="002424A0" w:rsidRDefault="002424A0" w:rsidP="002424A0">
      <w:pPr>
        <w:shd w:val="clear" w:color="auto" w:fill="FFFFFF"/>
        <w:spacing w:after="0" w:line="240" w:lineRule="auto"/>
        <w:jc w:val="both"/>
        <w:rPr>
          <w:rFonts w:ascii="Times New Roman" w:eastAsia="Times New Roman" w:hAnsi="Times New Roman" w:cs="Times New Roman"/>
          <w:sz w:val="24"/>
          <w:szCs w:val="24"/>
        </w:rPr>
      </w:pPr>
    </w:p>
    <w:tbl>
      <w:tblPr>
        <w:tblStyle w:val="1fd"/>
        <w:tblW w:w="5000" w:type="pct"/>
        <w:tblLook w:val="04A0" w:firstRow="1" w:lastRow="0" w:firstColumn="1" w:lastColumn="0" w:noHBand="0" w:noVBand="1"/>
      </w:tblPr>
      <w:tblGrid>
        <w:gridCol w:w="597"/>
        <w:gridCol w:w="2146"/>
        <w:gridCol w:w="1106"/>
        <w:gridCol w:w="3370"/>
        <w:gridCol w:w="3521"/>
      </w:tblGrid>
      <w:tr w:rsidR="002424A0" w:rsidTr="002424A0">
        <w:tc>
          <w:tcPr>
            <w:tcW w:w="278" w:type="pct"/>
          </w:tcPr>
          <w:p w:rsidR="002424A0" w:rsidRDefault="002424A0" w:rsidP="002424A0">
            <w:pPr>
              <w:jc w:val="center"/>
              <w:rPr>
                <w:b/>
                <w:sz w:val="24"/>
                <w:szCs w:val="24"/>
              </w:rPr>
            </w:pPr>
            <w:r>
              <w:rPr>
                <w:b/>
                <w:sz w:val="24"/>
                <w:szCs w:val="24"/>
              </w:rPr>
              <w:t>№</w:t>
            </w:r>
          </w:p>
        </w:tc>
        <w:tc>
          <w:tcPr>
            <w:tcW w:w="999" w:type="pct"/>
          </w:tcPr>
          <w:p w:rsidR="002424A0" w:rsidRDefault="002424A0" w:rsidP="002424A0">
            <w:pPr>
              <w:jc w:val="center"/>
              <w:rPr>
                <w:b/>
                <w:sz w:val="24"/>
                <w:szCs w:val="24"/>
              </w:rPr>
            </w:pPr>
            <w:r>
              <w:rPr>
                <w:b/>
                <w:sz w:val="24"/>
                <w:szCs w:val="24"/>
              </w:rPr>
              <w:t>Тема</w:t>
            </w:r>
          </w:p>
        </w:tc>
        <w:tc>
          <w:tcPr>
            <w:tcW w:w="515" w:type="pct"/>
          </w:tcPr>
          <w:p w:rsidR="002424A0" w:rsidRDefault="002424A0" w:rsidP="002424A0">
            <w:pPr>
              <w:jc w:val="center"/>
              <w:rPr>
                <w:b/>
                <w:sz w:val="24"/>
                <w:szCs w:val="24"/>
              </w:rPr>
            </w:pPr>
            <w:r>
              <w:rPr>
                <w:b/>
                <w:sz w:val="24"/>
                <w:szCs w:val="24"/>
              </w:rPr>
              <w:t>Часов</w:t>
            </w:r>
          </w:p>
        </w:tc>
        <w:tc>
          <w:tcPr>
            <w:tcW w:w="1569" w:type="pct"/>
          </w:tcPr>
          <w:p w:rsidR="002424A0" w:rsidRDefault="002424A0" w:rsidP="002424A0">
            <w:pPr>
              <w:jc w:val="center"/>
              <w:rPr>
                <w:b/>
                <w:sz w:val="24"/>
                <w:szCs w:val="24"/>
              </w:rPr>
            </w:pPr>
            <w:r>
              <w:rPr>
                <w:b/>
                <w:sz w:val="24"/>
                <w:szCs w:val="24"/>
              </w:rPr>
              <w:t xml:space="preserve">Основные виды учебной деятельности </w:t>
            </w:r>
          </w:p>
        </w:tc>
        <w:tc>
          <w:tcPr>
            <w:tcW w:w="1639" w:type="pct"/>
          </w:tcPr>
          <w:p w:rsidR="002424A0" w:rsidRDefault="002424A0" w:rsidP="002424A0">
            <w:pPr>
              <w:jc w:val="center"/>
              <w:rPr>
                <w:b/>
                <w:sz w:val="24"/>
                <w:szCs w:val="24"/>
              </w:rPr>
            </w:pPr>
            <w:r>
              <w:rPr>
                <w:b/>
                <w:sz w:val="24"/>
                <w:szCs w:val="24"/>
              </w:rPr>
              <w:t>Электронные (цифровые) образовательные ресурсы</w:t>
            </w:r>
          </w:p>
        </w:tc>
      </w:tr>
      <w:tr w:rsidR="002424A0" w:rsidTr="002424A0">
        <w:tc>
          <w:tcPr>
            <w:tcW w:w="278" w:type="pct"/>
          </w:tcPr>
          <w:p w:rsidR="002424A0" w:rsidRDefault="002424A0" w:rsidP="002424A0">
            <w:pPr>
              <w:jc w:val="center"/>
              <w:rPr>
                <w:sz w:val="24"/>
                <w:szCs w:val="24"/>
              </w:rPr>
            </w:pPr>
            <w:r>
              <w:rPr>
                <w:sz w:val="24"/>
                <w:szCs w:val="24"/>
              </w:rPr>
              <w:t>1</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Культура поведения</w:t>
            </w:r>
          </w:p>
        </w:tc>
        <w:tc>
          <w:tcPr>
            <w:tcW w:w="515" w:type="pct"/>
          </w:tcPr>
          <w:p w:rsidR="002424A0" w:rsidRDefault="002424A0" w:rsidP="002424A0">
            <w:pPr>
              <w:jc w:val="center"/>
              <w:rPr>
                <w:sz w:val="24"/>
                <w:szCs w:val="24"/>
              </w:rPr>
            </w:pPr>
            <w:r>
              <w:rPr>
                <w:sz w:val="24"/>
                <w:szCs w:val="24"/>
              </w:rPr>
              <w:t>6</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2424A0" w:rsidRDefault="002424A0" w:rsidP="002424A0">
            <w:pPr>
              <w:jc w:val="both"/>
              <w:rPr>
                <w:sz w:val="24"/>
                <w:szCs w:val="24"/>
              </w:rPr>
            </w:pPr>
          </w:p>
          <w:p w:rsidR="002424A0" w:rsidRDefault="00527B84" w:rsidP="002424A0">
            <w:pPr>
              <w:jc w:val="both"/>
              <w:rPr>
                <w:sz w:val="24"/>
                <w:szCs w:val="24"/>
              </w:rPr>
            </w:pPr>
            <w:hyperlink r:id="rId1436" w:history="1">
              <w:r w:rsidR="002424A0">
                <w:rPr>
                  <w:rStyle w:val="afffd"/>
                  <w:sz w:val="24"/>
                  <w:szCs w:val="24"/>
                </w:rPr>
                <w:t>https://easyen.ru/index/katalog/0-95</w:t>
              </w:r>
            </w:hyperlink>
          </w:p>
          <w:p w:rsidR="002424A0" w:rsidRDefault="002424A0" w:rsidP="002424A0">
            <w:pPr>
              <w:jc w:val="both"/>
              <w:rPr>
                <w:sz w:val="24"/>
                <w:szCs w:val="24"/>
              </w:rPr>
            </w:pPr>
          </w:p>
        </w:tc>
      </w:tr>
      <w:tr w:rsidR="002424A0" w:rsidTr="002424A0">
        <w:tc>
          <w:tcPr>
            <w:tcW w:w="278" w:type="pct"/>
          </w:tcPr>
          <w:p w:rsidR="002424A0" w:rsidRDefault="002424A0" w:rsidP="002424A0">
            <w:pPr>
              <w:jc w:val="center"/>
              <w:rPr>
                <w:sz w:val="24"/>
                <w:szCs w:val="24"/>
              </w:rPr>
            </w:pPr>
            <w:r>
              <w:rPr>
                <w:sz w:val="24"/>
                <w:szCs w:val="24"/>
              </w:rPr>
              <w:t>2</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left="60"/>
              <w:rPr>
                <w:sz w:val="24"/>
                <w:szCs w:val="24"/>
              </w:rPr>
            </w:pPr>
            <w:r>
              <w:rPr>
                <w:sz w:val="24"/>
                <w:szCs w:val="24"/>
              </w:rPr>
              <w:t>Личная гигиена</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измерение величин.  </w:t>
            </w:r>
          </w:p>
        </w:tc>
        <w:tc>
          <w:tcPr>
            <w:tcW w:w="1639" w:type="pct"/>
          </w:tcPr>
          <w:p w:rsidR="002424A0" w:rsidRPr="00182884" w:rsidRDefault="00527B84" w:rsidP="002424A0">
            <w:pPr>
              <w:jc w:val="both"/>
            </w:pPr>
            <w:hyperlink r:id="rId1437"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t>3</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rPr>
                <w:sz w:val="24"/>
                <w:szCs w:val="24"/>
              </w:rPr>
            </w:pPr>
            <w:r>
              <w:rPr>
                <w:sz w:val="24"/>
                <w:szCs w:val="24"/>
              </w:rPr>
              <w:t>Одежда и обувь</w:t>
            </w:r>
          </w:p>
        </w:tc>
        <w:tc>
          <w:tcPr>
            <w:tcW w:w="515" w:type="pct"/>
          </w:tcPr>
          <w:p w:rsidR="002424A0" w:rsidRDefault="002424A0" w:rsidP="002424A0">
            <w:pPr>
              <w:jc w:val="center"/>
              <w:rPr>
                <w:sz w:val="24"/>
                <w:szCs w:val="24"/>
              </w:rPr>
            </w:pPr>
            <w:r>
              <w:rPr>
                <w:sz w:val="24"/>
                <w:szCs w:val="24"/>
              </w:rPr>
              <w:t>7</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38"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lastRenderedPageBreak/>
              <w:t>4</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Улица и жилище</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39" w:history="1">
              <w:r w:rsidR="002424A0">
                <w:rPr>
                  <w:rStyle w:val="afffd"/>
                  <w:sz w:val="24"/>
                  <w:szCs w:val="24"/>
                </w:rPr>
                <w:t>https://easyen.ru/index/katalog/0-95</w:t>
              </w:r>
            </w:hyperlink>
          </w:p>
        </w:tc>
      </w:tr>
      <w:tr w:rsidR="002424A0" w:rsidTr="002424A0">
        <w:tc>
          <w:tcPr>
            <w:tcW w:w="278" w:type="pct"/>
          </w:tcPr>
          <w:p w:rsidR="002424A0" w:rsidRPr="00182884" w:rsidRDefault="002424A0" w:rsidP="002424A0">
            <w:pPr>
              <w:jc w:val="center"/>
              <w:rPr>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2424A0" w:rsidRPr="00182884" w:rsidRDefault="002424A0" w:rsidP="002424A0">
            <w:pPr>
              <w:ind w:left="96" w:right="34"/>
              <w:rPr>
                <w:sz w:val="24"/>
                <w:szCs w:val="24"/>
              </w:rPr>
            </w:pPr>
          </w:p>
        </w:tc>
        <w:tc>
          <w:tcPr>
            <w:tcW w:w="515" w:type="pct"/>
          </w:tcPr>
          <w:p w:rsidR="002424A0" w:rsidRDefault="002424A0" w:rsidP="002424A0">
            <w:pPr>
              <w:jc w:val="center"/>
              <w:rPr>
                <w:sz w:val="24"/>
                <w:szCs w:val="24"/>
              </w:rPr>
            </w:pPr>
            <w:r>
              <w:rPr>
                <w:sz w:val="24"/>
                <w:szCs w:val="24"/>
              </w:rPr>
              <w:t>33</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ind w:right="60"/>
              <w:jc w:val="both"/>
              <w:rPr>
                <w:sz w:val="24"/>
                <w:szCs w:val="24"/>
              </w:rPr>
            </w:pPr>
          </w:p>
        </w:tc>
        <w:tc>
          <w:tcPr>
            <w:tcW w:w="1639" w:type="pct"/>
          </w:tcPr>
          <w:p w:rsidR="002424A0" w:rsidRDefault="002424A0" w:rsidP="002424A0">
            <w:pPr>
              <w:jc w:val="both"/>
            </w:pPr>
          </w:p>
        </w:tc>
      </w:tr>
    </w:tbl>
    <w:p w:rsidR="002424A0" w:rsidRDefault="002424A0" w:rsidP="002424A0">
      <w:pPr>
        <w:spacing w:after="131"/>
        <w:rPr>
          <w:rFonts w:ascii="Times New Roman" w:eastAsia="Times New Roman" w:hAnsi="Times New Roman" w:cs="Times New Roman"/>
          <w:color w:val="000000"/>
          <w:sz w:val="24"/>
          <w:szCs w:val="24"/>
        </w:rPr>
      </w:pPr>
    </w:p>
    <w:p w:rsidR="002424A0" w:rsidRDefault="002424A0" w:rsidP="002424A0">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Тематическое план</w:t>
      </w:r>
      <w:r w:rsidR="00C4625C">
        <w:rPr>
          <w:rFonts w:ascii="Times New Roman" w:eastAsia="Times New Roman" w:hAnsi="Times New Roman" w:cs="Times New Roman"/>
          <w:b/>
          <w:sz w:val="24"/>
          <w:szCs w:val="24"/>
        </w:rPr>
        <w:t>ирование 1 дополнительный класс</w:t>
      </w:r>
    </w:p>
    <w:tbl>
      <w:tblPr>
        <w:tblStyle w:val="1fd"/>
        <w:tblW w:w="5000" w:type="pct"/>
        <w:tblLook w:val="04A0" w:firstRow="1" w:lastRow="0" w:firstColumn="1" w:lastColumn="0" w:noHBand="0" w:noVBand="1"/>
      </w:tblPr>
      <w:tblGrid>
        <w:gridCol w:w="597"/>
        <w:gridCol w:w="2146"/>
        <w:gridCol w:w="1106"/>
        <w:gridCol w:w="3370"/>
        <w:gridCol w:w="3521"/>
      </w:tblGrid>
      <w:tr w:rsidR="002424A0" w:rsidTr="002424A0">
        <w:tc>
          <w:tcPr>
            <w:tcW w:w="278" w:type="pct"/>
          </w:tcPr>
          <w:p w:rsidR="002424A0" w:rsidRDefault="002424A0" w:rsidP="002424A0">
            <w:pPr>
              <w:jc w:val="center"/>
              <w:rPr>
                <w:b/>
                <w:sz w:val="24"/>
                <w:szCs w:val="24"/>
              </w:rPr>
            </w:pPr>
            <w:r>
              <w:rPr>
                <w:b/>
                <w:sz w:val="24"/>
                <w:szCs w:val="24"/>
              </w:rPr>
              <w:t>№</w:t>
            </w:r>
          </w:p>
        </w:tc>
        <w:tc>
          <w:tcPr>
            <w:tcW w:w="999" w:type="pct"/>
          </w:tcPr>
          <w:p w:rsidR="002424A0" w:rsidRDefault="002424A0" w:rsidP="002424A0">
            <w:pPr>
              <w:jc w:val="center"/>
              <w:rPr>
                <w:b/>
                <w:sz w:val="24"/>
                <w:szCs w:val="24"/>
              </w:rPr>
            </w:pPr>
            <w:r>
              <w:rPr>
                <w:b/>
                <w:sz w:val="24"/>
                <w:szCs w:val="24"/>
              </w:rPr>
              <w:t>Тема</w:t>
            </w:r>
          </w:p>
        </w:tc>
        <w:tc>
          <w:tcPr>
            <w:tcW w:w="515" w:type="pct"/>
          </w:tcPr>
          <w:p w:rsidR="002424A0" w:rsidRDefault="002424A0" w:rsidP="002424A0">
            <w:pPr>
              <w:jc w:val="center"/>
              <w:rPr>
                <w:b/>
                <w:sz w:val="24"/>
                <w:szCs w:val="24"/>
              </w:rPr>
            </w:pPr>
            <w:r>
              <w:rPr>
                <w:b/>
                <w:sz w:val="24"/>
                <w:szCs w:val="24"/>
              </w:rPr>
              <w:t>Часов</w:t>
            </w:r>
          </w:p>
        </w:tc>
        <w:tc>
          <w:tcPr>
            <w:tcW w:w="1569" w:type="pct"/>
          </w:tcPr>
          <w:p w:rsidR="002424A0" w:rsidRDefault="002424A0" w:rsidP="002424A0">
            <w:pPr>
              <w:jc w:val="center"/>
              <w:rPr>
                <w:b/>
                <w:sz w:val="24"/>
                <w:szCs w:val="24"/>
              </w:rPr>
            </w:pPr>
            <w:r>
              <w:rPr>
                <w:b/>
                <w:sz w:val="24"/>
                <w:szCs w:val="24"/>
              </w:rPr>
              <w:t xml:space="preserve">Основные виды учебной деятельности </w:t>
            </w:r>
          </w:p>
        </w:tc>
        <w:tc>
          <w:tcPr>
            <w:tcW w:w="1639" w:type="pct"/>
          </w:tcPr>
          <w:p w:rsidR="002424A0" w:rsidRDefault="002424A0" w:rsidP="002424A0">
            <w:pPr>
              <w:jc w:val="center"/>
              <w:rPr>
                <w:b/>
                <w:sz w:val="24"/>
                <w:szCs w:val="24"/>
              </w:rPr>
            </w:pPr>
            <w:r>
              <w:rPr>
                <w:b/>
                <w:sz w:val="24"/>
                <w:szCs w:val="24"/>
              </w:rPr>
              <w:t>Электронные (цифровые) образовательные ресурсы</w:t>
            </w:r>
          </w:p>
        </w:tc>
      </w:tr>
      <w:tr w:rsidR="002424A0" w:rsidTr="002424A0">
        <w:tc>
          <w:tcPr>
            <w:tcW w:w="278" w:type="pct"/>
          </w:tcPr>
          <w:p w:rsidR="002424A0" w:rsidRDefault="002424A0" w:rsidP="002424A0">
            <w:pPr>
              <w:jc w:val="center"/>
              <w:rPr>
                <w:sz w:val="24"/>
                <w:szCs w:val="24"/>
              </w:rPr>
            </w:pPr>
            <w:r>
              <w:rPr>
                <w:sz w:val="24"/>
                <w:szCs w:val="24"/>
              </w:rPr>
              <w:t>1</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Культура поведения</w:t>
            </w:r>
          </w:p>
        </w:tc>
        <w:tc>
          <w:tcPr>
            <w:tcW w:w="515" w:type="pct"/>
          </w:tcPr>
          <w:p w:rsidR="002424A0" w:rsidRDefault="002424A0" w:rsidP="002424A0">
            <w:pPr>
              <w:jc w:val="center"/>
              <w:rPr>
                <w:sz w:val="24"/>
                <w:szCs w:val="24"/>
              </w:rPr>
            </w:pPr>
            <w:r>
              <w:rPr>
                <w:sz w:val="24"/>
                <w:szCs w:val="24"/>
              </w:rPr>
              <w:t>6</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2424A0" w:rsidRDefault="002424A0" w:rsidP="002424A0">
            <w:pPr>
              <w:jc w:val="both"/>
              <w:rPr>
                <w:sz w:val="24"/>
                <w:szCs w:val="24"/>
              </w:rPr>
            </w:pPr>
          </w:p>
          <w:p w:rsidR="002424A0" w:rsidRDefault="00527B84" w:rsidP="002424A0">
            <w:pPr>
              <w:jc w:val="both"/>
              <w:rPr>
                <w:sz w:val="24"/>
                <w:szCs w:val="24"/>
              </w:rPr>
            </w:pPr>
            <w:hyperlink r:id="rId1440" w:history="1">
              <w:r w:rsidR="002424A0">
                <w:rPr>
                  <w:rStyle w:val="afffd"/>
                  <w:sz w:val="24"/>
                  <w:szCs w:val="24"/>
                </w:rPr>
                <w:t>https://easyen.ru/index/katalog/0-95</w:t>
              </w:r>
            </w:hyperlink>
          </w:p>
          <w:p w:rsidR="002424A0" w:rsidRDefault="002424A0" w:rsidP="002424A0">
            <w:pPr>
              <w:jc w:val="both"/>
              <w:rPr>
                <w:sz w:val="24"/>
                <w:szCs w:val="24"/>
              </w:rPr>
            </w:pPr>
          </w:p>
        </w:tc>
      </w:tr>
      <w:tr w:rsidR="002424A0" w:rsidTr="002424A0">
        <w:tc>
          <w:tcPr>
            <w:tcW w:w="278" w:type="pct"/>
          </w:tcPr>
          <w:p w:rsidR="002424A0" w:rsidRDefault="002424A0" w:rsidP="002424A0">
            <w:pPr>
              <w:jc w:val="center"/>
              <w:rPr>
                <w:sz w:val="24"/>
                <w:szCs w:val="24"/>
              </w:rPr>
            </w:pPr>
            <w:r>
              <w:rPr>
                <w:sz w:val="24"/>
                <w:szCs w:val="24"/>
              </w:rPr>
              <w:t>2</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left="60"/>
              <w:rPr>
                <w:sz w:val="24"/>
                <w:szCs w:val="24"/>
              </w:rPr>
            </w:pPr>
            <w:r>
              <w:rPr>
                <w:sz w:val="24"/>
                <w:szCs w:val="24"/>
              </w:rPr>
              <w:t>Личная гигиена</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измерение величин.  </w:t>
            </w:r>
          </w:p>
        </w:tc>
        <w:tc>
          <w:tcPr>
            <w:tcW w:w="1639" w:type="pct"/>
          </w:tcPr>
          <w:p w:rsidR="002424A0" w:rsidRPr="00182884" w:rsidRDefault="00527B84" w:rsidP="002424A0">
            <w:pPr>
              <w:jc w:val="both"/>
            </w:pPr>
            <w:hyperlink r:id="rId1441"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t>3</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rPr>
                <w:sz w:val="24"/>
                <w:szCs w:val="24"/>
              </w:rPr>
            </w:pPr>
            <w:r>
              <w:rPr>
                <w:sz w:val="24"/>
                <w:szCs w:val="24"/>
              </w:rPr>
              <w:t>Одежда и обувь</w:t>
            </w:r>
          </w:p>
        </w:tc>
        <w:tc>
          <w:tcPr>
            <w:tcW w:w="515" w:type="pct"/>
          </w:tcPr>
          <w:p w:rsidR="002424A0" w:rsidRDefault="002424A0" w:rsidP="002424A0">
            <w:pPr>
              <w:jc w:val="center"/>
              <w:rPr>
                <w:sz w:val="24"/>
                <w:szCs w:val="24"/>
              </w:rPr>
            </w:pPr>
            <w:r>
              <w:rPr>
                <w:sz w:val="24"/>
                <w:szCs w:val="24"/>
              </w:rPr>
              <w:t>7</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42"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t>4</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Улица и жилище</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43" w:history="1">
              <w:r w:rsidR="002424A0">
                <w:rPr>
                  <w:rStyle w:val="afffd"/>
                  <w:sz w:val="24"/>
                  <w:szCs w:val="24"/>
                </w:rPr>
                <w:t>https://easyen.ru/index/katalog/0-95</w:t>
              </w:r>
            </w:hyperlink>
          </w:p>
        </w:tc>
      </w:tr>
      <w:tr w:rsidR="002424A0" w:rsidTr="002424A0">
        <w:tc>
          <w:tcPr>
            <w:tcW w:w="278" w:type="pct"/>
          </w:tcPr>
          <w:p w:rsidR="002424A0" w:rsidRPr="00182884" w:rsidRDefault="002424A0" w:rsidP="002424A0">
            <w:pPr>
              <w:jc w:val="center"/>
              <w:rPr>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2424A0" w:rsidRPr="00182884" w:rsidRDefault="002424A0" w:rsidP="002424A0">
            <w:pPr>
              <w:ind w:left="96" w:right="34"/>
              <w:rPr>
                <w:sz w:val="24"/>
                <w:szCs w:val="24"/>
              </w:rPr>
            </w:pPr>
          </w:p>
        </w:tc>
        <w:tc>
          <w:tcPr>
            <w:tcW w:w="515" w:type="pct"/>
          </w:tcPr>
          <w:p w:rsidR="002424A0" w:rsidRDefault="002424A0" w:rsidP="002424A0">
            <w:pPr>
              <w:jc w:val="center"/>
              <w:rPr>
                <w:sz w:val="24"/>
                <w:szCs w:val="24"/>
              </w:rPr>
            </w:pPr>
            <w:r>
              <w:rPr>
                <w:sz w:val="24"/>
                <w:szCs w:val="24"/>
              </w:rPr>
              <w:t>33</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ind w:right="60"/>
              <w:jc w:val="both"/>
              <w:rPr>
                <w:sz w:val="24"/>
                <w:szCs w:val="24"/>
              </w:rPr>
            </w:pPr>
          </w:p>
        </w:tc>
        <w:tc>
          <w:tcPr>
            <w:tcW w:w="1639" w:type="pct"/>
          </w:tcPr>
          <w:p w:rsidR="002424A0" w:rsidRDefault="002424A0" w:rsidP="002424A0">
            <w:pPr>
              <w:jc w:val="both"/>
            </w:pPr>
          </w:p>
        </w:tc>
      </w:tr>
    </w:tbl>
    <w:p w:rsidR="002424A0" w:rsidRDefault="002424A0" w:rsidP="002424A0">
      <w:pPr>
        <w:shd w:val="clear" w:color="auto" w:fill="FFFFFF"/>
        <w:spacing w:after="0" w:line="360" w:lineRule="auto"/>
        <w:jc w:val="both"/>
        <w:rPr>
          <w:rFonts w:ascii="Times New Roman" w:eastAsia="Times New Roman" w:hAnsi="Times New Roman" w:cs="Times New Roman"/>
          <w:b/>
          <w:sz w:val="24"/>
          <w:szCs w:val="24"/>
        </w:rPr>
      </w:pPr>
    </w:p>
    <w:p w:rsidR="002424A0" w:rsidRDefault="002424A0" w:rsidP="002424A0">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C4625C">
        <w:rPr>
          <w:rFonts w:ascii="Times New Roman" w:eastAsia="Times New Roman" w:hAnsi="Times New Roman" w:cs="Times New Roman"/>
          <w:b/>
          <w:sz w:val="24"/>
          <w:szCs w:val="24"/>
        </w:rPr>
        <w:t>матическое планирование 2 класс</w:t>
      </w:r>
    </w:p>
    <w:tbl>
      <w:tblPr>
        <w:tblStyle w:val="1fd"/>
        <w:tblW w:w="5000" w:type="pct"/>
        <w:tblLook w:val="04A0" w:firstRow="1" w:lastRow="0" w:firstColumn="1" w:lastColumn="0" w:noHBand="0" w:noVBand="1"/>
      </w:tblPr>
      <w:tblGrid>
        <w:gridCol w:w="597"/>
        <w:gridCol w:w="2146"/>
        <w:gridCol w:w="1106"/>
        <w:gridCol w:w="3370"/>
        <w:gridCol w:w="3521"/>
      </w:tblGrid>
      <w:tr w:rsidR="002424A0" w:rsidTr="002424A0">
        <w:tc>
          <w:tcPr>
            <w:tcW w:w="278" w:type="pct"/>
          </w:tcPr>
          <w:p w:rsidR="002424A0" w:rsidRDefault="002424A0" w:rsidP="002424A0">
            <w:pPr>
              <w:jc w:val="center"/>
              <w:rPr>
                <w:b/>
                <w:sz w:val="24"/>
                <w:szCs w:val="24"/>
              </w:rPr>
            </w:pPr>
            <w:r>
              <w:rPr>
                <w:b/>
                <w:sz w:val="24"/>
                <w:szCs w:val="24"/>
              </w:rPr>
              <w:t>№</w:t>
            </w:r>
          </w:p>
        </w:tc>
        <w:tc>
          <w:tcPr>
            <w:tcW w:w="999" w:type="pct"/>
          </w:tcPr>
          <w:p w:rsidR="002424A0" w:rsidRDefault="002424A0" w:rsidP="002424A0">
            <w:pPr>
              <w:jc w:val="center"/>
              <w:rPr>
                <w:b/>
                <w:sz w:val="24"/>
                <w:szCs w:val="24"/>
              </w:rPr>
            </w:pPr>
            <w:r>
              <w:rPr>
                <w:b/>
                <w:sz w:val="24"/>
                <w:szCs w:val="24"/>
              </w:rPr>
              <w:t>Тема</w:t>
            </w:r>
          </w:p>
        </w:tc>
        <w:tc>
          <w:tcPr>
            <w:tcW w:w="515" w:type="pct"/>
          </w:tcPr>
          <w:p w:rsidR="002424A0" w:rsidRDefault="002424A0" w:rsidP="002424A0">
            <w:pPr>
              <w:jc w:val="center"/>
              <w:rPr>
                <w:b/>
                <w:sz w:val="24"/>
                <w:szCs w:val="24"/>
              </w:rPr>
            </w:pPr>
            <w:r>
              <w:rPr>
                <w:b/>
                <w:sz w:val="24"/>
                <w:szCs w:val="24"/>
              </w:rPr>
              <w:t>Часов</w:t>
            </w:r>
          </w:p>
        </w:tc>
        <w:tc>
          <w:tcPr>
            <w:tcW w:w="1569" w:type="pct"/>
          </w:tcPr>
          <w:p w:rsidR="002424A0" w:rsidRDefault="002424A0" w:rsidP="002424A0">
            <w:pPr>
              <w:jc w:val="center"/>
              <w:rPr>
                <w:b/>
                <w:sz w:val="24"/>
                <w:szCs w:val="24"/>
              </w:rPr>
            </w:pPr>
            <w:r>
              <w:rPr>
                <w:b/>
                <w:sz w:val="24"/>
                <w:szCs w:val="24"/>
              </w:rPr>
              <w:t xml:space="preserve">Основные виды учебной деятельности </w:t>
            </w:r>
          </w:p>
        </w:tc>
        <w:tc>
          <w:tcPr>
            <w:tcW w:w="1639" w:type="pct"/>
          </w:tcPr>
          <w:p w:rsidR="002424A0" w:rsidRDefault="002424A0" w:rsidP="002424A0">
            <w:pPr>
              <w:jc w:val="center"/>
              <w:rPr>
                <w:b/>
                <w:sz w:val="24"/>
                <w:szCs w:val="24"/>
              </w:rPr>
            </w:pPr>
            <w:r>
              <w:rPr>
                <w:b/>
                <w:sz w:val="24"/>
                <w:szCs w:val="24"/>
              </w:rPr>
              <w:t>Электронные (цифровые) образовательные ресурсы</w:t>
            </w:r>
          </w:p>
        </w:tc>
      </w:tr>
      <w:tr w:rsidR="002424A0" w:rsidTr="002424A0">
        <w:tc>
          <w:tcPr>
            <w:tcW w:w="278" w:type="pct"/>
          </w:tcPr>
          <w:p w:rsidR="002424A0" w:rsidRDefault="002424A0" w:rsidP="002424A0">
            <w:pPr>
              <w:jc w:val="center"/>
              <w:rPr>
                <w:sz w:val="24"/>
                <w:szCs w:val="24"/>
              </w:rPr>
            </w:pPr>
            <w:r>
              <w:rPr>
                <w:sz w:val="24"/>
                <w:szCs w:val="24"/>
              </w:rPr>
              <w:lastRenderedPageBreak/>
              <w:t>1</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Культура поведения</w:t>
            </w:r>
          </w:p>
        </w:tc>
        <w:tc>
          <w:tcPr>
            <w:tcW w:w="515" w:type="pct"/>
          </w:tcPr>
          <w:p w:rsidR="002424A0" w:rsidRDefault="002424A0" w:rsidP="002424A0">
            <w:pPr>
              <w:jc w:val="center"/>
              <w:rPr>
                <w:sz w:val="24"/>
                <w:szCs w:val="24"/>
              </w:rPr>
            </w:pPr>
            <w:r>
              <w:rPr>
                <w:sz w:val="24"/>
                <w:szCs w:val="24"/>
              </w:rPr>
              <w:t>6</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2424A0" w:rsidRDefault="002424A0" w:rsidP="002424A0">
            <w:pPr>
              <w:jc w:val="both"/>
              <w:rPr>
                <w:sz w:val="24"/>
                <w:szCs w:val="24"/>
              </w:rPr>
            </w:pPr>
          </w:p>
          <w:p w:rsidR="002424A0" w:rsidRDefault="00527B84" w:rsidP="002424A0">
            <w:pPr>
              <w:jc w:val="both"/>
              <w:rPr>
                <w:sz w:val="24"/>
                <w:szCs w:val="24"/>
              </w:rPr>
            </w:pPr>
            <w:hyperlink r:id="rId1444" w:history="1">
              <w:r w:rsidR="002424A0">
                <w:rPr>
                  <w:rStyle w:val="afffd"/>
                  <w:sz w:val="24"/>
                  <w:szCs w:val="24"/>
                </w:rPr>
                <w:t>https://easyen.ru/index/katalog/0-95</w:t>
              </w:r>
            </w:hyperlink>
          </w:p>
          <w:p w:rsidR="002424A0" w:rsidRDefault="002424A0" w:rsidP="002424A0">
            <w:pPr>
              <w:jc w:val="both"/>
              <w:rPr>
                <w:sz w:val="24"/>
                <w:szCs w:val="24"/>
              </w:rPr>
            </w:pPr>
          </w:p>
        </w:tc>
      </w:tr>
      <w:tr w:rsidR="002424A0" w:rsidTr="002424A0">
        <w:tc>
          <w:tcPr>
            <w:tcW w:w="278" w:type="pct"/>
          </w:tcPr>
          <w:p w:rsidR="002424A0" w:rsidRDefault="002424A0" w:rsidP="002424A0">
            <w:pPr>
              <w:jc w:val="center"/>
              <w:rPr>
                <w:sz w:val="24"/>
                <w:szCs w:val="24"/>
              </w:rPr>
            </w:pPr>
            <w:r>
              <w:rPr>
                <w:sz w:val="24"/>
                <w:szCs w:val="24"/>
              </w:rPr>
              <w:t>2</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left="60"/>
              <w:rPr>
                <w:sz w:val="24"/>
                <w:szCs w:val="24"/>
              </w:rPr>
            </w:pPr>
            <w:r>
              <w:rPr>
                <w:sz w:val="24"/>
                <w:szCs w:val="24"/>
              </w:rPr>
              <w:t>Личная гигиена</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измерение величин.  </w:t>
            </w:r>
          </w:p>
        </w:tc>
        <w:tc>
          <w:tcPr>
            <w:tcW w:w="1639" w:type="pct"/>
          </w:tcPr>
          <w:p w:rsidR="002424A0" w:rsidRPr="00182884" w:rsidRDefault="00527B84" w:rsidP="002424A0">
            <w:pPr>
              <w:jc w:val="both"/>
            </w:pPr>
            <w:hyperlink r:id="rId1445"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t>3</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rPr>
                <w:sz w:val="24"/>
                <w:szCs w:val="24"/>
              </w:rPr>
            </w:pPr>
            <w:r>
              <w:rPr>
                <w:sz w:val="24"/>
                <w:szCs w:val="24"/>
              </w:rPr>
              <w:t>Одежда и обувь</w:t>
            </w:r>
          </w:p>
        </w:tc>
        <w:tc>
          <w:tcPr>
            <w:tcW w:w="515" w:type="pct"/>
          </w:tcPr>
          <w:p w:rsidR="002424A0" w:rsidRDefault="002424A0" w:rsidP="002424A0">
            <w:pPr>
              <w:jc w:val="center"/>
              <w:rPr>
                <w:sz w:val="24"/>
                <w:szCs w:val="24"/>
              </w:rPr>
            </w:pPr>
            <w:r>
              <w:rPr>
                <w:sz w:val="24"/>
                <w:szCs w:val="24"/>
              </w:rPr>
              <w:t>8</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46"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t>4</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Улица и жилище</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47" w:history="1">
              <w:r w:rsidR="002424A0">
                <w:rPr>
                  <w:rStyle w:val="afffd"/>
                  <w:sz w:val="24"/>
                  <w:szCs w:val="24"/>
                </w:rPr>
                <w:t>https://easyen.ru/index/katalog/0-95</w:t>
              </w:r>
            </w:hyperlink>
          </w:p>
        </w:tc>
      </w:tr>
      <w:tr w:rsidR="002424A0" w:rsidTr="002424A0">
        <w:trPr>
          <w:trHeight w:val="306"/>
        </w:trPr>
        <w:tc>
          <w:tcPr>
            <w:tcW w:w="278" w:type="pct"/>
          </w:tcPr>
          <w:p w:rsidR="002424A0" w:rsidRPr="00182884" w:rsidRDefault="002424A0" w:rsidP="002424A0">
            <w:pPr>
              <w:jc w:val="center"/>
              <w:rPr>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2424A0" w:rsidRPr="00182884" w:rsidRDefault="002424A0" w:rsidP="002424A0">
            <w:pPr>
              <w:ind w:left="96" w:right="34"/>
              <w:rPr>
                <w:sz w:val="24"/>
                <w:szCs w:val="24"/>
              </w:rPr>
            </w:pPr>
          </w:p>
        </w:tc>
        <w:tc>
          <w:tcPr>
            <w:tcW w:w="515" w:type="pct"/>
          </w:tcPr>
          <w:p w:rsidR="002424A0" w:rsidRDefault="002424A0" w:rsidP="002424A0">
            <w:pPr>
              <w:jc w:val="center"/>
              <w:rPr>
                <w:sz w:val="24"/>
                <w:szCs w:val="24"/>
              </w:rPr>
            </w:pPr>
            <w:r>
              <w:rPr>
                <w:sz w:val="24"/>
                <w:szCs w:val="24"/>
              </w:rPr>
              <w:t>34</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ind w:right="60"/>
              <w:jc w:val="both"/>
              <w:rPr>
                <w:sz w:val="24"/>
                <w:szCs w:val="24"/>
              </w:rPr>
            </w:pPr>
          </w:p>
        </w:tc>
        <w:tc>
          <w:tcPr>
            <w:tcW w:w="1639" w:type="pct"/>
          </w:tcPr>
          <w:p w:rsidR="002424A0" w:rsidRDefault="002424A0" w:rsidP="002424A0">
            <w:pPr>
              <w:jc w:val="both"/>
            </w:pPr>
          </w:p>
        </w:tc>
      </w:tr>
    </w:tbl>
    <w:p w:rsidR="002424A0" w:rsidRDefault="002424A0" w:rsidP="002424A0">
      <w:pPr>
        <w:shd w:val="clear" w:color="auto" w:fill="FFFFFF"/>
        <w:spacing w:after="0" w:line="360" w:lineRule="auto"/>
        <w:jc w:val="both"/>
        <w:rPr>
          <w:rFonts w:ascii="Times New Roman" w:eastAsia="Times New Roman" w:hAnsi="Times New Roman" w:cs="Times New Roman"/>
          <w:b/>
          <w:sz w:val="24"/>
          <w:szCs w:val="24"/>
        </w:rPr>
      </w:pPr>
    </w:p>
    <w:p w:rsidR="002424A0" w:rsidRDefault="002424A0" w:rsidP="002424A0">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C4625C">
        <w:rPr>
          <w:rFonts w:ascii="Times New Roman" w:eastAsia="Times New Roman" w:hAnsi="Times New Roman" w:cs="Times New Roman"/>
          <w:b/>
          <w:sz w:val="24"/>
          <w:szCs w:val="24"/>
        </w:rPr>
        <w:t>матическое планирование 3 класс</w:t>
      </w:r>
    </w:p>
    <w:tbl>
      <w:tblPr>
        <w:tblStyle w:val="1fd"/>
        <w:tblW w:w="5000" w:type="pct"/>
        <w:tblLook w:val="04A0" w:firstRow="1" w:lastRow="0" w:firstColumn="1" w:lastColumn="0" w:noHBand="0" w:noVBand="1"/>
      </w:tblPr>
      <w:tblGrid>
        <w:gridCol w:w="597"/>
        <w:gridCol w:w="2146"/>
        <w:gridCol w:w="1106"/>
        <w:gridCol w:w="3370"/>
        <w:gridCol w:w="3521"/>
      </w:tblGrid>
      <w:tr w:rsidR="002424A0" w:rsidTr="002424A0">
        <w:tc>
          <w:tcPr>
            <w:tcW w:w="278" w:type="pct"/>
          </w:tcPr>
          <w:p w:rsidR="002424A0" w:rsidRDefault="002424A0" w:rsidP="002424A0">
            <w:pPr>
              <w:jc w:val="center"/>
              <w:rPr>
                <w:b/>
                <w:sz w:val="24"/>
                <w:szCs w:val="24"/>
              </w:rPr>
            </w:pPr>
            <w:r>
              <w:rPr>
                <w:b/>
                <w:sz w:val="24"/>
                <w:szCs w:val="24"/>
              </w:rPr>
              <w:t>№</w:t>
            </w:r>
          </w:p>
        </w:tc>
        <w:tc>
          <w:tcPr>
            <w:tcW w:w="999" w:type="pct"/>
          </w:tcPr>
          <w:p w:rsidR="002424A0" w:rsidRDefault="002424A0" w:rsidP="002424A0">
            <w:pPr>
              <w:jc w:val="center"/>
              <w:rPr>
                <w:b/>
                <w:sz w:val="24"/>
                <w:szCs w:val="24"/>
              </w:rPr>
            </w:pPr>
            <w:r>
              <w:rPr>
                <w:b/>
                <w:sz w:val="24"/>
                <w:szCs w:val="24"/>
              </w:rPr>
              <w:t>Тема</w:t>
            </w:r>
          </w:p>
        </w:tc>
        <w:tc>
          <w:tcPr>
            <w:tcW w:w="515" w:type="pct"/>
          </w:tcPr>
          <w:p w:rsidR="002424A0" w:rsidRDefault="002424A0" w:rsidP="002424A0">
            <w:pPr>
              <w:jc w:val="center"/>
              <w:rPr>
                <w:b/>
                <w:sz w:val="24"/>
                <w:szCs w:val="24"/>
              </w:rPr>
            </w:pPr>
            <w:r>
              <w:rPr>
                <w:b/>
                <w:sz w:val="24"/>
                <w:szCs w:val="24"/>
              </w:rPr>
              <w:t>Часов</w:t>
            </w:r>
          </w:p>
        </w:tc>
        <w:tc>
          <w:tcPr>
            <w:tcW w:w="1569" w:type="pct"/>
          </w:tcPr>
          <w:p w:rsidR="002424A0" w:rsidRDefault="002424A0" w:rsidP="002424A0">
            <w:pPr>
              <w:jc w:val="center"/>
              <w:rPr>
                <w:b/>
                <w:sz w:val="24"/>
                <w:szCs w:val="24"/>
              </w:rPr>
            </w:pPr>
            <w:r>
              <w:rPr>
                <w:b/>
                <w:sz w:val="24"/>
                <w:szCs w:val="24"/>
              </w:rPr>
              <w:t xml:space="preserve">Основные виды учебной деятельности </w:t>
            </w:r>
          </w:p>
        </w:tc>
        <w:tc>
          <w:tcPr>
            <w:tcW w:w="1639" w:type="pct"/>
          </w:tcPr>
          <w:p w:rsidR="002424A0" w:rsidRDefault="002424A0" w:rsidP="002424A0">
            <w:pPr>
              <w:jc w:val="center"/>
              <w:rPr>
                <w:b/>
                <w:sz w:val="24"/>
                <w:szCs w:val="24"/>
              </w:rPr>
            </w:pPr>
            <w:r>
              <w:rPr>
                <w:b/>
                <w:sz w:val="24"/>
                <w:szCs w:val="24"/>
              </w:rPr>
              <w:t>Электронные (цифровые) образовательные ресурсы</w:t>
            </w:r>
          </w:p>
        </w:tc>
      </w:tr>
      <w:tr w:rsidR="002424A0" w:rsidTr="002424A0">
        <w:tc>
          <w:tcPr>
            <w:tcW w:w="278" w:type="pct"/>
          </w:tcPr>
          <w:p w:rsidR="002424A0" w:rsidRDefault="002424A0" w:rsidP="002424A0">
            <w:pPr>
              <w:jc w:val="center"/>
              <w:rPr>
                <w:sz w:val="24"/>
                <w:szCs w:val="24"/>
              </w:rPr>
            </w:pPr>
            <w:r>
              <w:rPr>
                <w:sz w:val="24"/>
                <w:szCs w:val="24"/>
              </w:rPr>
              <w:t>1</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Культура поведения</w:t>
            </w:r>
          </w:p>
        </w:tc>
        <w:tc>
          <w:tcPr>
            <w:tcW w:w="515" w:type="pct"/>
          </w:tcPr>
          <w:p w:rsidR="002424A0" w:rsidRDefault="002424A0" w:rsidP="002424A0">
            <w:pPr>
              <w:jc w:val="center"/>
              <w:rPr>
                <w:sz w:val="24"/>
                <w:szCs w:val="24"/>
              </w:rPr>
            </w:pPr>
            <w:r>
              <w:rPr>
                <w:sz w:val="24"/>
                <w:szCs w:val="24"/>
              </w:rPr>
              <w:t>6</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2424A0" w:rsidRDefault="002424A0" w:rsidP="002424A0">
            <w:pPr>
              <w:jc w:val="both"/>
              <w:rPr>
                <w:sz w:val="24"/>
                <w:szCs w:val="24"/>
              </w:rPr>
            </w:pPr>
          </w:p>
          <w:p w:rsidR="002424A0" w:rsidRDefault="00527B84" w:rsidP="002424A0">
            <w:pPr>
              <w:jc w:val="both"/>
              <w:rPr>
                <w:sz w:val="24"/>
                <w:szCs w:val="24"/>
              </w:rPr>
            </w:pPr>
            <w:hyperlink r:id="rId1448" w:history="1">
              <w:r w:rsidR="002424A0">
                <w:rPr>
                  <w:rStyle w:val="afffd"/>
                  <w:sz w:val="24"/>
                  <w:szCs w:val="24"/>
                </w:rPr>
                <w:t>https://easyen.ru/index/katalog/0-95</w:t>
              </w:r>
            </w:hyperlink>
          </w:p>
          <w:p w:rsidR="002424A0" w:rsidRDefault="002424A0" w:rsidP="002424A0">
            <w:pPr>
              <w:jc w:val="both"/>
              <w:rPr>
                <w:sz w:val="24"/>
                <w:szCs w:val="24"/>
              </w:rPr>
            </w:pPr>
          </w:p>
        </w:tc>
      </w:tr>
      <w:tr w:rsidR="002424A0" w:rsidTr="002424A0">
        <w:tc>
          <w:tcPr>
            <w:tcW w:w="278" w:type="pct"/>
          </w:tcPr>
          <w:p w:rsidR="002424A0" w:rsidRDefault="002424A0" w:rsidP="002424A0">
            <w:pPr>
              <w:jc w:val="center"/>
              <w:rPr>
                <w:sz w:val="24"/>
                <w:szCs w:val="24"/>
              </w:rPr>
            </w:pPr>
            <w:r>
              <w:rPr>
                <w:sz w:val="24"/>
                <w:szCs w:val="24"/>
              </w:rPr>
              <w:t>2</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left="60"/>
              <w:rPr>
                <w:sz w:val="24"/>
                <w:szCs w:val="24"/>
              </w:rPr>
            </w:pPr>
            <w:r>
              <w:rPr>
                <w:sz w:val="24"/>
                <w:szCs w:val="24"/>
              </w:rPr>
              <w:t>Личная гигиена</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w:t>
            </w:r>
            <w:r>
              <w:rPr>
                <w:sz w:val="24"/>
                <w:szCs w:val="24"/>
              </w:rPr>
              <w:lastRenderedPageBreak/>
              <w:t xml:space="preserve">демонстрациями учителя, работа с раздаточным материалом, измерение величин.  </w:t>
            </w:r>
          </w:p>
        </w:tc>
        <w:tc>
          <w:tcPr>
            <w:tcW w:w="1639" w:type="pct"/>
          </w:tcPr>
          <w:p w:rsidR="002424A0" w:rsidRPr="00182884" w:rsidRDefault="00527B84" w:rsidP="002424A0">
            <w:pPr>
              <w:jc w:val="both"/>
            </w:pPr>
            <w:hyperlink r:id="rId1449"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lastRenderedPageBreak/>
              <w:t>3</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rPr>
                <w:sz w:val="24"/>
                <w:szCs w:val="24"/>
              </w:rPr>
            </w:pPr>
            <w:r>
              <w:rPr>
                <w:sz w:val="24"/>
                <w:szCs w:val="24"/>
              </w:rPr>
              <w:t>Одежда и обувь</w:t>
            </w:r>
          </w:p>
        </w:tc>
        <w:tc>
          <w:tcPr>
            <w:tcW w:w="515" w:type="pct"/>
          </w:tcPr>
          <w:p w:rsidR="002424A0" w:rsidRDefault="002424A0" w:rsidP="002424A0">
            <w:pPr>
              <w:jc w:val="center"/>
              <w:rPr>
                <w:sz w:val="24"/>
                <w:szCs w:val="24"/>
              </w:rPr>
            </w:pPr>
            <w:r>
              <w:rPr>
                <w:sz w:val="24"/>
                <w:szCs w:val="24"/>
              </w:rPr>
              <w:t>8</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50"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t>4</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Улица и жилище</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51" w:history="1">
              <w:r w:rsidR="002424A0">
                <w:rPr>
                  <w:rStyle w:val="afffd"/>
                  <w:sz w:val="24"/>
                  <w:szCs w:val="24"/>
                </w:rPr>
                <w:t>https://easyen.ru/index/katalog/0-95</w:t>
              </w:r>
            </w:hyperlink>
          </w:p>
        </w:tc>
      </w:tr>
      <w:tr w:rsidR="002424A0" w:rsidTr="002424A0">
        <w:tc>
          <w:tcPr>
            <w:tcW w:w="278" w:type="pct"/>
          </w:tcPr>
          <w:p w:rsidR="002424A0" w:rsidRPr="00182884" w:rsidRDefault="002424A0" w:rsidP="002424A0">
            <w:pPr>
              <w:jc w:val="center"/>
              <w:rPr>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2424A0" w:rsidRPr="00182884" w:rsidRDefault="002424A0" w:rsidP="002424A0">
            <w:pPr>
              <w:ind w:left="96" w:right="34"/>
              <w:rPr>
                <w:sz w:val="24"/>
                <w:szCs w:val="24"/>
              </w:rPr>
            </w:pPr>
          </w:p>
        </w:tc>
        <w:tc>
          <w:tcPr>
            <w:tcW w:w="515" w:type="pct"/>
          </w:tcPr>
          <w:p w:rsidR="002424A0" w:rsidRDefault="002424A0" w:rsidP="002424A0">
            <w:pPr>
              <w:jc w:val="center"/>
              <w:rPr>
                <w:sz w:val="24"/>
                <w:szCs w:val="24"/>
              </w:rPr>
            </w:pPr>
            <w:r>
              <w:rPr>
                <w:sz w:val="24"/>
                <w:szCs w:val="24"/>
              </w:rPr>
              <w:t>34</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ind w:right="60"/>
              <w:jc w:val="both"/>
              <w:rPr>
                <w:sz w:val="24"/>
                <w:szCs w:val="24"/>
              </w:rPr>
            </w:pPr>
          </w:p>
        </w:tc>
        <w:tc>
          <w:tcPr>
            <w:tcW w:w="1639" w:type="pct"/>
          </w:tcPr>
          <w:p w:rsidR="002424A0" w:rsidRDefault="002424A0" w:rsidP="002424A0">
            <w:pPr>
              <w:jc w:val="both"/>
            </w:pPr>
          </w:p>
        </w:tc>
      </w:tr>
    </w:tbl>
    <w:p w:rsidR="002424A0" w:rsidRDefault="002424A0" w:rsidP="002424A0">
      <w:pPr>
        <w:spacing w:after="172"/>
        <w:rPr>
          <w:rFonts w:ascii="Times New Roman" w:eastAsia="Times New Roman" w:hAnsi="Times New Roman" w:cs="Times New Roman"/>
          <w:b/>
          <w:color w:val="000000"/>
          <w:sz w:val="24"/>
          <w:szCs w:val="24"/>
        </w:rPr>
      </w:pPr>
    </w:p>
    <w:p w:rsidR="002424A0" w:rsidRDefault="002424A0" w:rsidP="002424A0">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C4625C">
        <w:rPr>
          <w:rFonts w:ascii="Times New Roman" w:eastAsia="Times New Roman" w:hAnsi="Times New Roman" w:cs="Times New Roman"/>
          <w:b/>
          <w:sz w:val="24"/>
          <w:szCs w:val="24"/>
        </w:rPr>
        <w:t>матическое планирование 4 класс</w:t>
      </w:r>
    </w:p>
    <w:tbl>
      <w:tblPr>
        <w:tblStyle w:val="1fd"/>
        <w:tblW w:w="5000" w:type="pct"/>
        <w:tblLook w:val="04A0" w:firstRow="1" w:lastRow="0" w:firstColumn="1" w:lastColumn="0" w:noHBand="0" w:noVBand="1"/>
      </w:tblPr>
      <w:tblGrid>
        <w:gridCol w:w="597"/>
        <w:gridCol w:w="2146"/>
        <w:gridCol w:w="1106"/>
        <w:gridCol w:w="3370"/>
        <w:gridCol w:w="3521"/>
      </w:tblGrid>
      <w:tr w:rsidR="002424A0" w:rsidTr="002424A0">
        <w:tc>
          <w:tcPr>
            <w:tcW w:w="278" w:type="pct"/>
          </w:tcPr>
          <w:p w:rsidR="002424A0" w:rsidRDefault="002424A0" w:rsidP="002424A0">
            <w:pPr>
              <w:jc w:val="center"/>
              <w:rPr>
                <w:b/>
                <w:sz w:val="24"/>
                <w:szCs w:val="24"/>
              </w:rPr>
            </w:pPr>
            <w:r>
              <w:rPr>
                <w:b/>
                <w:sz w:val="24"/>
                <w:szCs w:val="24"/>
              </w:rPr>
              <w:t>№</w:t>
            </w:r>
          </w:p>
        </w:tc>
        <w:tc>
          <w:tcPr>
            <w:tcW w:w="999" w:type="pct"/>
          </w:tcPr>
          <w:p w:rsidR="002424A0" w:rsidRDefault="002424A0" w:rsidP="002424A0">
            <w:pPr>
              <w:jc w:val="center"/>
              <w:rPr>
                <w:b/>
                <w:sz w:val="24"/>
                <w:szCs w:val="24"/>
              </w:rPr>
            </w:pPr>
            <w:r>
              <w:rPr>
                <w:b/>
                <w:sz w:val="24"/>
                <w:szCs w:val="24"/>
              </w:rPr>
              <w:t>Тема</w:t>
            </w:r>
          </w:p>
        </w:tc>
        <w:tc>
          <w:tcPr>
            <w:tcW w:w="515" w:type="pct"/>
          </w:tcPr>
          <w:p w:rsidR="002424A0" w:rsidRDefault="002424A0" w:rsidP="002424A0">
            <w:pPr>
              <w:jc w:val="center"/>
              <w:rPr>
                <w:b/>
                <w:sz w:val="24"/>
                <w:szCs w:val="24"/>
              </w:rPr>
            </w:pPr>
            <w:r>
              <w:rPr>
                <w:b/>
                <w:sz w:val="24"/>
                <w:szCs w:val="24"/>
              </w:rPr>
              <w:t>Часов</w:t>
            </w:r>
          </w:p>
        </w:tc>
        <w:tc>
          <w:tcPr>
            <w:tcW w:w="1569" w:type="pct"/>
          </w:tcPr>
          <w:p w:rsidR="002424A0" w:rsidRDefault="002424A0" w:rsidP="002424A0">
            <w:pPr>
              <w:jc w:val="center"/>
              <w:rPr>
                <w:b/>
                <w:sz w:val="24"/>
                <w:szCs w:val="24"/>
              </w:rPr>
            </w:pPr>
            <w:r>
              <w:rPr>
                <w:b/>
                <w:sz w:val="24"/>
                <w:szCs w:val="24"/>
              </w:rPr>
              <w:t xml:space="preserve">Основные виды учебной деятельности </w:t>
            </w:r>
          </w:p>
        </w:tc>
        <w:tc>
          <w:tcPr>
            <w:tcW w:w="1639" w:type="pct"/>
          </w:tcPr>
          <w:p w:rsidR="002424A0" w:rsidRDefault="002424A0" w:rsidP="002424A0">
            <w:pPr>
              <w:jc w:val="center"/>
              <w:rPr>
                <w:b/>
                <w:sz w:val="24"/>
                <w:szCs w:val="24"/>
              </w:rPr>
            </w:pPr>
            <w:r>
              <w:rPr>
                <w:b/>
                <w:sz w:val="24"/>
                <w:szCs w:val="24"/>
              </w:rPr>
              <w:t>Электронные (цифровые) образовательные ресурсы</w:t>
            </w:r>
          </w:p>
        </w:tc>
      </w:tr>
      <w:tr w:rsidR="002424A0" w:rsidTr="002424A0">
        <w:tc>
          <w:tcPr>
            <w:tcW w:w="278" w:type="pct"/>
          </w:tcPr>
          <w:p w:rsidR="002424A0" w:rsidRDefault="002424A0" w:rsidP="002424A0">
            <w:pPr>
              <w:jc w:val="center"/>
              <w:rPr>
                <w:sz w:val="24"/>
                <w:szCs w:val="24"/>
              </w:rPr>
            </w:pPr>
            <w:r>
              <w:rPr>
                <w:sz w:val="24"/>
                <w:szCs w:val="24"/>
              </w:rPr>
              <w:t>1</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Культура поведения</w:t>
            </w:r>
          </w:p>
        </w:tc>
        <w:tc>
          <w:tcPr>
            <w:tcW w:w="515" w:type="pct"/>
          </w:tcPr>
          <w:p w:rsidR="002424A0" w:rsidRDefault="002424A0" w:rsidP="002424A0">
            <w:pPr>
              <w:jc w:val="center"/>
              <w:rPr>
                <w:sz w:val="24"/>
                <w:szCs w:val="24"/>
              </w:rPr>
            </w:pPr>
            <w:r>
              <w:rPr>
                <w:sz w:val="24"/>
                <w:szCs w:val="24"/>
              </w:rPr>
              <w:t>6</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7"/>
              <w:jc w:val="both"/>
              <w:rPr>
                <w:sz w:val="24"/>
                <w:szCs w:val="24"/>
              </w:rPr>
            </w:pPr>
            <w:r>
              <w:rPr>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 Индивидуально-групповая диагностика эмоционально-волевой сферы</w:t>
            </w:r>
          </w:p>
        </w:tc>
        <w:tc>
          <w:tcPr>
            <w:tcW w:w="1639" w:type="pct"/>
          </w:tcPr>
          <w:p w:rsidR="002424A0" w:rsidRDefault="002424A0" w:rsidP="002424A0">
            <w:pPr>
              <w:jc w:val="both"/>
              <w:rPr>
                <w:sz w:val="24"/>
                <w:szCs w:val="24"/>
              </w:rPr>
            </w:pPr>
          </w:p>
          <w:p w:rsidR="002424A0" w:rsidRDefault="00527B84" w:rsidP="002424A0">
            <w:pPr>
              <w:jc w:val="both"/>
              <w:rPr>
                <w:sz w:val="24"/>
                <w:szCs w:val="24"/>
              </w:rPr>
            </w:pPr>
            <w:hyperlink r:id="rId1452" w:history="1">
              <w:r w:rsidR="002424A0">
                <w:rPr>
                  <w:rStyle w:val="afffd"/>
                  <w:sz w:val="24"/>
                  <w:szCs w:val="24"/>
                </w:rPr>
                <w:t>https://easyen.ru/index/katalog/0-95</w:t>
              </w:r>
            </w:hyperlink>
          </w:p>
          <w:p w:rsidR="002424A0" w:rsidRDefault="002424A0" w:rsidP="002424A0">
            <w:pPr>
              <w:jc w:val="both"/>
              <w:rPr>
                <w:sz w:val="24"/>
                <w:szCs w:val="24"/>
              </w:rPr>
            </w:pPr>
          </w:p>
        </w:tc>
      </w:tr>
      <w:tr w:rsidR="002424A0" w:rsidTr="002424A0">
        <w:tc>
          <w:tcPr>
            <w:tcW w:w="278" w:type="pct"/>
          </w:tcPr>
          <w:p w:rsidR="002424A0" w:rsidRDefault="002424A0" w:rsidP="002424A0">
            <w:pPr>
              <w:jc w:val="center"/>
              <w:rPr>
                <w:sz w:val="24"/>
                <w:szCs w:val="24"/>
              </w:rPr>
            </w:pPr>
            <w:r>
              <w:rPr>
                <w:sz w:val="24"/>
                <w:szCs w:val="24"/>
              </w:rPr>
              <w:t>2</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left="60"/>
              <w:rPr>
                <w:sz w:val="24"/>
                <w:szCs w:val="24"/>
              </w:rPr>
            </w:pPr>
            <w:r>
              <w:rPr>
                <w:sz w:val="24"/>
                <w:szCs w:val="24"/>
              </w:rPr>
              <w:t>Личная гигиена</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измерение величин.  </w:t>
            </w:r>
          </w:p>
        </w:tc>
        <w:tc>
          <w:tcPr>
            <w:tcW w:w="1639" w:type="pct"/>
          </w:tcPr>
          <w:p w:rsidR="002424A0" w:rsidRPr="00182884" w:rsidRDefault="00527B84" w:rsidP="002424A0">
            <w:pPr>
              <w:jc w:val="both"/>
            </w:pPr>
            <w:hyperlink r:id="rId1453"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t>3</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rPr>
                <w:sz w:val="24"/>
                <w:szCs w:val="24"/>
              </w:rPr>
            </w:pPr>
            <w:r>
              <w:rPr>
                <w:sz w:val="24"/>
                <w:szCs w:val="24"/>
              </w:rPr>
              <w:t>Одежда и обувь</w:t>
            </w:r>
          </w:p>
        </w:tc>
        <w:tc>
          <w:tcPr>
            <w:tcW w:w="515" w:type="pct"/>
          </w:tcPr>
          <w:p w:rsidR="002424A0" w:rsidRDefault="002424A0" w:rsidP="002424A0">
            <w:pPr>
              <w:jc w:val="center"/>
              <w:rPr>
                <w:sz w:val="24"/>
                <w:szCs w:val="24"/>
              </w:rPr>
            </w:pPr>
            <w:r>
              <w:rPr>
                <w:sz w:val="24"/>
                <w:szCs w:val="24"/>
              </w:rPr>
              <w:t>8</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59"/>
              <w:jc w:val="both"/>
              <w:rPr>
                <w:sz w:val="24"/>
                <w:szCs w:val="24"/>
              </w:rPr>
            </w:pPr>
            <w:r>
              <w:rPr>
                <w:sz w:val="24"/>
                <w:szCs w:val="24"/>
              </w:rPr>
              <w:t xml:space="preserve">Слушание объяснений учителя, выполнение заданий 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54" w:history="1">
              <w:r w:rsidR="002424A0">
                <w:rPr>
                  <w:rStyle w:val="afffd"/>
                  <w:sz w:val="24"/>
                  <w:szCs w:val="24"/>
                </w:rPr>
                <w:t>https://easyen.ru/index/katalog/0-95</w:t>
              </w:r>
            </w:hyperlink>
          </w:p>
        </w:tc>
      </w:tr>
      <w:tr w:rsidR="002424A0" w:rsidTr="002424A0">
        <w:tc>
          <w:tcPr>
            <w:tcW w:w="278" w:type="pct"/>
          </w:tcPr>
          <w:p w:rsidR="002424A0" w:rsidRDefault="002424A0" w:rsidP="002424A0">
            <w:pPr>
              <w:jc w:val="center"/>
              <w:rPr>
                <w:sz w:val="24"/>
                <w:szCs w:val="24"/>
              </w:rPr>
            </w:pPr>
            <w:r>
              <w:rPr>
                <w:sz w:val="24"/>
                <w:szCs w:val="24"/>
              </w:rPr>
              <w:t>4</w:t>
            </w:r>
          </w:p>
        </w:tc>
        <w:tc>
          <w:tcPr>
            <w:tcW w:w="99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rPr>
                <w:sz w:val="24"/>
                <w:szCs w:val="24"/>
              </w:rPr>
            </w:pPr>
            <w:r>
              <w:rPr>
                <w:sz w:val="24"/>
                <w:szCs w:val="24"/>
              </w:rPr>
              <w:t>Улица и жилище</w:t>
            </w:r>
          </w:p>
        </w:tc>
        <w:tc>
          <w:tcPr>
            <w:tcW w:w="515" w:type="pct"/>
          </w:tcPr>
          <w:p w:rsidR="002424A0" w:rsidRDefault="002424A0" w:rsidP="002424A0">
            <w:pPr>
              <w:jc w:val="center"/>
              <w:rPr>
                <w:sz w:val="24"/>
                <w:szCs w:val="24"/>
              </w:rPr>
            </w:pPr>
            <w:r>
              <w:rPr>
                <w:sz w:val="24"/>
                <w:szCs w:val="24"/>
              </w:rPr>
              <w:t>10</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spacing w:line="259" w:lineRule="auto"/>
              <w:ind w:right="60"/>
              <w:jc w:val="both"/>
              <w:rPr>
                <w:sz w:val="24"/>
                <w:szCs w:val="24"/>
              </w:rPr>
            </w:pPr>
            <w:r>
              <w:rPr>
                <w:sz w:val="24"/>
                <w:szCs w:val="24"/>
              </w:rPr>
              <w:t xml:space="preserve">Слушание объяснений учителя, выполнение заданий </w:t>
            </w:r>
            <w:r>
              <w:rPr>
                <w:sz w:val="24"/>
                <w:szCs w:val="24"/>
              </w:rPr>
              <w:lastRenderedPageBreak/>
              <w:t xml:space="preserve">по разграничению понятий, наблюдение за демонстрациями учителя, работа с раздаточным материалом. </w:t>
            </w:r>
          </w:p>
        </w:tc>
        <w:tc>
          <w:tcPr>
            <w:tcW w:w="1639" w:type="pct"/>
          </w:tcPr>
          <w:p w:rsidR="002424A0" w:rsidRPr="00182884" w:rsidRDefault="00527B84" w:rsidP="002424A0">
            <w:pPr>
              <w:jc w:val="both"/>
            </w:pPr>
            <w:hyperlink r:id="rId1455" w:history="1">
              <w:r w:rsidR="002424A0">
                <w:rPr>
                  <w:rStyle w:val="afffd"/>
                  <w:sz w:val="24"/>
                  <w:szCs w:val="24"/>
                </w:rPr>
                <w:t>https://easyen.ru/index/katalog/0-95</w:t>
              </w:r>
            </w:hyperlink>
          </w:p>
        </w:tc>
      </w:tr>
      <w:tr w:rsidR="002424A0" w:rsidTr="002424A0">
        <w:tc>
          <w:tcPr>
            <w:tcW w:w="278" w:type="pct"/>
          </w:tcPr>
          <w:p w:rsidR="002424A0" w:rsidRPr="00182884" w:rsidRDefault="002424A0" w:rsidP="002424A0">
            <w:pPr>
              <w:jc w:val="center"/>
              <w:rPr>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2424A0" w:rsidRPr="00182884" w:rsidRDefault="002424A0" w:rsidP="002424A0">
            <w:pPr>
              <w:ind w:left="96" w:right="34"/>
              <w:rPr>
                <w:sz w:val="24"/>
                <w:szCs w:val="24"/>
              </w:rPr>
            </w:pPr>
          </w:p>
        </w:tc>
        <w:tc>
          <w:tcPr>
            <w:tcW w:w="515" w:type="pct"/>
          </w:tcPr>
          <w:p w:rsidR="002424A0" w:rsidRDefault="002424A0" w:rsidP="002424A0">
            <w:pPr>
              <w:jc w:val="center"/>
              <w:rPr>
                <w:sz w:val="24"/>
                <w:szCs w:val="24"/>
              </w:rPr>
            </w:pPr>
            <w:r>
              <w:rPr>
                <w:sz w:val="24"/>
                <w:szCs w:val="24"/>
              </w:rPr>
              <w:t>34</w:t>
            </w:r>
          </w:p>
        </w:tc>
        <w:tc>
          <w:tcPr>
            <w:tcW w:w="1569" w:type="pct"/>
            <w:tcBorders>
              <w:top w:val="single" w:sz="4" w:space="0" w:color="000000"/>
              <w:left w:val="single" w:sz="4" w:space="0" w:color="000000"/>
              <w:bottom w:val="single" w:sz="4" w:space="0" w:color="000000"/>
              <w:right w:val="single" w:sz="4" w:space="0" w:color="000000"/>
            </w:tcBorders>
          </w:tcPr>
          <w:p w:rsidR="002424A0" w:rsidRDefault="002424A0" w:rsidP="002424A0">
            <w:pPr>
              <w:ind w:right="60"/>
              <w:jc w:val="both"/>
              <w:rPr>
                <w:sz w:val="24"/>
                <w:szCs w:val="24"/>
              </w:rPr>
            </w:pPr>
          </w:p>
        </w:tc>
        <w:tc>
          <w:tcPr>
            <w:tcW w:w="1639" w:type="pct"/>
          </w:tcPr>
          <w:p w:rsidR="002424A0" w:rsidRDefault="002424A0" w:rsidP="002424A0">
            <w:pPr>
              <w:jc w:val="both"/>
            </w:pPr>
          </w:p>
        </w:tc>
      </w:tr>
    </w:tbl>
    <w:p w:rsidR="00C4625C" w:rsidRDefault="00C4625C" w:rsidP="009A3568">
      <w:pPr>
        <w:pStyle w:val="a7"/>
        <w:ind w:firstLine="709"/>
        <w:jc w:val="both"/>
        <w:rPr>
          <w:rFonts w:ascii="Times New Roman" w:hAnsi="Times New Roman"/>
          <w:b/>
          <w:bCs/>
          <w:sz w:val="24"/>
          <w:szCs w:val="24"/>
        </w:rPr>
      </w:pPr>
    </w:p>
    <w:p w:rsidR="009A3568" w:rsidRPr="009A3568" w:rsidRDefault="002C4B75" w:rsidP="009A3568">
      <w:pPr>
        <w:pStyle w:val="a7"/>
        <w:ind w:firstLine="709"/>
        <w:jc w:val="both"/>
        <w:rPr>
          <w:rFonts w:ascii="Times New Roman" w:hAnsi="Times New Roman"/>
          <w:sz w:val="28"/>
          <w:szCs w:val="28"/>
        </w:rPr>
      </w:pPr>
      <w:r w:rsidRPr="002424A0">
        <w:rPr>
          <w:rFonts w:ascii="Times New Roman" w:hAnsi="Times New Roman"/>
          <w:b/>
          <w:bCs/>
          <w:sz w:val="24"/>
          <w:szCs w:val="24"/>
        </w:rPr>
        <w:t>Коррекционный курс</w:t>
      </w:r>
      <w:r>
        <w:rPr>
          <w:rFonts w:ascii="Times New Roman" w:hAnsi="Times New Roman"/>
          <w:b/>
          <w:bCs/>
          <w:sz w:val="24"/>
          <w:szCs w:val="24"/>
        </w:rPr>
        <w:t xml:space="preserve"> "Что такое хороша что такое плохо</w:t>
      </w:r>
      <w:r w:rsidRPr="002424A0">
        <w:rPr>
          <w:rFonts w:ascii="Times New Roman" w:hAnsi="Times New Roman"/>
          <w:b/>
          <w:bCs/>
          <w:sz w:val="24"/>
          <w:szCs w:val="24"/>
        </w:rPr>
        <w:t>"</w:t>
      </w:r>
      <w:r w:rsidRPr="002000C0">
        <w:rPr>
          <w:rFonts w:ascii="Times New Roman" w:hAnsi="Times New Roman"/>
          <w:bCs/>
          <w:sz w:val="24"/>
          <w:szCs w:val="24"/>
        </w:rPr>
        <w:t xml:space="preserve"> (фронтальные</w:t>
      </w:r>
      <w:r>
        <w:rPr>
          <w:rFonts w:ascii="Times New Roman" w:hAnsi="Times New Roman"/>
          <w:bCs/>
          <w:sz w:val="24"/>
          <w:szCs w:val="24"/>
        </w:rPr>
        <w:t xml:space="preserve">/индивидуальные </w:t>
      </w:r>
      <w:r w:rsidRPr="002000C0">
        <w:rPr>
          <w:rFonts w:ascii="Times New Roman" w:hAnsi="Times New Roman"/>
          <w:bCs/>
          <w:sz w:val="24"/>
          <w:szCs w:val="24"/>
        </w:rPr>
        <w:t xml:space="preserve"> занятия).</w:t>
      </w:r>
      <w:r w:rsidR="009A3568" w:rsidRPr="009A3568">
        <w:rPr>
          <w:rFonts w:ascii="Times New Roman" w:hAnsi="Times New Roman"/>
          <w:sz w:val="28"/>
          <w:szCs w:val="28"/>
        </w:rPr>
        <w:t xml:space="preserve"> </w:t>
      </w:r>
    </w:p>
    <w:p w:rsidR="009A3568" w:rsidRPr="009A3568" w:rsidRDefault="009A3568" w:rsidP="009A3568">
      <w:pPr>
        <w:widowControl w:val="0"/>
        <w:suppressAutoHyphens/>
        <w:spacing w:after="0" w:line="240" w:lineRule="auto"/>
        <w:ind w:firstLine="708"/>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Согласно учебному плану МБОУ «Школа №</w:t>
      </w:r>
      <w:r w:rsidR="00C4625C">
        <w:rPr>
          <w:rFonts w:ascii="Times New Roman" w:eastAsia="WenQuanYi Micro Hei" w:hAnsi="Times New Roman" w:cs="Times New Roman"/>
          <w:kern w:val="2"/>
          <w:sz w:val="24"/>
          <w:szCs w:val="24"/>
          <w:lang w:eastAsia="zh-CN" w:bidi="hi-IN"/>
        </w:rPr>
        <w:t xml:space="preserve"> 93</w:t>
      </w:r>
      <w:r w:rsidRPr="009A3568">
        <w:rPr>
          <w:rFonts w:ascii="Times New Roman" w:eastAsia="WenQuanYi Micro Hei" w:hAnsi="Times New Roman" w:cs="Times New Roman"/>
          <w:kern w:val="2"/>
          <w:sz w:val="24"/>
          <w:szCs w:val="24"/>
          <w:lang w:eastAsia="zh-CN" w:bidi="hi-IN"/>
        </w:rPr>
        <w:t xml:space="preserve">» на 2024-2025 учебный год, календарному </w:t>
      </w:r>
      <w:bookmarkStart w:id="6" w:name="_Hlk118835357"/>
      <w:r w:rsidRPr="009A3568">
        <w:rPr>
          <w:rFonts w:ascii="Times New Roman" w:eastAsia="WenQuanYi Micro Hei" w:hAnsi="Times New Roman" w:cs="Times New Roman"/>
          <w:kern w:val="2"/>
          <w:sz w:val="24"/>
          <w:szCs w:val="24"/>
          <w:lang w:eastAsia="zh-CN" w:bidi="hi-IN"/>
        </w:rPr>
        <w:t>учебному графику на 2024-2025 учебный год,</w:t>
      </w:r>
      <w:bookmarkEnd w:id="6"/>
      <w:r w:rsidRPr="009A3568">
        <w:rPr>
          <w:rFonts w:ascii="Times New Roman" w:eastAsia="WenQuanYi Micro Hei" w:hAnsi="Times New Roman" w:cs="Times New Roman"/>
          <w:kern w:val="2"/>
          <w:sz w:val="24"/>
          <w:szCs w:val="24"/>
          <w:lang w:eastAsia="zh-CN" w:bidi="hi-IN"/>
        </w:rPr>
        <w:t xml:space="preserve"> расписанию уроков рабочая программа внеурочной деятельности по курсу «Что такое хорошо и что такое плохо» для 1 класса рассчитана на 33 учебные недели, из расчета 1 час в неделю. По календарному учебному графику на 2024-2025 учебный год, учитывая праздничные дни в 1 «К» классе - </w:t>
      </w:r>
      <w:r w:rsidRPr="009A3568">
        <w:rPr>
          <w:rFonts w:ascii="Times New Roman" w:eastAsia="WenQuanYi Micro Hei" w:hAnsi="Times New Roman" w:cs="Times New Roman"/>
          <w:b/>
          <w:kern w:val="2"/>
          <w:sz w:val="24"/>
          <w:szCs w:val="24"/>
          <w:lang w:eastAsia="zh-CN" w:bidi="hi-IN"/>
        </w:rPr>
        <w:t>32</w:t>
      </w:r>
      <w:r w:rsidRPr="009A3568">
        <w:rPr>
          <w:rFonts w:ascii="Times New Roman" w:eastAsia="WenQuanYi Micro Hei" w:hAnsi="Times New Roman" w:cs="Times New Roman"/>
          <w:kern w:val="2"/>
          <w:sz w:val="24"/>
          <w:szCs w:val="24"/>
          <w:lang w:eastAsia="zh-CN" w:bidi="hi-IN"/>
        </w:rPr>
        <w:t xml:space="preserve"> часа в год.</w:t>
      </w:r>
    </w:p>
    <w:p w:rsidR="009A3568" w:rsidRPr="009A3568" w:rsidRDefault="009A3568" w:rsidP="009A3568">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ar-SA"/>
        </w:rPr>
        <w:t xml:space="preserve">Программа коррекционного курса </w:t>
      </w:r>
      <w:r w:rsidRPr="009A3568">
        <w:rPr>
          <w:rFonts w:ascii="Times New Roman" w:eastAsia="Calibri" w:hAnsi="Times New Roman" w:cs="Times New Roman"/>
          <w:b/>
          <w:bCs/>
          <w:sz w:val="24"/>
          <w:szCs w:val="24"/>
          <w:lang w:eastAsia="ar-SA"/>
        </w:rPr>
        <w:t>«</w:t>
      </w:r>
      <w:r w:rsidRPr="009A3568">
        <w:rPr>
          <w:rFonts w:ascii="Times New Roman" w:eastAsia="Calibri" w:hAnsi="Times New Roman" w:cs="Times New Roman"/>
          <w:b/>
          <w:sz w:val="24"/>
          <w:szCs w:val="24"/>
          <w:lang w:eastAsia="en-US"/>
        </w:rPr>
        <w:t>Что такое хорошо и что такое плохо</w:t>
      </w:r>
      <w:r w:rsidRPr="009A3568">
        <w:rPr>
          <w:rFonts w:ascii="Times New Roman" w:eastAsia="Calibri" w:hAnsi="Times New Roman" w:cs="Times New Roman"/>
          <w:b/>
          <w:bCs/>
          <w:sz w:val="24"/>
          <w:szCs w:val="24"/>
          <w:lang w:eastAsia="ar-SA"/>
        </w:rPr>
        <w:t>»</w:t>
      </w:r>
      <w:r w:rsidRPr="009A3568">
        <w:rPr>
          <w:rFonts w:ascii="Times New Roman" w:eastAsia="Calibri" w:hAnsi="Times New Roman" w:cs="Times New Roman"/>
          <w:bCs/>
          <w:sz w:val="24"/>
          <w:szCs w:val="24"/>
          <w:lang w:eastAsia="ar-SA"/>
        </w:rPr>
        <w:t xml:space="preserve"> </w:t>
      </w:r>
      <w:r w:rsidRPr="009A3568">
        <w:rPr>
          <w:rFonts w:ascii="Times New Roman" w:eastAsia="Calibri" w:hAnsi="Times New Roman" w:cs="Times New Roman"/>
          <w:sz w:val="24"/>
          <w:szCs w:val="24"/>
          <w:lang w:eastAsia="en-US"/>
        </w:rPr>
        <w:t>разработана на основе про</w:t>
      </w:r>
      <w:r w:rsidRPr="009A3568">
        <w:rPr>
          <w:rFonts w:ascii="Times New Roman" w:eastAsia="Calibri" w:hAnsi="Times New Roman" w:cs="Times New Roman"/>
          <w:sz w:val="24"/>
          <w:szCs w:val="24"/>
          <w:lang w:eastAsia="en-US"/>
        </w:rPr>
        <w:softHyphen/>
        <w:t>граммы Э. Козлова, В. Петровой, И. Хомяковой «Азбука нравст</w:t>
      </w:r>
      <w:r w:rsidRPr="009A3568">
        <w:rPr>
          <w:rFonts w:ascii="Times New Roman" w:eastAsia="Calibri" w:hAnsi="Times New Roman" w:cs="Times New Roman"/>
          <w:sz w:val="24"/>
          <w:szCs w:val="24"/>
          <w:lang w:eastAsia="en-US"/>
        </w:rPr>
        <w:softHyphen/>
        <w:t>венности», произведений классической детской литературы К. Чуковского, В Осеевой и др.</w:t>
      </w: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b/>
          <w:kern w:val="2"/>
          <w:sz w:val="24"/>
          <w:szCs w:val="24"/>
          <w:lang w:eastAsia="zh-CN" w:bidi="hi-IN"/>
        </w:rPr>
        <w:t xml:space="preserve">Цель программы – </w:t>
      </w:r>
      <w:r w:rsidRPr="009A3568">
        <w:rPr>
          <w:rFonts w:ascii="Times New Roman" w:eastAsia="WenQuanYi Micro Hei" w:hAnsi="Times New Roman" w:cs="Times New Roman"/>
          <w:kern w:val="2"/>
          <w:sz w:val="24"/>
          <w:szCs w:val="24"/>
          <w:lang w:eastAsia="zh-CN" w:bidi="hi-IN"/>
        </w:rPr>
        <w:t xml:space="preserve">развитие нравственной, социально - адаптированной личности, владеющей основами культуры поведения. </w:t>
      </w: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b/>
          <w:kern w:val="2"/>
          <w:sz w:val="24"/>
          <w:szCs w:val="24"/>
          <w:lang w:eastAsia="zh-CN" w:bidi="hi-IN"/>
        </w:rPr>
        <w:t>Задачи программы</w:t>
      </w:r>
      <w:r w:rsidRPr="009A3568">
        <w:rPr>
          <w:rFonts w:ascii="Times New Roman" w:eastAsia="WenQuanYi Micro Hei" w:hAnsi="Times New Roman" w:cs="Times New Roman"/>
          <w:kern w:val="2"/>
          <w:sz w:val="24"/>
          <w:szCs w:val="24"/>
          <w:lang w:eastAsia="zh-CN" w:bidi="hi-IN"/>
        </w:rPr>
        <w:t>:</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формирование потребности в чистоплотности, аккуратности, опрятности, поддержании порядка;</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формирование бережного отношения к вещам;</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формирование представления о доброте и щедрости, доброжелательном отношении к окружающим;</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формирование умения устанавливать контакт, общаться и взаимодействовать с людьми;</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формирование представления об экстремальных (чрезвычайных) ситуациях и правилах поведения в них;</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развитие нравственных качеств личности;</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воспитание положительных эмоций и добрых чувств в отношении окружающих с использованием общепринятых форм общения, как вербальных, так и невербальных;</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WenQuanYi Micro Hei" w:hAnsi="Times New Roman" w:cs="Times New Roman"/>
          <w:b/>
          <w:kern w:val="2"/>
          <w:sz w:val="24"/>
          <w:szCs w:val="24"/>
          <w:lang w:eastAsia="zh-CN" w:bidi="hi-IN"/>
        </w:rPr>
      </w:pPr>
      <w:r w:rsidRPr="009A3568">
        <w:rPr>
          <w:rFonts w:ascii="Times New Roman" w:eastAsia="WenQuanYi Micro Hei" w:hAnsi="Times New Roman" w:cs="Times New Roman"/>
          <w:kern w:val="2"/>
          <w:sz w:val="24"/>
          <w:szCs w:val="24"/>
          <w:lang w:eastAsia="zh-CN" w:bidi="hi-IN"/>
        </w:rPr>
        <w:t>формирование представлений о нравственных категориях на основе общения, совместной деятельности, подражания взрослым;</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формирование навыков общения со сверстниками, учителями, родителями, окружающим миром в различных жизненных ситуациях;</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формирование умения принимать на себя посильную ответственность и понимать результаты своих действий;</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освоение правил совместной деятельности, социально одобряемых норм поведения;</w:t>
      </w:r>
    </w:p>
    <w:p w:rsidR="009A3568" w:rsidRPr="009A3568" w:rsidRDefault="009A3568" w:rsidP="009A3568">
      <w:pPr>
        <w:widowControl w:val="0"/>
        <w:numPr>
          <w:ilvl w:val="0"/>
          <w:numId w:val="105"/>
        </w:numPr>
        <w:tabs>
          <w:tab w:val="left" w:pos="993"/>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воспитание чувства самоуважения, взаимодоверия и взаимопонимания.</w:t>
      </w: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Воспитанность - качество личности, определяющее в повседневном поведении человека его отношение к самому себе и другим людям. Рабочая программа направлена на изучение этических норм поведения, знакомство с правилами поведения дома, в школе, в гостях, в общественных местах. Ребёнку необходимо почувствовать важность человеческих отношений, определить свою моральную позицию, поупражняться в нравственных поступках. Детям прививаются коммуникативные навыки, предлагаются различные способы общения и выхода их сложной ситуации.</w:t>
      </w:r>
    </w:p>
    <w:p w:rsidR="009A3568" w:rsidRPr="009A3568" w:rsidRDefault="009A3568" w:rsidP="009A3568">
      <w:pPr>
        <w:widowControl w:val="0"/>
        <w:tabs>
          <w:tab w:val="left" w:pos="709"/>
        </w:tabs>
        <w:suppressAutoHyphens/>
        <w:spacing w:after="0" w:line="240" w:lineRule="auto"/>
        <w:ind w:firstLine="709"/>
        <w:contextualSpacing/>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ab/>
        <w:t>Рабочая программа ориентирована на детей с РАС 8.3, умственной отсалостью 7-15 лет. Срок реализации программы – 1 год (33 часа). Занятия проводятся в соответствии с календарно-тематическим планированием 1 раз в неделю.  Продолжительность одного занятия - 30 - 40 мин.</w:t>
      </w:r>
    </w:p>
    <w:p w:rsidR="00C4625C" w:rsidRDefault="00C4625C" w:rsidP="009A3568">
      <w:pPr>
        <w:widowControl w:val="0"/>
        <w:shd w:val="clear" w:color="auto" w:fill="FFFFFF"/>
        <w:tabs>
          <w:tab w:val="left" w:pos="851"/>
          <w:tab w:val="left" w:pos="993"/>
        </w:tabs>
        <w:suppressAutoHyphens/>
        <w:spacing w:after="0" w:line="240" w:lineRule="auto"/>
        <w:contextualSpacing/>
        <w:jc w:val="center"/>
        <w:rPr>
          <w:rFonts w:ascii="Times New Roman" w:eastAsia="Calibri" w:hAnsi="Times New Roman" w:cs="Times New Roman"/>
          <w:b/>
          <w:sz w:val="24"/>
          <w:szCs w:val="24"/>
          <w:lang w:eastAsia="en-US"/>
        </w:rPr>
      </w:pPr>
    </w:p>
    <w:p w:rsidR="009A3568" w:rsidRPr="009A3568" w:rsidRDefault="009A3568" w:rsidP="009A3568">
      <w:pPr>
        <w:widowControl w:val="0"/>
        <w:shd w:val="clear" w:color="auto" w:fill="FFFFFF"/>
        <w:tabs>
          <w:tab w:val="left" w:pos="851"/>
          <w:tab w:val="left" w:pos="993"/>
        </w:tabs>
        <w:suppressAutoHyphens/>
        <w:spacing w:after="0" w:line="240" w:lineRule="auto"/>
        <w:contextualSpacing/>
        <w:jc w:val="center"/>
        <w:rPr>
          <w:rFonts w:ascii="Times New Roman" w:eastAsia="Calibri" w:hAnsi="Times New Roman" w:cs="Times New Roman"/>
          <w:b/>
          <w:sz w:val="24"/>
          <w:szCs w:val="24"/>
          <w:lang w:eastAsia="en-US"/>
        </w:rPr>
      </w:pPr>
      <w:r w:rsidRPr="009A3568">
        <w:rPr>
          <w:rFonts w:ascii="Times New Roman" w:eastAsia="Calibri" w:hAnsi="Times New Roman" w:cs="Times New Roman"/>
          <w:b/>
          <w:sz w:val="24"/>
          <w:szCs w:val="24"/>
          <w:lang w:val="en-US" w:eastAsia="en-US"/>
        </w:rPr>
        <w:t>III</w:t>
      </w:r>
      <w:r w:rsidRPr="009A3568">
        <w:rPr>
          <w:rFonts w:ascii="Times New Roman" w:eastAsia="Calibri" w:hAnsi="Times New Roman" w:cs="Times New Roman"/>
          <w:b/>
          <w:sz w:val="24"/>
          <w:szCs w:val="24"/>
          <w:lang w:eastAsia="en-US"/>
        </w:rPr>
        <w:t xml:space="preserve"> Планируемые результаты освоения программы курса «Что такое хорошо и что такое плохо»</w:t>
      </w: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eastAsia="zh-CN" w:bidi="hi-IN"/>
        </w:rPr>
      </w:pP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 xml:space="preserve">Возможные </w:t>
      </w:r>
      <w:r w:rsidRPr="009A3568">
        <w:rPr>
          <w:rFonts w:ascii="Times New Roman" w:eastAsia="WenQuanYi Micro Hei" w:hAnsi="Times New Roman" w:cs="Times New Roman"/>
          <w:b/>
          <w:kern w:val="2"/>
          <w:sz w:val="24"/>
          <w:szCs w:val="24"/>
          <w:lang w:eastAsia="zh-CN" w:bidi="hi-IN"/>
        </w:rPr>
        <w:t>предметные результаты</w:t>
      </w:r>
      <w:r w:rsidRPr="009A3568">
        <w:rPr>
          <w:rFonts w:ascii="Times New Roman" w:eastAsia="WenQuanYi Micro Hei" w:hAnsi="Times New Roman" w:cs="Times New Roman"/>
          <w:kern w:val="2"/>
          <w:sz w:val="24"/>
          <w:szCs w:val="24"/>
          <w:lang w:eastAsia="zh-CN" w:bidi="hi-IN"/>
        </w:rPr>
        <w:t xml:space="preserve"> освоения рабочей программы включают следующие умения:</w:t>
      </w:r>
    </w:p>
    <w:p w:rsidR="009A3568" w:rsidRPr="009A3568" w:rsidRDefault="009A3568" w:rsidP="009A3568">
      <w:pPr>
        <w:widowControl w:val="0"/>
        <w:numPr>
          <w:ilvl w:val="0"/>
          <w:numId w:val="106"/>
        </w:numPr>
        <w:tabs>
          <w:tab w:val="left" w:pos="851"/>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обслуживать себя, следить за своим внешним видом;</w:t>
      </w:r>
    </w:p>
    <w:p w:rsidR="009A3568" w:rsidRPr="009A3568" w:rsidRDefault="009A3568" w:rsidP="009A3568">
      <w:pPr>
        <w:widowControl w:val="0"/>
        <w:numPr>
          <w:ilvl w:val="0"/>
          <w:numId w:val="106"/>
        </w:numPr>
        <w:tabs>
          <w:tab w:val="left" w:pos="851"/>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lastRenderedPageBreak/>
        <w:t>соблюдать правила воспитанного человека в повседневной жизни;</w:t>
      </w:r>
    </w:p>
    <w:p w:rsidR="009A3568" w:rsidRPr="009A3568" w:rsidRDefault="009A3568" w:rsidP="009A3568">
      <w:pPr>
        <w:widowControl w:val="0"/>
        <w:numPr>
          <w:ilvl w:val="0"/>
          <w:numId w:val="106"/>
        </w:numPr>
        <w:tabs>
          <w:tab w:val="left" w:pos="851"/>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обращаться к взрослому человеку, сверстнику, выражать благодарность, одобрение, извинение и др.;</w:t>
      </w:r>
    </w:p>
    <w:p w:rsidR="009A3568" w:rsidRPr="009A3568" w:rsidRDefault="009A3568" w:rsidP="009A3568">
      <w:pPr>
        <w:widowControl w:val="0"/>
        <w:numPr>
          <w:ilvl w:val="0"/>
          <w:numId w:val="106"/>
        </w:numPr>
        <w:tabs>
          <w:tab w:val="left" w:pos="851"/>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взаимодействовать с другими людьми в различных жизненных ситуациях;</w:t>
      </w:r>
    </w:p>
    <w:p w:rsidR="009A3568" w:rsidRPr="009A3568" w:rsidRDefault="009A3568" w:rsidP="009A3568">
      <w:pPr>
        <w:widowControl w:val="0"/>
        <w:numPr>
          <w:ilvl w:val="0"/>
          <w:numId w:val="106"/>
        </w:numPr>
        <w:tabs>
          <w:tab w:val="left" w:pos="851"/>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оценивать поступки сверстников и собственные поступки с позиции доброжелательности и взаимовыручки, уважения друг к другу;</w:t>
      </w:r>
    </w:p>
    <w:p w:rsidR="009A3568" w:rsidRPr="009A3568" w:rsidRDefault="009A3568" w:rsidP="009A3568">
      <w:pPr>
        <w:widowControl w:val="0"/>
        <w:numPr>
          <w:ilvl w:val="0"/>
          <w:numId w:val="106"/>
        </w:numPr>
        <w:tabs>
          <w:tab w:val="left" w:pos="851"/>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вести себя в экстремальных (чрезвычайных) ситуациях.</w:t>
      </w: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eastAsia="zh-CN" w:bidi="hi-IN"/>
        </w:rPr>
      </w:pP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 xml:space="preserve">Возможные </w:t>
      </w:r>
      <w:r w:rsidRPr="009A3568">
        <w:rPr>
          <w:rFonts w:ascii="Times New Roman" w:eastAsia="WenQuanYi Micro Hei" w:hAnsi="Times New Roman" w:cs="Times New Roman"/>
          <w:b/>
          <w:kern w:val="2"/>
          <w:sz w:val="24"/>
          <w:szCs w:val="24"/>
          <w:lang w:eastAsia="zh-CN" w:bidi="hi-IN"/>
        </w:rPr>
        <w:t>личностные результаты</w:t>
      </w:r>
      <w:r w:rsidRPr="009A3568">
        <w:rPr>
          <w:rFonts w:ascii="Times New Roman" w:eastAsia="WenQuanYi Micro Hei" w:hAnsi="Times New Roman" w:cs="Times New Roman"/>
          <w:kern w:val="2"/>
          <w:sz w:val="24"/>
          <w:szCs w:val="24"/>
          <w:lang w:eastAsia="zh-CN" w:bidi="hi-IN"/>
        </w:rPr>
        <w:t xml:space="preserve"> освоения рабочей программы включают:</w:t>
      </w:r>
    </w:p>
    <w:p w:rsidR="009A3568" w:rsidRPr="009A3568" w:rsidRDefault="009A3568" w:rsidP="009A3568">
      <w:pPr>
        <w:widowControl w:val="0"/>
        <w:numPr>
          <w:ilvl w:val="0"/>
          <w:numId w:val="105"/>
        </w:numPr>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развитие аккуратности, опрятности, бережливости;</w:t>
      </w:r>
    </w:p>
    <w:p w:rsidR="009A3568" w:rsidRPr="009A3568" w:rsidRDefault="009A3568" w:rsidP="009A3568">
      <w:pPr>
        <w:widowControl w:val="0"/>
        <w:numPr>
          <w:ilvl w:val="0"/>
          <w:numId w:val="105"/>
        </w:numPr>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развитие адекватной оценочной деятельности, направленной на анализ собственного поведения и поступков окружающих людей;</w:t>
      </w:r>
    </w:p>
    <w:p w:rsidR="009A3568" w:rsidRPr="009A3568" w:rsidRDefault="009A3568" w:rsidP="009A3568">
      <w:pPr>
        <w:widowControl w:val="0"/>
        <w:numPr>
          <w:ilvl w:val="0"/>
          <w:numId w:val="105"/>
        </w:numPr>
        <w:suppressAutoHyphens/>
        <w:spacing w:after="0" w:line="240" w:lineRule="auto"/>
        <w:ind w:left="0" w:firstLine="709"/>
        <w:jc w:val="both"/>
        <w:rPr>
          <w:rFonts w:ascii="Times New Roman" w:eastAsia="Calibri" w:hAnsi="Times New Roman" w:cs="Times New Roman"/>
          <w:sz w:val="24"/>
          <w:szCs w:val="24"/>
          <w:u w:val="single"/>
          <w:lang w:eastAsia="en-US"/>
        </w:rPr>
      </w:pPr>
      <w:r w:rsidRPr="009A3568">
        <w:rPr>
          <w:rFonts w:ascii="Times New Roman" w:eastAsia="Calibri" w:hAnsi="Times New Roman" w:cs="Times New Roman"/>
          <w:sz w:val="24"/>
          <w:szCs w:val="24"/>
          <w:lang w:eastAsia="en-US"/>
        </w:rPr>
        <w:t>развитие нравственных, волевых качеств, коммуникабельности и чувства коллективизма;</w:t>
      </w:r>
    </w:p>
    <w:p w:rsidR="009A3568" w:rsidRPr="009A3568" w:rsidRDefault="009A3568" w:rsidP="009A3568">
      <w:pPr>
        <w:widowControl w:val="0"/>
        <w:numPr>
          <w:ilvl w:val="0"/>
          <w:numId w:val="105"/>
        </w:numPr>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развитие мышления, памяти в процессе анализа проблемных ситуаций.</w:t>
      </w: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eastAsia="zh-CN" w:bidi="hi-IN"/>
        </w:rPr>
      </w:pPr>
    </w:p>
    <w:p w:rsidR="009A3568" w:rsidRPr="009A3568" w:rsidRDefault="009A3568" w:rsidP="009A3568">
      <w:pPr>
        <w:widowControl w:val="0"/>
        <w:suppressAutoHyphens/>
        <w:spacing w:after="0" w:line="240" w:lineRule="auto"/>
        <w:ind w:firstLine="709"/>
        <w:jc w:val="both"/>
        <w:rPr>
          <w:rFonts w:ascii="Times New Roman" w:eastAsia="WenQuanYi Micro Hei" w:hAnsi="Times New Roman" w:cs="Times New Roman"/>
          <w:kern w:val="2"/>
          <w:sz w:val="24"/>
          <w:szCs w:val="24"/>
          <w:lang w:val="en-US" w:eastAsia="zh-CN" w:bidi="hi-IN"/>
        </w:rPr>
      </w:pPr>
      <w:r w:rsidRPr="009A3568">
        <w:rPr>
          <w:rFonts w:ascii="Times New Roman" w:eastAsia="WenQuanYi Micro Hei" w:hAnsi="Times New Roman" w:cs="Times New Roman"/>
          <w:b/>
          <w:bCs/>
          <w:kern w:val="2"/>
          <w:sz w:val="24"/>
          <w:szCs w:val="24"/>
          <w:lang w:val="en-US" w:eastAsia="zh-CN" w:bidi="hi-IN"/>
        </w:rPr>
        <w:t>Используемая литература:</w:t>
      </w:r>
    </w:p>
    <w:p w:rsidR="009A3568" w:rsidRPr="009A3568" w:rsidRDefault="009A3568" w:rsidP="009A3568">
      <w:pPr>
        <w:widowControl w:val="0"/>
        <w:numPr>
          <w:ilvl w:val="0"/>
          <w:numId w:val="104"/>
        </w:numPr>
        <w:tabs>
          <w:tab w:val="left" w:pos="993"/>
          <w:tab w:val="left" w:pos="1440"/>
          <w:tab w:val="left" w:pos="3600"/>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Васильева-Гангус Л. «Азбука вежливости», М., 1984;</w:t>
      </w:r>
    </w:p>
    <w:p w:rsidR="009A3568" w:rsidRPr="009A3568" w:rsidRDefault="009A3568" w:rsidP="009A3568">
      <w:pPr>
        <w:widowControl w:val="0"/>
        <w:numPr>
          <w:ilvl w:val="0"/>
          <w:numId w:val="104"/>
        </w:numPr>
        <w:tabs>
          <w:tab w:val="left" w:pos="993"/>
          <w:tab w:val="left" w:pos="1440"/>
          <w:tab w:val="left" w:pos="3600"/>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Камычек Я. «Вежливость на каждый день», М., 1975;</w:t>
      </w:r>
    </w:p>
    <w:p w:rsidR="009A3568" w:rsidRPr="009A3568" w:rsidRDefault="009A3568" w:rsidP="009A3568">
      <w:pPr>
        <w:widowControl w:val="0"/>
        <w:numPr>
          <w:ilvl w:val="0"/>
          <w:numId w:val="104"/>
        </w:numPr>
        <w:tabs>
          <w:tab w:val="left" w:pos="993"/>
          <w:tab w:val="left" w:pos="1440"/>
          <w:tab w:val="left" w:pos="3600"/>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Смолка К., «Правила хорошего тона», М., 1980;</w:t>
      </w:r>
    </w:p>
    <w:p w:rsidR="009A3568" w:rsidRPr="009A3568" w:rsidRDefault="009A3568" w:rsidP="009A3568">
      <w:pPr>
        <w:widowControl w:val="0"/>
        <w:numPr>
          <w:ilvl w:val="0"/>
          <w:numId w:val="104"/>
        </w:numPr>
        <w:tabs>
          <w:tab w:val="left" w:pos="993"/>
          <w:tab w:val="left" w:pos="1440"/>
          <w:tab w:val="left" w:pos="3600"/>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Максимовский М., «Этикет делового человека», М., 1994;</w:t>
      </w:r>
    </w:p>
    <w:p w:rsidR="009A3568" w:rsidRPr="009A3568" w:rsidRDefault="009A3568" w:rsidP="009A3568">
      <w:pPr>
        <w:widowControl w:val="0"/>
        <w:numPr>
          <w:ilvl w:val="0"/>
          <w:numId w:val="104"/>
        </w:numPr>
        <w:tabs>
          <w:tab w:val="left" w:pos="993"/>
          <w:tab w:val="left" w:pos="1440"/>
          <w:tab w:val="left" w:pos="3600"/>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Дорохов А. «О культуре поведения», М., 1986;</w:t>
      </w:r>
    </w:p>
    <w:p w:rsidR="009A3568" w:rsidRPr="009A3568" w:rsidRDefault="009A3568" w:rsidP="009A3568">
      <w:pPr>
        <w:widowControl w:val="0"/>
        <w:numPr>
          <w:ilvl w:val="0"/>
          <w:numId w:val="104"/>
        </w:numPr>
        <w:tabs>
          <w:tab w:val="left" w:pos="993"/>
          <w:tab w:val="left" w:pos="1440"/>
          <w:tab w:val="left" w:pos="3600"/>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Карнеги Д. «Как завоевывать друзей»;</w:t>
      </w:r>
    </w:p>
    <w:p w:rsidR="009A3568" w:rsidRPr="009A3568" w:rsidRDefault="009A3568" w:rsidP="009A3568">
      <w:pPr>
        <w:widowControl w:val="0"/>
        <w:numPr>
          <w:ilvl w:val="0"/>
          <w:numId w:val="104"/>
        </w:numPr>
        <w:tabs>
          <w:tab w:val="left" w:pos="993"/>
          <w:tab w:val="left" w:pos="1440"/>
          <w:tab w:val="left" w:pos="3600"/>
        </w:tabs>
        <w:suppressAutoHyphens/>
        <w:spacing w:after="0" w:line="240" w:lineRule="auto"/>
        <w:ind w:left="0"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Лаврентьева Л.И. «Школа и нравственное воспитание личности»,</w:t>
      </w:r>
    </w:p>
    <w:p w:rsidR="009A3568" w:rsidRDefault="009A3568" w:rsidP="009A3568">
      <w:pPr>
        <w:widowControl w:val="0"/>
        <w:tabs>
          <w:tab w:val="left" w:pos="993"/>
        </w:tabs>
        <w:suppressAutoHyphens/>
        <w:spacing w:after="0" w:line="240" w:lineRule="auto"/>
        <w:ind w:firstLine="709"/>
        <w:jc w:val="both"/>
        <w:rPr>
          <w:rFonts w:ascii="Times New Roman" w:eastAsia="WenQuanYi Micro Hei" w:hAnsi="Times New Roman" w:cs="Times New Roman"/>
          <w:kern w:val="2"/>
          <w:sz w:val="24"/>
          <w:szCs w:val="24"/>
          <w:lang w:eastAsia="zh-CN" w:bidi="hi-IN"/>
        </w:rPr>
      </w:pPr>
      <w:r w:rsidRPr="009A3568">
        <w:rPr>
          <w:rFonts w:ascii="Times New Roman" w:eastAsia="WenQuanYi Micro Hei" w:hAnsi="Times New Roman" w:cs="Times New Roman"/>
          <w:kern w:val="2"/>
          <w:sz w:val="24"/>
          <w:szCs w:val="24"/>
          <w:lang w:eastAsia="zh-CN" w:bidi="hi-IN"/>
        </w:rPr>
        <w:t>ж. «Завуч начальной школы», №5, 2004.</w:t>
      </w:r>
    </w:p>
    <w:p w:rsidR="009A3568" w:rsidRPr="009A3568" w:rsidRDefault="009A3568" w:rsidP="009A3568">
      <w:pPr>
        <w:widowControl w:val="0"/>
        <w:tabs>
          <w:tab w:val="left" w:pos="993"/>
        </w:tabs>
        <w:suppressAutoHyphens/>
        <w:spacing w:after="0" w:line="240" w:lineRule="auto"/>
        <w:ind w:firstLine="709"/>
        <w:jc w:val="both"/>
        <w:rPr>
          <w:rFonts w:ascii="Times New Roman" w:eastAsia="WenQuanYi Micro Hei" w:hAnsi="Times New Roman" w:cs="Times New Roman"/>
          <w:kern w:val="2"/>
          <w:sz w:val="24"/>
          <w:szCs w:val="24"/>
          <w:lang w:eastAsia="zh-CN" w:bidi="hi-IN"/>
        </w:rPr>
      </w:pPr>
    </w:p>
    <w:p w:rsidR="009A3568" w:rsidRPr="009A3568" w:rsidRDefault="009A3568" w:rsidP="009A3568">
      <w:pPr>
        <w:widowControl w:val="0"/>
        <w:suppressAutoHyphens/>
        <w:spacing w:after="0" w:line="240" w:lineRule="auto"/>
        <w:rPr>
          <w:rFonts w:ascii="Times New Roman" w:eastAsia="Calibri" w:hAnsi="Times New Roman" w:cs="Times New Roman"/>
          <w:b/>
          <w:sz w:val="24"/>
          <w:szCs w:val="24"/>
          <w:lang w:eastAsia="en-US"/>
        </w:rPr>
      </w:pPr>
      <w:r w:rsidRPr="009A3568">
        <w:rPr>
          <w:rFonts w:ascii="Times New Roman" w:eastAsia="Calibri" w:hAnsi="Times New Roman" w:cs="Times New Roman"/>
          <w:b/>
          <w:sz w:val="24"/>
          <w:szCs w:val="24"/>
          <w:lang w:eastAsia="en-US"/>
        </w:rPr>
        <w:t xml:space="preserve">СОДЕРЖАНИЕ ПРОГРАММЫ курса «Что такое хорошо и что такое плохо ». </w:t>
      </w:r>
    </w:p>
    <w:p w:rsidR="009A3568" w:rsidRPr="009A3568" w:rsidRDefault="009A3568" w:rsidP="009A3568">
      <w:pPr>
        <w:spacing w:after="0" w:line="240" w:lineRule="auto"/>
        <w:jc w:val="center"/>
        <w:rPr>
          <w:rFonts w:ascii="Times New Roman" w:eastAsia="Calibri" w:hAnsi="Times New Roman" w:cs="Times New Roman"/>
          <w:b/>
          <w:sz w:val="24"/>
          <w:szCs w:val="24"/>
          <w:u w:val="single"/>
          <w:lang w:eastAsia="en-US"/>
        </w:rPr>
      </w:pP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r w:rsidRPr="009A3568">
        <w:rPr>
          <w:rFonts w:ascii="Times New Roman" w:eastAsia="Calibri" w:hAnsi="Times New Roman" w:cs="Times New Roman"/>
          <w:b/>
          <w:sz w:val="24"/>
          <w:szCs w:val="24"/>
          <w:lang w:eastAsia="en-US"/>
        </w:rPr>
        <w:t>1-5 занятия.</w:t>
      </w:r>
      <w:r w:rsidRPr="009A3568">
        <w:rPr>
          <w:rFonts w:ascii="Times New Roman" w:eastAsia="Calibri" w:hAnsi="Times New Roman" w:cs="Times New Roman"/>
          <w:b/>
          <w:i/>
          <w:sz w:val="24"/>
          <w:szCs w:val="24"/>
          <w:lang w:eastAsia="en-US"/>
        </w:rPr>
        <w:t xml:space="preserve"> «В гостях у Мойдодыра».</w:t>
      </w:r>
      <w:r w:rsidRPr="009A3568">
        <w:rPr>
          <w:rFonts w:ascii="Times New Roman" w:eastAsia="Calibri" w:hAnsi="Times New Roman" w:cs="Times New Roman"/>
          <w:i/>
          <w:sz w:val="24"/>
          <w:szCs w:val="24"/>
          <w:lang w:eastAsia="en-US"/>
        </w:rPr>
        <w:t xml:space="preserve"> </w:t>
      </w:r>
      <w:r w:rsidRPr="009A3568">
        <w:rPr>
          <w:rFonts w:ascii="Times New Roman" w:eastAsia="Calibri" w:hAnsi="Times New Roman" w:cs="Times New Roman"/>
          <w:sz w:val="24"/>
          <w:szCs w:val="24"/>
          <w:lang w:eastAsia="en-US"/>
        </w:rPr>
        <w:t>Знакомство с произведением К. Чуковского «Мойдодыр».  Слушание и анализ произведения. Выделение персонажей. Ответы на вопросы по содержанию произведения. Просмотр мульфильма «Мойдодыр».</w:t>
      </w: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Знакомство с понятиями опрятность, чистота, аккуратность. Различение предметов одежды и гигиены. Мытье рук, чистка зубов, расчесывание волос. Просмотр фото- и видеоматериала. Дидактические игры «Одень куклу» (одевание бумажных кукол), «Волшебное зеркало» (контроль внешнего вида).</w:t>
      </w: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p>
    <w:p w:rsidR="009A3568" w:rsidRPr="009A3568" w:rsidRDefault="009A3568" w:rsidP="009A3568">
      <w:pPr>
        <w:spacing w:after="0" w:line="240" w:lineRule="auto"/>
        <w:jc w:val="both"/>
        <w:rPr>
          <w:rFonts w:ascii="Times New Roman" w:eastAsia="Calibri" w:hAnsi="Times New Roman" w:cs="Times New Roman"/>
          <w:b/>
          <w:sz w:val="24"/>
          <w:szCs w:val="24"/>
          <w:lang w:eastAsia="en-US"/>
        </w:rPr>
      </w:pPr>
      <w:r w:rsidRPr="009A3568">
        <w:rPr>
          <w:rFonts w:ascii="Times New Roman" w:eastAsia="Calibri" w:hAnsi="Times New Roman" w:cs="Times New Roman"/>
          <w:b/>
          <w:sz w:val="24"/>
          <w:szCs w:val="24"/>
          <w:lang w:eastAsia="en-US"/>
        </w:rPr>
        <w:t>6- 9 занятия.</w:t>
      </w:r>
      <w:r w:rsidRPr="009A3568">
        <w:rPr>
          <w:rFonts w:ascii="Times New Roman" w:eastAsia="Calibri" w:hAnsi="Times New Roman" w:cs="Times New Roman"/>
          <w:sz w:val="24"/>
          <w:szCs w:val="24"/>
          <w:lang w:eastAsia="en-US"/>
        </w:rPr>
        <w:t xml:space="preserve"> </w:t>
      </w:r>
      <w:r w:rsidRPr="009A3568">
        <w:rPr>
          <w:rFonts w:ascii="Times New Roman" w:eastAsia="Calibri" w:hAnsi="Times New Roman" w:cs="Times New Roman"/>
          <w:b/>
          <w:sz w:val="24"/>
          <w:szCs w:val="24"/>
          <w:lang w:eastAsia="en-US"/>
        </w:rPr>
        <w:t>«Федорино горе».</w:t>
      </w: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 xml:space="preserve">Знакомство с произведением К. Чуковского «Федорино горе».  Слушание и анализ произведения. Выделение персонажей. Ответы на вопросы по содержанию произведения. </w:t>
      </w: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Просмотр мульфильма «Федорино горе». Знакомство с понятиями уборка, средства гигиены, грязный, неопрятный, чистота, аккуратность, порядок. Просмотр фото и видео материала. Презентация «Посуда». Дидактическая игра «Помоги Федоре» (мытье и вытирание детской посуды). Изготовление панно «Чистый дом», коллажа «Посуда».</w:t>
      </w: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r w:rsidRPr="009A3568">
        <w:rPr>
          <w:rFonts w:ascii="Times New Roman" w:eastAsia="Calibri" w:hAnsi="Times New Roman" w:cs="Times New Roman"/>
          <w:b/>
          <w:sz w:val="24"/>
          <w:szCs w:val="24"/>
          <w:lang w:eastAsia="en-US"/>
        </w:rPr>
        <w:t xml:space="preserve">10-17 занятия. «Правила вежливости». </w:t>
      </w:r>
      <w:r w:rsidRPr="009A3568">
        <w:rPr>
          <w:rFonts w:ascii="Times New Roman" w:eastAsia="Calibri" w:hAnsi="Times New Roman" w:cs="Times New Roman"/>
          <w:sz w:val="24"/>
          <w:szCs w:val="24"/>
          <w:lang w:eastAsia="en-US"/>
        </w:rPr>
        <w:t xml:space="preserve">Знакомство с произведениями «Жадина», «Два жадных медвежонка», «Почему грустит Егорка?» и др.  Слушание и анализ произведения. Выделение персонажей. Ответы на вопросы по содержанию произведения. </w:t>
      </w: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Знакомство с понятиями жадный, жадность, добрый, щедрый, делиться, отбирать, поровну. Беседа о правилах вежливости. «Волшебные» слова: приветствия, благодарность, с использованием вербальных и невербальных средств. Игра «Идем в гости». Знакомство с понятиями: вежливость, вежливые слова, аккуратность, правила поведения. Составление «Карты вежливости» (панно, карточки и др.).</w:t>
      </w: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r w:rsidRPr="009A3568">
        <w:rPr>
          <w:rFonts w:ascii="Times New Roman" w:eastAsia="Calibri" w:hAnsi="Times New Roman" w:cs="Times New Roman"/>
          <w:b/>
          <w:sz w:val="24"/>
          <w:szCs w:val="24"/>
          <w:lang w:eastAsia="en-US"/>
        </w:rPr>
        <w:t>18-26 занятия. Полезные советы.</w:t>
      </w:r>
      <w:r w:rsidRPr="009A3568">
        <w:rPr>
          <w:rFonts w:ascii="Times New Roman" w:eastAsia="Calibri" w:hAnsi="Times New Roman" w:cs="Times New Roman"/>
          <w:sz w:val="24"/>
          <w:szCs w:val="24"/>
          <w:lang w:eastAsia="en-US"/>
        </w:rPr>
        <w:t xml:space="preserve"> Просмотр мультфильмов «Аркадий Паровозов спешит на помощь» (отбор серий на выбор учителя). Беседа по содержанию мультфильмов. Разбор конкретных ситуаций. Знакомство с понятиями: опасность, осторожность, правила безопасности, можно, нельзя и др. </w:t>
      </w:r>
      <w:r w:rsidRPr="009A3568">
        <w:rPr>
          <w:rFonts w:ascii="Times New Roman" w:eastAsia="Calibri" w:hAnsi="Times New Roman" w:cs="Times New Roman"/>
          <w:sz w:val="24"/>
          <w:szCs w:val="24"/>
          <w:lang w:eastAsia="en-US"/>
        </w:rPr>
        <w:lastRenderedPageBreak/>
        <w:t>Составление «Карты безопасности» (панно, карточки и др.), включающей опасные и безопасные ситуации.</w:t>
      </w: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p>
    <w:p w:rsidR="009A3568" w:rsidRPr="009A3568" w:rsidRDefault="009A3568" w:rsidP="009A3568">
      <w:pPr>
        <w:spacing w:after="0" w:line="240" w:lineRule="auto"/>
        <w:jc w:val="both"/>
        <w:rPr>
          <w:rFonts w:ascii="Times New Roman" w:eastAsia="Calibri" w:hAnsi="Times New Roman" w:cs="Times New Roman"/>
          <w:sz w:val="24"/>
          <w:szCs w:val="24"/>
          <w:lang w:eastAsia="en-US"/>
        </w:rPr>
      </w:pPr>
      <w:r w:rsidRPr="009A3568">
        <w:rPr>
          <w:rFonts w:ascii="Times New Roman" w:eastAsia="Calibri" w:hAnsi="Times New Roman" w:cs="Times New Roman"/>
          <w:b/>
          <w:sz w:val="24"/>
          <w:szCs w:val="24"/>
          <w:lang w:eastAsia="en-US"/>
        </w:rPr>
        <w:t>27-32 занятия. «Я - хороший».</w:t>
      </w:r>
      <w:r w:rsidRPr="009A3568">
        <w:rPr>
          <w:rFonts w:ascii="Times New Roman" w:eastAsia="Calibri" w:hAnsi="Times New Roman" w:cs="Times New Roman"/>
          <w:sz w:val="24"/>
          <w:szCs w:val="24"/>
          <w:lang w:eastAsia="en-US"/>
        </w:rPr>
        <w:t xml:space="preserve">  Знакомство с произведением В. Маяковского «Что такое хорошо и что такое плохо».  Слушание и анализ произведения. Выделение персонажей. Ответы на вопросы по содержанию произведения. Разбор конкретных и аналогичных ситуаций (мультфильмы, видеосюжеты). Знакомство с понятиями: трусость, доброта, слабость, вежливость, чистота, защитник, храбрость. Составление портфолио «Я – хороший», просмотр презентации. </w:t>
      </w:r>
    </w:p>
    <w:p w:rsidR="009A3568" w:rsidRPr="009A3568" w:rsidRDefault="009A3568" w:rsidP="009A3568">
      <w:pPr>
        <w:widowControl w:val="0"/>
        <w:suppressAutoHyphens/>
        <w:spacing w:after="0" w:line="240" w:lineRule="auto"/>
        <w:ind w:left="720"/>
        <w:rPr>
          <w:rFonts w:ascii="Times New Roman" w:eastAsia="WenQuanYi Micro Hei" w:hAnsi="Times New Roman" w:cs="Times New Roman"/>
          <w:kern w:val="2"/>
          <w:sz w:val="24"/>
          <w:szCs w:val="24"/>
          <w:lang w:eastAsia="zh-CN" w:bidi="hi-IN"/>
        </w:rPr>
      </w:pPr>
    </w:p>
    <w:p w:rsidR="009A3568" w:rsidRPr="009A3568" w:rsidRDefault="009A3568" w:rsidP="009A3568">
      <w:pPr>
        <w:widowControl w:val="0"/>
        <w:suppressAutoHyphens/>
        <w:spacing w:after="0" w:line="240" w:lineRule="auto"/>
        <w:rPr>
          <w:rFonts w:ascii="Times New Roman" w:eastAsia="WenQuanYi Micro Hei" w:hAnsi="Times New Roman" w:cs="Times New Roman"/>
          <w:b/>
          <w:kern w:val="2"/>
          <w:sz w:val="24"/>
          <w:szCs w:val="24"/>
          <w:lang w:eastAsia="zh-CN" w:bidi="hi-IN"/>
        </w:rPr>
      </w:pPr>
      <w:r w:rsidRPr="009A3568">
        <w:rPr>
          <w:rFonts w:ascii="Times New Roman" w:eastAsia="WenQuanYi Micro Hei" w:hAnsi="Times New Roman" w:cs="Times New Roman"/>
          <w:b/>
          <w:kern w:val="2"/>
          <w:sz w:val="24"/>
          <w:szCs w:val="24"/>
          <w:lang w:eastAsia="zh-CN" w:bidi="hi-IN"/>
        </w:rPr>
        <w:t xml:space="preserve"> КАЛЕНДА</w:t>
      </w:r>
      <w:r>
        <w:rPr>
          <w:rFonts w:ascii="Times New Roman" w:eastAsia="WenQuanYi Micro Hei" w:hAnsi="Times New Roman" w:cs="Times New Roman"/>
          <w:b/>
          <w:kern w:val="2"/>
          <w:sz w:val="24"/>
          <w:szCs w:val="24"/>
          <w:lang w:eastAsia="zh-CN" w:bidi="hi-IN"/>
        </w:rPr>
        <w:t xml:space="preserve">РНО-ТЕМАТИЧЕСКОЕ ПЛАНИРОВАНИЕ </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955"/>
        <w:gridCol w:w="992"/>
        <w:gridCol w:w="850"/>
        <w:gridCol w:w="1134"/>
        <w:gridCol w:w="2555"/>
      </w:tblGrid>
      <w:tr w:rsidR="009A3568" w:rsidRPr="009A3568" w:rsidTr="009A3568">
        <w:trPr>
          <w:trHeight w:val="252"/>
          <w:jc w:val="center"/>
        </w:trPr>
        <w:tc>
          <w:tcPr>
            <w:tcW w:w="744" w:type="dxa"/>
            <w:vMerge w:val="restart"/>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160" w:line="256" w:lineRule="auto"/>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  п/п</w:t>
            </w:r>
          </w:p>
        </w:tc>
        <w:tc>
          <w:tcPr>
            <w:tcW w:w="3955" w:type="dxa"/>
            <w:vMerge w:val="restart"/>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160" w:line="256" w:lineRule="auto"/>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Название раздела, темы</w:t>
            </w:r>
          </w:p>
        </w:tc>
        <w:tc>
          <w:tcPr>
            <w:tcW w:w="992" w:type="dxa"/>
            <w:vMerge w:val="restart"/>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160" w:line="256" w:lineRule="auto"/>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Кол-во часов</w:t>
            </w:r>
          </w:p>
        </w:tc>
        <w:tc>
          <w:tcPr>
            <w:tcW w:w="1984" w:type="dxa"/>
            <w:gridSpan w:val="2"/>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 xml:space="preserve">Дата </w:t>
            </w: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ЭОР</w:t>
            </w:r>
          </w:p>
        </w:tc>
      </w:tr>
      <w:tr w:rsidR="009A3568" w:rsidRPr="009A3568" w:rsidTr="009A3568">
        <w:trPr>
          <w:trHeight w:val="448"/>
          <w:jc w:val="center"/>
        </w:trPr>
        <w:tc>
          <w:tcPr>
            <w:tcW w:w="744" w:type="dxa"/>
            <w:vMerge/>
            <w:tcBorders>
              <w:top w:val="single" w:sz="4" w:space="0" w:color="auto"/>
              <w:left w:val="single" w:sz="4" w:space="0" w:color="auto"/>
              <w:bottom w:val="single" w:sz="4" w:space="0" w:color="auto"/>
              <w:right w:val="single" w:sz="4" w:space="0" w:color="auto"/>
            </w:tcBorders>
            <w:vAlign w:val="center"/>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3955" w:type="dxa"/>
            <w:vMerge/>
            <w:tcBorders>
              <w:top w:val="single" w:sz="4" w:space="0" w:color="auto"/>
              <w:left w:val="single" w:sz="4" w:space="0" w:color="auto"/>
              <w:bottom w:val="single" w:sz="4" w:space="0" w:color="auto"/>
              <w:right w:val="single" w:sz="4" w:space="0" w:color="auto"/>
            </w:tcBorders>
            <w:vAlign w:val="center"/>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факт</w:t>
            </w: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b/>
                <w:bCs/>
                <w:sz w:val="24"/>
                <w:szCs w:val="24"/>
                <w:lang w:val="en-US" w:eastAsia="en-US"/>
              </w:rPr>
            </w:pPr>
            <w:r w:rsidRPr="009A3568">
              <w:rPr>
                <w:rFonts w:ascii="Times New Roman" w:eastAsia="Calibri" w:hAnsi="Times New Roman" w:cs="Times New Roman"/>
                <w:b/>
                <w:bCs/>
                <w:sz w:val="24"/>
                <w:szCs w:val="24"/>
                <w:lang w:val="en-US" w:eastAsia="en-US"/>
              </w:rPr>
              <w:t>«В гостях у Мойдодыра»</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r w:rsidRPr="009A3568">
              <w:rPr>
                <w:rFonts w:ascii="Times New Roman" w:eastAsia="Calibri" w:hAnsi="Times New Roman" w:cs="Times New Roman"/>
                <w:b/>
                <w:bCs/>
                <w:sz w:val="24"/>
                <w:szCs w:val="24"/>
                <w:lang w:eastAsia="en-US"/>
              </w:rPr>
              <w:t xml:space="preserve">    5 ч</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b/>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b/>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В гостях у Мойдодыра</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val="en-US"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Calibri" w:hAnsi="Times New Roman" w:cs="Times New Roman"/>
                <w:sz w:val="24"/>
                <w:szCs w:val="24"/>
                <w:lang w:eastAsia="en-US"/>
              </w:rPr>
              <w:t>В гостях у Мойдодыра</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3</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Calibri" w:hAnsi="Times New Roman" w:cs="Times New Roman"/>
                <w:sz w:val="24"/>
                <w:szCs w:val="24"/>
                <w:lang w:eastAsia="en-US"/>
              </w:rPr>
              <w:t>В гостях у Мойдодыра</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4</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Calibri" w:hAnsi="Times New Roman" w:cs="Times New Roman"/>
                <w:sz w:val="24"/>
                <w:szCs w:val="24"/>
                <w:lang w:eastAsia="en-US"/>
              </w:rPr>
              <w:t>В гостях у Мойдодыра</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5</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Calibri" w:hAnsi="Times New Roman" w:cs="Times New Roman"/>
                <w:sz w:val="24"/>
                <w:szCs w:val="24"/>
                <w:lang w:eastAsia="en-US"/>
              </w:rPr>
              <w:t>В гостях у Мойдодыра</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b/>
                <w:sz w:val="24"/>
                <w:szCs w:val="24"/>
                <w:lang w:eastAsia="ar-SA"/>
              </w:rPr>
              <w:t xml:space="preserve">«Федорино горе» </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b/>
                <w:sz w:val="24"/>
                <w:szCs w:val="24"/>
                <w:lang w:eastAsia="en-US"/>
              </w:rPr>
              <w:t>4 ч</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6</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sz w:val="24"/>
                <w:szCs w:val="24"/>
              </w:rPr>
              <w:t>Федорино горе</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7</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Calibri" w:hAnsi="Times New Roman" w:cs="Times New Roman"/>
                <w:sz w:val="24"/>
                <w:szCs w:val="24"/>
              </w:rPr>
              <w:t>Федорино горе</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8</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Calibri" w:hAnsi="Times New Roman" w:cs="Times New Roman"/>
                <w:sz w:val="24"/>
                <w:szCs w:val="24"/>
              </w:rPr>
              <w:t>Федорино горе</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9</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Calibri" w:hAnsi="Times New Roman" w:cs="Times New Roman"/>
                <w:sz w:val="24"/>
                <w:szCs w:val="24"/>
              </w:rPr>
              <w:t>Федорино горе</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after="100" w:line="240" w:lineRule="auto"/>
              <w:rPr>
                <w:rFonts w:ascii="Times New Roman" w:eastAsia="Calibri" w:hAnsi="Times New Roman" w:cs="Times New Roman"/>
                <w:sz w:val="24"/>
                <w:szCs w:val="24"/>
                <w:lang w:eastAsia="en-US"/>
              </w:rPr>
            </w:pP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b/>
                <w:sz w:val="24"/>
                <w:szCs w:val="24"/>
                <w:lang w:eastAsia="ar-SA"/>
              </w:rPr>
              <w:t>«Правила вежливости»</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b/>
                <w:sz w:val="24"/>
                <w:szCs w:val="24"/>
                <w:lang w:eastAsia="en-US"/>
              </w:rPr>
            </w:pPr>
            <w:r w:rsidRPr="009A3568">
              <w:rPr>
                <w:rFonts w:ascii="Times New Roman" w:eastAsia="Calibri" w:hAnsi="Times New Roman" w:cs="Times New Roman"/>
                <w:b/>
                <w:sz w:val="24"/>
                <w:szCs w:val="24"/>
                <w:lang w:eastAsia="en-US"/>
              </w:rPr>
              <w:t>7 ч</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10</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sz w:val="24"/>
                <w:szCs w:val="24"/>
              </w:rPr>
              <w:t>Правила вежливости</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11</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sz w:val="24"/>
                <w:szCs w:val="24"/>
              </w:rPr>
              <w:t>Правила вежливости</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12</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sz w:val="24"/>
                <w:szCs w:val="24"/>
              </w:rPr>
              <w:t>Правила вежливости</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13</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sz w:val="24"/>
                <w:szCs w:val="24"/>
              </w:rPr>
              <w:t>Правила вежливости</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14</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sz w:val="24"/>
                <w:szCs w:val="24"/>
              </w:rPr>
              <w:t>Правила вежливости</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15</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sz w:val="24"/>
                <w:szCs w:val="24"/>
              </w:rPr>
              <w:t>Правила вежливости</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16</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sz w:val="24"/>
                <w:szCs w:val="24"/>
              </w:rPr>
              <w:t>Правила вежливости</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Calibri" w:hAnsi="Times New Roman" w:cs="Times New Roman"/>
                <w:sz w:val="24"/>
                <w:szCs w:val="24"/>
              </w:rPr>
            </w:pPr>
            <w:r w:rsidRPr="009A3568">
              <w:rPr>
                <w:rFonts w:ascii="Times New Roman" w:eastAsia="Calibri" w:hAnsi="Times New Roman" w:cs="Times New Roman"/>
                <w:b/>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b/>
                <w:sz w:val="24"/>
                <w:szCs w:val="24"/>
                <w:lang w:eastAsia="en-US"/>
              </w:rPr>
            </w:pPr>
            <w:r w:rsidRPr="009A3568">
              <w:rPr>
                <w:rFonts w:ascii="Times New Roman" w:eastAsia="Calibri" w:hAnsi="Times New Roman" w:cs="Times New Roman"/>
                <w:b/>
                <w:sz w:val="24"/>
                <w:szCs w:val="24"/>
                <w:lang w:eastAsia="en-US"/>
              </w:rPr>
              <w:t>9 ч</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17</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Times New Roman" w:hAnsi="Times New Roman" w:cs="Times New Roman"/>
                <w:sz w:val="24"/>
                <w:szCs w:val="24"/>
                <w:lang w:eastAsia="ar-SA"/>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val="en-US"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18</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19</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20</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21</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22</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lastRenderedPageBreak/>
              <w:t>23</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24</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after="100" w:line="240" w:lineRule="auto"/>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25</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Полезные советы</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after="100" w:line="240" w:lineRule="auto"/>
              <w:rPr>
                <w:rFonts w:ascii="Times New Roman" w:eastAsia="Calibri" w:hAnsi="Times New Roman" w:cs="Times New Roman"/>
                <w:sz w:val="24"/>
                <w:szCs w:val="24"/>
                <w:lang w:val="en-US" w:eastAsia="en-US"/>
              </w:rPr>
            </w:pP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Times New Roman" w:hAnsi="Times New Roman" w:cs="Times New Roman"/>
                <w:b/>
                <w:sz w:val="24"/>
                <w:szCs w:val="24"/>
                <w:lang w:eastAsia="ar-SA"/>
              </w:rPr>
            </w:pPr>
            <w:r w:rsidRPr="009A3568">
              <w:rPr>
                <w:rFonts w:ascii="Times New Roman" w:eastAsia="Times New Roman" w:hAnsi="Times New Roman" w:cs="Times New Roman"/>
                <w:b/>
                <w:sz w:val="24"/>
                <w:szCs w:val="24"/>
                <w:lang w:eastAsia="ar-SA"/>
              </w:rPr>
              <w:t>«Я – хороший»</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b/>
                <w:sz w:val="24"/>
                <w:szCs w:val="24"/>
                <w:lang w:eastAsia="en-US"/>
              </w:rPr>
            </w:pPr>
            <w:r w:rsidRPr="009A3568">
              <w:rPr>
                <w:rFonts w:ascii="Times New Roman" w:eastAsia="Calibri" w:hAnsi="Times New Roman" w:cs="Times New Roman"/>
                <w:b/>
                <w:sz w:val="24"/>
                <w:szCs w:val="24"/>
                <w:lang w:eastAsia="en-US"/>
              </w:rPr>
              <w:t>7 ч</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26</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uppressLineNumbers/>
              <w:suppressAutoHyphens/>
              <w:snapToGrid w:val="0"/>
              <w:spacing w:after="0" w:line="240" w:lineRule="auto"/>
              <w:rPr>
                <w:rFonts w:ascii="Times New Roman" w:eastAsia="Times New Roman" w:hAnsi="Times New Roman" w:cs="Times New Roman"/>
                <w:sz w:val="24"/>
                <w:szCs w:val="24"/>
                <w:lang w:eastAsia="ar-SA"/>
              </w:rPr>
            </w:pPr>
            <w:r w:rsidRPr="009A3568">
              <w:rPr>
                <w:rFonts w:ascii="Times New Roman" w:eastAsia="Times New Roman" w:hAnsi="Times New Roman" w:cs="Times New Roman"/>
                <w:sz w:val="24"/>
                <w:szCs w:val="24"/>
                <w:lang w:eastAsia="ar-SA"/>
              </w:rPr>
              <w:t>Я - хороший</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27</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Я - хороший</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28</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Я - хороший</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29</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Я - хороший</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30</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Я - хороший</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31</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Я - хороший</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r w:rsidR="009A3568" w:rsidRPr="009A3568" w:rsidTr="009A3568">
        <w:trPr>
          <w:trHeight w:val="421"/>
          <w:jc w:val="center"/>
        </w:trPr>
        <w:tc>
          <w:tcPr>
            <w:tcW w:w="74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32</w:t>
            </w:r>
          </w:p>
        </w:tc>
        <w:tc>
          <w:tcPr>
            <w:tcW w:w="39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widowControl w:val="0"/>
              <w:suppressAutoHyphens/>
              <w:spacing w:after="0" w:line="240" w:lineRule="auto"/>
              <w:rPr>
                <w:rFonts w:ascii="Times New Roman" w:eastAsia="WenQuanYi Micro Hei" w:hAnsi="Times New Roman" w:cs="Times New Roman"/>
                <w:kern w:val="2"/>
                <w:sz w:val="24"/>
                <w:szCs w:val="24"/>
                <w:lang w:val="en-US" w:eastAsia="zh-CN" w:bidi="hi-IN"/>
              </w:rPr>
            </w:pPr>
            <w:r w:rsidRPr="009A3568">
              <w:rPr>
                <w:rFonts w:ascii="Times New Roman" w:eastAsia="Times New Roman" w:hAnsi="Times New Roman" w:cs="Times New Roman"/>
                <w:sz w:val="24"/>
                <w:szCs w:val="24"/>
                <w:lang w:eastAsia="ar-SA"/>
              </w:rPr>
              <w:t>Я - хороший</w:t>
            </w:r>
          </w:p>
        </w:tc>
        <w:tc>
          <w:tcPr>
            <w:tcW w:w="992"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before="100" w:beforeAutospacing="1" w:after="100" w:afterAutospacing="1"/>
              <w:jc w:val="center"/>
              <w:rPr>
                <w:rFonts w:ascii="Times New Roman" w:eastAsia="Calibri" w:hAnsi="Times New Roman" w:cs="Times New Roman"/>
                <w:sz w:val="24"/>
                <w:szCs w:val="24"/>
                <w:lang w:eastAsia="en-US"/>
              </w:rPr>
            </w:pPr>
            <w:r w:rsidRPr="009A3568">
              <w:rPr>
                <w:rFonts w:ascii="Times New Roman" w:eastAsia="Calibri"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c>
          <w:tcPr>
            <w:tcW w:w="2555" w:type="dxa"/>
            <w:tcBorders>
              <w:top w:val="single" w:sz="4" w:space="0" w:color="auto"/>
              <w:left w:val="single" w:sz="4" w:space="0" w:color="auto"/>
              <w:bottom w:val="single" w:sz="4" w:space="0" w:color="auto"/>
              <w:right w:val="single" w:sz="4" w:space="0" w:color="auto"/>
            </w:tcBorders>
          </w:tcPr>
          <w:p w:rsidR="009A3568" w:rsidRPr="009A3568" w:rsidRDefault="009A3568" w:rsidP="009A3568">
            <w:pPr>
              <w:spacing w:after="0" w:line="240" w:lineRule="auto"/>
              <w:rPr>
                <w:rFonts w:ascii="Times New Roman" w:eastAsia="Calibri" w:hAnsi="Times New Roman" w:cs="Times New Roman"/>
                <w:sz w:val="24"/>
                <w:szCs w:val="24"/>
                <w:lang w:eastAsia="en-US"/>
              </w:rPr>
            </w:pPr>
          </w:p>
        </w:tc>
      </w:tr>
    </w:tbl>
    <w:p w:rsidR="002424A0" w:rsidRDefault="002424A0" w:rsidP="002424A0">
      <w:pPr>
        <w:spacing w:after="172"/>
        <w:rPr>
          <w:rFonts w:ascii="Times New Roman" w:eastAsia="Times New Roman" w:hAnsi="Times New Roman" w:cs="Times New Roman"/>
          <w:b/>
          <w:color w:val="000000"/>
          <w:sz w:val="24"/>
          <w:szCs w:val="24"/>
        </w:rPr>
      </w:pPr>
    </w:p>
    <w:p w:rsidR="002424A0" w:rsidRDefault="002424A0" w:rsidP="002424A0">
      <w:pPr>
        <w:spacing w:after="10" w:line="26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Оценочный инструментарий.</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эффективности психокоррекционной и развивающей работы проводится количественно и качественно. Оценка эффективности проводится методом наблюдения за работой обучающихся на занятиях и во внеучебной ситуации и методом диагностики эмоционально-волевой сферы в начале и в конце учебного года. Педагогом-психологом заполняется лист наблюдения и карта динамического изучения уровня психологического развития обучающихся.</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Количественная оценка предполагает определение количественных показателей, соответствующих динамике изменений в эмоционально-личностной, коммуникативной и познавательной сфере детей в процессе реализации программы.</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Положительная динамика</w:t>
      </w:r>
      <w:r>
        <w:rPr>
          <w:rFonts w:ascii="Times New Roman" w:eastAsia="Times New Roman" w:hAnsi="Times New Roman" w:cs="Times New Roman"/>
          <w:sz w:val="24"/>
          <w:szCs w:val="24"/>
        </w:rPr>
        <w:t xml:space="preserve"> оценивается в 1 балл.</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положительной динамикой понимаются изменения, в полной мере соответствующиецелям и задачам психокоррекционной работы.</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полное усвоение нового опыта, полученного обучающимся в ходе занятий;</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применение данного опыта в учебной и повседневной жизнедеятельности;</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отчётливо наблюдаемые позитивные изменения в поведении.</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положительная динамика оценивается в 0,5 балла.</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 </w:t>
      </w:r>
      <w:r>
        <w:rPr>
          <w:rFonts w:ascii="Times New Roman" w:eastAsia="Times New Roman" w:hAnsi="Times New Roman" w:cs="Times New Roman"/>
          <w:b/>
          <w:bCs/>
          <w:sz w:val="24"/>
          <w:szCs w:val="24"/>
        </w:rPr>
        <w:t>частично положительной динамикой</w:t>
      </w:r>
      <w:r>
        <w:rPr>
          <w:rFonts w:ascii="Times New Roman" w:eastAsia="Times New Roman" w:hAnsi="Times New Roman" w:cs="Times New Roman"/>
          <w:sz w:val="24"/>
          <w:szCs w:val="24"/>
        </w:rPr>
        <w:t xml:space="preserve"> понимаются частичные, т.е. не в полной мере соответствующие целям и задачам реализуемой программы, изменения в познавательной деятельности и поведении обучающегося. Например:</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частичное усвоение нового опыта;</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частичное применение данного опыта в учебных ситуациях в школе;</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затруднение переноса нового опыта в повседневную жизнь. </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 различные сочетания факторов, сдерживающих положительную динамику. Например:</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полное усвоение нового опыта, но серьезные затруднения с применением этого опыта в незнакомых ситуациях;</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усвоение нового опыта, но частичная потеря его к следующему занятию и т.п.</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Отсутствие динамики</w:t>
      </w:r>
      <w:r>
        <w:rPr>
          <w:rFonts w:ascii="Times New Roman" w:eastAsia="Times New Roman" w:hAnsi="Times New Roman" w:cs="Times New Roman"/>
          <w:sz w:val="24"/>
          <w:szCs w:val="24"/>
        </w:rPr>
        <w:t xml:space="preserve"> оценивается в 0 баллов.</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отсутствием динамики понимается невозможность достижения психокоррекционных и развивающих задач. Например:</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наблюдаемых позитивных изменений в поведении и учебно-познавательной деятельности ученика;</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нечувствительность обучающегося к новому опыту;</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невозможность применения новых знаний и опыта в незнакомых ситуациях;</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невозможность переноса частично усвоенного опыта в учебную деятельность.</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обработки результатов оценки эффективности психокоррекционных занятий предложена таблица, в которую заносятся индивидуальные оценочные показатели. Таблица составляется по итогам работы с обучающимися по окончании полугодия и учебного года и отражает динамику показателей по выделенным параметрам.</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Табличные данные интерпретируются по вертикали и горизонтали. Интерпретация данных по вертикали позволяет судить о групповых процессах по каждому оцениваемому параметру. Интерпретация данных по горизонтали позволяет судить об индивидуальной эффективности проводимых занятий. </w:t>
      </w:r>
    </w:p>
    <w:p w:rsidR="002424A0" w:rsidRDefault="002424A0" w:rsidP="002424A0">
      <w:pPr>
        <w:spacing w:after="0" w:line="256" w:lineRule="auto"/>
        <w:ind w:firstLineChars="100" w:firstLine="240"/>
        <w:jc w:val="both"/>
      </w:pPr>
      <w:r>
        <w:rPr>
          <w:rFonts w:ascii="Times New Roman" w:eastAsia="Times New Roman" w:hAnsi="Times New Roman" w:cs="Times New Roman"/>
          <w:sz w:val="24"/>
          <w:szCs w:val="24"/>
        </w:rPr>
        <w:t xml:space="preserve">Количественная оценка эффективности дополняется качественным анализом результатов познавательно-учебной деятельности и наблюдаемых параметров поведения школьников. По итогам работы делается вывод о степени эффективности проведённых занятий с данным коллективом детей. </w:t>
      </w:r>
    </w:p>
    <w:p w:rsidR="002424A0" w:rsidRDefault="002424A0" w:rsidP="002424A0">
      <w:pPr>
        <w:spacing w:after="0" w:line="256" w:lineRule="auto"/>
        <w:ind w:firstLineChars="100" w:firstLine="220"/>
        <w:jc w:val="both"/>
      </w:pP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Схема наблюдений за обучающимися</w:t>
      </w:r>
    </w:p>
    <w:p w:rsidR="002424A0" w:rsidRDefault="002424A0" w:rsidP="002424A0">
      <w:pPr>
        <w:spacing w:after="0" w:line="256" w:lineRule="auto"/>
        <w:ind w:firstLineChars="100" w:firstLine="240"/>
        <w:jc w:val="both"/>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3246"/>
        <w:gridCol w:w="2383"/>
        <w:gridCol w:w="2766"/>
        <w:gridCol w:w="2345"/>
      </w:tblGrid>
      <w:tr w:rsidR="002424A0" w:rsidTr="002424A0">
        <w:tc>
          <w:tcPr>
            <w:tcW w:w="2171" w:type="dxa"/>
            <w:vMerge w:val="restart"/>
          </w:tcPr>
          <w:p w:rsidR="002424A0" w:rsidRDefault="002424A0" w:rsidP="002424A0">
            <w:pPr>
              <w:spacing w:line="256" w:lineRule="auto"/>
              <w:rPr>
                <w:rFonts w:eastAsia="Times New Roman"/>
                <w:sz w:val="24"/>
                <w:szCs w:val="24"/>
              </w:rPr>
            </w:pPr>
            <w:r>
              <w:rPr>
                <w:rFonts w:eastAsia="Times New Roman"/>
                <w:sz w:val="24"/>
                <w:szCs w:val="24"/>
              </w:rPr>
              <w:t>Параметр</w:t>
            </w:r>
          </w:p>
        </w:tc>
        <w:tc>
          <w:tcPr>
            <w:tcW w:w="8313" w:type="dxa"/>
            <w:gridSpan w:val="3"/>
          </w:tcPr>
          <w:p w:rsidR="002424A0" w:rsidRDefault="002424A0" w:rsidP="002424A0">
            <w:pPr>
              <w:spacing w:line="256" w:lineRule="auto"/>
              <w:jc w:val="center"/>
              <w:rPr>
                <w:rFonts w:eastAsia="Times New Roman"/>
                <w:sz w:val="24"/>
                <w:szCs w:val="24"/>
              </w:rPr>
            </w:pPr>
            <w:r>
              <w:rPr>
                <w:rFonts w:eastAsia="Times New Roman"/>
                <w:sz w:val="24"/>
                <w:szCs w:val="24"/>
              </w:rPr>
              <w:t xml:space="preserve">Характеристика и степень выраженности параметра </w:t>
            </w:r>
          </w:p>
        </w:tc>
      </w:tr>
      <w:tr w:rsidR="002424A0" w:rsidTr="002424A0">
        <w:trPr>
          <w:trHeight w:val="422"/>
        </w:trPr>
        <w:tc>
          <w:tcPr>
            <w:tcW w:w="2171" w:type="dxa"/>
            <w:vMerge/>
          </w:tcPr>
          <w:p w:rsidR="002424A0" w:rsidRDefault="002424A0" w:rsidP="002424A0">
            <w:pPr>
              <w:spacing w:line="256" w:lineRule="auto"/>
              <w:rPr>
                <w:rFonts w:eastAsia="Times New Roman"/>
                <w:sz w:val="24"/>
                <w:szCs w:val="24"/>
              </w:rPr>
            </w:pPr>
          </w:p>
        </w:tc>
        <w:tc>
          <w:tcPr>
            <w:tcW w:w="2771" w:type="dxa"/>
          </w:tcPr>
          <w:p w:rsidR="002424A0" w:rsidRDefault="002424A0" w:rsidP="002424A0">
            <w:pPr>
              <w:spacing w:line="256" w:lineRule="auto"/>
              <w:jc w:val="center"/>
              <w:rPr>
                <w:rFonts w:eastAsia="Times New Roman"/>
                <w:sz w:val="24"/>
                <w:szCs w:val="24"/>
              </w:rPr>
            </w:pPr>
            <w:r>
              <w:rPr>
                <w:rFonts w:eastAsia="Times New Roman"/>
                <w:sz w:val="24"/>
                <w:szCs w:val="24"/>
              </w:rPr>
              <w:t xml:space="preserve">высокая </w:t>
            </w:r>
          </w:p>
        </w:tc>
        <w:tc>
          <w:tcPr>
            <w:tcW w:w="2816" w:type="dxa"/>
          </w:tcPr>
          <w:p w:rsidR="002424A0" w:rsidRDefault="002424A0" w:rsidP="002424A0">
            <w:pPr>
              <w:spacing w:line="256" w:lineRule="auto"/>
              <w:jc w:val="center"/>
              <w:rPr>
                <w:rFonts w:eastAsia="Times New Roman"/>
                <w:sz w:val="24"/>
                <w:szCs w:val="24"/>
              </w:rPr>
            </w:pPr>
            <w:r>
              <w:rPr>
                <w:rFonts w:eastAsia="Times New Roman"/>
                <w:sz w:val="24"/>
                <w:szCs w:val="24"/>
              </w:rPr>
              <w:t>средняя</w:t>
            </w:r>
          </w:p>
        </w:tc>
        <w:tc>
          <w:tcPr>
            <w:tcW w:w="2726" w:type="dxa"/>
          </w:tcPr>
          <w:p w:rsidR="002424A0" w:rsidRDefault="002424A0" w:rsidP="002424A0">
            <w:pPr>
              <w:spacing w:line="256" w:lineRule="auto"/>
              <w:jc w:val="center"/>
              <w:rPr>
                <w:rFonts w:eastAsia="Times New Roman"/>
                <w:sz w:val="24"/>
                <w:szCs w:val="24"/>
              </w:rPr>
            </w:pPr>
            <w:r>
              <w:rPr>
                <w:rFonts w:eastAsia="Times New Roman"/>
                <w:sz w:val="24"/>
                <w:szCs w:val="24"/>
              </w:rPr>
              <w:t>низкая</w:t>
            </w:r>
          </w:p>
        </w:tc>
      </w:tr>
      <w:tr w:rsidR="002424A0" w:rsidTr="002424A0">
        <w:trPr>
          <w:trHeight w:hRule="exact" w:val="3249"/>
        </w:trPr>
        <w:tc>
          <w:tcPr>
            <w:tcW w:w="2171" w:type="dxa"/>
          </w:tcPr>
          <w:p w:rsidR="002424A0" w:rsidRDefault="002424A0" w:rsidP="002424A0">
            <w:pPr>
              <w:spacing w:line="256" w:lineRule="auto"/>
              <w:rPr>
                <w:rFonts w:eastAsia="Times New Roman"/>
                <w:sz w:val="24"/>
                <w:szCs w:val="24"/>
              </w:rPr>
            </w:pPr>
            <w:r>
              <w:rPr>
                <w:rFonts w:eastAsia="Times New Roman"/>
                <w:sz w:val="24"/>
                <w:szCs w:val="24"/>
              </w:rPr>
              <w:t>Контакт, социальное взаимодействие в группе</w:t>
            </w:r>
          </w:p>
        </w:tc>
        <w:tc>
          <w:tcPr>
            <w:tcW w:w="2771" w:type="dxa"/>
          </w:tcPr>
          <w:p w:rsidR="002424A0" w:rsidRDefault="002424A0" w:rsidP="002424A0">
            <w:pPr>
              <w:spacing w:line="256" w:lineRule="auto"/>
              <w:rPr>
                <w:rFonts w:eastAsia="Times New Roman"/>
                <w:sz w:val="24"/>
                <w:szCs w:val="24"/>
              </w:rPr>
            </w:pPr>
            <w:r>
              <w:rPr>
                <w:rFonts w:eastAsia="Times New Roman"/>
                <w:sz w:val="24"/>
                <w:szCs w:val="24"/>
              </w:rPr>
              <w:t>контакт с обучающимися и психологом легко устанавливается, он полноценный и стабильный на протяжении всего занятия, способствует совместной деятельности</w:t>
            </w:r>
          </w:p>
        </w:tc>
        <w:tc>
          <w:tcPr>
            <w:tcW w:w="2816" w:type="dxa"/>
          </w:tcPr>
          <w:p w:rsidR="002424A0" w:rsidRDefault="002424A0" w:rsidP="002424A0">
            <w:pPr>
              <w:spacing w:line="256" w:lineRule="auto"/>
              <w:rPr>
                <w:rFonts w:eastAsia="Times New Roman"/>
                <w:sz w:val="24"/>
                <w:szCs w:val="24"/>
              </w:rPr>
            </w:pPr>
            <w:r>
              <w:rPr>
                <w:rFonts w:eastAsia="Times New Roman"/>
                <w:sz w:val="24"/>
                <w:szCs w:val="24"/>
              </w:rPr>
              <w:t>контакт устанавливается постепенно, но может ухудшаться по мере столкновения с трудностями, замечаниями психолога либо в связи с появлением пресыщения деятельностью, затруднена совместнаядеятельность</w:t>
            </w:r>
          </w:p>
        </w:tc>
        <w:tc>
          <w:tcPr>
            <w:tcW w:w="2726" w:type="dxa"/>
          </w:tcPr>
          <w:p w:rsidR="002424A0" w:rsidRDefault="002424A0" w:rsidP="002424A0">
            <w:pPr>
              <w:spacing w:line="256" w:lineRule="auto"/>
              <w:rPr>
                <w:rFonts w:eastAsia="Times New Roman"/>
                <w:sz w:val="24"/>
                <w:szCs w:val="24"/>
              </w:rPr>
            </w:pPr>
            <w:r>
              <w:rPr>
                <w:rFonts w:eastAsia="Times New Roman"/>
                <w:sz w:val="24"/>
                <w:szCs w:val="24"/>
              </w:rPr>
              <w:t>недостаточный, нестойкий контакт напротяжении всего занятия из-за негативного отношения к ситуации занятия, либо из-за чрезмерной скованности, неуверенности в своихдействиях, боязни допустить ошибку</w:t>
            </w:r>
          </w:p>
        </w:tc>
      </w:tr>
      <w:tr w:rsidR="002424A0" w:rsidTr="002424A0">
        <w:trPr>
          <w:trHeight w:hRule="exact" w:val="3564"/>
        </w:trPr>
        <w:tc>
          <w:tcPr>
            <w:tcW w:w="2171" w:type="dxa"/>
          </w:tcPr>
          <w:p w:rsidR="002424A0" w:rsidRDefault="002424A0" w:rsidP="002424A0">
            <w:pPr>
              <w:spacing w:line="256" w:lineRule="auto"/>
              <w:rPr>
                <w:rFonts w:eastAsia="Times New Roman"/>
                <w:sz w:val="24"/>
                <w:szCs w:val="24"/>
              </w:rPr>
            </w:pPr>
            <w:r>
              <w:rPr>
                <w:rFonts w:eastAsia="Times New Roman"/>
                <w:sz w:val="24"/>
                <w:szCs w:val="24"/>
              </w:rPr>
              <w:t>Интерес к занятиям</w:t>
            </w:r>
          </w:p>
        </w:tc>
        <w:tc>
          <w:tcPr>
            <w:tcW w:w="2771" w:type="dxa"/>
          </w:tcPr>
          <w:p w:rsidR="002424A0" w:rsidRDefault="002424A0" w:rsidP="002424A0">
            <w:pPr>
              <w:spacing w:line="256" w:lineRule="auto"/>
              <w:rPr>
                <w:rFonts w:eastAsia="Times New Roman"/>
                <w:sz w:val="24"/>
                <w:szCs w:val="24"/>
              </w:rPr>
            </w:pPr>
            <w:r>
              <w:rPr>
                <w:rFonts w:eastAsia="Times New Roman"/>
                <w:sz w:val="24"/>
                <w:szCs w:val="24"/>
              </w:rPr>
              <w:t>выраженный, стойкий интерес по отношению к большинству заданий, стимулирует деятельность (обучающийся работает увлеченно с азартом)</w:t>
            </w:r>
          </w:p>
        </w:tc>
        <w:tc>
          <w:tcPr>
            <w:tcW w:w="2816" w:type="dxa"/>
          </w:tcPr>
          <w:p w:rsidR="002424A0" w:rsidRDefault="002424A0" w:rsidP="002424A0">
            <w:pPr>
              <w:spacing w:line="256" w:lineRule="auto"/>
              <w:rPr>
                <w:rFonts w:eastAsia="Times New Roman"/>
                <w:sz w:val="24"/>
                <w:szCs w:val="24"/>
              </w:rPr>
            </w:pPr>
            <w:r>
              <w:rPr>
                <w:rFonts w:eastAsia="Times New Roman"/>
                <w:sz w:val="24"/>
                <w:szCs w:val="24"/>
              </w:rPr>
              <w:t>интерес избирательный или угасающий по мере столкновения с трудностями, слабо стимулирует деятельность, но частично компенсируется старанием заслужить положительную оценку взрослого (или просто подчиняется взрослому)</w:t>
            </w:r>
          </w:p>
        </w:tc>
        <w:tc>
          <w:tcPr>
            <w:tcW w:w="2726" w:type="dxa"/>
          </w:tcPr>
          <w:p w:rsidR="002424A0" w:rsidRDefault="002424A0" w:rsidP="002424A0">
            <w:pPr>
              <w:spacing w:line="256" w:lineRule="auto"/>
              <w:rPr>
                <w:rFonts w:eastAsia="Times New Roman"/>
                <w:sz w:val="24"/>
                <w:szCs w:val="24"/>
              </w:rPr>
            </w:pPr>
            <w:r>
              <w:rPr>
                <w:rFonts w:eastAsia="Times New Roman"/>
                <w:sz w:val="24"/>
                <w:szCs w:val="24"/>
              </w:rPr>
              <w:t>слабый, поверхностный, ничем не компенсируемый интерес, деятельность возможна лишь при наличии разнообразной стимуляции</w:t>
            </w:r>
          </w:p>
        </w:tc>
      </w:tr>
      <w:tr w:rsidR="002424A0" w:rsidTr="002424A0">
        <w:trPr>
          <w:trHeight w:hRule="exact" w:val="3849"/>
        </w:trPr>
        <w:tc>
          <w:tcPr>
            <w:tcW w:w="2171" w:type="dxa"/>
          </w:tcPr>
          <w:p w:rsidR="002424A0" w:rsidRDefault="002424A0" w:rsidP="002424A0">
            <w:pPr>
              <w:spacing w:line="256" w:lineRule="auto"/>
              <w:rPr>
                <w:rFonts w:eastAsia="Times New Roman"/>
                <w:sz w:val="24"/>
                <w:szCs w:val="24"/>
              </w:rPr>
            </w:pPr>
            <w:r>
              <w:rPr>
                <w:rFonts w:eastAsia="Times New Roman"/>
                <w:sz w:val="24"/>
                <w:szCs w:val="24"/>
              </w:rPr>
              <w:lastRenderedPageBreak/>
              <w:t>Сформированность диалоговых навыков общения</w:t>
            </w:r>
          </w:p>
        </w:tc>
        <w:tc>
          <w:tcPr>
            <w:tcW w:w="2771" w:type="dxa"/>
          </w:tcPr>
          <w:p w:rsidR="002424A0" w:rsidRDefault="002424A0" w:rsidP="002424A0">
            <w:pPr>
              <w:spacing w:line="256" w:lineRule="auto"/>
              <w:rPr>
                <w:rFonts w:eastAsia="Times New Roman"/>
                <w:sz w:val="24"/>
                <w:szCs w:val="24"/>
              </w:rPr>
            </w:pPr>
            <w:r>
              <w:rPr>
                <w:rFonts w:eastAsia="Times New Roman"/>
                <w:sz w:val="24"/>
                <w:szCs w:val="24"/>
              </w:rPr>
              <w:t>самостоятельно использует диалоговые навыки общения в процессе взаимодействия с людьми: обращаться за помощью и принимать помощь; использовать принятые ритуалы социального взаимодействия с одноклассниками и учителем и т.д.</w:t>
            </w:r>
          </w:p>
        </w:tc>
        <w:tc>
          <w:tcPr>
            <w:tcW w:w="2816" w:type="dxa"/>
          </w:tcPr>
          <w:p w:rsidR="002424A0" w:rsidRDefault="002424A0" w:rsidP="002424A0">
            <w:pPr>
              <w:spacing w:line="256" w:lineRule="auto"/>
              <w:rPr>
                <w:rFonts w:eastAsia="Times New Roman"/>
                <w:sz w:val="24"/>
                <w:szCs w:val="24"/>
              </w:rPr>
            </w:pPr>
            <w:r>
              <w:rPr>
                <w:rFonts w:eastAsia="Times New Roman"/>
                <w:sz w:val="24"/>
                <w:szCs w:val="24"/>
              </w:rPr>
              <w:t>избирательно применяет диалоговые навыки общения, при поддержки взрослого, стремиться заслужить положительную оценку взрослого (или просто подчиняется взрослому)</w:t>
            </w:r>
          </w:p>
        </w:tc>
        <w:tc>
          <w:tcPr>
            <w:tcW w:w="2726" w:type="dxa"/>
          </w:tcPr>
          <w:p w:rsidR="002424A0" w:rsidRDefault="002424A0" w:rsidP="002424A0">
            <w:pPr>
              <w:spacing w:line="256" w:lineRule="auto"/>
              <w:rPr>
                <w:rFonts w:eastAsia="Times New Roman"/>
                <w:sz w:val="24"/>
                <w:szCs w:val="24"/>
              </w:rPr>
            </w:pPr>
            <w:r>
              <w:rPr>
                <w:rFonts w:eastAsia="Times New Roman"/>
                <w:sz w:val="24"/>
                <w:szCs w:val="24"/>
              </w:rPr>
              <w:t>самостоятельно не проявляет диалоговых навыков общения, слабый поверхностный интерес к этим навыкам общения</w:t>
            </w:r>
          </w:p>
        </w:tc>
      </w:tr>
      <w:tr w:rsidR="002424A0" w:rsidTr="002424A0">
        <w:trPr>
          <w:trHeight w:hRule="exact" w:val="3549"/>
        </w:trPr>
        <w:tc>
          <w:tcPr>
            <w:tcW w:w="2171" w:type="dxa"/>
          </w:tcPr>
          <w:p w:rsidR="002424A0" w:rsidRDefault="002424A0" w:rsidP="002424A0">
            <w:pPr>
              <w:spacing w:line="256" w:lineRule="auto"/>
              <w:rPr>
                <w:rFonts w:eastAsia="Times New Roman"/>
                <w:sz w:val="24"/>
                <w:szCs w:val="24"/>
              </w:rPr>
            </w:pPr>
            <w:r>
              <w:rPr>
                <w:rFonts w:eastAsia="Times New Roman"/>
                <w:sz w:val="24"/>
                <w:szCs w:val="24"/>
              </w:rPr>
              <w:t>Динамика продуктивностидеятельности</w:t>
            </w:r>
          </w:p>
        </w:tc>
        <w:tc>
          <w:tcPr>
            <w:tcW w:w="2771" w:type="dxa"/>
          </w:tcPr>
          <w:p w:rsidR="002424A0" w:rsidRDefault="002424A0" w:rsidP="002424A0">
            <w:pPr>
              <w:spacing w:line="256" w:lineRule="auto"/>
              <w:rPr>
                <w:rFonts w:eastAsia="Times New Roman"/>
                <w:sz w:val="24"/>
                <w:szCs w:val="24"/>
              </w:rPr>
            </w:pPr>
            <w:r>
              <w:rPr>
                <w:rFonts w:eastAsia="Times New Roman"/>
                <w:sz w:val="24"/>
                <w:szCs w:val="24"/>
              </w:rPr>
              <w:t xml:space="preserve">упорядоченная и активная деятельность напротяжении занятия, затруднения и ошибки огорчают, но мобилизуют усилия ребенка; поощрения и критика одинаково способствуют продуктивности деятельности </w:t>
            </w:r>
          </w:p>
        </w:tc>
        <w:tc>
          <w:tcPr>
            <w:tcW w:w="2816" w:type="dxa"/>
          </w:tcPr>
          <w:p w:rsidR="002424A0" w:rsidRDefault="002424A0" w:rsidP="002424A0">
            <w:pPr>
              <w:spacing w:line="256" w:lineRule="auto"/>
              <w:rPr>
                <w:rFonts w:eastAsia="Times New Roman"/>
                <w:sz w:val="24"/>
                <w:szCs w:val="24"/>
              </w:rPr>
            </w:pPr>
            <w:r>
              <w:rPr>
                <w:rFonts w:eastAsia="Times New Roman"/>
                <w:sz w:val="24"/>
                <w:szCs w:val="24"/>
              </w:rPr>
              <w:t>активность и продуктивность деятельности колеблется напротяжении занятия, что может быть связано с утомлением, а также обусловлено действием других факторов: пресыщаемостью, нерешительностью, колебаниями внимания и т.п.</w:t>
            </w:r>
          </w:p>
        </w:tc>
        <w:tc>
          <w:tcPr>
            <w:tcW w:w="2726" w:type="dxa"/>
          </w:tcPr>
          <w:p w:rsidR="002424A0" w:rsidRDefault="002424A0" w:rsidP="002424A0">
            <w:pPr>
              <w:spacing w:line="256" w:lineRule="auto"/>
              <w:rPr>
                <w:rFonts w:eastAsia="Times New Roman"/>
                <w:sz w:val="24"/>
                <w:szCs w:val="24"/>
              </w:rPr>
            </w:pPr>
            <w:r>
              <w:rPr>
                <w:rFonts w:eastAsia="Times New Roman"/>
                <w:sz w:val="24"/>
                <w:szCs w:val="24"/>
              </w:rPr>
              <w:t xml:space="preserve">продуктивность деятельности невысокая, поощрения и критика понимаются в целом правильно, но мало влияют на продуктивность деятельности </w:t>
            </w:r>
          </w:p>
        </w:tc>
      </w:tr>
      <w:tr w:rsidR="002424A0" w:rsidTr="002424A0">
        <w:trPr>
          <w:trHeight w:hRule="exact" w:val="2319"/>
        </w:trPr>
        <w:tc>
          <w:tcPr>
            <w:tcW w:w="2171" w:type="dxa"/>
          </w:tcPr>
          <w:p w:rsidR="002424A0" w:rsidRDefault="002424A0" w:rsidP="002424A0">
            <w:pPr>
              <w:spacing w:line="256" w:lineRule="auto"/>
              <w:rPr>
                <w:rFonts w:eastAsia="Times New Roman"/>
                <w:sz w:val="24"/>
                <w:szCs w:val="24"/>
              </w:rPr>
            </w:pPr>
            <w:r>
              <w:rPr>
                <w:rFonts w:eastAsia="Times New Roman"/>
                <w:sz w:val="24"/>
                <w:szCs w:val="24"/>
              </w:rPr>
              <w:t>Саморегуляция деятельности, поведения</w:t>
            </w:r>
          </w:p>
        </w:tc>
        <w:tc>
          <w:tcPr>
            <w:tcW w:w="2771" w:type="dxa"/>
          </w:tcPr>
          <w:p w:rsidR="002424A0" w:rsidRDefault="002424A0" w:rsidP="002424A0">
            <w:pPr>
              <w:spacing w:line="256" w:lineRule="auto"/>
              <w:rPr>
                <w:rFonts w:eastAsia="Times New Roman"/>
                <w:sz w:val="24"/>
                <w:szCs w:val="24"/>
              </w:rPr>
            </w:pPr>
            <w:r>
              <w:rPr>
                <w:rFonts w:eastAsia="Times New Roman"/>
                <w:sz w:val="24"/>
                <w:szCs w:val="24"/>
              </w:rPr>
              <w:t>достаточное управление своим поведением, выполнение действий по инструкции или в соответствии с правилами, контроль за собственными действиями</w:t>
            </w:r>
          </w:p>
        </w:tc>
        <w:tc>
          <w:tcPr>
            <w:tcW w:w="2816" w:type="dxa"/>
          </w:tcPr>
          <w:p w:rsidR="002424A0" w:rsidRDefault="002424A0" w:rsidP="002424A0">
            <w:pPr>
              <w:spacing w:line="256" w:lineRule="auto"/>
              <w:rPr>
                <w:rFonts w:eastAsia="Times New Roman"/>
                <w:sz w:val="24"/>
                <w:szCs w:val="24"/>
              </w:rPr>
            </w:pPr>
            <w:r>
              <w:rPr>
                <w:rFonts w:eastAsia="Times New Roman"/>
                <w:sz w:val="24"/>
                <w:szCs w:val="24"/>
              </w:rPr>
              <w:t xml:space="preserve">управление своим поведением зависит от субъективной привлекательности деятельности, нестабильный контроль за собственными действиями </w:t>
            </w:r>
          </w:p>
        </w:tc>
        <w:tc>
          <w:tcPr>
            <w:tcW w:w="2726" w:type="dxa"/>
          </w:tcPr>
          <w:p w:rsidR="002424A0" w:rsidRDefault="002424A0" w:rsidP="002424A0">
            <w:pPr>
              <w:spacing w:line="256" w:lineRule="auto"/>
              <w:rPr>
                <w:rFonts w:eastAsia="Times New Roman"/>
                <w:sz w:val="24"/>
                <w:szCs w:val="24"/>
              </w:rPr>
            </w:pPr>
            <w:r>
              <w:rPr>
                <w:rFonts w:eastAsia="Times New Roman"/>
                <w:sz w:val="24"/>
                <w:szCs w:val="24"/>
              </w:rPr>
              <w:t>поведение в значительной степени импульсивное, требуется внешняя помощь, организующая деятельность и поведение</w:t>
            </w:r>
          </w:p>
        </w:tc>
      </w:tr>
    </w:tbl>
    <w:p w:rsidR="002C4B75" w:rsidRDefault="002C4B75" w:rsidP="009A3568">
      <w:pPr>
        <w:spacing w:after="0" w:line="256" w:lineRule="auto"/>
        <w:jc w:val="both"/>
      </w:pPr>
    </w:p>
    <w:p w:rsidR="002424A0" w:rsidRDefault="002424A0" w:rsidP="002424A0">
      <w:pPr>
        <w:spacing w:after="10" w:line="26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Таблица количественной оценки эффективности реализации курса «</w:t>
      </w:r>
      <w:r w:rsidR="002C4B75">
        <w:rPr>
          <w:rFonts w:ascii="Times New Roman" w:eastAsia="Times New Roman" w:hAnsi="Times New Roman" w:cs="Times New Roman"/>
          <w:b/>
          <w:bCs/>
          <w:sz w:val="24"/>
          <w:szCs w:val="24"/>
        </w:rPr>
        <w:t>Радуга-ф</w:t>
      </w:r>
      <w:r>
        <w:rPr>
          <w:rFonts w:ascii="Times New Roman" w:eastAsia="Times New Roman" w:hAnsi="Times New Roman" w:cs="Times New Roman"/>
          <w:b/>
          <w:bCs/>
          <w:sz w:val="24"/>
          <w:szCs w:val="24"/>
        </w:rPr>
        <w:t>ормирование коммуникативного поведения»</w:t>
      </w:r>
    </w:p>
    <w:p w:rsidR="002424A0" w:rsidRDefault="002424A0" w:rsidP="002424A0">
      <w:pPr>
        <w:spacing w:after="10" w:line="269" w:lineRule="auto"/>
        <w:jc w:val="center"/>
        <w:rPr>
          <w:b/>
          <w:bCs/>
        </w:rPr>
      </w:pPr>
      <w:r>
        <w:rPr>
          <w:rFonts w:ascii="Times New Roman" w:eastAsia="Times New Roman" w:hAnsi="Times New Roman" w:cs="Times New Roman"/>
          <w:b/>
          <w:bCs/>
          <w:sz w:val="24"/>
          <w:szCs w:val="24"/>
        </w:rPr>
        <w:t>(динамика наблюдаемых параметров в баллах по итогам занятий за I и II полугодие)</w:t>
      </w:r>
    </w:p>
    <w:tbl>
      <w:tblPr>
        <w:tblStyle w:val="a6"/>
        <w:tblW w:w="0" w:type="auto"/>
        <w:tblLook w:val="04A0" w:firstRow="1" w:lastRow="0" w:firstColumn="1" w:lastColumn="0" w:noHBand="0" w:noVBand="1"/>
      </w:tblPr>
      <w:tblGrid>
        <w:gridCol w:w="724"/>
        <w:gridCol w:w="636"/>
        <w:gridCol w:w="692"/>
        <w:gridCol w:w="519"/>
        <w:gridCol w:w="433"/>
        <w:gridCol w:w="858"/>
        <w:gridCol w:w="858"/>
        <w:gridCol w:w="1233"/>
        <w:gridCol w:w="1233"/>
        <w:gridCol w:w="1225"/>
        <w:gridCol w:w="1225"/>
        <w:gridCol w:w="1104"/>
      </w:tblGrid>
      <w:tr w:rsidR="002424A0" w:rsidTr="002424A0">
        <w:tc>
          <w:tcPr>
            <w:tcW w:w="977" w:type="dxa"/>
            <w:vMerge w:val="restart"/>
          </w:tcPr>
          <w:p w:rsidR="002424A0" w:rsidRDefault="002424A0" w:rsidP="002424A0">
            <w:pPr>
              <w:spacing w:after="10" w:line="269" w:lineRule="auto"/>
              <w:jc w:val="center"/>
              <w:rPr>
                <w:rFonts w:eastAsia="Times New Roman"/>
                <w:color w:val="000000"/>
                <w:sz w:val="24"/>
                <w:szCs w:val="24"/>
              </w:rPr>
            </w:pPr>
            <w:r>
              <w:rPr>
                <w:rFonts w:eastAsia="Times New Roman"/>
                <w:sz w:val="24"/>
                <w:szCs w:val="24"/>
              </w:rPr>
              <w:t>ФИ</w:t>
            </w:r>
          </w:p>
        </w:tc>
        <w:tc>
          <w:tcPr>
            <w:tcW w:w="1639" w:type="dxa"/>
            <w:gridSpan w:val="2"/>
          </w:tcPr>
          <w:p w:rsidR="002424A0" w:rsidRDefault="002424A0" w:rsidP="002424A0">
            <w:pPr>
              <w:spacing w:after="10" w:line="269" w:lineRule="auto"/>
              <w:jc w:val="center"/>
              <w:rPr>
                <w:rFonts w:eastAsia="Times New Roman"/>
                <w:color w:val="000000"/>
                <w:sz w:val="24"/>
                <w:szCs w:val="24"/>
              </w:rPr>
            </w:pPr>
            <w:r>
              <w:rPr>
                <w:rFonts w:eastAsia="Times New Roman"/>
                <w:sz w:val="24"/>
                <w:szCs w:val="24"/>
              </w:rPr>
              <w:t>Контакт, социальное взаимодейств.</w:t>
            </w:r>
          </w:p>
        </w:tc>
        <w:tc>
          <w:tcPr>
            <w:tcW w:w="1744" w:type="dxa"/>
            <w:gridSpan w:val="2"/>
          </w:tcPr>
          <w:p w:rsidR="002424A0" w:rsidRDefault="002424A0" w:rsidP="002424A0">
            <w:pPr>
              <w:spacing w:after="10" w:line="269" w:lineRule="auto"/>
              <w:jc w:val="center"/>
              <w:rPr>
                <w:rFonts w:eastAsia="Times New Roman"/>
                <w:color w:val="000000"/>
                <w:sz w:val="24"/>
                <w:szCs w:val="24"/>
              </w:rPr>
            </w:pPr>
            <w:r>
              <w:rPr>
                <w:rFonts w:eastAsia="Times New Roman"/>
                <w:sz w:val="24"/>
                <w:szCs w:val="24"/>
              </w:rPr>
              <w:t xml:space="preserve">Интерес к занятиям </w:t>
            </w:r>
          </w:p>
        </w:tc>
        <w:tc>
          <w:tcPr>
            <w:tcW w:w="1744" w:type="dxa"/>
            <w:gridSpan w:val="2"/>
          </w:tcPr>
          <w:p w:rsidR="002424A0" w:rsidRDefault="002424A0" w:rsidP="002424A0">
            <w:pPr>
              <w:spacing w:after="10" w:line="269" w:lineRule="auto"/>
              <w:jc w:val="center"/>
              <w:rPr>
                <w:rFonts w:eastAsia="Times New Roman"/>
                <w:color w:val="000000"/>
                <w:sz w:val="24"/>
                <w:szCs w:val="24"/>
              </w:rPr>
            </w:pPr>
            <w:r>
              <w:rPr>
                <w:rFonts w:eastAsia="Times New Roman"/>
                <w:sz w:val="24"/>
                <w:szCs w:val="24"/>
              </w:rPr>
              <w:t>Сформированность диалоговых навыков общения</w:t>
            </w:r>
          </w:p>
        </w:tc>
        <w:tc>
          <w:tcPr>
            <w:tcW w:w="1744" w:type="dxa"/>
            <w:gridSpan w:val="2"/>
          </w:tcPr>
          <w:p w:rsidR="002424A0" w:rsidRDefault="002424A0" w:rsidP="002424A0">
            <w:pPr>
              <w:spacing w:after="10" w:line="269" w:lineRule="auto"/>
              <w:jc w:val="center"/>
              <w:rPr>
                <w:rFonts w:eastAsia="Times New Roman"/>
                <w:color w:val="000000"/>
                <w:sz w:val="24"/>
                <w:szCs w:val="24"/>
              </w:rPr>
            </w:pPr>
            <w:r>
              <w:rPr>
                <w:rFonts w:eastAsia="Times New Roman"/>
                <w:sz w:val="24"/>
                <w:szCs w:val="24"/>
              </w:rPr>
              <w:t>Динамика продуктивностидеятельности</w:t>
            </w:r>
          </w:p>
        </w:tc>
        <w:tc>
          <w:tcPr>
            <w:tcW w:w="1744" w:type="dxa"/>
            <w:gridSpan w:val="2"/>
          </w:tcPr>
          <w:p w:rsidR="002424A0" w:rsidRDefault="002424A0" w:rsidP="002424A0">
            <w:pPr>
              <w:spacing w:after="10" w:line="269" w:lineRule="auto"/>
              <w:jc w:val="center"/>
              <w:rPr>
                <w:rFonts w:eastAsia="Times New Roman"/>
                <w:color w:val="000000"/>
                <w:sz w:val="24"/>
                <w:szCs w:val="24"/>
              </w:rPr>
            </w:pPr>
            <w:r>
              <w:rPr>
                <w:rFonts w:eastAsia="Times New Roman"/>
                <w:sz w:val="24"/>
                <w:szCs w:val="24"/>
              </w:rPr>
              <w:t xml:space="preserve">Саморегуляциядеятельности, поведения </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Суммарный балл</w:t>
            </w:r>
          </w:p>
        </w:tc>
      </w:tr>
      <w:tr w:rsidR="002424A0" w:rsidTr="002424A0">
        <w:tc>
          <w:tcPr>
            <w:tcW w:w="977" w:type="dxa"/>
            <w:vMerge/>
          </w:tcPr>
          <w:p w:rsidR="002424A0" w:rsidRDefault="002424A0" w:rsidP="002424A0">
            <w:pPr>
              <w:spacing w:after="10" w:line="269" w:lineRule="auto"/>
              <w:jc w:val="center"/>
              <w:rPr>
                <w:rFonts w:eastAsia="Times New Roman"/>
                <w:color w:val="000000"/>
                <w:sz w:val="24"/>
                <w:szCs w:val="24"/>
              </w:rPr>
            </w:pPr>
          </w:p>
        </w:tc>
        <w:tc>
          <w:tcPr>
            <w:tcW w:w="767"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1</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2</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1</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2</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1</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2</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1</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2</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1</w:t>
            </w:r>
          </w:p>
        </w:tc>
        <w:tc>
          <w:tcPr>
            <w:tcW w:w="872" w:type="dxa"/>
          </w:tcPr>
          <w:p w:rsidR="002424A0" w:rsidRDefault="002424A0" w:rsidP="002424A0">
            <w:pPr>
              <w:spacing w:after="10" w:line="269" w:lineRule="auto"/>
              <w:jc w:val="center"/>
              <w:rPr>
                <w:rFonts w:eastAsia="Times New Roman"/>
                <w:color w:val="000000"/>
                <w:sz w:val="24"/>
                <w:szCs w:val="24"/>
              </w:rPr>
            </w:pPr>
            <w:r>
              <w:rPr>
                <w:rFonts w:eastAsia="Times New Roman"/>
                <w:color w:val="000000"/>
                <w:sz w:val="24"/>
                <w:szCs w:val="24"/>
              </w:rPr>
              <w:t>2</w:t>
            </w:r>
          </w:p>
        </w:tc>
        <w:tc>
          <w:tcPr>
            <w:tcW w:w="872" w:type="dxa"/>
          </w:tcPr>
          <w:p w:rsidR="002424A0" w:rsidRDefault="002424A0" w:rsidP="002424A0">
            <w:pPr>
              <w:spacing w:after="10" w:line="269" w:lineRule="auto"/>
              <w:jc w:val="center"/>
              <w:rPr>
                <w:rFonts w:eastAsia="Times New Roman"/>
                <w:color w:val="000000"/>
                <w:sz w:val="24"/>
                <w:szCs w:val="24"/>
              </w:rPr>
            </w:pPr>
          </w:p>
        </w:tc>
      </w:tr>
      <w:tr w:rsidR="002424A0" w:rsidTr="002424A0">
        <w:tc>
          <w:tcPr>
            <w:tcW w:w="977" w:type="dxa"/>
          </w:tcPr>
          <w:p w:rsidR="002424A0" w:rsidRDefault="002424A0" w:rsidP="002424A0">
            <w:pPr>
              <w:spacing w:after="10" w:line="269" w:lineRule="auto"/>
              <w:jc w:val="both"/>
              <w:rPr>
                <w:rFonts w:eastAsia="Times New Roman"/>
                <w:color w:val="000000"/>
                <w:sz w:val="24"/>
                <w:szCs w:val="24"/>
              </w:rPr>
            </w:pPr>
            <w:r>
              <w:rPr>
                <w:rFonts w:eastAsia="Times New Roman"/>
                <w:color w:val="000000"/>
                <w:sz w:val="24"/>
                <w:szCs w:val="24"/>
              </w:rPr>
              <w:t>1</w:t>
            </w:r>
          </w:p>
        </w:tc>
        <w:tc>
          <w:tcPr>
            <w:tcW w:w="767"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r>
      <w:tr w:rsidR="002424A0" w:rsidTr="002424A0">
        <w:tc>
          <w:tcPr>
            <w:tcW w:w="977" w:type="dxa"/>
          </w:tcPr>
          <w:p w:rsidR="002424A0" w:rsidRDefault="002424A0" w:rsidP="002424A0">
            <w:pPr>
              <w:spacing w:after="10" w:line="269" w:lineRule="auto"/>
              <w:jc w:val="both"/>
              <w:rPr>
                <w:rFonts w:eastAsia="Times New Roman"/>
                <w:color w:val="000000"/>
                <w:sz w:val="24"/>
                <w:szCs w:val="24"/>
              </w:rPr>
            </w:pPr>
            <w:r>
              <w:rPr>
                <w:rFonts w:eastAsia="Times New Roman"/>
                <w:color w:val="000000"/>
                <w:sz w:val="24"/>
                <w:szCs w:val="24"/>
              </w:rPr>
              <w:t>2</w:t>
            </w:r>
          </w:p>
        </w:tc>
        <w:tc>
          <w:tcPr>
            <w:tcW w:w="767"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r>
      <w:tr w:rsidR="002424A0" w:rsidTr="002424A0">
        <w:tc>
          <w:tcPr>
            <w:tcW w:w="977" w:type="dxa"/>
          </w:tcPr>
          <w:p w:rsidR="002424A0" w:rsidRDefault="002424A0" w:rsidP="002424A0">
            <w:pPr>
              <w:spacing w:after="10" w:line="269" w:lineRule="auto"/>
              <w:jc w:val="both"/>
              <w:rPr>
                <w:rFonts w:eastAsia="Times New Roman"/>
                <w:color w:val="000000"/>
                <w:sz w:val="24"/>
                <w:szCs w:val="24"/>
              </w:rPr>
            </w:pPr>
            <w:r>
              <w:rPr>
                <w:rFonts w:eastAsia="Times New Roman"/>
                <w:color w:val="000000"/>
                <w:sz w:val="24"/>
                <w:szCs w:val="24"/>
              </w:rPr>
              <w:t>3</w:t>
            </w:r>
          </w:p>
        </w:tc>
        <w:tc>
          <w:tcPr>
            <w:tcW w:w="767"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r>
      <w:tr w:rsidR="002424A0" w:rsidTr="002424A0">
        <w:tc>
          <w:tcPr>
            <w:tcW w:w="977" w:type="dxa"/>
          </w:tcPr>
          <w:p w:rsidR="002424A0" w:rsidRDefault="002424A0" w:rsidP="002424A0">
            <w:pPr>
              <w:spacing w:after="10" w:line="269" w:lineRule="auto"/>
              <w:jc w:val="both"/>
              <w:rPr>
                <w:rFonts w:eastAsia="Times New Roman"/>
                <w:color w:val="000000"/>
                <w:sz w:val="24"/>
                <w:szCs w:val="24"/>
              </w:rPr>
            </w:pPr>
            <w:r>
              <w:rPr>
                <w:rFonts w:eastAsia="Times New Roman"/>
                <w:color w:val="000000"/>
                <w:sz w:val="24"/>
                <w:szCs w:val="24"/>
              </w:rPr>
              <w:t>4</w:t>
            </w:r>
          </w:p>
        </w:tc>
        <w:tc>
          <w:tcPr>
            <w:tcW w:w="767"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r>
      <w:tr w:rsidR="002424A0" w:rsidTr="002424A0">
        <w:tc>
          <w:tcPr>
            <w:tcW w:w="977" w:type="dxa"/>
          </w:tcPr>
          <w:p w:rsidR="002424A0" w:rsidRDefault="002424A0" w:rsidP="002424A0">
            <w:pPr>
              <w:spacing w:after="10" w:line="269" w:lineRule="auto"/>
              <w:jc w:val="both"/>
              <w:rPr>
                <w:rFonts w:eastAsia="Times New Roman"/>
                <w:color w:val="000000"/>
                <w:sz w:val="24"/>
                <w:szCs w:val="24"/>
              </w:rPr>
            </w:pPr>
            <w:r>
              <w:rPr>
                <w:rFonts w:eastAsia="Times New Roman"/>
                <w:color w:val="000000"/>
                <w:sz w:val="24"/>
                <w:szCs w:val="24"/>
              </w:rPr>
              <w:t>5</w:t>
            </w:r>
          </w:p>
        </w:tc>
        <w:tc>
          <w:tcPr>
            <w:tcW w:w="767"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r>
      <w:tr w:rsidR="002424A0" w:rsidTr="002424A0">
        <w:tc>
          <w:tcPr>
            <w:tcW w:w="977" w:type="dxa"/>
          </w:tcPr>
          <w:p w:rsidR="002424A0" w:rsidRDefault="002424A0" w:rsidP="002424A0">
            <w:pPr>
              <w:spacing w:after="10" w:line="269" w:lineRule="auto"/>
              <w:jc w:val="both"/>
              <w:rPr>
                <w:rFonts w:eastAsia="Times New Roman"/>
                <w:color w:val="000000"/>
                <w:sz w:val="24"/>
                <w:szCs w:val="24"/>
              </w:rPr>
            </w:pPr>
            <w:r>
              <w:rPr>
                <w:rFonts w:eastAsia="Times New Roman"/>
                <w:color w:val="000000"/>
                <w:sz w:val="24"/>
                <w:szCs w:val="24"/>
              </w:rPr>
              <w:lastRenderedPageBreak/>
              <w:t>Итог по группе</w:t>
            </w:r>
          </w:p>
        </w:tc>
        <w:tc>
          <w:tcPr>
            <w:tcW w:w="767"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c>
          <w:tcPr>
            <w:tcW w:w="872" w:type="dxa"/>
          </w:tcPr>
          <w:p w:rsidR="002424A0" w:rsidRDefault="002424A0" w:rsidP="002424A0">
            <w:pPr>
              <w:spacing w:after="10" w:line="269" w:lineRule="auto"/>
              <w:jc w:val="both"/>
              <w:rPr>
                <w:rFonts w:eastAsia="Times New Roman"/>
                <w:color w:val="000000"/>
                <w:sz w:val="24"/>
                <w:szCs w:val="24"/>
              </w:rPr>
            </w:pPr>
          </w:p>
        </w:tc>
      </w:tr>
    </w:tbl>
    <w:p w:rsidR="002424A0" w:rsidRDefault="002424A0" w:rsidP="002424A0">
      <w:pPr>
        <w:spacing w:after="10" w:line="269" w:lineRule="auto"/>
        <w:jc w:val="both"/>
        <w:rPr>
          <w:rFonts w:ascii="Times New Roman" w:eastAsia="Times New Roman" w:hAnsi="Times New Roman" w:cs="Times New Roman"/>
          <w:b/>
          <w:color w:val="000000"/>
          <w:sz w:val="24"/>
        </w:rPr>
      </w:pPr>
    </w:p>
    <w:p w:rsidR="002424A0" w:rsidRDefault="002424A0" w:rsidP="002424A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Мероприятия по учебному предмету, направленные на решения задач воспитания</w:t>
      </w:r>
    </w:p>
    <w:p w:rsidR="002424A0" w:rsidRDefault="002424A0" w:rsidP="002424A0">
      <w:pPr>
        <w:shd w:val="clear" w:color="auto" w:fill="FFFFFF"/>
        <w:spacing w:after="0" w:line="240" w:lineRule="auto"/>
        <w:jc w:val="both"/>
        <w:rPr>
          <w:rFonts w:ascii="Times New Roman" w:eastAsia="Times New Roman" w:hAnsi="Times New Roman" w:cs="Times New Roman"/>
          <w:sz w:val="24"/>
          <w:szCs w:val="24"/>
        </w:rPr>
      </w:pPr>
    </w:p>
    <w:tbl>
      <w:tblPr>
        <w:tblStyle w:val="a6"/>
        <w:tblW w:w="5000" w:type="pct"/>
        <w:tblLook w:val="04A0" w:firstRow="1" w:lastRow="0" w:firstColumn="1" w:lastColumn="0" w:noHBand="0" w:noVBand="1"/>
      </w:tblPr>
      <w:tblGrid>
        <w:gridCol w:w="576"/>
        <w:gridCol w:w="10164"/>
      </w:tblGrid>
      <w:tr w:rsidR="002424A0" w:rsidTr="002424A0">
        <w:tc>
          <w:tcPr>
            <w:tcW w:w="268" w:type="pct"/>
          </w:tcPr>
          <w:p w:rsidR="002424A0" w:rsidRDefault="002424A0" w:rsidP="002424A0">
            <w:pPr>
              <w:jc w:val="center"/>
              <w:rPr>
                <w:rFonts w:eastAsia="Times New Roman"/>
                <w:sz w:val="24"/>
                <w:szCs w:val="24"/>
              </w:rPr>
            </w:pPr>
            <w:r>
              <w:rPr>
                <w:rFonts w:eastAsia="Times New Roman"/>
                <w:sz w:val="24"/>
                <w:szCs w:val="24"/>
              </w:rPr>
              <w:t>№</w:t>
            </w:r>
          </w:p>
        </w:tc>
        <w:tc>
          <w:tcPr>
            <w:tcW w:w="4732" w:type="pct"/>
          </w:tcPr>
          <w:p w:rsidR="002424A0" w:rsidRDefault="002424A0" w:rsidP="002424A0">
            <w:pPr>
              <w:jc w:val="center"/>
              <w:rPr>
                <w:rFonts w:eastAsia="Times New Roman"/>
                <w:sz w:val="24"/>
                <w:szCs w:val="24"/>
              </w:rPr>
            </w:pPr>
            <w:r>
              <w:rPr>
                <w:rFonts w:eastAsia="Times New Roman"/>
                <w:sz w:val="24"/>
                <w:szCs w:val="24"/>
              </w:rPr>
              <w:t>Название мероприятия</w:t>
            </w:r>
          </w:p>
        </w:tc>
      </w:tr>
      <w:tr w:rsidR="002424A0" w:rsidTr="002424A0">
        <w:tc>
          <w:tcPr>
            <w:tcW w:w="268" w:type="pct"/>
          </w:tcPr>
          <w:p w:rsidR="002424A0" w:rsidRDefault="002424A0" w:rsidP="002424A0">
            <w:pPr>
              <w:jc w:val="center"/>
              <w:rPr>
                <w:rFonts w:eastAsia="Times New Roman"/>
                <w:sz w:val="24"/>
                <w:szCs w:val="24"/>
              </w:rPr>
            </w:pPr>
            <w:r>
              <w:rPr>
                <w:rFonts w:eastAsia="Times New Roman"/>
                <w:sz w:val="24"/>
                <w:szCs w:val="24"/>
              </w:rPr>
              <w:t>1</w:t>
            </w:r>
          </w:p>
        </w:tc>
        <w:tc>
          <w:tcPr>
            <w:tcW w:w="4732" w:type="pct"/>
          </w:tcPr>
          <w:p w:rsidR="002424A0" w:rsidRDefault="002424A0" w:rsidP="002424A0">
            <w:pPr>
              <w:jc w:val="both"/>
              <w:rPr>
                <w:rFonts w:eastAsia="Times New Roman"/>
                <w:sz w:val="24"/>
                <w:szCs w:val="24"/>
              </w:rPr>
            </w:pPr>
            <w:r>
              <w:rPr>
                <w:rFonts w:eastAsia="Times New Roman"/>
                <w:sz w:val="24"/>
                <w:szCs w:val="24"/>
              </w:rPr>
              <w:t>Экскурсия-наблюдение</w:t>
            </w:r>
            <w:r>
              <w:rPr>
                <w:rFonts w:eastAsia="Times New Roman"/>
                <w:color w:val="000000"/>
                <w:sz w:val="24"/>
                <w:szCs w:val="24"/>
              </w:rPr>
              <w:t xml:space="preserve"> «Осенняя прогулка» </w:t>
            </w:r>
          </w:p>
        </w:tc>
      </w:tr>
      <w:tr w:rsidR="002424A0" w:rsidTr="002424A0">
        <w:tc>
          <w:tcPr>
            <w:tcW w:w="268" w:type="pct"/>
          </w:tcPr>
          <w:p w:rsidR="002424A0" w:rsidRDefault="002424A0" w:rsidP="002424A0">
            <w:pPr>
              <w:jc w:val="center"/>
              <w:rPr>
                <w:rFonts w:eastAsia="Times New Roman"/>
                <w:sz w:val="24"/>
                <w:szCs w:val="24"/>
              </w:rPr>
            </w:pPr>
            <w:r>
              <w:rPr>
                <w:rFonts w:eastAsia="Times New Roman"/>
                <w:sz w:val="24"/>
                <w:szCs w:val="24"/>
              </w:rPr>
              <w:t>2</w:t>
            </w:r>
          </w:p>
        </w:tc>
        <w:tc>
          <w:tcPr>
            <w:tcW w:w="4732" w:type="pct"/>
          </w:tcPr>
          <w:p w:rsidR="002424A0" w:rsidRDefault="002424A0" w:rsidP="002424A0">
            <w:pPr>
              <w:jc w:val="both"/>
              <w:rPr>
                <w:rFonts w:eastAsia="Times New Roman"/>
                <w:sz w:val="24"/>
                <w:szCs w:val="24"/>
              </w:rPr>
            </w:pPr>
            <w:r>
              <w:rPr>
                <w:rFonts w:eastAsia="Times New Roman"/>
                <w:color w:val="000000"/>
                <w:sz w:val="24"/>
                <w:szCs w:val="24"/>
              </w:rPr>
              <w:t>Экскурсия-наблюдение «Зимняя прогулка»</w:t>
            </w:r>
          </w:p>
        </w:tc>
      </w:tr>
      <w:tr w:rsidR="002424A0" w:rsidTr="002424A0">
        <w:tc>
          <w:tcPr>
            <w:tcW w:w="268" w:type="pct"/>
          </w:tcPr>
          <w:p w:rsidR="002424A0" w:rsidRDefault="002424A0" w:rsidP="002424A0">
            <w:pPr>
              <w:jc w:val="center"/>
              <w:rPr>
                <w:rFonts w:eastAsia="Times New Roman"/>
                <w:sz w:val="24"/>
                <w:szCs w:val="24"/>
              </w:rPr>
            </w:pPr>
            <w:r>
              <w:rPr>
                <w:rFonts w:eastAsia="Times New Roman"/>
                <w:sz w:val="24"/>
                <w:szCs w:val="24"/>
              </w:rPr>
              <w:t>3</w:t>
            </w:r>
          </w:p>
        </w:tc>
        <w:tc>
          <w:tcPr>
            <w:tcW w:w="4732" w:type="pct"/>
          </w:tcPr>
          <w:p w:rsidR="002424A0" w:rsidRDefault="002424A0" w:rsidP="002424A0">
            <w:pPr>
              <w:jc w:val="both"/>
              <w:rPr>
                <w:rFonts w:eastAsia="Times New Roman"/>
                <w:sz w:val="24"/>
                <w:szCs w:val="24"/>
              </w:rPr>
            </w:pPr>
            <w:r>
              <w:rPr>
                <w:rFonts w:eastAsia="Times New Roman"/>
                <w:color w:val="000000"/>
                <w:sz w:val="24"/>
                <w:szCs w:val="24"/>
              </w:rPr>
              <w:t>Экскурсия по школе и пришкольной территории</w:t>
            </w:r>
          </w:p>
        </w:tc>
      </w:tr>
      <w:tr w:rsidR="002424A0" w:rsidTr="002424A0">
        <w:tc>
          <w:tcPr>
            <w:tcW w:w="268" w:type="pct"/>
          </w:tcPr>
          <w:p w:rsidR="002424A0" w:rsidRDefault="002424A0" w:rsidP="002424A0">
            <w:pPr>
              <w:jc w:val="center"/>
              <w:rPr>
                <w:rFonts w:eastAsia="Times New Roman"/>
                <w:sz w:val="24"/>
                <w:szCs w:val="24"/>
              </w:rPr>
            </w:pPr>
            <w:r>
              <w:rPr>
                <w:rFonts w:eastAsia="Times New Roman"/>
                <w:sz w:val="24"/>
                <w:szCs w:val="24"/>
              </w:rPr>
              <w:t>4</w:t>
            </w:r>
          </w:p>
        </w:tc>
        <w:tc>
          <w:tcPr>
            <w:tcW w:w="4732" w:type="pct"/>
          </w:tcPr>
          <w:p w:rsidR="002424A0" w:rsidRDefault="002424A0" w:rsidP="002424A0">
            <w:pPr>
              <w:jc w:val="both"/>
              <w:rPr>
                <w:rFonts w:eastAsia="Times New Roman"/>
                <w:sz w:val="24"/>
                <w:szCs w:val="24"/>
              </w:rPr>
            </w:pPr>
            <w:r>
              <w:rPr>
                <w:rFonts w:eastAsia="Times New Roman"/>
                <w:color w:val="000000"/>
                <w:sz w:val="24"/>
                <w:szCs w:val="24"/>
              </w:rPr>
              <w:t>Экскурсия-наблюдение «Весенняя прогулка»</w:t>
            </w:r>
          </w:p>
        </w:tc>
      </w:tr>
    </w:tbl>
    <w:p w:rsidR="002424A0" w:rsidRDefault="002424A0" w:rsidP="002000C0">
      <w:pPr>
        <w:pStyle w:val="ConsPlusNormal"/>
        <w:jc w:val="both"/>
        <w:rPr>
          <w:rFonts w:ascii="Times New Roman" w:hAnsi="Times New Roman" w:cs="Times New Roman"/>
          <w:bCs/>
          <w:sz w:val="24"/>
          <w:szCs w:val="24"/>
        </w:rPr>
      </w:pPr>
    </w:p>
    <w:p w:rsidR="002000C0" w:rsidRPr="002000C0" w:rsidRDefault="002000C0" w:rsidP="002000C0">
      <w:pPr>
        <w:pStyle w:val="ConsPlusNormal"/>
        <w:jc w:val="both"/>
        <w:rPr>
          <w:rFonts w:ascii="Times New Roman" w:hAnsi="Times New Roman" w:cs="Times New Roman"/>
          <w:bCs/>
          <w:sz w:val="24"/>
          <w:szCs w:val="24"/>
        </w:rPr>
      </w:pPr>
      <w:r w:rsidRPr="002000C0">
        <w:rPr>
          <w:rFonts w:ascii="Times New Roman" w:hAnsi="Times New Roman" w:cs="Times New Roman"/>
          <w:bCs/>
          <w:sz w:val="24"/>
          <w:szCs w:val="24"/>
        </w:rPr>
        <w:t>Система комплексного психолого-педагогического обследования детей с РАС обучающихся</w:t>
      </w:r>
    </w:p>
    <w:p w:rsidR="002000C0" w:rsidRPr="002000C0" w:rsidRDefault="002000C0" w:rsidP="002000C0">
      <w:pPr>
        <w:suppressAutoHyphens/>
        <w:spacing w:after="0" w:line="240" w:lineRule="auto"/>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Перед проведением программы, в конце и на промежуточном этапе (в середине программы) проводится диагностика, для определения актуального уровня психического развития воспитанников с РАС и сложным дефектом.</w:t>
      </w:r>
    </w:p>
    <w:p w:rsidR="002000C0" w:rsidRPr="002000C0" w:rsidRDefault="002000C0" w:rsidP="002000C0">
      <w:pPr>
        <w:suppressAutoHyphens/>
        <w:spacing w:after="0" w:line="240" w:lineRule="auto"/>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Цель: выявление актуального уровня психического развития ребенка;</w:t>
      </w:r>
    </w:p>
    <w:p w:rsidR="002000C0" w:rsidRPr="002000C0" w:rsidRDefault="002000C0" w:rsidP="002000C0">
      <w:pPr>
        <w:suppressAutoHyphens/>
        <w:spacing w:after="0" w:line="240" w:lineRule="auto"/>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Используемые методы и методики:</w:t>
      </w:r>
    </w:p>
    <w:p w:rsidR="002000C0" w:rsidRPr="002000C0" w:rsidRDefault="002000C0" w:rsidP="002000C0">
      <w:pPr>
        <w:numPr>
          <w:ilvl w:val="0"/>
          <w:numId w:val="1"/>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Наблюдение;</w:t>
      </w:r>
    </w:p>
    <w:p w:rsidR="002000C0" w:rsidRPr="002000C0" w:rsidRDefault="002000C0" w:rsidP="002000C0">
      <w:pPr>
        <w:numPr>
          <w:ilvl w:val="0"/>
          <w:numId w:val="1"/>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Беседа (с педагогами и родителями);</w:t>
      </w:r>
    </w:p>
    <w:p w:rsidR="002000C0" w:rsidRPr="002000C0" w:rsidRDefault="002000C0" w:rsidP="002000C0">
      <w:pPr>
        <w:numPr>
          <w:ilvl w:val="0"/>
          <w:numId w:val="1"/>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Экспериментально-психологическе методики:</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Проба Поппельрейтера;</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«Корректурная проба»;</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Методика Пьерона-Рузера;</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«Найди и вычеркни»;</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Сбор пирамиды;</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Сбор матрешки;</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«Почтовый ящик»;</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«Доски Сегена»;</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«Рамки Монтессори»;</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Контурные и зашумленные изображения;</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Разрезные фигуры;</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«Сбор целого из частей»;</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«Классификация предметов»;</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«Четвертый лишний»;</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«Последовательные события»;</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Свободный рисунок;</w:t>
      </w:r>
    </w:p>
    <w:p w:rsidR="002000C0" w:rsidRPr="002000C0" w:rsidRDefault="002000C0" w:rsidP="002000C0">
      <w:pPr>
        <w:numPr>
          <w:ilvl w:val="0"/>
          <w:numId w:val="2"/>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Рисунок человека (по К.Маховер).</w:t>
      </w:r>
    </w:p>
    <w:p w:rsidR="002000C0" w:rsidRPr="002000C0" w:rsidRDefault="002000C0" w:rsidP="002000C0">
      <w:pPr>
        <w:numPr>
          <w:ilvl w:val="0"/>
          <w:numId w:val="3"/>
        </w:numPr>
        <w:suppressAutoHyphens/>
        <w:spacing w:after="0" w:line="240" w:lineRule="auto"/>
        <w:ind w:left="0" w:firstLine="0"/>
        <w:contextualSpacing/>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Анализ медицинской документации, психолого-педагогических характеристик детей и протоколов ПМПК.</w:t>
      </w:r>
    </w:p>
    <w:p w:rsidR="002000C0" w:rsidRPr="002000C0" w:rsidRDefault="002000C0" w:rsidP="002000C0">
      <w:pPr>
        <w:tabs>
          <w:tab w:val="left" w:pos="0"/>
        </w:tabs>
        <w:spacing w:after="0" w:line="240" w:lineRule="auto"/>
        <w:jc w:val="both"/>
        <w:rPr>
          <w:rFonts w:ascii="Times New Roman" w:hAnsi="Times New Roman" w:cs="Times New Roman"/>
          <w:bCs/>
          <w:sz w:val="24"/>
          <w:szCs w:val="24"/>
        </w:rPr>
      </w:pPr>
      <w:r w:rsidRPr="002000C0">
        <w:rPr>
          <w:rFonts w:ascii="Times New Roman" w:hAnsi="Times New Roman" w:cs="Times New Roman"/>
          <w:bCs/>
          <w:sz w:val="24"/>
          <w:szCs w:val="24"/>
        </w:rPr>
        <w:t xml:space="preserve">Взаимодействие специалистов </w:t>
      </w:r>
      <w:r w:rsidR="003A3EAC">
        <w:rPr>
          <w:rFonts w:ascii="Times New Roman" w:hAnsi="Times New Roman" w:cs="Times New Roman"/>
          <w:sz w:val="24"/>
          <w:szCs w:val="24"/>
        </w:rPr>
        <w:t>МАОУ «Школа № 93</w:t>
      </w:r>
      <w:r w:rsidR="0053767F">
        <w:rPr>
          <w:rFonts w:ascii="Times New Roman" w:hAnsi="Times New Roman" w:cs="Times New Roman"/>
          <w:sz w:val="24"/>
          <w:szCs w:val="24"/>
        </w:rPr>
        <w:t>»</w:t>
      </w:r>
      <w:r w:rsidR="0053767F" w:rsidRPr="000B5175">
        <w:rPr>
          <w:rFonts w:ascii="Times New Roman" w:hAnsi="Times New Roman" w:cs="Times New Roman"/>
          <w:sz w:val="24"/>
          <w:szCs w:val="24"/>
        </w:rPr>
        <w:t xml:space="preserve"> </w:t>
      </w:r>
      <w:r w:rsidRPr="002000C0">
        <w:rPr>
          <w:rFonts w:ascii="Times New Roman" w:hAnsi="Times New Roman" w:cs="Times New Roman"/>
          <w:bCs/>
          <w:sz w:val="24"/>
          <w:szCs w:val="24"/>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2000C0" w:rsidRPr="002000C0" w:rsidRDefault="002000C0" w:rsidP="002000C0">
      <w:pPr>
        <w:tabs>
          <w:tab w:val="left" w:pos="0"/>
        </w:tabs>
        <w:spacing w:after="0" w:line="240" w:lineRule="auto"/>
        <w:jc w:val="both"/>
        <w:rPr>
          <w:rFonts w:ascii="Times New Roman" w:hAnsi="Times New Roman" w:cs="Times New Roman"/>
          <w:bCs/>
          <w:sz w:val="24"/>
          <w:szCs w:val="24"/>
        </w:rPr>
      </w:pPr>
      <w:r w:rsidRPr="002000C0">
        <w:rPr>
          <w:rFonts w:ascii="Times New Roman" w:hAnsi="Times New Roman" w:cs="Times New Roman"/>
          <w:bCs/>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2000C0" w:rsidRPr="002000C0" w:rsidRDefault="002000C0" w:rsidP="002000C0">
      <w:pPr>
        <w:tabs>
          <w:tab w:val="left" w:pos="0"/>
        </w:tabs>
        <w:spacing w:after="0" w:line="240" w:lineRule="auto"/>
        <w:jc w:val="both"/>
        <w:rPr>
          <w:rFonts w:ascii="Times New Roman" w:hAnsi="Times New Roman" w:cs="Times New Roman"/>
          <w:bCs/>
          <w:sz w:val="24"/>
          <w:szCs w:val="24"/>
        </w:rPr>
      </w:pPr>
      <w:r w:rsidRPr="002000C0">
        <w:rPr>
          <w:rFonts w:ascii="Times New Roman" w:hAnsi="Times New Roman" w:cs="Times New Roman"/>
          <w:bCs/>
          <w:sz w:val="24"/>
          <w:szCs w:val="24"/>
        </w:rPr>
        <w:lastRenderedPageBreak/>
        <w:t>Социальное партнерство включает сотрудничество (на основе заключенных договоров):</w:t>
      </w:r>
    </w:p>
    <w:p w:rsidR="002000C0" w:rsidRPr="002000C0" w:rsidRDefault="002000C0" w:rsidP="002000C0">
      <w:pPr>
        <w:tabs>
          <w:tab w:val="left" w:pos="0"/>
        </w:tabs>
        <w:spacing w:after="0" w:line="240" w:lineRule="auto"/>
        <w:jc w:val="both"/>
        <w:rPr>
          <w:rFonts w:ascii="Times New Roman" w:hAnsi="Times New Roman" w:cs="Times New Roman"/>
          <w:bCs/>
          <w:sz w:val="24"/>
          <w:szCs w:val="24"/>
        </w:rPr>
      </w:pPr>
      <w:r w:rsidRPr="002000C0">
        <w:rPr>
          <w:rFonts w:ascii="Times New Roman" w:hAnsi="Times New Roman" w:cs="Times New Roman"/>
          <w:bCs/>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C4625C" w:rsidRPr="002000C0" w:rsidRDefault="002000C0" w:rsidP="00C4625C">
      <w:pPr>
        <w:suppressAutoHyphens/>
        <w:spacing w:after="0" w:line="240" w:lineRule="auto"/>
        <w:ind w:firstLine="567"/>
        <w:jc w:val="both"/>
        <w:rPr>
          <w:rFonts w:ascii="Times New Roman" w:eastAsia="Droid Sans Fallback" w:hAnsi="Times New Roman" w:cs="Times New Roman"/>
          <w:bCs/>
          <w:kern w:val="1"/>
          <w:sz w:val="24"/>
          <w:szCs w:val="24"/>
        </w:rPr>
      </w:pPr>
      <w:r w:rsidRPr="002000C0">
        <w:rPr>
          <w:rFonts w:ascii="Times New Roman" w:hAnsi="Times New Roman" w:cs="Times New Roman"/>
          <w:bCs/>
          <w:sz w:val="24"/>
          <w:szCs w:val="24"/>
        </w:rPr>
        <w:t xml:space="preserve">со средствами массовой информации в решении </w:t>
      </w:r>
      <w:r w:rsidR="00C4625C" w:rsidRPr="002000C0">
        <w:rPr>
          <w:rFonts w:ascii="Times New Roman" w:eastAsia="Droid Sans Fallback" w:hAnsi="Times New Roman" w:cs="Times New Roman"/>
          <w:bCs/>
          <w:kern w:val="1"/>
          <w:sz w:val="24"/>
          <w:szCs w:val="24"/>
        </w:rPr>
        <w:t>Занятия с обучающимися с РАС (вариант 8.3) проводятся в подгрупповой и индивидуальной форме.</w:t>
      </w:r>
    </w:p>
    <w:p w:rsidR="00C4625C" w:rsidRPr="002000C0" w:rsidRDefault="00C4625C" w:rsidP="00C4625C">
      <w:pPr>
        <w:suppressAutoHyphens/>
        <w:spacing w:after="0" w:line="240" w:lineRule="auto"/>
        <w:ind w:firstLine="567"/>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Продолжительность одного индивидуального психокоррекционного занятия варьируется в диапазоне 15-20 минут.</w:t>
      </w:r>
    </w:p>
    <w:p w:rsidR="00C4625C" w:rsidRPr="002000C0" w:rsidRDefault="00C4625C" w:rsidP="00C4625C">
      <w:pPr>
        <w:suppressAutoHyphens/>
        <w:spacing w:after="0" w:line="240" w:lineRule="auto"/>
        <w:ind w:firstLine="567"/>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Подгрупповые занятия могут продолжаться до 30 минут.</w:t>
      </w:r>
    </w:p>
    <w:p w:rsidR="00C4625C" w:rsidRPr="002000C0" w:rsidRDefault="00C4625C" w:rsidP="00C4625C">
      <w:pPr>
        <w:suppressAutoHyphens/>
        <w:spacing w:after="0" w:line="240" w:lineRule="auto"/>
        <w:ind w:firstLine="567"/>
        <w:jc w:val="both"/>
        <w:rPr>
          <w:rFonts w:ascii="Times New Roman" w:eastAsia="Droid Sans Fallback" w:hAnsi="Times New Roman" w:cs="Times New Roman"/>
          <w:bCs/>
          <w:kern w:val="1"/>
          <w:sz w:val="24"/>
          <w:szCs w:val="24"/>
        </w:rPr>
      </w:pPr>
      <w:r w:rsidRPr="002000C0">
        <w:rPr>
          <w:rFonts w:ascii="Times New Roman" w:eastAsia="Droid Sans Fallback" w:hAnsi="Times New Roman" w:cs="Times New Roman"/>
          <w:bCs/>
          <w:kern w:val="1"/>
          <w:sz w:val="24"/>
          <w:szCs w:val="24"/>
        </w:rPr>
        <w:t>Во время проведения занятия обязательно проведение физкультурных минуток и динамических пауз.</w:t>
      </w:r>
    </w:p>
    <w:p w:rsidR="00C4625C" w:rsidRPr="002000C0" w:rsidRDefault="00C4625C" w:rsidP="00C4625C">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О</w:t>
      </w:r>
      <w:r w:rsidRPr="002000C0">
        <w:rPr>
          <w:rFonts w:ascii="Times New Roman" w:hAnsi="Times New Roman" w:cs="Times New Roman"/>
          <w:bCs/>
          <w:sz w:val="24"/>
          <w:szCs w:val="24"/>
        </w:rPr>
        <w:t>сновные направления (диагностическое, коррекционно-развивающее, консультативное, информационно-просветительское).</w:t>
      </w:r>
    </w:p>
    <w:p w:rsidR="00C4625C" w:rsidRPr="002000C0" w:rsidRDefault="00C4625C" w:rsidP="00C4625C">
      <w:pPr>
        <w:autoSpaceDN w:val="0"/>
        <w:spacing w:after="0" w:line="240" w:lineRule="auto"/>
        <w:ind w:firstLine="567"/>
        <w:contextualSpacing/>
        <w:jc w:val="both"/>
        <w:rPr>
          <w:rFonts w:ascii="Times New Roman" w:hAnsi="Times New Roman" w:cs="Times New Roman"/>
          <w:bCs/>
          <w:caps/>
          <w:kern w:val="2"/>
          <w:sz w:val="24"/>
          <w:szCs w:val="24"/>
        </w:rPr>
      </w:pPr>
      <w:r w:rsidRPr="002000C0">
        <w:rPr>
          <w:rFonts w:ascii="Times New Roman" w:hAnsi="Times New Roman" w:cs="Times New Roman"/>
          <w:bCs/>
          <w:kern w:val="2"/>
          <w:sz w:val="24"/>
          <w:szCs w:val="24"/>
        </w:rPr>
        <w:t xml:space="preserve">Основными направлениями </w:t>
      </w:r>
      <w:r w:rsidRPr="002000C0">
        <w:rPr>
          <w:rFonts w:ascii="Times New Roman" w:hAnsi="Times New Roman" w:cs="Times New Roman"/>
          <w:bCs/>
          <w:kern w:val="28"/>
          <w:sz w:val="24"/>
          <w:szCs w:val="24"/>
        </w:rPr>
        <w:t>коррекционной работы</w:t>
      </w:r>
      <w:r w:rsidRPr="002000C0">
        <w:rPr>
          <w:rFonts w:ascii="Times New Roman" w:hAnsi="Times New Roman" w:cs="Times New Roman"/>
          <w:bCs/>
          <w:kern w:val="2"/>
          <w:sz w:val="24"/>
          <w:szCs w:val="24"/>
        </w:rPr>
        <w:t>являются</w:t>
      </w:r>
      <w:r w:rsidRPr="002000C0">
        <w:rPr>
          <w:rFonts w:ascii="Times New Roman" w:hAnsi="Times New Roman" w:cs="Times New Roman"/>
          <w:bCs/>
          <w:caps/>
          <w:kern w:val="2"/>
          <w:sz w:val="24"/>
          <w:szCs w:val="24"/>
        </w:rPr>
        <w:t>:</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1.</w:t>
      </w:r>
      <w:r w:rsidRPr="002000C0">
        <w:rPr>
          <w:rFonts w:ascii="Times New Roman" w:hAnsi="Times New Roman" w:cs="Times New Roman"/>
          <w:bCs/>
          <w:kern w:val="2"/>
          <w:sz w:val="24"/>
          <w:szCs w:val="24"/>
          <w:lang w:val="en-US"/>
        </w:rPr>
        <w:t> </w:t>
      </w:r>
      <w:r w:rsidRPr="002000C0">
        <w:rPr>
          <w:rFonts w:ascii="Times New Roman" w:hAnsi="Times New Roman" w:cs="Times New Roman"/>
          <w:bCs/>
          <w:i/>
          <w:iCs/>
          <w:kern w:val="2"/>
          <w:sz w:val="24"/>
          <w:szCs w:val="24"/>
        </w:rPr>
        <w:t>Диагностическая работа, которая</w:t>
      </w:r>
      <w:r w:rsidRPr="002000C0">
        <w:rPr>
          <w:rFonts w:ascii="Times New Roman" w:hAnsi="Times New Roman" w:cs="Times New Roman"/>
          <w:bCs/>
          <w:kern w:val="2"/>
          <w:sz w:val="24"/>
          <w:szCs w:val="24"/>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Проведение диагностической работы предполагает</w:t>
      </w:r>
      <w:r w:rsidRPr="002000C0">
        <w:rPr>
          <w:rFonts w:ascii="Times New Roman" w:hAnsi="Times New Roman" w:cs="Times New Roman"/>
          <w:bCs/>
          <w:kern w:val="28"/>
          <w:sz w:val="24"/>
          <w:szCs w:val="24"/>
        </w:rPr>
        <w:t xml:space="preserve"> осуществление</w:t>
      </w:r>
      <w:r w:rsidRPr="002000C0">
        <w:rPr>
          <w:rFonts w:ascii="Times New Roman" w:hAnsi="Times New Roman" w:cs="Times New Roman"/>
          <w:bCs/>
          <w:kern w:val="2"/>
          <w:sz w:val="24"/>
          <w:szCs w:val="24"/>
        </w:rPr>
        <w:t>:</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1) психолого-педагогического и медицинского обследования с целью выявления их особых образовательных потребностей:</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 развития эмоционально-волевой сферы и личностных особенностей обучающихся;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определение социальной ситуации развития и условий семейного воспитания ученика;</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3) анализа результатов обследования с целью проектирования и корректировки коррекционных мероприятий.</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В процессе диагностической работы используются следующие формы и методы работы:</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сбор сведений о ребенке у педагогов, родителей (беседы, анкетирование, интервьюирование),</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беседы с учащимися, учителями и родителями,</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наблюдение за учениками во время учебной и внеурочной деятельности,</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 xml:space="preserve">психолого-педагогический эксперимент, </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изучение работ ребенка (тетради, рисунки, поделки и т. п.) и др.</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оформление документации (психолого-педагогические дневники наблюдения за учащимися и др.).</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2.</w:t>
      </w:r>
      <w:r w:rsidRPr="002000C0">
        <w:rPr>
          <w:rFonts w:ascii="Times New Roman" w:hAnsi="Times New Roman" w:cs="Times New Roman"/>
          <w:bCs/>
          <w:kern w:val="2"/>
          <w:sz w:val="24"/>
          <w:szCs w:val="24"/>
          <w:lang w:val="en-US"/>
        </w:rPr>
        <w:t> </w:t>
      </w:r>
      <w:r w:rsidRPr="002000C0">
        <w:rPr>
          <w:rFonts w:ascii="Times New Roman" w:hAnsi="Times New Roman" w:cs="Times New Roman"/>
          <w:bCs/>
          <w:i/>
          <w:kern w:val="2"/>
          <w:sz w:val="24"/>
          <w:szCs w:val="24"/>
        </w:rPr>
        <w:t>К</w:t>
      </w:r>
      <w:r w:rsidRPr="002000C0">
        <w:rPr>
          <w:rFonts w:ascii="Times New Roman" w:hAnsi="Times New Roman" w:cs="Times New Roman"/>
          <w:bCs/>
          <w:i/>
          <w:iCs/>
          <w:kern w:val="2"/>
          <w:sz w:val="24"/>
          <w:szCs w:val="24"/>
        </w:rPr>
        <w:t>оррекционно-развивающая работа</w:t>
      </w:r>
      <w:r w:rsidRPr="002000C0">
        <w:rPr>
          <w:rFonts w:ascii="Times New Roman" w:hAnsi="Times New Roman" w:cs="Times New Roman"/>
          <w:bCs/>
          <w:kern w:val="2"/>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i/>
          <w:kern w:val="2"/>
          <w:sz w:val="24"/>
          <w:szCs w:val="24"/>
        </w:rPr>
      </w:pPr>
      <w:r w:rsidRPr="002000C0">
        <w:rPr>
          <w:rFonts w:ascii="Times New Roman" w:hAnsi="Times New Roman" w:cs="Times New Roman"/>
          <w:bCs/>
          <w:kern w:val="2"/>
          <w:sz w:val="24"/>
          <w:szCs w:val="24"/>
        </w:rPr>
        <w:t>К</w:t>
      </w:r>
      <w:r w:rsidRPr="002000C0">
        <w:rPr>
          <w:rFonts w:ascii="Times New Roman" w:hAnsi="Times New Roman" w:cs="Times New Roman"/>
          <w:bCs/>
          <w:i/>
          <w:iCs/>
          <w:kern w:val="2"/>
          <w:sz w:val="24"/>
          <w:szCs w:val="24"/>
        </w:rPr>
        <w:t>оррекционно-развивающая работа включает:</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составление индивидуальной программы психологического сопровождения учащегося (совместно с педагогами),</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формирование в классе психологического климата комфортного для всех обучающихся,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 развитие эмоционально-волевой и личностной сферы ученика и коррекцию его поведения,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 социальное сопровождение ученика в случае неблагоприятных условий жизни при психотравмирующих обстоятельствах.</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В процессе коррекционно-развивающей работы используются следующие формы и методы работы:</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lastRenderedPageBreak/>
        <w:t>― </w:t>
      </w:r>
      <w:r w:rsidRPr="002000C0">
        <w:rPr>
          <w:rFonts w:ascii="Times New Roman" w:hAnsi="Times New Roman" w:cs="Times New Roman"/>
          <w:bCs/>
          <w:kern w:val="28"/>
          <w:sz w:val="24"/>
          <w:szCs w:val="24"/>
        </w:rPr>
        <w:t>занятия индивидуальные и групповые,</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игры, упражнения, этюды,</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 xml:space="preserve">психокоррекционные методики, </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беседы с учащимися,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организация деятельности (игра, труд, изобразительная, конструирование и др.).</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3.</w:t>
      </w:r>
      <w:r w:rsidRPr="002000C0">
        <w:rPr>
          <w:rFonts w:ascii="Times New Roman" w:hAnsi="Times New Roman" w:cs="Times New Roman"/>
          <w:bCs/>
          <w:kern w:val="2"/>
          <w:sz w:val="24"/>
          <w:szCs w:val="24"/>
          <w:lang w:val="en-US"/>
        </w:rPr>
        <w:t> </w:t>
      </w:r>
      <w:r w:rsidRPr="002000C0">
        <w:rPr>
          <w:rFonts w:ascii="Times New Roman" w:hAnsi="Times New Roman" w:cs="Times New Roman"/>
          <w:bCs/>
          <w:i/>
          <w:iCs/>
          <w:kern w:val="2"/>
          <w:sz w:val="24"/>
          <w:szCs w:val="24"/>
        </w:rPr>
        <w:t>Консультативная работа</w:t>
      </w:r>
      <w:r w:rsidRPr="002000C0">
        <w:rPr>
          <w:rFonts w:ascii="Times New Roman" w:hAnsi="Times New Roman" w:cs="Times New Roman"/>
          <w:bCs/>
          <w:kern w:val="2"/>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C4625C" w:rsidRPr="002000C0" w:rsidRDefault="00C4625C" w:rsidP="00C4625C">
      <w:pPr>
        <w:autoSpaceDN w:val="0"/>
        <w:spacing w:after="0" w:line="240" w:lineRule="auto"/>
        <w:ind w:firstLine="567"/>
        <w:contextualSpacing/>
        <w:jc w:val="both"/>
        <w:rPr>
          <w:rFonts w:ascii="Times New Roman" w:hAnsi="Times New Roman" w:cs="Times New Roman"/>
          <w:bCs/>
          <w:iCs/>
          <w:kern w:val="2"/>
          <w:sz w:val="24"/>
          <w:szCs w:val="24"/>
        </w:rPr>
      </w:pPr>
      <w:r w:rsidRPr="002000C0">
        <w:rPr>
          <w:rFonts w:ascii="Times New Roman" w:hAnsi="Times New Roman" w:cs="Times New Roman"/>
          <w:bCs/>
          <w:kern w:val="2"/>
          <w:sz w:val="24"/>
          <w:szCs w:val="24"/>
        </w:rPr>
        <w:t>К</w:t>
      </w:r>
      <w:r w:rsidRPr="002000C0">
        <w:rPr>
          <w:rFonts w:ascii="Times New Roman" w:hAnsi="Times New Roman" w:cs="Times New Roman"/>
          <w:bCs/>
          <w:i/>
          <w:iCs/>
          <w:kern w:val="2"/>
          <w:sz w:val="24"/>
          <w:szCs w:val="24"/>
        </w:rPr>
        <w:t>онсультативная работа включает:</w:t>
      </w:r>
    </w:p>
    <w:p w:rsidR="00C4625C" w:rsidRPr="002000C0" w:rsidRDefault="00C4625C" w:rsidP="00C4625C">
      <w:pPr>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2000C0">
        <w:rPr>
          <w:rFonts w:ascii="Times New Roman" w:hAnsi="Times New Roman" w:cs="Times New Roman"/>
          <w:bCs/>
          <w:caps/>
          <w:sz w:val="24"/>
          <w:szCs w:val="24"/>
        </w:rPr>
        <w:t>― </w:t>
      </w:r>
      <w:r w:rsidRPr="002000C0">
        <w:rPr>
          <w:rFonts w:ascii="Times New Roman" w:hAnsi="Times New Roman" w:cs="Times New Roman"/>
          <w:bCs/>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В процессе консультативной работы используются следующие формы и методы работы:</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беседа, семинар, лекция, консультация,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анкетирование педагогов, родителей,</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8"/>
          <w:sz w:val="24"/>
          <w:szCs w:val="24"/>
        </w:rPr>
        <w:t>разработка методических материалов и рекомендаций учителю, родителям.</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4.</w:t>
      </w:r>
      <w:r w:rsidRPr="002000C0">
        <w:rPr>
          <w:rFonts w:ascii="Times New Roman" w:hAnsi="Times New Roman" w:cs="Times New Roman"/>
          <w:bCs/>
          <w:kern w:val="2"/>
          <w:sz w:val="24"/>
          <w:szCs w:val="24"/>
          <w:lang w:val="en-US"/>
        </w:rPr>
        <w:t> </w:t>
      </w:r>
      <w:r w:rsidRPr="002000C0">
        <w:rPr>
          <w:rFonts w:ascii="Times New Roman" w:hAnsi="Times New Roman" w:cs="Times New Roman"/>
          <w:bCs/>
          <w:i/>
          <w:iCs/>
          <w:kern w:val="2"/>
          <w:sz w:val="24"/>
          <w:szCs w:val="24"/>
        </w:rPr>
        <w:t>Информационно-просветительская работа</w:t>
      </w:r>
      <w:r w:rsidRPr="002000C0">
        <w:rPr>
          <w:rFonts w:ascii="Times New Roman" w:hAnsi="Times New Roman" w:cs="Times New Roman"/>
          <w:bCs/>
          <w:kern w:val="2"/>
          <w:sz w:val="24"/>
          <w:szCs w:val="24"/>
        </w:rPr>
        <w:t xml:space="preserve"> предполагает осу</w:t>
      </w:r>
      <w:r w:rsidRPr="002000C0">
        <w:rPr>
          <w:rFonts w:ascii="Times New Roman" w:hAnsi="Times New Roman" w:cs="Times New Roman"/>
          <w:bCs/>
          <w:kern w:val="2"/>
          <w:sz w:val="24"/>
          <w:szCs w:val="24"/>
        </w:rPr>
        <w:softHyphen/>
        <w:t>щес</w:t>
      </w:r>
      <w:r w:rsidRPr="002000C0">
        <w:rPr>
          <w:rFonts w:ascii="Times New Roman" w:hAnsi="Times New Roman" w:cs="Times New Roman"/>
          <w:bCs/>
          <w:kern w:val="2"/>
          <w:sz w:val="24"/>
          <w:szCs w:val="24"/>
        </w:rPr>
        <w:softHyphen/>
        <w:t>т</w:t>
      </w:r>
      <w:r w:rsidRPr="002000C0">
        <w:rPr>
          <w:rFonts w:ascii="Times New Roman" w:hAnsi="Times New Roman" w:cs="Times New Roman"/>
          <w:bCs/>
          <w:kern w:val="2"/>
          <w:sz w:val="24"/>
          <w:szCs w:val="24"/>
        </w:rPr>
        <w:softHyphen/>
        <w:t>в</w:t>
      </w:r>
      <w:r w:rsidRPr="002000C0">
        <w:rPr>
          <w:rFonts w:ascii="Times New Roman" w:hAnsi="Times New Roman" w:cs="Times New Roman"/>
          <w:bCs/>
          <w:kern w:val="2"/>
          <w:sz w:val="24"/>
          <w:szCs w:val="24"/>
        </w:rPr>
        <w:softHyphen/>
        <w:t>ле</w:t>
      </w:r>
      <w:r w:rsidRPr="002000C0">
        <w:rPr>
          <w:rFonts w:ascii="Times New Roman" w:hAnsi="Times New Roman" w:cs="Times New Roman"/>
          <w:bCs/>
          <w:kern w:val="2"/>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C4625C" w:rsidRPr="002000C0" w:rsidRDefault="00C4625C" w:rsidP="00C4625C">
      <w:pPr>
        <w:autoSpaceDN w:val="0"/>
        <w:spacing w:after="0" w:line="240" w:lineRule="auto"/>
        <w:ind w:firstLine="567"/>
        <w:contextualSpacing/>
        <w:jc w:val="both"/>
        <w:rPr>
          <w:rFonts w:ascii="Times New Roman" w:hAnsi="Times New Roman" w:cs="Times New Roman"/>
          <w:bCs/>
          <w:iCs/>
          <w:kern w:val="2"/>
          <w:sz w:val="24"/>
          <w:szCs w:val="24"/>
        </w:rPr>
      </w:pPr>
      <w:r w:rsidRPr="002000C0">
        <w:rPr>
          <w:rFonts w:ascii="Times New Roman" w:hAnsi="Times New Roman" w:cs="Times New Roman"/>
          <w:bCs/>
          <w:i/>
          <w:iCs/>
          <w:kern w:val="2"/>
          <w:sz w:val="24"/>
          <w:szCs w:val="24"/>
        </w:rPr>
        <w:t xml:space="preserve">Информационно-просветительская работа включает: </w:t>
      </w:r>
    </w:p>
    <w:p w:rsidR="00C4625C" w:rsidRPr="002000C0" w:rsidRDefault="00C4625C" w:rsidP="00C4625C">
      <w:pPr>
        <w:autoSpaceDN w:val="0"/>
        <w:spacing w:after="0" w:line="240" w:lineRule="auto"/>
        <w:ind w:firstLine="567"/>
        <w:contextualSpacing/>
        <w:jc w:val="both"/>
        <w:rPr>
          <w:rFonts w:ascii="Times New Roman" w:hAnsi="Times New Roman" w:cs="Times New Roman"/>
          <w:bCs/>
          <w:cap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оформление информационных стендов, печатных и других материалов,</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психологическое просвещение педагогов с целью повышения их психологической  компетентности,</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C4625C" w:rsidRPr="002000C0" w:rsidRDefault="00C4625C" w:rsidP="00C4625C">
      <w:pPr>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2000C0">
        <w:rPr>
          <w:rFonts w:ascii="Times New Roman" w:hAnsi="Times New Roman" w:cs="Times New Roman"/>
          <w:bCs/>
          <w:sz w:val="24"/>
          <w:szCs w:val="24"/>
        </w:rPr>
        <w:t xml:space="preserve">5. </w:t>
      </w:r>
      <w:r w:rsidRPr="002000C0">
        <w:rPr>
          <w:rFonts w:ascii="Times New Roman" w:hAnsi="Times New Roman" w:cs="Times New Roman"/>
          <w:bCs/>
          <w:i/>
          <w:iCs/>
          <w:sz w:val="24"/>
          <w:szCs w:val="24"/>
        </w:rPr>
        <w:t>Социально-педагогическое сопровождение</w:t>
      </w:r>
      <w:r w:rsidRPr="002000C0">
        <w:rPr>
          <w:rFonts w:ascii="Times New Roman" w:hAnsi="Times New Roman" w:cs="Times New Roman"/>
          <w:bCs/>
          <w:sz w:val="24"/>
          <w:szCs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C4625C" w:rsidRPr="002000C0" w:rsidRDefault="00C4625C" w:rsidP="00C4625C">
      <w:pPr>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2000C0">
        <w:rPr>
          <w:rFonts w:ascii="Times New Roman" w:hAnsi="Times New Roman" w:cs="Times New Roman"/>
          <w:bCs/>
          <w:sz w:val="24"/>
          <w:szCs w:val="24"/>
        </w:rPr>
        <w:t>Социально-педагогическое сопровождение включает:</w:t>
      </w:r>
    </w:p>
    <w:p w:rsidR="00C4625C" w:rsidRPr="002000C0" w:rsidRDefault="00C4625C" w:rsidP="00C4625C">
      <w:pPr>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2000C0">
        <w:rPr>
          <w:rFonts w:ascii="Times New Roman" w:hAnsi="Times New Roman" w:cs="Times New Roman"/>
          <w:bCs/>
          <w:caps/>
          <w:sz w:val="24"/>
          <w:szCs w:val="24"/>
        </w:rPr>
        <w:t>― </w:t>
      </w:r>
      <w:r w:rsidRPr="002000C0">
        <w:rPr>
          <w:rFonts w:ascii="Times New Roman" w:hAnsi="Times New Roman" w:cs="Times New Roman"/>
          <w:bCs/>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C4625C" w:rsidRPr="002000C0" w:rsidRDefault="00C4625C" w:rsidP="00C4625C">
      <w:pPr>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2000C0">
        <w:rPr>
          <w:rFonts w:ascii="Times New Roman" w:hAnsi="Times New Roman" w:cs="Times New Roman"/>
          <w:bCs/>
          <w:caps/>
          <w:sz w:val="24"/>
          <w:szCs w:val="24"/>
        </w:rPr>
        <w:t>― </w:t>
      </w:r>
      <w:r w:rsidRPr="002000C0">
        <w:rPr>
          <w:rFonts w:ascii="Times New Roman" w:hAnsi="Times New Roman" w:cs="Times New Roman"/>
          <w:bCs/>
          <w:sz w:val="24"/>
          <w:szCs w:val="24"/>
        </w:rPr>
        <w:t>взаимодействие с социальными партнерами и общественными организациями в интересах учащегося и его семьи.</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8"/>
          <w:sz w:val="24"/>
          <w:szCs w:val="24"/>
        </w:rPr>
        <w:t xml:space="preserve">В процессе </w:t>
      </w:r>
      <w:r w:rsidRPr="002000C0">
        <w:rPr>
          <w:rFonts w:ascii="Times New Roman" w:hAnsi="Times New Roman" w:cs="Times New Roman"/>
          <w:bCs/>
          <w:i/>
          <w:iCs/>
          <w:kern w:val="2"/>
          <w:sz w:val="24"/>
          <w:szCs w:val="24"/>
        </w:rPr>
        <w:t xml:space="preserve">информационно-просветительской и </w:t>
      </w:r>
      <w:r w:rsidRPr="002000C0">
        <w:rPr>
          <w:rFonts w:ascii="Times New Roman" w:hAnsi="Times New Roman" w:cs="Times New Roman"/>
          <w:bCs/>
          <w:kern w:val="28"/>
          <w:sz w:val="24"/>
          <w:szCs w:val="24"/>
        </w:rPr>
        <w:t>социально-педагогическойработы используются следующие формы и методы работы:</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xml:space="preserve">― индивидуальные и групповые </w:t>
      </w:r>
      <w:r w:rsidRPr="002000C0">
        <w:rPr>
          <w:rFonts w:ascii="Times New Roman" w:hAnsi="Times New Roman" w:cs="Times New Roman"/>
          <w:bCs/>
          <w:kern w:val="28"/>
          <w:sz w:val="24"/>
          <w:szCs w:val="24"/>
        </w:rPr>
        <w:t xml:space="preserve">беседы, семинары, </w:t>
      </w:r>
      <w:r w:rsidRPr="002000C0">
        <w:rPr>
          <w:rFonts w:ascii="Times New Roman" w:hAnsi="Times New Roman" w:cs="Times New Roman"/>
          <w:bCs/>
          <w:kern w:val="2"/>
          <w:sz w:val="24"/>
          <w:szCs w:val="24"/>
        </w:rPr>
        <w:t>тренинги,</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лекции для родителей,</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8"/>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анкетирование педагогов, родителей,</w:t>
      </w:r>
    </w:p>
    <w:p w:rsidR="00C4625C" w:rsidRPr="002000C0" w:rsidRDefault="00C4625C" w:rsidP="00C4625C">
      <w:pPr>
        <w:autoSpaceDN w:val="0"/>
        <w:spacing w:after="0" w:line="240" w:lineRule="auto"/>
        <w:ind w:firstLine="567"/>
        <w:contextualSpacing/>
        <w:jc w:val="both"/>
        <w:rPr>
          <w:rFonts w:ascii="Times New Roman" w:hAnsi="Times New Roman" w:cs="Times New Roman"/>
          <w:bCs/>
          <w:kern w:val="2"/>
          <w:sz w:val="24"/>
          <w:szCs w:val="24"/>
        </w:rPr>
      </w:pPr>
      <w:r w:rsidRPr="002000C0">
        <w:rPr>
          <w:rFonts w:ascii="Times New Roman" w:hAnsi="Times New Roman" w:cs="Times New Roman"/>
          <w:bCs/>
          <w:kern w:val="2"/>
          <w:sz w:val="24"/>
          <w:szCs w:val="24"/>
        </w:rPr>
        <w:t>― </w:t>
      </w:r>
      <w:r w:rsidRPr="002000C0">
        <w:rPr>
          <w:rFonts w:ascii="Times New Roman" w:hAnsi="Times New Roman" w:cs="Times New Roman"/>
          <w:bCs/>
          <w:kern w:val="28"/>
          <w:sz w:val="24"/>
          <w:szCs w:val="24"/>
        </w:rPr>
        <w:t>разработка методических материалов и рекомендаций учителю, родителям.</w:t>
      </w:r>
    </w:p>
    <w:p w:rsidR="00C4625C" w:rsidRDefault="00C4625C" w:rsidP="00C4625C">
      <w:pPr>
        <w:pStyle w:val="ConsPlusNormal"/>
        <w:ind w:firstLine="567"/>
        <w:jc w:val="both"/>
        <w:rPr>
          <w:rFonts w:ascii="Times New Roman" w:hAnsi="Times New Roman" w:cs="Times New Roman"/>
          <w:bCs/>
          <w:sz w:val="24"/>
          <w:szCs w:val="24"/>
        </w:rPr>
      </w:pPr>
    </w:p>
    <w:p w:rsidR="00C4625C" w:rsidRPr="002000C0" w:rsidRDefault="00C4625C" w:rsidP="00C4625C">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 xml:space="preserve">Описание специальных условий обучения и воспитания обучающихся с РАС. </w:t>
      </w:r>
    </w:p>
    <w:p w:rsidR="00C4625C" w:rsidRPr="002000C0" w:rsidRDefault="00C4625C" w:rsidP="00C4625C">
      <w:pPr>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и дополнительной коммуникации.</w:t>
      </w:r>
    </w:p>
    <w:p w:rsidR="00C4625C" w:rsidRDefault="00C4625C" w:rsidP="00C4625C">
      <w:pPr>
        <w:pStyle w:val="ConsPlusNormal"/>
        <w:ind w:firstLine="567"/>
        <w:jc w:val="both"/>
        <w:rPr>
          <w:rFonts w:ascii="Times New Roman" w:hAnsi="Times New Roman" w:cs="Times New Roman"/>
          <w:bCs/>
          <w:sz w:val="24"/>
          <w:szCs w:val="24"/>
        </w:rPr>
      </w:pPr>
    </w:p>
    <w:p w:rsidR="00C4625C" w:rsidRPr="002000C0" w:rsidRDefault="00C4625C" w:rsidP="00C4625C">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lastRenderedPageBreak/>
        <w:t xml:space="preserve">Планируемые результаты освоения коррекционно-развивающей области. </w:t>
      </w:r>
    </w:p>
    <w:p w:rsidR="00C4625C" w:rsidRPr="002000C0" w:rsidRDefault="00C4625C" w:rsidP="00C4625C">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Результаты освоения кор</w:t>
      </w:r>
      <w:r>
        <w:rPr>
          <w:rFonts w:ascii="Times New Roman" w:hAnsi="Times New Roman" w:cs="Times New Roman"/>
          <w:bCs/>
          <w:sz w:val="24"/>
          <w:szCs w:val="24"/>
        </w:rPr>
        <w:t>рекционно-развивающей области АОП НОО  отражают</w:t>
      </w:r>
      <w:r w:rsidRPr="002000C0">
        <w:rPr>
          <w:rFonts w:ascii="Times New Roman" w:hAnsi="Times New Roman" w:cs="Times New Roman"/>
          <w:bCs/>
          <w:sz w:val="24"/>
          <w:szCs w:val="24"/>
        </w:rPr>
        <w:t>:</w:t>
      </w:r>
    </w:p>
    <w:p w:rsidR="00C4625C" w:rsidRPr="002000C0" w:rsidRDefault="00C4625C" w:rsidP="00C4625C">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C4625C" w:rsidRPr="002000C0" w:rsidRDefault="00C4625C" w:rsidP="00C4625C">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4625C" w:rsidRPr="002000C0" w:rsidRDefault="00C4625C" w:rsidP="00C4625C">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C4625C" w:rsidRPr="002000C0" w:rsidRDefault="00C4625C" w:rsidP="00C4625C">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C4625C" w:rsidRPr="002000C0" w:rsidRDefault="00C4625C" w:rsidP="00C4625C">
      <w:pPr>
        <w:pStyle w:val="ConsPlusNormal"/>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Механизмы реализации программы.</w:t>
      </w:r>
    </w:p>
    <w:p w:rsidR="00C4625C" w:rsidRPr="002000C0" w:rsidRDefault="00C4625C" w:rsidP="00C4625C">
      <w:pPr>
        <w:tabs>
          <w:tab w:val="left" w:pos="0"/>
        </w:tabs>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 xml:space="preserve">Взаимодействие специалистов </w:t>
      </w:r>
      <w:r>
        <w:rPr>
          <w:rFonts w:ascii="Times New Roman" w:hAnsi="Times New Roman" w:cs="Times New Roman"/>
          <w:sz w:val="24"/>
          <w:szCs w:val="24"/>
        </w:rPr>
        <w:t>МБОУ «Школа № 93 »</w:t>
      </w:r>
      <w:r w:rsidRPr="000B5175">
        <w:rPr>
          <w:rFonts w:ascii="Times New Roman" w:hAnsi="Times New Roman" w:cs="Times New Roman"/>
          <w:sz w:val="24"/>
          <w:szCs w:val="24"/>
        </w:rPr>
        <w:t xml:space="preserve"> </w:t>
      </w:r>
      <w:r>
        <w:rPr>
          <w:rFonts w:ascii="Times New Roman" w:hAnsi="Times New Roman" w:cs="Times New Roman"/>
          <w:bCs/>
          <w:sz w:val="24"/>
          <w:szCs w:val="24"/>
        </w:rPr>
        <w:t xml:space="preserve"> в процессе реализации А</w:t>
      </w:r>
      <w:r w:rsidRPr="002000C0">
        <w:rPr>
          <w:rFonts w:ascii="Times New Roman" w:hAnsi="Times New Roman" w:cs="Times New Roman"/>
          <w:bCs/>
          <w:sz w:val="24"/>
          <w:szCs w:val="24"/>
        </w:rPr>
        <w:t>ОП НОО является одним из основных механизмов реализации программы коррекционной работы.</w:t>
      </w:r>
    </w:p>
    <w:p w:rsidR="00C4625C" w:rsidRPr="002000C0" w:rsidRDefault="00C4625C" w:rsidP="00C4625C">
      <w:pPr>
        <w:tabs>
          <w:tab w:val="left" w:pos="0"/>
        </w:tabs>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Взаимодействие специалистов требует:</w:t>
      </w:r>
    </w:p>
    <w:p w:rsidR="00C4625C" w:rsidRPr="002000C0" w:rsidRDefault="00C4625C" w:rsidP="00C4625C">
      <w:pPr>
        <w:tabs>
          <w:tab w:val="left" w:pos="0"/>
        </w:tabs>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создания программы взаимодействия всех специалистов в рамках реализации коррекционной работы;</w:t>
      </w:r>
    </w:p>
    <w:p w:rsidR="00C4625C" w:rsidRPr="002000C0" w:rsidRDefault="00C4625C" w:rsidP="00C4625C">
      <w:pPr>
        <w:tabs>
          <w:tab w:val="left" w:pos="0"/>
        </w:tabs>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C4625C" w:rsidRPr="002000C0" w:rsidRDefault="00C4625C" w:rsidP="00C4625C">
      <w:pPr>
        <w:tabs>
          <w:tab w:val="left" w:pos="0"/>
        </w:tabs>
        <w:spacing w:after="0" w:line="240" w:lineRule="auto"/>
        <w:ind w:firstLine="567"/>
        <w:jc w:val="both"/>
        <w:rPr>
          <w:rFonts w:ascii="Times New Roman" w:hAnsi="Times New Roman" w:cs="Times New Roman"/>
          <w:bCs/>
          <w:sz w:val="24"/>
          <w:szCs w:val="24"/>
        </w:rPr>
      </w:pPr>
      <w:r w:rsidRPr="002000C0">
        <w:rPr>
          <w:rFonts w:ascii="Times New Roman" w:hAnsi="Times New Roman" w:cs="Times New Roman"/>
          <w:bCs/>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2000C0" w:rsidRPr="002000C0" w:rsidRDefault="002000C0" w:rsidP="002000C0">
      <w:pPr>
        <w:tabs>
          <w:tab w:val="left" w:pos="0"/>
        </w:tabs>
        <w:spacing w:after="0" w:line="240" w:lineRule="auto"/>
        <w:jc w:val="both"/>
        <w:rPr>
          <w:rFonts w:ascii="Times New Roman" w:hAnsi="Times New Roman" w:cs="Times New Roman"/>
          <w:bCs/>
          <w:sz w:val="24"/>
          <w:szCs w:val="24"/>
        </w:rPr>
      </w:pPr>
      <w:r w:rsidRPr="002000C0">
        <w:rPr>
          <w:rFonts w:ascii="Times New Roman" w:hAnsi="Times New Roman" w:cs="Times New Roman"/>
          <w:bCs/>
          <w:sz w:val="24"/>
          <w:szCs w:val="24"/>
        </w:rPr>
        <w:t>вопросов формирования отношения общества к лицам с РАС;</w:t>
      </w:r>
    </w:p>
    <w:p w:rsidR="002000C0" w:rsidRPr="002000C0" w:rsidRDefault="002000C0" w:rsidP="002000C0">
      <w:pPr>
        <w:tabs>
          <w:tab w:val="left" w:pos="0"/>
        </w:tabs>
        <w:spacing w:after="0" w:line="240" w:lineRule="auto"/>
        <w:jc w:val="both"/>
        <w:rPr>
          <w:rFonts w:ascii="Times New Roman" w:hAnsi="Times New Roman" w:cs="Times New Roman"/>
          <w:bCs/>
          <w:sz w:val="24"/>
          <w:szCs w:val="24"/>
        </w:rPr>
      </w:pPr>
      <w:r w:rsidRPr="002000C0">
        <w:rPr>
          <w:rFonts w:ascii="Times New Roman" w:hAnsi="Times New Roman" w:cs="Times New Roman"/>
          <w:bCs/>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2000C0" w:rsidRPr="002000C0" w:rsidRDefault="002000C0" w:rsidP="002000C0">
      <w:pPr>
        <w:spacing w:after="0" w:line="240" w:lineRule="auto"/>
        <w:jc w:val="both"/>
        <w:rPr>
          <w:rFonts w:ascii="Times New Roman" w:hAnsi="Times New Roman" w:cs="Times New Roman"/>
          <w:bCs/>
          <w:sz w:val="24"/>
          <w:szCs w:val="24"/>
        </w:rPr>
      </w:pPr>
      <w:r w:rsidRPr="002000C0">
        <w:rPr>
          <w:rFonts w:ascii="Times New Roman" w:hAnsi="Times New Roman" w:cs="Times New Roman"/>
          <w:bCs/>
          <w:sz w:val="24"/>
          <w:szCs w:val="24"/>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2000C0" w:rsidRPr="002000C0" w:rsidRDefault="002000C0" w:rsidP="002000C0">
      <w:pPr>
        <w:pStyle w:val="ConsPlusNormal"/>
        <w:jc w:val="both"/>
        <w:rPr>
          <w:rFonts w:ascii="Times New Roman" w:hAnsi="Times New Roman" w:cs="Times New Roman"/>
          <w:bCs/>
          <w:sz w:val="24"/>
          <w:szCs w:val="24"/>
        </w:rPr>
      </w:pPr>
    </w:p>
    <w:p w:rsidR="002000C0" w:rsidRDefault="00F546E2" w:rsidP="003F423F">
      <w:pPr>
        <w:spacing w:after="0" w:line="240" w:lineRule="auto"/>
        <w:jc w:val="both"/>
        <w:rPr>
          <w:rFonts w:ascii="Times New Roman" w:hAnsi="Times New Roman" w:cs="Times New Roman"/>
          <w:sz w:val="24"/>
          <w:szCs w:val="24"/>
          <w:u w:val="single"/>
        </w:rPr>
      </w:pPr>
      <w:r w:rsidRPr="003F423F">
        <w:rPr>
          <w:rFonts w:ascii="Times New Roman" w:hAnsi="Times New Roman" w:cs="Times New Roman"/>
          <w:kern w:val="2"/>
          <w:sz w:val="24"/>
          <w:szCs w:val="24"/>
          <w:u w:val="single"/>
        </w:rPr>
        <w:t>2.</w:t>
      </w:r>
      <w:r w:rsidR="002000C0" w:rsidRPr="003F423F">
        <w:rPr>
          <w:rFonts w:ascii="Times New Roman" w:hAnsi="Times New Roman" w:cs="Times New Roman"/>
          <w:kern w:val="2"/>
          <w:sz w:val="24"/>
          <w:szCs w:val="24"/>
          <w:u w:val="single"/>
        </w:rPr>
        <w:t>4.</w:t>
      </w:r>
      <w:r w:rsidR="002000C0" w:rsidRPr="003F423F">
        <w:rPr>
          <w:rFonts w:ascii="Times New Roman" w:hAnsi="Times New Roman" w:cs="Times New Roman"/>
          <w:sz w:val="24"/>
          <w:szCs w:val="24"/>
          <w:u w:val="single"/>
        </w:rPr>
        <w:t xml:space="preserve"> Программа воспитания </w:t>
      </w:r>
    </w:p>
    <w:p w:rsidR="00C4625C" w:rsidRPr="003F423F" w:rsidRDefault="00C4625C" w:rsidP="003F423F">
      <w:pPr>
        <w:spacing w:after="0" w:line="240" w:lineRule="auto"/>
        <w:jc w:val="both"/>
        <w:rPr>
          <w:rFonts w:ascii="Times New Roman" w:hAnsi="Times New Roman" w:cs="Times New Roman"/>
          <w:sz w:val="24"/>
          <w:szCs w:val="24"/>
          <w:u w:val="single"/>
        </w:rPr>
      </w:pPr>
    </w:p>
    <w:p w:rsidR="003F423F" w:rsidRPr="003F423F" w:rsidRDefault="003F423F" w:rsidP="003F423F">
      <w:pPr>
        <w:pStyle w:val="1"/>
        <w:spacing w:before="0" w:line="240" w:lineRule="auto"/>
        <w:ind w:firstLine="708"/>
        <w:rPr>
          <w:rFonts w:ascii="Times New Roman" w:hAnsi="Times New Roman" w:cs="Times New Roman"/>
          <w:b w:val="0"/>
          <w:color w:val="auto"/>
          <w:sz w:val="24"/>
          <w:szCs w:val="24"/>
        </w:rPr>
      </w:pPr>
      <w:r w:rsidRPr="003F423F">
        <w:rPr>
          <w:rFonts w:ascii="Times New Roman" w:hAnsi="Times New Roman" w:cs="Times New Roman"/>
          <w:color w:val="auto"/>
          <w:sz w:val="24"/>
          <w:szCs w:val="24"/>
        </w:rPr>
        <w:t>РАЗДЕЛ 1. ЦЕЛЕВОЙ</w:t>
      </w:r>
    </w:p>
    <w:p w:rsidR="003F423F" w:rsidRPr="003F423F" w:rsidRDefault="003F423F" w:rsidP="008417C7">
      <w:pPr>
        <w:tabs>
          <w:tab w:val="left" w:pos="851"/>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w:t>
      </w:r>
      <w:r w:rsidRPr="003F423F">
        <w:rPr>
          <w:rFonts w:ascii="Times New Roman" w:hAnsi="Times New Roman" w:cs="Times New Roman"/>
          <w:sz w:val="24"/>
          <w:szCs w:val="24"/>
        </w:rPr>
        <w:lastRenderedPageBreak/>
        <w:t>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F423F" w:rsidRPr="003F423F" w:rsidRDefault="003F423F" w:rsidP="008417C7">
      <w:pPr>
        <w:tabs>
          <w:tab w:val="left" w:pos="851"/>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3F423F" w:rsidRPr="003F423F" w:rsidRDefault="003F423F" w:rsidP="008417C7">
      <w:pPr>
        <w:tabs>
          <w:tab w:val="left" w:pos="851"/>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b/>
          <w:sz w:val="24"/>
          <w:szCs w:val="24"/>
        </w:rPr>
        <w:t>Цель и задачи воспитания обучающихся с ОВЗ</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b/>
          <w:i/>
          <w:sz w:val="24"/>
          <w:szCs w:val="24"/>
        </w:rPr>
        <w:t>Цели воспитания</w:t>
      </w:r>
      <w:r w:rsidRPr="003F423F">
        <w:rPr>
          <w:rFonts w:ascii="Times New Roman" w:hAnsi="Times New Roman" w:cs="Times New Roman"/>
          <w:sz w:val="24"/>
          <w:szCs w:val="24"/>
        </w:rPr>
        <w:t xml:space="preserve"> обучающихся с РАС в образовательной организации:</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b/>
          <w:i/>
          <w:sz w:val="24"/>
          <w:szCs w:val="24"/>
        </w:rPr>
        <w:t>Задачи воспитания</w:t>
      </w:r>
      <w:r w:rsidRPr="003F423F">
        <w:rPr>
          <w:rFonts w:ascii="Times New Roman" w:hAnsi="Times New Roman" w:cs="Times New Roman"/>
          <w:sz w:val="24"/>
          <w:szCs w:val="24"/>
        </w:rPr>
        <w:t xml:space="preserve"> обучающихся с ОВЗ в образовательной организации: </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Личн</w:t>
      </w:r>
      <w:r w:rsidR="00C929A1">
        <w:rPr>
          <w:rFonts w:ascii="Times New Roman" w:hAnsi="Times New Roman" w:cs="Times New Roman"/>
          <w:sz w:val="24"/>
          <w:szCs w:val="24"/>
        </w:rPr>
        <w:t>остные результаты освоения АО</w:t>
      </w:r>
      <w:r w:rsidRPr="003F423F">
        <w:rPr>
          <w:rFonts w:ascii="Times New Roman" w:hAnsi="Times New Roman" w:cs="Times New Roman"/>
          <w:sz w:val="24"/>
          <w:szCs w:val="24"/>
        </w:rPr>
        <w:t>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1) развитие чувства любви к родителям, другим членам семьи, к школе, принятие учителя и учеников класса, взаимодействие с ними;</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2) развитие мотивации к обучению;</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3) развитие адекватных представлений о насущно необходимом жизнеобеспечении;</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умение включаться в разнообразные повседневные школьные дела);</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5) владение элементарными навыками коммуникации и принятыми ритуалами социального взаимодействия;</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6) развитие положительных свойств и качеств личности;</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7) готовность к вхождению обучающегося в социальную среду.</w:t>
      </w:r>
    </w:p>
    <w:p w:rsidR="003F423F" w:rsidRPr="003F423F" w:rsidRDefault="003F423F" w:rsidP="008417C7">
      <w:pPr>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Личностные результаты в соответствии с требованиями ФГОС начального общего образования обучающихся с РАС не подлежат итоговой оценке.</w:t>
      </w:r>
    </w:p>
    <w:p w:rsidR="003F423F" w:rsidRPr="003F423F" w:rsidRDefault="003F423F" w:rsidP="008417C7">
      <w:pPr>
        <w:spacing w:after="0" w:line="240" w:lineRule="auto"/>
        <w:ind w:firstLine="709"/>
        <w:jc w:val="both"/>
        <w:rPr>
          <w:rFonts w:ascii="Times New Roman" w:hAnsi="Times New Roman" w:cs="Times New Roman"/>
          <w:sz w:val="24"/>
          <w:szCs w:val="24"/>
        </w:rPr>
      </w:pPr>
    </w:p>
    <w:p w:rsidR="003F423F" w:rsidRPr="003F423F" w:rsidRDefault="003F423F" w:rsidP="008417C7">
      <w:pPr>
        <w:pStyle w:val="1"/>
        <w:spacing w:before="0" w:line="240" w:lineRule="auto"/>
        <w:jc w:val="both"/>
        <w:rPr>
          <w:rFonts w:ascii="Times New Roman" w:hAnsi="Times New Roman" w:cs="Times New Roman"/>
          <w:b w:val="0"/>
          <w:color w:val="000000" w:themeColor="text1"/>
          <w:sz w:val="24"/>
          <w:szCs w:val="24"/>
        </w:rPr>
      </w:pPr>
      <w:r w:rsidRPr="003F423F">
        <w:rPr>
          <w:rFonts w:ascii="Times New Roman" w:hAnsi="Times New Roman" w:cs="Times New Roman"/>
          <w:color w:val="000000" w:themeColor="text1"/>
          <w:sz w:val="24"/>
          <w:szCs w:val="24"/>
        </w:rPr>
        <w:t xml:space="preserve">Направления воспитания </w:t>
      </w:r>
    </w:p>
    <w:p w:rsidR="003F423F" w:rsidRPr="003F423F" w:rsidRDefault="003F423F" w:rsidP="008417C7">
      <w:pPr>
        <w:tabs>
          <w:tab w:val="left" w:pos="567"/>
          <w:tab w:val="left" w:pos="98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tab/>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3F423F" w:rsidRPr="003F423F" w:rsidRDefault="003F423F" w:rsidP="008417C7">
      <w:pPr>
        <w:tabs>
          <w:tab w:val="left" w:pos="567"/>
          <w:tab w:val="left" w:pos="98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tab/>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F423F" w:rsidRPr="003F423F" w:rsidRDefault="003F423F" w:rsidP="008417C7">
      <w:pPr>
        <w:tabs>
          <w:tab w:val="left" w:pos="98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F423F" w:rsidRPr="003F423F" w:rsidRDefault="003F423F" w:rsidP="008417C7">
      <w:pPr>
        <w:tabs>
          <w:tab w:val="left" w:pos="98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F423F" w:rsidRPr="003F423F" w:rsidRDefault="003F423F" w:rsidP="008417C7">
      <w:pPr>
        <w:tabs>
          <w:tab w:val="left" w:pos="98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lastRenderedPageBreak/>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F423F" w:rsidRPr="003F423F" w:rsidRDefault="003F423F" w:rsidP="008417C7">
      <w:pPr>
        <w:tabs>
          <w:tab w:val="left" w:pos="98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F423F" w:rsidRPr="003F423F" w:rsidRDefault="003F423F" w:rsidP="008417C7">
      <w:pPr>
        <w:tabs>
          <w:tab w:val="left" w:pos="98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F423F" w:rsidRPr="003F423F" w:rsidRDefault="003F423F" w:rsidP="008417C7">
      <w:pPr>
        <w:tabs>
          <w:tab w:val="left" w:pos="98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F423F" w:rsidRPr="003F423F" w:rsidRDefault="003F423F" w:rsidP="008417C7">
      <w:pPr>
        <w:tabs>
          <w:tab w:val="left" w:pos="98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F423F" w:rsidRPr="003F423F" w:rsidRDefault="003F423F" w:rsidP="003F423F">
      <w:pPr>
        <w:pStyle w:val="1"/>
        <w:spacing w:before="0" w:line="240" w:lineRule="auto"/>
        <w:rPr>
          <w:rFonts w:ascii="Times New Roman" w:hAnsi="Times New Roman" w:cs="Times New Roman"/>
          <w:b w:val="0"/>
          <w:color w:val="auto"/>
          <w:sz w:val="24"/>
          <w:szCs w:val="24"/>
        </w:rPr>
      </w:pPr>
      <w:r w:rsidRPr="003F423F">
        <w:rPr>
          <w:rFonts w:ascii="Times New Roman" w:hAnsi="Times New Roman" w:cs="Times New Roman"/>
          <w:color w:val="auto"/>
          <w:sz w:val="24"/>
          <w:szCs w:val="24"/>
        </w:rPr>
        <w:t xml:space="preserve">Целевые ориентиры результатов воспитания </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Целевые ориентиры определены в соответствии с инвариативным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Целевые ориентиры результатов воспитания на уровне начального общего образования:</w:t>
      </w:r>
    </w:p>
    <w:p w:rsidR="003F423F" w:rsidRPr="003F423F" w:rsidRDefault="003F423F" w:rsidP="003F423F">
      <w:pPr>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1. Гражданско-патриотическое воспитание.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Принимающий участие в жизни класса, образовательной организации, в доступной по возрасту социально значимой деятельности.</w:t>
      </w:r>
    </w:p>
    <w:p w:rsidR="003F423F" w:rsidRPr="003F423F" w:rsidRDefault="003F423F" w:rsidP="003F423F">
      <w:pPr>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2. Духовно-нравственное воспитание.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3F423F" w:rsidRPr="003F423F" w:rsidRDefault="003F423F" w:rsidP="003F423F">
      <w:pPr>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3. Эстетическое воспитание.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Проявляющий интерес и уважение к отечественной и мировой художественной культуре.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3F423F" w:rsidRPr="003F423F" w:rsidRDefault="003F423F" w:rsidP="003F423F">
      <w:pPr>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lastRenderedPageBreak/>
        <w:t>4. Физическое воспитание, формирование культуры здоровья и эмоционального благополучия.</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3F423F" w:rsidRPr="003F423F" w:rsidRDefault="003F423F" w:rsidP="003F423F">
      <w:pPr>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5. Трудовое воспитание.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Сознающий ценность труда в жизни человека, семьи, общества.</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Проявляющий интерес к разным профессиям.</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Участвующий в различных видах доступного по возрасту труда, трудовой деятельности.</w:t>
      </w:r>
    </w:p>
    <w:p w:rsidR="003F423F" w:rsidRPr="003F423F" w:rsidRDefault="003F423F" w:rsidP="003F423F">
      <w:pPr>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6. Экологическое воспитание.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Выражающий готовность в своей деятельности придерживаться экологических норм.</w:t>
      </w:r>
    </w:p>
    <w:p w:rsidR="003F423F" w:rsidRPr="003F423F" w:rsidRDefault="003F423F" w:rsidP="003F423F">
      <w:pPr>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7. Ценности научного познания.</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F423F" w:rsidRPr="003F423F"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929A1" w:rsidRDefault="003F423F" w:rsidP="003F423F">
      <w:pPr>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C929A1" w:rsidRDefault="00C929A1" w:rsidP="00C929A1">
      <w:pPr>
        <w:rPr>
          <w:rFonts w:ascii="Times New Roman" w:hAnsi="Times New Roman" w:cs="Times New Roman"/>
          <w:sz w:val="24"/>
          <w:szCs w:val="24"/>
        </w:rPr>
      </w:pPr>
    </w:p>
    <w:p w:rsidR="003F423F" w:rsidRPr="00C4625C" w:rsidRDefault="00C929A1" w:rsidP="00C929A1">
      <w:pPr>
        <w:tabs>
          <w:tab w:val="left" w:pos="1377"/>
        </w:tabs>
        <w:rPr>
          <w:rFonts w:ascii="Times New Roman" w:hAnsi="Times New Roman" w:cs="Times New Roman"/>
          <w:b/>
          <w:sz w:val="24"/>
          <w:szCs w:val="24"/>
        </w:rPr>
      </w:pPr>
      <w:r>
        <w:rPr>
          <w:rFonts w:ascii="Times New Roman" w:hAnsi="Times New Roman" w:cs="Times New Roman"/>
          <w:sz w:val="24"/>
          <w:szCs w:val="24"/>
        </w:rPr>
        <w:tab/>
      </w:r>
      <w:r w:rsidR="003F423F" w:rsidRPr="00C4625C">
        <w:rPr>
          <w:rFonts w:ascii="Times New Roman" w:hAnsi="Times New Roman" w:cs="Times New Roman"/>
          <w:b/>
          <w:sz w:val="24"/>
          <w:szCs w:val="24"/>
        </w:rPr>
        <w:t>РАЗДЕЛ 2. СОДЕРЖАТЕЛЬНЫЙ</w:t>
      </w:r>
    </w:p>
    <w:p w:rsidR="003F423F" w:rsidRPr="003F423F" w:rsidRDefault="003F423F" w:rsidP="003F423F">
      <w:pPr>
        <w:pStyle w:val="1"/>
        <w:spacing w:before="0" w:line="240" w:lineRule="auto"/>
        <w:rPr>
          <w:rFonts w:ascii="Times New Roman" w:hAnsi="Times New Roman" w:cs="Times New Roman"/>
          <w:b w:val="0"/>
          <w:color w:val="auto"/>
          <w:sz w:val="24"/>
          <w:szCs w:val="24"/>
        </w:rPr>
      </w:pPr>
      <w:r w:rsidRPr="003F423F">
        <w:rPr>
          <w:rFonts w:ascii="Times New Roman" w:hAnsi="Times New Roman" w:cs="Times New Roman"/>
          <w:color w:val="auto"/>
          <w:sz w:val="24"/>
          <w:szCs w:val="24"/>
        </w:rPr>
        <w:t>Уклад общеобразовательной организации</w:t>
      </w:r>
    </w:p>
    <w:p w:rsidR="003F423F" w:rsidRPr="003F423F" w:rsidRDefault="003F423F" w:rsidP="003F423F">
      <w:pPr>
        <w:spacing w:after="0" w:line="240" w:lineRule="auto"/>
        <w:rPr>
          <w:rFonts w:ascii="Times New Roman" w:hAnsi="Times New Roman" w:cs="Times New Roman"/>
          <w:sz w:val="24"/>
          <w:szCs w:val="24"/>
        </w:rPr>
      </w:pPr>
    </w:p>
    <w:p w:rsidR="003F423F" w:rsidRPr="003F423F" w:rsidRDefault="003F423F" w:rsidP="00C4625C">
      <w:pPr>
        <w:tabs>
          <w:tab w:val="left" w:pos="99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Муниципальное бюджетное общеобра</w:t>
      </w:r>
      <w:r w:rsidR="008417C7">
        <w:rPr>
          <w:rFonts w:ascii="Times New Roman" w:hAnsi="Times New Roman" w:cs="Times New Roman"/>
          <w:sz w:val="24"/>
          <w:szCs w:val="24"/>
        </w:rPr>
        <w:t>зовательное учреждение МБОУ «Школа № 93</w:t>
      </w:r>
      <w:r w:rsidR="0053767F">
        <w:rPr>
          <w:rFonts w:ascii="Times New Roman" w:hAnsi="Times New Roman" w:cs="Times New Roman"/>
          <w:sz w:val="24"/>
          <w:szCs w:val="24"/>
        </w:rPr>
        <w:t>»</w:t>
      </w:r>
      <w:r w:rsidR="0053767F" w:rsidRPr="000B5175">
        <w:rPr>
          <w:rFonts w:ascii="Times New Roman" w:hAnsi="Times New Roman" w:cs="Times New Roman"/>
          <w:sz w:val="24"/>
          <w:szCs w:val="24"/>
        </w:rPr>
        <w:t xml:space="preserve"> </w:t>
      </w:r>
      <w:r w:rsidRPr="003F423F">
        <w:rPr>
          <w:rFonts w:ascii="Times New Roman" w:hAnsi="Times New Roman" w:cs="Times New Roman"/>
          <w:sz w:val="24"/>
          <w:szCs w:val="24"/>
        </w:rPr>
        <w:t>имеет достаточную материально-техническую базу, соответствующую санитарно-гигиеническим, противопожарным, педагогическим требованиям, современному уровню образования и способствующую эффективному образовательному процессу обучающихся с ограниченными возможностями здоровья и детей-инвалидов. Материально-технические условия школы обеспечивают безопасность жизни детей, способствуют укреплению их здоровья и физического развития.</w:t>
      </w:r>
    </w:p>
    <w:p w:rsidR="003F423F" w:rsidRPr="003F423F" w:rsidRDefault="008417C7" w:rsidP="00C462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МБОУ «Школа № 93</w:t>
      </w:r>
      <w:r w:rsidR="0053767F">
        <w:rPr>
          <w:rFonts w:ascii="Times New Roman" w:hAnsi="Times New Roman" w:cs="Times New Roman"/>
          <w:sz w:val="24"/>
          <w:szCs w:val="24"/>
        </w:rPr>
        <w:t>»</w:t>
      </w:r>
      <w:r w:rsidR="0053767F" w:rsidRPr="000B5175">
        <w:rPr>
          <w:rFonts w:ascii="Times New Roman" w:hAnsi="Times New Roman" w:cs="Times New Roman"/>
          <w:sz w:val="24"/>
          <w:szCs w:val="24"/>
        </w:rPr>
        <w:t xml:space="preserve"> </w:t>
      </w:r>
      <w:r w:rsidR="003F423F" w:rsidRPr="003F423F">
        <w:rPr>
          <w:rFonts w:ascii="Times New Roman" w:hAnsi="Times New Roman" w:cs="Times New Roman"/>
          <w:sz w:val="24"/>
          <w:szCs w:val="24"/>
        </w:rPr>
        <w:t xml:space="preserve"> включает в себя </w:t>
      </w:r>
      <w:r w:rsidR="0053767F">
        <w:rPr>
          <w:rFonts w:ascii="Times New Roman" w:hAnsi="Times New Roman" w:cs="Times New Roman"/>
          <w:sz w:val="24"/>
          <w:szCs w:val="24"/>
        </w:rPr>
        <w:t xml:space="preserve">одно </w:t>
      </w:r>
      <w:r w:rsidR="003F423F" w:rsidRPr="003F423F">
        <w:rPr>
          <w:rFonts w:ascii="Times New Roman" w:hAnsi="Times New Roman" w:cs="Times New Roman"/>
          <w:sz w:val="24"/>
          <w:szCs w:val="24"/>
        </w:rPr>
        <w:t xml:space="preserve"> здани</w:t>
      </w:r>
      <w:r w:rsidR="0053767F">
        <w:rPr>
          <w:rFonts w:ascii="Times New Roman" w:hAnsi="Times New Roman" w:cs="Times New Roman"/>
          <w:sz w:val="24"/>
          <w:szCs w:val="24"/>
        </w:rPr>
        <w:t>е</w:t>
      </w:r>
      <w:r w:rsidR="003F423F" w:rsidRPr="003F423F">
        <w:rPr>
          <w:rFonts w:ascii="Times New Roman" w:hAnsi="Times New Roman" w:cs="Times New Roman"/>
          <w:sz w:val="24"/>
          <w:szCs w:val="24"/>
        </w:rPr>
        <w:t>, расположенн</w:t>
      </w:r>
      <w:r w:rsidR="0053767F">
        <w:rPr>
          <w:rFonts w:ascii="Times New Roman" w:hAnsi="Times New Roman" w:cs="Times New Roman"/>
          <w:sz w:val="24"/>
          <w:szCs w:val="24"/>
        </w:rPr>
        <w:t>ое</w:t>
      </w:r>
      <w:r w:rsidR="003F423F" w:rsidRPr="003F423F">
        <w:rPr>
          <w:rFonts w:ascii="Times New Roman" w:hAnsi="Times New Roman" w:cs="Times New Roman"/>
          <w:sz w:val="24"/>
          <w:szCs w:val="24"/>
        </w:rPr>
        <w:t xml:space="preserve"> по адрес</w:t>
      </w:r>
      <w:r w:rsidR="0053767F">
        <w:rPr>
          <w:rFonts w:ascii="Times New Roman" w:hAnsi="Times New Roman" w:cs="Times New Roman"/>
          <w:sz w:val="24"/>
          <w:szCs w:val="24"/>
        </w:rPr>
        <w:t>у</w:t>
      </w:r>
      <w:r w:rsidR="003F423F" w:rsidRPr="003F423F">
        <w:rPr>
          <w:rFonts w:ascii="Times New Roman" w:hAnsi="Times New Roman" w:cs="Times New Roman"/>
          <w:sz w:val="24"/>
          <w:szCs w:val="24"/>
        </w:rPr>
        <w:t xml:space="preserve">: </w:t>
      </w:r>
      <w:r w:rsidR="00C4625C">
        <w:rPr>
          <w:rFonts w:ascii="Times New Roman" w:hAnsi="Times New Roman" w:cs="Times New Roman"/>
          <w:sz w:val="24"/>
          <w:szCs w:val="24"/>
        </w:rPr>
        <w:t>пр-т Ленина, 125/1</w:t>
      </w:r>
      <w:r w:rsidR="0053767F">
        <w:rPr>
          <w:rFonts w:ascii="Times New Roman" w:hAnsi="Times New Roman" w:cs="Times New Roman"/>
          <w:sz w:val="24"/>
          <w:szCs w:val="24"/>
        </w:rPr>
        <w:t>.</w:t>
      </w:r>
    </w:p>
    <w:p w:rsidR="003F423F" w:rsidRPr="003F423F" w:rsidRDefault="003F423F" w:rsidP="00C4625C">
      <w:pPr>
        <w:tabs>
          <w:tab w:val="left" w:pos="99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Уклад в образовательной организации регламентируется Уставом Муниципального бюджетного общеобразовательного учрежде</w:t>
      </w:r>
      <w:r w:rsidR="0053767F">
        <w:rPr>
          <w:rFonts w:ascii="Times New Roman" w:hAnsi="Times New Roman" w:cs="Times New Roman"/>
          <w:sz w:val="24"/>
          <w:szCs w:val="24"/>
        </w:rPr>
        <w:t>ни</w:t>
      </w:r>
      <w:r w:rsidR="008417C7">
        <w:rPr>
          <w:rFonts w:ascii="Times New Roman" w:hAnsi="Times New Roman" w:cs="Times New Roman"/>
          <w:sz w:val="24"/>
          <w:szCs w:val="24"/>
        </w:rPr>
        <w:t>я МБОУ «Школа № 93</w:t>
      </w:r>
      <w:r w:rsidR="0053767F">
        <w:rPr>
          <w:rFonts w:ascii="Times New Roman" w:hAnsi="Times New Roman" w:cs="Times New Roman"/>
          <w:sz w:val="24"/>
          <w:szCs w:val="24"/>
        </w:rPr>
        <w:t>»</w:t>
      </w:r>
      <w:r w:rsidRPr="003F423F">
        <w:rPr>
          <w:rFonts w:ascii="Times New Roman" w:hAnsi="Times New Roman" w:cs="Times New Roman"/>
          <w:sz w:val="24"/>
          <w:szCs w:val="24"/>
        </w:rPr>
        <w:t>.</w:t>
      </w:r>
    </w:p>
    <w:p w:rsidR="003F423F" w:rsidRPr="003F423F" w:rsidRDefault="003F423F" w:rsidP="00C4625C">
      <w:pPr>
        <w:tabs>
          <w:tab w:val="left" w:pos="99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В школе принят официально - деловой стиль одежды, который включает в себя такие элементы как темные брюки или юбки, однотонные блузки и рубашки.</w:t>
      </w:r>
    </w:p>
    <w:p w:rsidR="003F423F" w:rsidRPr="003F423F" w:rsidRDefault="003F423F" w:rsidP="00C4625C">
      <w:pPr>
        <w:tabs>
          <w:tab w:val="left" w:pos="99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sz w:val="24"/>
          <w:szCs w:val="24"/>
        </w:rPr>
        <w:t>Система безопасности налажена посредством работы охранной службы, круглосуточного видеонаблюдения, и пропускного режима.</w:t>
      </w:r>
    </w:p>
    <w:p w:rsidR="003F423F" w:rsidRPr="003F423F" w:rsidRDefault="003F423F" w:rsidP="00C4625C">
      <w:pPr>
        <w:tabs>
          <w:tab w:val="left" w:pos="993"/>
        </w:tabs>
        <w:spacing w:after="0" w:line="240" w:lineRule="auto"/>
        <w:ind w:firstLine="709"/>
        <w:jc w:val="both"/>
        <w:rPr>
          <w:rFonts w:ascii="Times New Roman" w:hAnsi="Times New Roman" w:cs="Times New Roman"/>
          <w:sz w:val="24"/>
          <w:szCs w:val="24"/>
        </w:rPr>
      </w:pPr>
      <w:r w:rsidRPr="003F423F">
        <w:rPr>
          <w:rFonts w:ascii="Times New Roman" w:hAnsi="Times New Roman" w:cs="Times New Roman"/>
          <w:b/>
          <w:i/>
          <w:sz w:val="24"/>
          <w:szCs w:val="24"/>
        </w:rPr>
        <w:t>«Миссия»</w:t>
      </w:r>
      <w:r w:rsidR="0053767F">
        <w:rPr>
          <w:rFonts w:ascii="Times New Roman" w:hAnsi="Times New Roman" w:cs="Times New Roman"/>
          <w:b/>
          <w:i/>
          <w:sz w:val="24"/>
          <w:szCs w:val="24"/>
        </w:rPr>
        <w:t xml:space="preserve"> </w:t>
      </w:r>
      <w:r w:rsidRPr="003F423F">
        <w:rPr>
          <w:rFonts w:ascii="Times New Roman" w:hAnsi="Times New Roman" w:cs="Times New Roman"/>
          <w:sz w:val="24"/>
          <w:szCs w:val="24"/>
        </w:rPr>
        <w:t>школы в самосознании её педагогического коллектива: осуществление образовательной деятельности с учётом возможностей обучающихся с ОВЗ по программам начального общего, основного общего, дополнительного образования за десятилетний срок, воспитание современного человека, обладающего чувством собственного достоинства, внутренней свободой, психологически адаптированного к жизни в современном обществе.</w:t>
      </w:r>
    </w:p>
    <w:p w:rsidR="003F423F" w:rsidRPr="003F423F" w:rsidRDefault="003F423F" w:rsidP="00C4625C">
      <w:pPr>
        <w:tabs>
          <w:tab w:val="left" w:pos="99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lastRenderedPageBreak/>
        <w:tab/>
        <w:t xml:space="preserve">Процесс воспитания в образовательной организации основывается на следующих </w:t>
      </w:r>
      <w:r w:rsidRPr="003F423F">
        <w:rPr>
          <w:rFonts w:ascii="Times New Roman" w:hAnsi="Times New Roman" w:cs="Times New Roman"/>
          <w:b/>
          <w:i/>
          <w:sz w:val="24"/>
          <w:szCs w:val="24"/>
        </w:rPr>
        <w:t>принципах</w:t>
      </w:r>
      <w:r w:rsidRPr="003F423F">
        <w:rPr>
          <w:rFonts w:ascii="Times New Roman" w:hAnsi="Times New Roman" w:cs="Times New Roman"/>
          <w:sz w:val="24"/>
          <w:szCs w:val="24"/>
        </w:rPr>
        <w:t xml:space="preserve"> взаимодействия педагогов и обучающихся с РАС:</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организация основных совместных дел школьников и педагогов как предмета совместной заботы и взрослых, и детей;</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системность, целесообразность и нешаблонность воспитания как условия его эффективности.</w:t>
      </w:r>
    </w:p>
    <w:p w:rsidR="003F423F" w:rsidRPr="003F423F" w:rsidRDefault="003F423F" w:rsidP="00C4625C">
      <w:pPr>
        <w:tabs>
          <w:tab w:val="left" w:pos="99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tab/>
        <w:t xml:space="preserve">Основными </w:t>
      </w:r>
      <w:r w:rsidRPr="003F423F">
        <w:rPr>
          <w:rFonts w:ascii="Times New Roman" w:hAnsi="Times New Roman" w:cs="Times New Roman"/>
          <w:b/>
          <w:i/>
          <w:sz w:val="24"/>
          <w:szCs w:val="24"/>
        </w:rPr>
        <w:t>традициями воспитания</w:t>
      </w:r>
      <w:r w:rsidRPr="003F423F">
        <w:rPr>
          <w:rFonts w:ascii="Times New Roman" w:hAnsi="Times New Roman" w:cs="Times New Roman"/>
          <w:sz w:val="24"/>
          <w:szCs w:val="24"/>
        </w:rPr>
        <w:t xml:space="preserve"> в школе являются следующие: </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Торжественная линейка «1 сентября - День знаний», </w:t>
      </w:r>
      <w:r w:rsidRPr="003F423F">
        <w:rPr>
          <w:rFonts w:ascii="Times New Roman" w:hAnsi="Times New Roman"/>
          <w:sz w:val="24"/>
          <w:szCs w:val="24"/>
        </w:rPr>
        <w:t>Единые дни здоровья,</w:t>
      </w:r>
      <w:r w:rsidRPr="003F423F">
        <w:rPr>
          <w:rFonts w:ascii="Times New Roman" w:hAnsi="Times New Roman"/>
          <w:color w:val="auto"/>
          <w:sz w:val="24"/>
          <w:szCs w:val="24"/>
        </w:rPr>
        <w:t xml:space="preserve"> праздничный концерт, посвященный Международному Дню инвалидов, Новогодняя сказка, фольклорный праздник с играми и забавами «Широкая масленица»,</w:t>
      </w:r>
      <w:r w:rsidRPr="003F423F">
        <w:rPr>
          <w:rFonts w:ascii="Times New Roman" w:hAnsi="Times New Roman"/>
          <w:sz w:val="24"/>
          <w:szCs w:val="24"/>
        </w:rPr>
        <w:t xml:space="preserve"> спортивный праздник «Самый сильный»,</w:t>
      </w:r>
      <w:r w:rsidRPr="003F423F">
        <w:rPr>
          <w:rFonts w:ascii="Times New Roman" w:hAnsi="Times New Roman"/>
          <w:color w:val="auto"/>
          <w:sz w:val="24"/>
          <w:szCs w:val="24"/>
        </w:rPr>
        <w:t xml:space="preserve"> «День защитника Отечества», праздник, посвященный Международному женскому дню - 8 Марта, конкурс инсценированной песни и конкурс чтецов, посвященные Дню Победы «Памяти павших будем достойны!», экологические акции: сбор отработанных батареек, макулатуры, «Покормите птиц зимой», «Школа утилизации: электроника».</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с РАС, а также их социальная активность; </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педагоги школы ориентированы на формирование коллективов в рамках школьных классов, кружков, секций и воспитательских групп, на установление в них доброжелательных и товарищеских взаимоотношений;</w:t>
      </w:r>
    </w:p>
    <w:p w:rsidR="003F423F" w:rsidRPr="003F423F" w:rsidRDefault="003F423F" w:rsidP="00C4625C">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3F423F" w:rsidRPr="003F423F" w:rsidRDefault="003F423F" w:rsidP="00C4625C">
      <w:pPr>
        <w:tabs>
          <w:tab w:val="left" w:pos="99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tab/>
      </w:r>
      <w:r w:rsidRPr="003F423F">
        <w:rPr>
          <w:rFonts w:ascii="Times New Roman" w:hAnsi="Times New Roman" w:cs="Times New Roman"/>
          <w:b/>
          <w:i/>
          <w:sz w:val="24"/>
          <w:szCs w:val="24"/>
        </w:rPr>
        <w:t>Социальные партнеры</w:t>
      </w:r>
      <w:r w:rsidRPr="003F423F">
        <w:rPr>
          <w:rFonts w:ascii="Times New Roman" w:hAnsi="Times New Roman" w:cs="Times New Roman"/>
          <w:sz w:val="24"/>
          <w:szCs w:val="24"/>
        </w:rPr>
        <w:t>, образовательной организации, их роль, возможности в развитии, совершенствовании условий воспитания, воспитательной деятельности:</w:t>
      </w:r>
    </w:p>
    <w:p w:rsidR="003F423F" w:rsidRPr="003F423F" w:rsidRDefault="003F423F" w:rsidP="00C4625C">
      <w:pPr>
        <w:tabs>
          <w:tab w:val="left" w:pos="99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tab/>
      </w:r>
      <w:r w:rsidRPr="003F423F">
        <w:rPr>
          <w:rFonts w:ascii="Times New Roman" w:hAnsi="Times New Roman" w:cs="Times New Roman"/>
          <w:i/>
          <w:sz w:val="24"/>
          <w:szCs w:val="24"/>
        </w:rPr>
        <w:t>1. Учреждения дополнительного образования:</w:t>
      </w:r>
      <w:r w:rsidRPr="003F423F">
        <w:rPr>
          <w:rFonts w:ascii="Times New Roman" w:hAnsi="Times New Roman" w:cs="Times New Roman"/>
          <w:sz w:val="24"/>
          <w:szCs w:val="24"/>
        </w:rPr>
        <w:t xml:space="preserve"> МБУ ДО «Центр внешкольной работы», МАУ ДО «Центр детского творчества;</w:t>
      </w:r>
    </w:p>
    <w:p w:rsidR="003F423F" w:rsidRPr="003F423F" w:rsidRDefault="003F423F" w:rsidP="00C4625C">
      <w:pPr>
        <w:tabs>
          <w:tab w:val="left" w:pos="99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tab/>
      </w:r>
      <w:r w:rsidRPr="003F423F">
        <w:rPr>
          <w:rFonts w:ascii="Times New Roman" w:hAnsi="Times New Roman" w:cs="Times New Roman"/>
          <w:i/>
          <w:sz w:val="24"/>
          <w:szCs w:val="24"/>
        </w:rPr>
        <w:t>2. Профессиональные образовательные организации, образовательные организации высшего образования:</w:t>
      </w:r>
      <w:r w:rsidRPr="003F423F">
        <w:rPr>
          <w:rFonts w:ascii="Times New Roman" w:hAnsi="Times New Roman" w:cs="Times New Roman"/>
          <w:sz w:val="24"/>
          <w:szCs w:val="24"/>
        </w:rPr>
        <w:t xml:space="preserve"> </w:t>
      </w:r>
      <w:r w:rsidR="00276234">
        <w:rPr>
          <w:rFonts w:ascii="Times New Roman" w:hAnsi="Times New Roman" w:cs="Times New Roman"/>
          <w:sz w:val="24"/>
          <w:szCs w:val="24"/>
        </w:rPr>
        <w:t>АПП ЮФУ, ТИ имени А.П.Чехова (филиал) РГЭУ РИНХ, Донской пгогический колледж</w:t>
      </w:r>
      <w:r w:rsidRPr="003F423F">
        <w:rPr>
          <w:rFonts w:ascii="Times New Roman" w:hAnsi="Times New Roman" w:cs="Times New Roman"/>
          <w:sz w:val="24"/>
          <w:szCs w:val="24"/>
        </w:rPr>
        <w:t>;</w:t>
      </w:r>
    </w:p>
    <w:p w:rsidR="003F423F" w:rsidRPr="003F423F" w:rsidRDefault="003F423F" w:rsidP="00C4625C">
      <w:pPr>
        <w:tabs>
          <w:tab w:val="left" w:pos="99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tab/>
        <w:t>Таким образом, социальное партнерство проявляет себя в школе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обучающимся получить социальный опыт и способствует формированию их мировоззрения.</w:t>
      </w:r>
    </w:p>
    <w:p w:rsidR="003F423F" w:rsidRPr="003F423F" w:rsidRDefault="003F423F" w:rsidP="00C4625C">
      <w:pPr>
        <w:tabs>
          <w:tab w:val="left" w:pos="993"/>
        </w:tabs>
        <w:spacing w:after="0" w:line="240" w:lineRule="auto"/>
        <w:jc w:val="both"/>
        <w:rPr>
          <w:rFonts w:ascii="Times New Roman" w:hAnsi="Times New Roman" w:cs="Times New Roman"/>
          <w:sz w:val="24"/>
          <w:szCs w:val="24"/>
        </w:rPr>
      </w:pPr>
      <w:r w:rsidRPr="003F423F">
        <w:rPr>
          <w:rFonts w:ascii="Times New Roman" w:hAnsi="Times New Roman" w:cs="Times New Roman"/>
          <w:sz w:val="24"/>
          <w:szCs w:val="24"/>
        </w:rPr>
        <w:tab/>
        <w:t>Значимые для воспитания проекты, в которых школа уже участвует, включённые в систему воспитательной деятельности: Всероссийский проект «Разговоры о важном», посвященный самым различным темам, которые волнуют современных ребят. Центральными темами «Разговоров о важном» стали патриотизм и гражданское воспитание, историческое просвещение, нравственность, экология и др.</w:t>
      </w:r>
      <w:r w:rsidR="00276234">
        <w:rPr>
          <w:rFonts w:ascii="Times New Roman" w:hAnsi="Times New Roman" w:cs="Times New Roman"/>
          <w:sz w:val="24"/>
          <w:szCs w:val="24"/>
        </w:rPr>
        <w:t>.</w:t>
      </w:r>
      <w:r w:rsidRPr="003F423F">
        <w:rPr>
          <w:rFonts w:ascii="Times New Roman" w:hAnsi="Times New Roman" w:cs="Times New Roman"/>
          <w:sz w:val="24"/>
          <w:szCs w:val="24"/>
        </w:rPr>
        <w:t xml:space="preserve"> </w:t>
      </w:r>
    </w:p>
    <w:p w:rsidR="003F423F" w:rsidRPr="003F423F" w:rsidRDefault="00276234" w:rsidP="003F423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F423F" w:rsidRPr="003F423F" w:rsidRDefault="003F423F" w:rsidP="003F423F">
      <w:pPr>
        <w:tabs>
          <w:tab w:val="left" w:pos="851"/>
        </w:tabs>
        <w:spacing w:after="0" w:line="240" w:lineRule="auto"/>
        <w:ind w:firstLine="709"/>
        <w:outlineLvl w:val="0"/>
        <w:rPr>
          <w:rFonts w:ascii="Times New Roman" w:hAnsi="Times New Roman" w:cs="Times New Roman"/>
          <w:b/>
          <w:sz w:val="24"/>
          <w:szCs w:val="24"/>
        </w:rPr>
      </w:pPr>
      <w:r w:rsidRPr="003F423F">
        <w:rPr>
          <w:rFonts w:ascii="Times New Roman" w:hAnsi="Times New Roman" w:cs="Times New Roman"/>
          <w:b/>
          <w:sz w:val="24"/>
          <w:szCs w:val="24"/>
        </w:rPr>
        <w:t xml:space="preserve"> Виды, формы и содержание воспитательной деятельности</w:t>
      </w:r>
    </w:p>
    <w:p w:rsidR="003F423F" w:rsidRPr="003F423F" w:rsidRDefault="003F423F" w:rsidP="003F423F">
      <w:pPr>
        <w:tabs>
          <w:tab w:val="left" w:pos="851"/>
        </w:tabs>
        <w:spacing w:after="0" w:line="240" w:lineRule="auto"/>
        <w:ind w:firstLine="709"/>
        <w:outlineLvl w:val="0"/>
        <w:rPr>
          <w:rFonts w:ascii="Times New Roman" w:hAnsi="Times New Roman" w:cs="Times New Roman"/>
          <w:b/>
          <w:i/>
          <w:sz w:val="24"/>
          <w:szCs w:val="24"/>
        </w:rPr>
      </w:pPr>
      <w:r w:rsidRPr="003F423F">
        <w:rPr>
          <w:rFonts w:ascii="Times New Roman" w:hAnsi="Times New Roman" w:cs="Times New Roman"/>
          <w:b/>
          <w:i/>
          <w:sz w:val="24"/>
          <w:szCs w:val="24"/>
        </w:rPr>
        <w:lastRenderedPageBreak/>
        <w:t>1. Модуль «Урочная деятельность»</w:t>
      </w:r>
    </w:p>
    <w:p w:rsidR="003F423F" w:rsidRPr="003F423F" w:rsidRDefault="003F423F" w:rsidP="00C4625C">
      <w:pPr>
        <w:spacing w:after="0" w:line="240" w:lineRule="auto"/>
        <w:ind w:firstLine="709"/>
        <w:jc w:val="both"/>
        <w:rPr>
          <w:rFonts w:ascii="Times New Roman" w:hAnsi="Times New Roman" w:cs="Times New Roman"/>
          <w:i/>
          <w:sz w:val="24"/>
          <w:szCs w:val="24"/>
        </w:rPr>
      </w:pPr>
      <w:r w:rsidRPr="003F423F">
        <w:rPr>
          <w:rFonts w:ascii="Times New Roman" w:hAnsi="Times New Roman" w:cs="Times New Roman"/>
          <w:i/>
          <w:sz w:val="24"/>
          <w:szCs w:val="24"/>
        </w:rPr>
        <w:t>Реализация</w:t>
      </w:r>
      <w:r w:rsidR="00C4625C">
        <w:rPr>
          <w:rFonts w:ascii="Times New Roman" w:hAnsi="Times New Roman" w:cs="Times New Roman"/>
          <w:i/>
          <w:sz w:val="24"/>
          <w:szCs w:val="24"/>
        </w:rPr>
        <w:t xml:space="preserve"> </w:t>
      </w:r>
      <w:r w:rsidRPr="003F423F">
        <w:rPr>
          <w:rFonts w:ascii="Times New Roman" w:hAnsi="Times New Roman" w:cs="Times New Roman"/>
          <w:i/>
          <w:sz w:val="24"/>
          <w:szCs w:val="24"/>
        </w:rPr>
        <w:t>школьными</w:t>
      </w:r>
      <w:r w:rsidR="00C4625C">
        <w:rPr>
          <w:rFonts w:ascii="Times New Roman" w:hAnsi="Times New Roman" w:cs="Times New Roman"/>
          <w:i/>
          <w:sz w:val="24"/>
          <w:szCs w:val="24"/>
        </w:rPr>
        <w:t xml:space="preserve"> </w:t>
      </w:r>
      <w:r w:rsidRPr="003F423F">
        <w:rPr>
          <w:rFonts w:ascii="Times New Roman" w:hAnsi="Times New Roman" w:cs="Times New Roman"/>
          <w:i/>
          <w:sz w:val="24"/>
          <w:szCs w:val="24"/>
        </w:rPr>
        <w:t>педагогами</w:t>
      </w:r>
      <w:r w:rsidR="00C4625C">
        <w:rPr>
          <w:rFonts w:ascii="Times New Roman" w:hAnsi="Times New Roman" w:cs="Times New Roman"/>
          <w:i/>
          <w:sz w:val="24"/>
          <w:szCs w:val="24"/>
        </w:rPr>
        <w:t xml:space="preserve"> </w:t>
      </w:r>
      <w:r w:rsidRPr="003F423F">
        <w:rPr>
          <w:rFonts w:ascii="Times New Roman" w:hAnsi="Times New Roman" w:cs="Times New Roman"/>
          <w:i/>
          <w:sz w:val="24"/>
          <w:szCs w:val="24"/>
        </w:rPr>
        <w:t>воспитательного</w:t>
      </w:r>
      <w:r w:rsidR="00C4625C">
        <w:rPr>
          <w:rFonts w:ascii="Times New Roman" w:hAnsi="Times New Roman" w:cs="Times New Roman"/>
          <w:i/>
          <w:sz w:val="24"/>
          <w:szCs w:val="24"/>
        </w:rPr>
        <w:t xml:space="preserve"> </w:t>
      </w:r>
      <w:r w:rsidRPr="003F423F">
        <w:rPr>
          <w:rFonts w:ascii="Times New Roman" w:hAnsi="Times New Roman" w:cs="Times New Roman"/>
          <w:i/>
          <w:sz w:val="24"/>
          <w:szCs w:val="24"/>
        </w:rPr>
        <w:t>потенциала</w:t>
      </w:r>
      <w:r w:rsidR="00C4625C">
        <w:rPr>
          <w:rFonts w:ascii="Times New Roman" w:hAnsi="Times New Roman" w:cs="Times New Roman"/>
          <w:i/>
          <w:sz w:val="24"/>
          <w:szCs w:val="24"/>
        </w:rPr>
        <w:t xml:space="preserve"> </w:t>
      </w:r>
      <w:r w:rsidRPr="003F423F">
        <w:rPr>
          <w:rFonts w:ascii="Times New Roman" w:hAnsi="Times New Roman" w:cs="Times New Roman"/>
          <w:i/>
          <w:sz w:val="24"/>
          <w:szCs w:val="24"/>
        </w:rPr>
        <w:t>урока</w:t>
      </w:r>
      <w:r w:rsidR="00C4625C">
        <w:rPr>
          <w:rFonts w:ascii="Times New Roman" w:hAnsi="Times New Roman" w:cs="Times New Roman"/>
          <w:i/>
          <w:sz w:val="24"/>
          <w:szCs w:val="24"/>
        </w:rPr>
        <w:t xml:space="preserve"> </w:t>
      </w:r>
      <w:r w:rsidRPr="003F423F">
        <w:rPr>
          <w:rFonts w:ascii="Times New Roman" w:hAnsi="Times New Roman" w:cs="Times New Roman"/>
          <w:i/>
          <w:sz w:val="24"/>
          <w:szCs w:val="24"/>
        </w:rPr>
        <w:t>предполагает следующее:</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побуждение обучающихся с РАС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F423F" w:rsidRPr="003F423F" w:rsidRDefault="003F423F" w:rsidP="005400C9">
      <w:pPr>
        <w:pStyle w:val="af7"/>
        <w:numPr>
          <w:ilvl w:val="0"/>
          <w:numId w:val="4"/>
        </w:numPr>
        <w:tabs>
          <w:tab w:val="left" w:pos="993"/>
        </w:tabs>
        <w:ind w:left="0" w:firstLine="709"/>
        <w:rPr>
          <w:rFonts w:ascii="Times New Roman" w:hAnsi="Times New Roman"/>
          <w:b/>
          <w:color w:val="auto"/>
          <w:sz w:val="24"/>
          <w:szCs w:val="24"/>
        </w:rPr>
      </w:pPr>
      <w:r w:rsidRPr="003F423F">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F423F" w:rsidRPr="003F423F" w:rsidRDefault="003F423F" w:rsidP="003F423F">
      <w:pPr>
        <w:tabs>
          <w:tab w:val="left" w:pos="993"/>
        </w:tabs>
        <w:spacing w:after="0" w:line="240" w:lineRule="auto"/>
        <w:rPr>
          <w:rFonts w:ascii="Times New Roman" w:hAnsi="Times New Roman" w:cs="Times New Roman"/>
          <w:b/>
          <w:i/>
          <w:sz w:val="24"/>
          <w:szCs w:val="24"/>
        </w:rPr>
      </w:pPr>
      <w:r w:rsidRPr="003F423F">
        <w:rPr>
          <w:rFonts w:ascii="Times New Roman" w:hAnsi="Times New Roman" w:cs="Times New Roman"/>
          <w:b/>
          <w:i/>
          <w:sz w:val="24"/>
          <w:szCs w:val="24"/>
        </w:rPr>
        <w:tab/>
        <w:t>2. Модуль «Внеурочная деятельность»</w:t>
      </w:r>
    </w:p>
    <w:p w:rsidR="003F423F" w:rsidRPr="003F423F" w:rsidRDefault="003F423F" w:rsidP="00C4625C">
      <w:pPr>
        <w:tabs>
          <w:tab w:val="left" w:pos="993"/>
        </w:tabs>
        <w:spacing w:after="0" w:line="240" w:lineRule="auto"/>
        <w:jc w:val="both"/>
        <w:rPr>
          <w:rFonts w:ascii="Times New Roman" w:hAnsi="Times New Roman" w:cs="Times New Roman"/>
          <w:i/>
          <w:sz w:val="24"/>
          <w:szCs w:val="24"/>
        </w:rPr>
      </w:pPr>
      <w:r w:rsidRPr="003F423F">
        <w:rPr>
          <w:rFonts w:ascii="Times New Roman" w:hAnsi="Times New Roman" w:cs="Times New Roman"/>
          <w:i/>
          <w:sz w:val="24"/>
          <w:szCs w:val="24"/>
        </w:rPr>
        <w:tab/>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968B1" w:rsidRDefault="00D968B1" w:rsidP="003F423F">
      <w:pPr>
        <w:tabs>
          <w:tab w:val="left" w:pos="851"/>
        </w:tabs>
        <w:spacing w:after="0" w:line="240" w:lineRule="auto"/>
        <w:rPr>
          <w:rFonts w:ascii="Times New Roman" w:hAnsi="Times New Roman" w:cs="Times New Roman"/>
          <w:b/>
          <w:i/>
          <w:sz w:val="24"/>
          <w:szCs w:val="24"/>
        </w:rPr>
      </w:pPr>
    </w:p>
    <w:p w:rsidR="00D968B1" w:rsidRPr="007C4720" w:rsidRDefault="00D968B1" w:rsidP="00D968B1">
      <w:pPr>
        <w:spacing w:after="0" w:line="240" w:lineRule="auto"/>
        <w:jc w:val="both"/>
        <w:rPr>
          <w:rFonts w:ascii="Times New Roman" w:hAnsi="Times New Roman" w:cs="Times New Roman"/>
          <w:b/>
          <w:sz w:val="24"/>
          <w:szCs w:val="24"/>
        </w:rPr>
      </w:pPr>
      <w:r w:rsidRPr="007C4720">
        <w:rPr>
          <w:rFonts w:ascii="Times New Roman" w:hAnsi="Times New Roman" w:cs="Times New Roman"/>
          <w:b/>
          <w:sz w:val="24"/>
          <w:szCs w:val="24"/>
        </w:rPr>
        <w:t>ПРОГРАММА ВНЕУРОЧНОЙ ДЕЯТЕЛЬНОСТИ «Разговор о важном»</w:t>
      </w:r>
    </w:p>
    <w:p w:rsidR="00D968B1" w:rsidRPr="00D968B1" w:rsidRDefault="00D968B1" w:rsidP="00D968B1">
      <w:pPr>
        <w:spacing w:after="0" w:line="240" w:lineRule="auto"/>
        <w:jc w:val="both"/>
        <w:rPr>
          <w:rFonts w:ascii="Times New Roman" w:hAnsi="Times New Roman" w:cs="Times New Roman"/>
          <w:b/>
          <w:sz w:val="24"/>
          <w:szCs w:val="24"/>
        </w:rPr>
      </w:pPr>
      <w:r w:rsidRPr="00D968B1">
        <w:rPr>
          <w:rFonts w:ascii="Times New Roman" w:hAnsi="Times New Roman" w:cs="Times New Roman"/>
          <w:b/>
          <w:sz w:val="24"/>
          <w:szCs w:val="24"/>
        </w:rPr>
        <w:t>Пояснительная записка</w:t>
      </w:r>
    </w:p>
    <w:p w:rsidR="00D968B1" w:rsidRPr="00D968B1" w:rsidRDefault="00D968B1" w:rsidP="00D968B1">
      <w:pPr>
        <w:spacing w:after="0" w:line="240" w:lineRule="auto"/>
        <w:ind w:firstLine="709"/>
        <w:jc w:val="both"/>
        <w:rPr>
          <w:rFonts w:ascii="Times New Roman" w:eastAsia="Calibri" w:hAnsi="Times New Roman" w:cs="Times New Roman"/>
          <w:sz w:val="24"/>
          <w:szCs w:val="24"/>
        </w:rPr>
      </w:pPr>
      <w:r w:rsidRPr="00D968B1">
        <w:rPr>
          <w:rFonts w:ascii="Times New Roman" w:eastAsia="Calibri" w:hAnsi="Times New Roman" w:cs="Times New Roman"/>
          <w:sz w:val="24"/>
          <w:szCs w:val="24"/>
        </w:rPr>
        <w:t>Один час в неделю отводится на внеурочное занятие «Разговоры о важном».</w:t>
      </w:r>
    </w:p>
    <w:p w:rsidR="00D968B1" w:rsidRPr="00D968B1" w:rsidRDefault="00D968B1" w:rsidP="00D968B1">
      <w:pPr>
        <w:spacing w:after="0" w:line="240" w:lineRule="auto"/>
        <w:ind w:firstLine="709"/>
        <w:jc w:val="both"/>
        <w:rPr>
          <w:rFonts w:ascii="Times New Roman" w:eastAsia="Calibri" w:hAnsi="Times New Roman" w:cs="Times New Roman"/>
          <w:sz w:val="24"/>
          <w:szCs w:val="24"/>
        </w:rPr>
      </w:pPr>
      <w:r w:rsidRPr="00D968B1">
        <w:rPr>
          <w:rFonts w:ascii="Times New Roman" w:eastAsia="Calibri"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её людям, её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поведении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ориентации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968B1" w:rsidRPr="00D968B1" w:rsidRDefault="00D968B1" w:rsidP="00D968B1">
      <w:pPr>
        <w:pStyle w:val="afc"/>
        <w:ind w:left="0"/>
        <w:rPr>
          <w:sz w:val="24"/>
          <w:szCs w:val="24"/>
        </w:rPr>
      </w:pPr>
      <w:r w:rsidRPr="00D968B1">
        <w:rPr>
          <w:sz w:val="24"/>
          <w:szCs w:val="24"/>
        </w:rPr>
        <w:t>Программаразработанавсоответствиистребованиямифедеральныхгосударственныхобразовательныхстандартовначальногообщего,основногообщего и среднего общего образования, федеральных образовательных программначальногообщего,основногообщегоисреднегообщегообразования.ЭтопозволяетобеспечитьединствообязательныхтребованийФГОСвовсемпространствешкольногообразованиявурочнойивнеурочнойдеятельности.</w:t>
      </w:r>
    </w:p>
    <w:p w:rsidR="00D968B1" w:rsidRPr="00D968B1" w:rsidRDefault="00D968B1" w:rsidP="00D968B1">
      <w:pPr>
        <w:pStyle w:val="afc"/>
        <w:ind w:left="0"/>
        <w:rPr>
          <w:sz w:val="24"/>
          <w:szCs w:val="24"/>
        </w:rPr>
      </w:pPr>
      <w:r w:rsidRPr="00D968B1">
        <w:rPr>
          <w:sz w:val="24"/>
          <w:szCs w:val="24"/>
        </w:rPr>
        <w:t xml:space="preserve">Задачейпедагога,реализующегопрограмму,являетсяразвитиеуобучающегося ценностного отношения к </w:t>
      </w:r>
      <w:r w:rsidRPr="00D968B1">
        <w:rPr>
          <w:sz w:val="24"/>
          <w:szCs w:val="24"/>
        </w:rPr>
        <w:lastRenderedPageBreak/>
        <w:t>Родине, природе, человеку, культуре, знаниям, здоровью.</w:t>
      </w:r>
    </w:p>
    <w:p w:rsidR="00D968B1" w:rsidRPr="00D968B1" w:rsidRDefault="00D968B1" w:rsidP="00D968B1">
      <w:pPr>
        <w:pStyle w:val="afc"/>
        <w:ind w:left="0" w:firstLine="0"/>
        <w:rPr>
          <w:sz w:val="24"/>
          <w:szCs w:val="24"/>
        </w:rPr>
      </w:pPr>
      <w:r w:rsidRPr="00D968B1">
        <w:rPr>
          <w:sz w:val="24"/>
          <w:szCs w:val="24"/>
        </w:rPr>
        <w:t>Программа направлена на:</w:t>
      </w:r>
    </w:p>
    <w:p w:rsidR="00D968B1" w:rsidRPr="00D968B1" w:rsidRDefault="00D968B1" w:rsidP="005400C9">
      <w:pPr>
        <w:pStyle w:val="af7"/>
        <w:widowControl w:val="0"/>
        <w:numPr>
          <w:ilvl w:val="0"/>
          <w:numId w:val="95"/>
        </w:numPr>
        <w:tabs>
          <w:tab w:val="left" w:pos="1145"/>
        </w:tabs>
        <w:autoSpaceDE w:val="0"/>
        <w:autoSpaceDN w:val="0"/>
        <w:ind w:left="0"/>
        <w:rPr>
          <w:rFonts w:ascii="Times New Roman" w:hAnsi="Times New Roman"/>
          <w:sz w:val="24"/>
          <w:szCs w:val="24"/>
        </w:rPr>
      </w:pPr>
      <w:r w:rsidRPr="00D968B1">
        <w:rPr>
          <w:rFonts w:ascii="Times New Roman" w:hAnsi="Times New Roman"/>
          <w:sz w:val="24"/>
          <w:szCs w:val="24"/>
        </w:rPr>
        <w:t>Формирование российской гражданской идентичности обучающихся;</w:t>
      </w:r>
    </w:p>
    <w:p w:rsidR="00D968B1" w:rsidRPr="00D968B1" w:rsidRDefault="00D968B1" w:rsidP="005400C9">
      <w:pPr>
        <w:pStyle w:val="af7"/>
        <w:widowControl w:val="0"/>
        <w:numPr>
          <w:ilvl w:val="0"/>
          <w:numId w:val="95"/>
        </w:numPr>
        <w:tabs>
          <w:tab w:val="left" w:pos="1076"/>
        </w:tabs>
        <w:autoSpaceDE w:val="0"/>
        <w:autoSpaceDN w:val="0"/>
        <w:ind w:left="0" w:hanging="233"/>
        <w:rPr>
          <w:rFonts w:ascii="Times New Roman" w:hAnsi="Times New Roman"/>
          <w:sz w:val="24"/>
          <w:szCs w:val="24"/>
        </w:rPr>
      </w:pPr>
      <w:r w:rsidRPr="00D968B1">
        <w:rPr>
          <w:rFonts w:ascii="Times New Roman" w:hAnsi="Times New Roman"/>
          <w:sz w:val="24"/>
          <w:szCs w:val="24"/>
        </w:rPr>
        <w:t>Формирование интереса к познанию;</w:t>
      </w:r>
    </w:p>
    <w:p w:rsidR="00D968B1" w:rsidRPr="00D968B1" w:rsidRDefault="00D968B1" w:rsidP="005400C9">
      <w:pPr>
        <w:pStyle w:val="af7"/>
        <w:widowControl w:val="0"/>
        <w:numPr>
          <w:ilvl w:val="0"/>
          <w:numId w:val="95"/>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формированиеосознанногоотношенияксвоимправамисвободамиуважительногоотношения к правами свободам других;</w:t>
      </w:r>
    </w:p>
    <w:p w:rsidR="00D968B1" w:rsidRPr="00D968B1" w:rsidRDefault="00D968B1" w:rsidP="005400C9">
      <w:pPr>
        <w:pStyle w:val="af7"/>
        <w:widowControl w:val="0"/>
        <w:numPr>
          <w:ilvl w:val="0"/>
          <w:numId w:val="95"/>
        </w:numPr>
        <w:tabs>
          <w:tab w:val="left" w:pos="1076"/>
        </w:tabs>
        <w:autoSpaceDE w:val="0"/>
        <w:autoSpaceDN w:val="0"/>
        <w:ind w:left="0" w:hanging="233"/>
        <w:rPr>
          <w:rFonts w:ascii="Times New Roman" w:hAnsi="Times New Roman"/>
          <w:sz w:val="24"/>
          <w:szCs w:val="24"/>
        </w:rPr>
      </w:pPr>
      <w:r w:rsidRPr="00D968B1">
        <w:rPr>
          <w:rFonts w:ascii="Times New Roman" w:hAnsi="Times New Roman"/>
          <w:spacing w:val="-1"/>
          <w:sz w:val="24"/>
          <w:szCs w:val="24"/>
        </w:rPr>
        <w:t xml:space="preserve">выстраивание собственного поведения </w:t>
      </w:r>
      <w:r w:rsidRPr="00D968B1">
        <w:rPr>
          <w:rFonts w:ascii="Times New Roman" w:hAnsi="Times New Roman"/>
          <w:sz w:val="24"/>
          <w:szCs w:val="24"/>
        </w:rPr>
        <w:t xml:space="preserve">с позиции нравственных и правовых </w:t>
      </w:r>
      <w:r w:rsidRPr="00D968B1">
        <w:rPr>
          <w:rFonts w:ascii="Times New Roman" w:hAnsi="Times New Roman"/>
          <w:spacing w:val="-1"/>
          <w:sz w:val="24"/>
          <w:szCs w:val="24"/>
        </w:rPr>
        <w:t>норм;</w:t>
      </w:r>
    </w:p>
    <w:p w:rsidR="00D968B1" w:rsidRPr="00D968B1" w:rsidRDefault="00D968B1" w:rsidP="005400C9">
      <w:pPr>
        <w:pStyle w:val="af7"/>
        <w:widowControl w:val="0"/>
        <w:numPr>
          <w:ilvl w:val="0"/>
          <w:numId w:val="94"/>
        </w:numPr>
        <w:tabs>
          <w:tab w:val="left" w:pos="217"/>
        </w:tabs>
        <w:autoSpaceDE w:val="0"/>
        <w:autoSpaceDN w:val="0"/>
        <w:ind w:left="0"/>
        <w:rPr>
          <w:rFonts w:ascii="Times New Roman" w:hAnsi="Times New Roman"/>
          <w:sz w:val="24"/>
          <w:szCs w:val="24"/>
        </w:rPr>
      </w:pPr>
      <w:r w:rsidRPr="00D968B1">
        <w:rPr>
          <w:rFonts w:ascii="Times New Roman" w:hAnsi="Times New Roman"/>
          <w:sz w:val="24"/>
          <w:szCs w:val="24"/>
        </w:rPr>
        <w:t>создание мотивации для участия в социально-значимой деятельности;</w:t>
      </w:r>
    </w:p>
    <w:p w:rsidR="00D968B1" w:rsidRPr="00D968B1" w:rsidRDefault="00D968B1" w:rsidP="005400C9">
      <w:pPr>
        <w:pStyle w:val="af7"/>
        <w:widowControl w:val="0"/>
        <w:numPr>
          <w:ilvl w:val="0"/>
          <w:numId w:val="94"/>
        </w:numPr>
        <w:tabs>
          <w:tab w:val="left" w:pos="217"/>
        </w:tabs>
        <w:autoSpaceDE w:val="0"/>
        <w:autoSpaceDN w:val="0"/>
        <w:ind w:left="0"/>
        <w:rPr>
          <w:rFonts w:ascii="Times New Roman" w:hAnsi="Times New Roman"/>
          <w:sz w:val="24"/>
          <w:szCs w:val="24"/>
        </w:rPr>
      </w:pPr>
      <w:r w:rsidRPr="00D968B1">
        <w:rPr>
          <w:rFonts w:ascii="Times New Roman" w:hAnsi="Times New Roman"/>
          <w:sz w:val="24"/>
          <w:szCs w:val="24"/>
        </w:rPr>
        <w:t>развитие у школьников общекультурной компетентности;</w:t>
      </w:r>
    </w:p>
    <w:p w:rsidR="00D968B1" w:rsidRPr="00D968B1" w:rsidRDefault="00D968B1" w:rsidP="005400C9">
      <w:pPr>
        <w:pStyle w:val="af7"/>
        <w:widowControl w:val="0"/>
        <w:numPr>
          <w:ilvl w:val="0"/>
          <w:numId w:val="94"/>
        </w:numPr>
        <w:tabs>
          <w:tab w:val="left" w:pos="217"/>
        </w:tabs>
        <w:autoSpaceDE w:val="0"/>
        <w:autoSpaceDN w:val="0"/>
        <w:ind w:left="0"/>
        <w:rPr>
          <w:rFonts w:ascii="Times New Roman" w:hAnsi="Times New Roman"/>
          <w:sz w:val="24"/>
          <w:szCs w:val="24"/>
        </w:rPr>
      </w:pPr>
      <w:r w:rsidRPr="00D968B1">
        <w:rPr>
          <w:rFonts w:ascii="Times New Roman" w:hAnsi="Times New Roman"/>
          <w:sz w:val="24"/>
          <w:szCs w:val="24"/>
        </w:rPr>
        <w:t>развитие умения принимать осознанные решения и делать выбор;</w:t>
      </w:r>
    </w:p>
    <w:p w:rsidR="00D968B1" w:rsidRPr="00D968B1" w:rsidRDefault="00D968B1" w:rsidP="005400C9">
      <w:pPr>
        <w:pStyle w:val="af7"/>
        <w:widowControl w:val="0"/>
        <w:numPr>
          <w:ilvl w:val="0"/>
          <w:numId w:val="94"/>
        </w:numPr>
        <w:tabs>
          <w:tab w:val="left" w:pos="217"/>
        </w:tabs>
        <w:autoSpaceDE w:val="0"/>
        <w:autoSpaceDN w:val="0"/>
        <w:ind w:left="0"/>
        <w:rPr>
          <w:rFonts w:ascii="Times New Roman" w:hAnsi="Times New Roman"/>
          <w:sz w:val="24"/>
          <w:szCs w:val="24"/>
        </w:rPr>
      </w:pPr>
      <w:r w:rsidRPr="00D968B1">
        <w:rPr>
          <w:rFonts w:ascii="Times New Roman" w:hAnsi="Times New Roman"/>
          <w:sz w:val="24"/>
          <w:szCs w:val="24"/>
        </w:rPr>
        <w:t>осознание своего места в обществе;</w:t>
      </w:r>
    </w:p>
    <w:p w:rsidR="00D968B1" w:rsidRPr="00D968B1" w:rsidRDefault="00D968B1" w:rsidP="005400C9">
      <w:pPr>
        <w:pStyle w:val="af7"/>
        <w:widowControl w:val="0"/>
        <w:numPr>
          <w:ilvl w:val="0"/>
          <w:numId w:val="94"/>
        </w:numPr>
        <w:tabs>
          <w:tab w:val="left" w:pos="217"/>
        </w:tabs>
        <w:autoSpaceDE w:val="0"/>
        <w:autoSpaceDN w:val="0"/>
        <w:ind w:left="0"/>
        <w:rPr>
          <w:rFonts w:ascii="Times New Roman" w:hAnsi="Times New Roman"/>
          <w:sz w:val="24"/>
          <w:szCs w:val="24"/>
        </w:rPr>
      </w:pPr>
      <w:r w:rsidRPr="00D968B1">
        <w:rPr>
          <w:rFonts w:ascii="Times New Roman" w:hAnsi="Times New Roman"/>
          <w:sz w:val="24"/>
          <w:szCs w:val="24"/>
        </w:rPr>
        <w:t>познание себя, своих мотивов, устремлений, склонностей;</w:t>
      </w:r>
    </w:p>
    <w:p w:rsidR="00D968B1" w:rsidRPr="00D968B1" w:rsidRDefault="00D968B1" w:rsidP="005400C9">
      <w:pPr>
        <w:pStyle w:val="af7"/>
        <w:widowControl w:val="0"/>
        <w:numPr>
          <w:ilvl w:val="0"/>
          <w:numId w:val="94"/>
        </w:numPr>
        <w:tabs>
          <w:tab w:val="left" w:pos="217"/>
        </w:tabs>
        <w:autoSpaceDE w:val="0"/>
        <w:autoSpaceDN w:val="0"/>
        <w:ind w:left="0"/>
        <w:rPr>
          <w:rFonts w:ascii="Times New Roman" w:hAnsi="Times New Roman"/>
          <w:sz w:val="24"/>
          <w:szCs w:val="24"/>
        </w:rPr>
      </w:pPr>
      <w:r w:rsidRPr="00D968B1">
        <w:rPr>
          <w:rFonts w:ascii="Times New Roman" w:hAnsi="Times New Roman"/>
          <w:sz w:val="24"/>
          <w:szCs w:val="24"/>
        </w:rPr>
        <w:t>формирование готовности к личностному самоопределению.</w:t>
      </w:r>
    </w:p>
    <w:p w:rsidR="00D968B1" w:rsidRPr="00D968B1" w:rsidRDefault="00D968B1" w:rsidP="00D968B1">
      <w:pPr>
        <w:spacing w:after="0" w:line="240" w:lineRule="auto"/>
        <w:ind w:firstLine="709"/>
        <w:jc w:val="both"/>
        <w:rPr>
          <w:rFonts w:ascii="Times New Roman" w:eastAsia="Calibri" w:hAnsi="Times New Roman" w:cs="Times New Roman"/>
          <w:sz w:val="24"/>
          <w:szCs w:val="24"/>
        </w:rPr>
      </w:pPr>
    </w:p>
    <w:p w:rsidR="00D968B1" w:rsidRPr="00C4625C" w:rsidRDefault="00D968B1" w:rsidP="00D968B1">
      <w:pPr>
        <w:pStyle w:val="30"/>
        <w:spacing w:before="0" w:line="240" w:lineRule="auto"/>
        <w:rPr>
          <w:rFonts w:ascii="Times New Roman" w:hAnsi="Times New Roman" w:cs="Times New Roman"/>
          <w:color w:val="000000" w:themeColor="text1"/>
          <w:sz w:val="24"/>
          <w:szCs w:val="24"/>
        </w:rPr>
      </w:pPr>
      <w:r w:rsidRPr="00C4625C">
        <w:rPr>
          <w:rFonts w:ascii="Times New Roman" w:hAnsi="Times New Roman" w:cs="Times New Roman"/>
          <w:color w:val="000000" w:themeColor="text1"/>
          <w:sz w:val="24"/>
          <w:szCs w:val="24"/>
        </w:rPr>
        <w:t xml:space="preserve">Содержание программы </w:t>
      </w:r>
    </w:p>
    <w:p w:rsidR="00D968B1" w:rsidRPr="00C4625C" w:rsidRDefault="00D968B1" w:rsidP="00D968B1">
      <w:pPr>
        <w:pStyle w:val="afc"/>
        <w:ind w:left="0" w:firstLine="0"/>
        <w:rPr>
          <w:b/>
          <w:color w:val="000000" w:themeColor="text1"/>
          <w:sz w:val="24"/>
          <w:szCs w:val="24"/>
        </w:rPr>
      </w:pPr>
    </w:p>
    <w:p w:rsidR="00D968B1" w:rsidRPr="00D968B1" w:rsidRDefault="00D968B1" w:rsidP="00B2170C">
      <w:pPr>
        <w:pStyle w:val="afc"/>
        <w:ind w:left="0"/>
        <w:rPr>
          <w:sz w:val="24"/>
          <w:szCs w:val="24"/>
        </w:rPr>
      </w:pPr>
      <w:r w:rsidRPr="00D968B1">
        <w:rPr>
          <w:b/>
          <w:i/>
          <w:sz w:val="24"/>
          <w:szCs w:val="24"/>
        </w:rPr>
        <w:t xml:space="preserve">С чего начинается Родина? </w:t>
      </w:r>
      <w:r w:rsidRPr="00D968B1">
        <w:rPr>
          <w:sz w:val="24"/>
          <w:szCs w:val="24"/>
        </w:rPr>
        <w:t>Колыбельная песня мамы, первая игрушка, первая книга. Малая Родина: родная природа, школа, друзья, культура и история</w:t>
      </w:r>
      <w:r w:rsidR="00C4625C">
        <w:rPr>
          <w:sz w:val="24"/>
          <w:szCs w:val="24"/>
        </w:rPr>
        <w:t xml:space="preserve"> </w:t>
      </w:r>
      <w:r w:rsidRPr="00D968B1">
        <w:rPr>
          <w:sz w:val="24"/>
          <w:szCs w:val="24"/>
        </w:rPr>
        <w:t>родного</w:t>
      </w:r>
      <w:r w:rsidR="00C4625C">
        <w:rPr>
          <w:sz w:val="24"/>
          <w:szCs w:val="24"/>
        </w:rPr>
        <w:t xml:space="preserve"> </w:t>
      </w:r>
      <w:r w:rsidRPr="00D968B1">
        <w:rPr>
          <w:sz w:val="24"/>
          <w:szCs w:val="24"/>
        </w:rPr>
        <w:t>края.</w:t>
      </w:r>
      <w:r w:rsidR="00C4625C">
        <w:rPr>
          <w:sz w:val="24"/>
          <w:szCs w:val="24"/>
        </w:rPr>
        <w:t xml:space="preserve"> </w:t>
      </w:r>
      <w:r w:rsidRPr="00D968B1">
        <w:rPr>
          <w:sz w:val="24"/>
          <w:szCs w:val="24"/>
        </w:rPr>
        <w:t>Ответственность</w:t>
      </w:r>
      <w:r w:rsidR="00C4625C">
        <w:rPr>
          <w:sz w:val="24"/>
          <w:szCs w:val="24"/>
        </w:rPr>
        <w:t xml:space="preserve"> </w:t>
      </w:r>
      <w:r w:rsidRPr="00D968B1">
        <w:rPr>
          <w:sz w:val="24"/>
          <w:szCs w:val="24"/>
        </w:rPr>
        <w:t>гражданина</w:t>
      </w:r>
      <w:r w:rsidR="00C4625C">
        <w:rPr>
          <w:sz w:val="24"/>
          <w:szCs w:val="24"/>
        </w:rPr>
        <w:t xml:space="preserve"> </w:t>
      </w:r>
      <w:r w:rsidRPr="00D968B1">
        <w:rPr>
          <w:sz w:val="24"/>
          <w:szCs w:val="24"/>
        </w:rPr>
        <w:t>за</w:t>
      </w:r>
      <w:r w:rsidR="00C4625C">
        <w:rPr>
          <w:sz w:val="24"/>
          <w:szCs w:val="24"/>
        </w:rPr>
        <w:t xml:space="preserve"> </w:t>
      </w:r>
      <w:r w:rsidRPr="00D968B1">
        <w:rPr>
          <w:sz w:val="24"/>
          <w:szCs w:val="24"/>
        </w:rPr>
        <w:t>судьбу</w:t>
      </w:r>
      <w:r w:rsidR="00C4625C">
        <w:rPr>
          <w:sz w:val="24"/>
          <w:szCs w:val="24"/>
        </w:rPr>
        <w:t xml:space="preserve"> </w:t>
      </w:r>
      <w:r w:rsidRPr="00D968B1">
        <w:rPr>
          <w:sz w:val="24"/>
          <w:szCs w:val="24"/>
        </w:rPr>
        <w:t>своей</w:t>
      </w:r>
      <w:r w:rsidR="00C4625C">
        <w:rPr>
          <w:sz w:val="24"/>
          <w:szCs w:val="24"/>
        </w:rPr>
        <w:t xml:space="preserve"> </w:t>
      </w:r>
      <w:r w:rsidRPr="00D968B1">
        <w:rPr>
          <w:sz w:val="24"/>
          <w:szCs w:val="24"/>
        </w:rPr>
        <w:t>Отчизны.</w:t>
      </w:r>
      <w:r w:rsidR="00C4625C">
        <w:rPr>
          <w:sz w:val="24"/>
          <w:szCs w:val="24"/>
        </w:rPr>
        <w:t xml:space="preserve"> </w:t>
      </w:r>
      <w:r w:rsidRPr="00D968B1">
        <w:rPr>
          <w:sz w:val="24"/>
          <w:szCs w:val="24"/>
        </w:rPr>
        <w:t>Историческа</w:t>
      </w:r>
      <w:r w:rsidR="00C4625C">
        <w:rPr>
          <w:sz w:val="24"/>
          <w:szCs w:val="24"/>
        </w:rPr>
        <w:t xml:space="preserve"> </w:t>
      </w:r>
      <w:r w:rsidRPr="00D968B1">
        <w:rPr>
          <w:sz w:val="24"/>
          <w:szCs w:val="24"/>
        </w:rPr>
        <w:t>память</w:t>
      </w:r>
      <w:r w:rsidR="00C4625C">
        <w:rPr>
          <w:sz w:val="24"/>
          <w:szCs w:val="24"/>
        </w:rPr>
        <w:t xml:space="preserve"> </w:t>
      </w:r>
      <w:r w:rsidRPr="00D968B1">
        <w:rPr>
          <w:sz w:val="24"/>
          <w:szCs w:val="24"/>
        </w:rPr>
        <w:t>народа</w:t>
      </w:r>
      <w:r w:rsidR="00C4625C">
        <w:rPr>
          <w:sz w:val="24"/>
          <w:szCs w:val="24"/>
        </w:rPr>
        <w:t xml:space="preserve">  </w:t>
      </w:r>
      <w:r w:rsidRPr="00D968B1">
        <w:rPr>
          <w:sz w:val="24"/>
          <w:szCs w:val="24"/>
        </w:rPr>
        <w:t>икаждого</w:t>
      </w:r>
      <w:r w:rsidR="00C4625C">
        <w:rPr>
          <w:sz w:val="24"/>
          <w:szCs w:val="24"/>
        </w:rPr>
        <w:t xml:space="preserve"> </w:t>
      </w:r>
      <w:r w:rsidRPr="00D968B1">
        <w:rPr>
          <w:sz w:val="24"/>
          <w:szCs w:val="24"/>
        </w:rPr>
        <w:t>человека.</w:t>
      </w:r>
      <w:r w:rsidR="00C4625C">
        <w:rPr>
          <w:sz w:val="24"/>
          <w:szCs w:val="24"/>
        </w:rPr>
        <w:t xml:space="preserve"> </w:t>
      </w:r>
      <w:r w:rsidRPr="00D968B1">
        <w:rPr>
          <w:sz w:val="24"/>
          <w:szCs w:val="24"/>
        </w:rPr>
        <w:t>Связь</w:t>
      </w:r>
      <w:r w:rsidR="00C4625C">
        <w:rPr>
          <w:sz w:val="24"/>
          <w:szCs w:val="24"/>
        </w:rPr>
        <w:t xml:space="preserve"> </w:t>
      </w:r>
      <w:r w:rsidRPr="00D968B1">
        <w:rPr>
          <w:sz w:val="24"/>
          <w:szCs w:val="24"/>
        </w:rPr>
        <w:t>(преемственность)</w:t>
      </w:r>
      <w:r w:rsidR="00C4625C">
        <w:rPr>
          <w:sz w:val="24"/>
          <w:szCs w:val="24"/>
        </w:rPr>
        <w:t xml:space="preserve"> </w:t>
      </w:r>
      <w:r w:rsidRPr="00D968B1">
        <w:rPr>
          <w:sz w:val="24"/>
          <w:szCs w:val="24"/>
        </w:rPr>
        <w:t>поколений–основа</w:t>
      </w:r>
      <w:r w:rsidR="00C4625C">
        <w:rPr>
          <w:sz w:val="24"/>
          <w:szCs w:val="24"/>
        </w:rPr>
        <w:t xml:space="preserve"> </w:t>
      </w:r>
      <w:r w:rsidRPr="00D968B1">
        <w:rPr>
          <w:sz w:val="24"/>
          <w:szCs w:val="24"/>
        </w:rPr>
        <w:t>развития</w:t>
      </w:r>
      <w:r w:rsidR="00C4625C">
        <w:rPr>
          <w:sz w:val="24"/>
          <w:szCs w:val="24"/>
        </w:rPr>
        <w:t xml:space="preserve"> </w:t>
      </w:r>
      <w:r w:rsidRPr="00D968B1">
        <w:rPr>
          <w:sz w:val="24"/>
          <w:szCs w:val="24"/>
        </w:rPr>
        <w:t>общества</w:t>
      </w:r>
      <w:r w:rsidR="00C4625C">
        <w:rPr>
          <w:sz w:val="24"/>
          <w:szCs w:val="24"/>
        </w:rPr>
        <w:t xml:space="preserve"> </w:t>
      </w:r>
      <w:r w:rsidRPr="00D968B1">
        <w:rPr>
          <w:sz w:val="24"/>
          <w:szCs w:val="24"/>
        </w:rPr>
        <w:t>и</w:t>
      </w:r>
      <w:r w:rsidR="00C4625C">
        <w:rPr>
          <w:sz w:val="24"/>
          <w:szCs w:val="24"/>
        </w:rPr>
        <w:t xml:space="preserve"> </w:t>
      </w:r>
      <w:r w:rsidRPr="00D968B1">
        <w:rPr>
          <w:sz w:val="24"/>
          <w:szCs w:val="24"/>
        </w:rPr>
        <w:t>каждого</w:t>
      </w:r>
      <w:r w:rsidR="00C4625C">
        <w:rPr>
          <w:sz w:val="24"/>
          <w:szCs w:val="24"/>
        </w:rPr>
        <w:t xml:space="preserve"> </w:t>
      </w:r>
      <w:r w:rsidRPr="00D968B1">
        <w:rPr>
          <w:sz w:val="24"/>
          <w:szCs w:val="24"/>
        </w:rPr>
        <w:t>человека.</w:t>
      </w:r>
      <w:r w:rsidR="00C4625C">
        <w:rPr>
          <w:sz w:val="24"/>
          <w:szCs w:val="24"/>
        </w:rPr>
        <w:t xml:space="preserve"> </w:t>
      </w:r>
      <w:r w:rsidRPr="00D968B1">
        <w:rPr>
          <w:sz w:val="24"/>
          <w:szCs w:val="24"/>
        </w:rPr>
        <w:t>Историческая</w:t>
      </w:r>
      <w:r w:rsidR="00B2170C">
        <w:rPr>
          <w:sz w:val="24"/>
          <w:szCs w:val="24"/>
        </w:rPr>
        <w:t xml:space="preserve"> память - </w:t>
      </w:r>
      <w:r w:rsidRPr="00D968B1">
        <w:rPr>
          <w:sz w:val="24"/>
          <w:szCs w:val="24"/>
        </w:rPr>
        <w:t>это</w:t>
      </w:r>
      <w:r w:rsidR="00B2170C">
        <w:rPr>
          <w:sz w:val="24"/>
          <w:szCs w:val="24"/>
        </w:rPr>
        <w:t xml:space="preserve"> </w:t>
      </w:r>
      <w:r w:rsidRPr="00D968B1">
        <w:rPr>
          <w:sz w:val="24"/>
          <w:szCs w:val="24"/>
        </w:rPr>
        <w:t>стремление</w:t>
      </w:r>
      <w:r w:rsidR="00B2170C">
        <w:rPr>
          <w:sz w:val="24"/>
          <w:szCs w:val="24"/>
        </w:rPr>
        <w:t xml:space="preserve"> </w:t>
      </w:r>
      <w:r w:rsidRPr="00D968B1">
        <w:rPr>
          <w:sz w:val="24"/>
          <w:szCs w:val="24"/>
        </w:rPr>
        <w:t>поколения,</w:t>
      </w:r>
      <w:r w:rsidR="00B2170C">
        <w:rPr>
          <w:sz w:val="24"/>
          <w:szCs w:val="24"/>
        </w:rPr>
        <w:t xml:space="preserve"> </w:t>
      </w:r>
      <w:r w:rsidRPr="00D968B1">
        <w:rPr>
          <w:sz w:val="24"/>
          <w:szCs w:val="24"/>
        </w:rPr>
        <w:t>живущего</w:t>
      </w:r>
      <w:r w:rsidR="00B2170C">
        <w:rPr>
          <w:sz w:val="24"/>
          <w:szCs w:val="24"/>
        </w:rPr>
        <w:t xml:space="preserve"> </w:t>
      </w:r>
      <w:r w:rsidRPr="00D968B1">
        <w:rPr>
          <w:sz w:val="24"/>
          <w:szCs w:val="24"/>
        </w:rPr>
        <w:t>в</w:t>
      </w:r>
      <w:r w:rsidR="00B2170C">
        <w:rPr>
          <w:sz w:val="24"/>
          <w:szCs w:val="24"/>
        </w:rPr>
        <w:t xml:space="preserve"> </w:t>
      </w:r>
      <w:r w:rsidRPr="00D968B1">
        <w:rPr>
          <w:sz w:val="24"/>
          <w:szCs w:val="24"/>
        </w:rPr>
        <w:t>настоящее</w:t>
      </w:r>
      <w:r w:rsidR="00B2170C">
        <w:rPr>
          <w:sz w:val="24"/>
          <w:szCs w:val="24"/>
        </w:rPr>
        <w:t xml:space="preserve"> </w:t>
      </w:r>
      <w:r w:rsidRPr="00D968B1">
        <w:rPr>
          <w:sz w:val="24"/>
          <w:szCs w:val="24"/>
        </w:rPr>
        <w:t>время,</w:t>
      </w:r>
      <w:r w:rsidR="00B2170C">
        <w:rPr>
          <w:sz w:val="24"/>
          <w:szCs w:val="24"/>
        </w:rPr>
        <w:t xml:space="preserve"> </w:t>
      </w:r>
      <w:r w:rsidRPr="00D968B1">
        <w:rPr>
          <w:sz w:val="24"/>
          <w:szCs w:val="24"/>
        </w:rPr>
        <w:t>принять</w:t>
      </w:r>
      <w:r w:rsidR="00B2170C">
        <w:rPr>
          <w:sz w:val="24"/>
          <w:szCs w:val="24"/>
        </w:rPr>
        <w:t xml:space="preserve"> </w:t>
      </w:r>
      <w:r w:rsidRPr="00D968B1">
        <w:rPr>
          <w:sz w:val="24"/>
          <w:szCs w:val="24"/>
        </w:rPr>
        <w:t>и</w:t>
      </w:r>
      <w:r w:rsidR="00B2170C">
        <w:rPr>
          <w:sz w:val="24"/>
          <w:szCs w:val="24"/>
        </w:rPr>
        <w:t xml:space="preserve"> </w:t>
      </w:r>
      <w:r w:rsidRPr="00D968B1">
        <w:rPr>
          <w:sz w:val="24"/>
          <w:szCs w:val="24"/>
        </w:rPr>
        <w:t>воспитывать</w:t>
      </w:r>
      <w:r w:rsidR="00B2170C">
        <w:rPr>
          <w:sz w:val="24"/>
          <w:szCs w:val="24"/>
        </w:rPr>
        <w:t xml:space="preserve"> </w:t>
      </w:r>
      <w:r w:rsidRPr="00D968B1">
        <w:rPr>
          <w:spacing w:val="-1"/>
          <w:sz w:val="24"/>
          <w:szCs w:val="24"/>
        </w:rPr>
        <w:t>в</w:t>
      </w:r>
      <w:r w:rsidR="00B2170C">
        <w:rPr>
          <w:spacing w:val="-1"/>
          <w:sz w:val="24"/>
          <w:szCs w:val="24"/>
        </w:rPr>
        <w:t xml:space="preserve"> </w:t>
      </w:r>
      <w:r w:rsidRPr="00D968B1">
        <w:rPr>
          <w:spacing w:val="-1"/>
          <w:sz w:val="24"/>
          <w:szCs w:val="24"/>
        </w:rPr>
        <w:t>себе</w:t>
      </w:r>
      <w:r w:rsidR="00B2170C">
        <w:rPr>
          <w:spacing w:val="-1"/>
          <w:sz w:val="24"/>
          <w:szCs w:val="24"/>
        </w:rPr>
        <w:t xml:space="preserve"> </w:t>
      </w:r>
      <w:r w:rsidRPr="00D968B1">
        <w:rPr>
          <w:spacing w:val="-1"/>
          <w:sz w:val="24"/>
          <w:szCs w:val="24"/>
        </w:rPr>
        <w:t>качества,</w:t>
      </w:r>
      <w:r w:rsidR="00B2170C">
        <w:rPr>
          <w:spacing w:val="-1"/>
          <w:sz w:val="24"/>
          <w:szCs w:val="24"/>
        </w:rPr>
        <w:t xml:space="preserve"> </w:t>
      </w:r>
      <w:r w:rsidRPr="00D968B1">
        <w:rPr>
          <w:spacing w:val="-1"/>
          <w:sz w:val="24"/>
          <w:szCs w:val="24"/>
        </w:rPr>
        <w:t>которые</w:t>
      </w:r>
      <w:r w:rsidR="00B2170C">
        <w:rPr>
          <w:spacing w:val="-1"/>
          <w:sz w:val="24"/>
          <w:szCs w:val="24"/>
        </w:rPr>
        <w:t xml:space="preserve"> </w:t>
      </w:r>
      <w:r w:rsidRPr="00D968B1">
        <w:rPr>
          <w:sz w:val="24"/>
          <w:szCs w:val="24"/>
        </w:rPr>
        <w:t>отражают</w:t>
      </w:r>
      <w:r w:rsidR="00B2170C">
        <w:rPr>
          <w:sz w:val="24"/>
          <w:szCs w:val="24"/>
        </w:rPr>
        <w:t xml:space="preserve"> </w:t>
      </w:r>
      <w:r w:rsidRPr="00D968B1">
        <w:rPr>
          <w:sz w:val="24"/>
          <w:szCs w:val="24"/>
        </w:rPr>
        <w:t>нравственные</w:t>
      </w:r>
      <w:r w:rsidR="00B2170C">
        <w:rPr>
          <w:sz w:val="24"/>
          <w:szCs w:val="24"/>
        </w:rPr>
        <w:t xml:space="preserve"> </w:t>
      </w:r>
      <w:r w:rsidRPr="00D968B1">
        <w:rPr>
          <w:sz w:val="24"/>
          <w:szCs w:val="24"/>
        </w:rPr>
        <w:t>ценности</w:t>
      </w:r>
      <w:r w:rsidR="00B2170C">
        <w:rPr>
          <w:sz w:val="24"/>
          <w:szCs w:val="24"/>
        </w:rPr>
        <w:t xml:space="preserve"> </w:t>
      </w:r>
      <w:r w:rsidRPr="00D968B1">
        <w:rPr>
          <w:sz w:val="24"/>
          <w:szCs w:val="24"/>
        </w:rPr>
        <w:t>предыдущих</w:t>
      </w:r>
      <w:r w:rsidR="00B2170C">
        <w:rPr>
          <w:sz w:val="24"/>
          <w:szCs w:val="24"/>
        </w:rPr>
        <w:t xml:space="preserve"> </w:t>
      </w:r>
      <w:r w:rsidRPr="00D968B1">
        <w:rPr>
          <w:sz w:val="24"/>
          <w:szCs w:val="24"/>
        </w:rPr>
        <w:t>поколений</w:t>
      </w:r>
      <w:r w:rsidR="00B2170C">
        <w:rPr>
          <w:sz w:val="24"/>
          <w:szCs w:val="24"/>
        </w:rPr>
        <w:t xml:space="preserve"> </w:t>
      </w:r>
      <w:r w:rsidRPr="00D968B1">
        <w:rPr>
          <w:sz w:val="24"/>
          <w:szCs w:val="24"/>
        </w:rPr>
        <w:t>(«Там,</w:t>
      </w:r>
      <w:r w:rsidR="00B2170C">
        <w:rPr>
          <w:sz w:val="24"/>
          <w:szCs w:val="24"/>
        </w:rPr>
        <w:t xml:space="preserve"> </w:t>
      </w:r>
      <w:r w:rsidRPr="00D968B1">
        <w:rPr>
          <w:sz w:val="24"/>
          <w:szCs w:val="24"/>
        </w:rPr>
        <w:t>где</w:t>
      </w:r>
      <w:r w:rsidR="00B2170C">
        <w:rPr>
          <w:sz w:val="24"/>
          <w:szCs w:val="24"/>
        </w:rPr>
        <w:t xml:space="preserve"> </w:t>
      </w:r>
      <w:r w:rsidRPr="00D968B1">
        <w:rPr>
          <w:sz w:val="24"/>
          <w:szCs w:val="24"/>
        </w:rPr>
        <w:t>Россия»,</w:t>
      </w:r>
      <w:r w:rsidR="00B2170C">
        <w:rPr>
          <w:sz w:val="24"/>
          <w:szCs w:val="24"/>
        </w:rPr>
        <w:t xml:space="preserve"> </w:t>
      </w:r>
      <w:r w:rsidRPr="00D968B1">
        <w:rPr>
          <w:sz w:val="24"/>
          <w:szCs w:val="24"/>
        </w:rPr>
        <w:t>«Что</w:t>
      </w:r>
      <w:r w:rsidR="00B2170C">
        <w:rPr>
          <w:sz w:val="24"/>
          <w:szCs w:val="24"/>
        </w:rPr>
        <w:t xml:space="preserve"> </w:t>
      </w:r>
      <w:r w:rsidRPr="00D968B1">
        <w:rPr>
          <w:sz w:val="24"/>
          <w:szCs w:val="24"/>
        </w:rPr>
        <w:t>такое</w:t>
      </w:r>
      <w:r w:rsidR="00B2170C">
        <w:rPr>
          <w:sz w:val="24"/>
          <w:szCs w:val="24"/>
        </w:rPr>
        <w:t xml:space="preserve"> </w:t>
      </w:r>
      <w:r w:rsidRPr="00D968B1">
        <w:rPr>
          <w:sz w:val="24"/>
          <w:szCs w:val="24"/>
        </w:rPr>
        <w:t>Родина?</w:t>
      </w:r>
      <w:r w:rsidR="00B2170C">
        <w:rPr>
          <w:sz w:val="24"/>
          <w:szCs w:val="24"/>
        </w:rPr>
        <w:t xml:space="preserve"> </w:t>
      </w:r>
      <w:r w:rsidRPr="00D968B1">
        <w:rPr>
          <w:sz w:val="24"/>
          <w:szCs w:val="24"/>
        </w:rPr>
        <w:t>(региональный</w:t>
      </w:r>
      <w:r w:rsidR="00B2170C">
        <w:rPr>
          <w:sz w:val="24"/>
          <w:szCs w:val="24"/>
        </w:rPr>
        <w:t xml:space="preserve"> </w:t>
      </w:r>
      <w:r w:rsidRPr="00D968B1">
        <w:rPr>
          <w:sz w:val="24"/>
          <w:szCs w:val="24"/>
        </w:rPr>
        <w:t>и</w:t>
      </w:r>
      <w:r w:rsidR="00B2170C">
        <w:rPr>
          <w:sz w:val="24"/>
          <w:szCs w:val="24"/>
        </w:rPr>
        <w:t xml:space="preserve"> </w:t>
      </w:r>
      <w:r w:rsidRPr="00D968B1">
        <w:rPr>
          <w:sz w:val="24"/>
          <w:szCs w:val="24"/>
        </w:rPr>
        <w:t>местный</w:t>
      </w:r>
      <w:r w:rsidR="00B2170C">
        <w:rPr>
          <w:sz w:val="24"/>
          <w:szCs w:val="24"/>
        </w:rPr>
        <w:t xml:space="preserve"> компонент)», </w:t>
      </w:r>
      <w:r w:rsidRPr="00D968B1">
        <w:rPr>
          <w:sz w:val="24"/>
          <w:szCs w:val="24"/>
        </w:rPr>
        <w:t>«День народного единства»,</w:t>
      </w:r>
      <w:r w:rsidR="00B2170C">
        <w:rPr>
          <w:sz w:val="24"/>
          <w:szCs w:val="24"/>
        </w:rPr>
        <w:t xml:space="preserve"> </w:t>
      </w:r>
      <w:r w:rsidRPr="00D968B1">
        <w:rPr>
          <w:sz w:val="24"/>
          <w:szCs w:val="24"/>
        </w:rPr>
        <w:t>«Урок памяти»).</w:t>
      </w:r>
    </w:p>
    <w:p w:rsidR="00D968B1" w:rsidRPr="00D968B1" w:rsidRDefault="00D968B1" w:rsidP="00D968B1">
      <w:pPr>
        <w:pStyle w:val="afc"/>
        <w:ind w:left="0"/>
        <w:rPr>
          <w:sz w:val="24"/>
          <w:szCs w:val="24"/>
        </w:rPr>
      </w:pPr>
      <w:r w:rsidRPr="00D968B1">
        <w:rPr>
          <w:b/>
          <w:i/>
          <w:sz w:val="24"/>
          <w:szCs w:val="24"/>
        </w:rPr>
        <w:t xml:space="preserve">Любовь к Родине, патриотизм </w:t>
      </w:r>
      <w:r w:rsidRPr="00D968B1">
        <w:rPr>
          <w:sz w:val="24"/>
          <w:szCs w:val="24"/>
        </w:rPr>
        <w:t>— качества гражданина России. Любовь к родному краю, способность любоваться природой, беречь её — часть любви кОтчизне.Преемственностьпоколенийвготовностизащищатьроднуюземлю.</w:t>
      </w:r>
      <w:r w:rsidRPr="00D968B1">
        <w:rPr>
          <w:spacing w:val="-1"/>
          <w:sz w:val="24"/>
          <w:szCs w:val="24"/>
        </w:rPr>
        <w:t>ВеликаяОтечественная</w:t>
      </w:r>
      <w:r w:rsidRPr="00D968B1">
        <w:rPr>
          <w:sz w:val="24"/>
          <w:szCs w:val="24"/>
        </w:rPr>
        <w:t>война:герои,подвиги,самопожертвование.НепокоренныйЛенинград:страницыисторииблокадыгорода(«Зоя.К100-летиюсоднярожденияЗои Космодемьянской», «Непокоренные. 80летсо дня полного освобождения Ленинграда от фашистской блокады», «День защитника Отечества. 280 лет со дня рождения Ф.Ушакова»,«Союзники России»,«Урок памяти»).</w:t>
      </w:r>
    </w:p>
    <w:p w:rsidR="00D968B1" w:rsidRPr="00D968B1" w:rsidRDefault="00D968B1" w:rsidP="00D968B1">
      <w:pPr>
        <w:pStyle w:val="afc"/>
        <w:ind w:left="0"/>
        <w:rPr>
          <w:sz w:val="24"/>
          <w:szCs w:val="24"/>
        </w:rPr>
      </w:pPr>
      <w:r w:rsidRPr="00D968B1">
        <w:rPr>
          <w:b/>
          <w:i/>
          <w:sz w:val="24"/>
          <w:szCs w:val="24"/>
        </w:rPr>
        <w:t xml:space="preserve">Конституция Российской Федерации </w:t>
      </w:r>
      <w:r w:rsidRPr="00D968B1">
        <w:rPr>
          <w:sz w:val="24"/>
          <w:szCs w:val="24"/>
        </w:rPr>
        <w:t>— главный закон государства. Чтотакоеправаиобязанностигражданина.ПраваребёнкавРоссии.Примерывыполнения обязанностей членами общества. Избирательная система в России(общее представление) («Главный закон страны», «Избирательная система России(30летЦИК)»,«Налоговая грамотность»).</w:t>
      </w:r>
    </w:p>
    <w:p w:rsidR="00D968B1" w:rsidRPr="00D968B1" w:rsidRDefault="00D968B1" w:rsidP="00D968B1">
      <w:pPr>
        <w:spacing w:after="0" w:line="240" w:lineRule="auto"/>
        <w:ind w:firstLine="709"/>
        <w:jc w:val="both"/>
        <w:rPr>
          <w:rFonts w:ascii="Times New Roman" w:hAnsi="Times New Roman" w:cs="Times New Roman"/>
          <w:sz w:val="24"/>
          <w:szCs w:val="24"/>
        </w:rPr>
      </w:pPr>
      <w:r w:rsidRPr="00D968B1">
        <w:rPr>
          <w:rFonts w:ascii="Times New Roman" w:hAnsi="Times New Roman" w:cs="Times New Roman"/>
          <w:b/>
          <w:i/>
          <w:sz w:val="24"/>
          <w:szCs w:val="24"/>
        </w:rPr>
        <w:t>Любовькроднойприроде,ееохранаизащита–проявлениепатриотическихчувств.</w:t>
      </w:r>
      <w:r w:rsidRPr="00D968B1">
        <w:rPr>
          <w:rFonts w:ascii="Times New Roman" w:hAnsi="Times New Roman" w:cs="Times New Roman"/>
          <w:sz w:val="24"/>
          <w:szCs w:val="24"/>
        </w:rPr>
        <w:t>Россияоткраяидокрая:разнообразиеприроды,объекты природы, вошедшие в список мирового достояния ЮНЕСКО. Природа малой Родины. Природные достопримечательности Поволжья, Севера, Сибири,ДальнегоВостока.Крым–природнаяжемчужина.Симферополь—столица РеспубликиКрым,«воротаКрыма»(«Крым.Путьдомой»,«ЯвижуЗемлю!Этотаккрасиво»,«Экологичноепотребление»).</w:t>
      </w:r>
    </w:p>
    <w:p w:rsidR="00D968B1" w:rsidRPr="00D968B1" w:rsidRDefault="00D968B1" w:rsidP="00D968B1">
      <w:pPr>
        <w:pStyle w:val="afc"/>
        <w:ind w:left="0"/>
        <w:rPr>
          <w:sz w:val="24"/>
          <w:szCs w:val="24"/>
        </w:rPr>
      </w:pPr>
      <w:r w:rsidRPr="00D968B1">
        <w:rPr>
          <w:b/>
          <w:i/>
          <w:sz w:val="24"/>
          <w:szCs w:val="24"/>
        </w:rPr>
        <w:t>Нравственные ценности российского общества</w:t>
      </w:r>
      <w:r w:rsidRPr="00D968B1">
        <w:rPr>
          <w:sz w:val="24"/>
          <w:szCs w:val="24"/>
        </w:rPr>
        <w:t>. Трудовая деятельность россиян, созидательный труд на благо Отчизны. Многообразие профессий, людиособыхпрофессий(спецназ,МЧС,полиция,гражданскаяавиация)(«Деньспецназа»,««Первымделомсамолеты».О гражданской авиации»).</w:t>
      </w:r>
    </w:p>
    <w:p w:rsidR="00D968B1" w:rsidRPr="00D968B1" w:rsidRDefault="00D968B1" w:rsidP="00D968B1">
      <w:pPr>
        <w:pStyle w:val="afc"/>
        <w:ind w:left="0"/>
        <w:rPr>
          <w:sz w:val="24"/>
          <w:szCs w:val="24"/>
        </w:rPr>
      </w:pPr>
      <w:r w:rsidRPr="00D968B1">
        <w:rPr>
          <w:b/>
          <w:i/>
          <w:sz w:val="24"/>
          <w:szCs w:val="24"/>
        </w:rPr>
        <w:t xml:space="preserve">Герои нашего времени. </w:t>
      </w:r>
      <w:r w:rsidRPr="00D968B1">
        <w:rPr>
          <w:sz w:val="24"/>
          <w:szCs w:val="24"/>
        </w:rPr>
        <w:t>Профессии прошлого и профессии будущего — что будет нужно стране, когда я вырасту? Профессии моих родителей, бабушек идедушек.Профессиональныединастии.Зачемнужноучитьсявсёвремя,покаработаешь? («Труд крут!», «Как найти свое место в обществе», «Герои нашего времени»).</w:t>
      </w:r>
    </w:p>
    <w:p w:rsidR="00D968B1" w:rsidRPr="00D968B1" w:rsidRDefault="00D968B1" w:rsidP="00D968B1">
      <w:pPr>
        <w:pStyle w:val="afc"/>
        <w:ind w:left="0" w:firstLine="568"/>
        <w:rPr>
          <w:sz w:val="24"/>
          <w:szCs w:val="24"/>
        </w:rPr>
      </w:pPr>
      <w:r w:rsidRPr="00D968B1">
        <w:rPr>
          <w:b/>
          <w:i/>
          <w:sz w:val="24"/>
          <w:szCs w:val="24"/>
        </w:rPr>
        <w:t xml:space="preserve">Гуманизм, доброта, волонтёрская деятельность </w:t>
      </w:r>
      <w:r w:rsidRPr="00D968B1">
        <w:rPr>
          <w:sz w:val="24"/>
          <w:szCs w:val="24"/>
        </w:rPr>
        <w:t>— качество настоящегочеловека,способностьоказатьпомощь,поддержку,проявитьзаботуимилосердие.Доброедело:комуононеобходимоидлякогопредназначено.ДобрыеделагражданРоссиивпрошлыевремена:благотворите</w:t>
      </w:r>
      <w:r w:rsidRPr="00D968B1">
        <w:rPr>
          <w:sz w:val="24"/>
          <w:szCs w:val="24"/>
        </w:rPr>
        <w:lastRenderedPageBreak/>
        <w:t>льностьграждан;пожертвованиекакоднаиззаповедейвтрадиционныхрелигиях.</w:t>
      </w:r>
    </w:p>
    <w:p w:rsidR="00D968B1" w:rsidRPr="00D968B1" w:rsidRDefault="00D968B1" w:rsidP="00D968B1">
      <w:pPr>
        <w:pStyle w:val="afc"/>
        <w:ind w:left="0" w:firstLine="568"/>
        <w:rPr>
          <w:sz w:val="24"/>
          <w:szCs w:val="24"/>
        </w:rPr>
      </w:pPr>
      <w:r w:rsidRPr="00D968B1">
        <w:rPr>
          <w:sz w:val="24"/>
          <w:szCs w:val="24"/>
        </w:rPr>
        <w:t>Деятельность добровольцев как социальное служение в военное и мирноевремя:примерыизисторииисовременнойжизни.Качествалюдей,которыхназываютдобровольцами: милосердие, гуманность, сопереживание.</w:t>
      </w:r>
    </w:p>
    <w:p w:rsidR="00D968B1" w:rsidRPr="00D968B1" w:rsidRDefault="00D968B1" w:rsidP="00D968B1">
      <w:pPr>
        <w:pStyle w:val="afc"/>
        <w:ind w:left="0" w:firstLine="568"/>
        <w:rPr>
          <w:sz w:val="24"/>
          <w:szCs w:val="24"/>
        </w:rPr>
      </w:pPr>
      <w:r w:rsidRPr="00D968B1">
        <w:rPr>
          <w:sz w:val="24"/>
          <w:szCs w:val="24"/>
        </w:rPr>
        <w:t>Как младший школьник может проявить добрые чувства к другим людям?(«Мывместе»,«Овзаимоотношенияхвколлективе(Всемирныйденьпсихическогоздоровья,профилактикабуллинга)»).</w:t>
      </w:r>
    </w:p>
    <w:p w:rsidR="00D968B1" w:rsidRPr="00D968B1" w:rsidRDefault="00D968B1" w:rsidP="00D968B1">
      <w:pPr>
        <w:spacing w:after="0" w:line="240" w:lineRule="auto"/>
        <w:ind w:firstLine="709"/>
        <w:jc w:val="both"/>
        <w:rPr>
          <w:rFonts w:ascii="Times New Roman" w:hAnsi="Times New Roman" w:cs="Times New Roman"/>
          <w:sz w:val="24"/>
          <w:szCs w:val="24"/>
        </w:rPr>
      </w:pPr>
      <w:r w:rsidRPr="00D968B1">
        <w:rPr>
          <w:rFonts w:ascii="Times New Roman" w:hAnsi="Times New Roman" w:cs="Times New Roman"/>
          <w:b/>
          <w:i/>
          <w:sz w:val="24"/>
          <w:szCs w:val="24"/>
        </w:rPr>
        <w:t xml:space="preserve">Детские общественные организации в России и их деятельность </w:t>
      </w:r>
      <w:r w:rsidRPr="00D968B1">
        <w:rPr>
          <w:rFonts w:ascii="Times New Roman" w:hAnsi="Times New Roman" w:cs="Times New Roman"/>
          <w:sz w:val="24"/>
          <w:szCs w:val="24"/>
        </w:rPr>
        <w:t>– мы вместе, и мы делаем добрые дела. Наша помощь нужна тем, кто в ней нуждается:больным,старым,слабым(«Будьготов!Коднюдетскихобщественныхорганизаций»).Всемирныйфестиваль молодежи</w:t>
      </w:r>
    </w:p>
    <w:p w:rsidR="00D968B1" w:rsidRPr="00D968B1" w:rsidRDefault="00D968B1" w:rsidP="00D968B1">
      <w:pPr>
        <w:pStyle w:val="afc"/>
        <w:ind w:left="0"/>
        <w:rPr>
          <w:sz w:val="24"/>
          <w:szCs w:val="24"/>
        </w:rPr>
      </w:pPr>
      <w:r w:rsidRPr="00D968B1">
        <w:rPr>
          <w:b/>
          <w:i/>
          <w:sz w:val="24"/>
          <w:szCs w:val="24"/>
        </w:rPr>
        <w:t>Учебныйколлектив</w:t>
      </w:r>
      <w:r w:rsidRPr="00D968B1">
        <w:rPr>
          <w:sz w:val="24"/>
          <w:szCs w:val="24"/>
        </w:rPr>
        <w:t>.Правилавзаимодействиявучебнойдеятельности.Взаимоответственность членов учебного коллектива за успехи одноклассников,помощь,поддержкавколлективе–залогегоблагополучияиотсутствияконфликтов.Противостояниеотрицательнымвлияниям(«Всемирныйденьпсихическогоздоровья,профилактикабуллинга)»,«Россия–здороваядержава»).</w:t>
      </w:r>
    </w:p>
    <w:p w:rsidR="00D968B1" w:rsidRPr="00D968B1" w:rsidRDefault="00D968B1" w:rsidP="00D968B1">
      <w:pPr>
        <w:pStyle w:val="40"/>
        <w:spacing w:before="0"/>
        <w:rPr>
          <w:rFonts w:ascii="Times New Roman" w:hAnsi="Times New Roman" w:cs="Times New Roman"/>
          <w:b w:val="0"/>
          <w:i w:val="0"/>
          <w:sz w:val="24"/>
          <w:szCs w:val="24"/>
        </w:rPr>
      </w:pPr>
      <w:r w:rsidRPr="00D968B1">
        <w:rPr>
          <w:rFonts w:ascii="Times New Roman" w:hAnsi="Times New Roman" w:cs="Times New Roman"/>
          <w:sz w:val="24"/>
          <w:szCs w:val="24"/>
        </w:rPr>
        <w:t>Государственные праздники Российской Федерации</w:t>
      </w:r>
      <w:r w:rsidRPr="00D968B1">
        <w:rPr>
          <w:rFonts w:ascii="Times New Roman" w:hAnsi="Times New Roman" w:cs="Times New Roman"/>
          <w:b w:val="0"/>
          <w:i w:val="0"/>
          <w:sz w:val="24"/>
          <w:szCs w:val="24"/>
        </w:rPr>
        <w:t>:</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Новый год,—замечательный общенародный праздник. Традиции празднования Нового года в разных странах. История возникновения новогоднегопраздникавРоссии.Рождество(7января).ИсторияпраздникаРождестваХристова.РождественскиетрадициивРоссии.Историясозданияновогоднихигрушек(«Новогодниесемейныетрадицииразных народов России»).</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День российской науки (8 февраля). Наука и научные открытия в России.Значениенаучныхоткрытийдляпрогрессаобществаиразвитиячеловека.Преемственностьпоколенийвнаучныхдостижениях.Выдающиесяученыепрошлых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наркоз,искусственноесердце.Качестваученого:талант,вдохновение,упорство,</w:t>
      </w:r>
      <w:r w:rsidRPr="00D968B1">
        <w:rPr>
          <w:rFonts w:ascii="Times New Roman" w:hAnsi="Times New Roman"/>
          <w:w w:val="95"/>
          <w:sz w:val="24"/>
          <w:szCs w:val="24"/>
        </w:rPr>
        <w:t>увлеченность. Проявление интереса к научным знаниям и деятельности российских</w:t>
      </w:r>
      <w:r w:rsidRPr="00D968B1">
        <w:rPr>
          <w:rFonts w:ascii="Times New Roman" w:hAnsi="Times New Roman"/>
          <w:sz w:val="24"/>
          <w:szCs w:val="24"/>
        </w:rPr>
        <w:t>ученых.Желаниерасширятьсвоизнания,участвоватьвшкольнойопытно-исследовательскойдеятельности.Чтотакоевиртуальныймириктоегосоздаёт?</w:t>
      </w:r>
    </w:p>
    <w:p w:rsidR="00D968B1" w:rsidRPr="00D968B1" w:rsidRDefault="00D968B1" w:rsidP="00D968B1">
      <w:pPr>
        <w:pStyle w:val="afc"/>
        <w:ind w:left="0" w:firstLine="0"/>
        <w:rPr>
          <w:sz w:val="24"/>
          <w:szCs w:val="24"/>
        </w:rPr>
      </w:pPr>
      <w:r w:rsidRPr="00D968B1">
        <w:rPr>
          <w:sz w:val="24"/>
          <w:szCs w:val="24"/>
        </w:rPr>
        <w:t>«Плюсы»и«минусы»виртуальногомира.ПравилабезопасногопользованияИнтернет-ресурсами.(«Россия:взглядвбудущее»,«Технологическийсуверенитет/цифровая экономика/новые профессии», «190 лет со дня рождения Д.Менделеева. День российской науки»).</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естьместоподвигу.Качествороссийскоговоина:смелость,героизм,самопожертвование («День защитника Отечества. 280 лет со дня рождения Ф.Ушакова»).</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Международный женский день (8 марта) — праздник благодарности и</w:t>
      </w:r>
      <w:r w:rsidR="00B2170C">
        <w:rPr>
          <w:rFonts w:ascii="Times New Roman" w:hAnsi="Times New Roman"/>
          <w:sz w:val="24"/>
          <w:szCs w:val="24"/>
        </w:rPr>
        <w:t xml:space="preserve"> </w:t>
      </w:r>
      <w:r w:rsidRPr="00D968B1">
        <w:rPr>
          <w:rFonts w:ascii="Times New Roman" w:hAnsi="Times New Roman"/>
          <w:sz w:val="24"/>
          <w:szCs w:val="24"/>
        </w:rPr>
        <w:t>любви</w:t>
      </w:r>
      <w:r w:rsidR="00B2170C">
        <w:rPr>
          <w:rFonts w:ascii="Times New Roman" w:hAnsi="Times New Roman"/>
          <w:sz w:val="24"/>
          <w:szCs w:val="24"/>
        </w:rPr>
        <w:t xml:space="preserve"> </w:t>
      </w:r>
      <w:r w:rsidRPr="00D968B1">
        <w:rPr>
          <w:rFonts w:ascii="Times New Roman" w:hAnsi="Times New Roman"/>
          <w:sz w:val="24"/>
          <w:szCs w:val="24"/>
        </w:rPr>
        <w:t>к</w:t>
      </w:r>
      <w:r w:rsidR="00B2170C">
        <w:rPr>
          <w:rFonts w:ascii="Times New Roman" w:hAnsi="Times New Roman"/>
          <w:sz w:val="24"/>
          <w:szCs w:val="24"/>
        </w:rPr>
        <w:t xml:space="preserve"> </w:t>
      </w:r>
      <w:r w:rsidRPr="00D968B1">
        <w:rPr>
          <w:rFonts w:ascii="Times New Roman" w:hAnsi="Times New Roman"/>
          <w:sz w:val="24"/>
          <w:szCs w:val="24"/>
        </w:rPr>
        <w:t>женщ</w:t>
      </w:r>
      <w:r w:rsidR="00B2170C">
        <w:rPr>
          <w:rFonts w:ascii="Times New Roman" w:hAnsi="Times New Roman"/>
          <w:sz w:val="24"/>
          <w:szCs w:val="24"/>
        </w:rPr>
        <w:t xml:space="preserve">ине. Женщина в современном обществе </w:t>
      </w:r>
      <w:r w:rsidRPr="00D968B1">
        <w:rPr>
          <w:rFonts w:ascii="Times New Roman" w:hAnsi="Times New Roman"/>
          <w:sz w:val="24"/>
          <w:szCs w:val="24"/>
        </w:rPr>
        <w:t>труженица,</w:t>
      </w:r>
      <w:r w:rsidR="00B2170C">
        <w:rPr>
          <w:rFonts w:ascii="Times New Roman" w:hAnsi="Times New Roman"/>
          <w:sz w:val="24"/>
          <w:szCs w:val="24"/>
        </w:rPr>
        <w:t xml:space="preserve"> </w:t>
      </w:r>
      <w:r w:rsidRPr="00D968B1">
        <w:rPr>
          <w:rFonts w:ascii="Times New Roman" w:hAnsi="Times New Roman"/>
          <w:sz w:val="24"/>
          <w:szCs w:val="24"/>
        </w:rPr>
        <w:t>мать,</w:t>
      </w:r>
      <w:r w:rsidR="00B2170C">
        <w:rPr>
          <w:rFonts w:ascii="Times New Roman" w:hAnsi="Times New Roman"/>
          <w:sz w:val="24"/>
          <w:szCs w:val="24"/>
        </w:rPr>
        <w:t xml:space="preserve"> </w:t>
      </w:r>
      <w:r w:rsidRPr="00D968B1">
        <w:rPr>
          <w:rFonts w:ascii="Times New Roman" w:hAnsi="Times New Roman"/>
          <w:sz w:val="24"/>
          <w:szCs w:val="24"/>
        </w:rPr>
        <w:t>воспитатель</w:t>
      </w:r>
      <w:r w:rsidR="00B2170C">
        <w:rPr>
          <w:rFonts w:ascii="Times New Roman" w:hAnsi="Times New Roman"/>
          <w:sz w:val="24"/>
          <w:szCs w:val="24"/>
        </w:rPr>
        <w:t xml:space="preserve"> </w:t>
      </w:r>
      <w:r w:rsidRPr="00D968B1">
        <w:rPr>
          <w:rFonts w:ascii="Times New Roman" w:hAnsi="Times New Roman"/>
          <w:sz w:val="24"/>
          <w:szCs w:val="24"/>
        </w:rPr>
        <w:t>детей.</w:t>
      </w:r>
      <w:r w:rsidR="00B2170C">
        <w:rPr>
          <w:rFonts w:ascii="Times New Roman" w:hAnsi="Times New Roman"/>
          <w:sz w:val="24"/>
          <w:szCs w:val="24"/>
        </w:rPr>
        <w:t xml:space="preserve"> </w:t>
      </w:r>
      <w:r w:rsidRPr="00D968B1">
        <w:rPr>
          <w:rFonts w:ascii="Times New Roman" w:hAnsi="Times New Roman"/>
          <w:sz w:val="24"/>
          <w:szCs w:val="24"/>
        </w:rPr>
        <w:t>Великие</w:t>
      </w:r>
      <w:r w:rsidR="00B2170C">
        <w:rPr>
          <w:rFonts w:ascii="Times New Roman" w:hAnsi="Times New Roman"/>
          <w:sz w:val="24"/>
          <w:szCs w:val="24"/>
        </w:rPr>
        <w:t xml:space="preserve"> </w:t>
      </w:r>
      <w:r w:rsidRPr="00D968B1">
        <w:rPr>
          <w:rFonts w:ascii="Times New Roman" w:hAnsi="Times New Roman"/>
          <w:sz w:val="24"/>
          <w:szCs w:val="24"/>
        </w:rPr>
        <w:t>женщины</w:t>
      </w:r>
      <w:r w:rsidR="00B2170C">
        <w:rPr>
          <w:rFonts w:ascii="Times New Roman" w:hAnsi="Times New Roman"/>
          <w:sz w:val="24"/>
          <w:szCs w:val="24"/>
        </w:rPr>
        <w:t xml:space="preserve"> </w:t>
      </w:r>
      <w:r w:rsidRPr="00D968B1">
        <w:rPr>
          <w:rFonts w:ascii="Times New Roman" w:hAnsi="Times New Roman"/>
          <w:sz w:val="24"/>
          <w:szCs w:val="24"/>
        </w:rPr>
        <w:t>в</w:t>
      </w:r>
      <w:r w:rsidR="00B2170C">
        <w:rPr>
          <w:rFonts w:ascii="Times New Roman" w:hAnsi="Times New Roman"/>
          <w:sz w:val="24"/>
          <w:szCs w:val="24"/>
        </w:rPr>
        <w:t xml:space="preserve"> </w:t>
      </w:r>
      <w:r w:rsidRPr="00D968B1">
        <w:rPr>
          <w:rFonts w:ascii="Times New Roman" w:hAnsi="Times New Roman"/>
          <w:sz w:val="24"/>
          <w:szCs w:val="24"/>
        </w:rPr>
        <w:t>истории</w:t>
      </w:r>
      <w:r w:rsidR="00B2170C">
        <w:rPr>
          <w:rFonts w:ascii="Times New Roman" w:hAnsi="Times New Roman"/>
          <w:sz w:val="24"/>
          <w:szCs w:val="24"/>
        </w:rPr>
        <w:t xml:space="preserve"> </w:t>
      </w:r>
      <w:r w:rsidRPr="00D968B1">
        <w:rPr>
          <w:rFonts w:ascii="Times New Roman" w:hAnsi="Times New Roman"/>
          <w:sz w:val="24"/>
          <w:szCs w:val="24"/>
        </w:rPr>
        <w:t>России,</w:t>
      </w:r>
      <w:r w:rsidR="00B2170C">
        <w:rPr>
          <w:rFonts w:ascii="Times New Roman" w:hAnsi="Times New Roman"/>
          <w:sz w:val="24"/>
          <w:szCs w:val="24"/>
        </w:rPr>
        <w:t xml:space="preserve"> </w:t>
      </w:r>
      <w:r w:rsidRPr="00D968B1">
        <w:rPr>
          <w:rFonts w:ascii="Times New Roman" w:hAnsi="Times New Roman"/>
          <w:sz w:val="24"/>
          <w:szCs w:val="24"/>
        </w:rPr>
        <w:t>прославившие</w:t>
      </w:r>
      <w:r w:rsidR="00B2170C">
        <w:rPr>
          <w:rFonts w:ascii="Times New Roman" w:hAnsi="Times New Roman"/>
          <w:sz w:val="24"/>
          <w:szCs w:val="24"/>
        </w:rPr>
        <w:t xml:space="preserve"> </w:t>
      </w:r>
      <w:r w:rsidRPr="00D968B1">
        <w:rPr>
          <w:rFonts w:ascii="Times New Roman" w:hAnsi="Times New Roman"/>
          <w:sz w:val="24"/>
          <w:szCs w:val="24"/>
        </w:rPr>
        <w:t>свою</w:t>
      </w:r>
      <w:r w:rsidR="00B2170C">
        <w:rPr>
          <w:rFonts w:ascii="Times New Roman" w:hAnsi="Times New Roman"/>
          <w:sz w:val="24"/>
          <w:szCs w:val="24"/>
        </w:rPr>
        <w:t xml:space="preserve"> </w:t>
      </w:r>
      <w:r w:rsidRPr="00D968B1">
        <w:rPr>
          <w:rFonts w:ascii="Times New Roman" w:hAnsi="Times New Roman"/>
          <w:sz w:val="24"/>
          <w:szCs w:val="24"/>
        </w:rPr>
        <w:t>Отчизну («О взаимоотношениях в семье</w:t>
      </w:r>
      <w:r w:rsidR="00B2170C">
        <w:rPr>
          <w:rFonts w:ascii="Times New Roman" w:hAnsi="Times New Roman"/>
          <w:sz w:val="24"/>
          <w:szCs w:val="24"/>
        </w:rPr>
        <w:t xml:space="preserve"> </w:t>
      </w:r>
      <w:r w:rsidRPr="00D968B1">
        <w:rPr>
          <w:rFonts w:ascii="Times New Roman" w:hAnsi="Times New Roman"/>
          <w:sz w:val="24"/>
          <w:szCs w:val="24"/>
        </w:rPr>
        <w:t>(День матери)»).</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Денькосмонавтики(12апреля).Страницыисториироссийскойкосмонавтики. Первый искусственный спутник Земли; Луноход-1; первый полёт человека в космос–Ю.А.Гагарин; первый выход в открытый космос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ПраздникВесныиТруда(1мая).Историипраздника–100лет.Последнийвесенний месяц связан с разнообразными работами в поле, в саду, в огороде. Сдавнихвременлюдижелалидругдругухорошегоурожая,удачноголета.Традицияизменилась, когда женщины-работницы выступили на митинге с требованиямипрекратитьэксплуатироватьдетскийтрудиповыситьзаработнуюплатуженщинам(«Трудкрут!»).</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 xml:space="preserve">ДеньПобеды(9мая).ВеликаяпобедасоветскойармиивВеликойОтечественной войне. Какое чувство вело советских людей на борьбу за свободу своей Родины? Вклад в победу советских воинов, </w:t>
      </w:r>
      <w:r w:rsidRPr="00D968B1">
        <w:rPr>
          <w:rFonts w:ascii="Times New Roman" w:hAnsi="Times New Roman"/>
          <w:sz w:val="24"/>
          <w:szCs w:val="24"/>
        </w:rPr>
        <w:lastRenderedPageBreak/>
        <w:t>тыла, партизанского движения.Ктотакиефашисты?Почемуонихотелисделатьвсенародысвоимирабами?Преступлениянацистов:концлагерькакместапринудительнойжестокойизоляции.ДетиОсвенцима.11апреля—деньосвобожденияузниковконцлагерей.Связь(преемственность)поколений:бессмертныйполк—помним,любим,гордимся(«Деньпамяти»).</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День России(12июня)–праздник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СеверногоЛедовитогоокеанаинасклонахКавказскихгор,вПоволжьеизаУралом….Вэтотдень мы еще раз убеждаемся, что все народы нашей страны – едины («Там, где Россия»).</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успешногоразвитиячеловекаиобщества.Каждыйдолженстремитьсякобогащениюирасширениюсвоихзнаний(«ДеньЗнаний»).</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День учителя (5 октября). Учитель — важнейшая в обществе профессия.Назначениеучителя–социальноеслужение,образованиеивоспитаниеподрастающегопоколения.Учитель—советчик,помощник,участникпознавательной деятельности школьников. Оценка учительского труда. Страницы истории развития образования. Первые школы, первые учителя-монахи. Влияние</w:t>
      </w:r>
      <w:r w:rsidRPr="00D968B1">
        <w:rPr>
          <w:rFonts w:ascii="Times New Roman" w:hAnsi="Times New Roman"/>
          <w:spacing w:val="-1"/>
          <w:sz w:val="24"/>
          <w:szCs w:val="24"/>
        </w:rPr>
        <w:t>книгопечатаниянаразвитиеобразования.</w:t>
      </w:r>
      <w:r w:rsidRPr="00D968B1">
        <w:rPr>
          <w:rFonts w:ascii="Times New Roman" w:hAnsi="Times New Roman"/>
          <w:sz w:val="24"/>
          <w:szCs w:val="24"/>
        </w:rPr>
        <w:t>И.Федоров.Великиепедагогипрошлого.Учебники К.Д. Ушинского для обучения грамоте детей. Яснополянская школа Л.Н.Толстого(«День учителя(советники по воспитанию)»).</w:t>
      </w:r>
    </w:p>
    <w:p w:rsidR="00D968B1" w:rsidRPr="00D968B1" w:rsidRDefault="00D968B1" w:rsidP="005400C9">
      <w:pPr>
        <w:pStyle w:val="af7"/>
        <w:widowControl w:val="0"/>
        <w:numPr>
          <w:ilvl w:val="0"/>
          <w:numId w:val="96"/>
        </w:numPr>
        <w:tabs>
          <w:tab w:val="left" w:pos="1076"/>
        </w:tabs>
        <w:autoSpaceDE w:val="0"/>
        <w:autoSpaceDN w:val="0"/>
        <w:ind w:left="0" w:firstLine="709"/>
        <w:rPr>
          <w:rFonts w:ascii="Times New Roman" w:hAnsi="Times New Roman"/>
          <w:sz w:val="24"/>
          <w:szCs w:val="24"/>
        </w:rPr>
      </w:pPr>
      <w:r w:rsidRPr="00D968B1">
        <w:rPr>
          <w:rFonts w:ascii="Times New Roman" w:hAnsi="Times New Roman"/>
          <w:sz w:val="24"/>
          <w:szCs w:val="24"/>
        </w:rPr>
        <w:t>Деньнародногоединства(4ноября).Это</w:t>
      </w:r>
      <w:r w:rsidR="008417C7">
        <w:rPr>
          <w:rFonts w:ascii="Times New Roman" w:hAnsi="Times New Roman"/>
          <w:sz w:val="24"/>
          <w:szCs w:val="24"/>
        </w:rPr>
        <w:t xml:space="preserve"> </w:t>
      </w:r>
      <w:r w:rsidRPr="00D968B1">
        <w:rPr>
          <w:rFonts w:ascii="Times New Roman" w:hAnsi="Times New Roman"/>
          <w:sz w:val="24"/>
          <w:szCs w:val="24"/>
        </w:rPr>
        <w:t>тпраздник–проявлениегордостиипоклоненияпредшествующимпоколениям,которыенеразпроявлялипатриотические чувства, объединялись в те времена, когда Родина нуждалась взащите.Такбылов1612году,когдаМининиПожарскийсобралинародноеополчениедляборьбысиноземнымизахватчиками.Такбылов1941-1945годахвовремяВеликойОтечественнойвойнысфашистами.(«День</w:t>
      </w:r>
      <w:r w:rsidR="008417C7">
        <w:rPr>
          <w:rFonts w:ascii="Times New Roman" w:hAnsi="Times New Roman"/>
          <w:sz w:val="24"/>
          <w:szCs w:val="24"/>
        </w:rPr>
        <w:t xml:space="preserve"> </w:t>
      </w:r>
      <w:r w:rsidRPr="00D968B1">
        <w:rPr>
          <w:rFonts w:ascii="Times New Roman" w:hAnsi="Times New Roman"/>
          <w:sz w:val="24"/>
          <w:szCs w:val="24"/>
        </w:rPr>
        <w:t>народного</w:t>
      </w:r>
      <w:r w:rsidR="008417C7">
        <w:rPr>
          <w:rFonts w:ascii="Times New Roman" w:hAnsi="Times New Roman"/>
          <w:sz w:val="24"/>
          <w:szCs w:val="24"/>
        </w:rPr>
        <w:t xml:space="preserve"> </w:t>
      </w:r>
      <w:r w:rsidRPr="00D968B1">
        <w:rPr>
          <w:rFonts w:ascii="Times New Roman" w:hAnsi="Times New Roman"/>
          <w:sz w:val="24"/>
          <w:szCs w:val="24"/>
        </w:rPr>
        <w:t>единства»).</w:t>
      </w:r>
    </w:p>
    <w:p w:rsidR="00D968B1" w:rsidRPr="00D968B1" w:rsidRDefault="00D968B1" w:rsidP="00D968B1">
      <w:pPr>
        <w:pStyle w:val="40"/>
        <w:spacing w:before="0"/>
        <w:rPr>
          <w:rFonts w:ascii="Times New Roman" w:hAnsi="Times New Roman" w:cs="Times New Roman"/>
          <w:sz w:val="24"/>
          <w:szCs w:val="24"/>
        </w:rPr>
      </w:pPr>
      <w:r w:rsidRPr="00D968B1">
        <w:rPr>
          <w:rFonts w:ascii="Times New Roman" w:hAnsi="Times New Roman" w:cs="Times New Roman"/>
          <w:sz w:val="24"/>
          <w:szCs w:val="24"/>
        </w:rPr>
        <w:t>Различные праздники, посвященные истории и культуре России:</w:t>
      </w:r>
    </w:p>
    <w:p w:rsidR="00D968B1" w:rsidRPr="00D968B1" w:rsidRDefault="00D968B1" w:rsidP="00D968B1">
      <w:pPr>
        <w:pStyle w:val="afc"/>
        <w:ind w:left="0"/>
        <w:rPr>
          <w:sz w:val="24"/>
          <w:szCs w:val="24"/>
        </w:rPr>
      </w:pPr>
      <w:r w:rsidRPr="00D968B1">
        <w:rPr>
          <w:sz w:val="24"/>
          <w:szCs w:val="24"/>
        </w:rPr>
        <w:t>Историческаяпамять:ПётриФевронияМуромские–символлюбвиивзаимопониманиявсемейнойжизни.Ценностироссийскойсемьи:любовь,взаимопонимание,участиевсемейномхозяйстве,воспитаниидетей).Семья–первыйвжизниребенкаколлектив.Традиции,обычаи,трудоваяидосуговаядеятельность; взаимоотношения в семьях разных народов РФ. Поколения в семье.Семейное«древо».Особоеотношениекстаршемупоколению,проявлениедейственногоуважения,вниманиякбабушкамидедушкам,заботаоних.Рольотцавсемье,участиевхозяйственнойдеятельности,досугесемьи,укреплениитрадиционныхсемейныхценностей.Пониманиеролиотцакакродителя,участиеввоспитаниидетей,отцовскоевлияниенасынаи/илидочь.Мать,мама—главныевжизни человека слова. Мать — хозяйка в доме, хранительница семейного очага,воспитательницадетей.Спервыхднейжизнирядомсребёнкомвсёвремяприсутствует мама — человек, чьё сердце бьётся чаще и сильнее, чем у других людей(«О взаимоотношениях в семье(День матери)»).</w:t>
      </w:r>
    </w:p>
    <w:p w:rsidR="00D968B1" w:rsidRPr="00D968B1" w:rsidRDefault="00D968B1" w:rsidP="00D968B1">
      <w:pPr>
        <w:pStyle w:val="afc"/>
        <w:ind w:left="0"/>
        <w:rPr>
          <w:sz w:val="24"/>
          <w:szCs w:val="24"/>
        </w:rPr>
      </w:pPr>
      <w:r w:rsidRPr="00D968B1">
        <w:rPr>
          <w:spacing w:val="-1"/>
          <w:sz w:val="24"/>
          <w:szCs w:val="24"/>
        </w:rPr>
        <w:t>Культура</w:t>
      </w:r>
      <w:r w:rsidRPr="00D968B1">
        <w:rPr>
          <w:sz w:val="24"/>
          <w:szCs w:val="24"/>
        </w:rPr>
        <w:t>России.Чтотакоетворчество?Людитворческихпрофессий:поэты,художники,композиторы,артисты,создателиигрушек.Примерынародных</w:t>
      </w:r>
    </w:p>
    <w:p w:rsidR="00D968B1" w:rsidRPr="00D968B1" w:rsidRDefault="00D968B1" w:rsidP="00D968B1">
      <w:pPr>
        <w:pStyle w:val="afc"/>
        <w:ind w:left="0" w:firstLine="0"/>
        <w:rPr>
          <w:sz w:val="24"/>
          <w:szCs w:val="24"/>
        </w:rPr>
      </w:pPr>
      <w:r w:rsidRPr="00D968B1">
        <w:rPr>
          <w:sz w:val="24"/>
          <w:szCs w:val="24"/>
        </w:rPr>
        <w:t>промыслов.Искусствовжизничеловека.СтраницыисториистановленияискусствавРоссии:отДревнейРусидосовременности(скоморохи,первыетеатрыопера и балета, драматические театры в России). Музыкальное, изобразительное,театральное,цирковоеискусстваиеговыдающиесяпредставители.К.С.Станиславский—великийдеятельтеатральногоискусства:яркиестраницыжизнии деятельности. Значение российской культуры для всего мира («По ту сторону экрана. 115 лет кино в России», «Цирк! Цирк! Цирк! (К Международному дню цирка)»,«От«А»до«Я»,450 лет«Азбуке»Ивана Федорова»).</w:t>
      </w:r>
    </w:p>
    <w:p w:rsidR="00D968B1" w:rsidRPr="00D968B1" w:rsidRDefault="00D968B1" w:rsidP="00D968B1">
      <w:pPr>
        <w:pStyle w:val="afc"/>
        <w:ind w:left="0"/>
        <w:rPr>
          <w:sz w:val="24"/>
          <w:szCs w:val="24"/>
        </w:rPr>
      </w:pPr>
      <w:r w:rsidRPr="00D968B1">
        <w:rPr>
          <w:sz w:val="24"/>
          <w:szCs w:val="24"/>
        </w:rPr>
        <w:t xml:space="preserve">Великая российская литература. Великие поэты России: А. С. Пушкин –создатель нового русского языка поэзии. Памятные даты календаря: дни памяти российских писателей и поэтов прошлых веков. </w:t>
      </w:r>
      <w:r w:rsidRPr="00D968B1">
        <w:rPr>
          <w:sz w:val="24"/>
          <w:szCs w:val="24"/>
        </w:rPr>
        <w:lastRenderedPageBreak/>
        <w:t>Николай Васильевич Гоголь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А.С.Пушкина»).</w:t>
      </w:r>
    </w:p>
    <w:p w:rsidR="00D968B1" w:rsidRPr="00D968B1" w:rsidRDefault="00D968B1" w:rsidP="00D968B1">
      <w:pPr>
        <w:pStyle w:val="30"/>
        <w:spacing w:before="0" w:line="240" w:lineRule="auto"/>
        <w:rPr>
          <w:rFonts w:ascii="Times New Roman" w:hAnsi="Times New Roman" w:cs="Times New Roman"/>
          <w:sz w:val="24"/>
          <w:szCs w:val="24"/>
        </w:rPr>
      </w:pPr>
      <w:r w:rsidRPr="00D968B1">
        <w:rPr>
          <w:rFonts w:ascii="Times New Roman" w:hAnsi="Times New Roman" w:cs="Times New Roman"/>
          <w:sz w:val="24"/>
          <w:szCs w:val="24"/>
        </w:rPr>
        <w:t xml:space="preserve">Планируемые результаты </w:t>
      </w:r>
    </w:p>
    <w:p w:rsidR="00D968B1" w:rsidRPr="00D968B1" w:rsidRDefault="00D968B1" w:rsidP="00D968B1">
      <w:pPr>
        <w:pStyle w:val="afc"/>
        <w:ind w:left="0" w:firstLine="0"/>
        <w:rPr>
          <w:b/>
          <w:sz w:val="24"/>
          <w:szCs w:val="24"/>
        </w:rPr>
      </w:pPr>
    </w:p>
    <w:p w:rsidR="00D968B1" w:rsidRPr="00D968B1" w:rsidRDefault="00D968B1" w:rsidP="00D968B1">
      <w:pPr>
        <w:pStyle w:val="afc"/>
        <w:ind w:left="0"/>
        <w:rPr>
          <w:sz w:val="24"/>
          <w:szCs w:val="24"/>
        </w:rPr>
      </w:pPr>
      <w:r w:rsidRPr="00D968B1">
        <w:rPr>
          <w:color w:val="221F1F"/>
          <w:sz w:val="24"/>
          <w:szCs w:val="24"/>
        </w:rPr>
        <w:t>Занятияврамкахпрограммынаправленынаобеспечениедостиженийшкольникамиследующихличностных,метапредметныхипредметныхобразовательныхрезультатов.</w:t>
      </w:r>
    </w:p>
    <w:p w:rsidR="00D968B1" w:rsidRPr="00D968B1" w:rsidRDefault="00D968B1" w:rsidP="00D968B1">
      <w:pPr>
        <w:pStyle w:val="40"/>
        <w:spacing w:before="0"/>
        <w:rPr>
          <w:rFonts w:ascii="Times New Roman" w:hAnsi="Times New Roman" w:cs="Times New Roman"/>
          <w:sz w:val="24"/>
          <w:szCs w:val="24"/>
        </w:rPr>
      </w:pPr>
      <w:r w:rsidRPr="00D968B1">
        <w:rPr>
          <w:rFonts w:ascii="Times New Roman" w:hAnsi="Times New Roman" w:cs="Times New Roman"/>
          <w:sz w:val="24"/>
          <w:szCs w:val="24"/>
        </w:rPr>
        <w:t>Личностные результаты</w:t>
      </w:r>
    </w:p>
    <w:p w:rsidR="00D968B1" w:rsidRPr="00D968B1" w:rsidRDefault="00B2170C" w:rsidP="00D968B1">
      <w:pPr>
        <w:pStyle w:val="afc"/>
        <w:ind w:left="0"/>
        <w:rPr>
          <w:sz w:val="24"/>
          <w:szCs w:val="24"/>
        </w:rPr>
      </w:pPr>
      <w:r>
        <w:rPr>
          <w:i/>
          <w:sz w:val="24"/>
          <w:szCs w:val="24"/>
        </w:rPr>
        <w:t>Гражданско</w:t>
      </w:r>
      <w:r w:rsidR="00D968B1" w:rsidRPr="00D968B1">
        <w:rPr>
          <w:i/>
          <w:sz w:val="24"/>
          <w:szCs w:val="24"/>
        </w:rPr>
        <w:t>патриотическоговоспитание</w:t>
      </w:r>
      <w:r w:rsidR="00D968B1" w:rsidRPr="00D968B1">
        <w:rPr>
          <w:sz w:val="24"/>
          <w:szCs w:val="24"/>
        </w:rPr>
        <w:t>:осознаниесвоейэтнокультурнойироссийскойгражданскойидентичности;сопричастностькпрошлому,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D968B1" w:rsidRPr="00D968B1" w:rsidRDefault="00D968B1" w:rsidP="00D968B1">
      <w:pPr>
        <w:pStyle w:val="afc"/>
        <w:ind w:left="0"/>
        <w:rPr>
          <w:sz w:val="24"/>
          <w:szCs w:val="24"/>
        </w:rPr>
      </w:pPr>
      <w:r w:rsidRPr="00D968B1">
        <w:rPr>
          <w:i/>
          <w:sz w:val="24"/>
          <w:szCs w:val="24"/>
        </w:rPr>
        <w:t>Духовно-нравственноевоспитание</w:t>
      </w:r>
      <w:r w:rsidRPr="00D968B1">
        <w:rPr>
          <w:sz w:val="24"/>
          <w:szCs w:val="24"/>
        </w:rPr>
        <w:t>:пониманиесвязичеловекасокружающим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доброжелательности;неприятиелюбыхформповедения,направленныхнапричинениефизическогои</w:t>
      </w:r>
    </w:p>
    <w:p w:rsidR="00D968B1" w:rsidRPr="00D968B1" w:rsidRDefault="00D968B1" w:rsidP="00D968B1">
      <w:pPr>
        <w:pStyle w:val="afc"/>
        <w:ind w:left="0" w:firstLine="0"/>
        <w:rPr>
          <w:sz w:val="24"/>
          <w:szCs w:val="24"/>
        </w:rPr>
      </w:pPr>
      <w:r w:rsidRPr="00D968B1">
        <w:rPr>
          <w:sz w:val="24"/>
          <w:szCs w:val="24"/>
        </w:rPr>
        <w:t>моральноговредадругимлюдям;выполнениенравственно-этическихнормповеденияиправилмежличностныхотношений.</w:t>
      </w:r>
    </w:p>
    <w:p w:rsidR="00D968B1" w:rsidRPr="00D968B1" w:rsidRDefault="00D968B1" w:rsidP="00D968B1">
      <w:pPr>
        <w:pStyle w:val="afc"/>
        <w:ind w:left="0"/>
        <w:rPr>
          <w:sz w:val="24"/>
          <w:szCs w:val="24"/>
        </w:rPr>
      </w:pPr>
      <w:r w:rsidRPr="00D968B1">
        <w:rPr>
          <w:i/>
          <w:sz w:val="24"/>
          <w:szCs w:val="24"/>
        </w:rPr>
        <w:t>Эстетическоевоспитание</w:t>
      </w:r>
      <w:r w:rsidRPr="00D968B1">
        <w:rPr>
          <w:sz w:val="24"/>
          <w:szCs w:val="24"/>
        </w:rPr>
        <w:t>:уважительноеотношениеиинтерескхудожественнойкультуре,восприимчивостькразнымвидамискусства,традициями творчеству своего и других народов; стремление к самовыражению в разных видах художественной деятельности.</w:t>
      </w:r>
    </w:p>
    <w:p w:rsidR="00D968B1" w:rsidRPr="00D968B1" w:rsidRDefault="00D968B1" w:rsidP="00D968B1">
      <w:pPr>
        <w:spacing w:after="0" w:line="240" w:lineRule="auto"/>
        <w:ind w:firstLine="709"/>
        <w:jc w:val="both"/>
        <w:rPr>
          <w:rFonts w:ascii="Times New Roman" w:hAnsi="Times New Roman" w:cs="Times New Roman"/>
          <w:sz w:val="24"/>
          <w:szCs w:val="24"/>
        </w:rPr>
      </w:pPr>
      <w:r w:rsidRPr="00D968B1">
        <w:rPr>
          <w:rFonts w:ascii="Times New Roman" w:hAnsi="Times New Roman" w:cs="Times New Roman"/>
          <w:i/>
          <w:sz w:val="24"/>
          <w:szCs w:val="24"/>
        </w:rPr>
        <w:t>Физическое воспитание, культура здоровья и эмоционального благополучия</w:t>
      </w:r>
      <w:r w:rsidRPr="00D968B1">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D968B1" w:rsidRPr="00D968B1" w:rsidRDefault="00D968B1" w:rsidP="00D968B1">
      <w:pPr>
        <w:pStyle w:val="afc"/>
        <w:ind w:left="0"/>
        <w:rPr>
          <w:sz w:val="24"/>
          <w:szCs w:val="24"/>
        </w:rPr>
      </w:pPr>
      <w:r w:rsidRPr="00D968B1">
        <w:rPr>
          <w:i/>
          <w:sz w:val="24"/>
          <w:szCs w:val="24"/>
        </w:rPr>
        <w:t>Трудовоевоспитание</w:t>
      </w:r>
      <w:r w:rsidRPr="00D968B1">
        <w:rPr>
          <w:sz w:val="24"/>
          <w:szCs w:val="24"/>
        </w:rPr>
        <w:t>:осознаниеценноститрудавжизничеловекаиобщества, ответственное потребление и бережное отношение к результатам труда, интерес к различным профессиям.</w:t>
      </w:r>
    </w:p>
    <w:p w:rsidR="00D968B1" w:rsidRPr="00D968B1" w:rsidRDefault="00D968B1" w:rsidP="00D968B1">
      <w:pPr>
        <w:pStyle w:val="afc"/>
        <w:ind w:left="0"/>
        <w:rPr>
          <w:sz w:val="24"/>
          <w:szCs w:val="24"/>
        </w:rPr>
      </w:pPr>
      <w:r w:rsidRPr="00D968B1">
        <w:rPr>
          <w:i/>
          <w:sz w:val="24"/>
          <w:szCs w:val="24"/>
        </w:rPr>
        <w:t>Ценностинаучногопознания</w:t>
      </w:r>
      <w:r w:rsidRPr="00D968B1">
        <w:rPr>
          <w:sz w:val="24"/>
          <w:szCs w:val="24"/>
        </w:rPr>
        <w:t>:первоначальныепредставленияонаучнойкартинемира;познавательныеинтересы,активность,инициативность,любознательностьисамостоятельностьвпознании.Проявлениежеланияобогащатьсвоизнания,способностькпоисково-исследовательскойдеятельности.</w:t>
      </w:r>
    </w:p>
    <w:p w:rsidR="00B2170C" w:rsidRDefault="00B2170C" w:rsidP="00D968B1">
      <w:pPr>
        <w:pStyle w:val="40"/>
        <w:spacing w:before="0"/>
        <w:rPr>
          <w:rFonts w:ascii="Times New Roman" w:hAnsi="Times New Roman" w:cs="Times New Roman"/>
          <w:sz w:val="24"/>
          <w:szCs w:val="24"/>
        </w:rPr>
      </w:pPr>
    </w:p>
    <w:p w:rsidR="00D968B1" w:rsidRPr="00D968B1" w:rsidRDefault="00D968B1" w:rsidP="00D968B1">
      <w:pPr>
        <w:pStyle w:val="40"/>
        <w:spacing w:before="0"/>
        <w:rPr>
          <w:rFonts w:ascii="Times New Roman" w:hAnsi="Times New Roman" w:cs="Times New Roman"/>
          <w:sz w:val="24"/>
          <w:szCs w:val="24"/>
        </w:rPr>
      </w:pPr>
      <w:r w:rsidRPr="00D968B1">
        <w:rPr>
          <w:rFonts w:ascii="Times New Roman" w:hAnsi="Times New Roman" w:cs="Times New Roman"/>
          <w:sz w:val="24"/>
          <w:szCs w:val="24"/>
        </w:rPr>
        <w:t>Метапредметные результаты</w:t>
      </w:r>
    </w:p>
    <w:p w:rsidR="00D968B1" w:rsidRPr="00D968B1" w:rsidRDefault="00D968B1" w:rsidP="00D968B1">
      <w:pPr>
        <w:pStyle w:val="afc"/>
        <w:ind w:left="0"/>
        <w:rPr>
          <w:sz w:val="24"/>
          <w:szCs w:val="24"/>
        </w:rPr>
      </w:pPr>
      <w:r w:rsidRPr="00D968B1">
        <w:rPr>
          <w:i/>
          <w:sz w:val="24"/>
          <w:szCs w:val="24"/>
        </w:rPr>
        <w:t>Универсальныеучебныепознавательныедействия</w:t>
      </w:r>
      <w:r w:rsidRPr="00D968B1">
        <w:rPr>
          <w:sz w:val="24"/>
          <w:szCs w:val="24"/>
        </w:rPr>
        <w:t>:длярешенияпредложенныхучебныхзадачиспользоватьинтеллектуальныеоперации(сравнение,анализ,классификацию),оцениватьситуациинравственногоибезнравственногоповедения,приводитьпримерысобытий,фактов,демонстрирующихотношениечеловекакокружающемумиру,проявлениенравственно-этическихкачеств.Работатьсинформацией,представленнойвтекстовом,иллюстративном,графическомвиде.</w:t>
      </w:r>
    </w:p>
    <w:p w:rsidR="00D968B1" w:rsidRPr="00D968B1" w:rsidRDefault="00D968B1" w:rsidP="00D968B1">
      <w:pPr>
        <w:pStyle w:val="afc"/>
        <w:ind w:left="0"/>
        <w:rPr>
          <w:sz w:val="24"/>
          <w:szCs w:val="24"/>
        </w:rPr>
      </w:pPr>
      <w:r w:rsidRPr="00D968B1">
        <w:rPr>
          <w:i/>
          <w:sz w:val="24"/>
          <w:szCs w:val="24"/>
        </w:rPr>
        <w:t>Универсальные учебные коммуникативные действия</w:t>
      </w:r>
      <w:r w:rsidRPr="00D968B1">
        <w:rPr>
          <w:sz w:val="24"/>
          <w:szCs w:val="24"/>
        </w:rPr>
        <w:t>: проявлять активностьвдиалогах,дискуссиях,высказыватьсвоемнениепоповодуобсуждаемыхпроблем; соблюдать правила ведения диалога и дискуссии; создавать устные иписьменныевысказывания,небольшиетексты(описание,рассуждение);проявлятьжеланиеготовитьнебольшиепубличныевыступления.</w:t>
      </w:r>
    </w:p>
    <w:p w:rsidR="00D968B1" w:rsidRPr="00D968B1" w:rsidRDefault="00D968B1" w:rsidP="00D968B1">
      <w:pPr>
        <w:pStyle w:val="afc"/>
        <w:ind w:left="0"/>
        <w:rPr>
          <w:sz w:val="24"/>
          <w:szCs w:val="24"/>
        </w:rPr>
      </w:pPr>
      <w:r w:rsidRPr="00D968B1">
        <w:rPr>
          <w:i/>
          <w:sz w:val="24"/>
          <w:szCs w:val="24"/>
        </w:rPr>
        <w:t>Универсальные учебные регулятивные действия</w:t>
      </w:r>
      <w:r w:rsidRPr="00D968B1">
        <w:rPr>
          <w:sz w:val="24"/>
          <w:szCs w:val="24"/>
        </w:rPr>
        <w:t>: признавать возможность существования разных точек зрения; корректно и аргументированно высказыватьсвоемнение.Приниматьучастиевпланированиидействийиоперацийпорешениюучебнойзадачи,оцениватьсвоеучастиевобщейбеседе(дискуссии,учебномдиалоге).</w:t>
      </w:r>
    </w:p>
    <w:p w:rsidR="00D968B1" w:rsidRPr="00D968B1" w:rsidRDefault="00D968B1" w:rsidP="00D968B1">
      <w:pPr>
        <w:spacing w:after="0" w:line="240" w:lineRule="auto"/>
        <w:ind w:firstLine="709"/>
        <w:jc w:val="both"/>
        <w:rPr>
          <w:rFonts w:ascii="Times New Roman" w:hAnsi="Times New Roman" w:cs="Times New Roman"/>
          <w:sz w:val="24"/>
          <w:szCs w:val="24"/>
        </w:rPr>
      </w:pPr>
      <w:r w:rsidRPr="00D968B1">
        <w:rPr>
          <w:rFonts w:ascii="Times New Roman" w:hAnsi="Times New Roman" w:cs="Times New Roman"/>
          <w:sz w:val="24"/>
          <w:szCs w:val="24"/>
        </w:rPr>
        <w:t xml:space="preserve">Занятия «Разговоры о важном» позволяют осуществить решение задач по освоению </w:t>
      </w:r>
      <w:r w:rsidRPr="00D968B1">
        <w:rPr>
          <w:rFonts w:ascii="Times New Roman" w:hAnsi="Times New Roman" w:cs="Times New Roman"/>
          <w:b/>
          <w:i/>
          <w:sz w:val="24"/>
          <w:szCs w:val="24"/>
        </w:rPr>
        <w:t>предметных  планируемых результатов</w:t>
      </w:r>
      <w:r w:rsidRPr="00D968B1">
        <w:rPr>
          <w:rFonts w:ascii="Times New Roman" w:hAnsi="Times New Roman" w:cs="Times New Roman"/>
          <w:sz w:val="24"/>
          <w:szCs w:val="24"/>
        </w:rPr>
        <w:t>.</w:t>
      </w:r>
    </w:p>
    <w:p w:rsidR="00D968B1" w:rsidRPr="00D968B1" w:rsidRDefault="00D968B1" w:rsidP="00D968B1">
      <w:pPr>
        <w:pStyle w:val="afc"/>
        <w:ind w:left="0"/>
        <w:rPr>
          <w:sz w:val="24"/>
          <w:szCs w:val="24"/>
        </w:rPr>
      </w:pPr>
      <w:r w:rsidRPr="00D968B1">
        <w:rPr>
          <w:sz w:val="24"/>
          <w:szCs w:val="24"/>
        </w:rPr>
        <w:t>Многиетемы«Разговорововажном»строятсянаиспользованиисодержанияучебныхпредметов.Этопозволяетсовершенствоватьфункциональнуюграмотность младших школьников: развивать умения использовать полученныезнаниявнестандартныхситуациях;отбирать,анализироватьиоцениватьинформацию в соответствии с учебной задачей; строить высказывания и тексты с учетом правил русского языка.</w:t>
      </w:r>
    </w:p>
    <w:p w:rsidR="00D968B1" w:rsidRPr="00D968B1" w:rsidRDefault="00D968B1" w:rsidP="00D968B1">
      <w:pPr>
        <w:spacing w:after="0" w:line="240" w:lineRule="auto"/>
        <w:jc w:val="both"/>
        <w:rPr>
          <w:rFonts w:ascii="Times New Roman" w:hAnsi="Times New Roman" w:cs="Times New Roman"/>
          <w:sz w:val="24"/>
          <w:szCs w:val="24"/>
        </w:rPr>
      </w:pPr>
      <w:r w:rsidRPr="00D968B1">
        <w:rPr>
          <w:rFonts w:ascii="Times New Roman" w:hAnsi="Times New Roman" w:cs="Times New Roman"/>
          <w:b/>
          <w:i/>
          <w:sz w:val="24"/>
          <w:szCs w:val="24"/>
        </w:rPr>
        <w:t xml:space="preserve">Предметные результаты </w:t>
      </w:r>
      <w:r w:rsidRPr="00D968B1">
        <w:rPr>
          <w:rFonts w:ascii="Times New Roman" w:hAnsi="Times New Roman" w:cs="Times New Roman"/>
          <w:sz w:val="24"/>
          <w:szCs w:val="24"/>
        </w:rPr>
        <w:t>освоения программы внеурочной деятельности</w:t>
      </w:r>
    </w:p>
    <w:p w:rsidR="00D968B1" w:rsidRPr="00D968B1" w:rsidRDefault="00D968B1" w:rsidP="00D968B1">
      <w:pPr>
        <w:pStyle w:val="afc"/>
        <w:ind w:left="0" w:firstLine="0"/>
        <w:rPr>
          <w:sz w:val="24"/>
          <w:szCs w:val="24"/>
        </w:rPr>
      </w:pPr>
      <w:r w:rsidRPr="00D968B1">
        <w:rPr>
          <w:sz w:val="24"/>
          <w:szCs w:val="24"/>
        </w:rPr>
        <w:lastRenderedPageBreak/>
        <w:t>«Разговорыоважном»представленысучетомспецификисодержанияпредметных</w:t>
      </w:r>
      <w:r w:rsidRPr="00D968B1">
        <w:rPr>
          <w:spacing w:val="-1"/>
          <w:sz w:val="24"/>
          <w:szCs w:val="24"/>
        </w:rPr>
        <w:t>областей,ккоторымимеет</w:t>
      </w:r>
      <w:r w:rsidRPr="00D968B1">
        <w:rPr>
          <w:sz w:val="24"/>
          <w:szCs w:val="24"/>
        </w:rPr>
        <w:t>отношениесодержаниекурсавнеурочнойдеятельности:</w:t>
      </w:r>
    </w:p>
    <w:p w:rsidR="00D968B1" w:rsidRPr="00D968B1" w:rsidRDefault="00D968B1" w:rsidP="00D968B1">
      <w:pPr>
        <w:pStyle w:val="afc"/>
        <w:ind w:left="0"/>
        <w:rPr>
          <w:sz w:val="24"/>
          <w:szCs w:val="24"/>
        </w:rPr>
      </w:pPr>
      <w:r w:rsidRPr="00D968B1">
        <w:rPr>
          <w:i/>
          <w:sz w:val="24"/>
          <w:szCs w:val="24"/>
        </w:rPr>
        <w:t>Русскийязык:</w:t>
      </w:r>
      <w:r w:rsidRPr="00D968B1">
        <w:rPr>
          <w:sz w:val="24"/>
          <w:szCs w:val="24"/>
        </w:rPr>
        <w:t>первоначальноепредставлениеомногообразииязыковикультур на территории Российской Федерации, о языке как одной из главных духовно-нравственных ценностей народа; понимание роли языка как основногосредстваобщения;осознаниезначениярусскогоязыкакакгосударственногоязыкаРоссийскойФедерации;пониманиеролирусскогоязыкакакязыкамежнациональногообщения;осознаниеправильнойустнойиписьменнойречикакпоказателяобщейкультурычеловека;овладениеосновнымивидамиречевойдеятельности на основе первоначальных представлений о нормах современногорусскоголитературногоязыка;использованиевречевойдеятельностинормсовременногорусскоголитературногоязыкаиречевогоэтикета.</w:t>
      </w:r>
    </w:p>
    <w:p w:rsidR="00D968B1" w:rsidRPr="00D968B1" w:rsidRDefault="00D968B1" w:rsidP="00D968B1">
      <w:pPr>
        <w:pStyle w:val="afc"/>
        <w:ind w:left="0"/>
        <w:rPr>
          <w:sz w:val="24"/>
          <w:szCs w:val="24"/>
        </w:rPr>
      </w:pPr>
      <w:r w:rsidRPr="00D968B1">
        <w:rPr>
          <w:i/>
          <w:sz w:val="24"/>
          <w:szCs w:val="24"/>
        </w:rPr>
        <w:t xml:space="preserve">Литературное чтение: </w:t>
      </w:r>
      <w:r w:rsidRPr="00D968B1">
        <w:rPr>
          <w:sz w:val="24"/>
          <w:szCs w:val="24"/>
        </w:rPr>
        <w:t>осознание значимости художественной литературыипроизведенийустногонародноготворчествадлявсестороннегоразвитияличностичеловека;</w:t>
      </w:r>
      <w:r w:rsidRPr="00D968B1">
        <w:rPr>
          <w:i/>
          <w:sz w:val="24"/>
          <w:szCs w:val="24"/>
        </w:rPr>
        <w:t>первоначальное</w:t>
      </w:r>
      <w:r w:rsidRPr="00D968B1">
        <w:rPr>
          <w:sz w:val="24"/>
          <w:szCs w:val="24"/>
        </w:rPr>
        <w:t>представлениеомногообразиижанровхудожественныхпроизведенийипроизведенийустногонародноготворчества;овладениеэлементарнымиумениямианализаиинтерпретациитекста.</w:t>
      </w:r>
    </w:p>
    <w:p w:rsidR="00D968B1" w:rsidRPr="00D968B1" w:rsidRDefault="00D968B1" w:rsidP="00D968B1">
      <w:pPr>
        <w:spacing w:after="0" w:line="240" w:lineRule="auto"/>
        <w:ind w:firstLine="709"/>
        <w:jc w:val="both"/>
        <w:rPr>
          <w:rFonts w:ascii="Times New Roman" w:hAnsi="Times New Roman" w:cs="Times New Roman"/>
          <w:sz w:val="24"/>
          <w:szCs w:val="24"/>
        </w:rPr>
      </w:pPr>
      <w:r w:rsidRPr="00D968B1">
        <w:rPr>
          <w:rFonts w:ascii="Times New Roman" w:hAnsi="Times New Roman" w:cs="Times New Roman"/>
          <w:i/>
          <w:sz w:val="24"/>
          <w:szCs w:val="24"/>
        </w:rPr>
        <w:t xml:space="preserve">Иностранный язык: </w:t>
      </w:r>
      <w:r w:rsidRPr="00D968B1">
        <w:rPr>
          <w:rFonts w:ascii="Times New Roman" w:hAnsi="Times New Roman" w:cs="Times New Roman"/>
          <w:sz w:val="24"/>
          <w:szCs w:val="24"/>
        </w:rPr>
        <w:t>знакомство представителей других стран с культурой своего народа.</w:t>
      </w:r>
    </w:p>
    <w:p w:rsidR="00D968B1" w:rsidRPr="00D968B1" w:rsidRDefault="00D968B1" w:rsidP="00D968B1">
      <w:pPr>
        <w:pStyle w:val="afc"/>
        <w:ind w:left="0"/>
        <w:rPr>
          <w:sz w:val="24"/>
          <w:szCs w:val="24"/>
        </w:rPr>
      </w:pPr>
      <w:r w:rsidRPr="00D968B1">
        <w:rPr>
          <w:i/>
          <w:sz w:val="24"/>
          <w:szCs w:val="24"/>
        </w:rPr>
        <w:t>Математикаиинформатика:</w:t>
      </w:r>
      <w:r w:rsidRPr="00D968B1">
        <w:rPr>
          <w:sz w:val="24"/>
          <w:szCs w:val="24"/>
        </w:rPr>
        <w:t>развитиелогическогомышления;приобретениеопытаработысинформацией,представленнойвграфическойитекстовойформе,развитиеуменийизвлекать,анализировать,использоватьинформациюи делать выводы.</w:t>
      </w:r>
    </w:p>
    <w:p w:rsidR="00D968B1" w:rsidRPr="00D968B1" w:rsidRDefault="00D968B1" w:rsidP="00B2170C">
      <w:pPr>
        <w:pStyle w:val="afc"/>
        <w:ind w:left="0"/>
        <w:rPr>
          <w:sz w:val="24"/>
          <w:szCs w:val="24"/>
        </w:rPr>
      </w:pPr>
      <w:r w:rsidRPr="00D968B1">
        <w:rPr>
          <w:i/>
          <w:sz w:val="24"/>
          <w:szCs w:val="24"/>
        </w:rPr>
        <w:t xml:space="preserve">Окружающий мир: </w:t>
      </w:r>
      <w:r w:rsidRPr="00D968B1">
        <w:rPr>
          <w:sz w:val="24"/>
          <w:szCs w:val="24"/>
        </w:rPr>
        <w:t>сформированность уважительного отношения к своей семье и семейным традициям, Организации, родному краю, России, ее истории икультуре,природе;сформированностьчувствагордостизанациональныесвершения,открытия,победы;первоначальныепредставленияоприродныхисоциальных объектах как компонентах единого мира, о многообразии объектов и явлений природы; о связи мира живой и неживой природы; сформированностьосноврациональногоповеденияиобоснованногопринятиярешений;первоначальные представления о традициях и обычаях, хозяйственных занятияхнаселенияимассовыхпрофессияхродногокрая,достопримечательностяхстолицыРоссии и родного края, наиболее значимых объектах Всемирного культурного и природного наследия в России; важнейших для страны и личности событиях ифактахпрошлогоинастоящегоРоссии;основныхправахиобязанностяхгражданина Российской Федерации; развитие умений описывать, сравнивать игруппироватьизученныеприродныеобъектыиявления,выделяяихсущественныепризнаки и отношения между объектами и явлениями; понимание простейших причинно-следственных связей в окружающем мире (в том числе на материале о</w:t>
      </w:r>
      <w:r w:rsidR="00B2170C">
        <w:rPr>
          <w:sz w:val="24"/>
          <w:szCs w:val="24"/>
        </w:rPr>
        <w:t xml:space="preserve"> </w:t>
      </w:r>
      <w:r w:rsidRPr="00D968B1">
        <w:rPr>
          <w:sz w:val="24"/>
          <w:szCs w:val="24"/>
        </w:rPr>
        <w:t>природе</w:t>
      </w:r>
      <w:r w:rsidR="00B2170C">
        <w:rPr>
          <w:sz w:val="24"/>
          <w:szCs w:val="24"/>
        </w:rPr>
        <w:t xml:space="preserve"> </w:t>
      </w:r>
      <w:r w:rsidRPr="00D968B1">
        <w:rPr>
          <w:sz w:val="24"/>
          <w:szCs w:val="24"/>
        </w:rPr>
        <w:t>и</w:t>
      </w:r>
      <w:r w:rsidR="00B2170C">
        <w:rPr>
          <w:sz w:val="24"/>
          <w:szCs w:val="24"/>
        </w:rPr>
        <w:t xml:space="preserve"> </w:t>
      </w:r>
      <w:r w:rsidRPr="00D968B1">
        <w:rPr>
          <w:sz w:val="24"/>
          <w:szCs w:val="24"/>
        </w:rPr>
        <w:t>культуре</w:t>
      </w:r>
      <w:r w:rsidR="00B2170C">
        <w:rPr>
          <w:sz w:val="24"/>
          <w:szCs w:val="24"/>
        </w:rPr>
        <w:t xml:space="preserve"> </w:t>
      </w:r>
      <w:r w:rsidRPr="00D968B1">
        <w:rPr>
          <w:sz w:val="24"/>
          <w:szCs w:val="24"/>
        </w:rPr>
        <w:t>родного</w:t>
      </w:r>
      <w:r w:rsidR="00B2170C">
        <w:rPr>
          <w:sz w:val="24"/>
          <w:szCs w:val="24"/>
        </w:rPr>
        <w:t xml:space="preserve"> </w:t>
      </w:r>
      <w:r w:rsidRPr="00D968B1">
        <w:rPr>
          <w:sz w:val="24"/>
          <w:szCs w:val="24"/>
        </w:rPr>
        <w:t>края);</w:t>
      </w:r>
      <w:r w:rsidR="00B2170C">
        <w:rPr>
          <w:sz w:val="24"/>
          <w:szCs w:val="24"/>
        </w:rPr>
        <w:t xml:space="preserve"> </w:t>
      </w:r>
      <w:r w:rsidRPr="00D968B1">
        <w:rPr>
          <w:sz w:val="24"/>
          <w:szCs w:val="24"/>
        </w:rPr>
        <w:t>приобретение</w:t>
      </w:r>
      <w:r w:rsidR="00B2170C">
        <w:rPr>
          <w:sz w:val="24"/>
          <w:szCs w:val="24"/>
        </w:rPr>
        <w:t xml:space="preserve"> </w:t>
      </w:r>
      <w:r w:rsidRPr="00D968B1">
        <w:rPr>
          <w:sz w:val="24"/>
          <w:szCs w:val="24"/>
        </w:rPr>
        <w:t>базовых</w:t>
      </w:r>
      <w:r w:rsidR="00B2170C">
        <w:rPr>
          <w:sz w:val="24"/>
          <w:szCs w:val="24"/>
        </w:rPr>
        <w:t xml:space="preserve"> </w:t>
      </w:r>
      <w:r w:rsidRPr="00D968B1">
        <w:rPr>
          <w:sz w:val="24"/>
          <w:szCs w:val="24"/>
        </w:rPr>
        <w:t>умений</w:t>
      </w:r>
      <w:r w:rsidR="00B2170C">
        <w:rPr>
          <w:sz w:val="24"/>
          <w:szCs w:val="24"/>
        </w:rPr>
        <w:t xml:space="preserve"> </w:t>
      </w:r>
      <w:r w:rsidRPr="00D968B1">
        <w:rPr>
          <w:sz w:val="24"/>
          <w:szCs w:val="24"/>
        </w:rPr>
        <w:t>работы</w:t>
      </w:r>
      <w:r w:rsidR="00B2170C">
        <w:rPr>
          <w:sz w:val="24"/>
          <w:szCs w:val="24"/>
        </w:rPr>
        <w:t xml:space="preserve"> </w:t>
      </w:r>
      <w:r w:rsidRPr="00D968B1">
        <w:rPr>
          <w:sz w:val="24"/>
          <w:szCs w:val="24"/>
        </w:rPr>
        <w:t>с</w:t>
      </w:r>
      <w:r w:rsidR="00B2170C">
        <w:rPr>
          <w:sz w:val="24"/>
          <w:szCs w:val="24"/>
        </w:rPr>
        <w:t xml:space="preserve"> </w:t>
      </w:r>
      <w:r w:rsidRPr="00D968B1">
        <w:rPr>
          <w:sz w:val="24"/>
          <w:szCs w:val="24"/>
        </w:rPr>
        <w:t>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w:t>
      </w:r>
      <w:r w:rsidR="00B2170C">
        <w:rPr>
          <w:sz w:val="24"/>
          <w:szCs w:val="24"/>
        </w:rPr>
        <w:t xml:space="preserve"> </w:t>
      </w:r>
      <w:r w:rsidRPr="00D968B1">
        <w:rPr>
          <w:sz w:val="24"/>
          <w:szCs w:val="24"/>
        </w:rPr>
        <w:t>числе</w:t>
      </w:r>
      <w:r w:rsidR="00B2170C">
        <w:rPr>
          <w:sz w:val="24"/>
          <w:szCs w:val="24"/>
        </w:rPr>
        <w:t xml:space="preserve"> </w:t>
      </w:r>
      <w:r w:rsidRPr="00D968B1">
        <w:rPr>
          <w:sz w:val="24"/>
          <w:szCs w:val="24"/>
        </w:rPr>
        <w:t>знаний</w:t>
      </w:r>
      <w:r w:rsidR="00B2170C">
        <w:rPr>
          <w:sz w:val="24"/>
          <w:szCs w:val="24"/>
        </w:rPr>
        <w:t xml:space="preserve"> </w:t>
      </w:r>
      <w:r w:rsidRPr="00D968B1">
        <w:rPr>
          <w:sz w:val="24"/>
          <w:szCs w:val="24"/>
        </w:rPr>
        <w:t>о</w:t>
      </w:r>
      <w:r w:rsidR="00B2170C">
        <w:rPr>
          <w:sz w:val="24"/>
          <w:szCs w:val="24"/>
        </w:rPr>
        <w:t xml:space="preserve"> </w:t>
      </w:r>
      <w:r w:rsidRPr="00D968B1">
        <w:rPr>
          <w:sz w:val="24"/>
          <w:szCs w:val="24"/>
        </w:rPr>
        <w:t>небезопасности</w:t>
      </w:r>
      <w:r w:rsidR="00B2170C">
        <w:rPr>
          <w:sz w:val="24"/>
          <w:szCs w:val="24"/>
        </w:rPr>
        <w:t xml:space="preserve"> </w:t>
      </w:r>
      <w:r w:rsidRPr="00D968B1">
        <w:rPr>
          <w:sz w:val="24"/>
          <w:szCs w:val="24"/>
        </w:rPr>
        <w:t>разглашения</w:t>
      </w:r>
      <w:r w:rsidR="00B2170C">
        <w:rPr>
          <w:sz w:val="24"/>
          <w:szCs w:val="24"/>
        </w:rPr>
        <w:t xml:space="preserve"> </w:t>
      </w:r>
      <w:r w:rsidRPr="00D968B1">
        <w:rPr>
          <w:sz w:val="24"/>
          <w:szCs w:val="24"/>
        </w:rPr>
        <w:t>личной</w:t>
      </w:r>
      <w:r w:rsidR="00B2170C">
        <w:rPr>
          <w:sz w:val="24"/>
          <w:szCs w:val="24"/>
        </w:rPr>
        <w:t xml:space="preserve"> </w:t>
      </w:r>
      <w:r w:rsidRPr="00D968B1">
        <w:rPr>
          <w:sz w:val="24"/>
          <w:szCs w:val="24"/>
        </w:rPr>
        <w:t>и</w:t>
      </w:r>
      <w:r w:rsidR="00B2170C">
        <w:rPr>
          <w:sz w:val="24"/>
          <w:szCs w:val="24"/>
        </w:rPr>
        <w:t xml:space="preserve"> </w:t>
      </w:r>
      <w:r w:rsidRPr="00D968B1">
        <w:rPr>
          <w:sz w:val="24"/>
          <w:szCs w:val="24"/>
        </w:rPr>
        <w:t>финансовой</w:t>
      </w:r>
      <w:r w:rsidR="00B2170C">
        <w:rPr>
          <w:sz w:val="24"/>
          <w:szCs w:val="24"/>
        </w:rPr>
        <w:t xml:space="preserve"> </w:t>
      </w:r>
      <w:r w:rsidRPr="00D968B1">
        <w:rPr>
          <w:sz w:val="24"/>
          <w:szCs w:val="24"/>
        </w:rPr>
        <w:t>информации</w:t>
      </w:r>
      <w:r w:rsidR="00B2170C">
        <w:rPr>
          <w:sz w:val="24"/>
          <w:szCs w:val="24"/>
        </w:rPr>
        <w:t xml:space="preserve"> </w:t>
      </w:r>
      <w:r w:rsidRPr="00D968B1">
        <w:rPr>
          <w:sz w:val="24"/>
          <w:szCs w:val="24"/>
        </w:rPr>
        <w:t>приобщении</w:t>
      </w:r>
      <w:r w:rsidR="00B2170C">
        <w:rPr>
          <w:sz w:val="24"/>
          <w:szCs w:val="24"/>
        </w:rPr>
        <w:t xml:space="preserve"> </w:t>
      </w:r>
      <w:r w:rsidRPr="00D968B1">
        <w:rPr>
          <w:sz w:val="24"/>
          <w:szCs w:val="24"/>
        </w:rPr>
        <w:t>с</w:t>
      </w:r>
      <w:r w:rsidR="00B2170C">
        <w:rPr>
          <w:sz w:val="24"/>
          <w:szCs w:val="24"/>
        </w:rPr>
        <w:t xml:space="preserve"> </w:t>
      </w:r>
      <w:r w:rsidRPr="00D968B1">
        <w:rPr>
          <w:sz w:val="24"/>
          <w:szCs w:val="24"/>
        </w:rPr>
        <w:t>людьми</w:t>
      </w:r>
      <w:r w:rsidR="00B2170C">
        <w:rPr>
          <w:sz w:val="24"/>
          <w:szCs w:val="24"/>
        </w:rPr>
        <w:t xml:space="preserve"> </w:t>
      </w:r>
      <w:r w:rsidRPr="00D968B1">
        <w:rPr>
          <w:sz w:val="24"/>
          <w:szCs w:val="24"/>
        </w:rPr>
        <w:t>вне</w:t>
      </w:r>
      <w:r w:rsidR="00B2170C">
        <w:rPr>
          <w:sz w:val="24"/>
          <w:szCs w:val="24"/>
        </w:rPr>
        <w:t xml:space="preserve"> </w:t>
      </w:r>
      <w:r w:rsidRPr="00D968B1">
        <w:rPr>
          <w:sz w:val="24"/>
          <w:szCs w:val="24"/>
        </w:rPr>
        <w:t>семьи,</w:t>
      </w:r>
      <w:r w:rsidR="00B2170C">
        <w:rPr>
          <w:sz w:val="24"/>
          <w:szCs w:val="24"/>
        </w:rPr>
        <w:t xml:space="preserve"> </w:t>
      </w:r>
      <w:r w:rsidRPr="00D968B1">
        <w:rPr>
          <w:sz w:val="24"/>
          <w:szCs w:val="24"/>
        </w:rPr>
        <w:t>всети</w:t>
      </w:r>
      <w:r w:rsidR="00B2170C">
        <w:rPr>
          <w:sz w:val="24"/>
          <w:szCs w:val="24"/>
        </w:rPr>
        <w:t xml:space="preserve"> </w:t>
      </w:r>
      <w:r w:rsidRPr="00D968B1">
        <w:rPr>
          <w:sz w:val="24"/>
          <w:szCs w:val="24"/>
        </w:rPr>
        <w:t>Интернет</w:t>
      </w:r>
      <w:r w:rsidR="00B2170C">
        <w:rPr>
          <w:sz w:val="24"/>
          <w:szCs w:val="24"/>
        </w:rPr>
        <w:t xml:space="preserve"> </w:t>
      </w:r>
      <w:r w:rsidRPr="00D968B1">
        <w:rPr>
          <w:sz w:val="24"/>
          <w:szCs w:val="24"/>
        </w:rPr>
        <w:t>и</w:t>
      </w:r>
      <w:r w:rsidR="00B2170C">
        <w:rPr>
          <w:sz w:val="24"/>
          <w:szCs w:val="24"/>
        </w:rPr>
        <w:t xml:space="preserve"> </w:t>
      </w:r>
      <w:r w:rsidRPr="00D968B1">
        <w:rPr>
          <w:sz w:val="24"/>
          <w:szCs w:val="24"/>
        </w:rPr>
        <w:t>опыта</w:t>
      </w:r>
      <w:r w:rsidR="00B2170C">
        <w:rPr>
          <w:sz w:val="24"/>
          <w:szCs w:val="24"/>
        </w:rPr>
        <w:t xml:space="preserve"> </w:t>
      </w:r>
      <w:r w:rsidRPr="00D968B1">
        <w:rPr>
          <w:sz w:val="24"/>
          <w:szCs w:val="24"/>
        </w:rPr>
        <w:t>соблюдения</w:t>
      </w:r>
      <w:r w:rsidR="00B2170C">
        <w:rPr>
          <w:sz w:val="24"/>
          <w:szCs w:val="24"/>
        </w:rPr>
        <w:t xml:space="preserve"> </w:t>
      </w:r>
      <w:r w:rsidRPr="00D968B1">
        <w:rPr>
          <w:sz w:val="24"/>
          <w:szCs w:val="24"/>
        </w:rPr>
        <w:t>правил</w:t>
      </w:r>
      <w:r w:rsidR="00B2170C">
        <w:rPr>
          <w:sz w:val="24"/>
          <w:szCs w:val="24"/>
        </w:rPr>
        <w:t xml:space="preserve"> </w:t>
      </w:r>
      <w:r w:rsidRPr="00D968B1">
        <w:rPr>
          <w:sz w:val="24"/>
          <w:szCs w:val="24"/>
        </w:rPr>
        <w:t>безопасного</w:t>
      </w:r>
      <w:r w:rsidR="00B2170C">
        <w:rPr>
          <w:sz w:val="24"/>
          <w:szCs w:val="24"/>
        </w:rPr>
        <w:t xml:space="preserve"> </w:t>
      </w:r>
      <w:r w:rsidRPr="00D968B1">
        <w:rPr>
          <w:sz w:val="24"/>
          <w:szCs w:val="24"/>
        </w:rPr>
        <w:t>поведения</w:t>
      </w:r>
      <w:r w:rsidR="00B2170C">
        <w:rPr>
          <w:sz w:val="24"/>
          <w:szCs w:val="24"/>
        </w:rPr>
        <w:t xml:space="preserve"> </w:t>
      </w:r>
      <w:r w:rsidRPr="00D968B1">
        <w:rPr>
          <w:sz w:val="24"/>
          <w:szCs w:val="24"/>
        </w:rPr>
        <w:t>при</w:t>
      </w:r>
      <w:r w:rsidR="00B2170C">
        <w:rPr>
          <w:sz w:val="24"/>
          <w:szCs w:val="24"/>
        </w:rPr>
        <w:t xml:space="preserve"> </w:t>
      </w:r>
      <w:r w:rsidRPr="00D968B1">
        <w:rPr>
          <w:sz w:val="24"/>
          <w:szCs w:val="24"/>
        </w:rPr>
        <w:t>использовании</w:t>
      </w:r>
      <w:r w:rsidR="00B2170C">
        <w:rPr>
          <w:sz w:val="24"/>
          <w:szCs w:val="24"/>
        </w:rPr>
        <w:t xml:space="preserve"> </w:t>
      </w:r>
      <w:r w:rsidRPr="00D968B1">
        <w:rPr>
          <w:sz w:val="24"/>
          <w:szCs w:val="24"/>
        </w:rPr>
        <w:t>личных</w:t>
      </w:r>
      <w:r w:rsidR="00B2170C">
        <w:rPr>
          <w:sz w:val="24"/>
          <w:szCs w:val="24"/>
        </w:rPr>
        <w:t xml:space="preserve"> </w:t>
      </w:r>
      <w:r w:rsidRPr="00D968B1">
        <w:rPr>
          <w:sz w:val="24"/>
          <w:szCs w:val="24"/>
        </w:rPr>
        <w:t>финансов;</w:t>
      </w:r>
      <w:r w:rsidR="00B2170C">
        <w:rPr>
          <w:sz w:val="24"/>
          <w:szCs w:val="24"/>
        </w:rPr>
        <w:t xml:space="preserve"> </w:t>
      </w:r>
      <w:r w:rsidRPr="00D968B1">
        <w:rPr>
          <w:sz w:val="24"/>
          <w:szCs w:val="24"/>
        </w:rPr>
        <w:t>приобретение</w:t>
      </w:r>
      <w:r w:rsidR="00B2170C">
        <w:rPr>
          <w:sz w:val="24"/>
          <w:szCs w:val="24"/>
        </w:rPr>
        <w:t xml:space="preserve"> опыта </w:t>
      </w:r>
      <w:r w:rsidRPr="00D968B1">
        <w:rPr>
          <w:sz w:val="24"/>
          <w:szCs w:val="24"/>
        </w:rPr>
        <w:t>положительного</w:t>
      </w:r>
      <w:r w:rsidR="00B2170C">
        <w:rPr>
          <w:sz w:val="24"/>
          <w:szCs w:val="24"/>
        </w:rPr>
        <w:t xml:space="preserve"> </w:t>
      </w:r>
      <w:r w:rsidRPr="00D968B1">
        <w:rPr>
          <w:sz w:val="24"/>
          <w:szCs w:val="24"/>
        </w:rPr>
        <w:t>эмоционально-ценностного</w:t>
      </w:r>
      <w:r w:rsidR="00B2170C">
        <w:rPr>
          <w:sz w:val="24"/>
          <w:szCs w:val="24"/>
        </w:rPr>
        <w:t xml:space="preserve"> </w:t>
      </w:r>
      <w:r w:rsidRPr="00D968B1">
        <w:rPr>
          <w:sz w:val="24"/>
          <w:szCs w:val="24"/>
        </w:rPr>
        <w:t>отношения</w:t>
      </w:r>
      <w:r w:rsidR="00B2170C">
        <w:rPr>
          <w:sz w:val="24"/>
          <w:szCs w:val="24"/>
        </w:rPr>
        <w:t xml:space="preserve"> </w:t>
      </w:r>
      <w:r w:rsidRPr="00D968B1">
        <w:rPr>
          <w:sz w:val="24"/>
          <w:szCs w:val="24"/>
        </w:rPr>
        <w:t>к</w:t>
      </w:r>
      <w:r w:rsidR="00B2170C">
        <w:rPr>
          <w:sz w:val="24"/>
          <w:szCs w:val="24"/>
        </w:rPr>
        <w:t xml:space="preserve"> </w:t>
      </w:r>
      <w:r w:rsidRPr="00D968B1">
        <w:rPr>
          <w:sz w:val="24"/>
          <w:szCs w:val="24"/>
        </w:rPr>
        <w:t>природе;</w:t>
      </w:r>
      <w:r w:rsidR="00B2170C">
        <w:rPr>
          <w:sz w:val="24"/>
          <w:szCs w:val="24"/>
        </w:rPr>
        <w:t xml:space="preserve"> </w:t>
      </w:r>
      <w:r w:rsidRPr="00D968B1">
        <w:rPr>
          <w:sz w:val="24"/>
          <w:szCs w:val="24"/>
        </w:rPr>
        <w:t>стремления</w:t>
      </w:r>
      <w:r w:rsidR="00B2170C">
        <w:rPr>
          <w:sz w:val="24"/>
          <w:szCs w:val="24"/>
        </w:rPr>
        <w:t xml:space="preserve"> </w:t>
      </w:r>
      <w:r w:rsidRPr="00D968B1">
        <w:rPr>
          <w:sz w:val="24"/>
          <w:szCs w:val="24"/>
        </w:rPr>
        <w:t>действовать</w:t>
      </w:r>
      <w:r w:rsidR="00B2170C">
        <w:rPr>
          <w:sz w:val="24"/>
          <w:szCs w:val="24"/>
        </w:rPr>
        <w:t xml:space="preserve"> </w:t>
      </w:r>
      <w:r w:rsidRPr="00D968B1">
        <w:rPr>
          <w:sz w:val="24"/>
          <w:szCs w:val="24"/>
        </w:rPr>
        <w:t>в</w:t>
      </w:r>
      <w:r w:rsidR="00B2170C">
        <w:rPr>
          <w:sz w:val="24"/>
          <w:szCs w:val="24"/>
        </w:rPr>
        <w:t xml:space="preserve"> </w:t>
      </w:r>
      <w:r w:rsidRPr="00D968B1">
        <w:rPr>
          <w:sz w:val="24"/>
          <w:szCs w:val="24"/>
        </w:rPr>
        <w:t>окружающей</w:t>
      </w:r>
      <w:r w:rsidR="00B2170C">
        <w:rPr>
          <w:sz w:val="24"/>
          <w:szCs w:val="24"/>
        </w:rPr>
        <w:t xml:space="preserve"> </w:t>
      </w:r>
      <w:r w:rsidRPr="00D968B1">
        <w:rPr>
          <w:sz w:val="24"/>
          <w:szCs w:val="24"/>
        </w:rPr>
        <w:t>среде</w:t>
      </w:r>
      <w:r w:rsidR="00B2170C">
        <w:rPr>
          <w:sz w:val="24"/>
          <w:szCs w:val="24"/>
        </w:rPr>
        <w:t xml:space="preserve"> </w:t>
      </w:r>
      <w:r w:rsidRPr="00D968B1">
        <w:rPr>
          <w:sz w:val="24"/>
          <w:szCs w:val="24"/>
        </w:rPr>
        <w:t>в</w:t>
      </w:r>
      <w:r w:rsidR="00B2170C">
        <w:rPr>
          <w:sz w:val="24"/>
          <w:szCs w:val="24"/>
        </w:rPr>
        <w:t xml:space="preserve"> </w:t>
      </w:r>
      <w:r w:rsidRPr="00D968B1">
        <w:rPr>
          <w:sz w:val="24"/>
          <w:szCs w:val="24"/>
        </w:rPr>
        <w:t>соответствии</w:t>
      </w:r>
      <w:r w:rsidR="00B2170C">
        <w:rPr>
          <w:sz w:val="24"/>
          <w:szCs w:val="24"/>
        </w:rPr>
        <w:t xml:space="preserve"> </w:t>
      </w:r>
      <w:r w:rsidRPr="00D968B1">
        <w:rPr>
          <w:sz w:val="24"/>
          <w:szCs w:val="24"/>
        </w:rPr>
        <w:t>с</w:t>
      </w:r>
      <w:r w:rsidR="00B2170C">
        <w:rPr>
          <w:sz w:val="24"/>
          <w:szCs w:val="24"/>
        </w:rPr>
        <w:t xml:space="preserve"> </w:t>
      </w:r>
      <w:r w:rsidRPr="00D968B1">
        <w:rPr>
          <w:sz w:val="24"/>
          <w:szCs w:val="24"/>
        </w:rPr>
        <w:t>экологическими</w:t>
      </w:r>
      <w:r w:rsidR="00B2170C">
        <w:rPr>
          <w:sz w:val="24"/>
          <w:szCs w:val="24"/>
        </w:rPr>
        <w:t xml:space="preserve"> </w:t>
      </w:r>
      <w:r w:rsidRPr="00D968B1">
        <w:rPr>
          <w:sz w:val="24"/>
          <w:szCs w:val="24"/>
        </w:rPr>
        <w:t>нормами</w:t>
      </w:r>
      <w:r w:rsidR="00B2170C">
        <w:rPr>
          <w:sz w:val="24"/>
          <w:szCs w:val="24"/>
        </w:rPr>
        <w:t xml:space="preserve"> </w:t>
      </w:r>
      <w:r w:rsidRPr="00D968B1">
        <w:rPr>
          <w:sz w:val="24"/>
          <w:szCs w:val="24"/>
        </w:rPr>
        <w:t>поведения.</w:t>
      </w:r>
    </w:p>
    <w:p w:rsidR="00D968B1" w:rsidRPr="00D968B1" w:rsidRDefault="00D968B1" w:rsidP="00D968B1">
      <w:pPr>
        <w:pStyle w:val="afc"/>
        <w:ind w:left="0"/>
        <w:rPr>
          <w:sz w:val="24"/>
          <w:szCs w:val="24"/>
        </w:rPr>
      </w:pPr>
      <w:r w:rsidRPr="00D968B1">
        <w:rPr>
          <w:i/>
          <w:sz w:val="24"/>
          <w:szCs w:val="24"/>
        </w:rPr>
        <w:t xml:space="preserve">Основы религиозных культур и светской этики: </w:t>
      </w:r>
      <w:r w:rsidRPr="00D968B1">
        <w:rPr>
          <w:sz w:val="24"/>
          <w:szCs w:val="24"/>
        </w:rPr>
        <w:t xml:space="preserve">понимание необходимостинравственногосовершенствования,духовногоразвития,роливэтомличныхусилий человека; формирование умений анализировать и давать нравственнуюоценкупоступкам,отвечатьзаних,проявлятьготовностьксознательномусамоограничениювповедении;построениесужденийоценочногохарактера,раскрывающихзначениенравственности,верыкакрегуляторовповедениячеловекавобществеиусловийдуховно-нравственногоразвитияличности;понимание ценности семьи, умение приводить примеры положительного влияниярелигиознойтрадициинаотношениявсемье,воспитаниедетей;овладениенавыкамиобщенияслюдьмиразноговероисповедания;осознание,чтооскорблениепредставителейдругойверыестьнарушениенравственныхнормповедения в обществе; понимание ценности человеческой жизни, человеческого достоинства, честного труда людей на благо человека, общества; формированиеуменийобъяснятьзначениеслов"милосердие","сострадание","прощение","дружелюбие"; </w:t>
      </w:r>
      <w:r w:rsidRPr="00D968B1">
        <w:rPr>
          <w:sz w:val="24"/>
          <w:szCs w:val="24"/>
        </w:rPr>
        <w:lastRenderedPageBreak/>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осуждениелюбыхслучаевунижениячеловеческогодостоинства;знаниеобщепринятыхвроссийскомобщественормморали,отношенийиповедениялюдей,основанныхнароссийскихтрадиционныхдуховныхценностях,конституционныхправах, свободах и обязанностях гражданина.</w:t>
      </w:r>
    </w:p>
    <w:p w:rsidR="00D968B1" w:rsidRPr="00D968B1" w:rsidRDefault="00D968B1" w:rsidP="00D968B1">
      <w:pPr>
        <w:pStyle w:val="afc"/>
        <w:ind w:left="0"/>
        <w:rPr>
          <w:sz w:val="24"/>
          <w:szCs w:val="24"/>
        </w:rPr>
      </w:pPr>
      <w:r w:rsidRPr="00D968B1">
        <w:rPr>
          <w:i/>
          <w:sz w:val="24"/>
          <w:szCs w:val="24"/>
        </w:rPr>
        <w:t>Изобразительноеискусство:</w:t>
      </w:r>
      <w:r w:rsidRPr="00D968B1">
        <w:rPr>
          <w:sz w:val="24"/>
          <w:szCs w:val="24"/>
        </w:rPr>
        <w:t>выполнениетворческихработсиспользованиемразличныххудожественныхматериаловисредствхудожественнойвыразительностиизобразительногоискусства;умениехарактеризоватьвидыижанрыизобразительногоискусства;умениехарактеризоватьотличительныеособенностихудожественныхпромысловРоссии.</w:t>
      </w:r>
    </w:p>
    <w:p w:rsidR="00D968B1" w:rsidRPr="00D968B1" w:rsidRDefault="00D968B1" w:rsidP="00D968B1">
      <w:pPr>
        <w:pStyle w:val="afc"/>
        <w:ind w:left="0" w:firstLine="0"/>
        <w:rPr>
          <w:sz w:val="24"/>
          <w:szCs w:val="24"/>
        </w:rPr>
      </w:pPr>
      <w:r w:rsidRPr="00D968B1">
        <w:rPr>
          <w:i/>
          <w:sz w:val="24"/>
          <w:szCs w:val="24"/>
        </w:rPr>
        <w:t xml:space="preserve">Музыка: </w:t>
      </w:r>
      <w:r w:rsidRPr="00D968B1">
        <w:rPr>
          <w:sz w:val="24"/>
          <w:szCs w:val="24"/>
        </w:rPr>
        <w:t>знание основных жанров народной и профессиональной музыки.</w:t>
      </w:r>
    </w:p>
    <w:p w:rsidR="00D968B1" w:rsidRPr="00D968B1" w:rsidRDefault="00D968B1" w:rsidP="00D968B1">
      <w:pPr>
        <w:pStyle w:val="afc"/>
        <w:ind w:left="0"/>
        <w:rPr>
          <w:sz w:val="24"/>
          <w:szCs w:val="24"/>
        </w:rPr>
      </w:pPr>
      <w:r w:rsidRPr="00D968B1">
        <w:rPr>
          <w:i/>
          <w:sz w:val="24"/>
          <w:szCs w:val="24"/>
        </w:rPr>
        <w:t>Технология:</w:t>
      </w:r>
      <w:r w:rsidRPr="00D968B1">
        <w:rPr>
          <w:sz w:val="24"/>
          <w:szCs w:val="24"/>
        </w:rPr>
        <w:t>сформированностьобщихпредставленийомирепрофессий,значениитрудавжизничеловекаиобщества,многообразиипредметовматериальнойкультуры.</w:t>
      </w:r>
    </w:p>
    <w:p w:rsidR="00D968B1" w:rsidRPr="00D968B1" w:rsidRDefault="00D968B1" w:rsidP="00D968B1">
      <w:pPr>
        <w:pStyle w:val="afc"/>
        <w:ind w:left="0"/>
        <w:rPr>
          <w:sz w:val="24"/>
          <w:szCs w:val="24"/>
        </w:rPr>
      </w:pPr>
      <w:r w:rsidRPr="00D968B1">
        <w:rPr>
          <w:i/>
          <w:sz w:val="24"/>
          <w:szCs w:val="24"/>
        </w:rPr>
        <w:t>Физическаякультура:</w:t>
      </w:r>
      <w:r w:rsidRPr="00D968B1">
        <w:rPr>
          <w:sz w:val="24"/>
          <w:szCs w:val="24"/>
        </w:rPr>
        <w:t>сформированностьобщихпредставленийофизическойкультуреиспорте,физическойактивностичеловека,физическихкачествах,жизненноважныхприкладныхуменияхинавыках,основныхфизических упражнениях; умение взаимодействовать со сверстниками в игровых заданиях игровой деятельности, соблюдая правила честной игры</w:t>
      </w:r>
    </w:p>
    <w:p w:rsidR="00D968B1" w:rsidRPr="00D968B1" w:rsidRDefault="00D968B1" w:rsidP="00D968B1">
      <w:pPr>
        <w:pStyle w:val="afc"/>
        <w:ind w:left="0"/>
        <w:rPr>
          <w:sz w:val="24"/>
          <w:szCs w:val="24"/>
        </w:rPr>
      </w:pPr>
      <w:r w:rsidRPr="00D968B1">
        <w:rPr>
          <w:sz w:val="24"/>
          <w:szCs w:val="24"/>
        </w:rPr>
        <w:t>Многие темы «Разговоров о важном» выходят за рамки программ учебныхпредметовиспособствуютразвитиюкругозорамладшегошкольника,еговозрастной эрудиции и общей культуры. Эта функция внеурочной деятельностиособенноважнаиявляетсяпослерешениявоспитательныхзадач существеннойиприоритетной.</w:t>
      </w:r>
    </w:p>
    <w:p w:rsidR="00D968B1" w:rsidRPr="00B2170C" w:rsidRDefault="00D968B1" w:rsidP="00D968B1">
      <w:pPr>
        <w:pStyle w:val="1"/>
        <w:spacing w:before="0" w:line="240" w:lineRule="auto"/>
        <w:rPr>
          <w:rFonts w:ascii="Times New Roman" w:hAnsi="Times New Roman" w:cs="Times New Roman"/>
          <w:color w:val="000000" w:themeColor="text1"/>
          <w:sz w:val="24"/>
          <w:szCs w:val="24"/>
        </w:rPr>
      </w:pPr>
      <w:r w:rsidRPr="00B2170C">
        <w:rPr>
          <w:rFonts w:ascii="Times New Roman" w:hAnsi="Times New Roman" w:cs="Times New Roman"/>
          <w:color w:val="000000" w:themeColor="text1"/>
          <w:sz w:val="24"/>
          <w:szCs w:val="24"/>
        </w:rPr>
        <w:t>Тематическое планирование</w:t>
      </w:r>
    </w:p>
    <w:p w:rsidR="00D968B1" w:rsidRPr="00962F08" w:rsidRDefault="00D968B1" w:rsidP="00D968B1">
      <w:pPr>
        <w:spacing w:after="0" w:line="240" w:lineRule="auto"/>
        <w:jc w:val="center"/>
        <w:rPr>
          <w:rFonts w:ascii="Times New Roman" w:hAnsi="Times New Roman" w:cs="Times New Roman"/>
          <w:b/>
          <w:sz w:val="24"/>
          <w:szCs w:val="24"/>
        </w:rPr>
      </w:pPr>
      <w:r w:rsidRPr="00962F08">
        <w:rPr>
          <w:rFonts w:ascii="Times New Roman" w:hAnsi="Times New Roman" w:cs="Times New Roman"/>
          <w:b/>
          <w:sz w:val="24"/>
          <w:szCs w:val="24"/>
        </w:rPr>
        <w:t>1–2,</w:t>
      </w:r>
      <w:r w:rsidR="008417C7">
        <w:rPr>
          <w:rFonts w:ascii="Times New Roman" w:hAnsi="Times New Roman" w:cs="Times New Roman"/>
          <w:b/>
          <w:sz w:val="24"/>
          <w:szCs w:val="24"/>
        </w:rPr>
        <w:t xml:space="preserve"> </w:t>
      </w:r>
      <w:r w:rsidRPr="00962F08">
        <w:rPr>
          <w:rFonts w:ascii="Times New Roman" w:hAnsi="Times New Roman" w:cs="Times New Roman"/>
          <w:b/>
          <w:sz w:val="24"/>
          <w:szCs w:val="24"/>
        </w:rPr>
        <w:t>3–4</w:t>
      </w:r>
      <w:r w:rsidR="008417C7">
        <w:rPr>
          <w:rFonts w:ascii="Times New Roman" w:hAnsi="Times New Roman" w:cs="Times New Roman"/>
          <w:b/>
          <w:sz w:val="24"/>
          <w:szCs w:val="24"/>
        </w:rPr>
        <w:t xml:space="preserve"> </w:t>
      </w:r>
      <w:r w:rsidRPr="00962F08">
        <w:rPr>
          <w:rFonts w:ascii="Times New Roman" w:hAnsi="Times New Roman" w:cs="Times New Roman"/>
          <w:b/>
          <w:sz w:val="24"/>
          <w:szCs w:val="24"/>
        </w:rPr>
        <w:t>классы</w:t>
      </w:r>
      <w:r w:rsidR="008417C7">
        <w:rPr>
          <w:rFonts w:ascii="Times New Roman" w:hAnsi="Times New Roman" w:cs="Times New Roman"/>
          <w:b/>
          <w:sz w:val="24"/>
          <w:szCs w:val="24"/>
        </w:rPr>
        <w:t xml:space="preserve"> </w:t>
      </w:r>
      <w:r w:rsidRPr="00962F08">
        <w:rPr>
          <w:rFonts w:ascii="Times New Roman" w:hAnsi="Times New Roman" w:cs="Times New Roman"/>
          <w:b/>
          <w:sz w:val="24"/>
          <w:szCs w:val="24"/>
        </w:rPr>
        <w:t>(1час</w:t>
      </w:r>
      <w:r w:rsidR="008417C7">
        <w:rPr>
          <w:rFonts w:ascii="Times New Roman" w:hAnsi="Times New Roman" w:cs="Times New Roman"/>
          <w:b/>
          <w:sz w:val="24"/>
          <w:szCs w:val="24"/>
        </w:rPr>
        <w:t xml:space="preserve"> </w:t>
      </w:r>
      <w:r w:rsidRPr="00962F08">
        <w:rPr>
          <w:rFonts w:ascii="Times New Roman" w:hAnsi="Times New Roman" w:cs="Times New Roman"/>
          <w:b/>
          <w:sz w:val="24"/>
          <w:szCs w:val="24"/>
        </w:rPr>
        <w:t>в</w:t>
      </w:r>
      <w:r w:rsidR="008417C7">
        <w:rPr>
          <w:rFonts w:ascii="Times New Roman" w:hAnsi="Times New Roman" w:cs="Times New Roman"/>
          <w:b/>
          <w:sz w:val="24"/>
          <w:szCs w:val="24"/>
        </w:rPr>
        <w:t xml:space="preserve"> </w:t>
      </w:r>
      <w:r w:rsidRPr="00962F08">
        <w:rPr>
          <w:rFonts w:ascii="Times New Roman" w:hAnsi="Times New Roman" w:cs="Times New Roman"/>
          <w:b/>
          <w:sz w:val="24"/>
          <w:szCs w:val="24"/>
        </w:rPr>
        <w:t>неделю)</w:t>
      </w:r>
    </w:p>
    <w:p w:rsidR="00D968B1" w:rsidRPr="00962F08" w:rsidRDefault="00D968B1" w:rsidP="00D968B1">
      <w:pPr>
        <w:pStyle w:val="afc"/>
        <w:ind w:left="0" w:firstLine="0"/>
        <w:jc w:val="left"/>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
        <w:gridCol w:w="3310"/>
        <w:gridCol w:w="7041"/>
      </w:tblGrid>
      <w:tr w:rsidR="00D968B1" w:rsidRPr="00962F08" w:rsidTr="00767082">
        <w:trPr>
          <w:trHeight w:val="321"/>
        </w:trPr>
        <w:tc>
          <w:tcPr>
            <w:tcW w:w="688" w:type="pct"/>
          </w:tcPr>
          <w:p w:rsidR="00D968B1" w:rsidRPr="00962F08" w:rsidRDefault="00D968B1" w:rsidP="00767082">
            <w:pPr>
              <w:pStyle w:val="TableParagraph"/>
              <w:ind w:left="0"/>
              <w:jc w:val="center"/>
              <w:rPr>
                <w:b/>
                <w:sz w:val="24"/>
                <w:szCs w:val="24"/>
              </w:rPr>
            </w:pPr>
            <w:r w:rsidRPr="00962F08">
              <w:rPr>
                <w:b/>
                <w:sz w:val="24"/>
                <w:szCs w:val="24"/>
              </w:rPr>
              <w:t>Тема</w:t>
            </w:r>
          </w:p>
        </w:tc>
        <w:tc>
          <w:tcPr>
            <w:tcW w:w="1330" w:type="pct"/>
          </w:tcPr>
          <w:p w:rsidR="00D968B1" w:rsidRPr="00962F08" w:rsidRDefault="00D968B1" w:rsidP="00767082">
            <w:pPr>
              <w:pStyle w:val="TableParagraph"/>
              <w:ind w:left="0"/>
              <w:rPr>
                <w:b/>
                <w:sz w:val="24"/>
                <w:szCs w:val="24"/>
              </w:rPr>
            </w:pPr>
            <w:r w:rsidRPr="00962F08">
              <w:rPr>
                <w:b/>
                <w:sz w:val="24"/>
                <w:szCs w:val="24"/>
              </w:rPr>
              <w:t>Основное</w:t>
            </w:r>
            <w:r>
              <w:rPr>
                <w:b/>
                <w:sz w:val="24"/>
                <w:szCs w:val="24"/>
                <w:lang w:val="ru-RU"/>
              </w:rPr>
              <w:t xml:space="preserve"> </w:t>
            </w:r>
            <w:r w:rsidRPr="00962F08">
              <w:rPr>
                <w:b/>
                <w:sz w:val="24"/>
                <w:szCs w:val="24"/>
              </w:rPr>
              <w:t>содержание</w:t>
            </w:r>
          </w:p>
        </w:tc>
        <w:tc>
          <w:tcPr>
            <w:tcW w:w="2981" w:type="pct"/>
          </w:tcPr>
          <w:p w:rsidR="00D968B1" w:rsidRPr="00962F08" w:rsidRDefault="00D968B1" w:rsidP="00767082">
            <w:pPr>
              <w:pStyle w:val="TableParagraph"/>
              <w:ind w:left="0"/>
              <w:jc w:val="center"/>
              <w:rPr>
                <w:b/>
                <w:sz w:val="24"/>
                <w:szCs w:val="24"/>
              </w:rPr>
            </w:pPr>
            <w:r w:rsidRPr="00962F08">
              <w:rPr>
                <w:b/>
                <w:sz w:val="24"/>
                <w:szCs w:val="24"/>
              </w:rPr>
              <w:t>Характеристикадеятельностиобучающихся</w:t>
            </w:r>
          </w:p>
        </w:tc>
      </w:tr>
      <w:tr w:rsidR="00D968B1" w:rsidRPr="00962F08" w:rsidTr="00767082">
        <w:trPr>
          <w:trHeight w:val="562"/>
        </w:trPr>
        <w:tc>
          <w:tcPr>
            <w:tcW w:w="5000" w:type="pct"/>
            <w:gridSpan w:val="3"/>
          </w:tcPr>
          <w:p w:rsidR="00D968B1" w:rsidRPr="00962F08" w:rsidRDefault="00D968B1" w:rsidP="008417C7">
            <w:pPr>
              <w:pStyle w:val="TableParagraph"/>
              <w:numPr>
                <w:ilvl w:val="1"/>
                <w:numId w:val="44"/>
              </w:numPr>
              <w:rPr>
                <w:b/>
                <w:sz w:val="24"/>
                <w:szCs w:val="24"/>
              </w:rPr>
            </w:pPr>
            <w:r w:rsidRPr="00962F08">
              <w:rPr>
                <w:b/>
                <w:sz w:val="24"/>
                <w:szCs w:val="24"/>
              </w:rPr>
              <w:t>День</w:t>
            </w:r>
            <w:r w:rsidR="008417C7">
              <w:rPr>
                <w:b/>
                <w:sz w:val="24"/>
                <w:szCs w:val="24"/>
                <w:lang w:val="ru-RU"/>
              </w:rPr>
              <w:t xml:space="preserve"> </w:t>
            </w:r>
            <w:r w:rsidRPr="00962F08">
              <w:rPr>
                <w:b/>
                <w:sz w:val="24"/>
                <w:szCs w:val="24"/>
              </w:rPr>
              <w:t>знаний</w:t>
            </w:r>
          </w:p>
        </w:tc>
      </w:tr>
      <w:tr w:rsidR="00D968B1" w:rsidRPr="00962F08" w:rsidTr="00767082">
        <w:trPr>
          <w:trHeight w:val="3542"/>
        </w:trPr>
        <w:tc>
          <w:tcPr>
            <w:tcW w:w="688"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Знания–ценность,котораянеобходима не только каждомучеловеку,ноивсемуобществу.</w:t>
            </w:r>
          </w:p>
          <w:p w:rsidR="00D968B1" w:rsidRPr="00962F08" w:rsidRDefault="00D968B1" w:rsidP="00767082">
            <w:pPr>
              <w:pStyle w:val="TableParagraph"/>
              <w:ind w:left="0" w:firstLine="339"/>
              <w:rPr>
                <w:sz w:val="24"/>
                <w:szCs w:val="24"/>
                <w:lang w:val="ru-RU"/>
              </w:rPr>
            </w:pPr>
            <w:r w:rsidRPr="00962F08">
              <w:rPr>
                <w:sz w:val="24"/>
                <w:szCs w:val="24"/>
                <w:lang w:val="ru-RU"/>
              </w:rPr>
              <w:t>Нашастранапредоставляетлюбому ребёнку возможность с6,5летучитьсяв школе</w:t>
            </w:r>
          </w:p>
          <w:p w:rsidR="00D968B1" w:rsidRPr="00962F08" w:rsidRDefault="00D968B1" w:rsidP="00767082">
            <w:pPr>
              <w:pStyle w:val="TableParagraph"/>
              <w:ind w:left="0" w:firstLine="339"/>
              <w:rPr>
                <w:sz w:val="24"/>
                <w:szCs w:val="24"/>
              </w:rPr>
            </w:pPr>
            <w:r w:rsidRPr="00962F08">
              <w:rPr>
                <w:sz w:val="24"/>
                <w:szCs w:val="24"/>
              </w:rPr>
              <w:t>Знания–основауспешногоразвитиячеловекаи общества</w:t>
            </w: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ПросмотрвидеороликаоДнезнанийиотрадицияхэтогопраздника.</w:t>
            </w:r>
          </w:p>
          <w:p w:rsidR="00D968B1" w:rsidRPr="00962F08" w:rsidRDefault="00D968B1" w:rsidP="00767082">
            <w:pPr>
              <w:pStyle w:val="TableParagraph"/>
              <w:ind w:left="0" w:firstLine="339"/>
              <w:rPr>
                <w:sz w:val="24"/>
                <w:szCs w:val="24"/>
                <w:lang w:val="ru-RU"/>
              </w:rPr>
            </w:pPr>
            <w:r w:rsidRPr="00962F08">
              <w:rPr>
                <w:sz w:val="24"/>
                <w:szCs w:val="24"/>
                <w:lang w:val="ru-RU"/>
              </w:rPr>
              <w:t>Участие в эвристической беседе: традиции нашей школы, обсуждениевопросов:«Почемуважноучиться?Какбыть,есличто-тонезнаешьилинеумеешь?» идр.</w:t>
            </w:r>
          </w:p>
          <w:p w:rsidR="00D968B1" w:rsidRPr="00962F08" w:rsidRDefault="00D968B1" w:rsidP="00767082">
            <w:pPr>
              <w:pStyle w:val="TableParagraph"/>
              <w:ind w:left="0" w:firstLine="339"/>
              <w:rPr>
                <w:sz w:val="24"/>
                <w:szCs w:val="24"/>
                <w:lang w:val="ru-RU"/>
              </w:rPr>
            </w:pPr>
            <w:r w:rsidRPr="00962F08">
              <w:rPr>
                <w:spacing w:val="-1"/>
                <w:sz w:val="24"/>
                <w:szCs w:val="24"/>
                <w:lang w:val="ru-RU"/>
              </w:rPr>
              <w:t>Рассматриваниерепродукций</w:t>
            </w:r>
            <w:r w:rsidRPr="00962F08">
              <w:rPr>
                <w:sz w:val="24"/>
                <w:szCs w:val="24"/>
                <w:lang w:val="ru-RU"/>
              </w:rPr>
              <w:t>картиношколепрошлыхвеков,сравнениес современной школой. Например: В. Маковский «В сельской школе»; Н.Богданов-Бельский«Сельскаяшкола»,«Устныйсчет.Народнаяшкола»;Б.Кустодиев«Земскаяшкола»;А.Максимов«Книжноенаучение»;А.Морозов«Сельскаяшкола» (навыбор)</w:t>
            </w:r>
          </w:p>
          <w:p w:rsidR="00D968B1" w:rsidRPr="00962F08" w:rsidRDefault="00D968B1" w:rsidP="00767082">
            <w:pPr>
              <w:pStyle w:val="TableParagraph"/>
              <w:ind w:left="0" w:firstLine="339"/>
              <w:rPr>
                <w:sz w:val="24"/>
                <w:szCs w:val="24"/>
                <w:lang w:val="ru-RU"/>
              </w:rPr>
            </w:pPr>
            <w:r w:rsidRPr="00962F08">
              <w:rPr>
                <w:sz w:val="24"/>
                <w:szCs w:val="24"/>
                <w:lang w:val="ru-RU"/>
              </w:rPr>
              <w:t>Участиевколлективнойигре-путешествии(игре-соревновании),разгадываниизагадок</w:t>
            </w:r>
          </w:p>
        </w:tc>
      </w:tr>
      <w:tr w:rsidR="00D968B1" w:rsidRPr="00962F08" w:rsidTr="00767082">
        <w:trPr>
          <w:trHeight w:val="4186"/>
        </w:trPr>
        <w:tc>
          <w:tcPr>
            <w:tcW w:w="688"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tabs>
                <w:tab w:val="left" w:pos="2454"/>
              </w:tabs>
              <w:ind w:left="0" w:firstLine="339"/>
              <w:rPr>
                <w:sz w:val="24"/>
                <w:szCs w:val="24"/>
                <w:lang w:val="ru-RU"/>
              </w:rPr>
            </w:pPr>
            <w:r w:rsidRPr="00962F08">
              <w:rPr>
                <w:sz w:val="24"/>
                <w:szCs w:val="24"/>
                <w:lang w:val="ru-RU"/>
              </w:rPr>
              <w:t>Нашастранапредоставляетвозможность каждому получитьдостойное</w:t>
            </w:r>
            <w:r w:rsidRPr="00962F08">
              <w:rPr>
                <w:sz w:val="24"/>
                <w:szCs w:val="24"/>
                <w:lang w:val="ru-RU"/>
              </w:rPr>
              <w:tab/>
            </w:r>
            <w:r w:rsidRPr="00962F08">
              <w:rPr>
                <w:spacing w:val="-1"/>
                <w:sz w:val="24"/>
                <w:szCs w:val="24"/>
                <w:lang w:val="ru-RU"/>
              </w:rPr>
              <w:t>образование.</w:t>
            </w:r>
            <w:r w:rsidRPr="00962F08">
              <w:rPr>
                <w:sz w:val="24"/>
                <w:szCs w:val="24"/>
                <w:lang w:val="ru-RU"/>
              </w:rPr>
              <w:t>Обязательное образование в РФ9лет.</w:t>
            </w:r>
          </w:p>
          <w:p w:rsidR="00D968B1" w:rsidRPr="00962F08" w:rsidRDefault="00D968B1" w:rsidP="00767082">
            <w:pPr>
              <w:pStyle w:val="TableParagraph"/>
              <w:ind w:left="0" w:firstLine="339"/>
              <w:rPr>
                <w:sz w:val="24"/>
                <w:szCs w:val="24"/>
              </w:rPr>
            </w:pPr>
            <w:r w:rsidRPr="00962F08">
              <w:rPr>
                <w:sz w:val="24"/>
                <w:szCs w:val="24"/>
              </w:rPr>
              <w:t>Каждыйдолженстремитьсякобогащениюирасширениюсвоихзнаний.</w:t>
            </w: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Участиевбеседе:«Чтодает образованиечеловекуиобществу.</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РассматриваниерепродукциикартиныН.Богданова-Бельского«Удверей школы». Беседа по вопросам: «Что привело подростка к дверямшколы?Чтомешаетемуучится?Вселидетивцарскоевремябылиграмотными?</w:t>
            </w:r>
          </w:p>
          <w:p w:rsidR="00D968B1" w:rsidRPr="00962F08" w:rsidRDefault="00D968B1" w:rsidP="00767082">
            <w:pPr>
              <w:pStyle w:val="TableParagraph"/>
              <w:ind w:left="0" w:firstLine="339"/>
              <w:rPr>
                <w:sz w:val="24"/>
                <w:szCs w:val="24"/>
                <w:lang w:val="ru-RU"/>
              </w:rPr>
            </w:pPr>
            <w:r w:rsidRPr="00962F08">
              <w:rPr>
                <w:spacing w:val="-1"/>
                <w:sz w:val="24"/>
                <w:szCs w:val="24"/>
                <w:lang w:val="ru-RU"/>
              </w:rPr>
              <w:t>Рассматриваниерепродукций</w:t>
            </w:r>
            <w:r w:rsidRPr="00962F08">
              <w:rPr>
                <w:sz w:val="24"/>
                <w:szCs w:val="24"/>
                <w:lang w:val="ru-RU"/>
              </w:rPr>
              <w:t>картиношколепрошлыхвеков,сравнениес современной школой. Например: В. Маковский «В сельской школе»; Н.Богданов-Бельский«Сельскаяшкола»,«Устныйсчет.Народнаяшкола»;Б.Кустодиев«Земскаяшкола»;А.Максимов«Книжноенаучение»;А.Морозов«Сельскаяшкола» (навыбор)</w:t>
            </w:r>
          </w:p>
          <w:p w:rsidR="00D968B1" w:rsidRPr="00962F08" w:rsidRDefault="00D968B1" w:rsidP="00767082">
            <w:pPr>
              <w:pStyle w:val="TableParagraph"/>
              <w:ind w:left="0" w:firstLine="409"/>
              <w:rPr>
                <w:sz w:val="24"/>
                <w:szCs w:val="24"/>
                <w:lang w:val="ru-RU"/>
              </w:rPr>
            </w:pPr>
            <w:r w:rsidRPr="00962F08">
              <w:rPr>
                <w:sz w:val="24"/>
                <w:szCs w:val="24"/>
                <w:lang w:val="ru-RU"/>
              </w:rPr>
              <w:t>Просмотр видеоматериалов о МГУ имени Ломоносова и о Смольноминституте.</w:t>
            </w:r>
          </w:p>
          <w:p w:rsidR="00D968B1" w:rsidRPr="00962F08" w:rsidRDefault="00D968B1" w:rsidP="00767082">
            <w:pPr>
              <w:pStyle w:val="TableParagraph"/>
              <w:ind w:left="0"/>
              <w:rPr>
                <w:sz w:val="24"/>
                <w:szCs w:val="24"/>
              </w:rPr>
            </w:pPr>
            <w:r w:rsidRPr="00962F08">
              <w:rPr>
                <w:sz w:val="24"/>
                <w:szCs w:val="24"/>
              </w:rPr>
              <w:t>Участиеввикторине«Свояигра»:задайвопросодноклассникам</w:t>
            </w:r>
          </w:p>
        </w:tc>
      </w:tr>
    </w:tbl>
    <w:p w:rsidR="00D968B1" w:rsidRDefault="00D968B1" w:rsidP="00D968B1">
      <w:pPr>
        <w:spacing w:after="0" w:line="240" w:lineRule="auto"/>
        <w:rPr>
          <w:rFonts w:ascii="Times New Roman" w:hAnsi="Times New Roman" w:cs="Times New Roman"/>
          <w:sz w:val="24"/>
          <w:szCs w:val="24"/>
        </w:rPr>
      </w:pPr>
    </w:p>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
        <w:gridCol w:w="2711"/>
        <w:gridCol w:w="7525"/>
      </w:tblGrid>
      <w:tr w:rsidR="00D968B1" w:rsidRPr="00962F08" w:rsidTr="00767082">
        <w:trPr>
          <w:trHeight w:val="322"/>
        </w:trPr>
        <w:tc>
          <w:tcPr>
            <w:tcW w:w="234" w:type="pct"/>
          </w:tcPr>
          <w:p w:rsidR="00D968B1" w:rsidRPr="00962F08" w:rsidRDefault="00D968B1" w:rsidP="00767082">
            <w:pPr>
              <w:pStyle w:val="TableParagraph"/>
              <w:ind w:left="0"/>
              <w:jc w:val="center"/>
              <w:rPr>
                <w:b/>
                <w:sz w:val="24"/>
                <w:szCs w:val="24"/>
              </w:rPr>
            </w:pPr>
            <w:r w:rsidRPr="00962F08">
              <w:rPr>
                <w:b/>
                <w:sz w:val="24"/>
                <w:szCs w:val="24"/>
              </w:rPr>
              <w:t>Тема</w:t>
            </w:r>
          </w:p>
        </w:tc>
        <w:tc>
          <w:tcPr>
            <w:tcW w:w="1263" w:type="pct"/>
          </w:tcPr>
          <w:p w:rsidR="00D968B1" w:rsidRPr="00962F08" w:rsidRDefault="00D968B1" w:rsidP="00767082">
            <w:pPr>
              <w:pStyle w:val="TableParagraph"/>
              <w:ind w:left="0"/>
              <w:rPr>
                <w:b/>
                <w:sz w:val="24"/>
                <w:szCs w:val="24"/>
              </w:rPr>
            </w:pPr>
            <w:r w:rsidRPr="00962F08">
              <w:rPr>
                <w:b/>
                <w:sz w:val="24"/>
                <w:szCs w:val="24"/>
              </w:rPr>
              <w:t>Основноесодержание</w:t>
            </w:r>
          </w:p>
        </w:tc>
        <w:tc>
          <w:tcPr>
            <w:tcW w:w="3503" w:type="pct"/>
          </w:tcPr>
          <w:p w:rsidR="00D968B1" w:rsidRPr="00962F08" w:rsidRDefault="00D968B1" w:rsidP="00767082">
            <w:pPr>
              <w:pStyle w:val="TableParagraph"/>
              <w:ind w:left="0"/>
              <w:jc w:val="center"/>
              <w:rPr>
                <w:b/>
                <w:sz w:val="24"/>
                <w:szCs w:val="24"/>
              </w:rPr>
            </w:pPr>
            <w:r w:rsidRPr="00962F08">
              <w:rPr>
                <w:b/>
                <w:sz w:val="24"/>
                <w:szCs w:val="24"/>
              </w:rPr>
              <w:t>Характеристикадеятельностиобучающихся</w:t>
            </w:r>
          </w:p>
        </w:tc>
      </w:tr>
      <w:tr w:rsidR="00D968B1" w:rsidRPr="00962F08" w:rsidTr="00767082">
        <w:trPr>
          <w:trHeight w:val="561"/>
        </w:trPr>
        <w:tc>
          <w:tcPr>
            <w:tcW w:w="5000" w:type="pct"/>
            <w:gridSpan w:val="3"/>
          </w:tcPr>
          <w:p w:rsidR="00D968B1" w:rsidRPr="00962F08" w:rsidRDefault="00D968B1" w:rsidP="00767082">
            <w:pPr>
              <w:pStyle w:val="TableParagraph"/>
              <w:ind w:left="0"/>
              <w:rPr>
                <w:b/>
                <w:sz w:val="24"/>
                <w:szCs w:val="24"/>
              </w:rPr>
            </w:pPr>
            <w:r w:rsidRPr="00962F08">
              <w:rPr>
                <w:b/>
                <w:sz w:val="24"/>
                <w:szCs w:val="24"/>
              </w:rPr>
              <w:t>2.Там,</w:t>
            </w:r>
            <w:r w:rsidR="008417C7">
              <w:rPr>
                <w:b/>
                <w:sz w:val="24"/>
                <w:szCs w:val="24"/>
                <w:lang w:val="ru-RU"/>
              </w:rPr>
              <w:t xml:space="preserve"> </w:t>
            </w:r>
            <w:r w:rsidRPr="00962F08">
              <w:rPr>
                <w:b/>
                <w:sz w:val="24"/>
                <w:szCs w:val="24"/>
              </w:rPr>
              <w:t>где Россия</w:t>
            </w:r>
          </w:p>
        </w:tc>
      </w:tr>
      <w:tr w:rsidR="00D968B1" w:rsidRPr="00962F08" w:rsidTr="00767082">
        <w:trPr>
          <w:trHeight w:val="2254"/>
        </w:trPr>
        <w:tc>
          <w:tcPr>
            <w:tcW w:w="234"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263" w:type="pct"/>
          </w:tcPr>
          <w:p w:rsidR="00D968B1" w:rsidRPr="00962F08" w:rsidRDefault="00D968B1" w:rsidP="00767082">
            <w:pPr>
              <w:pStyle w:val="TableParagraph"/>
              <w:ind w:left="0"/>
              <w:rPr>
                <w:sz w:val="24"/>
                <w:szCs w:val="24"/>
                <w:lang w:val="ru-RU"/>
              </w:rPr>
            </w:pPr>
            <w:r w:rsidRPr="00962F08">
              <w:rPr>
                <w:spacing w:val="-1"/>
                <w:sz w:val="24"/>
                <w:szCs w:val="24"/>
                <w:lang w:val="ru-RU"/>
              </w:rPr>
              <w:t>ЛюбовькРодине,патриотизм</w:t>
            </w:r>
          </w:p>
          <w:p w:rsidR="00D968B1" w:rsidRPr="00962F08" w:rsidRDefault="00D968B1" w:rsidP="00767082">
            <w:pPr>
              <w:pStyle w:val="TableParagraph"/>
              <w:ind w:left="0" w:hanging="340"/>
              <w:rPr>
                <w:sz w:val="24"/>
                <w:szCs w:val="24"/>
                <w:lang w:val="ru-RU"/>
              </w:rPr>
            </w:pPr>
            <w:r w:rsidRPr="00962F08">
              <w:rPr>
                <w:sz w:val="24"/>
                <w:szCs w:val="24"/>
                <w:lang w:val="ru-RU"/>
              </w:rPr>
              <w:t>– качества гражданина России.Любовь  к  родному  краю,</w:t>
            </w:r>
          </w:p>
          <w:p w:rsidR="00D968B1" w:rsidRPr="00962F08" w:rsidRDefault="00D968B1" w:rsidP="00767082">
            <w:pPr>
              <w:pStyle w:val="TableParagraph"/>
              <w:tabs>
                <w:tab w:val="left" w:pos="2611"/>
              </w:tabs>
              <w:ind w:left="0"/>
              <w:rPr>
                <w:sz w:val="24"/>
                <w:szCs w:val="24"/>
              </w:rPr>
            </w:pPr>
            <w:r w:rsidRPr="00962F08">
              <w:rPr>
                <w:sz w:val="24"/>
                <w:szCs w:val="24"/>
              </w:rPr>
              <w:t>способность</w:t>
            </w:r>
            <w:r w:rsidRPr="00962F08">
              <w:rPr>
                <w:sz w:val="24"/>
                <w:szCs w:val="24"/>
              </w:rPr>
              <w:tab/>
            </w:r>
            <w:r w:rsidRPr="00962F08">
              <w:rPr>
                <w:spacing w:val="-1"/>
                <w:sz w:val="24"/>
                <w:szCs w:val="24"/>
              </w:rPr>
              <w:t>любоваться</w:t>
            </w:r>
            <w:r w:rsidRPr="00962F08">
              <w:rPr>
                <w:sz w:val="24"/>
                <w:szCs w:val="24"/>
              </w:rPr>
              <w:t>природой,беречьеё–частьлюбвикОтчизне.</w:t>
            </w:r>
          </w:p>
        </w:tc>
        <w:tc>
          <w:tcPr>
            <w:tcW w:w="3503"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и обсуждение видеоматериалов «Россия – от края до края»:природаразныхуголков страны.</w:t>
            </w:r>
          </w:p>
          <w:p w:rsidR="00D968B1" w:rsidRPr="00962F08" w:rsidRDefault="00D968B1" w:rsidP="00767082">
            <w:pPr>
              <w:pStyle w:val="TableParagraph"/>
              <w:ind w:left="0" w:firstLine="339"/>
              <w:rPr>
                <w:sz w:val="24"/>
                <w:szCs w:val="24"/>
                <w:lang w:val="ru-RU"/>
              </w:rPr>
            </w:pPr>
            <w:r w:rsidRPr="00962F08">
              <w:rPr>
                <w:sz w:val="24"/>
                <w:szCs w:val="24"/>
                <w:lang w:val="ru-RU"/>
              </w:rPr>
              <w:t>Работа с иллюстрациями: узнавание по фотографиям городов России.Достопримечательности Москвы.Беседа: «В каких местах России тебехотелосьбы побывать?»</w:t>
            </w:r>
          </w:p>
          <w:p w:rsidR="00D968B1" w:rsidRPr="00962F08" w:rsidRDefault="00D968B1" w:rsidP="00767082">
            <w:pPr>
              <w:pStyle w:val="TableParagraph"/>
              <w:ind w:left="0" w:firstLine="339"/>
              <w:rPr>
                <w:sz w:val="24"/>
                <w:szCs w:val="24"/>
              </w:rPr>
            </w:pPr>
            <w:r w:rsidRPr="00962F08">
              <w:rPr>
                <w:sz w:val="24"/>
                <w:szCs w:val="24"/>
              </w:rPr>
              <w:t>Интерактивнаяигра-соревнование:«Знаемлимысвойкрай»(сиспользованиемиллюстраций)</w:t>
            </w:r>
          </w:p>
        </w:tc>
      </w:tr>
      <w:tr w:rsidR="00D968B1" w:rsidRPr="00962F08" w:rsidTr="00767082">
        <w:trPr>
          <w:trHeight w:val="3220"/>
        </w:trPr>
        <w:tc>
          <w:tcPr>
            <w:tcW w:w="234" w:type="pct"/>
          </w:tcPr>
          <w:p w:rsidR="00D968B1" w:rsidRPr="00962F08" w:rsidRDefault="00D968B1" w:rsidP="00767082">
            <w:pPr>
              <w:pStyle w:val="TableParagraph"/>
              <w:ind w:left="0"/>
              <w:jc w:val="center"/>
              <w:rPr>
                <w:sz w:val="24"/>
                <w:szCs w:val="24"/>
              </w:rPr>
            </w:pPr>
            <w:r w:rsidRPr="00962F08">
              <w:rPr>
                <w:sz w:val="24"/>
                <w:szCs w:val="24"/>
              </w:rPr>
              <w:t>3–4классы</w:t>
            </w:r>
          </w:p>
        </w:tc>
        <w:tc>
          <w:tcPr>
            <w:tcW w:w="1263" w:type="pct"/>
          </w:tcPr>
          <w:p w:rsidR="00D968B1" w:rsidRPr="00962F08" w:rsidRDefault="00D968B1" w:rsidP="00767082">
            <w:pPr>
              <w:pStyle w:val="TableParagraph"/>
              <w:ind w:left="0" w:firstLine="339"/>
              <w:rPr>
                <w:sz w:val="24"/>
                <w:szCs w:val="24"/>
                <w:lang w:val="ru-RU"/>
              </w:rPr>
            </w:pPr>
            <w:r w:rsidRPr="00962F08">
              <w:rPr>
                <w:sz w:val="24"/>
                <w:szCs w:val="24"/>
                <w:lang w:val="ru-RU"/>
              </w:rPr>
              <w:t>Историческая память народаикаждогочеловека</w:t>
            </w:r>
          </w:p>
          <w:p w:rsidR="00D968B1" w:rsidRPr="00962F08" w:rsidRDefault="00D968B1" w:rsidP="00767082">
            <w:pPr>
              <w:pStyle w:val="TableParagraph"/>
              <w:tabs>
                <w:tab w:val="left" w:pos="1967"/>
                <w:tab w:val="left" w:pos="2951"/>
              </w:tabs>
              <w:ind w:left="0" w:firstLine="339"/>
              <w:rPr>
                <w:sz w:val="24"/>
                <w:szCs w:val="24"/>
                <w:lang w:val="ru-RU"/>
              </w:rPr>
            </w:pPr>
            <w:r w:rsidRPr="00962F08">
              <w:rPr>
                <w:sz w:val="24"/>
                <w:szCs w:val="24"/>
                <w:lang w:val="ru-RU"/>
              </w:rPr>
              <w:t>Героическое</w:t>
            </w:r>
            <w:r w:rsidRPr="00962F08">
              <w:rPr>
                <w:sz w:val="24"/>
                <w:szCs w:val="24"/>
                <w:lang w:val="ru-RU"/>
              </w:rPr>
              <w:tab/>
            </w:r>
            <w:r w:rsidRPr="00962F08">
              <w:rPr>
                <w:sz w:val="24"/>
                <w:szCs w:val="24"/>
                <w:lang w:val="ru-RU"/>
              </w:rPr>
              <w:tab/>
            </w:r>
            <w:r w:rsidRPr="00962F08">
              <w:rPr>
                <w:spacing w:val="-1"/>
                <w:sz w:val="24"/>
                <w:szCs w:val="24"/>
                <w:lang w:val="ru-RU"/>
              </w:rPr>
              <w:t>прошлое</w:t>
            </w:r>
            <w:r w:rsidRPr="00962F08">
              <w:rPr>
                <w:sz w:val="24"/>
                <w:szCs w:val="24"/>
                <w:lang w:val="ru-RU"/>
              </w:rPr>
              <w:t>России:</w:t>
            </w:r>
            <w:r w:rsidRPr="00962F08">
              <w:rPr>
                <w:sz w:val="24"/>
                <w:szCs w:val="24"/>
                <w:lang w:val="ru-RU"/>
              </w:rPr>
              <w:tab/>
            </w:r>
            <w:r w:rsidRPr="00962F08">
              <w:rPr>
                <w:spacing w:val="-1"/>
                <w:sz w:val="24"/>
                <w:szCs w:val="24"/>
                <w:lang w:val="ru-RU"/>
              </w:rPr>
              <w:t>преемственность</w:t>
            </w:r>
            <w:r w:rsidRPr="00962F08">
              <w:rPr>
                <w:sz w:val="24"/>
                <w:szCs w:val="24"/>
                <w:lang w:val="ru-RU"/>
              </w:rPr>
              <w:t>поколений в проявлении любвик Родине, готовности защищатьроднуюземлю.</w:t>
            </w:r>
          </w:p>
        </w:tc>
        <w:tc>
          <w:tcPr>
            <w:tcW w:w="3503"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видео: памятник советскому солдату в Берлине. Обсуждение:почему был поставлен этот памятник? О чем думал Н. Масалов, спасаянемецкуюдевочку?КакоезначениедляжизнинародовЕвропыимелапобедаСоветскогоСоюзанадфашистскойГерманией?</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Дискуссия:СчегоначинаетсяпониманиеРодины,какпроявляетсялюбовькРодине.</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партизанское движение двух Отечественныхвойн:1812</w:t>
            </w:r>
            <w:r w:rsidR="00B2170C">
              <w:rPr>
                <w:sz w:val="24"/>
                <w:szCs w:val="24"/>
                <w:lang w:val="ru-RU"/>
              </w:rPr>
              <w:t xml:space="preserve"> </w:t>
            </w:r>
            <w:r w:rsidRPr="00962F08">
              <w:rPr>
                <w:sz w:val="24"/>
                <w:szCs w:val="24"/>
                <w:lang w:val="ru-RU"/>
              </w:rPr>
              <w:t>и</w:t>
            </w:r>
            <w:r w:rsidR="00B2170C">
              <w:rPr>
                <w:sz w:val="24"/>
                <w:szCs w:val="24"/>
                <w:lang w:val="ru-RU"/>
              </w:rPr>
              <w:t xml:space="preserve"> </w:t>
            </w:r>
            <w:r w:rsidRPr="00962F08">
              <w:rPr>
                <w:sz w:val="24"/>
                <w:szCs w:val="24"/>
                <w:lang w:val="ru-RU"/>
              </w:rPr>
              <w:t>1941-45гг.–преемственность</w:t>
            </w:r>
            <w:r w:rsidR="00B2170C">
              <w:rPr>
                <w:sz w:val="24"/>
                <w:szCs w:val="24"/>
                <w:lang w:val="ru-RU"/>
              </w:rPr>
              <w:t xml:space="preserve"> </w:t>
            </w:r>
            <w:r w:rsidRPr="00962F08">
              <w:rPr>
                <w:sz w:val="24"/>
                <w:szCs w:val="24"/>
                <w:lang w:val="ru-RU"/>
              </w:rPr>
              <w:t>поколений.</w:t>
            </w:r>
            <w:r w:rsidR="00B2170C">
              <w:rPr>
                <w:sz w:val="24"/>
                <w:szCs w:val="24"/>
                <w:lang w:val="ru-RU"/>
              </w:rPr>
              <w:t xml:space="preserve"> </w:t>
            </w:r>
            <w:r w:rsidRPr="00962F08">
              <w:rPr>
                <w:sz w:val="24"/>
                <w:szCs w:val="24"/>
                <w:lang w:val="ru-RU"/>
              </w:rPr>
              <w:t>Организаторы</w:t>
            </w:r>
            <w:r w:rsidR="00B2170C">
              <w:rPr>
                <w:sz w:val="24"/>
                <w:szCs w:val="24"/>
                <w:lang w:val="ru-RU"/>
              </w:rPr>
              <w:t xml:space="preserve"> </w:t>
            </w:r>
            <w:r w:rsidRPr="00962F08">
              <w:rPr>
                <w:sz w:val="24"/>
                <w:szCs w:val="24"/>
                <w:lang w:val="ru-RU"/>
              </w:rPr>
              <w:t>партизанского</w:t>
            </w:r>
            <w:r w:rsidR="00B2170C">
              <w:rPr>
                <w:sz w:val="24"/>
                <w:szCs w:val="24"/>
                <w:lang w:val="ru-RU"/>
              </w:rPr>
              <w:t xml:space="preserve"> </w:t>
            </w:r>
            <w:r w:rsidRPr="00962F08">
              <w:rPr>
                <w:sz w:val="24"/>
                <w:szCs w:val="24"/>
                <w:lang w:val="ru-RU"/>
              </w:rPr>
              <w:t>движения</w:t>
            </w:r>
            <w:r w:rsidR="00B2170C">
              <w:rPr>
                <w:sz w:val="24"/>
                <w:szCs w:val="24"/>
                <w:lang w:val="ru-RU"/>
              </w:rPr>
              <w:t xml:space="preserve"> Д.Давыдов, </w:t>
            </w:r>
            <w:r w:rsidRPr="00962F08">
              <w:rPr>
                <w:sz w:val="24"/>
                <w:szCs w:val="24"/>
                <w:lang w:val="ru-RU"/>
              </w:rPr>
              <w:t>С.Ковпак,</w:t>
            </w:r>
            <w:r w:rsidR="00B2170C">
              <w:rPr>
                <w:sz w:val="24"/>
                <w:szCs w:val="24"/>
                <w:lang w:val="ru-RU"/>
              </w:rPr>
              <w:t xml:space="preserve"> </w:t>
            </w:r>
            <w:r w:rsidRPr="00962F08">
              <w:rPr>
                <w:sz w:val="24"/>
                <w:szCs w:val="24"/>
                <w:lang w:val="ru-RU"/>
              </w:rPr>
              <w:t>Д.Медведев,П.</w:t>
            </w:r>
          </w:p>
          <w:p w:rsidR="00D968B1" w:rsidRPr="00B2170C" w:rsidRDefault="00D968B1" w:rsidP="00767082">
            <w:pPr>
              <w:pStyle w:val="TableParagraph"/>
              <w:ind w:left="0"/>
              <w:rPr>
                <w:sz w:val="24"/>
                <w:szCs w:val="24"/>
                <w:lang w:val="ru-RU"/>
              </w:rPr>
            </w:pPr>
            <w:r w:rsidRPr="00B2170C">
              <w:rPr>
                <w:sz w:val="24"/>
                <w:szCs w:val="24"/>
                <w:lang w:val="ru-RU"/>
              </w:rPr>
              <w:t>Вершигора</w:t>
            </w:r>
            <w:r w:rsidR="00B2170C">
              <w:rPr>
                <w:sz w:val="24"/>
                <w:szCs w:val="24"/>
                <w:lang w:val="ru-RU"/>
              </w:rPr>
              <w:t xml:space="preserve"> </w:t>
            </w:r>
            <w:r w:rsidRPr="00B2170C">
              <w:rPr>
                <w:sz w:val="24"/>
                <w:szCs w:val="24"/>
                <w:lang w:val="ru-RU"/>
              </w:rPr>
              <w:t>(навыбор).</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
        <w:gridCol w:w="5096"/>
        <w:gridCol w:w="48"/>
        <w:gridCol w:w="5084"/>
        <w:gridCol w:w="47"/>
      </w:tblGrid>
      <w:tr w:rsidR="00D968B1" w:rsidRPr="00962F08" w:rsidTr="00767082">
        <w:trPr>
          <w:trHeight w:val="562"/>
        </w:trPr>
        <w:tc>
          <w:tcPr>
            <w:tcW w:w="5000" w:type="pct"/>
            <w:gridSpan w:val="5"/>
          </w:tcPr>
          <w:p w:rsidR="00D968B1" w:rsidRPr="008417C7" w:rsidRDefault="00D968B1" w:rsidP="00767082">
            <w:pPr>
              <w:pStyle w:val="TableParagraph"/>
              <w:ind w:left="0"/>
              <w:rPr>
                <w:b/>
                <w:sz w:val="24"/>
                <w:szCs w:val="24"/>
                <w:lang w:val="ru-RU"/>
              </w:rPr>
            </w:pPr>
            <w:r w:rsidRPr="008417C7">
              <w:rPr>
                <w:b/>
                <w:sz w:val="24"/>
                <w:szCs w:val="24"/>
                <w:lang w:val="ru-RU"/>
              </w:rPr>
              <w:t>3.</w:t>
            </w:r>
            <w:r w:rsidR="008417C7">
              <w:rPr>
                <w:b/>
                <w:sz w:val="24"/>
                <w:szCs w:val="24"/>
                <w:lang w:val="ru-RU"/>
              </w:rPr>
              <w:t xml:space="preserve"> </w:t>
            </w:r>
            <w:r w:rsidRPr="008417C7">
              <w:rPr>
                <w:b/>
                <w:sz w:val="24"/>
                <w:szCs w:val="24"/>
                <w:lang w:val="ru-RU"/>
              </w:rPr>
              <w:t>100-летие</w:t>
            </w:r>
            <w:r w:rsidR="008417C7">
              <w:rPr>
                <w:b/>
                <w:sz w:val="24"/>
                <w:szCs w:val="24"/>
                <w:lang w:val="ru-RU"/>
              </w:rPr>
              <w:t xml:space="preserve"> </w:t>
            </w:r>
            <w:r w:rsidRPr="008417C7">
              <w:rPr>
                <w:b/>
                <w:sz w:val="24"/>
                <w:szCs w:val="24"/>
                <w:lang w:val="ru-RU"/>
              </w:rPr>
              <w:t>со</w:t>
            </w:r>
            <w:r w:rsidR="008417C7">
              <w:rPr>
                <w:b/>
                <w:sz w:val="24"/>
                <w:szCs w:val="24"/>
                <w:lang w:val="ru-RU"/>
              </w:rPr>
              <w:t xml:space="preserve"> </w:t>
            </w:r>
            <w:r w:rsidRPr="008417C7">
              <w:rPr>
                <w:b/>
                <w:sz w:val="24"/>
                <w:szCs w:val="24"/>
                <w:lang w:val="ru-RU"/>
              </w:rPr>
              <w:t>днярождения</w:t>
            </w:r>
            <w:r w:rsidR="008417C7">
              <w:rPr>
                <w:b/>
                <w:sz w:val="24"/>
                <w:szCs w:val="24"/>
                <w:lang w:val="ru-RU"/>
              </w:rPr>
              <w:t xml:space="preserve"> </w:t>
            </w:r>
            <w:r w:rsidRPr="008417C7">
              <w:rPr>
                <w:b/>
                <w:sz w:val="24"/>
                <w:szCs w:val="24"/>
                <w:lang w:val="ru-RU"/>
              </w:rPr>
              <w:t>Зои</w:t>
            </w:r>
            <w:r w:rsidR="008417C7">
              <w:rPr>
                <w:b/>
                <w:sz w:val="24"/>
                <w:szCs w:val="24"/>
                <w:lang w:val="ru-RU"/>
              </w:rPr>
              <w:t xml:space="preserve"> </w:t>
            </w:r>
            <w:r w:rsidRPr="008417C7">
              <w:rPr>
                <w:b/>
                <w:sz w:val="24"/>
                <w:szCs w:val="24"/>
                <w:lang w:val="ru-RU"/>
              </w:rPr>
              <w:t>Космодемьянской</w:t>
            </w:r>
          </w:p>
        </w:tc>
      </w:tr>
      <w:tr w:rsidR="00D968B1" w:rsidRPr="00962F08" w:rsidTr="00767082">
        <w:trPr>
          <w:trHeight w:val="3542"/>
        </w:trPr>
        <w:tc>
          <w:tcPr>
            <w:tcW w:w="688" w:type="pct"/>
          </w:tcPr>
          <w:p w:rsidR="00D968B1" w:rsidRPr="00962F08" w:rsidRDefault="00D968B1" w:rsidP="00767082">
            <w:pPr>
              <w:pStyle w:val="TableParagraph"/>
              <w:ind w:left="0"/>
              <w:rPr>
                <w:sz w:val="24"/>
                <w:szCs w:val="24"/>
              </w:rPr>
            </w:pPr>
            <w:r w:rsidRPr="00962F08">
              <w:rPr>
                <w:sz w:val="24"/>
                <w:szCs w:val="24"/>
              </w:rPr>
              <w:lastRenderedPageBreak/>
              <w:t>1-2классы</w:t>
            </w:r>
          </w:p>
        </w:tc>
        <w:tc>
          <w:tcPr>
            <w:tcW w:w="1330" w:type="pct"/>
          </w:tcPr>
          <w:p w:rsidR="00D968B1" w:rsidRPr="00962F08" w:rsidRDefault="00D968B1" w:rsidP="00767082">
            <w:pPr>
              <w:pStyle w:val="TableParagraph"/>
              <w:tabs>
                <w:tab w:val="left" w:pos="3039"/>
              </w:tabs>
              <w:ind w:left="0" w:firstLine="339"/>
              <w:rPr>
                <w:sz w:val="24"/>
                <w:szCs w:val="24"/>
              </w:rPr>
            </w:pPr>
            <w:r w:rsidRPr="00962F08">
              <w:rPr>
                <w:sz w:val="24"/>
                <w:szCs w:val="24"/>
                <w:lang w:val="ru-RU"/>
              </w:rPr>
              <w:t xml:space="preserve">ГероизмсоветскихлюдейвгодыВеликойОтечественнойвойны.Участиемолодеживзащите Родины от фашизма. </w:t>
            </w:r>
            <w:r w:rsidRPr="00962F08">
              <w:rPr>
                <w:sz w:val="24"/>
                <w:szCs w:val="24"/>
              </w:rPr>
              <w:t>ЗояКосмодемьянская–перваяженщина–ГеройСоветскогоСоюзазаподвигивовремяВОВ.Качестваюнойучастницыдиверсионной</w:t>
            </w:r>
            <w:r w:rsidRPr="00962F08">
              <w:rPr>
                <w:sz w:val="24"/>
                <w:szCs w:val="24"/>
              </w:rPr>
              <w:tab/>
              <w:t>группы:бесстрашие,любовькРодине,</w:t>
            </w:r>
          </w:p>
          <w:p w:rsidR="00D968B1" w:rsidRPr="00962F08" w:rsidRDefault="00D968B1" w:rsidP="00767082">
            <w:pPr>
              <w:pStyle w:val="TableParagraph"/>
              <w:ind w:left="0"/>
              <w:rPr>
                <w:sz w:val="24"/>
                <w:szCs w:val="24"/>
              </w:rPr>
            </w:pPr>
            <w:r w:rsidRPr="00962F08">
              <w:rPr>
                <w:sz w:val="24"/>
                <w:szCs w:val="24"/>
              </w:rPr>
              <w:t>героизм.</w:t>
            </w:r>
          </w:p>
        </w:tc>
        <w:tc>
          <w:tcPr>
            <w:tcW w:w="2981" w:type="pct"/>
            <w:gridSpan w:val="3"/>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иописание портрета Зои–московской школьницы.ВосприятиерассказаучителяифотографийизсемейногоальбомаКосмодемьянских</w:t>
            </w:r>
          </w:p>
          <w:p w:rsidR="00D968B1" w:rsidRPr="00962F08" w:rsidRDefault="00D968B1" w:rsidP="00767082">
            <w:pPr>
              <w:pStyle w:val="TableParagraph"/>
              <w:ind w:left="0" w:firstLine="339"/>
              <w:rPr>
                <w:sz w:val="24"/>
                <w:szCs w:val="24"/>
                <w:lang w:val="ru-RU"/>
              </w:rPr>
            </w:pPr>
            <w:r w:rsidRPr="00962F08">
              <w:rPr>
                <w:sz w:val="24"/>
                <w:szCs w:val="24"/>
                <w:lang w:val="ru-RU"/>
              </w:rPr>
              <w:t>Обсуждение рассказа учителя и видеоматериалов о событиях в деревнеПетрищево.</w:t>
            </w:r>
          </w:p>
          <w:p w:rsidR="00D968B1" w:rsidRPr="00962F08" w:rsidRDefault="00D968B1" w:rsidP="00767082">
            <w:pPr>
              <w:pStyle w:val="TableParagraph"/>
              <w:tabs>
                <w:tab w:val="left" w:pos="3161"/>
                <w:tab w:val="left" w:pos="5462"/>
                <w:tab w:val="left" w:pos="7888"/>
              </w:tabs>
              <w:ind w:left="0" w:firstLine="339"/>
              <w:rPr>
                <w:sz w:val="24"/>
                <w:szCs w:val="24"/>
                <w:lang w:val="ru-RU"/>
              </w:rPr>
            </w:pPr>
            <w:r w:rsidRPr="00962F08">
              <w:rPr>
                <w:sz w:val="24"/>
                <w:szCs w:val="24"/>
                <w:lang w:val="ru-RU"/>
              </w:rPr>
              <w:t>Обсуждение</w:t>
            </w:r>
            <w:r w:rsidRPr="00962F08">
              <w:rPr>
                <w:sz w:val="24"/>
                <w:szCs w:val="24"/>
                <w:lang w:val="ru-RU"/>
              </w:rPr>
              <w:tab/>
              <w:t>значения</w:t>
            </w:r>
            <w:r w:rsidRPr="00962F08">
              <w:rPr>
                <w:sz w:val="24"/>
                <w:szCs w:val="24"/>
                <w:lang w:val="ru-RU"/>
              </w:rPr>
              <w:tab/>
              <w:t>пословиц:</w:t>
            </w:r>
            <w:r w:rsidRPr="00962F08">
              <w:rPr>
                <w:sz w:val="24"/>
                <w:szCs w:val="24"/>
                <w:lang w:val="ru-RU"/>
              </w:rPr>
              <w:tab/>
              <w:t>«Родина –мать,умей занеепостоять»,</w:t>
            </w:r>
          </w:p>
          <w:p w:rsidR="00D968B1" w:rsidRPr="00962F08" w:rsidRDefault="00D968B1" w:rsidP="00767082">
            <w:pPr>
              <w:pStyle w:val="TableParagraph"/>
              <w:ind w:left="0" w:firstLine="339"/>
              <w:rPr>
                <w:sz w:val="24"/>
                <w:szCs w:val="24"/>
                <w:lang w:val="ru-RU"/>
              </w:rPr>
            </w:pPr>
            <w:r w:rsidRPr="00962F08">
              <w:rPr>
                <w:sz w:val="24"/>
                <w:szCs w:val="24"/>
                <w:lang w:val="ru-RU"/>
              </w:rPr>
              <w:t>«Дляродинысвоейнисил,нижизнинежалей»,«Сроднойземли-умри,несходи»,«Чужой землине хотим,асвоейнеотдадим»(навыбор)</w:t>
            </w:r>
          </w:p>
        </w:tc>
      </w:tr>
      <w:tr w:rsidR="00D968B1" w:rsidRPr="00962F08" w:rsidTr="00767082">
        <w:trPr>
          <w:trHeight w:val="639"/>
        </w:trPr>
        <w:tc>
          <w:tcPr>
            <w:tcW w:w="688" w:type="pct"/>
            <w:vMerge w:val="restart"/>
          </w:tcPr>
          <w:p w:rsidR="00D968B1" w:rsidRPr="00962F08" w:rsidRDefault="00D968B1" w:rsidP="00767082">
            <w:pPr>
              <w:pStyle w:val="TableParagraph"/>
              <w:ind w:left="0"/>
              <w:rPr>
                <w:sz w:val="24"/>
                <w:szCs w:val="24"/>
              </w:rPr>
            </w:pPr>
            <w:r w:rsidRPr="00962F08">
              <w:rPr>
                <w:sz w:val="24"/>
                <w:szCs w:val="24"/>
              </w:rPr>
              <w:t>3-4классы</w:t>
            </w:r>
          </w:p>
        </w:tc>
        <w:tc>
          <w:tcPr>
            <w:tcW w:w="1330" w:type="pct"/>
            <w:vMerge w:val="restart"/>
          </w:tcPr>
          <w:p w:rsidR="00D968B1" w:rsidRPr="00B2170C" w:rsidRDefault="00D968B1" w:rsidP="00B2170C">
            <w:pPr>
              <w:pStyle w:val="TableParagraph"/>
              <w:ind w:left="0"/>
              <w:rPr>
                <w:sz w:val="24"/>
                <w:szCs w:val="24"/>
                <w:lang w:val="ru-RU"/>
              </w:rPr>
            </w:pPr>
            <w:r w:rsidRPr="00962F08">
              <w:rPr>
                <w:sz w:val="24"/>
                <w:szCs w:val="24"/>
                <w:lang w:val="ru-RU"/>
              </w:rPr>
              <w:t>Проявление чувства любви к</w:t>
            </w:r>
            <w:r w:rsidR="00B2170C">
              <w:rPr>
                <w:sz w:val="24"/>
                <w:szCs w:val="24"/>
                <w:lang w:val="ru-RU"/>
              </w:rPr>
              <w:t xml:space="preserve"> </w:t>
            </w:r>
            <w:r w:rsidRPr="00962F08">
              <w:rPr>
                <w:sz w:val="24"/>
                <w:szCs w:val="24"/>
                <w:lang w:val="ru-RU"/>
              </w:rPr>
              <w:t>Родине</w:t>
            </w:r>
            <w:r w:rsidR="00B2170C">
              <w:rPr>
                <w:sz w:val="24"/>
                <w:szCs w:val="24"/>
                <w:lang w:val="ru-RU"/>
              </w:rPr>
              <w:t xml:space="preserve"> </w:t>
            </w:r>
            <w:r w:rsidRPr="00962F08">
              <w:rPr>
                <w:sz w:val="24"/>
                <w:szCs w:val="24"/>
                <w:lang w:val="ru-RU"/>
              </w:rPr>
              <w:t>советской</w:t>
            </w:r>
            <w:r w:rsidR="00B2170C">
              <w:rPr>
                <w:sz w:val="24"/>
                <w:szCs w:val="24"/>
                <w:lang w:val="ru-RU"/>
              </w:rPr>
              <w:t xml:space="preserve"> </w:t>
            </w:r>
            <w:r w:rsidRPr="00962F08">
              <w:rPr>
                <w:sz w:val="24"/>
                <w:szCs w:val="24"/>
                <w:lang w:val="ru-RU"/>
              </w:rPr>
              <w:t>молодежью.</w:t>
            </w:r>
            <w:r w:rsidR="00B2170C">
              <w:rPr>
                <w:sz w:val="24"/>
                <w:szCs w:val="24"/>
                <w:lang w:val="ru-RU"/>
              </w:rPr>
              <w:t xml:space="preserve"> </w:t>
            </w:r>
            <w:r w:rsidRPr="00962F08">
              <w:rPr>
                <w:sz w:val="24"/>
                <w:szCs w:val="24"/>
                <w:lang w:val="ru-RU"/>
              </w:rPr>
              <w:t>Юные</w:t>
            </w:r>
            <w:r w:rsidR="00B2170C">
              <w:rPr>
                <w:sz w:val="24"/>
                <w:szCs w:val="24"/>
                <w:lang w:val="ru-RU"/>
              </w:rPr>
              <w:t xml:space="preserve"> </w:t>
            </w:r>
            <w:r w:rsidRPr="00962F08">
              <w:rPr>
                <w:sz w:val="24"/>
                <w:szCs w:val="24"/>
                <w:lang w:val="ru-RU"/>
              </w:rPr>
              <w:t>защитники</w:t>
            </w:r>
            <w:r w:rsidR="00B2170C">
              <w:rPr>
                <w:sz w:val="24"/>
                <w:szCs w:val="24"/>
                <w:lang w:val="ru-RU"/>
              </w:rPr>
              <w:t xml:space="preserve"> </w:t>
            </w:r>
            <w:r w:rsidRPr="00962F08">
              <w:rPr>
                <w:sz w:val="24"/>
                <w:szCs w:val="24"/>
                <w:lang w:val="ru-RU"/>
              </w:rPr>
              <w:t>родной</w:t>
            </w:r>
            <w:r w:rsidR="00B2170C">
              <w:rPr>
                <w:sz w:val="24"/>
                <w:szCs w:val="24"/>
                <w:lang w:val="ru-RU"/>
              </w:rPr>
              <w:t xml:space="preserve"> </w:t>
            </w:r>
            <w:r w:rsidRPr="00962F08">
              <w:rPr>
                <w:sz w:val="24"/>
                <w:szCs w:val="24"/>
                <w:lang w:val="ru-RU"/>
              </w:rPr>
              <w:t>страны–герои</w:t>
            </w:r>
            <w:r w:rsidR="00B2170C">
              <w:rPr>
                <w:sz w:val="24"/>
                <w:szCs w:val="24"/>
                <w:lang w:val="ru-RU"/>
              </w:rPr>
              <w:t xml:space="preserve"> </w:t>
            </w:r>
            <w:r w:rsidRPr="00962F08">
              <w:rPr>
                <w:sz w:val="24"/>
                <w:szCs w:val="24"/>
                <w:lang w:val="ru-RU"/>
              </w:rPr>
              <w:t>Советского</w:t>
            </w:r>
            <w:r w:rsidR="00B2170C">
              <w:rPr>
                <w:sz w:val="24"/>
                <w:szCs w:val="24"/>
                <w:lang w:val="ru-RU"/>
              </w:rPr>
              <w:t xml:space="preserve"> </w:t>
            </w:r>
            <w:r w:rsidRPr="00962F08">
              <w:rPr>
                <w:sz w:val="24"/>
                <w:szCs w:val="24"/>
                <w:lang w:val="ru-RU"/>
              </w:rPr>
              <w:t xml:space="preserve">Союза. Зоя. </w:t>
            </w:r>
            <w:r w:rsidRPr="00B2170C">
              <w:rPr>
                <w:sz w:val="24"/>
                <w:szCs w:val="24"/>
                <w:lang w:val="ru-RU"/>
              </w:rPr>
              <w:t>Космодемьянская –первая</w:t>
            </w:r>
            <w:r w:rsidR="00B2170C">
              <w:rPr>
                <w:sz w:val="24"/>
                <w:szCs w:val="24"/>
                <w:lang w:val="ru-RU"/>
              </w:rPr>
              <w:t xml:space="preserve"> женщина г</w:t>
            </w:r>
            <w:r w:rsidRPr="00B2170C">
              <w:rPr>
                <w:sz w:val="24"/>
                <w:szCs w:val="24"/>
                <w:lang w:val="ru-RU"/>
              </w:rPr>
              <w:t>ерой</w:t>
            </w:r>
            <w:r w:rsidR="00B2170C">
              <w:rPr>
                <w:sz w:val="24"/>
                <w:szCs w:val="24"/>
                <w:lang w:val="ru-RU"/>
              </w:rPr>
              <w:t xml:space="preserve"> </w:t>
            </w:r>
            <w:r w:rsidRPr="00B2170C">
              <w:rPr>
                <w:sz w:val="24"/>
                <w:szCs w:val="24"/>
                <w:lang w:val="ru-RU"/>
              </w:rPr>
              <w:t>Советского</w:t>
            </w:r>
            <w:r w:rsidR="00B2170C">
              <w:rPr>
                <w:sz w:val="24"/>
                <w:szCs w:val="24"/>
                <w:lang w:val="ru-RU"/>
              </w:rPr>
              <w:t xml:space="preserve"> </w:t>
            </w:r>
            <w:r w:rsidRPr="00B2170C">
              <w:rPr>
                <w:sz w:val="24"/>
                <w:szCs w:val="24"/>
                <w:lang w:val="ru-RU"/>
              </w:rPr>
              <w:t>Союза.</w:t>
            </w:r>
            <w:r w:rsidR="00B2170C">
              <w:rPr>
                <w:sz w:val="24"/>
                <w:szCs w:val="24"/>
                <w:lang w:val="ru-RU"/>
              </w:rPr>
              <w:t xml:space="preserve"> </w:t>
            </w:r>
            <w:r w:rsidRPr="00B2170C">
              <w:rPr>
                <w:sz w:val="24"/>
                <w:szCs w:val="24"/>
                <w:lang w:val="ru-RU"/>
              </w:rPr>
              <w:t>Качества</w:t>
            </w:r>
            <w:r w:rsidR="00B2170C">
              <w:rPr>
                <w:sz w:val="24"/>
                <w:szCs w:val="24"/>
                <w:lang w:val="ru-RU"/>
              </w:rPr>
              <w:t xml:space="preserve"> </w:t>
            </w:r>
            <w:r w:rsidRPr="00B2170C">
              <w:rPr>
                <w:sz w:val="24"/>
                <w:szCs w:val="24"/>
                <w:lang w:val="ru-RU"/>
              </w:rPr>
              <w:t>героини:</w:t>
            </w:r>
            <w:r w:rsidR="00B2170C">
              <w:rPr>
                <w:sz w:val="24"/>
                <w:szCs w:val="24"/>
                <w:lang w:val="ru-RU"/>
              </w:rPr>
              <w:t xml:space="preserve"> </w:t>
            </w:r>
            <w:r w:rsidRPr="00B2170C">
              <w:rPr>
                <w:sz w:val="24"/>
                <w:szCs w:val="24"/>
                <w:lang w:val="ru-RU"/>
              </w:rPr>
              <w:t>самопожертвование,</w:t>
            </w:r>
            <w:r w:rsidR="00B2170C">
              <w:rPr>
                <w:sz w:val="24"/>
                <w:szCs w:val="24"/>
                <w:lang w:val="ru-RU"/>
              </w:rPr>
              <w:t xml:space="preserve"> </w:t>
            </w:r>
            <w:r w:rsidRPr="00B2170C">
              <w:rPr>
                <w:sz w:val="24"/>
                <w:szCs w:val="24"/>
                <w:lang w:val="ru-RU"/>
              </w:rPr>
              <w:t>готовность</w:t>
            </w:r>
            <w:r w:rsidR="00B2170C">
              <w:rPr>
                <w:sz w:val="24"/>
                <w:szCs w:val="24"/>
                <w:lang w:val="ru-RU"/>
              </w:rPr>
              <w:t xml:space="preserve"> </w:t>
            </w:r>
            <w:r w:rsidRPr="00B2170C">
              <w:rPr>
                <w:sz w:val="24"/>
                <w:szCs w:val="24"/>
                <w:lang w:val="ru-RU"/>
              </w:rPr>
              <w:t>отдать</w:t>
            </w:r>
            <w:r w:rsidR="00B2170C">
              <w:rPr>
                <w:sz w:val="24"/>
                <w:szCs w:val="24"/>
                <w:lang w:val="ru-RU"/>
              </w:rPr>
              <w:t xml:space="preserve"> </w:t>
            </w:r>
            <w:r w:rsidRPr="00B2170C">
              <w:rPr>
                <w:sz w:val="24"/>
                <w:szCs w:val="24"/>
                <w:lang w:val="ru-RU"/>
              </w:rPr>
              <w:t>жизнь</w:t>
            </w:r>
            <w:r w:rsidR="00B2170C">
              <w:rPr>
                <w:sz w:val="24"/>
                <w:szCs w:val="24"/>
                <w:lang w:val="ru-RU"/>
              </w:rPr>
              <w:t xml:space="preserve"> </w:t>
            </w:r>
            <w:r w:rsidRPr="00B2170C">
              <w:rPr>
                <w:sz w:val="24"/>
                <w:szCs w:val="24"/>
                <w:lang w:val="ru-RU"/>
              </w:rPr>
              <w:t>за</w:t>
            </w:r>
            <w:r w:rsidR="00B2170C">
              <w:rPr>
                <w:sz w:val="24"/>
                <w:szCs w:val="24"/>
                <w:lang w:val="ru-RU"/>
              </w:rPr>
              <w:t xml:space="preserve"> </w:t>
            </w:r>
            <w:r w:rsidRPr="00B2170C">
              <w:rPr>
                <w:sz w:val="24"/>
                <w:szCs w:val="24"/>
                <w:lang w:val="ru-RU"/>
              </w:rPr>
              <w:t>свободу</w:t>
            </w:r>
            <w:r w:rsidR="00B2170C">
              <w:rPr>
                <w:sz w:val="24"/>
                <w:szCs w:val="24"/>
                <w:lang w:val="ru-RU"/>
              </w:rPr>
              <w:t xml:space="preserve"> </w:t>
            </w:r>
            <w:r w:rsidRPr="00B2170C">
              <w:rPr>
                <w:sz w:val="24"/>
                <w:szCs w:val="24"/>
                <w:lang w:val="ru-RU"/>
              </w:rPr>
              <w:t>Родины</w:t>
            </w:r>
          </w:p>
        </w:tc>
        <w:tc>
          <w:tcPr>
            <w:tcW w:w="25" w:type="pct"/>
            <w:tcBorders>
              <w:bottom w:val="nil"/>
              <w:right w:val="nil"/>
            </w:tcBorders>
            <w:shd w:val="clear" w:color="auto" w:fill="FAFAFA"/>
          </w:tcPr>
          <w:p w:rsidR="00D968B1" w:rsidRPr="00B2170C" w:rsidRDefault="00D968B1" w:rsidP="00767082">
            <w:pPr>
              <w:pStyle w:val="TableParagraph"/>
              <w:ind w:left="0"/>
              <w:rPr>
                <w:sz w:val="24"/>
                <w:szCs w:val="24"/>
                <w:lang w:val="ru-RU"/>
              </w:rPr>
            </w:pPr>
          </w:p>
        </w:tc>
        <w:tc>
          <w:tcPr>
            <w:tcW w:w="2931" w:type="pct"/>
            <w:tcBorders>
              <w:left w:val="nil"/>
              <w:bottom w:val="nil"/>
              <w:right w:val="nil"/>
            </w:tcBorders>
            <w:shd w:val="clear" w:color="auto" w:fill="FAFAFA"/>
          </w:tcPr>
          <w:p w:rsidR="00D968B1" w:rsidRPr="00962F08" w:rsidRDefault="00D968B1" w:rsidP="00767082">
            <w:pPr>
              <w:pStyle w:val="TableParagraph"/>
              <w:tabs>
                <w:tab w:val="left" w:pos="2730"/>
                <w:tab w:val="left" w:pos="3316"/>
                <w:tab w:val="left" w:pos="4862"/>
                <w:tab w:val="left" w:pos="6265"/>
                <w:tab w:val="left" w:pos="7711"/>
              </w:tabs>
              <w:ind w:left="0" w:firstLine="339"/>
              <w:rPr>
                <w:sz w:val="24"/>
                <w:szCs w:val="24"/>
                <w:lang w:val="ru-RU"/>
              </w:rPr>
            </w:pPr>
            <w:r w:rsidRPr="00962F08">
              <w:rPr>
                <w:sz w:val="24"/>
                <w:szCs w:val="24"/>
                <w:lang w:val="ru-RU"/>
              </w:rPr>
              <w:t>Рассматривание</w:t>
            </w:r>
            <w:r w:rsidRPr="00962F08">
              <w:rPr>
                <w:sz w:val="24"/>
                <w:szCs w:val="24"/>
                <w:lang w:val="ru-RU"/>
              </w:rPr>
              <w:tab/>
              <w:t>и</w:t>
            </w:r>
            <w:r w:rsidRPr="00962F08">
              <w:rPr>
                <w:sz w:val="24"/>
                <w:szCs w:val="24"/>
                <w:lang w:val="ru-RU"/>
              </w:rPr>
              <w:tab/>
              <w:t>описание</w:t>
            </w:r>
            <w:r w:rsidRPr="00962F08">
              <w:rPr>
                <w:sz w:val="24"/>
                <w:szCs w:val="24"/>
                <w:lang w:val="ru-RU"/>
              </w:rPr>
              <w:tab/>
              <w:t>героини</w:t>
            </w:r>
            <w:r w:rsidRPr="00962F08">
              <w:rPr>
                <w:sz w:val="24"/>
                <w:szCs w:val="24"/>
                <w:lang w:val="ru-RU"/>
              </w:rPr>
              <w:tab/>
              <w:t>картины</w:t>
            </w:r>
            <w:r w:rsidRPr="00962F08">
              <w:rPr>
                <w:sz w:val="24"/>
                <w:szCs w:val="24"/>
                <w:lang w:val="ru-RU"/>
              </w:rPr>
              <w:tab/>
            </w:r>
            <w:r w:rsidRPr="00962F08">
              <w:rPr>
                <w:spacing w:val="-1"/>
                <w:sz w:val="24"/>
                <w:szCs w:val="24"/>
                <w:lang w:val="ru-RU"/>
              </w:rPr>
              <w:t>художника</w:t>
            </w:r>
            <w:r w:rsidRPr="00962F08">
              <w:rPr>
                <w:sz w:val="24"/>
                <w:szCs w:val="24"/>
                <w:lang w:val="ru-RU"/>
              </w:rPr>
              <w:t>Дм.Мочальского «ПортретЗои».</w:t>
            </w:r>
          </w:p>
        </w:tc>
        <w:tc>
          <w:tcPr>
            <w:tcW w:w="25" w:type="pct"/>
            <w:tcBorders>
              <w:left w:val="nil"/>
              <w:bottom w:val="nil"/>
            </w:tcBorders>
            <w:shd w:val="clear" w:color="auto" w:fill="FAFAFA"/>
          </w:tcPr>
          <w:p w:rsidR="00D968B1" w:rsidRPr="00962F08" w:rsidRDefault="00D968B1" w:rsidP="00767082">
            <w:pPr>
              <w:pStyle w:val="TableParagraph"/>
              <w:ind w:left="0"/>
              <w:rPr>
                <w:sz w:val="24"/>
                <w:szCs w:val="24"/>
                <w:lang w:val="ru-RU"/>
              </w:rPr>
            </w:pPr>
          </w:p>
        </w:tc>
      </w:tr>
      <w:tr w:rsidR="00D968B1" w:rsidRPr="00962F08" w:rsidTr="00767082">
        <w:trPr>
          <w:trHeight w:val="2888"/>
        </w:trPr>
        <w:tc>
          <w:tcPr>
            <w:tcW w:w="688" w:type="pct"/>
            <w:vMerge/>
            <w:tcBorders>
              <w:top w:val="nil"/>
            </w:tcBorders>
          </w:tcPr>
          <w:p w:rsidR="00D968B1" w:rsidRPr="00962F08" w:rsidRDefault="00D968B1" w:rsidP="00767082">
            <w:pPr>
              <w:rPr>
                <w:rFonts w:ascii="Times New Roman" w:hAnsi="Times New Roman" w:cs="Times New Roman"/>
                <w:sz w:val="24"/>
                <w:szCs w:val="24"/>
                <w:lang w:val="ru-RU"/>
              </w:rPr>
            </w:pPr>
          </w:p>
        </w:tc>
        <w:tc>
          <w:tcPr>
            <w:tcW w:w="1330" w:type="pct"/>
            <w:vMerge/>
            <w:tcBorders>
              <w:top w:val="nil"/>
            </w:tcBorders>
          </w:tcPr>
          <w:p w:rsidR="00D968B1" w:rsidRPr="00962F08" w:rsidRDefault="00D968B1" w:rsidP="00767082">
            <w:pPr>
              <w:rPr>
                <w:rFonts w:ascii="Times New Roman" w:hAnsi="Times New Roman" w:cs="Times New Roman"/>
                <w:sz w:val="24"/>
                <w:szCs w:val="24"/>
                <w:lang w:val="ru-RU"/>
              </w:rPr>
            </w:pPr>
          </w:p>
        </w:tc>
        <w:tc>
          <w:tcPr>
            <w:tcW w:w="2981" w:type="pct"/>
            <w:gridSpan w:val="3"/>
            <w:tcBorders>
              <w:top w:val="nil"/>
            </w:tcBorders>
          </w:tcPr>
          <w:p w:rsidR="00D968B1" w:rsidRPr="00962F08" w:rsidRDefault="00D968B1" w:rsidP="00767082">
            <w:pPr>
              <w:pStyle w:val="TableParagraph"/>
              <w:ind w:left="0" w:firstLine="339"/>
              <w:rPr>
                <w:sz w:val="24"/>
                <w:szCs w:val="24"/>
                <w:lang w:val="ru-RU"/>
              </w:rPr>
            </w:pPr>
            <w:r w:rsidRPr="00962F08">
              <w:rPr>
                <w:sz w:val="24"/>
                <w:szCs w:val="24"/>
                <w:lang w:val="ru-RU"/>
              </w:rPr>
              <w:t>Воображаемаяситуация:кинотеатр«Колизей»,призывнойпункт,набора в диверсионную школу Обсуждение: зачем Зоя хотела поступить вдиверсионную школу? Какими качествами должны были обладать люди,работавшиевтылуврага?</w:t>
            </w:r>
          </w:p>
          <w:p w:rsidR="00D968B1" w:rsidRPr="00962F08" w:rsidRDefault="00D968B1" w:rsidP="00767082">
            <w:pPr>
              <w:pStyle w:val="TableParagraph"/>
              <w:ind w:left="0"/>
              <w:rPr>
                <w:sz w:val="24"/>
                <w:szCs w:val="24"/>
                <w:lang w:val="ru-RU"/>
              </w:rPr>
            </w:pPr>
            <w:r w:rsidRPr="00962F08">
              <w:rPr>
                <w:sz w:val="24"/>
                <w:szCs w:val="24"/>
                <w:lang w:val="ru-RU"/>
              </w:rPr>
              <w:t>Видео-экскурсия «Подвиг Зои» по материалам музея в Петрищеве.Интерактивноезадание:СобытияВОВ–юныезащитникиРодины–</w:t>
            </w:r>
          </w:p>
          <w:p w:rsidR="00D968B1" w:rsidRPr="00962F08" w:rsidRDefault="00D968B1" w:rsidP="00767082">
            <w:pPr>
              <w:pStyle w:val="TableParagraph"/>
              <w:ind w:left="0"/>
              <w:rPr>
                <w:sz w:val="24"/>
                <w:szCs w:val="24"/>
              </w:rPr>
            </w:pPr>
            <w:r w:rsidRPr="00962F08">
              <w:rPr>
                <w:sz w:val="24"/>
                <w:szCs w:val="24"/>
              </w:rPr>
              <w:t>героиСоветскогоСоюза–последователиЗои</w:t>
            </w:r>
          </w:p>
        </w:tc>
      </w:tr>
    </w:tbl>
    <w:p w:rsidR="00D968B1" w:rsidRDefault="008417C7" w:rsidP="00D968B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144" behindDoc="1" locked="0" layoutInCell="1" allowOverlap="1">
                <wp:simplePos x="0" y="0"/>
                <wp:positionH relativeFrom="page">
                  <wp:posOffset>4460875</wp:posOffset>
                </wp:positionH>
                <wp:positionV relativeFrom="page">
                  <wp:posOffset>2341245</wp:posOffset>
                </wp:positionV>
                <wp:extent cx="5752465" cy="409575"/>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409575"/>
                        </a:xfrm>
                        <a:custGeom>
                          <a:avLst/>
                          <a:gdLst>
                            <a:gd name="T0" fmla="+- 0 16084 7025"/>
                            <a:gd name="T1" fmla="*/ T0 w 9059"/>
                            <a:gd name="T2" fmla="+- 0 3687 3687"/>
                            <a:gd name="T3" fmla="*/ 3687 h 645"/>
                            <a:gd name="T4" fmla="+- 0 7025 7025"/>
                            <a:gd name="T5" fmla="*/ T4 w 9059"/>
                            <a:gd name="T6" fmla="+- 0 3687 3687"/>
                            <a:gd name="T7" fmla="*/ 3687 h 645"/>
                            <a:gd name="T8" fmla="+- 0 7025 7025"/>
                            <a:gd name="T9" fmla="*/ T8 w 9059"/>
                            <a:gd name="T10" fmla="+- 0 4010 3687"/>
                            <a:gd name="T11" fmla="*/ 4010 h 645"/>
                            <a:gd name="T12" fmla="+- 0 7025 7025"/>
                            <a:gd name="T13" fmla="*/ T12 w 9059"/>
                            <a:gd name="T14" fmla="+- 0 4331 3687"/>
                            <a:gd name="T15" fmla="*/ 4331 h 645"/>
                            <a:gd name="T16" fmla="+- 0 16084 7025"/>
                            <a:gd name="T17" fmla="*/ T16 w 9059"/>
                            <a:gd name="T18" fmla="+- 0 4331 3687"/>
                            <a:gd name="T19" fmla="*/ 4331 h 645"/>
                            <a:gd name="T20" fmla="+- 0 16084 7025"/>
                            <a:gd name="T21" fmla="*/ T20 w 9059"/>
                            <a:gd name="T22" fmla="+- 0 4010 3687"/>
                            <a:gd name="T23" fmla="*/ 4010 h 645"/>
                            <a:gd name="T24" fmla="+- 0 16084 7025"/>
                            <a:gd name="T25" fmla="*/ T24 w 9059"/>
                            <a:gd name="T26" fmla="+- 0 3687 3687"/>
                            <a:gd name="T27" fmla="*/ 3687 h 645"/>
                          </a:gdLst>
                          <a:ahLst/>
                          <a:cxnLst>
                            <a:cxn ang="0">
                              <a:pos x="T1" y="T3"/>
                            </a:cxn>
                            <a:cxn ang="0">
                              <a:pos x="T5" y="T7"/>
                            </a:cxn>
                            <a:cxn ang="0">
                              <a:pos x="T9" y="T11"/>
                            </a:cxn>
                            <a:cxn ang="0">
                              <a:pos x="T13" y="T15"/>
                            </a:cxn>
                            <a:cxn ang="0">
                              <a:pos x="T17" y="T19"/>
                            </a:cxn>
                            <a:cxn ang="0">
                              <a:pos x="T21" y="T23"/>
                            </a:cxn>
                            <a:cxn ang="0">
                              <a:pos x="T25" y="T27"/>
                            </a:cxn>
                          </a:cxnLst>
                          <a:rect l="0" t="0" r="r" b="b"/>
                          <a:pathLst>
                            <a:path w="9059" h="645">
                              <a:moveTo>
                                <a:pt x="9059" y="0"/>
                              </a:moveTo>
                              <a:lnTo>
                                <a:pt x="0" y="0"/>
                              </a:lnTo>
                              <a:lnTo>
                                <a:pt x="0" y="323"/>
                              </a:lnTo>
                              <a:lnTo>
                                <a:pt x="0" y="644"/>
                              </a:lnTo>
                              <a:lnTo>
                                <a:pt x="9059" y="644"/>
                              </a:lnTo>
                              <a:lnTo>
                                <a:pt x="9059" y="323"/>
                              </a:lnTo>
                              <a:lnTo>
                                <a:pt x="9059" y="0"/>
                              </a:lnTo>
                              <a:close/>
                            </a:path>
                          </a:pathLst>
                        </a:custGeom>
                        <a:solidFill>
                          <a:srgbClr val="FAFAF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2370" id="Freeform 11" o:spid="_x0000_s1026" style="position:absolute;margin-left:351.25pt;margin-top:184.35pt;width:452.95pt;height:3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" path="m9059,l,,,323,,644r9059,l9059,323,9059,xe" fillcolor="#fafafa" stroked="f">
                <v:path arrowok="t" o:connecttype="custom" o:connectlocs="5752465,2341245;0,2341245;0,2546350;0,2750185;5752465,2750185;5752465,2546350;5752465,2341245" o:connectangles="0,0,0,0,0,0,0"/>
                <w10:wrap anchorx="page" anchory="page"/>
              </v:shape>
            </w:pict>
          </mc:Fallback>
        </mc:AlternateConten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8"/>
        <w:gridCol w:w="8"/>
        <w:gridCol w:w="6491"/>
        <w:gridCol w:w="8"/>
        <w:gridCol w:w="3825"/>
      </w:tblGrid>
      <w:tr w:rsidR="00D968B1" w:rsidRPr="00962F08" w:rsidTr="00767082">
        <w:trPr>
          <w:trHeight w:val="562"/>
        </w:trPr>
        <w:tc>
          <w:tcPr>
            <w:tcW w:w="5000" w:type="pct"/>
            <w:gridSpan w:val="5"/>
          </w:tcPr>
          <w:p w:rsidR="00D968B1" w:rsidRPr="00962F08" w:rsidRDefault="00D968B1" w:rsidP="00767082">
            <w:pPr>
              <w:pStyle w:val="TableParagraph"/>
              <w:ind w:left="0"/>
              <w:rPr>
                <w:b/>
                <w:sz w:val="24"/>
                <w:szCs w:val="24"/>
              </w:rPr>
            </w:pPr>
            <w:r>
              <w:rPr>
                <w:sz w:val="24"/>
                <w:szCs w:val="24"/>
              </w:rPr>
              <w:t xml:space="preserve"> </w:t>
            </w:r>
            <w:r w:rsidRPr="00962F08">
              <w:rPr>
                <w:b/>
                <w:sz w:val="24"/>
                <w:szCs w:val="24"/>
              </w:rPr>
              <w:t>4</w:t>
            </w:r>
            <w:r w:rsidR="008417C7">
              <w:rPr>
                <w:b/>
                <w:sz w:val="24"/>
                <w:szCs w:val="24"/>
                <w:lang w:val="ru-RU"/>
              </w:rPr>
              <w:t xml:space="preserve"> </w:t>
            </w:r>
            <w:r w:rsidRPr="00962F08">
              <w:rPr>
                <w:b/>
                <w:sz w:val="24"/>
                <w:szCs w:val="24"/>
              </w:rPr>
              <w:t>.Избирательная</w:t>
            </w:r>
            <w:r w:rsidR="008417C7">
              <w:rPr>
                <w:b/>
                <w:sz w:val="24"/>
                <w:szCs w:val="24"/>
                <w:lang w:val="ru-RU"/>
              </w:rPr>
              <w:t xml:space="preserve"> </w:t>
            </w:r>
            <w:r w:rsidRPr="00962F08">
              <w:rPr>
                <w:b/>
                <w:sz w:val="24"/>
                <w:szCs w:val="24"/>
              </w:rPr>
              <w:t>система</w:t>
            </w:r>
            <w:r w:rsidR="008417C7">
              <w:rPr>
                <w:b/>
                <w:sz w:val="24"/>
                <w:szCs w:val="24"/>
                <w:lang w:val="ru-RU"/>
              </w:rPr>
              <w:t xml:space="preserve"> </w:t>
            </w:r>
            <w:r w:rsidRPr="00962F08">
              <w:rPr>
                <w:b/>
                <w:sz w:val="24"/>
                <w:szCs w:val="24"/>
              </w:rPr>
              <w:t>России</w:t>
            </w:r>
            <w:r w:rsidR="008417C7">
              <w:rPr>
                <w:b/>
                <w:sz w:val="24"/>
                <w:szCs w:val="24"/>
                <w:lang w:val="ru-RU"/>
              </w:rPr>
              <w:t xml:space="preserve"> </w:t>
            </w:r>
            <w:r w:rsidRPr="00962F08">
              <w:rPr>
                <w:b/>
                <w:sz w:val="24"/>
                <w:szCs w:val="24"/>
              </w:rPr>
              <w:t>(1час)</w:t>
            </w:r>
          </w:p>
        </w:tc>
      </w:tr>
      <w:tr w:rsidR="00D968B1" w:rsidRPr="00962F08" w:rsidTr="00767082">
        <w:trPr>
          <w:trHeight w:val="4187"/>
        </w:trPr>
        <w:tc>
          <w:tcPr>
            <w:tcW w:w="688" w:type="pct"/>
          </w:tcPr>
          <w:p w:rsidR="00D968B1" w:rsidRPr="00962F08" w:rsidRDefault="00D968B1" w:rsidP="00767082">
            <w:pPr>
              <w:pStyle w:val="TableParagraph"/>
              <w:ind w:left="0"/>
              <w:rPr>
                <w:sz w:val="24"/>
                <w:szCs w:val="24"/>
              </w:rPr>
            </w:pPr>
            <w:r w:rsidRPr="00962F08">
              <w:rPr>
                <w:sz w:val="24"/>
                <w:szCs w:val="24"/>
              </w:rPr>
              <w:t>1-2классы</w:t>
            </w:r>
          </w:p>
        </w:tc>
        <w:tc>
          <w:tcPr>
            <w:tcW w:w="25" w:type="pct"/>
            <w:tcBorders>
              <w:right w:val="nil"/>
            </w:tcBorders>
            <w:shd w:val="clear" w:color="auto" w:fill="FAFAFA"/>
          </w:tcPr>
          <w:p w:rsidR="00D968B1" w:rsidRPr="00962F08" w:rsidRDefault="00D968B1" w:rsidP="00767082">
            <w:pPr>
              <w:pStyle w:val="TableParagraph"/>
              <w:ind w:left="0"/>
              <w:rPr>
                <w:sz w:val="24"/>
                <w:szCs w:val="24"/>
              </w:rPr>
            </w:pPr>
          </w:p>
        </w:tc>
        <w:tc>
          <w:tcPr>
            <w:tcW w:w="1280" w:type="pct"/>
            <w:tcBorders>
              <w:left w:val="nil"/>
              <w:right w:val="nil"/>
            </w:tcBorders>
            <w:shd w:val="clear" w:color="auto" w:fill="FAFAFA"/>
          </w:tcPr>
          <w:p w:rsidR="00D968B1" w:rsidRPr="00962F08" w:rsidRDefault="00D968B1" w:rsidP="00767082">
            <w:pPr>
              <w:pStyle w:val="TableParagraph"/>
              <w:ind w:left="0" w:firstLine="339"/>
              <w:rPr>
                <w:sz w:val="24"/>
                <w:szCs w:val="24"/>
                <w:lang w:val="ru-RU"/>
              </w:rPr>
            </w:pPr>
            <w:r w:rsidRPr="00962F08">
              <w:rPr>
                <w:sz w:val="24"/>
                <w:szCs w:val="24"/>
                <w:lang w:val="ru-RU"/>
              </w:rPr>
              <w:t>ИзбирательнаясистемавРоссии:значениевыбороввжизниобщества;правогражданинаизбиратьибытьизбранным.Участиеввыборах–проявление заботы гражданинаопроцветанииобщества.</w:t>
            </w:r>
          </w:p>
          <w:p w:rsidR="00D968B1" w:rsidRPr="00962F08" w:rsidRDefault="00D968B1" w:rsidP="00767082">
            <w:pPr>
              <w:pStyle w:val="TableParagraph"/>
              <w:tabs>
                <w:tab w:val="left" w:pos="1984"/>
              </w:tabs>
              <w:ind w:left="0" w:firstLine="339"/>
              <w:rPr>
                <w:sz w:val="24"/>
                <w:szCs w:val="24"/>
                <w:lang w:val="ru-RU"/>
              </w:rPr>
            </w:pPr>
            <w:r w:rsidRPr="00962F08">
              <w:rPr>
                <w:sz w:val="24"/>
                <w:szCs w:val="24"/>
                <w:lang w:val="ru-RU"/>
              </w:rPr>
              <w:t>Важнейшиеособенностиизбирательной системы в нашейстране:правогражданинанавыбор;</w:t>
            </w:r>
            <w:r w:rsidRPr="00962F08">
              <w:rPr>
                <w:sz w:val="24"/>
                <w:szCs w:val="24"/>
                <w:lang w:val="ru-RU"/>
              </w:rPr>
              <w:tab/>
            </w:r>
            <w:r w:rsidRPr="00962F08">
              <w:rPr>
                <w:spacing w:val="-1"/>
                <w:sz w:val="24"/>
                <w:szCs w:val="24"/>
                <w:lang w:val="ru-RU"/>
              </w:rPr>
              <w:t>справедливость,</w:t>
            </w:r>
          </w:p>
          <w:p w:rsidR="00D968B1" w:rsidRPr="00962F08" w:rsidRDefault="00D968B1" w:rsidP="00767082">
            <w:pPr>
              <w:pStyle w:val="TableParagraph"/>
              <w:ind w:left="0"/>
              <w:rPr>
                <w:sz w:val="24"/>
                <w:szCs w:val="24"/>
              </w:rPr>
            </w:pPr>
            <w:r w:rsidRPr="00962F08">
              <w:rPr>
                <w:sz w:val="24"/>
                <w:szCs w:val="24"/>
              </w:rPr>
              <w:t>всеобщность,личноеучастиегражданина</w:t>
            </w:r>
          </w:p>
        </w:tc>
        <w:tc>
          <w:tcPr>
            <w:tcW w:w="25" w:type="pct"/>
            <w:tcBorders>
              <w:left w:val="nil"/>
            </w:tcBorders>
            <w:shd w:val="clear" w:color="auto" w:fill="FAFAFA"/>
          </w:tcPr>
          <w:p w:rsidR="00D968B1" w:rsidRPr="00962F08" w:rsidRDefault="00D968B1" w:rsidP="00767082">
            <w:pPr>
              <w:pStyle w:val="TableParagraph"/>
              <w:ind w:left="0"/>
              <w:rPr>
                <w:sz w:val="24"/>
                <w:szCs w:val="24"/>
              </w:rPr>
            </w:pP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Просмотр и обсуждение отрывка из видеофильма «О выборах детям».Дискуссия:«Какоезначениеимеютвыборыдляжизниобщества».</w:t>
            </w:r>
          </w:p>
          <w:p w:rsidR="00D968B1" w:rsidRPr="00962F08" w:rsidRDefault="00D968B1" w:rsidP="00767082">
            <w:pPr>
              <w:pStyle w:val="TableParagraph"/>
              <w:ind w:left="0"/>
              <w:rPr>
                <w:sz w:val="24"/>
                <w:szCs w:val="24"/>
                <w:lang w:val="ru-RU"/>
              </w:rPr>
            </w:pPr>
            <w:r w:rsidRPr="00962F08">
              <w:rPr>
                <w:sz w:val="24"/>
                <w:szCs w:val="24"/>
                <w:lang w:val="ru-RU"/>
              </w:rPr>
              <w:t>ЧтениечетверостишийоРодине.</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Виртуальнаяэкскурсиянаизбирательныйучасток.Коллективноесоставление сценария выступления детей на избирательном участке в деньвыборов</w:t>
            </w:r>
          </w:p>
        </w:tc>
      </w:tr>
    </w:tbl>
    <w:p w:rsidR="00D968B1" w:rsidRPr="00962F08" w:rsidRDefault="008417C7" w:rsidP="00D968B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168" behindDoc="1" locked="0" layoutInCell="1" allowOverlap="1">
                <wp:simplePos x="0" y="0"/>
                <wp:positionH relativeFrom="page">
                  <wp:posOffset>4460875</wp:posOffset>
                </wp:positionH>
                <wp:positionV relativeFrom="page">
                  <wp:posOffset>2341245</wp:posOffset>
                </wp:positionV>
                <wp:extent cx="5752465" cy="409575"/>
                <wp:effectExtent l="0"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409575"/>
                        </a:xfrm>
                        <a:custGeom>
                          <a:avLst/>
                          <a:gdLst>
                            <a:gd name="T0" fmla="+- 0 16084 7025"/>
                            <a:gd name="T1" fmla="*/ T0 w 9059"/>
                            <a:gd name="T2" fmla="+- 0 3687 3687"/>
                            <a:gd name="T3" fmla="*/ 3687 h 645"/>
                            <a:gd name="T4" fmla="+- 0 7025 7025"/>
                            <a:gd name="T5" fmla="*/ T4 w 9059"/>
                            <a:gd name="T6" fmla="+- 0 3687 3687"/>
                            <a:gd name="T7" fmla="*/ 3687 h 645"/>
                            <a:gd name="T8" fmla="+- 0 7025 7025"/>
                            <a:gd name="T9" fmla="*/ T8 w 9059"/>
                            <a:gd name="T10" fmla="+- 0 4010 3687"/>
                            <a:gd name="T11" fmla="*/ 4010 h 645"/>
                            <a:gd name="T12" fmla="+- 0 7025 7025"/>
                            <a:gd name="T13" fmla="*/ T12 w 9059"/>
                            <a:gd name="T14" fmla="+- 0 4331 3687"/>
                            <a:gd name="T15" fmla="*/ 4331 h 645"/>
                            <a:gd name="T16" fmla="+- 0 16084 7025"/>
                            <a:gd name="T17" fmla="*/ T16 w 9059"/>
                            <a:gd name="T18" fmla="+- 0 4331 3687"/>
                            <a:gd name="T19" fmla="*/ 4331 h 645"/>
                            <a:gd name="T20" fmla="+- 0 16084 7025"/>
                            <a:gd name="T21" fmla="*/ T20 w 9059"/>
                            <a:gd name="T22" fmla="+- 0 4010 3687"/>
                            <a:gd name="T23" fmla="*/ 4010 h 645"/>
                            <a:gd name="T24" fmla="+- 0 16084 7025"/>
                            <a:gd name="T25" fmla="*/ T24 w 9059"/>
                            <a:gd name="T26" fmla="+- 0 3687 3687"/>
                            <a:gd name="T27" fmla="*/ 3687 h 645"/>
                          </a:gdLst>
                          <a:ahLst/>
                          <a:cxnLst>
                            <a:cxn ang="0">
                              <a:pos x="T1" y="T3"/>
                            </a:cxn>
                            <a:cxn ang="0">
                              <a:pos x="T5" y="T7"/>
                            </a:cxn>
                            <a:cxn ang="0">
                              <a:pos x="T9" y="T11"/>
                            </a:cxn>
                            <a:cxn ang="0">
                              <a:pos x="T13" y="T15"/>
                            </a:cxn>
                            <a:cxn ang="0">
                              <a:pos x="T17" y="T19"/>
                            </a:cxn>
                            <a:cxn ang="0">
                              <a:pos x="T21" y="T23"/>
                            </a:cxn>
                            <a:cxn ang="0">
                              <a:pos x="T25" y="T27"/>
                            </a:cxn>
                          </a:cxnLst>
                          <a:rect l="0" t="0" r="r" b="b"/>
                          <a:pathLst>
                            <a:path w="9059" h="645">
                              <a:moveTo>
                                <a:pt x="9059" y="0"/>
                              </a:moveTo>
                              <a:lnTo>
                                <a:pt x="0" y="0"/>
                              </a:lnTo>
                              <a:lnTo>
                                <a:pt x="0" y="323"/>
                              </a:lnTo>
                              <a:lnTo>
                                <a:pt x="0" y="644"/>
                              </a:lnTo>
                              <a:lnTo>
                                <a:pt x="9059" y="644"/>
                              </a:lnTo>
                              <a:lnTo>
                                <a:pt x="9059" y="323"/>
                              </a:lnTo>
                              <a:lnTo>
                                <a:pt x="9059" y="0"/>
                              </a:lnTo>
                              <a:close/>
                            </a:path>
                          </a:pathLst>
                        </a:custGeom>
                        <a:solidFill>
                          <a:srgbClr val="FAFAF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9CA8" id="Freeform 10" o:spid="_x0000_s1026" style="position:absolute;margin-left:351.25pt;margin-top:184.35pt;width:452.95pt;height:3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" path="m9059,l,,,323,,644r9059,l9059,323,9059,xe" fillcolor="#fafafa" stroked="f">
                <v:path arrowok="t" o:connecttype="custom" o:connectlocs="5752465,2341245;0,2341245;0,2546350;0,2750185;5752465,2750185;5752465,2546350;5752465,2341245" o:connectangles="0,0,0,0,0,0,0"/>
                <w10:wrap anchorx="page" anchory="page"/>
              </v:shape>
            </w:pict>
          </mc:Fallback>
        </mc:AlternateContent>
      </w:r>
    </w:p>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
        <w:gridCol w:w="4164"/>
        <w:gridCol w:w="6264"/>
      </w:tblGrid>
      <w:tr w:rsidR="00D968B1" w:rsidRPr="00962F08" w:rsidTr="00767082">
        <w:trPr>
          <w:trHeight w:val="5151"/>
        </w:trPr>
        <w:tc>
          <w:tcPr>
            <w:tcW w:w="688"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Чтотакоеизбирательнаясистема, какое значение имеютвыборы для жизни государства,общества и каждого его члена;правогражданинаизбиратьибытьизбранным</w:t>
            </w:r>
          </w:p>
          <w:p w:rsidR="00D968B1" w:rsidRPr="00962F08" w:rsidRDefault="00D968B1" w:rsidP="00767082">
            <w:pPr>
              <w:pStyle w:val="TableParagraph"/>
              <w:tabs>
                <w:tab w:val="left" w:pos="3070"/>
              </w:tabs>
              <w:ind w:left="0" w:firstLine="339"/>
              <w:rPr>
                <w:sz w:val="24"/>
                <w:szCs w:val="24"/>
                <w:lang w:val="ru-RU"/>
              </w:rPr>
            </w:pPr>
            <w:r w:rsidRPr="00962F08">
              <w:rPr>
                <w:sz w:val="24"/>
                <w:szCs w:val="24"/>
                <w:lang w:val="ru-RU"/>
              </w:rPr>
              <w:t>Свободные</w:t>
            </w:r>
            <w:r w:rsidRPr="00962F08">
              <w:rPr>
                <w:sz w:val="24"/>
                <w:szCs w:val="24"/>
                <w:lang w:val="ru-RU"/>
              </w:rPr>
              <w:tab/>
            </w:r>
            <w:r w:rsidRPr="00962F08">
              <w:rPr>
                <w:spacing w:val="-1"/>
                <w:sz w:val="24"/>
                <w:szCs w:val="24"/>
                <w:lang w:val="ru-RU"/>
              </w:rPr>
              <w:t>выборы</w:t>
            </w:r>
            <w:r w:rsidRPr="00962F08">
              <w:rPr>
                <w:sz w:val="24"/>
                <w:szCs w:val="24"/>
                <w:lang w:val="ru-RU"/>
              </w:rPr>
              <w:t>отражаютдемократизмисправедливостьроссийскогогосударства,обеспечиваютдостойное будущее общества икаждого егочлена.</w:t>
            </w:r>
          </w:p>
          <w:p w:rsidR="00D968B1" w:rsidRPr="00962F08" w:rsidRDefault="00D968B1" w:rsidP="00767082">
            <w:pPr>
              <w:pStyle w:val="TableParagraph"/>
              <w:ind w:left="0" w:firstLine="339"/>
              <w:rPr>
                <w:sz w:val="24"/>
                <w:szCs w:val="24"/>
                <w:lang w:val="ru-RU"/>
              </w:rPr>
            </w:pPr>
            <w:r w:rsidRPr="00962F08">
              <w:rPr>
                <w:sz w:val="24"/>
                <w:szCs w:val="24"/>
                <w:lang w:val="ru-RU"/>
              </w:rPr>
              <w:t>Принципыизбирательнойсистемывнашейстране:</w:t>
            </w:r>
          </w:p>
          <w:p w:rsidR="00D968B1" w:rsidRPr="00962F08" w:rsidRDefault="00D968B1" w:rsidP="00767082">
            <w:pPr>
              <w:pStyle w:val="TableParagraph"/>
              <w:ind w:left="0"/>
              <w:rPr>
                <w:sz w:val="24"/>
                <w:szCs w:val="24"/>
                <w:lang w:val="ru-RU"/>
              </w:rPr>
            </w:pPr>
            <w:r w:rsidRPr="00962F08">
              <w:rPr>
                <w:sz w:val="24"/>
                <w:szCs w:val="24"/>
                <w:lang w:val="ru-RU"/>
              </w:rPr>
              <w:t>демократизм,справедливость,всеобщность,личноеучастие.</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Рассматриваниеиллюстративногоматериала.Диалог:«Очемрассказываютфотографии?Длячегосоздаютсяизбирательныеучастки?».</w:t>
            </w:r>
          </w:p>
          <w:p w:rsidR="00D968B1" w:rsidRPr="00962F08" w:rsidRDefault="00D968B1" w:rsidP="00767082">
            <w:pPr>
              <w:pStyle w:val="TableParagraph"/>
              <w:ind w:left="0"/>
              <w:rPr>
                <w:sz w:val="24"/>
                <w:szCs w:val="24"/>
                <w:lang w:val="ru-RU"/>
              </w:rPr>
            </w:pPr>
            <w:r w:rsidRPr="00962F08">
              <w:rPr>
                <w:sz w:val="24"/>
                <w:szCs w:val="24"/>
                <w:lang w:val="ru-RU"/>
              </w:rPr>
              <w:t>Работасиллюстративнымматериалом(детскиерисункиовыборах):</w:t>
            </w:r>
          </w:p>
          <w:p w:rsidR="00D968B1" w:rsidRPr="00962F08" w:rsidRDefault="00D968B1" w:rsidP="00767082">
            <w:pPr>
              <w:pStyle w:val="TableParagraph"/>
              <w:ind w:left="0"/>
              <w:rPr>
                <w:sz w:val="24"/>
                <w:szCs w:val="24"/>
                <w:lang w:val="ru-RU"/>
              </w:rPr>
            </w:pPr>
            <w:r w:rsidRPr="00962F08">
              <w:rPr>
                <w:sz w:val="24"/>
                <w:szCs w:val="24"/>
                <w:lang w:val="ru-RU"/>
              </w:rPr>
              <w:t>«Какмыпонимаемсуждение:«Голосуйзасвоебудущее!».</w:t>
            </w:r>
          </w:p>
          <w:p w:rsidR="00D968B1" w:rsidRPr="00962F08" w:rsidRDefault="00D968B1" w:rsidP="00767082">
            <w:pPr>
              <w:pStyle w:val="TableParagraph"/>
              <w:ind w:left="0" w:firstLine="339"/>
              <w:rPr>
                <w:sz w:val="24"/>
                <w:szCs w:val="24"/>
                <w:lang w:val="ru-RU"/>
              </w:rPr>
            </w:pPr>
            <w:r w:rsidRPr="00962F08">
              <w:rPr>
                <w:spacing w:val="-1"/>
                <w:sz w:val="24"/>
                <w:szCs w:val="24"/>
                <w:lang w:val="ru-RU"/>
              </w:rPr>
              <w:t>Диалог:«Когоизбираютдепутатом</w:t>
            </w:r>
            <w:r w:rsidRPr="00962F08">
              <w:rPr>
                <w:sz w:val="24"/>
                <w:szCs w:val="24"/>
                <w:lang w:val="ru-RU"/>
              </w:rPr>
              <w:t>Государственнойдумы?ЗнаменитыедепутатыГосударственнойДумы(спортсмены,учителя,космонавты,актерыидр.)».Рассказучителя одеятельностиДумы.</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Интерактивноезадание.Воображаемаяситуация:«Еслибыябылдепутатом?Очембыязаботился?».Рассказы-суждения,предложенияучастниковзанятия.</w:t>
            </w:r>
          </w:p>
          <w:p w:rsidR="00D968B1" w:rsidRPr="00962F08" w:rsidRDefault="00D968B1" w:rsidP="00767082">
            <w:pPr>
              <w:pStyle w:val="TableParagraph"/>
              <w:ind w:left="0"/>
              <w:rPr>
                <w:sz w:val="24"/>
                <w:szCs w:val="24"/>
                <w:lang w:val="ru-RU"/>
              </w:rPr>
            </w:pPr>
            <w:r w:rsidRPr="00962F08">
              <w:rPr>
                <w:i/>
                <w:sz w:val="24"/>
                <w:szCs w:val="24"/>
                <w:lang w:val="ru-RU"/>
              </w:rPr>
              <w:t>Интерактивноезадание3</w:t>
            </w:r>
            <w:r w:rsidRPr="00962F08">
              <w:rPr>
                <w:sz w:val="24"/>
                <w:szCs w:val="24"/>
                <w:lang w:val="ru-RU"/>
              </w:rPr>
              <w:t>.</w:t>
            </w:r>
          </w:p>
          <w:p w:rsidR="00D968B1" w:rsidRPr="00962F08" w:rsidRDefault="00D968B1" w:rsidP="00767082">
            <w:pPr>
              <w:pStyle w:val="TableParagraph"/>
              <w:ind w:left="0" w:firstLine="339"/>
              <w:rPr>
                <w:sz w:val="24"/>
                <w:szCs w:val="24"/>
                <w:lang w:val="ru-RU"/>
              </w:rPr>
            </w:pPr>
            <w:r w:rsidRPr="00962F08">
              <w:rPr>
                <w:sz w:val="24"/>
                <w:szCs w:val="24"/>
                <w:lang w:val="ru-RU"/>
              </w:rPr>
              <w:t>Воображаемая ситуация: представим, что мы - члены избирательнойкомиссии.Какмыготовимизбирательныйучастоккоднювыборов?(работасиллюстративнымматериаломивидео).Какмывстретимчеловека,который впервыепришелголосовать?</w:t>
            </w:r>
          </w:p>
        </w:tc>
      </w:tr>
      <w:tr w:rsidR="00D968B1" w:rsidRPr="00962F08" w:rsidTr="00767082">
        <w:trPr>
          <w:trHeight w:val="561"/>
        </w:trPr>
        <w:tc>
          <w:tcPr>
            <w:tcW w:w="5000" w:type="pct"/>
            <w:gridSpan w:val="3"/>
          </w:tcPr>
          <w:p w:rsidR="00D968B1" w:rsidRPr="00962F08" w:rsidRDefault="00D968B1" w:rsidP="00767082">
            <w:pPr>
              <w:pStyle w:val="TableParagraph"/>
              <w:ind w:left="0"/>
              <w:rPr>
                <w:b/>
                <w:sz w:val="24"/>
                <w:szCs w:val="24"/>
              </w:rPr>
            </w:pPr>
            <w:r w:rsidRPr="00962F08">
              <w:rPr>
                <w:b/>
                <w:sz w:val="24"/>
                <w:szCs w:val="24"/>
              </w:rPr>
              <w:t>5.</w:t>
            </w:r>
            <w:r w:rsidR="008B4E3B">
              <w:rPr>
                <w:b/>
                <w:sz w:val="24"/>
                <w:szCs w:val="24"/>
                <w:lang w:val="ru-RU"/>
              </w:rPr>
              <w:t xml:space="preserve">  </w:t>
            </w:r>
            <w:r w:rsidRPr="00962F08">
              <w:rPr>
                <w:b/>
                <w:sz w:val="24"/>
                <w:szCs w:val="24"/>
              </w:rPr>
              <w:t>Деньучителя (советники</w:t>
            </w:r>
            <w:r w:rsidR="008417C7">
              <w:rPr>
                <w:b/>
                <w:sz w:val="24"/>
                <w:szCs w:val="24"/>
                <w:lang w:val="ru-RU"/>
              </w:rPr>
              <w:t xml:space="preserve"> </w:t>
            </w:r>
            <w:r w:rsidRPr="00962F08">
              <w:rPr>
                <w:b/>
                <w:sz w:val="24"/>
                <w:szCs w:val="24"/>
              </w:rPr>
              <w:t>по</w:t>
            </w:r>
            <w:r w:rsidR="008417C7">
              <w:rPr>
                <w:b/>
                <w:sz w:val="24"/>
                <w:szCs w:val="24"/>
                <w:lang w:val="ru-RU"/>
              </w:rPr>
              <w:t xml:space="preserve"> </w:t>
            </w:r>
            <w:r w:rsidRPr="00962F08">
              <w:rPr>
                <w:b/>
                <w:sz w:val="24"/>
                <w:szCs w:val="24"/>
              </w:rPr>
              <w:t>воспитанию)</w:t>
            </w:r>
          </w:p>
        </w:tc>
      </w:tr>
      <w:tr w:rsidR="00D968B1" w:rsidRPr="00962F08" w:rsidTr="00767082">
        <w:trPr>
          <w:trHeight w:val="3220"/>
        </w:trPr>
        <w:tc>
          <w:tcPr>
            <w:tcW w:w="688"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330" w:type="pct"/>
          </w:tcPr>
          <w:p w:rsidR="00D968B1" w:rsidRPr="00962F08" w:rsidRDefault="00D968B1" w:rsidP="00767082">
            <w:pPr>
              <w:pStyle w:val="TableParagraph"/>
              <w:tabs>
                <w:tab w:val="left" w:pos="2116"/>
                <w:tab w:val="left" w:pos="2668"/>
                <w:tab w:val="left" w:pos="2785"/>
              </w:tabs>
              <w:ind w:left="0" w:firstLine="339"/>
              <w:rPr>
                <w:sz w:val="24"/>
                <w:szCs w:val="24"/>
                <w:lang w:val="ru-RU"/>
              </w:rPr>
            </w:pPr>
            <w:r w:rsidRPr="00962F08">
              <w:rPr>
                <w:sz w:val="24"/>
                <w:szCs w:val="24"/>
                <w:lang w:val="ru-RU"/>
              </w:rPr>
              <w:t>Учитель–важнейшаявобществе</w:t>
            </w:r>
            <w:r w:rsidRPr="00962F08">
              <w:rPr>
                <w:sz w:val="24"/>
                <w:szCs w:val="24"/>
                <w:lang w:val="ru-RU"/>
              </w:rPr>
              <w:tab/>
            </w:r>
            <w:r w:rsidRPr="00962F08">
              <w:rPr>
                <w:sz w:val="24"/>
                <w:szCs w:val="24"/>
                <w:lang w:val="ru-RU"/>
              </w:rPr>
              <w:tab/>
            </w:r>
            <w:r w:rsidRPr="00962F08">
              <w:rPr>
                <w:spacing w:val="-1"/>
                <w:sz w:val="24"/>
                <w:szCs w:val="24"/>
                <w:lang w:val="ru-RU"/>
              </w:rPr>
              <w:t>профессия.</w:t>
            </w:r>
            <w:r w:rsidRPr="00962F08">
              <w:rPr>
                <w:sz w:val="24"/>
                <w:szCs w:val="24"/>
                <w:lang w:val="ru-RU"/>
              </w:rPr>
              <w:t>Назначениеучителя–социальное</w:t>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служение,</w:t>
            </w:r>
            <w:r w:rsidRPr="00962F08">
              <w:rPr>
                <w:sz w:val="24"/>
                <w:szCs w:val="24"/>
                <w:lang w:val="ru-RU"/>
              </w:rPr>
              <w:t>образованиеивоспитаниеподрастающегопоколения.Учитель – советчик, помощник,участник</w:t>
            </w:r>
            <w:r w:rsidRPr="00962F08">
              <w:rPr>
                <w:sz w:val="24"/>
                <w:szCs w:val="24"/>
                <w:lang w:val="ru-RU"/>
              </w:rPr>
              <w:tab/>
            </w:r>
            <w:r w:rsidRPr="00962F08">
              <w:rPr>
                <w:spacing w:val="-1"/>
                <w:sz w:val="24"/>
                <w:szCs w:val="24"/>
                <w:lang w:val="ru-RU"/>
              </w:rPr>
              <w:t>познавательной</w:t>
            </w:r>
          </w:p>
          <w:p w:rsidR="00D968B1" w:rsidRPr="00962F08" w:rsidRDefault="00D968B1" w:rsidP="00767082">
            <w:pPr>
              <w:pStyle w:val="TableParagraph"/>
              <w:tabs>
                <w:tab w:val="left" w:pos="2464"/>
              </w:tabs>
              <w:ind w:left="0"/>
              <w:rPr>
                <w:sz w:val="24"/>
                <w:szCs w:val="24"/>
              </w:rPr>
            </w:pPr>
            <w:r w:rsidRPr="00962F08">
              <w:rPr>
                <w:sz w:val="24"/>
                <w:szCs w:val="24"/>
              </w:rPr>
              <w:t>деятельности</w:t>
            </w:r>
            <w:r w:rsidRPr="00962F08">
              <w:rPr>
                <w:sz w:val="24"/>
                <w:szCs w:val="24"/>
              </w:rPr>
              <w:tab/>
            </w:r>
            <w:r w:rsidRPr="00962F08">
              <w:rPr>
                <w:spacing w:val="-1"/>
                <w:sz w:val="24"/>
                <w:szCs w:val="24"/>
              </w:rPr>
              <w:t>школьников.</w:t>
            </w:r>
            <w:r w:rsidRPr="00962F08">
              <w:rPr>
                <w:sz w:val="24"/>
                <w:szCs w:val="24"/>
              </w:rPr>
              <w:t>Оценкаучительскоготруда.</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Обсуждениеценностиважнейшейпрофессии.Участиевразыгрываниисценок«Я – учитель»,«Яи мои ученики».</w:t>
            </w:r>
          </w:p>
          <w:p w:rsidR="00D968B1" w:rsidRPr="00962F08" w:rsidRDefault="00D968B1" w:rsidP="00767082">
            <w:pPr>
              <w:pStyle w:val="TableParagraph"/>
              <w:ind w:left="0"/>
              <w:rPr>
                <w:sz w:val="24"/>
                <w:szCs w:val="24"/>
                <w:lang w:val="ru-RU"/>
              </w:rPr>
            </w:pPr>
            <w:r w:rsidRPr="00962F08">
              <w:rPr>
                <w:sz w:val="24"/>
                <w:szCs w:val="24"/>
                <w:lang w:val="ru-RU"/>
              </w:rPr>
              <w:t>Участиевгрупповой,парнойработе:созданиерисунков«Нашкласс»,</w:t>
            </w:r>
          </w:p>
          <w:p w:rsidR="00D968B1" w:rsidRPr="00962F08" w:rsidRDefault="00D968B1" w:rsidP="00767082">
            <w:pPr>
              <w:pStyle w:val="TableParagraph"/>
              <w:tabs>
                <w:tab w:val="left" w:pos="990"/>
                <w:tab w:val="left" w:pos="2277"/>
                <w:tab w:val="left" w:pos="3291"/>
                <w:tab w:val="left" w:pos="3619"/>
                <w:tab w:val="left" w:pos="4903"/>
                <w:tab w:val="left" w:pos="6846"/>
              </w:tabs>
              <w:ind w:left="0"/>
              <w:rPr>
                <w:sz w:val="24"/>
                <w:szCs w:val="24"/>
                <w:lang w:val="ru-RU"/>
              </w:rPr>
            </w:pPr>
            <w:r w:rsidRPr="00962F08">
              <w:rPr>
                <w:sz w:val="24"/>
                <w:szCs w:val="24"/>
                <w:lang w:val="ru-RU"/>
              </w:rPr>
              <w:t>«Мой</w:t>
            </w:r>
            <w:r w:rsidRPr="00962F08">
              <w:rPr>
                <w:sz w:val="24"/>
                <w:szCs w:val="24"/>
                <w:lang w:val="ru-RU"/>
              </w:rPr>
              <w:tab/>
              <w:t>учитель»</w:t>
            </w:r>
            <w:r w:rsidRPr="00962F08">
              <w:rPr>
                <w:sz w:val="24"/>
                <w:szCs w:val="24"/>
                <w:lang w:val="ru-RU"/>
              </w:rPr>
              <w:tab/>
              <w:t>Работа</w:t>
            </w:r>
            <w:r w:rsidRPr="00962F08">
              <w:rPr>
                <w:sz w:val="24"/>
                <w:szCs w:val="24"/>
                <w:lang w:val="ru-RU"/>
              </w:rPr>
              <w:tab/>
              <w:t>с</w:t>
            </w:r>
            <w:r w:rsidRPr="00962F08">
              <w:rPr>
                <w:sz w:val="24"/>
                <w:szCs w:val="24"/>
                <w:lang w:val="ru-RU"/>
              </w:rPr>
              <w:tab/>
              <w:t>текстами</w:t>
            </w:r>
            <w:r w:rsidRPr="00962F08">
              <w:rPr>
                <w:sz w:val="24"/>
                <w:szCs w:val="24"/>
                <w:lang w:val="ru-RU"/>
              </w:rPr>
              <w:tab/>
              <w:t>(пословицами,</w:t>
            </w:r>
            <w:r w:rsidRPr="00962F08">
              <w:rPr>
                <w:sz w:val="24"/>
                <w:szCs w:val="24"/>
                <w:lang w:val="ru-RU"/>
              </w:rPr>
              <w:tab/>
            </w:r>
            <w:r w:rsidRPr="00962F08">
              <w:rPr>
                <w:spacing w:val="-1"/>
                <w:sz w:val="24"/>
                <w:szCs w:val="24"/>
                <w:lang w:val="ru-RU"/>
              </w:rPr>
              <w:t>стихотворениями),</w:t>
            </w:r>
            <w:r w:rsidRPr="00962F08">
              <w:rPr>
                <w:sz w:val="24"/>
                <w:szCs w:val="24"/>
                <w:lang w:val="ru-RU"/>
              </w:rPr>
              <w:t>связаннымиспрофессиейучителя</w:t>
            </w:r>
          </w:p>
        </w:tc>
      </w:tr>
    </w:tbl>
    <w:p w:rsidR="00D968B1" w:rsidRPr="00962F08" w:rsidRDefault="008417C7" w:rsidP="00D968B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1" locked="0" layoutInCell="1" allowOverlap="1">
                <wp:simplePos x="0" y="0"/>
                <wp:positionH relativeFrom="page">
                  <wp:posOffset>1850390</wp:posOffset>
                </wp:positionH>
                <wp:positionV relativeFrom="page">
                  <wp:posOffset>3000375</wp:posOffset>
                </wp:positionV>
                <wp:extent cx="2512060" cy="817880"/>
                <wp:effectExtent l="2540" t="0" r="0" b="127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2060" cy="817880"/>
                        </a:xfrm>
                        <a:custGeom>
                          <a:avLst/>
                          <a:gdLst>
                            <a:gd name="T0" fmla="*/ 2511425 w 3956"/>
                            <a:gd name="T1" fmla="*/ 3205480 h 1288"/>
                            <a:gd name="T2" fmla="*/ 0 w 3956"/>
                            <a:gd name="T3" fmla="*/ 3205480 h 1288"/>
                            <a:gd name="T4" fmla="*/ 0 w 3956"/>
                            <a:gd name="T5" fmla="*/ 3409950 h 1288"/>
                            <a:gd name="T6" fmla="*/ 0 w 3956"/>
                            <a:gd name="T7" fmla="*/ 3613785 h 1288"/>
                            <a:gd name="T8" fmla="*/ 0 w 3956"/>
                            <a:gd name="T9" fmla="*/ 3818255 h 1288"/>
                            <a:gd name="T10" fmla="*/ 2511425 w 3956"/>
                            <a:gd name="T11" fmla="*/ 3818255 h 1288"/>
                            <a:gd name="T12" fmla="*/ 2511425 w 3956"/>
                            <a:gd name="T13" fmla="*/ 3613785 h 1288"/>
                            <a:gd name="T14" fmla="*/ 2511425 w 3956"/>
                            <a:gd name="T15" fmla="*/ 3409950 h 1288"/>
                            <a:gd name="T16" fmla="*/ 2511425 w 3956"/>
                            <a:gd name="T17" fmla="*/ 3205480 h 1288"/>
                            <a:gd name="T18" fmla="*/ 2511425 w 3956"/>
                            <a:gd name="T19" fmla="*/ 3000375 h 1288"/>
                            <a:gd name="T20" fmla="*/ 0 w 3956"/>
                            <a:gd name="T21" fmla="*/ 3000375 h 1288"/>
                            <a:gd name="T22" fmla="*/ 0 w 3956"/>
                            <a:gd name="T23" fmla="*/ 3205480 h 1288"/>
                            <a:gd name="T24" fmla="*/ 2511425 w 3956"/>
                            <a:gd name="T25" fmla="*/ 3205480 h 1288"/>
                            <a:gd name="T26" fmla="*/ 2511425 w 3956"/>
                            <a:gd name="T27" fmla="*/ 3000375 h 128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956" h="1288">
                              <a:moveTo>
                                <a:pt x="3955" y="323"/>
                              </a:moveTo>
                              <a:lnTo>
                                <a:pt x="0" y="323"/>
                              </a:lnTo>
                              <a:lnTo>
                                <a:pt x="0" y="645"/>
                              </a:lnTo>
                              <a:lnTo>
                                <a:pt x="0" y="966"/>
                              </a:lnTo>
                              <a:lnTo>
                                <a:pt x="0" y="1288"/>
                              </a:lnTo>
                              <a:lnTo>
                                <a:pt x="3955" y="1288"/>
                              </a:lnTo>
                              <a:lnTo>
                                <a:pt x="3955" y="966"/>
                              </a:lnTo>
                              <a:lnTo>
                                <a:pt x="3955" y="645"/>
                              </a:lnTo>
                              <a:lnTo>
                                <a:pt x="3955" y="323"/>
                              </a:lnTo>
                              <a:close/>
                              <a:moveTo>
                                <a:pt x="3955" y="0"/>
                              </a:moveTo>
                              <a:lnTo>
                                <a:pt x="0" y="0"/>
                              </a:lnTo>
                              <a:lnTo>
                                <a:pt x="0" y="323"/>
                              </a:lnTo>
                              <a:lnTo>
                                <a:pt x="3955" y="323"/>
                              </a:lnTo>
                              <a:lnTo>
                                <a:pt x="3955"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ACAD0" id="AutoShape 9" o:spid="_x0000_s1026" style="position:absolute;margin-left:145.7pt;margin-top:236.25pt;width:197.8pt;height:6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56,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" path="m3955,323l,323,,645,,966r,322l3955,1288r,-322l3955,645r,-322xm3955,l,,,323r3955,l3955,xe" fillcolor="#fafafa" stroked="f">
                <v:path arrowok="t" o:connecttype="custom" o:connectlocs="1594754875,2035479800;0,2035479800;0,2147483646;0,2147483646;0,2147483646;1594754875,2147483646;1594754875,2147483646;1594754875,2147483646;1594754875,2035479800;1594754875,1905238125;0,1905238125;0,2035479800;1594754875,2035479800;1594754875,1905238125" o:connectangles="0,0,0,0,0,0,0,0,0,0,0,0,0,0"/>
                <w10:wrap anchorx="page"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6" behindDoc="1" locked="0" layoutInCell="1" allowOverlap="1">
                <wp:simplePos x="0" y="0"/>
                <wp:positionH relativeFrom="page">
                  <wp:posOffset>4460875</wp:posOffset>
                </wp:positionH>
                <wp:positionV relativeFrom="page">
                  <wp:posOffset>547370</wp:posOffset>
                </wp:positionV>
                <wp:extent cx="5752465" cy="817880"/>
                <wp:effectExtent l="3175" t="4445"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817880"/>
                        </a:xfrm>
                        <a:custGeom>
                          <a:avLst/>
                          <a:gdLst>
                            <a:gd name="T0" fmla="*/ 5752465 w 9059"/>
                            <a:gd name="T1" fmla="*/ 1160145 h 1288"/>
                            <a:gd name="T2" fmla="*/ 0 w 9059"/>
                            <a:gd name="T3" fmla="*/ 1160145 h 1288"/>
                            <a:gd name="T4" fmla="*/ 0 w 9059"/>
                            <a:gd name="T5" fmla="*/ 1365250 h 1288"/>
                            <a:gd name="T6" fmla="*/ 5752465 w 9059"/>
                            <a:gd name="T7" fmla="*/ 1365250 h 1288"/>
                            <a:gd name="T8" fmla="*/ 5752465 w 9059"/>
                            <a:gd name="T9" fmla="*/ 1160145 h 1288"/>
                            <a:gd name="T10" fmla="*/ 5752465 w 9059"/>
                            <a:gd name="T11" fmla="*/ 547370 h 1288"/>
                            <a:gd name="T12" fmla="*/ 0 w 9059"/>
                            <a:gd name="T13" fmla="*/ 547370 h 1288"/>
                            <a:gd name="T14" fmla="*/ 0 w 9059"/>
                            <a:gd name="T15" fmla="*/ 751205 h 1288"/>
                            <a:gd name="T16" fmla="*/ 0 w 9059"/>
                            <a:gd name="T17" fmla="*/ 955675 h 1288"/>
                            <a:gd name="T18" fmla="*/ 0 w 9059"/>
                            <a:gd name="T19" fmla="*/ 1160145 h 1288"/>
                            <a:gd name="T20" fmla="*/ 5752465 w 9059"/>
                            <a:gd name="T21" fmla="*/ 1160145 h 1288"/>
                            <a:gd name="T22" fmla="*/ 5752465 w 9059"/>
                            <a:gd name="T23" fmla="*/ 955675 h 1288"/>
                            <a:gd name="T24" fmla="*/ 5752465 w 9059"/>
                            <a:gd name="T25" fmla="*/ 751205 h 1288"/>
                            <a:gd name="T26" fmla="*/ 5752465 w 9059"/>
                            <a:gd name="T27" fmla="*/ 547370 h 128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9059" h="1288">
                              <a:moveTo>
                                <a:pt x="9059" y="965"/>
                              </a:moveTo>
                              <a:lnTo>
                                <a:pt x="0" y="965"/>
                              </a:lnTo>
                              <a:lnTo>
                                <a:pt x="0" y="1288"/>
                              </a:lnTo>
                              <a:lnTo>
                                <a:pt x="9059" y="1288"/>
                              </a:lnTo>
                              <a:lnTo>
                                <a:pt x="9059" y="965"/>
                              </a:lnTo>
                              <a:close/>
                              <a:moveTo>
                                <a:pt x="9059" y="0"/>
                              </a:moveTo>
                              <a:lnTo>
                                <a:pt x="0" y="0"/>
                              </a:lnTo>
                              <a:lnTo>
                                <a:pt x="0" y="321"/>
                              </a:lnTo>
                              <a:lnTo>
                                <a:pt x="0" y="643"/>
                              </a:lnTo>
                              <a:lnTo>
                                <a:pt x="0" y="965"/>
                              </a:lnTo>
                              <a:lnTo>
                                <a:pt x="9059" y="965"/>
                              </a:lnTo>
                              <a:lnTo>
                                <a:pt x="9059" y="643"/>
                              </a:lnTo>
                              <a:lnTo>
                                <a:pt x="9059" y="321"/>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C739" id="AutoShape 8" o:spid="_x0000_s1026" style="position:absolute;margin-left:351.25pt;margin-top:43.1pt;width:452.95pt;height:6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" path="m9059,965l,965r,323l9059,1288r,-323xm9059,l,,,321,,643,,965r9059,l9059,643r,-322l9059,xe" fillcolor="#fafafa" stroked="f">
                <v:path arrowok="t" o:connecttype="custom" o:connectlocs="2147483646,736692075;0,736692075;0,866933750;2147483646,866933750;2147483646,736692075;2147483646,347579950;0,347579950;0,477015175;0,606853625;0,736692075;2147483646,736692075;2147483646,606853625;2147483646,477015175;2147483646,347579950" o:connectangles="0,0,0,0,0,0,0,0,0,0,0,0,0,0"/>
                <w10:wrap anchorx="page"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simplePos x="0" y="0"/>
                <wp:positionH relativeFrom="page">
                  <wp:posOffset>4460875</wp:posOffset>
                </wp:positionH>
                <wp:positionV relativeFrom="page">
                  <wp:posOffset>1978660</wp:posOffset>
                </wp:positionV>
                <wp:extent cx="5752465" cy="817880"/>
                <wp:effectExtent l="0" t="0" r="0" b="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817880"/>
                        </a:xfrm>
                        <a:custGeom>
                          <a:avLst/>
                          <a:gdLst>
                            <a:gd name="T0" fmla="+- 0 16084 7025"/>
                            <a:gd name="T1" fmla="*/ T0 w 9059"/>
                            <a:gd name="T2" fmla="+- 0 3116 3116"/>
                            <a:gd name="T3" fmla="*/ 3116 h 1288"/>
                            <a:gd name="T4" fmla="+- 0 7025 7025"/>
                            <a:gd name="T5" fmla="*/ T4 w 9059"/>
                            <a:gd name="T6" fmla="+- 0 3116 3116"/>
                            <a:gd name="T7" fmla="*/ 3116 h 1288"/>
                            <a:gd name="T8" fmla="+- 0 7025 7025"/>
                            <a:gd name="T9" fmla="*/ T8 w 9059"/>
                            <a:gd name="T10" fmla="+- 0 3437 3116"/>
                            <a:gd name="T11" fmla="*/ 3437 h 1288"/>
                            <a:gd name="T12" fmla="+- 0 7025 7025"/>
                            <a:gd name="T13" fmla="*/ T12 w 9059"/>
                            <a:gd name="T14" fmla="+- 0 3759 3116"/>
                            <a:gd name="T15" fmla="*/ 3759 h 1288"/>
                            <a:gd name="T16" fmla="+- 0 7025 7025"/>
                            <a:gd name="T17" fmla="*/ T16 w 9059"/>
                            <a:gd name="T18" fmla="+- 0 4082 3116"/>
                            <a:gd name="T19" fmla="*/ 4082 h 1288"/>
                            <a:gd name="T20" fmla="+- 0 7025 7025"/>
                            <a:gd name="T21" fmla="*/ T20 w 9059"/>
                            <a:gd name="T22" fmla="+- 0 4403 3116"/>
                            <a:gd name="T23" fmla="*/ 4403 h 1288"/>
                            <a:gd name="T24" fmla="+- 0 16084 7025"/>
                            <a:gd name="T25" fmla="*/ T24 w 9059"/>
                            <a:gd name="T26" fmla="+- 0 4403 3116"/>
                            <a:gd name="T27" fmla="*/ 4403 h 1288"/>
                            <a:gd name="T28" fmla="+- 0 16084 7025"/>
                            <a:gd name="T29" fmla="*/ T28 w 9059"/>
                            <a:gd name="T30" fmla="+- 0 4082 3116"/>
                            <a:gd name="T31" fmla="*/ 4082 h 1288"/>
                            <a:gd name="T32" fmla="+- 0 16084 7025"/>
                            <a:gd name="T33" fmla="*/ T32 w 9059"/>
                            <a:gd name="T34" fmla="+- 0 3759 3116"/>
                            <a:gd name="T35" fmla="*/ 3759 h 1288"/>
                            <a:gd name="T36" fmla="+- 0 16084 7025"/>
                            <a:gd name="T37" fmla="*/ T36 w 9059"/>
                            <a:gd name="T38" fmla="+- 0 3437 3116"/>
                            <a:gd name="T39" fmla="*/ 3437 h 1288"/>
                            <a:gd name="T40" fmla="+- 0 16084 7025"/>
                            <a:gd name="T41" fmla="*/ T40 w 9059"/>
                            <a:gd name="T42" fmla="+- 0 3116 3116"/>
                            <a:gd name="T43" fmla="*/ 3116 h 1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59" h="1288">
                              <a:moveTo>
                                <a:pt x="9059" y="0"/>
                              </a:moveTo>
                              <a:lnTo>
                                <a:pt x="0" y="0"/>
                              </a:lnTo>
                              <a:lnTo>
                                <a:pt x="0" y="321"/>
                              </a:lnTo>
                              <a:lnTo>
                                <a:pt x="0" y="643"/>
                              </a:lnTo>
                              <a:lnTo>
                                <a:pt x="0" y="966"/>
                              </a:lnTo>
                              <a:lnTo>
                                <a:pt x="0" y="1287"/>
                              </a:lnTo>
                              <a:lnTo>
                                <a:pt x="9059" y="1287"/>
                              </a:lnTo>
                              <a:lnTo>
                                <a:pt x="9059" y="966"/>
                              </a:lnTo>
                              <a:lnTo>
                                <a:pt x="9059" y="643"/>
                              </a:lnTo>
                              <a:lnTo>
                                <a:pt x="9059" y="321"/>
                              </a:lnTo>
                              <a:lnTo>
                                <a:pt x="9059" y="0"/>
                              </a:lnTo>
                              <a:close/>
                            </a:path>
                          </a:pathLst>
                        </a:custGeom>
                        <a:solidFill>
                          <a:srgbClr val="FAFAF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BB5B" id="Freeform 7" o:spid="_x0000_s1026" style="position:absolute;margin-left:351.25pt;margin-top:155.8pt;width:452.95pt;height:6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" path="m9059,l,,,321,,643,,966r,321l9059,1287r,-321l9059,643r,-322l9059,xe" fillcolor="#fafafa" stroked="f">
                <v:path arrowok="t" o:connecttype="custom" o:connectlocs="5752465,1978660;0,1978660;0,2182495;0,2386965;0,2592070;0,2795905;5752465,2795905;5752465,2592070;5752465,2386965;5752465,2182495;5752465,1978660" o:connectangles="0,0,0,0,0,0,0,0,0,0,0"/>
                <w10:wrap anchorx="page" anchory="page"/>
              </v:shape>
            </w:pict>
          </mc:Fallback>
        </mc:AlternateConten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
        <w:gridCol w:w="2739"/>
        <w:gridCol w:w="7677"/>
      </w:tblGrid>
      <w:tr w:rsidR="00D968B1" w:rsidRPr="00962F08" w:rsidTr="00B2170C">
        <w:trPr>
          <w:trHeight w:val="2684"/>
        </w:trPr>
        <w:tc>
          <w:tcPr>
            <w:tcW w:w="151" w:type="pct"/>
          </w:tcPr>
          <w:p w:rsidR="00D968B1" w:rsidRPr="00962F08" w:rsidRDefault="00D968B1" w:rsidP="00767082">
            <w:pPr>
              <w:pStyle w:val="TableParagraph"/>
              <w:ind w:left="0"/>
              <w:jc w:val="center"/>
              <w:rPr>
                <w:sz w:val="24"/>
                <w:szCs w:val="24"/>
              </w:rPr>
            </w:pPr>
            <w:r w:rsidRPr="00962F08">
              <w:rPr>
                <w:sz w:val="24"/>
                <w:szCs w:val="24"/>
              </w:rPr>
              <w:t>3–4классы</w:t>
            </w:r>
          </w:p>
        </w:tc>
        <w:tc>
          <w:tcPr>
            <w:tcW w:w="1275" w:type="pct"/>
          </w:tcPr>
          <w:p w:rsidR="00D968B1" w:rsidRPr="00962F08" w:rsidRDefault="00D968B1" w:rsidP="00767082">
            <w:pPr>
              <w:pStyle w:val="TableParagraph"/>
              <w:tabs>
                <w:tab w:val="left" w:pos="1876"/>
                <w:tab w:val="left" w:pos="2946"/>
              </w:tabs>
              <w:ind w:left="0" w:firstLine="339"/>
              <w:rPr>
                <w:sz w:val="24"/>
                <w:szCs w:val="24"/>
                <w:lang w:val="ru-RU"/>
              </w:rPr>
            </w:pPr>
            <w:r w:rsidRPr="00962F08">
              <w:rPr>
                <w:sz w:val="24"/>
                <w:szCs w:val="24"/>
                <w:lang w:val="ru-RU"/>
              </w:rPr>
              <w:t>Вразныеисторическиевремена труд учителяуважаем,социальнозначим,оказываетвлияние</w:t>
            </w:r>
            <w:r w:rsidRPr="00962F08">
              <w:rPr>
                <w:sz w:val="24"/>
                <w:szCs w:val="24"/>
                <w:lang w:val="ru-RU"/>
              </w:rPr>
              <w:tab/>
              <w:t>на</w:t>
            </w:r>
            <w:r w:rsidRPr="00962F08">
              <w:rPr>
                <w:sz w:val="24"/>
                <w:szCs w:val="24"/>
                <w:lang w:val="ru-RU"/>
              </w:rPr>
              <w:tab/>
            </w:r>
            <w:r w:rsidRPr="00962F08">
              <w:rPr>
                <w:spacing w:val="-1"/>
                <w:sz w:val="24"/>
                <w:szCs w:val="24"/>
                <w:lang w:val="ru-RU"/>
              </w:rPr>
              <w:t>развитие</w:t>
            </w:r>
            <w:r w:rsidRPr="00962F08">
              <w:rPr>
                <w:sz w:val="24"/>
                <w:szCs w:val="24"/>
                <w:lang w:val="ru-RU"/>
              </w:rPr>
              <w:t>образованиячленов общества.</w:t>
            </w:r>
          </w:p>
          <w:p w:rsidR="00D968B1" w:rsidRPr="00962F08" w:rsidRDefault="00D968B1" w:rsidP="00767082">
            <w:pPr>
              <w:pStyle w:val="TableParagraph"/>
              <w:tabs>
                <w:tab w:val="left" w:pos="1946"/>
                <w:tab w:val="left" w:pos="3589"/>
              </w:tabs>
              <w:ind w:left="0" w:firstLine="339"/>
              <w:rPr>
                <w:sz w:val="24"/>
                <w:szCs w:val="24"/>
                <w:lang w:val="ru-RU"/>
              </w:rPr>
            </w:pPr>
            <w:r w:rsidRPr="00962F08">
              <w:rPr>
                <w:sz w:val="24"/>
                <w:szCs w:val="24"/>
                <w:lang w:val="ru-RU"/>
              </w:rPr>
              <w:t>Великие педагоги прошлого.ЯснополянскаяшколаЛ.Н.Толстого.Почемувеликийписатель</w:t>
            </w:r>
            <w:r w:rsidRPr="00962F08">
              <w:rPr>
                <w:sz w:val="24"/>
                <w:szCs w:val="24"/>
                <w:lang w:val="ru-RU"/>
              </w:rPr>
              <w:tab/>
              <w:t>открыл</w:t>
            </w:r>
            <w:r w:rsidRPr="00962F08">
              <w:rPr>
                <w:sz w:val="24"/>
                <w:szCs w:val="24"/>
                <w:lang w:val="ru-RU"/>
              </w:rPr>
              <w:tab/>
            </w:r>
            <w:r w:rsidRPr="00962F08">
              <w:rPr>
                <w:spacing w:val="-1"/>
                <w:sz w:val="24"/>
                <w:szCs w:val="24"/>
                <w:lang w:val="ru-RU"/>
              </w:rPr>
              <w:t>для</w:t>
            </w:r>
            <w:r w:rsidRPr="00962F08">
              <w:rPr>
                <w:sz w:val="24"/>
                <w:szCs w:val="24"/>
                <w:lang w:val="ru-RU"/>
              </w:rPr>
              <w:t>крестьянскихдетейшколу.Особенности учения и общенияшкольниковсосвоимиучителямиимеждусобой.Книги-учебникидляобучениядете</w:t>
            </w:r>
            <w:r w:rsidRPr="00962F08">
              <w:rPr>
                <w:sz w:val="24"/>
                <w:szCs w:val="24"/>
                <w:lang w:val="ru-RU"/>
              </w:rPr>
              <w:lastRenderedPageBreak/>
              <w:t>йчтению</w:t>
            </w:r>
          </w:p>
        </w:tc>
        <w:tc>
          <w:tcPr>
            <w:tcW w:w="3574" w:type="pct"/>
          </w:tcPr>
          <w:p w:rsidR="00D968B1" w:rsidRPr="00962F08" w:rsidRDefault="00D968B1" w:rsidP="00767082">
            <w:pPr>
              <w:pStyle w:val="TableParagraph"/>
              <w:ind w:left="0"/>
              <w:rPr>
                <w:sz w:val="24"/>
                <w:szCs w:val="24"/>
                <w:lang w:val="ru-RU"/>
              </w:rPr>
            </w:pPr>
            <w:r w:rsidRPr="00962F08">
              <w:rPr>
                <w:sz w:val="24"/>
                <w:szCs w:val="24"/>
                <w:lang w:val="ru-RU"/>
              </w:rPr>
              <w:lastRenderedPageBreak/>
              <w:t>НародныешколывРоссии -просмотриобсуждениевидеоматериалов.</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ВиртуальнаяэкскурсиявЯснуюПоляну:домЛ.Н.Толстого,деревобедных,колокол.</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Интерактивноезадание:«КакТолстойпроводилсученикамивремя,чемсними занимался? (рассматриваниефотоматериалов).</w:t>
            </w:r>
          </w:p>
          <w:p w:rsidR="00D968B1" w:rsidRPr="00962F08" w:rsidRDefault="00D968B1" w:rsidP="00767082">
            <w:pPr>
              <w:pStyle w:val="TableParagraph"/>
              <w:ind w:left="0" w:firstLine="619"/>
              <w:rPr>
                <w:sz w:val="24"/>
                <w:szCs w:val="24"/>
                <w:lang w:val="ru-RU"/>
              </w:rPr>
            </w:pPr>
            <w:r w:rsidRPr="00962F08">
              <w:rPr>
                <w:sz w:val="24"/>
                <w:szCs w:val="24"/>
                <w:lang w:val="ru-RU"/>
              </w:rPr>
              <w:t>Выставкарисунков«БуквадляпервогопредложениясказкиЛ.Н.Толстого»(освоихрисунках рассказываютих авторы).</w:t>
            </w:r>
          </w:p>
        </w:tc>
      </w:tr>
      <w:tr w:rsidR="00D968B1" w:rsidRPr="00962F08" w:rsidTr="00767082">
        <w:trPr>
          <w:trHeight w:val="562"/>
        </w:trPr>
        <w:tc>
          <w:tcPr>
            <w:tcW w:w="5000" w:type="pct"/>
            <w:gridSpan w:val="3"/>
          </w:tcPr>
          <w:p w:rsidR="00D968B1" w:rsidRPr="00962F08" w:rsidRDefault="00D968B1" w:rsidP="008B4E3B">
            <w:pPr>
              <w:pStyle w:val="TableParagraph"/>
              <w:numPr>
                <w:ilvl w:val="0"/>
                <w:numId w:val="78"/>
              </w:numPr>
              <w:rPr>
                <w:b/>
                <w:sz w:val="24"/>
                <w:szCs w:val="24"/>
              </w:rPr>
            </w:pPr>
            <w:r w:rsidRPr="00962F08">
              <w:rPr>
                <w:b/>
                <w:sz w:val="24"/>
                <w:szCs w:val="24"/>
              </w:rPr>
              <w:lastRenderedPageBreak/>
              <w:t>О</w:t>
            </w:r>
            <w:r w:rsidR="008B4E3B">
              <w:rPr>
                <w:b/>
                <w:sz w:val="24"/>
                <w:szCs w:val="24"/>
                <w:lang w:val="ru-RU"/>
              </w:rPr>
              <w:t xml:space="preserve"> </w:t>
            </w:r>
            <w:r w:rsidRPr="00962F08">
              <w:rPr>
                <w:b/>
                <w:sz w:val="24"/>
                <w:szCs w:val="24"/>
              </w:rPr>
              <w:t>взаимоотношениях</w:t>
            </w:r>
            <w:r w:rsidR="008B4E3B">
              <w:rPr>
                <w:b/>
                <w:sz w:val="24"/>
                <w:szCs w:val="24"/>
                <w:lang w:val="ru-RU"/>
              </w:rPr>
              <w:t xml:space="preserve"> </w:t>
            </w:r>
            <w:r w:rsidRPr="00962F08">
              <w:rPr>
                <w:b/>
                <w:sz w:val="24"/>
                <w:szCs w:val="24"/>
              </w:rPr>
              <w:t>в</w:t>
            </w:r>
            <w:r w:rsidR="008B4E3B">
              <w:rPr>
                <w:b/>
                <w:sz w:val="24"/>
                <w:szCs w:val="24"/>
                <w:lang w:val="ru-RU"/>
              </w:rPr>
              <w:t xml:space="preserve"> </w:t>
            </w:r>
            <w:r w:rsidRPr="00962F08">
              <w:rPr>
                <w:b/>
                <w:sz w:val="24"/>
                <w:szCs w:val="24"/>
              </w:rPr>
              <w:t>коллективе</w:t>
            </w:r>
          </w:p>
        </w:tc>
      </w:tr>
      <w:tr w:rsidR="00D968B1" w:rsidRPr="00962F08" w:rsidTr="00B2170C">
        <w:trPr>
          <w:trHeight w:val="1933"/>
        </w:trPr>
        <w:tc>
          <w:tcPr>
            <w:tcW w:w="151"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275" w:type="pct"/>
          </w:tcPr>
          <w:p w:rsidR="00D968B1" w:rsidRPr="00962F08" w:rsidRDefault="00D968B1" w:rsidP="00767082">
            <w:pPr>
              <w:pStyle w:val="TableParagraph"/>
              <w:ind w:left="0" w:firstLine="339"/>
              <w:rPr>
                <w:sz w:val="24"/>
                <w:szCs w:val="24"/>
                <w:lang w:val="ru-RU"/>
              </w:rPr>
            </w:pPr>
            <w:r w:rsidRPr="00962F08">
              <w:rPr>
                <w:sz w:val="24"/>
                <w:szCs w:val="24"/>
                <w:lang w:val="ru-RU"/>
              </w:rPr>
              <w:t>Общаяцельдеятельностиодноклассников.</w:t>
            </w:r>
          </w:p>
          <w:p w:rsidR="00D968B1" w:rsidRPr="00962F08" w:rsidRDefault="00D968B1" w:rsidP="00767082">
            <w:pPr>
              <w:pStyle w:val="TableParagraph"/>
              <w:ind w:left="0" w:firstLine="339"/>
              <w:rPr>
                <w:sz w:val="24"/>
                <w:szCs w:val="24"/>
                <w:lang w:val="ru-RU"/>
              </w:rPr>
            </w:pPr>
            <w:r w:rsidRPr="00962F08">
              <w:rPr>
                <w:sz w:val="24"/>
                <w:szCs w:val="24"/>
                <w:lang w:val="ru-RU"/>
              </w:rPr>
              <w:t>Взаимопомощь,поддержка,выручка–чертынастоящегоколлектива.Детскийтелефон</w:t>
            </w:r>
          </w:p>
          <w:p w:rsidR="00D968B1" w:rsidRPr="00962F08" w:rsidRDefault="00D968B1" w:rsidP="00767082">
            <w:pPr>
              <w:pStyle w:val="TableParagraph"/>
              <w:ind w:left="0"/>
              <w:rPr>
                <w:sz w:val="24"/>
                <w:szCs w:val="24"/>
              </w:rPr>
            </w:pPr>
            <w:r w:rsidRPr="00962F08">
              <w:rPr>
                <w:sz w:val="24"/>
                <w:szCs w:val="24"/>
              </w:rPr>
              <w:t>доверия</w:t>
            </w:r>
          </w:p>
        </w:tc>
        <w:tc>
          <w:tcPr>
            <w:tcW w:w="3574" w:type="pct"/>
          </w:tcPr>
          <w:p w:rsidR="00D968B1" w:rsidRPr="00962F08" w:rsidRDefault="00D968B1" w:rsidP="00767082">
            <w:pPr>
              <w:pStyle w:val="TableParagraph"/>
              <w:ind w:left="0" w:firstLine="339"/>
              <w:rPr>
                <w:sz w:val="24"/>
                <w:szCs w:val="24"/>
                <w:lang w:val="ru-RU"/>
              </w:rPr>
            </w:pPr>
            <w:r w:rsidRPr="00962F08">
              <w:rPr>
                <w:sz w:val="24"/>
                <w:szCs w:val="24"/>
                <w:lang w:val="ru-RU"/>
              </w:rPr>
              <w:t>Анализрисунков«Рукавички»:умеемлимывместеработать?Умеемлидоговариваться?».ЧтениеиобсуждениерассказаВ.Осеевой«Тритоварища?».Диалог:происходятливнашемклассепохожиеистории?</w:t>
            </w:r>
          </w:p>
          <w:p w:rsidR="00D968B1" w:rsidRPr="00962F08" w:rsidRDefault="00D968B1" w:rsidP="00767082">
            <w:pPr>
              <w:pStyle w:val="TableParagraph"/>
              <w:ind w:left="0"/>
              <w:rPr>
                <w:sz w:val="24"/>
                <w:szCs w:val="24"/>
                <w:lang w:val="ru-RU"/>
              </w:rPr>
            </w:pPr>
            <w:r w:rsidRPr="00962F08">
              <w:rPr>
                <w:sz w:val="24"/>
                <w:szCs w:val="24"/>
                <w:lang w:val="ru-RU"/>
              </w:rPr>
              <w:t>Дискуссия: «Когда мы обижаемся: как не реагировать на обиду?Интерактивноезадание:рассматриваниефотографийнашегокласса:</w:t>
            </w:r>
          </w:p>
          <w:p w:rsidR="00D968B1" w:rsidRPr="00962F08" w:rsidRDefault="00D968B1" w:rsidP="00767082">
            <w:pPr>
              <w:pStyle w:val="TableParagraph"/>
              <w:ind w:left="0"/>
              <w:rPr>
                <w:sz w:val="24"/>
                <w:szCs w:val="24"/>
              </w:rPr>
            </w:pPr>
            <w:r w:rsidRPr="00962F08">
              <w:rPr>
                <w:sz w:val="24"/>
                <w:szCs w:val="24"/>
              </w:rPr>
              <w:t>«Мывместе!»</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
        <w:gridCol w:w="26"/>
        <w:gridCol w:w="4991"/>
        <w:gridCol w:w="622"/>
        <w:gridCol w:w="4650"/>
      </w:tblGrid>
      <w:tr w:rsidR="00D968B1" w:rsidRPr="00962F08" w:rsidTr="00321CF7">
        <w:trPr>
          <w:trHeight w:val="3996"/>
        </w:trPr>
        <w:tc>
          <w:tcPr>
            <w:tcW w:w="210" w:type="pct"/>
          </w:tcPr>
          <w:p w:rsidR="00D968B1" w:rsidRPr="00962F08" w:rsidRDefault="00D968B1" w:rsidP="00767082">
            <w:pPr>
              <w:pStyle w:val="TableParagraph"/>
              <w:ind w:left="0"/>
              <w:rPr>
                <w:sz w:val="24"/>
                <w:szCs w:val="24"/>
              </w:rPr>
            </w:pPr>
            <w:r w:rsidRPr="00962F08">
              <w:rPr>
                <w:sz w:val="24"/>
                <w:szCs w:val="24"/>
              </w:rPr>
              <w:t>3-4классы</w:t>
            </w:r>
          </w:p>
        </w:tc>
        <w:tc>
          <w:tcPr>
            <w:tcW w:w="2623" w:type="pct"/>
            <w:gridSpan w:val="3"/>
          </w:tcPr>
          <w:p w:rsidR="00D968B1" w:rsidRPr="00962F08" w:rsidRDefault="00D968B1" w:rsidP="00767082">
            <w:pPr>
              <w:pStyle w:val="TableParagraph"/>
              <w:ind w:left="0" w:firstLine="339"/>
              <w:rPr>
                <w:sz w:val="24"/>
                <w:szCs w:val="24"/>
                <w:lang w:val="ru-RU"/>
              </w:rPr>
            </w:pPr>
            <w:r w:rsidRPr="00962F08">
              <w:rPr>
                <w:sz w:val="24"/>
                <w:szCs w:val="24"/>
                <w:lang w:val="ru-RU"/>
              </w:rPr>
              <w:t>Школьныйкласс-учебныйколлектив.Ответственностьзауспешностькаждогоученика,помощь,поддержкаивзаимовыручка–качествачленовколлектива.Роливколлективе: умение руководитьиподчиняться.Воспитаниевсебеумениясдерживаться,справляться с обидами, сниматьконфликты.Детскийтелефондоверия</w:t>
            </w:r>
          </w:p>
        </w:tc>
        <w:tc>
          <w:tcPr>
            <w:tcW w:w="2167" w:type="pct"/>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Рассматриваниевыставкифотографийкласса«Мывместе:чтомыумеем?»</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работа с пословицами о ценности коллектива:восстановлениепословицы,объяснениеезначения.Например:«Вколлективе чужой работы не бывает», «Один и камень не поднимет, амиром–городпередвинут»;«Согласиеилад–дляобщегодела–клад»,«Водиночкунеодолеешьи кочку».</w:t>
            </w:r>
          </w:p>
          <w:p w:rsidR="00D968B1" w:rsidRPr="00962F08" w:rsidRDefault="00D968B1" w:rsidP="00767082">
            <w:pPr>
              <w:pStyle w:val="TableParagraph"/>
              <w:ind w:left="0"/>
              <w:rPr>
                <w:sz w:val="24"/>
                <w:szCs w:val="24"/>
              </w:rPr>
            </w:pPr>
            <w:r w:rsidRPr="00962F08">
              <w:rPr>
                <w:sz w:val="24"/>
                <w:szCs w:val="24"/>
              </w:rPr>
              <w:t>Дискуссия«Каксправитьсясобидой?»</w:t>
            </w:r>
          </w:p>
          <w:p w:rsidR="00D968B1" w:rsidRPr="00962F08" w:rsidRDefault="00D968B1" w:rsidP="00767082">
            <w:pPr>
              <w:pStyle w:val="TableParagraph"/>
              <w:ind w:left="0"/>
              <w:rPr>
                <w:sz w:val="24"/>
                <w:szCs w:val="24"/>
              </w:rPr>
            </w:pPr>
            <w:r w:rsidRPr="00962F08">
              <w:rPr>
                <w:sz w:val="24"/>
                <w:szCs w:val="24"/>
              </w:rPr>
              <w:t>Ролеваяигра:«Выбираемкомандирадляпредстоящейработы»</w:t>
            </w:r>
          </w:p>
        </w:tc>
      </w:tr>
      <w:tr w:rsidR="00D968B1" w:rsidRPr="00962F08" w:rsidTr="00767082">
        <w:trPr>
          <w:trHeight w:val="562"/>
        </w:trPr>
        <w:tc>
          <w:tcPr>
            <w:tcW w:w="5000" w:type="pct"/>
            <w:gridSpan w:val="5"/>
          </w:tcPr>
          <w:p w:rsidR="00D968B1" w:rsidRPr="00962F08" w:rsidRDefault="00D968B1" w:rsidP="00767082">
            <w:pPr>
              <w:pStyle w:val="TableParagraph"/>
              <w:tabs>
                <w:tab w:val="left" w:pos="3087"/>
              </w:tabs>
              <w:ind w:left="0"/>
              <w:rPr>
                <w:b/>
                <w:sz w:val="24"/>
                <w:szCs w:val="24"/>
              </w:rPr>
            </w:pPr>
            <w:r w:rsidRPr="00962F08">
              <w:rPr>
                <w:b/>
                <w:sz w:val="24"/>
                <w:szCs w:val="24"/>
              </w:rPr>
              <w:t>7.Потусторону</w:t>
            </w:r>
            <w:r w:rsidRPr="00962F08">
              <w:rPr>
                <w:b/>
                <w:sz w:val="24"/>
                <w:szCs w:val="24"/>
              </w:rPr>
              <w:tab/>
              <w:t>экрана</w:t>
            </w:r>
          </w:p>
        </w:tc>
      </w:tr>
      <w:tr w:rsidR="00D968B1" w:rsidRPr="00962F08" w:rsidTr="00321CF7">
        <w:trPr>
          <w:trHeight w:val="5151"/>
        </w:trPr>
        <w:tc>
          <w:tcPr>
            <w:tcW w:w="220" w:type="pct"/>
            <w:gridSpan w:val="2"/>
          </w:tcPr>
          <w:p w:rsidR="00D968B1" w:rsidRPr="00962F08" w:rsidRDefault="00D968B1" w:rsidP="00767082">
            <w:pPr>
              <w:pStyle w:val="TableParagraph"/>
              <w:ind w:left="0"/>
              <w:rPr>
                <w:sz w:val="24"/>
                <w:szCs w:val="24"/>
              </w:rPr>
            </w:pPr>
            <w:r w:rsidRPr="00962F08">
              <w:rPr>
                <w:sz w:val="24"/>
                <w:szCs w:val="24"/>
              </w:rPr>
              <w:lastRenderedPageBreak/>
              <w:t>1-2классы</w:t>
            </w:r>
          </w:p>
        </w:tc>
        <w:tc>
          <w:tcPr>
            <w:tcW w:w="2325" w:type="pct"/>
          </w:tcPr>
          <w:p w:rsidR="00D968B1" w:rsidRPr="00962F08" w:rsidRDefault="00D968B1" w:rsidP="00767082">
            <w:pPr>
              <w:pStyle w:val="TableParagraph"/>
              <w:ind w:left="0"/>
              <w:rPr>
                <w:sz w:val="24"/>
                <w:szCs w:val="24"/>
                <w:lang w:val="ru-RU"/>
              </w:rPr>
            </w:pPr>
            <w:r w:rsidRPr="00962F08">
              <w:rPr>
                <w:sz w:val="24"/>
                <w:szCs w:val="24"/>
                <w:lang w:val="ru-RU"/>
              </w:rPr>
              <w:t>Российскомукинематографу</w:t>
            </w:r>
          </w:p>
          <w:p w:rsidR="00D968B1" w:rsidRPr="00962F08" w:rsidRDefault="00D968B1" w:rsidP="00767082">
            <w:pPr>
              <w:pStyle w:val="TableParagraph"/>
              <w:ind w:left="0"/>
              <w:rPr>
                <w:sz w:val="24"/>
                <w:szCs w:val="24"/>
                <w:lang w:val="ru-RU"/>
              </w:rPr>
            </w:pPr>
            <w:r w:rsidRPr="00962F08">
              <w:rPr>
                <w:sz w:val="24"/>
                <w:szCs w:val="24"/>
                <w:lang w:val="ru-RU"/>
              </w:rPr>
              <w:t>–115лет.Можетлисегоднячеловек(общество)житьбезкинематографа?</w:t>
            </w:r>
          </w:p>
          <w:p w:rsidR="00D968B1" w:rsidRPr="00962F08" w:rsidRDefault="00D968B1" w:rsidP="00767082">
            <w:pPr>
              <w:pStyle w:val="TableParagraph"/>
              <w:ind w:left="0" w:firstLine="339"/>
              <w:rPr>
                <w:sz w:val="24"/>
                <w:szCs w:val="24"/>
                <w:lang w:val="ru-RU"/>
              </w:rPr>
            </w:pPr>
            <w:r w:rsidRPr="00962F08">
              <w:rPr>
                <w:sz w:val="24"/>
                <w:szCs w:val="24"/>
                <w:lang w:val="ru-RU"/>
              </w:rPr>
              <w:t>«Великий немой» – фильмыбез звука. 1908 год – рождениедетского кино в России. Первыеигровыефильмы:</w:t>
            </w:r>
          </w:p>
          <w:p w:rsidR="00D968B1" w:rsidRPr="00962F08" w:rsidRDefault="00D968B1" w:rsidP="00767082">
            <w:pPr>
              <w:pStyle w:val="TableParagraph"/>
              <w:tabs>
                <w:tab w:val="left" w:pos="3011"/>
              </w:tabs>
              <w:ind w:left="0"/>
              <w:rPr>
                <w:sz w:val="24"/>
                <w:szCs w:val="24"/>
                <w:lang w:val="ru-RU"/>
              </w:rPr>
            </w:pPr>
            <w:r w:rsidRPr="00962F08">
              <w:rPr>
                <w:sz w:val="24"/>
                <w:szCs w:val="24"/>
                <w:lang w:val="ru-RU"/>
              </w:rPr>
              <w:t>«Дедушка</w:t>
            </w:r>
            <w:r w:rsidRPr="00962F08">
              <w:rPr>
                <w:sz w:val="24"/>
                <w:szCs w:val="24"/>
                <w:lang w:val="ru-RU"/>
              </w:rPr>
              <w:tab/>
              <w:t>Мороз»,</w:t>
            </w:r>
          </w:p>
          <w:p w:rsidR="00D968B1" w:rsidRPr="00962F08" w:rsidRDefault="00D968B1" w:rsidP="00767082">
            <w:pPr>
              <w:pStyle w:val="TableParagraph"/>
              <w:ind w:left="0"/>
              <w:rPr>
                <w:sz w:val="24"/>
                <w:szCs w:val="24"/>
                <w:lang w:val="ru-RU"/>
              </w:rPr>
            </w:pPr>
            <w:r w:rsidRPr="00962F08">
              <w:rPr>
                <w:sz w:val="24"/>
                <w:szCs w:val="24"/>
                <w:lang w:val="ru-RU"/>
              </w:rPr>
              <w:t>«Царевна-лягушка»,«ПесньовещемОлеге».Созданиестудии</w:t>
            </w:r>
          </w:p>
          <w:p w:rsidR="00D968B1" w:rsidRPr="00962F08" w:rsidRDefault="00D968B1" w:rsidP="00767082">
            <w:pPr>
              <w:pStyle w:val="TableParagraph"/>
              <w:ind w:left="0"/>
              <w:rPr>
                <w:sz w:val="24"/>
                <w:szCs w:val="24"/>
                <w:lang w:val="ru-RU"/>
              </w:rPr>
            </w:pPr>
            <w:r w:rsidRPr="00962F08">
              <w:rPr>
                <w:sz w:val="24"/>
                <w:szCs w:val="24"/>
                <w:lang w:val="ru-RU"/>
              </w:rPr>
              <w:t>«Союздетфильм».Известныепервыеигровыефильмы:«Пощучьемувелению»,«Морозко»,</w:t>
            </w:r>
          </w:p>
          <w:p w:rsidR="00D968B1" w:rsidRPr="00962F08" w:rsidRDefault="00D968B1" w:rsidP="00767082">
            <w:pPr>
              <w:pStyle w:val="TableParagraph"/>
              <w:ind w:left="0"/>
              <w:rPr>
                <w:sz w:val="24"/>
                <w:szCs w:val="24"/>
              </w:rPr>
            </w:pPr>
            <w:r w:rsidRPr="00962F08">
              <w:rPr>
                <w:sz w:val="24"/>
                <w:szCs w:val="24"/>
              </w:rPr>
              <w:t>«Королевствокривыхзеркал»,(режиссераАлександраРоу).</w:t>
            </w:r>
          </w:p>
        </w:tc>
        <w:tc>
          <w:tcPr>
            <w:tcW w:w="2454" w:type="pct"/>
            <w:gridSpan w:val="2"/>
          </w:tcPr>
          <w:p w:rsidR="00D968B1" w:rsidRPr="00962F08" w:rsidRDefault="00D968B1" w:rsidP="00767082">
            <w:pPr>
              <w:pStyle w:val="TableParagraph"/>
              <w:ind w:left="0" w:firstLine="339"/>
              <w:rPr>
                <w:sz w:val="24"/>
                <w:szCs w:val="24"/>
                <w:lang w:val="ru-RU"/>
              </w:rPr>
            </w:pPr>
            <w:r w:rsidRPr="00962F08">
              <w:rPr>
                <w:sz w:val="24"/>
                <w:szCs w:val="24"/>
                <w:lang w:val="ru-RU"/>
              </w:rPr>
              <w:t>СлушаниепесниБуратиноизфильма«ПриключенияБуратино»(композиторА.Рыбников).</w:t>
            </w:r>
          </w:p>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Просмотрвидеоматериалов:кадрыизнемогокино.Беседа:Можнолипомимике, жестам,поведениюартистов понятьсюжеткартины?</w:t>
            </w:r>
          </w:p>
          <w:p w:rsidR="00D968B1" w:rsidRPr="00962F08" w:rsidRDefault="00D968B1" w:rsidP="00767082">
            <w:pPr>
              <w:pStyle w:val="TableParagraph"/>
              <w:ind w:left="0" w:firstLine="339"/>
              <w:rPr>
                <w:sz w:val="24"/>
                <w:szCs w:val="24"/>
                <w:lang w:val="ru-RU"/>
              </w:rPr>
            </w:pPr>
            <w:r w:rsidRPr="00962F08">
              <w:rPr>
                <w:spacing w:val="-1"/>
                <w:sz w:val="24"/>
                <w:szCs w:val="24"/>
                <w:lang w:val="ru-RU"/>
              </w:rPr>
              <w:t>Интерактивноезадание–викторина</w:t>
            </w:r>
            <w:r w:rsidRPr="00962F08">
              <w:rPr>
                <w:sz w:val="24"/>
                <w:szCs w:val="24"/>
                <w:lang w:val="ru-RU"/>
              </w:rPr>
              <w:t>«Знаемлимыэтиизвестныедетскиефильмы?» (отгадывание по отдельным эпизодам и фото героев названияфильмов).Например,«Пощучьемувелению»,«Королевствокривыхзеркал»,«Царевна-лягушка».</w:t>
            </w:r>
          </w:p>
          <w:p w:rsidR="00D968B1" w:rsidRPr="00962F08" w:rsidRDefault="00D968B1" w:rsidP="00767082">
            <w:pPr>
              <w:pStyle w:val="TableParagraph"/>
              <w:ind w:left="0"/>
              <w:rPr>
                <w:sz w:val="24"/>
                <w:szCs w:val="24"/>
                <w:lang w:val="ru-RU"/>
              </w:rPr>
            </w:pPr>
            <w:r w:rsidRPr="00962F08">
              <w:rPr>
                <w:sz w:val="24"/>
                <w:szCs w:val="24"/>
                <w:lang w:val="ru-RU"/>
              </w:rPr>
              <w:t>Ролеваяигра:«Мыснимаемкино»(разыгрываниеэпизодаизсказки</w:t>
            </w:r>
          </w:p>
          <w:p w:rsidR="00D968B1" w:rsidRPr="00962F08" w:rsidRDefault="00D968B1" w:rsidP="00767082">
            <w:pPr>
              <w:pStyle w:val="TableParagraph"/>
              <w:ind w:left="0"/>
              <w:rPr>
                <w:sz w:val="24"/>
                <w:szCs w:val="24"/>
                <w:lang w:val="ru-RU"/>
              </w:rPr>
            </w:pPr>
            <w:r w:rsidRPr="00962F08">
              <w:rPr>
                <w:sz w:val="24"/>
                <w:szCs w:val="24"/>
                <w:lang w:val="ru-RU"/>
              </w:rPr>
              <w:t>«Царевна-лягушка»,разговорцаревичаслягушкой).</w:t>
            </w:r>
          </w:p>
          <w:p w:rsidR="00D968B1" w:rsidRPr="00962F08" w:rsidRDefault="00D968B1" w:rsidP="00767082">
            <w:pPr>
              <w:pStyle w:val="TableParagraph"/>
              <w:ind w:left="0"/>
              <w:rPr>
                <w:sz w:val="24"/>
                <w:szCs w:val="24"/>
              </w:rPr>
            </w:pPr>
            <w:r w:rsidRPr="00962F08">
              <w:rPr>
                <w:sz w:val="24"/>
                <w:szCs w:val="24"/>
              </w:rPr>
              <w:t>Рассказыдетей:«Мойлюбимыйкинофильм»</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5"/>
        <w:gridCol w:w="149"/>
        <w:gridCol w:w="3376"/>
        <w:gridCol w:w="1014"/>
        <w:gridCol w:w="5796"/>
      </w:tblGrid>
      <w:tr w:rsidR="00D968B1" w:rsidRPr="00962F08" w:rsidTr="00321CF7">
        <w:trPr>
          <w:trHeight w:val="4038"/>
        </w:trPr>
        <w:tc>
          <w:tcPr>
            <w:tcW w:w="256" w:type="pct"/>
            <w:gridSpan w:val="2"/>
          </w:tcPr>
          <w:p w:rsidR="00D968B1" w:rsidRPr="00962F08" w:rsidRDefault="00D968B1" w:rsidP="00767082">
            <w:pPr>
              <w:pStyle w:val="TableParagraph"/>
              <w:ind w:left="0"/>
              <w:rPr>
                <w:sz w:val="24"/>
                <w:szCs w:val="24"/>
              </w:rPr>
            </w:pPr>
            <w:r w:rsidRPr="00962F08">
              <w:rPr>
                <w:sz w:val="24"/>
                <w:szCs w:val="24"/>
              </w:rPr>
              <w:t>3-4классы</w:t>
            </w:r>
          </w:p>
        </w:tc>
        <w:tc>
          <w:tcPr>
            <w:tcW w:w="1572" w:type="pct"/>
          </w:tcPr>
          <w:p w:rsidR="00D968B1" w:rsidRPr="00962F08" w:rsidRDefault="00D968B1" w:rsidP="00767082">
            <w:pPr>
              <w:pStyle w:val="TableParagraph"/>
              <w:ind w:left="0"/>
              <w:rPr>
                <w:sz w:val="24"/>
                <w:szCs w:val="24"/>
                <w:lang w:val="ru-RU"/>
              </w:rPr>
            </w:pPr>
            <w:r w:rsidRPr="00962F08">
              <w:rPr>
                <w:sz w:val="24"/>
                <w:szCs w:val="24"/>
                <w:lang w:val="ru-RU"/>
              </w:rPr>
              <w:t>Российскомукинематографу</w:t>
            </w:r>
          </w:p>
          <w:p w:rsidR="00D968B1" w:rsidRPr="00962F08" w:rsidRDefault="00D968B1" w:rsidP="00767082">
            <w:pPr>
              <w:pStyle w:val="TableParagraph"/>
              <w:ind w:left="0"/>
              <w:rPr>
                <w:sz w:val="24"/>
                <w:szCs w:val="24"/>
                <w:lang w:val="ru-RU"/>
              </w:rPr>
            </w:pPr>
            <w:r w:rsidRPr="00962F08">
              <w:rPr>
                <w:sz w:val="24"/>
                <w:szCs w:val="24"/>
                <w:lang w:val="ru-RU"/>
              </w:rPr>
              <w:t>– 115 лет. Рождение «Великогонемого»вРоссии.Чтотакоекиностудия? Кто и как снимаеткинофильмы?</w:t>
            </w:r>
          </w:p>
          <w:p w:rsidR="00D968B1" w:rsidRPr="00962F08" w:rsidRDefault="00D968B1" w:rsidP="00767082">
            <w:pPr>
              <w:pStyle w:val="TableParagraph"/>
              <w:ind w:left="0" w:firstLine="409"/>
              <w:rPr>
                <w:sz w:val="24"/>
                <w:szCs w:val="24"/>
                <w:lang w:val="ru-RU"/>
              </w:rPr>
            </w:pPr>
            <w:r w:rsidRPr="00962F08">
              <w:rPr>
                <w:sz w:val="24"/>
                <w:szCs w:val="24"/>
                <w:lang w:val="ru-RU"/>
              </w:rPr>
              <w:t>Первыезвуковыефильмы,которыезнаютилюбятвсе:</w:t>
            </w:r>
          </w:p>
          <w:p w:rsidR="00D968B1" w:rsidRPr="00962F08" w:rsidRDefault="00D968B1" w:rsidP="00767082">
            <w:pPr>
              <w:pStyle w:val="TableParagraph"/>
              <w:ind w:left="0"/>
              <w:rPr>
                <w:sz w:val="24"/>
                <w:szCs w:val="24"/>
                <w:lang w:val="ru-RU"/>
              </w:rPr>
            </w:pPr>
            <w:r w:rsidRPr="00962F08">
              <w:rPr>
                <w:sz w:val="24"/>
                <w:szCs w:val="24"/>
                <w:lang w:val="ru-RU"/>
              </w:rPr>
              <w:t>«Путевка в жизнь» (режиссер Н.Экк),«Чапаев»(режиссеры–братьяВасильевы),</w:t>
            </w:r>
          </w:p>
          <w:p w:rsidR="00D968B1" w:rsidRPr="00962F08" w:rsidRDefault="00D968B1" w:rsidP="00767082">
            <w:pPr>
              <w:pStyle w:val="TableParagraph"/>
              <w:ind w:left="0" w:firstLine="339"/>
              <w:rPr>
                <w:sz w:val="24"/>
                <w:szCs w:val="24"/>
                <w:lang w:val="ru-RU"/>
              </w:rPr>
            </w:pPr>
            <w:r w:rsidRPr="00962F08">
              <w:rPr>
                <w:sz w:val="24"/>
                <w:szCs w:val="24"/>
                <w:lang w:val="ru-RU"/>
              </w:rPr>
              <w:t>Какиебываюткинофильмы:документальные,</w:t>
            </w:r>
          </w:p>
          <w:p w:rsidR="00D968B1" w:rsidRPr="00962F08" w:rsidRDefault="00D968B1" w:rsidP="00767082">
            <w:pPr>
              <w:pStyle w:val="TableParagraph"/>
              <w:ind w:left="0"/>
              <w:rPr>
                <w:sz w:val="24"/>
                <w:szCs w:val="24"/>
              </w:rPr>
            </w:pPr>
            <w:r w:rsidRPr="00962F08">
              <w:rPr>
                <w:sz w:val="24"/>
                <w:szCs w:val="24"/>
                <w:lang w:val="ru-RU"/>
              </w:rPr>
              <w:t xml:space="preserve">художественные.Любимыедетские кинофильмы. </w:t>
            </w:r>
            <w:r w:rsidRPr="00962F08">
              <w:rPr>
                <w:sz w:val="24"/>
                <w:szCs w:val="24"/>
              </w:rPr>
              <w:t>Музыка вкино</w:t>
            </w:r>
          </w:p>
        </w:tc>
        <w:tc>
          <w:tcPr>
            <w:tcW w:w="3173" w:type="pct"/>
            <w:gridSpan w:val="2"/>
          </w:tcPr>
          <w:p w:rsidR="00D968B1" w:rsidRPr="00962F08" w:rsidRDefault="00D968B1" w:rsidP="00767082">
            <w:pPr>
              <w:pStyle w:val="TableParagraph"/>
              <w:ind w:left="0" w:firstLine="339"/>
              <w:rPr>
                <w:sz w:val="24"/>
                <w:szCs w:val="24"/>
                <w:lang w:val="ru-RU"/>
              </w:rPr>
            </w:pPr>
            <w:r w:rsidRPr="00962F08">
              <w:rPr>
                <w:sz w:val="24"/>
                <w:szCs w:val="24"/>
                <w:lang w:val="ru-RU"/>
              </w:rPr>
              <w:t>Слушаниепесни«Веселыекачели»изкинофильма«ПриключенияЭлектроника»(композиторЕ.Крылатов).</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Виртуальнаяэкскурсияпокиностудии«Союзмультфильм».Ролеваяигра: «Расскажи о себе. Чем ты занимаешься?» (ответы детей от первоголица на вопросы: «Чем занимается режиссер? А оператор? А костюмер? Азвукооператор?А композитор?</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Интерактивноезадание:просмотротрывковиздокументальныхфильмов, определение их темы, объяснение назначение: почему фильмназываетсядокументальным?Чемонотличается отхудожественного?</w:t>
            </w:r>
          </w:p>
          <w:p w:rsidR="00D968B1" w:rsidRPr="00962F08" w:rsidRDefault="00D968B1" w:rsidP="00767082">
            <w:pPr>
              <w:pStyle w:val="TableParagraph"/>
              <w:ind w:left="0"/>
              <w:rPr>
                <w:sz w:val="24"/>
                <w:szCs w:val="24"/>
              </w:rPr>
            </w:pPr>
            <w:r w:rsidRPr="00962F08">
              <w:rPr>
                <w:sz w:val="24"/>
                <w:szCs w:val="24"/>
              </w:rPr>
              <w:t>Рассказыдетей:«Мойлюбимыйдетскийфильм»</w:t>
            </w:r>
          </w:p>
        </w:tc>
      </w:tr>
      <w:tr w:rsidR="00D968B1" w:rsidRPr="00962F08" w:rsidTr="00767082">
        <w:trPr>
          <w:trHeight w:val="562"/>
        </w:trPr>
        <w:tc>
          <w:tcPr>
            <w:tcW w:w="5000" w:type="pct"/>
            <w:gridSpan w:val="5"/>
          </w:tcPr>
          <w:p w:rsidR="00D968B1" w:rsidRPr="00962F08" w:rsidRDefault="00D968B1" w:rsidP="00767082">
            <w:pPr>
              <w:pStyle w:val="TableParagraph"/>
              <w:ind w:left="0"/>
              <w:rPr>
                <w:b/>
                <w:sz w:val="24"/>
                <w:szCs w:val="24"/>
              </w:rPr>
            </w:pPr>
            <w:r w:rsidRPr="00962F08">
              <w:rPr>
                <w:b/>
                <w:sz w:val="24"/>
                <w:szCs w:val="24"/>
              </w:rPr>
              <w:t>8.</w:t>
            </w:r>
            <w:r w:rsidR="008B4E3B">
              <w:rPr>
                <w:b/>
                <w:sz w:val="24"/>
                <w:szCs w:val="24"/>
                <w:lang w:val="ru-RU"/>
              </w:rPr>
              <w:t xml:space="preserve"> </w:t>
            </w:r>
            <w:r w:rsidRPr="00962F08">
              <w:rPr>
                <w:b/>
                <w:sz w:val="24"/>
                <w:szCs w:val="24"/>
              </w:rPr>
              <w:t>День</w:t>
            </w:r>
            <w:r w:rsidR="008B4E3B">
              <w:rPr>
                <w:b/>
                <w:sz w:val="24"/>
                <w:szCs w:val="24"/>
                <w:lang w:val="ru-RU"/>
              </w:rPr>
              <w:t xml:space="preserve"> </w:t>
            </w:r>
            <w:r w:rsidRPr="00962F08">
              <w:rPr>
                <w:b/>
                <w:sz w:val="24"/>
                <w:szCs w:val="24"/>
              </w:rPr>
              <w:t>спецназа</w:t>
            </w:r>
          </w:p>
        </w:tc>
      </w:tr>
      <w:tr w:rsidR="00D968B1" w:rsidRPr="00962F08" w:rsidTr="00321CF7">
        <w:trPr>
          <w:trHeight w:val="3960"/>
        </w:trPr>
        <w:tc>
          <w:tcPr>
            <w:tcW w:w="189" w:type="pct"/>
          </w:tcPr>
          <w:p w:rsidR="00D968B1" w:rsidRPr="00962F08" w:rsidRDefault="00D968B1" w:rsidP="00767082">
            <w:pPr>
              <w:pStyle w:val="TableParagraph"/>
              <w:ind w:left="0"/>
              <w:rPr>
                <w:sz w:val="24"/>
                <w:szCs w:val="24"/>
              </w:rPr>
            </w:pPr>
            <w:r w:rsidRPr="00962F08">
              <w:rPr>
                <w:sz w:val="24"/>
                <w:szCs w:val="24"/>
              </w:rPr>
              <w:t>1-2классы</w:t>
            </w:r>
          </w:p>
        </w:tc>
        <w:tc>
          <w:tcPr>
            <w:tcW w:w="2110" w:type="pct"/>
            <w:gridSpan w:val="3"/>
          </w:tcPr>
          <w:p w:rsidR="00D968B1" w:rsidRPr="00962F08" w:rsidRDefault="00D968B1" w:rsidP="00767082">
            <w:pPr>
              <w:pStyle w:val="TableParagraph"/>
              <w:tabs>
                <w:tab w:val="left" w:pos="1551"/>
                <w:tab w:val="left" w:pos="2429"/>
                <w:tab w:val="left" w:pos="2983"/>
              </w:tabs>
              <w:ind w:left="0" w:firstLine="339"/>
              <w:rPr>
                <w:sz w:val="24"/>
                <w:szCs w:val="24"/>
                <w:lang w:val="ru-RU"/>
              </w:rPr>
            </w:pPr>
            <w:r w:rsidRPr="00962F08">
              <w:rPr>
                <w:sz w:val="24"/>
                <w:szCs w:val="24"/>
                <w:lang w:val="ru-RU"/>
              </w:rPr>
              <w:t>28октября–Деньподразделенийспециальногоназначения.Странагордитсяважнойработойбойцовспецназа.</w:t>
            </w:r>
            <w:r w:rsidRPr="00962F08">
              <w:rPr>
                <w:sz w:val="24"/>
                <w:szCs w:val="24"/>
                <w:lang w:val="ru-RU"/>
              </w:rPr>
              <w:tab/>
            </w:r>
            <w:r w:rsidRPr="00962F08">
              <w:rPr>
                <w:sz w:val="24"/>
                <w:szCs w:val="24"/>
                <w:lang w:val="ru-RU"/>
              </w:rPr>
              <w:tab/>
            </w:r>
            <w:r w:rsidRPr="00962F08">
              <w:rPr>
                <w:spacing w:val="-1"/>
                <w:sz w:val="24"/>
                <w:szCs w:val="24"/>
                <w:lang w:val="ru-RU"/>
              </w:rPr>
              <w:t>Легендарные</w:t>
            </w:r>
            <w:r w:rsidRPr="00962F08">
              <w:rPr>
                <w:sz w:val="24"/>
                <w:szCs w:val="24"/>
                <w:lang w:val="ru-RU"/>
              </w:rPr>
              <w:t>подразделения:«Альфа»,-борьбастеррористами,освобождениезаложников,поиск</w:t>
            </w:r>
            <w:r w:rsidRPr="00962F08">
              <w:rPr>
                <w:sz w:val="24"/>
                <w:szCs w:val="24"/>
                <w:lang w:val="ru-RU"/>
              </w:rPr>
              <w:tab/>
              <w:t>особо</w:t>
            </w:r>
            <w:r w:rsidRPr="00962F08">
              <w:rPr>
                <w:sz w:val="24"/>
                <w:szCs w:val="24"/>
                <w:lang w:val="ru-RU"/>
              </w:rPr>
              <w:tab/>
            </w:r>
            <w:r w:rsidRPr="00962F08">
              <w:rPr>
                <w:sz w:val="24"/>
                <w:szCs w:val="24"/>
                <w:lang w:val="ru-RU"/>
              </w:rPr>
              <w:tab/>
            </w:r>
            <w:r w:rsidRPr="00962F08">
              <w:rPr>
                <w:spacing w:val="-1"/>
                <w:sz w:val="24"/>
                <w:szCs w:val="24"/>
                <w:lang w:val="ru-RU"/>
              </w:rPr>
              <w:t>опасных</w:t>
            </w:r>
            <w:r w:rsidRPr="00962F08">
              <w:rPr>
                <w:sz w:val="24"/>
                <w:szCs w:val="24"/>
                <w:lang w:val="ru-RU"/>
              </w:rPr>
              <w:t>преступников.</w:t>
            </w:r>
          </w:p>
          <w:p w:rsidR="00D968B1" w:rsidRPr="00962F08" w:rsidRDefault="00D968B1" w:rsidP="00767082">
            <w:pPr>
              <w:pStyle w:val="TableParagraph"/>
              <w:ind w:left="0" w:firstLine="339"/>
              <w:rPr>
                <w:sz w:val="24"/>
                <w:szCs w:val="24"/>
                <w:lang w:val="ru-RU"/>
              </w:rPr>
            </w:pPr>
            <w:r w:rsidRPr="00962F08">
              <w:rPr>
                <w:sz w:val="24"/>
                <w:szCs w:val="24"/>
                <w:lang w:val="ru-RU"/>
              </w:rPr>
              <w:t>«Вымпел»–охранаэкологически важных объектов;борьба с террористами; ведениепереговоровипроведениеразведки.</w:t>
            </w:r>
          </w:p>
          <w:p w:rsidR="00D968B1" w:rsidRPr="00962F08" w:rsidRDefault="00D968B1" w:rsidP="00767082">
            <w:pPr>
              <w:pStyle w:val="TableParagraph"/>
              <w:ind w:left="0" w:firstLine="478"/>
              <w:rPr>
                <w:sz w:val="24"/>
                <w:szCs w:val="24"/>
              </w:rPr>
            </w:pPr>
            <w:r w:rsidRPr="00962F08">
              <w:rPr>
                <w:sz w:val="24"/>
                <w:szCs w:val="24"/>
              </w:rPr>
              <w:t>Качествабойцовспецназа,спортивныетренировки</w:t>
            </w:r>
          </w:p>
        </w:tc>
        <w:tc>
          <w:tcPr>
            <w:tcW w:w="2701" w:type="pct"/>
          </w:tcPr>
          <w:p w:rsidR="00D968B1" w:rsidRPr="00962F08" w:rsidRDefault="00D968B1" w:rsidP="00767082">
            <w:pPr>
              <w:pStyle w:val="TableParagraph"/>
              <w:ind w:left="0" w:firstLine="339"/>
              <w:rPr>
                <w:sz w:val="24"/>
                <w:szCs w:val="24"/>
                <w:lang w:val="ru-RU"/>
              </w:rPr>
            </w:pPr>
            <w:r w:rsidRPr="00962F08">
              <w:rPr>
                <w:sz w:val="24"/>
                <w:szCs w:val="24"/>
                <w:lang w:val="ru-RU"/>
              </w:rPr>
              <w:t>Работа с иллюстративным материалом: описание внешнего вида бойцовспецподразделения,примерыдеятельностиподразделенийспецназа:освобождениезаложников,захваттеррористов.</w:t>
            </w:r>
          </w:p>
          <w:p w:rsidR="00D968B1" w:rsidRPr="00962F08" w:rsidRDefault="00D968B1" w:rsidP="00767082">
            <w:pPr>
              <w:pStyle w:val="TableParagraph"/>
              <w:ind w:left="0"/>
              <w:rPr>
                <w:sz w:val="24"/>
                <w:szCs w:val="24"/>
                <w:lang w:val="ru-RU"/>
              </w:rPr>
            </w:pPr>
            <w:r w:rsidRPr="00962F08">
              <w:rPr>
                <w:sz w:val="24"/>
                <w:szCs w:val="24"/>
                <w:lang w:val="ru-RU"/>
              </w:rPr>
              <w:t>Просмотрвидеоматериаловофизическойподготовкебойцовспецназа.</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Интерактивноезадание:восстановлениепословицосмелости(героизме), объяснение их значения. Например: «Тот герой, кто за Родинугорой!»,«Нетотгеройктонаградуждет,атотгерой,чтозанародвстает!»,</w:t>
            </w:r>
          </w:p>
          <w:p w:rsidR="00D968B1" w:rsidRPr="00962F08" w:rsidRDefault="00D968B1" w:rsidP="00767082">
            <w:pPr>
              <w:pStyle w:val="TableParagraph"/>
              <w:ind w:left="0"/>
              <w:rPr>
                <w:sz w:val="24"/>
                <w:szCs w:val="24"/>
                <w:lang w:val="ru-RU"/>
              </w:rPr>
            </w:pPr>
            <w:r w:rsidRPr="00962F08">
              <w:rPr>
                <w:sz w:val="24"/>
                <w:szCs w:val="24"/>
                <w:lang w:val="ru-RU"/>
              </w:rPr>
              <w:t>«Один за всех, все – за одного», «Сам погибай, а товарища выручай» (повыбору)</w:t>
            </w:r>
          </w:p>
        </w:tc>
      </w:tr>
    </w:tbl>
    <w:p w:rsidR="00D968B1" w:rsidRPr="00962F08" w:rsidRDefault="008417C7" w:rsidP="00D968B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page">
                  <wp:posOffset>4460875</wp:posOffset>
                </wp:positionH>
                <wp:positionV relativeFrom="page">
                  <wp:posOffset>909955</wp:posOffset>
                </wp:positionV>
                <wp:extent cx="5752465" cy="1840865"/>
                <wp:effectExtent l="3175" t="0" r="0" b="190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1840865"/>
                        </a:xfrm>
                        <a:custGeom>
                          <a:avLst/>
                          <a:gdLst>
                            <a:gd name="T0" fmla="*/ 5752465 w 9059"/>
                            <a:gd name="T1" fmla="*/ 2341245 h 2899"/>
                            <a:gd name="T2" fmla="*/ 0 w 9059"/>
                            <a:gd name="T3" fmla="*/ 2341245 h 2899"/>
                            <a:gd name="T4" fmla="*/ 0 w 9059"/>
                            <a:gd name="T5" fmla="*/ 2546350 h 2899"/>
                            <a:gd name="T6" fmla="*/ 0 w 9059"/>
                            <a:gd name="T7" fmla="*/ 2750185 h 2899"/>
                            <a:gd name="T8" fmla="*/ 5752465 w 9059"/>
                            <a:gd name="T9" fmla="*/ 2750185 h 2899"/>
                            <a:gd name="T10" fmla="*/ 5752465 w 9059"/>
                            <a:gd name="T11" fmla="*/ 2546350 h 2899"/>
                            <a:gd name="T12" fmla="*/ 5752465 w 9059"/>
                            <a:gd name="T13" fmla="*/ 2341245 h 2899"/>
                            <a:gd name="T14" fmla="*/ 5752465 w 9059"/>
                            <a:gd name="T15" fmla="*/ 1523365 h 2899"/>
                            <a:gd name="T16" fmla="*/ 0 w 9059"/>
                            <a:gd name="T17" fmla="*/ 1523365 h 2899"/>
                            <a:gd name="T18" fmla="*/ 0 w 9059"/>
                            <a:gd name="T19" fmla="*/ 1727835 h 2899"/>
                            <a:gd name="T20" fmla="*/ 0 w 9059"/>
                            <a:gd name="T21" fmla="*/ 1932940 h 2899"/>
                            <a:gd name="T22" fmla="*/ 0 w 9059"/>
                            <a:gd name="T23" fmla="*/ 2136775 h 2899"/>
                            <a:gd name="T24" fmla="*/ 0 w 9059"/>
                            <a:gd name="T25" fmla="*/ 2341245 h 2899"/>
                            <a:gd name="T26" fmla="*/ 5752465 w 9059"/>
                            <a:gd name="T27" fmla="*/ 2341245 h 2899"/>
                            <a:gd name="T28" fmla="*/ 5752465 w 9059"/>
                            <a:gd name="T29" fmla="*/ 2136775 h 2899"/>
                            <a:gd name="T30" fmla="*/ 5752465 w 9059"/>
                            <a:gd name="T31" fmla="*/ 1932940 h 2899"/>
                            <a:gd name="T32" fmla="*/ 5752465 w 9059"/>
                            <a:gd name="T33" fmla="*/ 1727835 h 2899"/>
                            <a:gd name="T34" fmla="*/ 5752465 w 9059"/>
                            <a:gd name="T35" fmla="*/ 1523365 h 2899"/>
                            <a:gd name="T36" fmla="*/ 5752465 w 9059"/>
                            <a:gd name="T37" fmla="*/ 909955 h 2899"/>
                            <a:gd name="T38" fmla="*/ 0 w 9059"/>
                            <a:gd name="T39" fmla="*/ 909955 h 2899"/>
                            <a:gd name="T40" fmla="*/ 0 w 9059"/>
                            <a:gd name="T41" fmla="*/ 1114425 h 2899"/>
                            <a:gd name="T42" fmla="*/ 0 w 9059"/>
                            <a:gd name="T43" fmla="*/ 1319530 h 2899"/>
                            <a:gd name="T44" fmla="*/ 0 w 9059"/>
                            <a:gd name="T45" fmla="*/ 1523365 h 2899"/>
                            <a:gd name="T46" fmla="*/ 5752465 w 9059"/>
                            <a:gd name="T47" fmla="*/ 1523365 h 2899"/>
                            <a:gd name="T48" fmla="*/ 5752465 w 9059"/>
                            <a:gd name="T49" fmla="*/ 1319530 h 2899"/>
                            <a:gd name="T50" fmla="*/ 5752465 w 9059"/>
                            <a:gd name="T51" fmla="*/ 1114425 h 2899"/>
                            <a:gd name="T52" fmla="*/ 5752465 w 9059"/>
                            <a:gd name="T53" fmla="*/ 909955 h 289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9059" h="2899">
                              <a:moveTo>
                                <a:pt x="9059" y="2254"/>
                              </a:moveTo>
                              <a:lnTo>
                                <a:pt x="0" y="2254"/>
                              </a:lnTo>
                              <a:lnTo>
                                <a:pt x="0" y="2577"/>
                              </a:lnTo>
                              <a:lnTo>
                                <a:pt x="0" y="2898"/>
                              </a:lnTo>
                              <a:lnTo>
                                <a:pt x="9059" y="2898"/>
                              </a:lnTo>
                              <a:lnTo>
                                <a:pt x="9059" y="2577"/>
                              </a:lnTo>
                              <a:lnTo>
                                <a:pt x="9059" y="2254"/>
                              </a:lnTo>
                              <a:close/>
                              <a:moveTo>
                                <a:pt x="9059" y="966"/>
                              </a:moveTo>
                              <a:lnTo>
                                <a:pt x="0" y="966"/>
                              </a:lnTo>
                              <a:lnTo>
                                <a:pt x="0" y="1288"/>
                              </a:lnTo>
                              <a:lnTo>
                                <a:pt x="0" y="1611"/>
                              </a:lnTo>
                              <a:lnTo>
                                <a:pt x="0" y="1932"/>
                              </a:lnTo>
                              <a:lnTo>
                                <a:pt x="0" y="2254"/>
                              </a:lnTo>
                              <a:lnTo>
                                <a:pt x="9059" y="2254"/>
                              </a:lnTo>
                              <a:lnTo>
                                <a:pt x="9059" y="1932"/>
                              </a:lnTo>
                              <a:lnTo>
                                <a:pt x="9059" y="1611"/>
                              </a:lnTo>
                              <a:lnTo>
                                <a:pt x="9059" y="1288"/>
                              </a:lnTo>
                              <a:lnTo>
                                <a:pt x="9059" y="966"/>
                              </a:lnTo>
                              <a:close/>
                              <a:moveTo>
                                <a:pt x="9059" y="0"/>
                              </a:moveTo>
                              <a:lnTo>
                                <a:pt x="0" y="0"/>
                              </a:lnTo>
                              <a:lnTo>
                                <a:pt x="0" y="322"/>
                              </a:lnTo>
                              <a:lnTo>
                                <a:pt x="0" y="645"/>
                              </a:lnTo>
                              <a:lnTo>
                                <a:pt x="0" y="966"/>
                              </a:lnTo>
                              <a:lnTo>
                                <a:pt x="9059" y="966"/>
                              </a:lnTo>
                              <a:lnTo>
                                <a:pt x="9059" y="645"/>
                              </a:lnTo>
                              <a:lnTo>
                                <a:pt x="9059" y="322"/>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C5E5" id="AutoShape 6" o:spid="_x0000_s1026" style="position:absolute;margin-left:351.25pt;margin-top:71.65pt;width:452.95pt;height:14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" path="m9059,2254l,2254r,323l,2898r9059,l9059,2577r,-323xm9059,966l,966r,322l,1611r,321l,2254r9059,l9059,1932r,-321l9059,1288r,-322xm9059,l,,,322,,645,,966r9059,l9059,645r,-323l9059,xe" fillcolor="#fafafa" stroked="f">
                <v:path arrowok="t" o:connecttype="custom" o:connectlocs="2147483646,1486690575;0,1486690575;0,1616932250;0,1746367475;2147483646,1746367475;2147483646,1616932250;2147483646,1486690575;2147483646,967336775;0,967336775;0,1097175225;0,1227416900;0,1356852125;0,1486690575;2147483646,1486690575;2147483646,1356852125;2147483646,1227416900;2147483646,1097175225;2147483646,967336775;2147483646,577821425;0,577821425;0,707659875;0,837901550;0,967336775;2147483646,967336775;2147483646,837901550;2147483646,707659875;2147483646,577821425" o:connectangles="0,0,0,0,0,0,0,0,0,0,0,0,0,0,0,0,0,0,0,0,0,0,0,0,0,0,0"/>
                <w10:wrap anchorx="page" anchory="page"/>
              </v:shape>
            </w:pict>
          </mc:Fallback>
        </mc:AlternateConten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
        <w:gridCol w:w="4589"/>
        <w:gridCol w:w="5776"/>
      </w:tblGrid>
      <w:tr w:rsidR="00D968B1" w:rsidRPr="00962F08" w:rsidTr="00767082">
        <w:trPr>
          <w:trHeight w:val="9660"/>
        </w:trPr>
        <w:tc>
          <w:tcPr>
            <w:tcW w:w="688"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tabs>
                <w:tab w:val="left" w:pos="2380"/>
                <w:tab w:val="left" w:pos="2797"/>
                <w:tab w:val="left" w:pos="2866"/>
              </w:tabs>
              <w:ind w:left="0" w:firstLine="339"/>
              <w:rPr>
                <w:sz w:val="24"/>
                <w:szCs w:val="24"/>
                <w:lang w:val="ru-RU"/>
              </w:rPr>
            </w:pPr>
            <w:r w:rsidRPr="00962F08">
              <w:rPr>
                <w:sz w:val="24"/>
                <w:szCs w:val="24"/>
                <w:lang w:val="ru-RU"/>
              </w:rPr>
              <w:t>28октября–Деньподразделенийспециальногоназначения.Странагордитсяважнойработойбойцовспецназа.</w:t>
            </w:r>
            <w:r w:rsidRPr="00962F08">
              <w:rPr>
                <w:sz w:val="24"/>
                <w:szCs w:val="24"/>
                <w:lang w:val="ru-RU"/>
              </w:rPr>
              <w:tab/>
            </w:r>
            <w:r w:rsidRPr="00962F08">
              <w:rPr>
                <w:spacing w:val="-1"/>
                <w:sz w:val="24"/>
                <w:szCs w:val="24"/>
                <w:lang w:val="ru-RU"/>
              </w:rPr>
              <w:t>Деятельность</w:t>
            </w:r>
            <w:r w:rsidRPr="00962F08">
              <w:rPr>
                <w:sz w:val="24"/>
                <w:szCs w:val="24"/>
                <w:lang w:val="ru-RU"/>
              </w:rPr>
              <w:t>подразделений</w:t>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спецназа:</w:t>
            </w:r>
            <w:r w:rsidRPr="00962F08">
              <w:rPr>
                <w:sz w:val="24"/>
                <w:szCs w:val="24"/>
                <w:lang w:val="ru-RU"/>
              </w:rPr>
              <w:t>поимкаособоопасныхпреступников,террористов,освобождениезаложников,различные</w:t>
            </w:r>
            <w:r w:rsidRPr="00962F08">
              <w:rPr>
                <w:sz w:val="24"/>
                <w:szCs w:val="24"/>
                <w:lang w:val="ru-RU"/>
              </w:rPr>
              <w:tab/>
            </w:r>
            <w:r w:rsidRPr="00962F08">
              <w:rPr>
                <w:sz w:val="24"/>
                <w:szCs w:val="24"/>
                <w:lang w:val="ru-RU"/>
              </w:rPr>
              <w:tab/>
              <w:t>поисково-спасательныеработы;</w:t>
            </w:r>
          </w:p>
          <w:p w:rsidR="00D968B1" w:rsidRPr="00962F08" w:rsidRDefault="00D968B1" w:rsidP="00767082">
            <w:pPr>
              <w:pStyle w:val="TableParagraph"/>
              <w:ind w:left="0"/>
              <w:rPr>
                <w:sz w:val="24"/>
                <w:szCs w:val="24"/>
                <w:lang w:val="ru-RU"/>
              </w:rPr>
            </w:pPr>
            <w:r w:rsidRPr="00962F08">
              <w:rPr>
                <w:sz w:val="24"/>
                <w:szCs w:val="24"/>
                <w:lang w:val="ru-RU"/>
              </w:rPr>
              <w:t>Обеспечение</w:t>
            </w:r>
          </w:p>
          <w:p w:rsidR="00D968B1" w:rsidRPr="00962F08" w:rsidRDefault="00D968B1" w:rsidP="00767082">
            <w:pPr>
              <w:pStyle w:val="TableParagraph"/>
              <w:tabs>
                <w:tab w:val="left" w:pos="2275"/>
              </w:tabs>
              <w:ind w:left="0"/>
              <w:rPr>
                <w:sz w:val="24"/>
                <w:szCs w:val="24"/>
                <w:lang w:val="ru-RU"/>
              </w:rPr>
            </w:pPr>
            <w:r w:rsidRPr="00962F08">
              <w:rPr>
                <w:sz w:val="24"/>
                <w:szCs w:val="24"/>
                <w:lang w:val="ru-RU"/>
              </w:rPr>
              <w:t>международныхмероприятий(олимпиад,</w:t>
            </w:r>
            <w:r w:rsidRPr="00962F08">
              <w:rPr>
                <w:sz w:val="24"/>
                <w:szCs w:val="24"/>
                <w:lang w:val="ru-RU"/>
              </w:rPr>
              <w:tab/>
            </w:r>
            <w:r w:rsidRPr="00962F08">
              <w:rPr>
                <w:spacing w:val="-1"/>
                <w:sz w:val="24"/>
                <w:szCs w:val="24"/>
                <w:lang w:val="ru-RU"/>
              </w:rPr>
              <w:t>соревнований,</w:t>
            </w:r>
            <w:r w:rsidRPr="00962F08">
              <w:rPr>
                <w:sz w:val="24"/>
                <w:szCs w:val="24"/>
                <w:lang w:val="ru-RU"/>
              </w:rPr>
              <w:t>встречруководителей</w:t>
            </w:r>
          </w:p>
          <w:p w:rsidR="00D968B1" w:rsidRPr="00962F08" w:rsidRDefault="00D968B1" w:rsidP="00767082">
            <w:pPr>
              <w:pStyle w:val="TableParagraph"/>
              <w:ind w:left="0" w:firstLine="478"/>
              <w:rPr>
                <w:sz w:val="24"/>
                <w:szCs w:val="24"/>
                <w:lang w:val="ru-RU"/>
              </w:rPr>
            </w:pPr>
            <w:r w:rsidRPr="00962F08">
              <w:rPr>
                <w:sz w:val="24"/>
                <w:szCs w:val="24"/>
                <w:lang w:val="ru-RU"/>
              </w:rPr>
              <w:t>Деятельностьизвестныхспецподразделений:</w:t>
            </w:r>
          </w:p>
          <w:p w:rsidR="00D968B1" w:rsidRPr="00962F08" w:rsidRDefault="00D968B1" w:rsidP="00767082">
            <w:pPr>
              <w:pStyle w:val="TableParagraph"/>
              <w:ind w:left="0" w:firstLine="339"/>
              <w:rPr>
                <w:sz w:val="24"/>
                <w:szCs w:val="24"/>
                <w:lang w:val="ru-RU"/>
              </w:rPr>
            </w:pPr>
            <w:r w:rsidRPr="00962F08">
              <w:rPr>
                <w:sz w:val="24"/>
                <w:szCs w:val="24"/>
                <w:lang w:val="ru-RU"/>
              </w:rPr>
              <w:t>«Альфа»,-борьбастеррористами,освобождениезаложников,поискособоопасныхпреступников</w:t>
            </w:r>
          </w:p>
          <w:p w:rsidR="00D968B1" w:rsidRPr="00962F08" w:rsidRDefault="00D968B1" w:rsidP="00767082">
            <w:pPr>
              <w:pStyle w:val="TableParagraph"/>
              <w:ind w:left="0" w:firstLine="339"/>
              <w:rPr>
                <w:sz w:val="24"/>
                <w:szCs w:val="24"/>
                <w:lang w:val="ru-RU"/>
              </w:rPr>
            </w:pPr>
            <w:r w:rsidRPr="00962F08">
              <w:rPr>
                <w:sz w:val="24"/>
                <w:szCs w:val="24"/>
                <w:lang w:val="ru-RU"/>
              </w:rPr>
              <w:t>«Дельфин»–спецотрядыморскойпехоты–борьбасподводнымидиверсантами</w:t>
            </w:r>
          </w:p>
          <w:p w:rsidR="00D968B1" w:rsidRPr="00962F08" w:rsidRDefault="00D968B1" w:rsidP="00767082">
            <w:pPr>
              <w:pStyle w:val="TableParagraph"/>
              <w:ind w:left="0" w:firstLine="339"/>
              <w:rPr>
                <w:sz w:val="24"/>
                <w:szCs w:val="24"/>
                <w:lang w:val="ru-RU"/>
              </w:rPr>
            </w:pPr>
            <w:r w:rsidRPr="00962F08">
              <w:rPr>
                <w:sz w:val="24"/>
                <w:szCs w:val="24"/>
                <w:lang w:val="ru-RU"/>
              </w:rPr>
              <w:t>«Град»–борьбастеррористами,освобождениезаложников</w:t>
            </w:r>
          </w:p>
          <w:p w:rsidR="00D968B1" w:rsidRPr="00962F08" w:rsidRDefault="00D968B1" w:rsidP="00767082">
            <w:pPr>
              <w:pStyle w:val="TableParagraph"/>
              <w:ind w:left="0" w:firstLine="339"/>
              <w:rPr>
                <w:sz w:val="24"/>
                <w:szCs w:val="24"/>
                <w:lang w:val="ru-RU"/>
              </w:rPr>
            </w:pPr>
            <w:r w:rsidRPr="00962F08">
              <w:rPr>
                <w:sz w:val="24"/>
                <w:szCs w:val="24"/>
                <w:lang w:val="ru-RU"/>
              </w:rPr>
              <w:t>Способностииособыекачества     бойцов     спецназа:</w:t>
            </w:r>
          </w:p>
          <w:p w:rsidR="00D968B1" w:rsidRPr="00962F08" w:rsidRDefault="00D968B1" w:rsidP="00767082">
            <w:pPr>
              <w:pStyle w:val="TableParagraph"/>
              <w:tabs>
                <w:tab w:val="left" w:pos="3021"/>
              </w:tabs>
              <w:ind w:left="0"/>
              <w:rPr>
                <w:sz w:val="24"/>
                <w:szCs w:val="24"/>
                <w:lang w:val="ru-RU"/>
              </w:rPr>
            </w:pPr>
            <w:r w:rsidRPr="009735EE">
              <w:rPr>
                <w:sz w:val="24"/>
                <w:szCs w:val="24"/>
                <w:lang w:val="ru-RU"/>
              </w:rPr>
              <w:t>физические   (сила,   ловкость,</w:t>
            </w:r>
            <w:r w:rsidRPr="00962F08">
              <w:rPr>
                <w:sz w:val="24"/>
                <w:szCs w:val="24"/>
                <w:lang w:val="ru-RU"/>
              </w:rPr>
              <w:t xml:space="preserve"> быстрота),</w:t>
            </w:r>
            <w:r w:rsidRPr="00962F08">
              <w:rPr>
                <w:sz w:val="24"/>
                <w:szCs w:val="24"/>
                <w:lang w:val="ru-RU"/>
              </w:rPr>
              <w:tab/>
            </w:r>
            <w:r w:rsidRPr="00962F08">
              <w:rPr>
                <w:spacing w:val="-1"/>
                <w:sz w:val="24"/>
                <w:szCs w:val="24"/>
                <w:lang w:val="ru-RU"/>
              </w:rPr>
              <w:t>волевые</w:t>
            </w:r>
            <w:r w:rsidRPr="00962F08">
              <w:rPr>
                <w:sz w:val="24"/>
                <w:szCs w:val="24"/>
                <w:lang w:val="ru-RU"/>
              </w:rPr>
              <w:t>(выносливость,терпеливость,сдержанность,</w:t>
            </w:r>
          </w:p>
          <w:p w:rsidR="00D968B1" w:rsidRPr="00962F08" w:rsidRDefault="00D968B1" w:rsidP="00767082">
            <w:pPr>
              <w:pStyle w:val="TableParagraph"/>
              <w:ind w:left="0"/>
              <w:rPr>
                <w:sz w:val="24"/>
                <w:szCs w:val="24"/>
              </w:rPr>
            </w:pPr>
            <w:r w:rsidRPr="00962F08">
              <w:rPr>
                <w:sz w:val="24"/>
                <w:szCs w:val="24"/>
              </w:rPr>
              <w:t>наблюдательность),       умение</w:t>
            </w:r>
          </w:p>
          <w:p w:rsidR="00D968B1" w:rsidRPr="00962F08" w:rsidRDefault="00D968B1" w:rsidP="00767082">
            <w:pPr>
              <w:pStyle w:val="TableParagraph"/>
              <w:ind w:left="0"/>
              <w:rPr>
                <w:sz w:val="24"/>
                <w:szCs w:val="24"/>
              </w:rPr>
            </w:pPr>
            <w:r w:rsidRPr="00962F08">
              <w:rPr>
                <w:sz w:val="24"/>
                <w:szCs w:val="24"/>
              </w:rPr>
              <w:t>пользоватьсяразнымивидамиоружия</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Видеоматериалы: будни подразделений спецназа». Беседа: «Важна лиработаспецназа?»,«Почемунужноборотьсястеррористами,захватчикамизаложников,охранятьважныемероприятияилиобъекты?</w:t>
            </w:r>
          </w:p>
          <w:p w:rsidR="00D968B1" w:rsidRPr="00962F08" w:rsidRDefault="00D968B1" w:rsidP="00767082">
            <w:pPr>
              <w:pStyle w:val="TableParagraph"/>
              <w:ind w:left="0" w:firstLine="478"/>
              <w:rPr>
                <w:sz w:val="24"/>
                <w:szCs w:val="24"/>
                <w:lang w:val="ru-RU"/>
              </w:rPr>
            </w:pPr>
            <w:r w:rsidRPr="00962F08">
              <w:rPr>
                <w:sz w:val="24"/>
                <w:szCs w:val="24"/>
                <w:lang w:val="ru-RU"/>
              </w:rPr>
              <w:t>Интерактивноезадание:соединитьфизкультурноеупражненияснормой его выполнения при поступлении в спецназ. Например, бег на 3 км(10 мин.30сек); подтягивание на перекладине (25 раз); отжимание от пола(90раз).</w:t>
            </w:r>
          </w:p>
          <w:p w:rsidR="00D968B1" w:rsidRPr="00962F08" w:rsidRDefault="00D968B1" w:rsidP="00767082">
            <w:pPr>
              <w:pStyle w:val="TableParagraph"/>
              <w:ind w:left="0"/>
              <w:rPr>
                <w:sz w:val="24"/>
                <w:szCs w:val="24"/>
                <w:lang w:val="ru-RU"/>
              </w:rPr>
            </w:pPr>
            <w:r w:rsidRPr="00962F08">
              <w:rPr>
                <w:sz w:val="24"/>
                <w:szCs w:val="24"/>
                <w:lang w:val="ru-RU"/>
              </w:rPr>
              <w:t>Ролеваяигра:роли–боец«Альфы»,боец«Дельфина»,боец«Града».</w:t>
            </w:r>
          </w:p>
          <w:p w:rsidR="00D968B1" w:rsidRPr="00962F08" w:rsidRDefault="00D968B1" w:rsidP="00767082">
            <w:pPr>
              <w:pStyle w:val="TableParagraph"/>
              <w:ind w:left="0"/>
              <w:rPr>
                <w:sz w:val="24"/>
                <w:szCs w:val="24"/>
                <w:lang w:val="ru-RU"/>
              </w:rPr>
            </w:pPr>
            <w:r w:rsidRPr="00962F08">
              <w:rPr>
                <w:sz w:val="24"/>
                <w:szCs w:val="24"/>
                <w:lang w:val="ru-RU"/>
              </w:rPr>
              <w:t>Оничитаютосвоейдеятельности,показываютиллюстрации.</w:t>
            </w:r>
          </w:p>
          <w:p w:rsidR="00D968B1" w:rsidRPr="00962F08" w:rsidRDefault="00D968B1" w:rsidP="00767082">
            <w:pPr>
              <w:pStyle w:val="TableParagraph"/>
              <w:ind w:left="0" w:firstLine="619"/>
              <w:rPr>
                <w:sz w:val="24"/>
                <w:szCs w:val="24"/>
                <w:lang w:val="ru-RU"/>
              </w:rPr>
            </w:pPr>
            <w:r w:rsidRPr="00962F08">
              <w:rPr>
                <w:sz w:val="24"/>
                <w:szCs w:val="24"/>
                <w:lang w:val="ru-RU"/>
              </w:rPr>
              <w:t>Интерактивноезадание:выберифотоирасскажи,вкакомподразделениеспецназатыхотелбыслужить.</w:t>
            </w:r>
          </w:p>
          <w:p w:rsidR="00D968B1" w:rsidRPr="00962F08" w:rsidRDefault="00D968B1" w:rsidP="00767082">
            <w:pPr>
              <w:pStyle w:val="TableParagraph"/>
              <w:ind w:left="0"/>
              <w:rPr>
                <w:sz w:val="24"/>
                <w:szCs w:val="24"/>
              </w:rPr>
            </w:pPr>
            <w:r w:rsidRPr="00962F08">
              <w:rPr>
                <w:sz w:val="24"/>
                <w:szCs w:val="24"/>
              </w:rPr>
              <w:t>Коллективноесозданиеплаката-аппликации«Деньспецназа»</w:t>
            </w:r>
          </w:p>
        </w:tc>
      </w:tr>
    </w:tbl>
    <w:p w:rsidR="00D968B1" w:rsidRDefault="008417C7" w:rsidP="00D968B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page">
                  <wp:posOffset>4460875</wp:posOffset>
                </wp:positionH>
                <wp:positionV relativeFrom="page">
                  <wp:posOffset>3000375</wp:posOffset>
                </wp:positionV>
                <wp:extent cx="5751830" cy="20510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205105"/>
                        </a:xfrm>
                        <a:prstGeom prst="rect">
                          <a:avLst/>
                        </a:prstGeom>
                        <a:solidFill>
                          <a:srgbClr val="FAFAF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93687" id="Rectangle 5" o:spid="_x0000_s1026" style="position:absolute;margin-left:351.25pt;margin-top:236.25pt;width:452.9pt;height:16.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" fillcolor="#fafafa" stroked="f">
                <w10:wrap anchorx="page" anchory="page"/>
              </v:rect>
            </w:pict>
          </mc:Fallback>
        </mc:AlternateConten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
        <w:gridCol w:w="112"/>
        <w:gridCol w:w="5233"/>
        <w:gridCol w:w="697"/>
        <w:gridCol w:w="4466"/>
      </w:tblGrid>
      <w:tr w:rsidR="00D968B1" w:rsidRPr="00962F08" w:rsidTr="00767082">
        <w:trPr>
          <w:trHeight w:val="562"/>
        </w:trPr>
        <w:tc>
          <w:tcPr>
            <w:tcW w:w="5000" w:type="pct"/>
            <w:gridSpan w:val="5"/>
          </w:tcPr>
          <w:p w:rsidR="00D968B1" w:rsidRPr="00962F08" w:rsidRDefault="00D968B1" w:rsidP="00767082">
            <w:pPr>
              <w:pStyle w:val="TableParagraph"/>
              <w:ind w:left="0"/>
              <w:rPr>
                <w:b/>
                <w:sz w:val="24"/>
                <w:szCs w:val="24"/>
              </w:rPr>
            </w:pPr>
            <w:r w:rsidRPr="00962F08">
              <w:rPr>
                <w:b/>
                <w:sz w:val="24"/>
                <w:szCs w:val="24"/>
              </w:rPr>
              <w:t>9.</w:t>
            </w:r>
            <w:r w:rsidR="008B4E3B">
              <w:rPr>
                <w:b/>
                <w:sz w:val="24"/>
                <w:szCs w:val="24"/>
                <w:lang w:val="ru-RU"/>
              </w:rPr>
              <w:t xml:space="preserve"> </w:t>
            </w:r>
            <w:r w:rsidRPr="00962F08">
              <w:rPr>
                <w:b/>
                <w:sz w:val="24"/>
                <w:szCs w:val="24"/>
              </w:rPr>
              <w:t>День</w:t>
            </w:r>
            <w:r w:rsidR="008B4E3B">
              <w:rPr>
                <w:b/>
                <w:sz w:val="24"/>
                <w:szCs w:val="24"/>
                <w:lang w:val="ru-RU"/>
              </w:rPr>
              <w:t xml:space="preserve"> </w:t>
            </w:r>
            <w:r w:rsidRPr="00962F08">
              <w:rPr>
                <w:b/>
                <w:sz w:val="24"/>
                <w:szCs w:val="24"/>
              </w:rPr>
              <w:t>народного</w:t>
            </w:r>
            <w:r w:rsidR="008B4E3B">
              <w:rPr>
                <w:b/>
                <w:sz w:val="24"/>
                <w:szCs w:val="24"/>
                <w:lang w:val="ru-RU"/>
              </w:rPr>
              <w:t xml:space="preserve"> </w:t>
            </w:r>
            <w:r w:rsidRPr="00962F08">
              <w:rPr>
                <w:b/>
                <w:sz w:val="24"/>
                <w:szCs w:val="24"/>
              </w:rPr>
              <w:t>единства</w:t>
            </w:r>
          </w:p>
        </w:tc>
      </w:tr>
      <w:tr w:rsidR="00D968B1" w:rsidRPr="00962F08" w:rsidTr="00B2170C">
        <w:trPr>
          <w:trHeight w:val="3863"/>
        </w:trPr>
        <w:tc>
          <w:tcPr>
            <w:tcW w:w="157" w:type="pct"/>
            <w:gridSpan w:val="2"/>
          </w:tcPr>
          <w:p w:rsidR="00D968B1" w:rsidRPr="00962F08" w:rsidRDefault="00D968B1" w:rsidP="00767082">
            <w:pPr>
              <w:pStyle w:val="TableParagraph"/>
              <w:ind w:left="0"/>
              <w:rPr>
                <w:sz w:val="24"/>
                <w:szCs w:val="24"/>
              </w:rPr>
            </w:pPr>
            <w:r w:rsidRPr="00962F08">
              <w:rPr>
                <w:sz w:val="24"/>
                <w:szCs w:val="24"/>
              </w:rPr>
              <w:t>1–2классы</w:t>
            </w:r>
          </w:p>
        </w:tc>
        <w:tc>
          <w:tcPr>
            <w:tcW w:w="2439" w:type="pct"/>
          </w:tcPr>
          <w:p w:rsidR="00D968B1" w:rsidRPr="00962F08" w:rsidRDefault="00D968B1" w:rsidP="00767082">
            <w:pPr>
              <w:pStyle w:val="TableParagraph"/>
              <w:ind w:left="0"/>
              <w:rPr>
                <w:sz w:val="24"/>
                <w:szCs w:val="24"/>
                <w:lang w:val="ru-RU"/>
              </w:rPr>
            </w:pPr>
            <w:r w:rsidRPr="00962F08">
              <w:rPr>
                <w:sz w:val="24"/>
                <w:szCs w:val="24"/>
                <w:lang w:val="ru-RU"/>
              </w:rPr>
              <w:t>Чему  посвящен   праздник</w:t>
            </w:r>
          </w:p>
          <w:p w:rsidR="00D968B1" w:rsidRPr="00962F08" w:rsidRDefault="00D968B1" w:rsidP="00767082">
            <w:pPr>
              <w:pStyle w:val="TableParagraph"/>
              <w:ind w:left="0"/>
              <w:rPr>
                <w:sz w:val="24"/>
                <w:szCs w:val="24"/>
                <w:lang w:val="ru-RU"/>
              </w:rPr>
            </w:pPr>
            <w:r w:rsidRPr="00962F08">
              <w:rPr>
                <w:sz w:val="24"/>
                <w:szCs w:val="24"/>
                <w:lang w:val="ru-RU"/>
              </w:rPr>
              <w:t>«Деньнародногоединства»?</w:t>
            </w:r>
          </w:p>
          <w:p w:rsidR="00D968B1" w:rsidRPr="00962F08" w:rsidRDefault="00D968B1" w:rsidP="00767082">
            <w:pPr>
              <w:pStyle w:val="TableParagraph"/>
              <w:ind w:left="0" w:firstLine="339"/>
              <w:rPr>
                <w:sz w:val="24"/>
                <w:szCs w:val="24"/>
                <w:lang w:val="ru-RU"/>
              </w:rPr>
            </w:pPr>
            <w:r w:rsidRPr="00962F08">
              <w:rPr>
                <w:sz w:val="24"/>
                <w:szCs w:val="24"/>
                <w:lang w:val="ru-RU"/>
              </w:rPr>
              <w:t>Проявление любви к Родине:объединениелюдейвтевремена,когдаРодинануждаетсявзащите.Чувствогордостизаподвигигражданземлирусскойв1612году</w:t>
            </w:r>
          </w:p>
          <w:p w:rsidR="00D968B1" w:rsidRPr="00962F08" w:rsidRDefault="00D968B1" w:rsidP="00767082">
            <w:pPr>
              <w:pStyle w:val="TableParagraph"/>
              <w:ind w:left="0" w:firstLine="339"/>
              <w:rPr>
                <w:sz w:val="24"/>
                <w:szCs w:val="24"/>
                <w:lang w:val="ru-RU"/>
              </w:rPr>
            </w:pPr>
            <w:r w:rsidRPr="00962F08">
              <w:rPr>
                <w:sz w:val="24"/>
                <w:szCs w:val="24"/>
                <w:lang w:val="ru-RU"/>
              </w:rPr>
              <w:t>Минин и Пожарский – герои,создавшие народное ополчениедляборьбысиноземными</w:t>
            </w:r>
          </w:p>
          <w:p w:rsidR="00D968B1" w:rsidRPr="00962F08" w:rsidRDefault="00D968B1" w:rsidP="00767082">
            <w:pPr>
              <w:pStyle w:val="TableParagraph"/>
              <w:ind w:left="0"/>
              <w:rPr>
                <w:sz w:val="24"/>
                <w:szCs w:val="24"/>
              </w:rPr>
            </w:pPr>
            <w:r w:rsidRPr="00962F08">
              <w:rPr>
                <w:sz w:val="24"/>
                <w:szCs w:val="24"/>
              </w:rPr>
              <w:t>захватчиками</w:t>
            </w:r>
          </w:p>
        </w:tc>
        <w:tc>
          <w:tcPr>
            <w:tcW w:w="2403" w:type="pct"/>
            <w:gridSpan w:val="2"/>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Рассматриваниеплаката,посвященногоДнюнародногоединства.Обсуждение: «Почему на плакате изображены эта два человека? КакиесобытиясвязанысМининымиПожарским?».</w:t>
            </w:r>
          </w:p>
          <w:p w:rsidR="00D968B1" w:rsidRPr="00962F08" w:rsidRDefault="00D968B1" w:rsidP="00767082">
            <w:pPr>
              <w:pStyle w:val="TableParagraph"/>
              <w:ind w:left="0" w:firstLine="339"/>
              <w:rPr>
                <w:sz w:val="24"/>
                <w:szCs w:val="24"/>
                <w:lang w:val="ru-RU"/>
              </w:rPr>
            </w:pPr>
            <w:r w:rsidRPr="00962F08">
              <w:rPr>
                <w:sz w:val="24"/>
                <w:szCs w:val="24"/>
                <w:lang w:val="ru-RU"/>
              </w:rPr>
              <w:t>Беседа с иллюстративным материалом: кем были Минин и Пожарский?Интерактивноезадание:рассмотритепортретыМининаиПожарского,опишитеихвнешнийвид,одежду,выражениелица.</w:t>
            </w:r>
          </w:p>
          <w:p w:rsidR="00D968B1" w:rsidRPr="00962F08" w:rsidRDefault="00D968B1" w:rsidP="00767082">
            <w:pPr>
              <w:pStyle w:val="TableParagraph"/>
              <w:ind w:left="0"/>
              <w:rPr>
                <w:sz w:val="24"/>
                <w:szCs w:val="24"/>
                <w:lang w:val="ru-RU"/>
              </w:rPr>
            </w:pPr>
            <w:r w:rsidRPr="00962F08">
              <w:rPr>
                <w:sz w:val="24"/>
                <w:szCs w:val="24"/>
                <w:lang w:val="ru-RU"/>
              </w:rPr>
              <w:t>Рассказучителяособытиях1612года.Беседа:Чтотакоеополчение?</w:t>
            </w:r>
          </w:p>
          <w:p w:rsidR="00D968B1" w:rsidRPr="00962F08" w:rsidRDefault="00D968B1" w:rsidP="00767082">
            <w:pPr>
              <w:pStyle w:val="TableParagraph"/>
              <w:ind w:left="0" w:firstLine="339"/>
              <w:rPr>
                <w:sz w:val="24"/>
                <w:szCs w:val="24"/>
                <w:lang w:val="ru-RU"/>
              </w:rPr>
            </w:pPr>
            <w:r w:rsidRPr="00962F08">
              <w:rPr>
                <w:sz w:val="24"/>
                <w:szCs w:val="24"/>
                <w:lang w:val="ru-RU"/>
              </w:rPr>
              <w:t>Ополчение 1612 года и 1941 года (рассказ учителя с иллюстративнымматериалом</w:t>
            </w:r>
          </w:p>
        </w:tc>
      </w:tr>
      <w:tr w:rsidR="00D968B1" w:rsidRPr="00962F08" w:rsidTr="00B2170C">
        <w:trPr>
          <w:trHeight w:val="7728"/>
        </w:trPr>
        <w:tc>
          <w:tcPr>
            <w:tcW w:w="108"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2810" w:type="pct"/>
            <w:gridSpan w:val="3"/>
          </w:tcPr>
          <w:p w:rsidR="00D968B1" w:rsidRPr="00962F08" w:rsidRDefault="00D968B1" w:rsidP="00767082">
            <w:pPr>
              <w:pStyle w:val="TableParagraph"/>
              <w:tabs>
                <w:tab w:val="left" w:pos="2832"/>
              </w:tabs>
              <w:ind w:left="0" w:firstLine="339"/>
              <w:rPr>
                <w:sz w:val="24"/>
                <w:szCs w:val="24"/>
                <w:lang w:val="ru-RU"/>
              </w:rPr>
            </w:pPr>
            <w:r w:rsidRPr="00962F08">
              <w:rPr>
                <w:sz w:val="24"/>
                <w:szCs w:val="24"/>
                <w:lang w:val="ru-RU"/>
              </w:rPr>
              <w:t>История</w:t>
            </w:r>
            <w:r w:rsidRPr="00962F08">
              <w:rPr>
                <w:sz w:val="24"/>
                <w:szCs w:val="24"/>
                <w:lang w:val="ru-RU"/>
              </w:rPr>
              <w:tab/>
            </w:r>
            <w:r w:rsidRPr="00962F08">
              <w:rPr>
                <w:spacing w:val="-1"/>
                <w:sz w:val="24"/>
                <w:szCs w:val="24"/>
                <w:lang w:val="ru-RU"/>
              </w:rPr>
              <w:t>рождения</w:t>
            </w:r>
            <w:r w:rsidRPr="00962F08">
              <w:rPr>
                <w:sz w:val="24"/>
                <w:szCs w:val="24"/>
                <w:lang w:val="ru-RU"/>
              </w:rPr>
              <w:t>праздника.МининиПожарский</w:t>
            </w:r>
          </w:p>
          <w:p w:rsidR="00D968B1" w:rsidRPr="00962F08" w:rsidRDefault="00D968B1" w:rsidP="00767082">
            <w:pPr>
              <w:pStyle w:val="TableParagraph"/>
              <w:ind w:left="0"/>
              <w:rPr>
                <w:sz w:val="24"/>
                <w:szCs w:val="24"/>
                <w:lang w:val="ru-RU"/>
              </w:rPr>
            </w:pPr>
            <w:r w:rsidRPr="00962F08">
              <w:rPr>
                <w:sz w:val="24"/>
                <w:szCs w:val="24"/>
                <w:lang w:val="ru-RU"/>
              </w:rPr>
              <w:t>–герои,создавшиенародноеополчениедляборьбысиноземнымизахватчиками.Преемственностьпоколений:народобъединяется,когдаРодинегрозитопасность.Чувствогордостизаподвигигражданземлирусскойв1612годуив1941-1945г.</w:t>
            </w:r>
          </w:p>
        </w:tc>
        <w:tc>
          <w:tcPr>
            <w:tcW w:w="2082" w:type="pct"/>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РассматриваниепамятникаМининуиПожарскомунаКраснойплощадив Москве. Оценка надписи на памятнике: «Гражданину Минину и князюПожарскому– благодарнаяРоссия».</w:t>
            </w:r>
          </w:p>
          <w:p w:rsidR="00D968B1" w:rsidRPr="00962F08" w:rsidRDefault="00D968B1" w:rsidP="00767082">
            <w:pPr>
              <w:pStyle w:val="TableParagraph"/>
              <w:ind w:left="0" w:firstLine="339"/>
              <w:rPr>
                <w:sz w:val="24"/>
                <w:szCs w:val="24"/>
                <w:lang w:val="ru-RU"/>
              </w:rPr>
            </w:pPr>
            <w:r w:rsidRPr="00962F08">
              <w:rPr>
                <w:sz w:val="24"/>
                <w:szCs w:val="24"/>
                <w:lang w:val="ru-RU"/>
              </w:rPr>
              <w:t>Диалог:вспомнимзначениеслова«ополчение».Сравнимдвеиллюстрации:ополчение1612годамосковскоеополчение1941года.Беседа:«Ктошел в ополчение?»</w:t>
            </w:r>
          </w:p>
          <w:p w:rsidR="00D968B1" w:rsidRPr="00962F08" w:rsidRDefault="00D968B1" w:rsidP="00767082">
            <w:pPr>
              <w:pStyle w:val="TableParagraph"/>
              <w:ind w:left="0"/>
              <w:rPr>
                <w:sz w:val="24"/>
                <w:szCs w:val="24"/>
                <w:lang w:val="ru-RU"/>
              </w:rPr>
            </w:pPr>
            <w:r w:rsidRPr="00962F08">
              <w:rPr>
                <w:sz w:val="24"/>
                <w:szCs w:val="24"/>
                <w:lang w:val="ru-RU"/>
              </w:rPr>
              <w:t>Обсуждениезначенияпословицы:«Еслинародедин,оннепобедим».</w:t>
            </w:r>
          </w:p>
          <w:p w:rsidR="00D968B1" w:rsidRPr="00962F08" w:rsidRDefault="00D968B1" w:rsidP="00767082">
            <w:pPr>
              <w:pStyle w:val="TableParagraph"/>
              <w:ind w:left="0"/>
              <w:rPr>
                <w:sz w:val="24"/>
                <w:szCs w:val="24"/>
                <w:lang w:val="ru-RU"/>
              </w:rPr>
            </w:pPr>
            <w:r w:rsidRPr="00962F08">
              <w:rPr>
                <w:sz w:val="24"/>
                <w:szCs w:val="24"/>
                <w:lang w:val="ru-RU"/>
              </w:rPr>
              <w:t>Беседа:почемулюдиоткликнулисьнапризывМинина?</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картины художника А. Кившенко «Воззвание КозьмыМининак нижегородцам».</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Интерактивноезадание:наосноверассматриванияиллюстрацийоподвигахА.Матросова(картинахудожникаВ.Памфилова«ПодвигМатросова»),Н.Гастелло(картина</w:t>
            </w:r>
          </w:p>
          <w:p w:rsidR="00D968B1" w:rsidRPr="00962F08" w:rsidRDefault="00D968B1" w:rsidP="00767082">
            <w:pPr>
              <w:pStyle w:val="TableParagraph"/>
              <w:ind w:left="0"/>
              <w:rPr>
                <w:sz w:val="24"/>
                <w:szCs w:val="24"/>
                <w:lang w:val="ru-RU"/>
              </w:rPr>
            </w:pPr>
            <w:r w:rsidRPr="00962F08">
              <w:rPr>
                <w:sz w:val="24"/>
                <w:szCs w:val="24"/>
                <w:lang w:val="ru-RU"/>
              </w:rPr>
              <w:t>художникаВ.Шестакова«ПодвигН.Гастелло)составитьпортретгероя.</w:t>
            </w:r>
          </w:p>
          <w:p w:rsidR="00D968B1" w:rsidRPr="00962F08" w:rsidRDefault="00D968B1" w:rsidP="00767082">
            <w:pPr>
              <w:pStyle w:val="TableParagraph"/>
              <w:ind w:left="0" w:firstLine="339"/>
              <w:rPr>
                <w:sz w:val="24"/>
                <w:szCs w:val="24"/>
              </w:rPr>
            </w:pPr>
            <w:r w:rsidRPr="00962F08">
              <w:rPr>
                <w:sz w:val="24"/>
                <w:szCs w:val="24"/>
              </w:rPr>
              <w:t>Творческоезадание:закончитеплакат-аппликацию«Деньнародногоединства»</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1"/>
        <w:gridCol w:w="716"/>
        <w:gridCol w:w="3155"/>
        <w:gridCol w:w="1557"/>
        <w:gridCol w:w="4141"/>
      </w:tblGrid>
      <w:tr w:rsidR="00D968B1" w:rsidRPr="00962F08" w:rsidTr="00767082">
        <w:trPr>
          <w:trHeight w:val="562"/>
        </w:trPr>
        <w:tc>
          <w:tcPr>
            <w:tcW w:w="5000" w:type="pct"/>
            <w:gridSpan w:val="5"/>
          </w:tcPr>
          <w:p w:rsidR="00D968B1" w:rsidRPr="00962F08" w:rsidRDefault="00D968B1" w:rsidP="00767082">
            <w:pPr>
              <w:pStyle w:val="TableParagraph"/>
              <w:ind w:left="0"/>
              <w:rPr>
                <w:b/>
                <w:sz w:val="24"/>
                <w:szCs w:val="24"/>
              </w:rPr>
            </w:pPr>
            <w:r w:rsidRPr="00962F08">
              <w:rPr>
                <w:b/>
                <w:sz w:val="24"/>
                <w:szCs w:val="24"/>
              </w:rPr>
              <w:t>10.</w:t>
            </w:r>
            <w:r w:rsidR="008B4E3B">
              <w:rPr>
                <w:b/>
                <w:sz w:val="24"/>
                <w:szCs w:val="24"/>
                <w:lang w:val="ru-RU"/>
              </w:rPr>
              <w:t xml:space="preserve"> </w:t>
            </w:r>
            <w:r w:rsidRPr="00962F08">
              <w:rPr>
                <w:b/>
                <w:sz w:val="24"/>
                <w:szCs w:val="24"/>
              </w:rPr>
              <w:t>Россия–взгляд</w:t>
            </w:r>
            <w:r w:rsidR="008B4E3B">
              <w:rPr>
                <w:b/>
                <w:sz w:val="24"/>
                <w:szCs w:val="24"/>
                <w:lang w:val="ru-RU"/>
              </w:rPr>
              <w:t xml:space="preserve"> </w:t>
            </w:r>
            <w:r w:rsidRPr="00962F08">
              <w:rPr>
                <w:b/>
                <w:sz w:val="24"/>
                <w:szCs w:val="24"/>
              </w:rPr>
              <w:t>в</w:t>
            </w:r>
            <w:r w:rsidR="008B4E3B">
              <w:rPr>
                <w:b/>
                <w:sz w:val="24"/>
                <w:szCs w:val="24"/>
                <w:lang w:val="ru-RU"/>
              </w:rPr>
              <w:t xml:space="preserve"> </w:t>
            </w:r>
            <w:r w:rsidRPr="00962F08">
              <w:rPr>
                <w:b/>
                <w:sz w:val="24"/>
                <w:szCs w:val="24"/>
              </w:rPr>
              <w:t>будущее</w:t>
            </w:r>
          </w:p>
        </w:tc>
      </w:tr>
      <w:tr w:rsidR="00D968B1" w:rsidRPr="00962F08" w:rsidTr="00B2170C">
        <w:trPr>
          <w:trHeight w:val="5151"/>
        </w:trPr>
        <w:tc>
          <w:tcPr>
            <w:tcW w:w="878" w:type="pct"/>
            <w:gridSpan w:val="2"/>
          </w:tcPr>
          <w:p w:rsidR="00D968B1" w:rsidRPr="00962F08" w:rsidRDefault="00D968B1" w:rsidP="00767082">
            <w:pPr>
              <w:pStyle w:val="TableParagraph"/>
              <w:ind w:left="0"/>
              <w:rPr>
                <w:sz w:val="24"/>
                <w:szCs w:val="24"/>
              </w:rPr>
            </w:pPr>
            <w:r w:rsidRPr="00962F08">
              <w:rPr>
                <w:sz w:val="24"/>
                <w:szCs w:val="24"/>
              </w:rPr>
              <w:t>1-2классы</w:t>
            </w:r>
          </w:p>
          <w:p w:rsidR="00D968B1" w:rsidRPr="00962F08" w:rsidRDefault="00D968B1" w:rsidP="00767082">
            <w:pPr>
              <w:pStyle w:val="TableParagraph"/>
              <w:ind w:left="0" w:hanging="33"/>
              <w:rPr>
                <w:sz w:val="24"/>
                <w:szCs w:val="24"/>
              </w:rPr>
            </w:pPr>
            <w:r w:rsidRPr="00962F08">
              <w:rPr>
                <w:sz w:val="24"/>
                <w:szCs w:val="24"/>
              </w:rPr>
              <w:t>«Цифроваяэкономикасегодня.</w:t>
            </w:r>
          </w:p>
          <w:p w:rsidR="00D968B1" w:rsidRPr="00962F08" w:rsidRDefault="00D968B1" w:rsidP="00767082">
            <w:pPr>
              <w:pStyle w:val="TableParagraph"/>
              <w:ind w:left="0"/>
              <w:rPr>
                <w:sz w:val="24"/>
                <w:szCs w:val="24"/>
              </w:rPr>
            </w:pPr>
            <w:r w:rsidRPr="00962F08">
              <w:rPr>
                <w:sz w:val="24"/>
                <w:szCs w:val="24"/>
              </w:rPr>
              <w:t>«Умныйдом»</w:t>
            </w:r>
          </w:p>
        </w:tc>
        <w:tc>
          <w:tcPr>
            <w:tcW w:w="2194" w:type="pct"/>
            <w:gridSpan w:val="2"/>
          </w:tcPr>
          <w:p w:rsidR="00D968B1" w:rsidRPr="00962F08" w:rsidRDefault="00D968B1" w:rsidP="00767082">
            <w:pPr>
              <w:pStyle w:val="TableParagraph"/>
              <w:tabs>
                <w:tab w:val="left" w:pos="674"/>
                <w:tab w:val="left" w:pos="981"/>
                <w:tab w:val="left" w:pos="1444"/>
                <w:tab w:val="left" w:pos="1660"/>
                <w:tab w:val="left" w:pos="2006"/>
                <w:tab w:val="left" w:pos="2157"/>
                <w:tab w:val="left" w:pos="2357"/>
                <w:tab w:val="left" w:pos="2566"/>
                <w:tab w:val="left" w:pos="2625"/>
                <w:tab w:val="left" w:pos="3075"/>
                <w:tab w:val="left" w:pos="3503"/>
                <w:tab w:val="left" w:pos="3556"/>
                <w:tab w:val="left" w:pos="3862"/>
              </w:tabs>
              <w:ind w:left="0" w:firstLine="339"/>
              <w:rPr>
                <w:sz w:val="24"/>
                <w:szCs w:val="24"/>
                <w:lang w:val="ru-RU"/>
              </w:rPr>
            </w:pPr>
            <w:r w:rsidRPr="00962F08">
              <w:rPr>
                <w:sz w:val="24"/>
                <w:szCs w:val="24"/>
                <w:lang w:val="ru-RU"/>
              </w:rPr>
              <w:t>Экономика</w:t>
            </w:r>
            <w:r w:rsidRPr="00962F08">
              <w:rPr>
                <w:sz w:val="24"/>
                <w:szCs w:val="24"/>
                <w:lang w:val="ru-RU"/>
              </w:rPr>
              <w:tab/>
              <w:t>как</w:t>
            </w:r>
            <w:r w:rsidRPr="00962F08">
              <w:rPr>
                <w:sz w:val="24"/>
                <w:szCs w:val="24"/>
                <w:lang w:val="ru-RU"/>
              </w:rPr>
              <w:tab/>
            </w:r>
            <w:r w:rsidRPr="00962F08">
              <w:rPr>
                <w:sz w:val="24"/>
                <w:szCs w:val="24"/>
                <w:lang w:val="ru-RU"/>
              </w:rPr>
              <w:tab/>
              <w:t>управлениехозяйством</w:t>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страны:</w:t>
            </w:r>
            <w:r w:rsidRPr="00962F08">
              <w:rPr>
                <w:sz w:val="24"/>
                <w:szCs w:val="24"/>
                <w:lang w:val="ru-RU"/>
              </w:rPr>
              <w:t>производство,</w:t>
            </w:r>
            <w:r w:rsidRPr="00962F08">
              <w:rPr>
                <w:sz w:val="24"/>
                <w:szCs w:val="24"/>
                <w:lang w:val="ru-RU"/>
              </w:rPr>
              <w:tab/>
            </w:r>
            <w:r w:rsidRPr="00962F08">
              <w:rPr>
                <w:sz w:val="24"/>
                <w:szCs w:val="24"/>
                <w:lang w:val="ru-RU"/>
              </w:rPr>
              <w:tab/>
              <w:t>распределение,обмен,</w:t>
            </w:r>
            <w:r w:rsidRPr="00962F08">
              <w:rPr>
                <w:sz w:val="24"/>
                <w:szCs w:val="24"/>
                <w:lang w:val="ru-RU"/>
              </w:rPr>
              <w:tab/>
            </w:r>
            <w:r w:rsidRPr="00962F08">
              <w:rPr>
                <w:sz w:val="24"/>
                <w:szCs w:val="24"/>
                <w:lang w:val="ru-RU"/>
              </w:rPr>
              <w:tab/>
              <w:t>потребление.</w:t>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Что</w:t>
            </w:r>
            <w:r w:rsidRPr="00962F08">
              <w:rPr>
                <w:sz w:val="24"/>
                <w:szCs w:val="24"/>
                <w:lang w:val="ru-RU"/>
              </w:rPr>
              <w:t>сегодняделаетсядляуспешного</w:t>
            </w:r>
            <w:r w:rsidRPr="00962F08">
              <w:rPr>
                <w:spacing w:val="-1"/>
                <w:sz w:val="24"/>
                <w:szCs w:val="24"/>
                <w:lang w:val="ru-RU"/>
              </w:rPr>
              <w:t>развития</w:t>
            </w:r>
            <w:r w:rsidRPr="00962F08">
              <w:rPr>
                <w:sz w:val="24"/>
                <w:szCs w:val="24"/>
                <w:lang w:val="ru-RU"/>
              </w:rPr>
              <w:t>экономикиРФ?Можноли</w:t>
            </w:r>
            <w:r w:rsidRPr="00962F08">
              <w:rPr>
                <w:sz w:val="24"/>
                <w:szCs w:val="24"/>
                <w:lang w:val="ru-RU"/>
              </w:rPr>
              <w:tab/>
              <w:t>управлять</w:t>
            </w:r>
            <w:r w:rsidRPr="00962F08">
              <w:rPr>
                <w:sz w:val="24"/>
                <w:szCs w:val="24"/>
                <w:lang w:val="ru-RU"/>
              </w:rPr>
              <w:tab/>
            </w:r>
            <w:r w:rsidRPr="00962F08">
              <w:rPr>
                <w:sz w:val="24"/>
                <w:szCs w:val="24"/>
                <w:lang w:val="ru-RU"/>
              </w:rPr>
              <w:tab/>
              <w:t>экономикой</w:t>
            </w:r>
            <w:r w:rsidRPr="00962F08">
              <w:rPr>
                <w:sz w:val="24"/>
                <w:szCs w:val="24"/>
                <w:lang w:val="ru-RU"/>
              </w:rPr>
              <w:tab/>
              <w:t>спомощью</w:t>
            </w:r>
            <w:r w:rsidRPr="00962F08">
              <w:rPr>
                <w:sz w:val="24"/>
                <w:szCs w:val="24"/>
                <w:lang w:val="ru-RU"/>
              </w:rPr>
              <w:tab/>
            </w:r>
            <w:r w:rsidRPr="00962F08">
              <w:rPr>
                <w:sz w:val="24"/>
                <w:szCs w:val="24"/>
                <w:lang w:val="ru-RU"/>
              </w:rPr>
              <w:tab/>
              <w:t>компьютера</w:t>
            </w:r>
            <w:r w:rsidRPr="00962F08">
              <w:rPr>
                <w:sz w:val="24"/>
                <w:szCs w:val="24"/>
                <w:lang w:val="ru-RU"/>
              </w:rPr>
              <w:tab/>
            </w:r>
            <w:r w:rsidRPr="00962F08">
              <w:rPr>
                <w:spacing w:val="-1"/>
                <w:sz w:val="24"/>
                <w:szCs w:val="24"/>
                <w:lang w:val="ru-RU"/>
              </w:rPr>
              <w:t>(что</w:t>
            </w:r>
            <w:r w:rsidRPr="00962F08">
              <w:rPr>
                <w:sz w:val="24"/>
                <w:szCs w:val="24"/>
                <w:lang w:val="ru-RU"/>
              </w:rPr>
              <w:t>такое</w:t>
            </w:r>
            <w:r w:rsidRPr="00962F08">
              <w:rPr>
                <w:sz w:val="24"/>
                <w:szCs w:val="24"/>
                <w:lang w:val="ru-RU"/>
              </w:rPr>
              <w:tab/>
              <w:t>цифровая</w:t>
            </w:r>
            <w:r w:rsidRPr="00962F08">
              <w:rPr>
                <w:sz w:val="24"/>
                <w:szCs w:val="24"/>
                <w:lang w:val="ru-RU"/>
              </w:rPr>
              <w:tab/>
            </w:r>
            <w:r w:rsidRPr="00962F08">
              <w:rPr>
                <w:sz w:val="24"/>
                <w:szCs w:val="24"/>
                <w:lang w:val="ru-RU"/>
              </w:rPr>
              <w:tab/>
              <w:t>экономика</w:t>
            </w:r>
            <w:r w:rsidRPr="00962F08">
              <w:rPr>
                <w:sz w:val="24"/>
                <w:szCs w:val="24"/>
                <w:lang w:val="ru-RU"/>
              </w:rPr>
              <w:tab/>
            </w:r>
            <w:r w:rsidRPr="00962F08">
              <w:rPr>
                <w:spacing w:val="-3"/>
                <w:sz w:val="24"/>
                <w:szCs w:val="24"/>
                <w:lang w:val="ru-RU"/>
              </w:rPr>
              <w:t>–</w:t>
            </w:r>
            <w:r w:rsidRPr="00962F08">
              <w:rPr>
                <w:sz w:val="24"/>
                <w:szCs w:val="24"/>
                <w:lang w:val="ru-RU"/>
              </w:rPr>
              <w:t>интернет-экономика,электронная</w:t>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экономика).</w:t>
            </w:r>
          </w:p>
          <w:p w:rsidR="00D968B1" w:rsidRPr="00962F08" w:rsidRDefault="00D968B1" w:rsidP="00767082">
            <w:pPr>
              <w:pStyle w:val="TableParagraph"/>
              <w:tabs>
                <w:tab w:val="left" w:pos="2804"/>
              </w:tabs>
              <w:ind w:left="0"/>
              <w:rPr>
                <w:sz w:val="24"/>
                <w:szCs w:val="24"/>
                <w:lang w:val="ru-RU"/>
              </w:rPr>
            </w:pPr>
            <w:r w:rsidRPr="00962F08">
              <w:rPr>
                <w:sz w:val="24"/>
                <w:szCs w:val="24"/>
                <w:lang w:val="ru-RU"/>
              </w:rPr>
              <w:t>«Умныйдом»:«умноеосвещение»,</w:t>
            </w:r>
            <w:r w:rsidRPr="00962F08">
              <w:rPr>
                <w:sz w:val="24"/>
                <w:szCs w:val="24"/>
                <w:lang w:val="ru-RU"/>
              </w:rPr>
              <w:tab/>
            </w:r>
            <w:r w:rsidRPr="00962F08">
              <w:rPr>
                <w:spacing w:val="-1"/>
                <w:sz w:val="24"/>
                <w:szCs w:val="24"/>
                <w:lang w:val="ru-RU"/>
              </w:rPr>
              <w:t>«команды</w:t>
            </w:r>
            <w:r w:rsidRPr="00962F08">
              <w:rPr>
                <w:sz w:val="24"/>
                <w:szCs w:val="24"/>
                <w:lang w:val="ru-RU"/>
              </w:rPr>
              <w:t>электроприборам(кофеварка,чайник)»,напоминания-сигналы</w:t>
            </w:r>
          </w:p>
          <w:p w:rsidR="00D968B1" w:rsidRPr="00962F08" w:rsidRDefault="00D968B1" w:rsidP="00767082">
            <w:pPr>
              <w:pStyle w:val="TableParagraph"/>
              <w:ind w:left="0"/>
              <w:rPr>
                <w:sz w:val="24"/>
                <w:szCs w:val="24"/>
              </w:rPr>
            </w:pPr>
            <w:r w:rsidRPr="00962F08">
              <w:rPr>
                <w:sz w:val="24"/>
                <w:szCs w:val="24"/>
              </w:rPr>
              <w:t>жителямквартиры.</w:t>
            </w:r>
          </w:p>
        </w:tc>
        <w:tc>
          <w:tcPr>
            <w:tcW w:w="1927"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и обсуждение видео: «Что такое экономика страны? Откудапроизошлослово«экономика»?».</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Интерактивноезадание:Составлениеплаката-рисунка«Чтотакоеэкономическаядеятельность:производство-распределение-обмен-потребление».</w:t>
            </w:r>
          </w:p>
          <w:p w:rsidR="00D968B1" w:rsidRPr="00962F08" w:rsidRDefault="00D968B1" w:rsidP="00767082">
            <w:pPr>
              <w:pStyle w:val="TableParagraph"/>
              <w:ind w:left="0"/>
              <w:rPr>
                <w:sz w:val="24"/>
                <w:szCs w:val="24"/>
                <w:lang w:val="ru-RU"/>
              </w:rPr>
            </w:pPr>
            <w:r w:rsidRPr="00962F08">
              <w:rPr>
                <w:sz w:val="24"/>
                <w:szCs w:val="24"/>
                <w:lang w:val="ru-RU"/>
              </w:rPr>
              <w:t>Воображаемаяситуация:мыпопалив«умныйдом».Чтопроисходитв</w:t>
            </w:r>
          </w:p>
          <w:p w:rsidR="00D968B1" w:rsidRPr="00962F08" w:rsidRDefault="00D968B1" w:rsidP="00767082">
            <w:pPr>
              <w:pStyle w:val="TableParagraph"/>
              <w:ind w:left="0"/>
              <w:rPr>
                <w:sz w:val="24"/>
                <w:szCs w:val="24"/>
                <w:lang w:val="ru-RU"/>
              </w:rPr>
            </w:pPr>
            <w:r w:rsidRPr="00962F08">
              <w:rPr>
                <w:sz w:val="24"/>
                <w:szCs w:val="24"/>
                <w:lang w:val="ru-RU"/>
              </w:rPr>
              <w:t>«умномдоме»?Какиекомандымыможемдатьголосовому помощнику</w:t>
            </w:r>
          </w:p>
        </w:tc>
      </w:tr>
      <w:tr w:rsidR="00D968B1" w:rsidRPr="00962F08" w:rsidTr="00B2170C">
        <w:trPr>
          <w:trHeight w:val="9339"/>
        </w:trPr>
        <w:tc>
          <w:tcPr>
            <w:tcW w:w="546"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p w:rsidR="00D968B1" w:rsidRPr="00962F08" w:rsidRDefault="00D968B1" w:rsidP="00767082">
            <w:pPr>
              <w:pStyle w:val="TableParagraph"/>
              <w:ind w:left="0" w:hanging="1"/>
              <w:jc w:val="center"/>
              <w:rPr>
                <w:sz w:val="24"/>
                <w:szCs w:val="24"/>
              </w:rPr>
            </w:pPr>
            <w:r w:rsidRPr="00962F08">
              <w:rPr>
                <w:sz w:val="24"/>
                <w:szCs w:val="24"/>
              </w:rPr>
              <w:t>«Цифроваяэкономика.</w:t>
            </w:r>
          </w:p>
          <w:p w:rsidR="00D968B1" w:rsidRPr="00962F08" w:rsidRDefault="00D968B1" w:rsidP="00767082">
            <w:pPr>
              <w:pStyle w:val="TableParagraph"/>
              <w:ind w:left="0"/>
              <w:jc w:val="center"/>
              <w:rPr>
                <w:sz w:val="24"/>
                <w:szCs w:val="24"/>
              </w:rPr>
            </w:pPr>
            <w:r w:rsidRPr="00962F08">
              <w:rPr>
                <w:sz w:val="24"/>
                <w:szCs w:val="24"/>
              </w:rPr>
              <w:t>«Умныйгород»</w:t>
            </w:r>
          </w:p>
        </w:tc>
        <w:tc>
          <w:tcPr>
            <w:tcW w:w="1802" w:type="pct"/>
            <w:gridSpan w:val="2"/>
          </w:tcPr>
          <w:p w:rsidR="00D968B1" w:rsidRPr="00962F08" w:rsidRDefault="00D968B1" w:rsidP="00767082">
            <w:pPr>
              <w:pStyle w:val="TableParagraph"/>
              <w:tabs>
                <w:tab w:val="left" w:pos="2527"/>
                <w:tab w:val="left" w:pos="2731"/>
              </w:tabs>
              <w:ind w:left="0" w:firstLine="339"/>
              <w:rPr>
                <w:sz w:val="24"/>
                <w:szCs w:val="24"/>
                <w:lang w:val="ru-RU"/>
              </w:rPr>
            </w:pPr>
            <w:r w:rsidRPr="00962F08">
              <w:rPr>
                <w:sz w:val="24"/>
                <w:szCs w:val="24"/>
                <w:lang w:val="ru-RU"/>
              </w:rPr>
              <w:t>Цифроваяэкономика–этодеятельность, в основе которойлежитработасцифровымитехнологиями</w:t>
            </w:r>
            <w:r w:rsidRPr="00962F08">
              <w:rPr>
                <w:sz w:val="24"/>
                <w:szCs w:val="24"/>
                <w:lang w:val="ru-RU"/>
              </w:rPr>
              <w:tab/>
            </w:r>
            <w:r w:rsidRPr="00962F08">
              <w:rPr>
                <w:sz w:val="24"/>
                <w:szCs w:val="24"/>
                <w:lang w:val="ru-RU"/>
              </w:rPr>
              <w:tab/>
            </w:r>
            <w:r w:rsidRPr="00962F08">
              <w:rPr>
                <w:spacing w:val="-1"/>
                <w:sz w:val="24"/>
                <w:szCs w:val="24"/>
                <w:lang w:val="ru-RU"/>
              </w:rPr>
              <w:t>(интернет-</w:t>
            </w:r>
            <w:r w:rsidRPr="00962F08">
              <w:rPr>
                <w:sz w:val="24"/>
                <w:szCs w:val="24"/>
                <w:lang w:val="ru-RU"/>
              </w:rPr>
              <w:t>экономика,</w:t>
            </w:r>
            <w:r w:rsidRPr="00962F08">
              <w:rPr>
                <w:sz w:val="24"/>
                <w:szCs w:val="24"/>
                <w:lang w:val="ru-RU"/>
              </w:rPr>
              <w:tab/>
            </w:r>
            <w:r w:rsidRPr="00962F08">
              <w:rPr>
                <w:spacing w:val="-1"/>
                <w:sz w:val="24"/>
                <w:szCs w:val="24"/>
                <w:lang w:val="ru-RU"/>
              </w:rPr>
              <w:t>электронная</w:t>
            </w:r>
            <w:r w:rsidRPr="00962F08">
              <w:rPr>
                <w:sz w:val="24"/>
                <w:szCs w:val="24"/>
                <w:lang w:val="ru-RU"/>
              </w:rPr>
              <w:t>экономика).Чтотакое«умныйгород»:«умноеосвещение»,</w:t>
            </w:r>
          </w:p>
          <w:p w:rsidR="00D968B1" w:rsidRPr="00962F08" w:rsidRDefault="00D968B1" w:rsidP="00767082">
            <w:pPr>
              <w:pStyle w:val="TableParagraph"/>
              <w:tabs>
                <w:tab w:val="left" w:pos="2234"/>
                <w:tab w:val="left" w:pos="2348"/>
                <w:tab w:val="left" w:pos="2422"/>
                <w:tab w:val="left" w:pos="2588"/>
                <w:tab w:val="left" w:pos="2818"/>
              </w:tabs>
              <w:ind w:left="0"/>
              <w:rPr>
                <w:sz w:val="24"/>
                <w:szCs w:val="24"/>
                <w:lang w:val="ru-RU"/>
              </w:rPr>
            </w:pPr>
            <w:r w:rsidRPr="00962F08">
              <w:rPr>
                <w:sz w:val="24"/>
                <w:szCs w:val="24"/>
                <w:lang w:val="ru-RU"/>
              </w:rPr>
              <w:t>«умный</w:t>
            </w:r>
            <w:r w:rsidRPr="00962F08">
              <w:rPr>
                <w:sz w:val="24"/>
                <w:szCs w:val="24"/>
                <w:lang w:val="ru-RU"/>
              </w:rPr>
              <w:tab/>
            </w:r>
            <w:r w:rsidRPr="00962F08">
              <w:rPr>
                <w:spacing w:val="-1"/>
                <w:sz w:val="24"/>
                <w:szCs w:val="24"/>
                <w:lang w:val="ru-RU"/>
              </w:rPr>
              <w:t>общественный</w:t>
            </w:r>
            <w:r w:rsidRPr="00962F08">
              <w:rPr>
                <w:sz w:val="24"/>
                <w:szCs w:val="24"/>
                <w:lang w:val="ru-RU"/>
              </w:rPr>
              <w:t>транспорт»,противопожарныедатчики. Какое значение имеетиспользование</w:t>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цифровой</w:t>
            </w:r>
            <w:r w:rsidRPr="00962F08">
              <w:rPr>
                <w:sz w:val="24"/>
                <w:szCs w:val="24"/>
                <w:lang w:val="ru-RU"/>
              </w:rPr>
              <w:t>экономики?</w:t>
            </w:r>
            <w:r w:rsidRPr="00962F08">
              <w:rPr>
                <w:sz w:val="24"/>
                <w:szCs w:val="24"/>
                <w:lang w:val="ru-RU"/>
              </w:rPr>
              <w:tab/>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Механизмы</w:t>
            </w:r>
            <w:r w:rsidRPr="00962F08">
              <w:rPr>
                <w:sz w:val="24"/>
                <w:szCs w:val="24"/>
                <w:lang w:val="ru-RU"/>
              </w:rPr>
              <w:t>цифровойэкономики:роботы(устройства,</w:t>
            </w:r>
            <w:r w:rsidRPr="00962F08">
              <w:rPr>
                <w:sz w:val="24"/>
                <w:szCs w:val="24"/>
                <w:lang w:val="ru-RU"/>
              </w:rPr>
              <w:tab/>
            </w:r>
            <w:r w:rsidRPr="00962F08">
              <w:rPr>
                <w:sz w:val="24"/>
                <w:szCs w:val="24"/>
                <w:lang w:val="ru-RU"/>
              </w:rPr>
              <w:tab/>
            </w:r>
            <w:r w:rsidRPr="00962F08">
              <w:rPr>
                <w:spacing w:val="-1"/>
                <w:sz w:val="24"/>
                <w:szCs w:val="24"/>
                <w:lang w:val="ru-RU"/>
              </w:rPr>
              <w:t>повторяющие</w:t>
            </w:r>
            <w:r w:rsidRPr="00962F08">
              <w:rPr>
                <w:sz w:val="24"/>
                <w:szCs w:val="24"/>
                <w:lang w:val="ru-RU"/>
              </w:rPr>
              <w:t>действия человека по заданнойпрограмме);искусственныйинтеллект</w:t>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(способность</w:t>
            </w:r>
            <w:r w:rsidRPr="00962F08">
              <w:rPr>
                <w:sz w:val="24"/>
                <w:szCs w:val="24"/>
                <w:lang w:val="ru-RU"/>
              </w:rPr>
              <w:t>компьютера учиться у человекавыполнять</w:t>
            </w:r>
            <w:r w:rsidRPr="00962F08">
              <w:rPr>
                <w:sz w:val="24"/>
                <w:szCs w:val="24"/>
                <w:lang w:val="ru-RU"/>
              </w:rPr>
              <w:tab/>
            </w:r>
            <w:r w:rsidRPr="00962F08">
              <w:rPr>
                <w:spacing w:val="-1"/>
                <w:sz w:val="24"/>
                <w:szCs w:val="24"/>
                <w:lang w:val="ru-RU"/>
              </w:rPr>
              <w:t>предложенные</w:t>
            </w:r>
            <w:r w:rsidRPr="00962F08">
              <w:rPr>
                <w:sz w:val="24"/>
                <w:szCs w:val="24"/>
                <w:lang w:val="ru-RU"/>
              </w:rPr>
              <w:t>задания)</w:t>
            </w:r>
          </w:p>
        </w:tc>
        <w:tc>
          <w:tcPr>
            <w:tcW w:w="2653" w:type="pct"/>
            <w:gridSpan w:val="2"/>
          </w:tcPr>
          <w:p w:rsidR="00D968B1" w:rsidRPr="00962F08" w:rsidRDefault="00D968B1" w:rsidP="00767082">
            <w:pPr>
              <w:pStyle w:val="TableParagraph"/>
              <w:ind w:left="0"/>
              <w:rPr>
                <w:sz w:val="24"/>
                <w:szCs w:val="24"/>
                <w:lang w:val="ru-RU"/>
              </w:rPr>
            </w:pPr>
            <w:r w:rsidRPr="00962F08">
              <w:rPr>
                <w:sz w:val="24"/>
                <w:szCs w:val="24"/>
                <w:lang w:val="ru-RU"/>
              </w:rPr>
              <w:t>Просмотриобсуждениевидео:«Компьютервнашейжизни».Беседа:</w:t>
            </w:r>
          </w:p>
          <w:p w:rsidR="00D968B1" w:rsidRPr="00962F08" w:rsidRDefault="00D968B1" w:rsidP="00767082">
            <w:pPr>
              <w:pStyle w:val="TableParagraph"/>
              <w:ind w:left="0"/>
              <w:rPr>
                <w:sz w:val="24"/>
                <w:szCs w:val="24"/>
                <w:lang w:val="ru-RU"/>
              </w:rPr>
            </w:pPr>
            <w:r w:rsidRPr="00962F08">
              <w:rPr>
                <w:spacing w:val="-1"/>
                <w:sz w:val="24"/>
                <w:szCs w:val="24"/>
                <w:lang w:val="ru-RU"/>
              </w:rPr>
              <w:t>«Можнолисегодняпрожить</w:t>
            </w:r>
            <w:r w:rsidRPr="00962F08">
              <w:rPr>
                <w:sz w:val="24"/>
                <w:szCs w:val="24"/>
                <w:lang w:val="ru-RU"/>
              </w:rPr>
              <w:t>безкомпьютера?Чтоумееткомпьютер?Какиепрофессиизаменилсегоднякомпьютер?</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сравнение фотографий с рисунками, которыйсделал искусственный интеллект. Обсуждение: чем похожи изображения,сделанныечеловекомикомпьютером; вчемразницамеждуними.</w:t>
            </w:r>
          </w:p>
          <w:p w:rsidR="00D968B1" w:rsidRPr="00962F08" w:rsidRDefault="00D968B1" w:rsidP="00767082">
            <w:pPr>
              <w:pStyle w:val="TableParagraph"/>
              <w:ind w:left="0"/>
              <w:rPr>
                <w:sz w:val="24"/>
                <w:szCs w:val="24"/>
                <w:lang w:val="ru-RU"/>
              </w:rPr>
            </w:pPr>
            <w:r w:rsidRPr="00962F08">
              <w:rPr>
                <w:sz w:val="24"/>
                <w:szCs w:val="24"/>
                <w:lang w:val="ru-RU"/>
              </w:rPr>
              <w:t>Воображаемаяситуация:путешествиепо«умномугороду».</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Интерактивноезадание:разработатьзаданиядляробота,используяпредложенныерисунки</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
        <w:gridCol w:w="386"/>
        <w:gridCol w:w="3145"/>
        <w:gridCol w:w="634"/>
        <w:gridCol w:w="6311"/>
      </w:tblGrid>
      <w:tr w:rsidR="00D968B1" w:rsidRPr="00962F08" w:rsidTr="00767082">
        <w:trPr>
          <w:trHeight w:val="562"/>
        </w:trPr>
        <w:tc>
          <w:tcPr>
            <w:tcW w:w="5000" w:type="pct"/>
            <w:gridSpan w:val="5"/>
          </w:tcPr>
          <w:p w:rsidR="00D968B1" w:rsidRPr="00962F08" w:rsidRDefault="00D968B1" w:rsidP="00767082">
            <w:pPr>
              <w:pStyle w:val="TableParagraph"/>
              <w:ind w:left="0"/>
              <w:rPr>
                <w:b/>
                <w:sz w:val="24"/>
                <w:szCs w:val="24"/>
              </w:rPr>
            </w:pPr>
            <w:r w:rsidRPr="00962F08">
              <w:rPr>
                <w:b/>
                <w:sz w:val="24"/>
                <w:szCs w:val="24"/>
              </w:rPr>
              <w:t>11.</w:t>
            </w:r>
            <w:r w:rsidR="008B4E3B">
              <w:rPr>
                <w:b/>
                <w:sz w:val="24"/>
                <w:szCs w:val="24"/>
                <w:lang w:val="ru-RU"/>
              </w:rPr>
              <w:t xml:space="preserve"> </w:t>
            </w:r>
            <w:r w:rsidRPr="00962F08">
              <w:rPr>
                <w:b/>
                <w:sz w:val="24"/>
                <w:szCs w:val="24"/>
              </w:rPr>
              <w:t>День</w:t>
            </w:r>
            <w:r w:rsidR="008B4E3B">
              <w:rPr>
                <w:b/>
                <w:sz w:val="24"/>
                <w:szCs w:val="24"/>
                <w:lang w:val="ru-RU"/>
              </w:rPr>
              <w:t xml:space="preserve"> </w:t>
            </w:r>
            <w:r w:rsidRPr="00962F08">
              <w:rPr>
                <w:b/>
                <w:sz w:val="24"/>
                <w:szCs w:val="24"/>
              </w:rPr>
              <w:t>матери</w:t>
            </w:r>
          </w:p>
        </w:tc>
      </w:tr>
      <w:tr w:rsidR="00D968B1" w:rsidRPr="00962F08" w:rsidTr="00B2170C">
        <w:trPr>
          <w:trHeight w:val="4508"/>
        </w:trPr>
        <w:tc>
          <w:tcPr>
            <w:tcW w:w="300" w:type="pct"/>
            <w:gridSpan w:val="2"/>
          </w:tcPr>
          <w:p w:rsidR="00D968B1" w:rsidRPr="00962F08" w:rsidRDefault="00D968B1" w:rsidP="00767082">
            <w:pPr>
              <w:pStyle w:val="TableParagraph"/>
              <w:ind w:left="0"/>
              <w:rPr>
                <w:sz w:val="24"/>
                <w:szCs w:val="24"/>
              </w:rPr>
            </w:pPr>
            <w:r w:rsidRPr="00962F08">
              <w:rPr>
                <w:sz w:val="24"/>
                <w:szCs w:val="24"/>
              </w:rPr>
              <w:t>1–2классы</w:t>
            </w:r>
          </w:p>
        </w:tc>
        <w:tc>
          <w:tcPr>
            <w:tcW w:w="1465" w:type="pct"/>
          </w:tcPr>
          <w:p w:rsidR="00D968B1" w:rsidRPr="00962F08" w:rsidRDefault="00D968B1" w:rsidP="00767082">
            <w:pPr>
              <w:pStyle w:val="TableParagraph"/>
              <w:tabs>
                <w:tab w:val="left" w:pos="3287"/>
              </w:tabs>
              <w:ind w:left="0" w:firstLine="339"/>
              <w:rPr>
                <w:sz w:val="24"/>
                <w:szCs w:val="24"/>
                <w:lang w:val="ru-RU"/>
              </w:rPr>
            </w:pPr>
            <w:r w:rsidRPr="00962F08">
              <w:rPr>
                <w:sz w:val="24"/>
                <w:szCs w:val="24"/>
                <w:lang w:val="ru-RU"/>
              </w:rPr>
              <w:t>Мать,мама–главныевжизничеловекаслова.Мать–хозяйка в доме, хранительницасемейного</w:t>
            </w:r>
            <w:r w:rsidRPr="00962F08">
              <w:rPr>
                <w:sz w:val="24"/>
                <w:szCs w:val="24"/>
                <w:lang w:val="ru-RU"/>
              </w:rPr>
              <w:tab/>
            </w:r>
            <w:r w:rsidRPr="00962F08">
              <w:rPr>
                <w:spacing w:val="-1"/>
                <w:sz w:val="24"/>
                <w:szCs w:val="24"/>
                <w:lang w:val="ru-RU"/>
              </w:rPr>
              <w:t>очага,</w:t>
            </w:r>
            <w:r w:rsidRPr="00962F08">
              <w:rPr>
                <w:sz w:val="24"/>
                <w:szCs w:val="24"/>
                <w:lang w:val="ru-RU"/>
              </w:rPr>
              <w:t>воспитательницадетей.Матери-героини.</w:t>
            </w:r>
          </w:p>
          <w:p w:rsidR="00D968B1" w:rsidRPr="00962F08" w:rsidRDefault="00D968B1" w:rsidP="00767082">
            <w:pPr>
              <w:pStyle w:val="TableParagraph"/>
              <w:ind w:left="0" w:firstLine="339"/>
              <w:rPr>
                <w:sz w:val="24"/>
                <w:szCs w:val="24"/>
              </w:rPr>
            </w:pPr>
            <w:r w:rsidRPr="00962F08">
              <w:rPr>
                <w:sz w:val="24"/>
                <w:szCs w:val="24"/>
              </w:rPr>
              <w:t>Какпоздравитьмамувеепраздник– Деньматери?</w:t>
            </w:r>
          </w:p>
        </w:tc>
        <w:tc>
          <w:tcPr>
            <w:tcW w:w="3235" w:type="pct"/>
            <w:gridSpan w:val="2"/>
          </w:tcPr>
          <w:p w:rsidR="00D968B1" w:rsidRPr="00962F08" w:rsidRDefault="00D968B1" w:rsidP="00767082">
            <w:pPr>
              <w:pStyle w:val="TableParagraph"/>
              <w:ind w:left="0"/>
              <w:rPr>
                <w:sz w:val="24"/>
                <w:szCs w:val="24"/>
                <w:lang w:val="ru-RU"/>
              </w:rPr>
            </w:pPr>
            <w:r w:rsidRPr="00962F08">
              <w:rPr>
                <w:sz w:val="24"/>
                <w:szCs w:val="24"/>
                <w:lang w:val="ru-RU"/>
              </w:rPr>
              <w:t>Слушаниепесни«Омаме»изкинофильма«Мама».Интерактивноезадание:расскажемомаме:</w:t>
            </w:r>
          </w:p>
          <w:p w:rsidR="00D968B1" w:rsidRPr="00962F08" w:rsidRDefault="00D968B1" w:rsidP="00767082">
            <w:pPr>
              <w:pStyle w:val="TableParagraph"/>
              <w:ind w:left="0"/>
              <w:rPr>
                <w:sz w:val="24"/>
                <w:szCs w:val="24"/>
                <w:lang w:val="ru-RU"/>
              </w:rPr>
            </w:pPr>
            <w:r w:rsidRPr="00962F08">
              <w:rPr>
                <w:sz w:val="24"/>
                <w:szCs w:val="24"/>
                <w:lang w:val="ru-RU"/>
              </w:rPr>
              <w:t>Мамазаботитсяоребенке:рассматриваниерепродукциикартиныС.Ерошкина«Уколыбели»; Б.Кустодиева«Утро».</w:t>
            </w:r>
          </w:p>
          <w:p w:rsidR="00D968B1" w:rsidRPr="00962F08" w:rsidRDefault="00D968B1" w:rsidP="00767082">
            <w:pPr>
              <w:pStyle w:val="TableParagraph"/>
              <w:ind w:left="0" w:firstLine="339"/>
              <w:rPr>
                <w:sz w:val="24"/>
                <w:szCs w:val="24"/>
                <w:lang w:val="ru-RU"/>
              </w:rPr>
            </w:pPr>
            <w:r w:rsidRPr="00962F08">
              <w:rPr>
                <w:sz w:val="24"/>
                <w:szCs w:val="24"/>
                <w:lang w:val="ru-RU"/>
              </w:rPr>
              <w:t>Мамапомогаетребенкупознатьмир:рассматриваниерепродукциикартины А.Аверина«Море»</w:t>
            </w:r>
          </w:p>
          <w:p w:rsidR="00D968B1" w:rsidRPr="00962F08" w:rsidRDefault="00D968B1" w:rsidP="00767082">
            <w:pPr>
              <w:pStyle w:val="TableParagraph"/>
              <w:ind w:left="0" w:firstLine="339"/>
              <w:rPr>
                <w:sz w:val="24"/>
                <w:szCs w:val="24"/>
                <w:lang w:val="ru-RU"/>
              </w:rPr>
            </w:pPr>
            <w:r w:rsidRPr="00962F08">
              <w:rPr>
                <w:sz w:val="24"/>
                <w:szCs w:val="24"/>
                <w:lang w:val="ru-RU"/>
              </w:rPr>
              <w:t>Воображаемая ситуации: для девочек – «Ты – мама. У тебя есть дочка.Онакапризничает.Кактыееуспокоишь?».Длямальчиков–«Кактыдумаешь,что будетделатьмама».</w:t>
            </w:r>
          </w:p>
          <w:p w:rsidR="00D968B1" w:rsidRPr="00962F08" w:rsidRDefault="00D968B1" w:rsidP="00767082">
            <w:pPr>
              <w:pStyle w:val="TableParagraph"/>
              <w:ind w:left="0" w:firstLine="339"/>
              <w:rPr>
                <w:sz w:val="24"/>
                <w:szCs w:val="24"/>
                <w:lang w:val="ru-RU"/>
              </w:rPr>
            </w:pPr>
            <w:r w:rsidRPr="00962F08">
              <w:rPr>
                <w:sz w:val="24"/>
                <w:szCs w:val="24"/>
                <w:lang w:val="ru-RU"/>
              </w:rPr>
              <w:t>Беседа на основе рассматривания видео и иллюстративного материала:Матери-героини»</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 «Нам нужно поздравить маму с Днем матери. Как мы этосделаем».Рассматриваниерисунков(плакатов)детей-ровесниковучащихся1-2класса</w:t>
            </w:r>
          </w:p>
        </w:tc>
      </w:tr>
      <w:tr w:rsidR="00D968B1" w:rsidRPr="00962F08" w:rsidTr="00B2170C">
        <w:trPr>
          <w:trHeight w:val="5151"/>
        </w:trPr>
        <w:tc>
          <w:tcPr>
            <w:tcW w:w="123"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tc>
        <w:tc>
          <w:tcPr>
            <w:tcW w:w="1935" w:type="pct"/>
            <w:gridSpan w:val="3"/>
          </w:tcPr>
          <w:p w:rsidR="00D968B1" w:rsidRPr="00962F08" w:rsidRDefault="00D968B1" w:rsidP="00767082">
            <w:pPr>
              <w:pStyle w:val="TableParagraph"/>
              <w:tabs>
                <w:tab w:val="left" w:pos="2777"/>
              </w:tabs>
              <w:ind w:left="0" w:firstLine="339"/>
              <w:rPr>
                <w:sz w:val="24"/>
                <w:szCs w:val="24"/>
                <w:lang w:val="ru-RU"/>
              </w:rPr>
            </w:pPr>
            <w:r w:rsidRPr="00962F08">
              <w:rPr>
                <w:sz w:val="24"/>
                <w:szCs w:val="24"/>
                <w:lang w:val="ru-RU"/>
              </w:rPr>
              <w:t>Мать, мама – самый дорогойи близкий человек на свете. Сдавнихвременматьидитя–олицетворение</w:t>
            </w:r>
            <w:r w:rsidRPr="00962F08">
              <w:rPr>
                <w:sz w:val="24"/>
                <w:szCs w:val="24"/>
                <w:lang w:val="ru-RU"/>
              </w:rPr>
              <w:tab/>
            </w:r>
            <w:r w:rsidRPr="00962F08">
              <w:rPr>
                <w:spacing w:val="-1"/>
                <w:sz w:val="24"/>
                <w:szCs w:val="24"/>
                <w:lang w:val="ru-RU"/>
              </w:rPr>
              <w:t>нежности,любви,</w:t>
            </w:r>
            <w:r w:rsidRPr="00962F08">
              <w:rPr>
                <w:sz w:val="24"/>
                <w:szCs w:val="24"/>
                <w:lang w:val="ru-RU"/>
              </w:rPr>
              <w:t>привязанности.Мадонна</w:t>
            </w:r>
          </w:p>
          <w:p w:rsidR="00D968B1" w:rsidRPr="00962F08" w:rsidRDefault="00D968B1" w:rsidP="00767082">
            <w:pPr>
              <w:pStyle w:val="TableParagraph"/>
              <w:ind w:left="0"/>
              <w:rPr>
                <w:sz w:val="24"/>
                <w:szCs w:val="24"/>
                <w:lang w:val="ru-RU"/>
              </w:rPr>
            </w:pPr>
            <w:r w:rsidRPr="00962F08">
              <w:rPr>
                <w:sz w:val="24"/>
                <w:szCs w:val="24"/>
                <w:lang w:val="ru-RU"/>
              </w:rPr>
              <w:t>–матьИисусаХриста–воплощениелюбвиксвоемуребенку.Историясозданиякартины   Леонардо-да   Винчи</w:t>
            </w:r>
          </w:p>
          <w:p w:rsidR="00D968B1" w:rsidRPr="00962F08" w:rsidRDefault="00D968B1" w:rsidP="00767082">
            <w:pPr>
              <w:pStyle w:val="TableParagraph"/>
              <w:ind w:left="0"/>
              <w:rPr>
                <w:sz w:val="24"/>
                <w:szCs w:val="24"/>
                <w:lang w:val="ru-RU"/>
              </w:rPr>
            </w:pPr>
            <w:r w:rsidRPr="00962F08">
              <w:rPr>
                <w:sz w:val="24"/>
                <w:szCs w:val="24"/>
                <w:lang w:val="ru-RU"/>
              </w:rPr>
              <w:t>«МадоннаЛитта».</w:t>
            </w:r>
          </w:p>
          <w:p w:rsidR="00D968B1" w:rsidRPr="00962F08" w:rsidRDefault="00D968B1" w:rsidP="00767082">
            <w:pPr>
              <w:pStyle w:val="TableParagraph"/>
              <w:ind w:left="0" w:firstLine="339"/>
              <w:rPr>
                <w:sz w:val="24"/>
                <w:szCs w:val="24"/>
                <w:lang w:val="ru-RU"/>
              </w:rPr>
            </w:pPr>
            <w:r w:rsidRPr="00962F08">
              <w:rPr>
                <w:sz w:val="24"/>
                <w:szCs w:val="24"/>
                <w:lang w:val="ru-RU"/>
              </w:rPr>
              <w:t>Нравственнаяистинаиценность:«Уматеричужихдетейнебывает»:защита,помощь,вниманиесостороныматерейдетямдругихматерей</w:t>
            </w:r>
          </w:p>
          <w:p w:rsidR="00D968B1" w:rsidRPr="00962F08" w:rsidRDefault="00D968B1" w:rsidP="00767082">
            <w:pPr>
              <w:pStyle w:val="TableParagraph"/>
              <w:ind w:left="0"/>
              <w:rPr>
                <w:sz w:val="24"/>
                <w:szCs w:val="24"/>
              </w:rPr>
            </w:pPr>
            <w:r w:rsidRPr="00962F08">
              <w:rPr>
                <w:sz w:val="24"/>
                <w:szCs w:val="24"/>
              </w:rPr>
              <w:t>(примерыВОВ)</w:t>
            </w:r>
          </w:p>
        </w:tc>
        <w:tc>
          <w:tcPr>
            <w:tcW w:w="2942" w:type="pct"/>
          </w:tcPr>
          <w:p w:rsidR="00D968B1" w:rsidRPr="00962F08" w:rsidRDefault="00D968B1" w:rsidP="00767082">
            <w:pPr>
              <w:pStyle w:val="TableParagraph"/>
              <w:ind w:left="0" w:firstLine="339"/>
              <w:rPr>
                <w:sz w:val="24"/>
                <w:szCs w:val="24"/>
                <w:lang w:val="ru-RU"/>
              </w:rPr>
            </w:pPr>
            <w:r w:rsidRPr="00962F08">
              <w:rPr>
                <w:sz w:val="24"/>
                <w:szCs w:val="24"/>
                <w:lang w:val="ru-RU"/>
              </w:rPr>
              <w:t>Слушаниепесни«Омаме»изкинофильма«Мама»(илидругойповыбору).Беседа:«Почемумамадляребенкасамыйблизкийчеловек?»</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репродукции картины Леонардо да Винчи» «МадоннаЛитта:«КакиечувстваиспытываетМадонна,глядянасвоегоСына?Какимисловами можноописатьвзглядМатеринаИисуса?»</w:t>
            </w:r>
          </w:p>
          <w:p w:rsidR="00D968B1" w:rsidRPr="00962F08" w:rsidRDefault="00D968B1" w:rsidP="00767082">
            <w:pPr>
              <w:pStyle w:val="TableParagraph"/>
              <w:ind w:left="0"/>
              <w:rPr>
                <w:sz w:val="24"/>
                <w:szCs w:val="24"/>
                <w:lang w:val="ru-RU"/>
              </w:rPr>
            </w:pPr>
            <w:r w:rsidRPr="00962F08">
              <w:rPr>
                <w:sz w:val="24"/>
                <w:szCs w:val="24"/>
                <w:lang w:val="ru-RU"/>
              </w:rPr>
              <w:t>Дискуссия«Вернолисуждение«Уматеричужихдетейнебывает»?</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РассматриваниерепродукциихудожникаБ.Неменского«Мать».Беседапо вопросам: «Что можно рассказать о женщине, которая охраняет сонсолдат, освобождавших ее село? Можно предположить, что она думает освоихдетях-солдатах?»</w:t>
            </w:r>
          </w:p>
          <w:p w:rsidR="00D968B1" w:rsidRPr="00962F08" w:rsidRDefault="00D968B1" w:rsidP="00767082">
            <w:pPr>
              <w:pStyle w:val="TableParagraph"/>
              <w:ind w:left="0" w:firstLine="339"/>
              <w:jc w:val="right"/>
              <w:rPr>
                <w:sz w:val="24"/>
                <w:szCs w:val="24"/>
                <w:lang w:val="ru-RU"/>
              </w:rPr>
            </w:pPr>
            <w:r w:rsidRPr="00962F08">
              <w:rPr>
                <w:sz w:val="24"/>
                <w:szCs w:val="24"/>
                <w:lang w:val="ru-RU"/>
              </w:rPr>
              <w:t>МногодетныесемьисприемнымидетьмивВОВ(например,семьяДеревскихусыновила20детей,втомчисле17изблокадногоЛенинграда),Нашавыставка:поздравительныеоткрыткииплакаты«Коднюматери»</w:t>
            </w:r>
          </w:p>
        </w:tc>
      </w:tr>
      <w:tr w:rsidR="00D968B1" w:rsidRPr="00962F08" w:rsidTr="00767082">
        <w:trPr>
          <w:trHeight w:val="562"/>
        </w:trPr>
        <w:tc>
          <w:tcPr>
            <w:tcW w:w="5000" w:type="pct"/>
            <w:gridSpan w:val="5"/>
          </w:tcPr>
          <w:p w:rsidR="00D968B1" w:rsidRPr="00962F08" w:rsidRDefault="00D968B1" w:rsidP="00767082">
            <w:pPr>
              <w:pStyle w:val="TableParagraph"/>
              <w:ind w:left="0"/>
              <w:rPr>
                <w:b/>
                <w:sz w:val="24"/>
                <w:szCs w:val="24"/>
              </w:rPr>
            </w:pPr>
            <w:r w:rsidRPr="00962F08">
              <w:rPr>
                <w:b/>
                <w:sz w:val="24"/>
                <w:szCs w:val="24"/>
              </w:rPr>
              <w:t>12.</w:t>
            </w:r>
            <w:r w:rsidR="008B4E3B">
              <w:rPr>
                <w:b/>
                <w:sz w:val="24"/>
                <w:szCs w:val="24"/>
                <w:lang w:val="ru-RU"/>
              </w:rPr>
              <w:t xml:space="preserve"> </w:t>
            </w:r>
            <w:r w:rsidRPr="00962F08">
              <w:rPr>
                <w:b/>
                <w:sz w:val="24"/>
                <w:szCs w:val="24"/>
              </w:rPr>
              <w:t>Что</w:t>
            </w:r>
            <w:r w:rsidR="008B4E3B">
              <w:rPr>
                <w:b/>
                <w:sz w:val="24"/>
                <w:szCs w:val="24"/>
                <w:lang w:val="ru-RU"/>
              </w:rPr>
              <w:t xml:space="preserve"> </w:t>
            </w:r>
            <w:r w:rsidRPr="00962F08">
              <w:rPr>
                <w:b/>
                <w:sz w:val="24"/>
                <w:szCs w:val="24"/>
              </w:rPr>
              <w:t>такое</w:t>
            </w:r>
            <w:r w:rsidR="008B4E3B">
              <w:rPr>
                <w:b/>
                <w:sz w:val="24"/>
                <w:szCs w:val="24"/>
                <w:lang w:val="ru-RU"/>
              </w:rPr>
              <w:t xml:space="preserve"> </w:t>
            </w:r>
            <w:r w:rsidRPr="00962F08">
              <w:rPr>
                <w:b/>
                <w:sz w:val="24"/>
                <w:szCs w:val="24"/>
              </w:rPr>
              <w:t>Родина?</w:t>
            </w:r>
          </w:p>
        </w:tc>
      </w:tr>
      <w:tr w:rsidR="00D968B1" w:rsidRPr="00962F08" w:rsidTr="00B2170C">
        <w:trPr>
          <w:trHeight w:val="3865"/>
        </w:trPr>
        <w:tc>
          <w:tcPr>
            <w:tcW w:w="123"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935" w:type="pct"/>
            <w:gridSpan w:val="3"/>
          </w:tcPr>
          <w:p w:rsidR="00D968B1" w:rsidRPr="00962F08" w:rsidRDefault="00D968B1" w:rsidP="00767082">
            <w:pPr>
              <w:pStyle w:val="TableParagraph"/>
              <w:ind w:left="0" w:firstLine="339"/>
              <w:rPr>
                <w:sz w:val="24"/>
                <w:szCs w:val="24"/>
                <w:lang w:val="ru-RU"/>
              </w:rPr>
            </w:pPr>
            <w:r w:rsidRPr="00962F08">
              <w:rPr>
                <w:sz w:val="24"/>
                <w:szCs w:val="24"/>
                <w:lang w:val="ru-RU"/>
              </w:rPr>
              <w:t>Родина–этострана,гдечеловекродилсяиживет,учится, работает, растит детей.Родина – это отчий дом, роднаяприрода,люди,населенныепункты – все, что относится кстране,государству.ЧеловеквсегдапроявляетчувстваксвоейРодине,патриотчестнотрудится,заботитсяоее</w:t>
            </w:r>
          </w:p>
          <w:p w:rsidR="00D968B1" w:rsidRPr="00962F08" w:rsidRDefault="00D968B1" w:rsidP="00767082">
            <w:pPr>
              <w:pStyle w:val="TableParagraph"/>
              <w:ind w:left="0"/>
              <w:rPr>
                <w:sz w:val="24"/>
                <w:szCs w:val="24"/>
              </w:rPr>
            </w:pPr>
            <w:r w:rsidRPr="00962F08">
              <w:rPr>
                <w:sz w:val="24"/>
                <w:szCs w:val="24"/>
              </w:rPr>
              <w:t>процветании,уважаетееисториюикультуру</w:t>
            </w:r>
          </w:p>
        </w:tc>
        <w:tc>
          <w:tcPr>
            <w:tcW w:w="2942" w:type="pct"/>
          </w:tcPr>
          <w:p w:rsidR="00D968B1" w:rsidRPr="00962F08" w:rsidRDefault="00D968B1" w:rsidP="00767082">
            <w:pPr>
              <w:pStyle w:val="TableParagraph"/>
              <w:ind w:left="0" w:firstLine="339"/>
              <w:rPr>
                <w:sz w:val="24"/>
                <w:szCs w:val="24"/>
                <w:lang w:val="ru-RU"/>
              </w:rPr>
            </w:pPr>
            <w:r w:rsidRPr="00962F08">
              <w:rPr>
                <w:sz w:val="24"/>
                <w:szCs w:val="24"/>
                <w:lang w:val="ru-RU"/>
              </w:rPr>
              <w:t>Слушаниепесни«Тоберезка,торябинка».Обсуждение:какпонимаетавторпесни,чтотакое«Родина»?</w:t>
            </w:r>
          </w:p>
          <w:p w:rsidR="00D968B1" w:rsidRPr="00962F08" w:rsidRDefault="00D968B1" w:rsidP="00767082">
            <w:pPr>
              <w:pStyle w:val="TableParagraph"/>
              <w:tabs>
                <w:tab w:val="left" w:pos="2542"/>
                <w:tab w:val="left" w:pos="3824"/>
                <w:tab w:val="left" w:pos="5576"/>
                <w:tab w:val="left" w:pos="7454"/>
                <w:tab w:val="left" w:pos="7857"/>
              </w:tabs>
              <w:ind w:left="0" w:firstLine="339"/>
              <w:rPr>
                <w:sz w:val="24"/>
                <w:szCs w:val="24"/>
                <w:lang w:val="ru-RU"/>
              </w:rPr>
            </w:pPr>
            <w:r w:rsidRPr="00962F08">
              <w:rPr>
                <w:sz w:val="24"/>
                <w:szCs w:val="24"/>
                <w:lang w:val="ru-RU"/>
              </w:rPr>
              <w:t>Интерактивное</w:t>
            </w:r>
            <w:r w:rsidRPr="00962F08">
              <w:rPr>
                <w:sz w:val="24"/>
                <w:szCs w:val="24"/>
                <w:lang w:val="ru-RU"/>
              </w:rPr>
              <w:tab/>
              <w:t>задание:</w:t>
            </w:r>
            <w:r w:rsidRPr="00962F08">
              <w:rPr>
                <w:sz w:val="24"/>
                <w:szCs w:val="24"/>
                <w:lang w:val="ru-RU"/>
              </w:rPr>
              <w:tab/>
              <w:t>соотнесение</w:t>
            </w:r>
            <w:r w:rsidRPr="00962F08">
              <w:rPr>
                <w:sz w:val="24"/>
                <w:szCs w:val="24"/>
                <w:lang w:val="ru-RU"/>
              </w:rPr>
              <w:tab/>
              <w:t>иллюстрации</w:t>
            </w:r>
            <w:r w:rsidRPr="00962F08">
              <w:rPr>
                <w:sz w:val="24"/>
                <w:szCs w:val="24"/>
                <w:lang w:val="ru-RU"/>
              </w:rPr>
              <w:tab/>
              <w:t>с</w:t>
            </w:r>
            <w:r w:rsidRPr="00962F08">
              <w:rPr>
                <w:sz w:val="24"/>
                <w:szCs w:val="24"/>
                <w:lang w:val="ru-RU"/>
              </w:rPr>
              <w:tab/>
            </w:r>
            <w:r w:rsidRPr="00962F08">
              <w:rPr>
                <w:spacing w:val="-1"/>
                <w:sz w:val="24"/>
                <w:szCs w:val="24"/>
                <w:lang w:val="ru-RU"/>
              </w:rPr>
              <w:t>названием</w:t>
            </w:r>
            <w:r w:rsidRPr="00962F08">
              <w:rPr>
                <w:sz w:val="24"/>
                <w:szCs w:val="24"/>
                <w:lang w:val="ru-RU"/>
              </w:rPr>
              <w:t>территорииРоссии(тундра,тайга,Поволжье,Урал,Кавказ,Камчатка).</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ВиртуальнаяэкскурсияпогородамРоссии:Москва,Санкт-Петербург,Волгоград.Достопримечательногородного края.</w:t>
            </w:r>
          </w:p>
          <w:p w:rsidR="00D968B1" w:rsidRPr="00962F08" w:rsidRDefault="00D968B1" w:rsidP="00767082">
            <w:pPr>
              <w:pStyle w:val="TableParagraph"/>
              <w:tabs>
                <w:tab w:val="left" w:pos="1787"/>
                <w:tab w:val="left" w:pos="3101"/>
                <w:tab w:val="left" w:pos="3967"/>
                <w:tab w:val="left" w:pos="4973"/>
                <w:tab w:val="left" w:pos="6107"/>
                <w:tab w:val="left" w:pos="6705"/>
                <w:tab w:val="left" w:pos="7035"/>
                <w:tab w:val="left" w:pos="7486"/>
                <w:tab w:val="left" w:pos="8512"/>
              </w:tabs>
              <w:ind w:left="0" w:firstLine="339"/>
              <w:rPr>
                <w:sz w:val="24"/>
                <w:szCs w:val="24"/>
              </w:rPr>
            </w:pPr>
            <w:r w:rsidRPr="00962F08">
              <w:rPr>
                <w:sz w:val="24"/>
                <w:szCs w:val="24"/>
                <w:lang w:val="ru-RU"/>
              </w:rPr>
              <w:t>Выставка</w:t>
            </w:r>
            <w:r w:rsidRPr="00962F08">
              <w:rPr>
                <w:sz w:val="24"/>
                <w:szCs w:val="24"/>
                <w:lang w:val="ru-RU"/>
              </w:rPr>
              <w:tab/>
              <w:t>рисунков</w:t>
            </w:r>
            <w:r w:rsidRPr="00962F08">
              <w:rPr>
                <w:sz w:val="24"/>
                <w:szCs w:val="24"/>
                <w:lang w:val="ru-RU"/>
              </w:rPr>
              <w:tab/>
              <w:t>детей</w:t>
            </w:r>
            <w:r w:rsidRPr="00962F08">
              <w:rPr>
                <w:sz w:val="24"/>
                <w:szCs w:val="24"/>
                <w:lang w:val="ru-RU"/>
              </w:rPr>
              <w:tab/>
              <w:t>«Наша</w:t>
            </w:r>
            <w:r w:rsidRPr="00962F08">
              <w:rPr>
                <w:sz w:val="24"/>
                <w:szCs w:val="24"/>
                <w:lang w:val="ru-RU"/>
              </w:rPr>
              <w:tab/>
              <w:t>Родина,</w:t>
            </w:r>
            <w:r w:rsidRPr="00962F08">
              <w:rPr>
                <w:sz w:val="24"/>
                <w:szCs w:val="24"/>
                <w:lang w:val="ru-RU"/>
              </w:rPr>
              <w:tab/>
              <w:t>как</w:t>
            </w:r>
            <w:r w:rsidRPr="00962F08">
              <w:rPr>
                <w:sz w:val="24"/>
                <w:szCs w:val="24"/>
                <w:lang w:val="ru-RU"/>
              </w:rPr>
              <w:tab/>
              <w:t>я</w:t>
            </w:r>
            <w:r w:rsidRPr="00962F08">
              <w:rPr>
                <w:sz w:val="24"/>
                <w:szCs w:val="24"/>
                <w:lang w:val="ru-RU"/>
              </w:rPr>
              <w:tab/>
              <w:t>ее</w:t>
            </w:r>
            <w:r w:rsidRPr="00962F08">
              <w:rPr>
                <w:sz w:val="24"/>
                <w:szCs w:val="24"/>
                <w:lang w:val="ru-RU"/>
              </w:rPr>
              <w:tab/>
              <w:t>вижу».</w:t>
            </w:r>
            <w:r w:rsidRPr="00962F08">
              <w:rPr>
                <w:sz w:val="24"/>
                <w:szCs w:val="24"/>
                <w:lang w:val="ru-RU"/>
              </w:rPr>
              <w:tab/>
            </w:r>
            <w:r w:rsidRPr="00962F08">
              <w:rPr>
                <w:spacing w:val="-1"/>
                <w:sz w:val="24"/>
                <w:szCs w:val="24"/>
              </w:rPr>
              <w:t>Дети</w:t>
            </w:r>
            <w:r w:rsidRPr="00962F08">
              <w:rPr>
                <w:sz w:val="24"/>
                <w:szCs w:val="24"/>
              </w:rPr>
              <w:t>рассказываютосвоих рисунках</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
        <w:gridCol w:w="6479"/>
        <w:gridCol w:w="3933"/>
      </w:tblGrid>
      <w:tr w:rsidR="00D968B1" w:rsidRPr="00962F08" w:rsidTr="00767082">
        <w:trPr>
          <w:trHeight w:val="557"/>
        </w:trPr>
        <w:tc>
          <w:tcPr>
            <w:tcW w:w="688" w:type="pct"/>
          </w:tcPr>
          <w:p w:rsidR="00D968B1" w:rsidRPr="00962F08" w:rsidRDefault="00D968B1" w:rsidP="00767082">
            <w:pPr>
              <w:pStyle w:val="TableParagraph"/>
              <w:ind w:left="0"/>
              <w:rPr>
                <w:sz w:val="24"/>
                <w:szCs w:val="24"/>
              </w:rPr>
            </w:pPr>
            <w:r w:rsidRPr="00962F08">
              <w:rPr>
                <w:sz w:val="24"/>
                <w:szCs w:val="24"/>
              </w:rPr>
              <w:t>3-4классы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Родина–этострана,государство,вкоторомживетчеловек,гражданинэтогогосударства.Здесьпрошлодетство,юность,человеквступилвсамостоятельнуютрудовуюжизнь.Чтозначит</w:t>
            </w:r>
          </w:p>
          <w:p w:rsidR="00D968B1" w:rsidRPr="00962F08" w:rsidRDefault="00D968B1" w:rsidP="00767082">
            <w:pPr>
              <w:pStyle w:val="TableParagraph"/>
              <w:ind w:left="0"/>
              <w:rPr>
                <w:sz w:val="24"/>
                <w:szCs w:val="24"/>
                <w:lang w:val="ru-RU"/>
              </w:rPr>
            </w:pPr>
            <w:r w:rsidRPr="00962F08">
              <w:rPr>
                <w:sz w:val="24"/>
                <w:szCs w:val="24"/>
                <w:lang w:val="ru-RU"/>
              </w:rPr>
              <w:t>«любитьРодину,служитьРодине»?</w:t>
            </w:r>
          </w:p>
          <w:p w:rsidR="00D968B1" w:rsidRPr="00962F08" w:rsidRDefault="00D968B1" w:rsidP="00767082">
            <w:pPr>
              <w:pStyle w:val="TableParagraph"/>
              <w:ind w:left="0" w:firstLine="339"/>
              <w:rPr>
                <w:sz w:val="24"/>
                <w:szCs w:val="24"/>
                <w:lang w:val="ru-RU"/>
              </w:rPr>
            </w:pPr>
            <w:r w:rsidRPr="00962F08">
              <w:rPr>
                <w:sz w:val="24"/>
                <w:szCs w:val="24"/>
                <w:lang w:val="ru-RU"/>
              </w:rPr>
              <w:t>Рольнашейстранывсовременноммире.</w:t>
            </w:r>
          </w:p>
          <w:p w:rsidR="00D968B1" w:rsidRPr="00962F08" w:rsidRDefault="00D968B1" w:rsidP="00767082">
            <w:pPr>
              <w:pStyle w:val="TableParagraph"/>
              <w:tabs>
                <w:tab w:val="left" w:pos="2623"/>
              </w:tabs>
              <w:ind w:left="0" w:firstLine="339"/>
              <w:rPr>
                <w:sz w:val="24"/>
                <w:szCs w:val="24"/>
                <w:lang w:val="ru-RU"/>
              </w:rPr>
            </w:pPr>
            <w:r w:rsidRPr="00962F08">
              <w:rPr>
                <w:sz w:val="24"/>
                <w:szCs w:val="24"/>
                <w:lang w:val="ru-RU"/>
              </w:rPr>
              <w:t>Значение</w:t>
            </w:r>
            <w:r w:rsidRPr="00962F08">
              <w:rPr>
                <w:sz w:val="24"/>
                <w:szCs w:val="24"/>
                <w:lang w:val="ru-RU"/>
              </w:rPr>
              <w:tab/>
              <w:t>российскойкультурыдлявсегомира.Уникальныеобъектыприродыи</w:t>
            </w:r>
          </w:p>
          <w:p w:rsidR="00D968B1" w:rsidRPr="00962F08" w:rsidRDefault="00D968B1" w:rsidP="00767082">
            <w:pPr>
              <w:pStyle w:val="TableParagraph"/>
              <w:ind w:left="0"/>
              <w:rPr>
                <w:sz w:val="24"/>
                <w:szCs w:val="24"/>
              </w:rPr>
            </w:pPr>
            <w:r w:rsidRPr="00962F08">
              <w:rPr>
                <w:sz w:val="24"/>
                <w:szCs w:val="24"/>
              </w:rPr>
              <w:t>социума,вошедшиевсписокЮНЕСКО</w:t>
            </w: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Слушание(исполнение)песни«СчегоначинаетсяРодина?».</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Дискуссия:«ЧтояРодинойзову?»(оценкавысказыванийвеликихлюдейоРодинеисуждений детей).</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«Узнай объект».Восприятие фото, узнавание,называние:УникальныеобъектыприродыРоссии,вошедшиевсписокЮНЕСКО.Уникальные культурные объекты России, вошедшие в списокЮНЕСКО.</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Интерактивноезадание:переведемназваниякнигнашихвеликихпоэтовиписателей,напечатанныхза рубежом(Пушкина,Толстого,Чехова)</w:t>
            </w:r>
          </w:p>
          <w:p w:rsidR="00D968B1" w:rsidRPr="00962F08" w:rsidRDefault="00D968B1" w:rsidP="00767082">
            <w:pPr>
              <w:pStyle w:val="TableParagraph"/>
              <w:ind w:left="0" w:firstLine="339"/>
              <w:rPr>
                <w:sz w:val="24"/>
                <w:szCs w:val="24"/>
                <w:lang w:val="ru-RU"/>
              </w:rPr>
            </w:pPr>
            <w:r w:rsidRPr="00962F08">
              <w:rPr>
                <w:sz w:val="24"/>
                <w:szCs w:val="24"/>
                <w:lang w:val="ru-RU"/>
              </w:rPr>
              <w:t>Выставкарисунковдетей«НашаРодина,какяеевижу».Детирассказываюто</w:t>
            </w:r>
            <w:r w:rsidRPr="00962F08">
              <w:rPr>
                <w:sz w:val="24"/>
                <w:szCs w:val="24"/>
                <w:lang w:val="ru-RU"/>
              </w:rPr>
              <w:lastRenderedPageBreak/>
              <w:t>своих рисунках</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
        <w:gridCol w:w="6083"/>
        <w:gridCol w:w="4178"/>
      </w:tblGrid>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13.</w:t>
            </w:r>
            <w:r w:rsidR="008B4E3B">
              <w:rPr>
                <w:b/>
                <w:sz w:val="24"/>
                <w:szCs w:val="24"/>
                <w:lang w:val="ru-RU"/>
              </w:rPr>
              <w:t xml:space="preserve"> </w:t>
            </w:r>
            <w:r w:rsidRPr="00962F08">
              <w:rPr>
                <w:b/>
                <w:sz w:val="24"/>
                <w:szCs w:val="24"/>
              </w:rPr>
              <w:t>Мы</w:t>
            </w:r>
            <w:r w:rsidR="008B4E3B">
              <w:rPr>
                <w:b/>
                <w:sz w:val="24"/>
                <w:szCs w:val="24"/>
                <w:lang w:val="ru-RU"/>
              </w:rPr>
              <w:t xml:space="preserve"> </w:t>
            </w:r>
            <w:r w:rsidRPr="00962F08">
              <w:rPr>
                <w:b/>
                <w:sz w:val="24"/>
                <w:szCs w:val="24"/>
              </w:rPr>
              <w:t>вместе.</w:t>
            </w:r>
          </w:p>
        </w:tc>
      </w:tr>
      <w:tr w:rsidR="00D968B1" w:rsidRPr="00962F08" w:rsidTr="00767082">
        <w:trPr>
          <w:trHeight w:val="4508"/>
        </w:trPr>
        <w:tc>
          <w:tcPr>
            <w:tcW w:w="688" w:type="pct"/>
          </w:tcPr>
          <w:p w:rsidR="00D968B1" w:rsidRPr="00962F08" w:rsidRDefault="00D968B1" w:rsidP="00767082">
            <w:pPr>
              <w:pStyle w:val="TableParagraph"/>
              <w:ind w:left="0"/>
              <w:rPr>
                <w:sz w:val="24"/>
                <w:szCs w:val="24"/>
              </w:rPr>
            </w:pPr>
            <w:r w:rsidRPr="00962F08">
              <w:rPr>
                <w:sz w:val="24"/>
                <w:szCs w:val="24"/>
              </w:rPr>
              <w:t>1-2классы</w:t>
            </w:r>
          </w:p>
        </w:tc>
        <w:tc>
          <w:tcPr>
            <w:tcW w:w="1330" w:type="pct"/>
          </w:tcPr>
          <w:p w:rsidR="00D968B1" w:rsidRPr="00962F08" w:rsidRDefault="00D968B1" w:rsidP="00767082">
            <w:pPr>
              <w:pStyle w:val="TableParagraph"/>
              <w:tabs>
                <w:tab w:val="left" w:pos="2164"/>
                <w:tab w:val="left" w:pos="2342"/>
                <w:tab w:val="left" w:pos="3877"/>
              </w:tabs>
              <w:ind w:left="0" w:firstLine="339"/>
              <w:rPr>
                <w:sz w:val="24"/>
                <w:szCs w:val="24"/>
                <w:lang w:val="ru-RU"/>
              </w:rPr>
            </w:pPr>
            <w:r w:rsidRPr="00962F08">
              <w:rPr>
                <w:sz w:val="24"/>
                <w:szCs w:val="24"/>
                <w:lang w:val="ru-RU"/>
              </w:rPr>
              <w:t>Памятьвремен:каждоепоколение</w:t>
            </w:r>
            <w:r w:rsidRPr="00962F08">
              <w:rPr>
                <w:sz w:val="24"/>
                <w:szCs w:val="24"/>
                <w:lang w:val="ru-RU"/>
              </w:rPr>
              <w:tab/>
              <w:t>связано</w:t>
            </w:r>
            <w:r w:rsidRPr="00962F08">
              <w:rPr>
                <w:sz w:val="24"/>
                <w:szCs w:val="24"/>
                <w:lang w:val="ru-RU"/>
              </w:rPr>
              <w:tab/>
            </w:r>
            <w:r w:rsidRPr="00962F08">
              <w:rPr>
                <w:spacing w:val="-3"/>
                <w:sz w:val="24"/>
                <w:szCs w:val="24"/>
                <w:lang w:val="ru-RU"/>
              </w:rPr>
              <w:t>с</w:t>
            </w:r>
            <w:r w:rsidRPr="00962F08">
              <w:rPr>
                <w:sz w:val="24"/>
                <w:szCs w:val="24"/>
                <w:lang w:val="ru-RU"/>
              </w:rPr>
              <w:t>предыдущими и последующимиобщейкультурой,историей,средойобитания.Связь(преемственность) поколений –основаразвитияобществаикаждогочеловека.Семейноедрево. Память о своих родных,которые</w:t>
            </w:r>
            <w:r w:rsidRPr="00962F08">
              <w:rPr>
                <w:sz w:val="24"/>
                <w:szCs w:val="24"/>
                <w:lang w:val="ru-RU"/>
              </w:rPr>
              <w:tab/>
            </w:r>
            <w:r w:rsidRPr="00962F08">
              <w:rPr>
                <w:sz w:val="24"/>
                <w:szCs w:val="24"/>
                <w:lang w:val="ru-RU"/>
              </w:rPr>
              <w:tab/>
            </w:r>
            <w:r w:rsidRPr="00962F08">
              <w:rPr>
                <w:spacing w:val="-1"/>
                <w:sz w:val="24"/>
                <w:szCs w:val="24"/>
                <w:lang w:val="ru-RU"/>
              </w:rPr>
              <w:t>представляют</w:t>
            </w:r>
            <w:r w:rsidRPr="00962F08">
              <w:rPr>
                <w:sz w:val="24"/>
                <w:szCs w:val="24"/>
                <w:lang w:val="ru-RU"/>
              </w:rPr>
              <w:t>предшествующиепоколения.Сохранениетрадицийсемьей,народомСозданиетрадиций</w:t>
            </w:r>
          </w:p>
          <w:p w:rsidR="00D968B1" w:rsidRPr="00962F08" w:rsidRDefault="00D968B1" w:rsidP="00767082">
            <w:pPr>
              <w:pStyle w:val="TableParagraph"/>
              <w:ind w:left="0"/>
              <w:rPr>
                <w:sz w:val="24"/>
                <w:szCs w:val="24"/>
              </w:rPr>
            </w:pPr>
            <w:r w:rsidRPr="00962F08">
              <w:rPr>
                <w:sz w:val="24"/>
                <w:szCs w:val="24"/>
              </w:rPr>
              <w:t>своегокласса.</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рисунков детей «Семейное древо». Краткий рассказ отрадицияхвсемье,которыеосталисьотбабушек-дедушек.</w:t>
            </w:r>
          </w:p>
          <w:p w:rsidR="00D968B1" w:rsidRPr="00962F08" w:rsidRDefault="00D968B1" w:rsidP="00767082">
            <w:pPr>
              <w:pStyle w:val="TableParagraph"/>
              <w:ind w:left="0" w:firstLine="339"/>
              <w:rPr>
                <w:sz w:val="24"/>
                <w:szCs w:val="24"/>
                <w:lang w:val="ru-RU"/>
              </w:rPr>
            </w:pPr>
            <w:r w:rsidRPr="00962F08">
              <w:rPr>
                <w:sz w:val="24"/>
                <w:szCs w:val="24"/>
                <w:lang w:val="ru-RU"/>
              </w:rPr>
              <w:t>Традиции,связанныеспроводомзимыивстречейвесныуразныхнародов РФ: русский Веснянки, у татар и башкир праздник Каргатуй, ухантыиманси–ДеньВороны.работасиллюстративным материалом.</w:t>
            </w:r>
          </w:p>
          <w:p w:rsidR="00D968B1" w:rsidRPr="00962F08" w:rsidRDefault="00D968B1" w:rsidP="00767082">
            <w:pPr>
              <w:pStyle w:val="TableParagraph"/>
              <w:ind w:left="0"/>
              <w:rPr>
                <w:sz w:val="24"/>
                <w:szCs w:val="24"/>
              </w:rPr>
            </w:pPr>
            <w:r w:rsidRPr="00962F08">
              <w:rPr>
                <w:sz w:val="24"/>
                <w:szCs w:val="24"/>
              </w:rPr>
              <w:t>Эвристическаябеседа:«Какиетрадициибудутунашегокласса?».</w:t>
            </w:r>
          </w:p>
          <w:p w:rsidR="00D968B1" w:rsidRPr="00962F08" w:rsidRDefault="00D968B1" w:rsidP="00767082">
            <w:pPr>
              <w:pStyle w:val="TableParagraph"/>
              <w:ind w:left="0"/>
              <w:rPr>
                <w:sz w:val="24"/>
                <w:szCs w:val="24"/>
              </w:rPr>
            </w:pPr>
            <w:r w:rsidRPr="00962F08">
              <w:rPr>
                <w:sz w:val="24"/>
                <w:szCs w:val="24"/>
              </w:rPr>
              <w:t>Выставкафотографийкласса: «Мывместе».</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
        <w:gridCol w:w="4245"/>
        <w:gridCol w:w="6128"/>
      </w:tblGrid>
      <w:tr w:rsidR="00D968B1" w:rsidRPr="00962F08" w:rsidTr="00767082">
        <w:trPr>
          <w:trHeight w:val="5796"/>
        </w:trPr>
        <w:tc>
          <w:tcPr>
            <w:tcW w:w="688" w:type="pct"/>
          </w:tcPr>
          <w:p w:rsidR="00D968B1" w:rsidRPr="00962F08" w:rsidRDefault="00D968B1" w:rsidP="00767082">
            <w:pPr>
              <w:pStyle w:val="TableParagraph"/>
              <w:ind w:left="0"/>
              <w:jc w:val="center"/>
              <w:rPr>
                <w:sz w:val="24"/>
                <w:szCs w:val="24"/>
              </w:rPr>
            </w:pPr>
            <w:r w:rsidRPr="00962F08">
              <w:rPr>
                <w:sz w:val="24"/>
                <w:szCs w:val="24"/>
              </w:rPr>
              <w:t>3–4классы</w:t>
            </w:r>
          </w:p>
        </w:tc>
        <w:tc>
          <w:tcPr>
            <w:tcW w:w="1330" w:type="pct"/>
          </w:tcPr>
          <w:p w:rsidR="00D968B1" w:rsidRPr="00962F08" w:rsidRDefault="00D968B1" w:rsidP="00767082">
            <w:pPr>
              <w:pStyle w:val="TableParagraph"/>
              <w:tabs>
                <w:tab w:val="left" w:pos="2825"/>
                <w:tab w:val="left" w:pos="3169"/>
              </w:tabs>
              <w:ind w:left="0" w:firstLine="339"/>
              <w:rPr>
                <w:sz w:val="24"/>
                <w:szCs w:val="24"/>
                <w:lang w:val="ru-RU"/>
              </w:rPr>
            </w:pPr>
            <w:r w:rsidRPr="00962F08">
              <w:rPr>
                <w:sz w:val="24"/>
                <w:szCs w:val="24"/>
                <w:lang w:val="ru-RU"/>
              </w:rPr>
              <w:t>Историческая</w:t>
            </w:r>
            <w:r w:rsidRPr="00962F08">
              <w:rPr>
                <w:sz w:val="24"/>
                <w:szCs w:val="24"/>
                <w:lang w:val="ru-RU"/>
              </w:rPr>
              <w:tab/>
            </w:r>
            <w:r w:rsidRPr="00962F08">
              <w:rPr>
                <w:sz w:val="24"/>
                <w:szCs w:val="24"/>
                <w:lang w:val="ru-RU"/>
              </w:rPr>
              <w:tab/>
            </w:r>
            <w:r w:rsidRPr="00962F08">
              <w:rPr>
                <w:spacing w:val="-1"/>
                <w:sz w:val="24"/>
                <w:szCs w:val="24"/>
                <w:lang w:val="ru-RU"/>
              </w:rPr>
              <w:t>память</w:t>
            </w:r>
            <w:r w:rsidRPr="00962F08">
              <w:rPr>
                <w:sz w:val="24"/>
                <w:szCs w:val="24"/>
                <w:lang w:val="ru-RU"/>
              </w:rPr>
              <w:t>проявляетсявтом,чтоновоепоколениелюдейстремитсявоспитатьвсебекачества,которые</w:t>
            </w:r>
            <w:r w:rsidRPr="00962F08">
              <w:rPr>
                <w:sz w:val="24"/>
                <w:szCs w:val="24"/>
                <w:lang w:val="ru-RU"/>
              </w:rPr>
              <w:tab/>
            </w:r>
            <w:r w:rsidRPr="00962F08">
              <w:rPr>
                <w:spacing w:val="-1"/>
                <w:sz w:val="24"/>
                <w:szCs w:val="24"/>
                <w:lang w:val="ru-RU"/>
              </w:rPr>
              <w:t>отражают</w:t>
            </w:r>
          </w:p>
          <w:p w:rsidR="00D968B1" w:rsidRPr="00962F08" w:rsidRDefault="00D968B1" w:rsidP="00767082">
            <w:pPr>
              <w:pStyle w:val="TableParagraph"/>
              <w:tabs>
                <w:tab w:val="left" w:pos="2891"/>
              </w:tabs>
              <w:ind w:left="0"/>
              <w:rPr>
                <w:sz w:val="24"/>
                <w:szCs w:val="24"/>
                <w:lang w:val="ru-RU"/>
              </w:rPr>
            </w:pPr>
            <w:r w:rsidRPr="00962F08">
              <w:rPr>
                <w:sz w:val="24"/>
                <w:szCs w:val="24"/>
                <w:lang w:val="ru-RU"/>
              </w:rPr>
              <w:t>нравственные</w:t>
            </w:r>
            <w:r w:rsidRPr="00962F08">
              <w:rPr>
                <w:sz w:val="24"/>
                <w:szCs w:val="24"/>
                <w:lang w:val="ru-RU"/>
              </w:rPr>
              <w:tab/>
              <w:t>ценности</w:t>
            </w:r>
          </w:p>
          <w:p w:rsidR="00D968B1" w:rsidRPr="00962F08" w:rsidRDefault="00D968B1" w:rsidP="00767082">
            <w:pPr>
              <w:pStyle w:val="TableParagraph"/>
              <w:tabs>
                <w:tab w:val="left" w:pos="2651"/>
              </w:tabs>
              <w:ind w:left="0"/>
              <w:rPr>
                <w:sz w:val="24"/>
                <w:szCs w:val="24"/>
                <w:lang w:val="ru-RU"/>
              </w:rPr>
            </w:pPr>
            <w:r w:rsidRPr="00962F08">
              <w:rPr>
                <w:sz w:val="24"/>
                <w:szCs w:val="24"/>
                <w:lang w:val="ru-RU"/>
              </w:rPr>
              <w:t>предыдущих</w:t>
            </w:r>
            <w:r w:rsidRPr="00962F08">
              <w:rPr>
                <w:sz w:val="24"/>
                <w:szCs w:val="24"/>
                <w:lang w:val="ru-RU"/>
              </w:rPr>
              <w:tab/>
            </w:r>
            <w:r w:rsidRPr="00962F08">
              <w:rPr>
                <w:spacing w:val="-1"/>
                <w:sz w:val="24"/>
                <w:szCs w:val="24"/>
                <w:lang w:val="ru-RU"/>
              </w:rPr>
              <w:t>поколений.</w:t>
            </w:r>
            <w:r w:rsidRPr="00962F08">
              <w:rPr>
                <w:sz w:val="24"/>
                <w:szCs w:val="24"/>
                <w:lang w:val="ru-RU"/>
              </w:rPr>
              <w:t>Например,ценностидобра,заботы,ответственностизажизнь, здоровье и благополучиеближних:«накормиголодного,напои жаждущего, одеть нагого,навеститьбольного–будьмилосерден».</w:t>
            </w:r>
          </w:p>
          <w:p w:rsidR="00D968B1" w:rsidRPr="00962F08" w:rsidRDefault="00D968B1" w:rsidP="00767082">
            <w:pPr>
              <w:pStyle w:val="TableParagraph"/>
              <w:tabs>
                <w:tab w:val="left" w:pos="1201"/>
                <w:tab w:val="left" w:pos="1964"/>
                <w:tab w:val="left" w:pos="2449"/>
                <w:tab w:val="left" w:pos="2961"/>
              </w:tabs>
              <w:ind w:left="0"/>
              <w:rPr>
                <w:sz w:val="24"/>
                <w:szCs w:val="24"/>
                <w:lang w:val="ru-RU"/>
              </w:rPr>
            </w:pPr>
            <w:r w:rsidRPr="00962F08">
              <w:rPr>
                <w:sz w:val="24"/>
                <w:szCs w:val="24"/>
                <w:lang w:val="ru-RU"/>
              </w:rPr>
              <w:t>Благотворительныеорганизации</w:t>
            </w:r>
            <w:r w:rsidRPr="00962F08">
              <w:rPr>
                <w:sz w:val="24"/>
                <w:szCs w:val="24"/>
                <w:lang w:val="ru-RU"/>
              </w:rPr>
              <w:tab/>
              <w:t>в</w:t>
            </w:r>
            <w:r w:rsidRPr="00962F08">
              <w:rPr>
                <w:sz w:val="24"/>
                <w:szCs w:val="24"/>
                <w:lang w:val="ru-RU"/>
              </w:rPr>
              <w:tab/>
            </w:r>
            <w:r w:rsidRPr="00962F08">
              <w:rPr>
                <w:spacing w:val="-1"/>
                <w:sz w:val="24"/>
                <w:szCs w:val="24"/>
                <w:lang w:val="ru-RU"/>
              </w:rPr>
              <w:t>современной</w:t>
            </w:r>
            <w:r w:rsidRPr="00962F08">
              <w:rPr>
                <w:sz w:val="24"/>
                <w:szCs w:val="24"/>
                <w:lang w:val="ru-RU"/>
              </w:rPr>
              <w:t>России</w:t>
            </w:r>
            <w:r w:rsidRPr="00962F08">
              <w:rPr>
                <w:sz w:val="24"/>
                <w:szCs w:val="24"/>
                <w:lang w:val="ru-RU"/>
              </w:rPr>
              <w:tab/>
              <w:t>(«Например,</w:t>
            </w:r>
            <w:r w:rsidRPr="00962F08">
              <w:rPr>
                <w:sz w:val="24"/>
                <w:szCs w:val="24"/>
                <w:lang w:val="ru-RU"/>
              </w:rPr>
              <w:tab/>
            </w:r>
            <w:r w:rsidRPr="00962F08">
              <w:rPr>
                <w:spacing w:val="-1"/>
                <w:sz w:val="24"/>
                <w:szCs w:val="24"/>
                <w:lang w:val="ru-RU"/>
              </w:rPr>
              <w:t>«Подари</w:t>
            </w:r>
          </w:p>
          <w:p w:rsidR="00D968B1" w:rsidRPr="00962F08" w:rsidRDefault="00D968B1" w:rsidP="00767082">
            <w:pPr>
              <w:pStyle w:val="TableParagraph"/>
              <w:ind w:left="0"/>
              <w:rPr>
                <w:sz w:val="24"/>
                <w:szCs w:val="24"/>
                <w:lang w:val="ru-RU"/>
              </w:rPr>
            </w:pPr>
            <w:r w:rsidRPr="00962F08">
              <w:rPr>
                <w:sz w:val="24"/>
                <w:szCs w:val="24"/>
                <w:lang w:val="ru-RU"/>
              </w:rPr>
              <w:t>жизнь»)</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Эвристическаябеседа:«Чтотакоепреемственностьпоколений?Чтопереходитизпоколениявпоколение?Чтозначитвыражение«всеммиром»?</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«Обсуждение ситуаций по сюжетам картин К.Юона«Постройкадома»,В.Бакшеева«Заобедом»,А.Корин«Трапеза»:</w:t>
            </w:r>
          </w:p>
          <w:p w:rsidR="00D968B1" w:rsidRPr="00962F08" w:rsidRDefault="00D968B1" w:rsidP="00767082">
            <w:pPr>
              <w:pStyle w:val="TableParagraph"/>
              <w:ind w:left="0"/>
              <w:rPr>
                <w:sz w:val="24"/>
                <w:szCs w:val="24"/>
                <w:lang w:val="ru-RU"/>
              </w:rPr>
            </w:pPr>
            <w:r w:rsidRPr="00962F08">
              <w:rPr>
                <w:sz w:val="24"/>
                <w:szCs w:val="24"/>
                <w:lang w:val="ru-RU"/>
              </w:rPr>
              <w:t>«Чтохотелихудожникирассказатьзрителямэтимисюжетами?</w:t>
            </w:r>
          </w:p>
          <w:p w:rsidR="00D968B1" w:rsidRPr="00962F08" w:rsidRDefault="00D968B1" w:rsidP="00767082">
            <w:pPr>
              <w:pStyle w:val="TableParagraph"/>
              <w:ind w:left="0" w:firstLine="339"/>
              <w:rPr>
                <w:sz w:val="24"/>
                <w:szCs w:val="24"/>
                <w:lang w:val="ru-RU"/>
              </w:rPr>
            </w:pPr>
            <w:r w:rsidRPr="00962F08">
              <w:rPr>
                <w:sz w:val="24"/>
                <w:szCs w:val="24"/>
                <w:lang w:val="ru-RU"/>
              </w:rPr>
              <w:t>Работасиллюстрациейивидеоматериалами:«Традициитрудовоговоспитания детей у разных народов»: рассматривание и оценка сюжетовкартинА.Пластова«Жатва»,В.Маковского«Пастушки»,И.Прянишникова«Ребятишки-рыбачки»,И.Шишкин«Косцы»,Н.Пиманенко«Вечереет»,А.Чикачев«Охотникинапривале»,«Рыбалка»(навыбор).</w:t>
            </w:r>
          </w:p>
          <w:p w:rsidR="00D968B1" w:rsidRPr="00962F08" w:rsidRDefault="00D968B1" w:rsidP="00767082">
            <w:pPr>
              <w:pStyle w:val="TableParagraph"/>
              <w:ind w:left="0"/>
              <w:rPr>
                <w:sz w:val="24"/>
                <w:szCs w:val="24"/>
              </w:rPr>
            </w:pPr>
            <w:r w:rsidRPr="00962F08">
              <w:rPr>
                <w:sz w:val="24"/>
                <w:szCs w:val="24"/>
              </w:rPr>
              <w:t>Просмотриобсуждениевидеофильмаоблаготворительномфонде</w:t>
            </w:r>
          </w:p>
          <w:p w:rsidR="00D968B1" w:rsidRPr="00962F08" w:rsidRDefault="00D968B1" w:rsidP="00767082">
            <w:pPr>
              <w:pStyle w:val="TableParagraph"/>
              <w:ind w:left="0"/>
              <w:rPr>
                <w:sz w:val="24"/>
                <w:szCs w:val="24"/>
              </w:rPr>
            </w:pPr>
            <w:r w:rsidRPr="00962F08">
              <w:rPr>
                <w:sz w:val="24"/>
                <w:szCs w:val="24"/>
              </w:rPr>
              <w:t>«Подарижизнь».Беседа:«Какмыможемпомочьбольнымдетям?»</w:t>
            </w:r>
          </w:p>
        </w:tc>
      </w:tr>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14.</w:t>
            </w:r>
            <w:r w:rsidR="008B4E3B">
              <w:rPr>
                <w:b/>
                <w:sz w:val="24"/>
                <w:szCs w:val="24"/>
                <w:lang w:val="ru-RU"/>
              </w:rPr>
              <w:t xml:space="preserve"> </w:t>
            </w:r>
            <w:r w:rsidRPr="00962F08">
              <w:rPr>
                <w:b/>
                <w:sz w:val="24"/>
                <w:szCs w:val="24"/>
              </w:rPr>
              <w:t>Главный</w:t>
            </w:r>
            <w:r w:rsidR="008B4E3B">
              <w:rPr>
                <w:b/>
                <w:sz w:val="24"/>
                <w:szCs w:val="24"/>
                <w:lang w:val="ru-RU"/>
              </w:rPr>
              <w:t xml:space="preserve"> </w:t>
            </w:r>
            <w:r w:rsidRPr="00962F08">
              <w:rPr>
                <w:b/>
                <w:sz w:val="24"/>
                <w:szCs w:val="24"/>
              </w:rPr>
              <w:t>закон</w:t>
            </w:r>
            <w:r w:rsidR="008B4E3B">
              <w:rPr>
                <w:b/>
                <w:sz w:val="24"/>
                <w:szCs w:val="24"/>
                <w:lang w:val="ru-RU"/>
              </w:rPr>
              <w:t xml:space="preserve"> </w:t>
            </w:r>
            <w:r w:rsidRPr="00962F08">
              <w:rPr>
                <w:b/>
                <w:sz w:val="24"/>
                <w:szCs w:val="24"/>
              </w:rPr>
              <w:t>страны</w:t>
            </w:r>
          </w:p>
        </w:tc>
      </w:tr>
      <w:tr w:rsidR="00D968B1" w:rsidRPr="00962F08" w:rsidTr="00767082">
        <w:trPr>
          <w:trHeight w:val="3220"/>
        </w:trPr>
        <w:tc>
          <w:tcPr>
            <w:tcW w:w="688" w:type="pct"/>
          </w:tcPr>
          <w:p w:rsidR="00D968B1" w:rsidRPr="00962F08" w:rsidRDefault="00D968B1" w:rsidP="00767082">
            <w:pPr>
              <w:pStyle w:val="TableParagraph"/>
              <w:ind w:left="0"/>
              <w:jc w:val="center"/>
              <w:rPr>
                <w:sz w:val="24"/>
                <w:szCs w:val="24"/>
              </w:rPr>
            </w:pPr>
            <w:r w:rsidRPr="00962F08">
              <w:rPr>
                <w:sz w:val="24"/>
                <w:szCs w:val="24"/>
              </w:rPr>
              <w:lastRenderedPageBreak/>
              <w:t>1–2классы</w:t>
            </w:r>
          </w:p>
        </w:tc>
        <w:tc>
          <w:tcPr>
            <w:tcW w:w="1330" w:type="pct"/>
          </w:tcPr>
          <w:p w:rsidR="00D968B1" w:rsidRPr="00962F08" w:rsidRDefault="00D968B1" w:rsidP="00767082">
            <w:pPr>
              <w:pStyle w:val="TableParagraph"/>
              <w:tabs>
                <w:tab w:val="left" w:pos="2986"/>
                <w:tab w:val="left" w:pos="3026"/>
              </w:tabs>
              <w:ind w:left="0" w:firstLine="339"/>
              <w:rPr>
                <w:sz w:val="24"/>
                <w:szCs w:val="24"/>
              </w:rPr>
            </w:pPr>
            <w:r w:rsidRPr="00962F08">
              <w:rPr>
                <w:sz w:val="24"/>
                <w:szCs w:val="24"/>
                <w:lang w:val="ru-RU"/>
              </w:rPr>
              <w:t>КонституцияРоссийскойФедерации–главныйзаконгосударства,</w:t>
            </w:r>
            <w:r w:rsidRPr="00962F08">
              <w:rPr>
                <w:sz w:val="24"/>
                <w:szCs w:val="24"/>
                <w:lang w:val="ru-RU"/>
              </w:rPr>
              <w:tab/>
            </w:r>
            <w:r w:rsidRPr="00962F08">
              <w:rPr>
                <w:spacing w:val="-1"/>
                <w:sz w:val="24"/>
                <w:szCs w:val="24"/>
                <w:lang w:val="ru-RU"/>
              </w:rPr>
              <w:t>который</w:t>
            </w:r>
            <w:r w:rsidRPr="00962F08">
              <w:rPr>
                <w:sz w:val="24"/>
                <w:szCs w:val="24"/>
                <w:lang w:val="ru-RU"/>
              </w:rPr>
              <w:t>закрепляетправагражданина</w:t>
            </w:r>
            <w:r w:rsidRPr="00962F08">
              <w:rPr>
                <w:spacing w:val="-1"/>
                <w:sz w:val="24"/>
                <w:szCs w:val="24"/>
                <w:lang w:val="ru-RU"/>
              </w:rPr>
              <w:t>какотношение</w:t>
            </w:r>
            <w:r w:rsidRPr="00962F08">
              <w:rPr>
                <w:sz w:val="24"/>
                <w:szCs w:val="24"/>
                <w:lang w:val="ru-RU"/>
              </w:rPr>
              <w:t>государстваиегограждан.Права—этообязательствогосударствапосозданию</w:t>
            </w:r>
            <w:r w:rsidRPr="00962F08">
              <w:rPr>
                <w:sz w:val="24"/>
                <w:szCs w:val="24"/>
                <w:lang w:val="ru-RU"/>
              </w:rPr>
              <w:tab/>
            </w:r>
            <w:r w:rsidRPr="00962F08">
              <w:rPr>
                <w:sz w:val="24"/>
                <w:szCs w:val="24"/>
                <w:lang w:val="ru-RU"/>
              </w:rPr>
              <w:tab/>
            </w:r>
            <w:r w:rsidRPr="00962F08">
              <w:rPr>
                <w:spacing w:val="-1"/>
                <w:sz w:val="24"/>
                <w:szCs w:val="24"/>
              </w:rPr>
              <w:t>условий</w:t>
            </w:r>
            <w:r w:rsidRPr="00962F08">
              <w:rPr>
                <w:sz w:val="24"/>
                <w:szCs w:val="24"/>
              </w:rPr>
              <w:t>благополучнойжизникаждого</w:t>
            </w:r>
          </w:p>
          <w:p w:rsidR="00D968B1" w:rsidRPr="00962F08" w:rsidRDefault="00D968B1" w:rsidP="00767082">
            <w:pPr>
              <w:pStyle w:val="TableParagraph"/>
              <w:ind w:left="0"/>
              <w:rPr>
                <w:sz w:val="24"/>
                <w:szCs w:val="24"/>
              </w:rPr>
            </w:pPr>
            <w:r w:rsidRPr="00962F08">
              <w:rPr>
                <w:sz w:val="24"/>
                <w:szCs w:val="24"/>
              </w:rPr>
              <w:t>человека.ПраваребенкавРФ</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РассматриваниеобложкиистраницыКонституцииРФ.Рассказучителя:чтозаписановглавномзаконестраны.</w:t>
            </w:r>
          </w:p>
          <w:p w:rsidR="00D968B1" w:rsidRPr="00962F08" w:rsidRDefault="00D968B1" w:rsidP="00767082">
            <w:pPr>
              <w:pStyle w:val="TableParagraph"/>
              <w:ind w:left="0" w:firstLine="339"/>
              <w:rPr>
                <w:sz w:val="24"/>
                <w:szCs w:val="24"/>
                <w:lang w:val="ru-RU"/>
              </w:rPr>
            </w:pPr>
            <w:r w:rsidRPr="00962F08">
              <w:rPr>
                <w:sz w:val="24"/>
                <w:szCs w:val="24"/>
                <w:lang w:val="ru-RU"/>
              </w:rPr>
              <w:t>Работа с иллюстрациями: описание прав гражданина РФ на свободноепередвижение, выбор места проживания, право на свободный труд, отдых,образование,медицинскуюпомощь.</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соотнесем иллюстрацию с правом ребенка РФ.Заполнимтаблицу: праваребенкаРФ</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
        <w:gridCol w:w="2641"/>
        <w:gridCol w:w="7793"/>
      </w:tblGrid>
      <w:tr w:rsidR="00D968B1" w:rsidRPr="00962F08" w:rsidTr="00767082">
        <w:trPr>
          <w:trHeight w:val="5474"/>
        </w:trPr>
        <w:tc>
          <w:tcPr>
            <w:tcW w:w="688" w:type="pct"/>
          </w:tcPr>
          <w:p w:rsidR="00D968B1" w:rsidRPr="00962F08" w:rsidRDefault="00D968B1" w:rsidP="00767082">
            <w:pPr>
              <w:pStyle w:val="TableParagraph"/>
              <w:ind w:left="0"/>
              <w:rPr>
                <w:sz w:val="24"/>
                <w:szCs w:val="24"/>
              </w:rPr>
            </w:pPr>
            <w:r w:rsidRPr="00962F08">
              <w:rPr>
                <w:sz w:val="24"/>
                <w:szCs w:val="24"/>
              </w:rPr>
              <w:t>3–4классы</w:t>
            </w:r>
          </w:p>
        </w:tc>
        <w:tc>
          <w:tcPr>
            <w:tcW w:w="1330" w:type="pct"/>
            <w:shd w:val="clear" w:color="auto" w:fill="FAFAFA"/>
          </w:tcPr>
          <w:p w:rsidR="00D968B1" w:rsidRPr="00962F08" w:rsidRDefault="00D968B1" w:rsidP="00767082">
            <w:pPr>
              <w:pStyle w:val="TableParagraph"/>
              <w:ind w:left="0" w:firstLine="339"/>
              <w:rPr>
                <w:sz w:val="24"/>
                <w:szCs w:val="24"/>
                <w:lang w:val="ru-RU"/>
              </w:rPr>
            </w:pPr>
            <w:r w:rsidRPr="00962F08">
              <w:rPr>
                <w:sz w:val="24"/>
                <w:szCs w:val="24"/>
                <w:lang w:val="ru-RU"/>
              </w:rPr>
              <w:t>Конституция–главныйзаконстраны.</w:t>
            </w:r>
          </w:p>
          <w:p w:rsidR="00D968B1" w:rsidRPr="00962F08" w:rsidRDefault="00D968B1" w:rsidP="00767082">
            <w:pPr>
              <w:pStyle w:val="TableParagraph"/>
              <w:ind w:left="0"/>
              <w:rPr>
                <w:sz w:val="24"/>
                <w:szCs w:val="24"/>
                <w:lang w:val="ru-RU"/>
              </w:rPr>
            </w:pPr>
            <w:r w:rsidRPr="00962F08">
              <w:rPr>
                <w:sz w:val="24"/>
                <w:szCs w:val="24"/>
                <w:lang w:val="ru-RU"/>
              </w:rPr>
              <w:t>ПравагражданинаРФ:</w:t>
            </w:r>
          </w:p>
          <w:p w:rsidR="00D968B1" w:rsidRPr="00962F08" w:rsidRDefault="00D968B1" w:rsidP="00767082">
            <w:pPr>
              <w:pStyle w:val="TableParagraph"/>
              <w:tabs>
                <w:tab w:val="left" w:pos="1645"/>
                <w:tab w:val="left" w:pos="2430"/>
                <w:tab w:val="left" w:pos="3868"/>
              </w:tabs>
              <w:ind w:left="0"/>
              <w:rPr>
                <w:sz w:val="24"/>
                <w:szCs w:val="24"/>
                <w:lang w:val="ru-RU"/>
              </w:rPr>
            </w:pPr>
            <w:r w:rsidRPr="00962F08">
              <w:rPr>
                <w:sz w:val="24"/>
                <w:szCs w:val="24"/>
                <w:lang w:val="ru-RU"/>
              </w:rPr>
              <w:t>свобода вероисповедования,право</w:t>
            </w:r>
            <w:r w:rsidRPr="00962F08">
              <w:rPr>
                <w:sz w:val="24"/>
                <w:szCs w:val="24"/>
                <w:lang w:val="ru-RU"/>
              </w:rPr>
              <w:tab/>
              <w:t>на</w:t>
            </w:r>
            <w:r w:rsidRPr="00962F08">
              <w:rPr>
                <w:sz w:val="24"/>
                <w:szCs w:val="24"/>
                <w:lang w:val="ru-RU"/>
              </w:rPr>
              <w:tab/>
              <w:t>участие</w:t>
            </w:r>
            <w:r w:rsidRPr="00962F08">
              <w:rPr>
                <w:sz w:val="24"/>
                <w:szCs w:val="24"/>
                <w:lang w:val="ru-RU"/>
              </w:rPr>
              <w:tab/>
            </w:r>
            <w:r w:rsidRPr="00962F08">
              <w:rPr>
                <w:spacing w:val="-5"/>
                <w:sz w:val="24"/>
                <w:szCs w:val="24"/>
                <w:lang w:val="ru-RU"/>
              </w:rPr>
              <w:t>в</w:t>
            </w:r>
          </w:p>
          <w:p w:rsidR="00D968B1" w:rsidRPr="00962F08" w:rsidRDefault="00D968B1" w:rsidP="00767082">
            <w:pPr>
              <w:pStyle w:val="TableParagraph"/>
              <w:tabs>
                <w:tab w:val="left" w:pos="1489"/>
                <w:tab w:val="left" w:pos="2912"/>
                <w:tab w:val="left" w:pos="3418"/>
              </w:tabs>
              <w:ind w:left="0" w:hanging="340"/>
              <w:rPr>
                <w:sz w:val="24"/>
                <w:szCs w:val="24"/>
                <w:lang w:val="ru-RU"/>
              </w:rPr>
            </w:pPr>
            <w:r w:rsidRPr="00962F08">
              <w:rPr>
                <w:sz w:val="24"/>
                <w:szCs w:val="24"/>
                <w:lang w:val="ru-RU"/>
              </w:rPr>
              <w:t>управленииделамигосударства;право</w:t>
            </w:r>
            <w:r w:rsidRPr="00962F08">
              <w:rPr>
                <w:sz w:val="24"/>
                <w:szCs w:val="24"/>
                <w:lang w:val="ru-RU"/>
              </w:rPr>
              <w:tab/>
              <w:t>избирать</w:t>
            </w:r>
            <w:r w:rsidRPr="00962F08">
              <w:rPr>
                <w:sz w:val="24"/>
                <w:szCs w:val="24"/>
                <w:lang w:val="ru-RU"/>
              </w:rPr>
              <w:tab/>
              <w:t>и</w:t>
            </w:r>
            <w:r w:rsidRPr="00962F08">
              <w:rPr>
                <w:sz w:val="24"/>
                <w:szCs w:val="24"/>
                <w:lang w:val="ru-RU"/>
              </w:rPr>
              <w:tab/>
            </w:r>
            <w:r w:rsidRPr="00962F08">
              <w:rPr>
                <w:spacing w:val="-1"/>
                <w:sz w:val="24"/>
                <w:szCs w:val="24"/>
                <w:lang w:val="ru-RU"/>
              </w:rPr>
              <w:t>быть</w:t>
            </w:r>
          </w:p>
          <w:p w:rsidR="00D968B1" w:rsidRPr="00962F08" w:rsidRDefault="00D968B1" w:rsidP="00767082">
            <w:pPr>
              <w:pStyle w:val="TableParagraph"/>
              <w:ind w:left="0"/>
              <w:rPr>
                <w:sz w:val="24"/>
                <w:szCs w:val="24"/>
                <w:lang w:val="ru-RU"/>
              </w:rPr>
            </w:pPr>
            <w:r w:rsidRPr="00962F08">
              <w:rPr>
                <w:sz w:val="24"/>
                <w:szCs w:val="24"/>
                <w:lang w:val="ru-RU"/>
              </w:rPr>
              <w:t>избранным;</w:t>
            </w:r>
          </w:p>
          <w:p w:rsidR="00D968B1" w:rsidRPr="00962F08" w:rsidRDefault="00D968B1" w:rsidP="00767082">
            <w:pPr>
              <w:pStyle w:val="TableParagraph"/>
              <w:ind w:left="0" w:firstLine="339"/>
              <w:rPr>
                <w:sz w:val="24"/>
                <w:szCs w:val="24"/>
                <w:lang w:val="ru-RU"/>
              </w:rPr>
            </w:pPr>
            <w:r w:rsidRPr="00962F08">
              <w:rPr>
                <w:sz w:val="24"/>
                <w:szCs w:val="24"/>
                <w:lang w:val="ru-RU"/>
              </w:rPr>
              <w:t>право на участие культурнойжизниобщества(доступккультурнымценностям)</w:t>
            </w:r>
          </w:p>
          <w:p w:rsidR="00D968B1" w:rsidRPr="00962F08" w:rsidRDefault="00D968B1" w:rsidP="00767082">
            <w:pPr>
              <w:pStyle w:val="TableParagraph"/>
              <w:ind w:left="0" w:firstLine="339"/>
              <w:rPr>
                <w:sz w:val="24"/>
                <w:szCs w:val="24"/>
                <w:lang w:val="ru-RU"/>
              </w:rPr>
            </w:pPr>
            <w:r w:rsidRPr="00962F08">
              <w:rPr>
                <w:sz w:val="24"/>
                <w:szCs w:val="24"/>
                <w:lang w:val="ru-RU"/>
              </w:rPr>
              <w:t>Обязанность гражданина РФкакустановленныезакономправила,которыедолженвыполнятькаждый гражданин</w:t>
            </w:r>
          </w:p>
          <w:p w:rsidR="00D968B1" w:rsidRPr="00962F08" w:rsidRDefault="00D968B1" w:rsidP="00767082">
            <w:pPr>
              <w:pStyle w:val="TableParagraph"/>
              <w:ind w:left="0"/>
              <w:rPr>
                <w:sz w:val="24"/>
                <w:szCs w:val="24"/>
                <w:lang w:val="ru-RU"/>
              </w:rPr>
            </w:pPr>
            <w:r w:rsidRPr="00962F08">
              <w:rPr>
                <w:sz w:val="24"/>
                <w:szCs w:val="24"/>
                <w:lang w:val="ru-RU"/>
              </w:rPr>
              <w:t>Обязанностишкольника.</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РассматриваниеобложкиистраницыКонституцииРФ.Беседа:«ПочемуКонституциюназываютглавнымзакономгосударства?</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Дискуссия:«Можетлиобществожитьбезправил,которыеявляютсяправамии обязанностямикаждого человека?</w:t>
            </w:r>
          </w:p>
          <w:p w:rsidR="00D968B1" w:rsidRPr="00962F08" w:rsidRDefault="00D968B1" w:rsidP="00767082">
            <w:pPr>
              <w:pStyle w:val="TableParagraph"/>
              <w:ind w:left="0" w:firstLine="339"/>
              <w:rPr>
                <w:sz w:val="24"/>
                <w:szCs w:val="24"/>
                <w:lang w:val="ru-RU"/>
              </w:rPr>
            </w:pPr>
            <w:r w:rsidRPr="00962F08">
              <w:rPr>
                <w:sz w:val="24"/>
                <w:szCs w:val="24"/>
                <w:lang w:val="ru-RU"/>
              </w:rPr>
              <w:t>Эвристическаябеседа:вспомним,какиеправагражданиназаписанывглавномзаконеРФ?</w:t>
            </w:r>
          </w:p>
          <w:p w:rsidR="00D968B1" w:rsidRPr="00962F08" w:rsidRDefault="00D968B1" w:rsidP="00767082">
            <w:pPr>
              <w:pStyle w:val="TableParagraph"/>
              <w:tabs>
                <w:tab w:val="left" w:pos="1473"/>
                <w:tab w:val="left" w:pos="1816"/>
                <w:tab w:val="left" w:pos="4103"/>
                <w:tab w:val="left" w:pos="5817"/>
                <w:tab w:val="left" w:pos="7742"/>
                <w:tab w:val="left" w:pos="8084"/>
              </w:tabs>
              <w:ind w:left="0" w:firstLine="339"/>
              <w:rPr>
                <w:sz w:val="24"/>
                <w:szCs w:val="24"/>
                <w:lang w:val="ru-RU"/>
              </w:rPr>
            </w:pPr>
            <w:r w:rsidRPr="00962F08">
              <w:rPr>
                <w:sz w:val="24"/>
                <w:szCs w:val="24"/>
                <w:lang w:val="ru-RU"/>
              </w:rPr>
              <w:t>Работа</w:t>
            </w:r>
            <w:r w:rsidRPr="00962F08">
              <w:rPr>
                <w:sz w:val="24"/>
                <w:szCs w:val="24"/>
                <w:lang w:val="ru-RU"/>
              </w:rPr>
              <w:tab/>
              <w:t>с</w:t>
            </w:r>
            <w:r w:rsidRPr="00962F08">
              <w:rPr>
                <w:sz w:val="24"/>
                <w:szCs w:val="24"/>
                <w:lang w:val="ru-RU"/>
              </w:rPr>
              <w:tab/>
              <w:t>иллюстративным</w:t>
            </w:r>
            <w:r w:rsidRPr="00962F08">
              <w:rPr>
                <w:sz w:val="24"/>
                <w:szCs w:val="24"/>
                <w:lang w:val="ru-RU"/>
              </w:rPr>
              <w:tab/>
              <w:t>материалом:</w:t>
            </w:r>
            <w:r w:rsidRPr="00962F08">
              <w:rPr>
                <w:sz w:val="24"/>
                <w:szCs w:val="24"/>
                <w:lang w:val="ru-RU"/>
              </w:rPr>
              <w:tab/>
              <w:t>познакомимся</w:t>
            </w:r>
            <w:r w:rsidRPr="00962F08">
              <w:rPr>
                <w:sz w:val="24"/>
                <w:szCs w:val="24"/>
                <w:lang w:val="ru-RU"/>
              </w:rPr>
              <w:tab/>
              <w:t>с</w:t>
            </w:r>
            <w:r w:rsidRPr="00962F08">
              <w:rPr>
                <w:sz w:val="24"/>
                <w:szCs w:val="24"/>
                <w:lang w:val="ru-RU"/>
              </w:rPr>
              <w:tab/>
            </w:r>
            <w:r w:rsidRPr="00962F08">
              <w:rPr>
                <w:spacing w:val="-1"/>
                <w:sz w:val="24"/>
                <w:szCs w:val="24"/>
                <w:lang w:val="ru-RU"/>
              </w:rPr>
              <w:t>другими</w:t>
            </w:r>
            <w:r w:rsidRPr="00962F08">
              <w:rPr>
                <w:sz w:val="24"/>
                <w:szCs w:val="24"/>
                <w:lang w:val="ru-RU"/>
              </w:rPr>
              <w:t>правамигражданинаРФ(в соответствииспрограммнымсодержанием)</w:t>
            </w:r>
          </w:p>
          <w:p w:rsidR="00D968B1" w:rsidRPr="00962F08" w:rsidRDefault="00D968B1" w:rsidP="00767082">
            <w:pPr>
              <w:pStyle w:val="TableParagraph"/>
              <w:ind w:left="0"/>
              <w:rPr>
                <w:sz w:val="24"/>
                <w:szCs w:val="24"/>
                <w:lang w:val="ru-RU"/>
              </w:rPr>
            </w:pPr>
            <w:r w:rsidRPr="00962F08">
              <w:rPr>
                <w:sz w:val="24"/>
                <w:szCs w:val="24"/>
                <w:lang w:val="ru-RU"/>
              </w:rPr>
              <w:t>Эвристическаябеседа:Чтотакоеобязанность?</w:t>
            </w:r>
          </w:p>
          <w:p w:rsidR="00D968B1" w:rsidRPr="00962F08" w:rsidRDefault="00D968B1" w:rsidP="00767082">
            <w:pPr>
              <w:pStyle w:val="TableParagraph"/>
              <w:ind w:left="0" w:firstLine="339"/>
              <w:rPr>
                <w:sz w:val="24"/>
                <w:szCs w:val="24"/>
                <w:lang w:val="ru-RU"/>
              </w:rPr>
            </w:pPr>
            <w:r w:rsidRPr="00962F08">
              <w:rPr>
                <w:sz w:val="24"/>
                <w:szCs w:val="24"/>
                <w:lang w:val="ru-RU"/>
              </w:rPr>
              <w:t>«Когдавозниклиобязанностичленаобщества?».Рассматриваниеиллюстрацийиобсуждениерассказаучителя«Какбереглиогоньвпервобытномобществе?»:Почемунаказывалидежурного,еслионночьюукостразасыпал?</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выберем суждения, которые рассказывают обобязанностяхшкольника.</w:t>
            </w:r>
          </w:p>
        </w:tc>
      </w:tr>
    </w:tbl>
    <w:p w:rsidR="00D968B1" w:rsidRPr="00962F08" w:rsidRDefault="008417C7" w:rsidP="00D968B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simplePos x="0" y="0"/>
                <wp:positionH relativeFrom="page">
                  <wp:posOffset>1850390</wp:posOffset>
                </wp:positionH>
                <wp:positionV relativeFrom="page">
                  <wp:posOffset>547370</wp:posOffset>
                </wp:positionV>
                <wp:extent cx="2512060" cy="3067050"/>
                <wp:effectExtent l="2540" t="4445"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2060" cy="3067050"/>
                        </a:xfrm>
                        <a:custGeom>
                          <a:avLst/>
                          <a:gdLst>
                            <a:gd name="T0" fmla="*/ 2511425 w 3956"/>
                            <a:gd name="T1" fmla="*/ 3205480 h 4830"/>
                            <a:gd name="T2" fmla="*/ 0 w 3956"/>
                            <a:gd name="T3" fmla="*/ 3205480 h 4830"/>
                            <a:gd name="T4" fmla="*/ 0 w 3956"/>
                            <a:gd name="T5" fmla="*/ 3409950 h 4830"/>
                            <a:gd name="T6" fmla="*/ 0 w 3956"/>
                            <a:gd name="T7" fmla="*/ 3613785 h 4830"/>
                            <a:gd name="T8" fmla="*/ 2511425 w 3956"/>
                            <a:gd name="T9" fmla="*/ 3613785 h 4830"/>
                            <a:gd name="T10" fmla="*/ 2511425 w 3956"/>
                            <a:gd name="T11" fmla="*/ 3409950 h 4830"/>
                            <a:gd name="T12" fmla="*/ 2511425 w 3956"/>
                            <a:gd name="T13" fmla="*/ 3205480 h 4830"/>
                            <a:gd name="T14" fmla="*/ 2511425 w 3956"/>
                            <a:gd name="T15" fmla="*/ 2795905 h 4830"/>
                            <a:gd name="T16" fmla="*/ 0 w 3956"/>
                            <a:gd name="T17" fmla="*/ 2795905 h 4830"/>
                            <a:gd name="T18" fmla="*/ 0 w 3956"/>
                            <a:gd name="T19" fmla="*/ 3000375 h 4830"/>
                            <a:gd name="T20" fmla="*/ 0 w 3956"/>
                            <a:gd name="T21" fmla="*/ 3205480 h 4830"/>
                            <a:gd name="T22" fmla="*/ 2511425 w 3956"/>
                            <a:gd name="T23" fmla="*/ 3205480 h 4830"/>
                            <a:gd name="T24" fmla="*/ 2511425 w 3956"/>
                            <a:gd name="T25" fmla="*/ 3000375 h 4830"/>
                            <a:gd name="T26" fmla="*/ 2511425 w 3956"/>
                            <a:gd name="T27" fmla="*/ 2795905 h 4830"/>
                            <a:gd name="T28" fmla="*/ 2511425 w 3956"/>
                            <a:gd name="T29" fmla="*/ 1978660 h 4830"/>
                            <a:gd name="T30" fmla="*/ 0 w 3956"/>
                            <a:gd name="T31" fmla="*/ 1978660 h 4830"/>
                            <a:gd name="T32" fmla="*/ 0 w 3956"/>
                            <a:gd name="T33" fmla="*/ 2182495 h 4830"/>
                            <a:gd name="T34" fmla="*/ 0 w 3956"/>
                            <a:gd name="T35" fmla="*/ 2386965 h 4830"/>
                            <a:gd name="T36" fmla="*/ 0 w 3956"/>
                            <a:gd name="T37" fmla="*/ 2592070 h 4830"/>
                            <a:gd name="T38" fmla="*/ 0 w 3956"/>
                            <a:gd name="T39" fmla="*/ 2795905 h 4830"/>
                            <a:gd name="T40" fmla="*/ 2511425 w 3956"/>
                            <a:gd name="T41" fmla="*/ 2795905 h 4830"/>
                            <a:gd name="T42" fmla="*/ 2511425 w 3956"/>
                            <a:gd name="T43" fmla="*/ 2592070 h 4830"/>
                            <a:gd name="T44" fmla="*/ 2511425 w 3956"/>
                            <a:gd name="T45" fmla="*/ 2386965 h 4830"/>
                            <a:gd name="T46" fmla="*/ 2511425 w 3956"/>
                            <a:gd name="T47" fmla="*/ 2182495 h 4830"/>
                            <a:gd name="T48" fmla="*/ 2511425 w 3956"/>
                            <a:gd name="T49" fmla="*/ 1978660 h 4830"/>
                            <a:gd name="T50" fmla="*/ 2511425 w 3956"/>
                            <a:gd name="T51" fmla="*/ 1160145 h 4830"/>
                            <a:gd name="T52" fmla="*/ 0 w 3956"/>
                            <a:gd name="T53" fmla="*/ 1160145 h 4830"/>
                            <a:gd name="T54" fmla="*/ 0 w 3956"/>
                            <a:gd name="T55" fmla="*/ 1365250 h 4830"/>
                            <a:gd name="T56" fmla="*/ 0 w 3956"/>
                            <a:gd name="T57" fmla="*/ 1569085 h 4830"/>
                            <a:gd name="T58" fmla="*/ 0 w 3956"/>
                            <a:gd name="T59" fmla="*/ 1773555 h 4830"/>
                            <a:gd name="T60" fmla="*/ 0 w 3956"/>
                            <a:gd name="T61" fmla="*/ 1978660 h 4830"/>
                            <a:gd name="T62" fmla="*/ 2511425 w 3956"/>
                            <a:gd name="T63" fmla="*/ 1978660 h 4830"/>
                            <a:gd name="T64" fmla="*/ 2511425 w 3956"/>
                            <a:gd name="T65" fmla="*/ 1773555 h 4830"/>
                            <a:gd name="T66" fmla="*/ 2511425 w 3956"/>
                            <a:gd name="T67" fmla="*/ 1569085 h 4830"/>
                            <a:gd name="T68" fmla="*/ 2511425 w 3956"/>
                            <a:gd name="T69" fmla="*/ 1365250 h 4830"/>
                            <a:gd name="T70" fmla="*/ 2511425 w 3956"/>
                            <a:gd name="T71" fmla="*/ 1160145 h 4830"/>
                            <a:gd name="T72" fmla="*/ 2511425 w 3956"/>
                            <a:gd name="T73" fmla="*/ 547370 h 4830"/>
                            <a:gd name="T74" fmla="*/ 0 w 3956"/>
                            <a:gd name="T75" fmla="*/ 547370 h 4830"/>
                            <a:gd name="T76" fmla="*/ 0 w 3956"/>
                            <a:gd name="T77" fmla="*/ 751205 h 4830"/>
                            <a:gd name="T78" fmla="*/ 0 w 3956"/>
                            <a:gd name="T79" fmla="*/ 955675 h 4830"/>
                            <a:gd name="T80" fmla="*/ 0 w 3956"/>
                            <a:gd name="T81" fmla="*/ 1160145 h 4830"/>
                            <a:gd name="T82" fmla="*/ 2511425 w 3956"/>
                            <a:gd name="T83" fmla="*/ 1160145 h 4830"/>
                            <a:gd name="T84" fmla="*/ 2511425 w 3956"/>
                            <a:gd name="T85" fmla="*/ 955675 h 4830"/>
                            <a:gd name="T86" fmla="*/ 2511425 w 3956"/>
                            <a:gd name="T87" fmla="*/ 751205 h 4830"/>
                            <a:gd name="T88" fmla="*/ 2511425 w 3956"/>
                            <a:gd name="T89" fmla="*/ 547370 h 483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3956" h="4830">
                              <a:moveTo>
                                <a:pt x="3955" y="4186"/>
                              </a:moveTo>
                              <a:lnTo>
                                <a:pt x="0" y="4186"/>
                              </a:lnTo>
                              <a:lnTo>
                                <a:pt x="0" y="4508"/>
                              </a:lnTo>
                              <a:lnTo>
                                <a:pt x="0" y="4829"/>
                              </a:lnTo>
                              <a:lnTo>
                                <a:pt x="3955" y="4829"/>
                              </a:lnTo>
                              <a:lnTo>
                                <a:pt x="3955" y="4508"/>
                              </a:lnTo>
                              <a:lnTo>
                                <a:pt x="3955" y="4186"/>
                              </a:lnTo>
                              <a:close/>
                              <a:moveTo>
                                <a:pt x="3955" y="3541"/>
                              </a:moveTo>
                              <a:lnTo>
                                <a:pt x="0" y="3541"/>
                              </a:lnTo>
                              <a:lnTo>
                                <a:pt x="0" y="3863"/>
                              </a:lnTo>
                              <a:lnTo>
                                <a:pt x="0" y="4186"/>
                              </a:lnTo>
                              <a:lnTo>
                                <a:pt x="3955" y="4186"/>
                              </a:lnTo>
                              <a:lnTo>
                                <a:pt x="3955" y="3863"/>
                              </a:lnTo>
                              <a:lnTo>
                                <a:pt x="3955" y="3541"/>
                              </a:lnTo>
                              <a:close/>
                              <a:moveTo>
                                <a:pt x="3955" y="2254"/>
                              </a:moveTo>
                              <a:lnTo>
                                <a:pt x="0" y="2254"/>
                              </a:lnTo>
                              <a:lnTo>
                                <a:pt x="0" y="2575"/>
                              </a:lnTo>
                              <a:lnTo>
                                <a:pt x="0" y="2897"/>
                              </a:lnTo>
                              <a:lnTo>
                                <a:pt x="0" y="3220"/>
                              </a:lnTo>
                              <a:lnTo>
                                <a:pt x="0" y="3541"/>
                              </a:lnTo>
                              <a:lnTo>
                                <a:pt x="3955" y="3541"/>
                              </a:lnTo>
                              <a:lnTo>
                                <a:pt x="3955" y="3220"/>
                              </a:lnTo>
                              <a:lnTo>
                                <a:pt x="3955" y="2897"/>
                              </a:lnTo>
                              <a:lnTo>
                                <a:pt x="3955" y="2575"/>
                              </a:lnTo>
                              <a:lnTo>
                                <a:pt x="3955" y="2254"/>
                              </a:lnTo>
                              <a:close/>
                              <a:moveTo>
                                <a:pt x="3955" y="965"/>
                              </a:moveTo>
                              <a:lnTo>
                                <a:pt x="0" y="965"/>
                              </a:lnTo>
                              <a:lnTo>
                                <a:pt x="0" y="1288"/>
                              </a:lnTo>
                              <a:lnTo>
                                <a:pt x="0" y="1609"/>
                              </a:lnTo>
                              <a:lnTo>
                                <a:pt x="0" y="1931"/>
                              </a:lnTo>
                              <a:lnTo>
                                <a:pt x="0" y="2254"/>
                              </a:lnTo>
                              <a:lnTo>
                                <a:pt x="3955" y="2254"/>
                              </a:lnTo>
                              <a:lnTo>
                                <a:pt x="3955" y="1931"/>
                              </a:lnTo>
                              <a:lnTo>
                                <a:pt x="3955" y="1609"/>
                              </a:lnTo>
                              <a:lnTo>
                                <a:pt x="3955" y="1288"/>
                              </a:lnTo>
                              <a:lnTo>
                                <a:pt x="3955" y="965"/>
                              </a:lnTo>
                              <a:close/>
                              <a:moveTo>
                                <a:pt x="3955" y="0"/>
                              </a:moveTo>
                              <a:lnTo>
                                <a:pt x="0" y="0"/>
                              </a:lnTo>
                              <a:lnTo>
                                <a:pt x="0" y="321"/>
                              </a:lnTo>
                              <a:lnTo>
                                <a:pt x="0" y="643"/>
                              </a:lnTo>
                              <a:lnTo>
                                <a:pt x="0" y="965"/>
                              </a:lnTo>
                              <a:lnTo>
                                <a:pt x="3955" y="965"/>
                              </a:lnTo>
                              <a:lnTo>
                                <a:pt x="3955" y="643"/>
                              </a:lnTo>
                              <a:lnTo>
                                <a:pt x="3955" y="321"/>
                              </a:lnTo>
                              <a:lnTo>
                                <a:pt x="3955"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4DD5" id="AutoShape 4" o:spid="_x0000_s1026" style="position:absolute;margin-left:145.7pt;margin-top:43.1pt;width:197.8pt;height:2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56,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" path="m3955,4186l,4186r,322l,4829r3955,l3955,4508r,-322xm3955,3541l,3541r,322l,4186r3955,l3955,3863r,-322xm3955,2254l,2254r,321l,2897r,323l,3541r3955,l3955,3220r,-323l3955,2575r,-321xm3955,965l,965r,323l,1609r,322l,2254r3955,l3955,1931r,-322l3955,1288r,-323xm3955,l,,,321,,643,,965r3955,l3955,643r,-322l3955,xe" fillcolor="#fafafa" stroked="f">
                <v:path arrowok="t" o:connecttype="custom" o:connectlocs="1594754875,2035479800;0,2035479800;0,2147483646;0,2147483646;1594754875,2147483646;1594754875,2147483646;1594754875,2035479800;1594754875,1775399675;0,1775399675;0,1905238125;0,2035479800;1594754875,2035479800;1594754875,1905238125;1594754875,1775399675;1594754875,1256449100;0,1256449100;0,1385884325;0,1515722775;0,1645964450;0,1775399675;1594754875,1775399675;1594754875,1645964450;1594754875,1515722775;1594754875,1385884325;1594754875,1256449100;1594754875,736692075;0,736692075;0,866933750;0,996368975;0,1126207425;0,1256449100;1594754875,1256449100;1594754875,1126207425;1594754875,996368975;1594754875,866933750;1594754875,736692075;1594754875,347579950;0,347579950;0,477015175;0,606853625;0,736692075;1594754875,736692075;1594754875,606853625;1594754875,477015175;1594754875,347579950" o:connectangles="0,0,0,0,0,0,0,0,0,0,0,0,0,0,0,0,0,0,0,0,0,0,0,0,0,0,0,0,0,0,0,0,0,0,0,0,0,0,0,0,0,0,0,0,0"/>
                <w10:wrap anchorx="page" anchory="page"/>
              </v:shape>
            </w:pict>
          </mc:Fallback>
        </mc:AlternateConten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
        <w:gridCol w:w="3707"/>
        <w:gridCol w:w="6745"/>
      </w:tblGrid>
      <w:tr w:rsidR="00D968B1" w:rsidRPr="00962F08" w:rsidTr="00767082">
        <w:trPr>
          <w:trHeight w:val="562"/>
        </w:trPr>
        <w:tc>
          <w:tcPr>
            <w:tcW w:w="5000" w:type="pct"/>
            <w:gridSpan w:val="3"/>
          </w:tcPr>
          <w:p w:rsidR="00D968B1" w:rsidRPr="009735EE" w:rsidRDefault="00D968B1" w:rsidP="00767082">
            <w:pPr>
              <w:pStyle w:val="TableParagraph"/>
              <w:ind w:left="0"/>
              <w:rPr>
                <w:b/>
                <w:sz w:val="24"/>
                <w:szCs w:val="24"/>
                <w:lang w:val="ru-RU"/>
              </w:rPr>
            </w:pPr>
            <w:r w:rsidRPr="00962F08">
              <w:rPr>
                <w:b/>
                <w:sz w:val="24"/>
                <w:szCs w:val="24"/>
              </w:rPr>
              <w:t>5.</w:t>
            </w:r>
            <w:r w:rsidR="008B4E3B">
              <w:rPr>
                <w:b/>
                <w:sz w:val="24"/>
                <w:szCs w:val="24"/>
                <w:lang w:val="ru-RU"/>
              </w:rPr>
              <w:t xml:space="preserve"> </w:t>
            </w:r>
            <w:r w:rsidRPr="00962F08">
              <w:rPr>
                <w:b/>
                <w:sz w:val="24"/>
                <w:szCs w:val="24"/>
              </w:rPr>
              <w:t>Герои</w:t>
            </w:r>
            <w:r w:rsidR="008B4E3B">
              <w:rPr>
                <w:b/>
                <w:sz w:val="24"/>
                <w:szCs w:val="24"/>
                <w:lang w:val="ru-RU"/>
              </w:rPr>
              <w:t xml:space="preserve"> </w:t>
            </w:r>
            <w:r w:rsidRPr="00962F08">
              <w:rPr>
                <w:b/>
                <w:sz w:val="24"/>
                <w:szCs w:val="24"/>
              </w:rPr>
              <w:t>нашего</w:t>
            </w:r>
            <w:r w:rsidR="008B4E3B">
              <w:rPr>
                <w:b/>
                <w:sz w:val="24"/>
                <w:szCs w:val="24"/>
                <w:lang w:val="ru-RU"/>
              </w:rPr>
              <w:t xml:space="preserve"> </w:t>
            </w:r>
            <w:r w:rsidRPr="00962F08">
              <w:rPr>
                <w:b/>
                <w:sz w:val="24"/>
                <w:szCs w:val="24"/>
              </w:rPr>
              <w:t>времен</w:t>
            </w:r>
            <w:r>
              <w:rPr>
                <w:b/>
                <w:sz w:val="24"/>
                <w:szCs w:val="24"/>
                <w:lang w:val="ru-RU"/>
              </w:rPr>
              <w:t>и</w:t>
            </w:r>
          </w:p>
        </w:tc>
      </w:tr>
      <w:tr w:rsidR="00D968B1" w:rsidRPr="00962F08" w:rsidTr="007A5CCA">
        <w:trPr>
          <w:trHeight w:val="5151"/>
        </w:trPr>
        <w:tc>
          <w:tcPr>
            <w:tcW w:w="134" w:type="pct"/>
          </w:tcPr>
          <w:p w:rsidR="00D968B1" w:rsidRPr="00962F08" w:rsidRDefault="00D968B1" w:rsidP="00767082">
            <w:pPr>
              <w:pStyle w:val="TableParagraph"/>
              <w:ind w:left="0"/>
              <w:rPr>
                <w:sz w:val="24"/>
                <w:szCs w:val="24"/>
              </w:rPr>
            </w:pPr>
            <w:r w:rsidRPr="00962F08">
              <w:rPr>
                <w:sz w:val="24"/>
                <w:szCs w:val="24"/>
              </w:rPr>
              <w:lastRenderedPageBreak/>
              <w:t>1-2классы</w:t>
            </w:r>
          </w:p>
        </w:tc>
        <w:tc>
          <w:tcPr>
            <w:tcW w:w="1726" w:type="pct"/>
          </w:tcPr>
          <w:p w:rsidR="00D968B1" w:rsidRPr="00962F08" w:rsidRDefault="00D968B1" w:rsidP="00767082">
            <w:pPr>
              <w:pStyle w:val="TableParagraph"/>
              <w:tabs>
                <w:tab w:val="left" w:pos="2008"/>
                <w:tab w:val="left" w:pos="2123"/>
                <w:tab w:val="left" w:pos="2819"/>
                <w:tab w:val="left" w:pos="2993"/>
              </w:tabs>
              <w:ind w:left="0" w:firstLine="339"/>
              <w:rPr>
                <w:sz w:val="24"/>
                <w:szCs w:val="24"/>
                <w:lang w:val="ru-RU"/>
              </w:rPr>
            </w:pPr>
            <w:r w:rsidRPr="00962F08">
              <w:rPr>
                <w:sz w:val="24"/>
                <w:szCs w:val="24"/>
                <w:lang w:val="ru-RU"/>
              </w:rPr>
              <w:t>Герой</w:t>
            </w:r>
            <w:r w:rsidRPr="00962F08">
              <w:rPr>
                <w:sz w:val="24"/>
                <w:szCs w:val="24"/>
                <w:lang w:val="ru-RU"/>
              </w:rPr>
              <w:tab/>
              <w:t>–</w:t>
            </w:r>
            <w:r w:rsidRPr="00962F08">
              <w:rPr>
                <w:sz w:val="24"/>
                <w:szCs w:val="24"/>
                <w:lang w:val="ru-RU"/>
              </w:rPr>
              <w:tab/>
            </w:r>
            <w:r w:rsidRPr="00962F08">
              <w:rPr>
                <w:sz w:val="24"/>
                <w:szCs w:val="24"/>
                <w:lang w:val="ru-RU"/>
              </w:rPr>
              <w:tab/>
              <w:t>человек,совершающий</w:t>
            </w:r>
            <w:r w:rsidRPr="00962F08">
              <w:rPr>
                <w:sz w:val="24"/>
                <w:szCs w:val="24"/>
                <w:lang w:val="ru-RU"/>
              </w:rPr>
              <w:tab/>
            </w:r>
            <w:r w:rsidRPr="00962F08">
              <w:rPr>
                <w:sz w:val="24"/>
                <w:szCs w:val="24"/>
                <w:lang w:val="ru-RU"/>
              </w:rPr>
              <w:tab/>
            </w:r>
            <w:r w:rsidRPr="00962F08">
              <w:rPr>
                <w:sz w:val="24"/>
                <w:szCs w:val="24"/>
                <w:lang w:val="ru-RU"/>
              </w:rPr>
              <w:tab/>
            </w:r>
            <w:r w:rsidRPr="00962F08">
              <w:rPr>
                <w:spacing w:val="-1"/>
                <w:sz w:val="24"/>
                <w:szCs w:val="24"/>
                <w:lang w:val="ru-RU"/>
              </w:rPr>
              <w:t>поступки,</w:t>
            </w:r>
            <w:r w:rsidRPr="00962F08">
              <w:rPr>
                <w:sz w:val="24"/>
                <w:szCs w:val="24"/>
                <w:lang w:val="ru-RU"/>
              </w:rPr>
              <w:t>необычные по своейсмелости,отваге.Совершаяподвиги,геройникогданедумаетоб</w:t>
            </w:r>
            <w:r w:rsidRPr="00962F08">
              <w:rPr>
                <w:spacing w:val="-1"/>
                <w:sz w:val="24"/>
                <w:szCs w:val="24"/>
                <w:lang w:val="ru-RU"/>
              </w:rPr>
              <w:t>опасности</w:t>
            </w:r>
            <w:r w:rsidRPr="00962F08">
              <w:rPr>
                <w:sz w:val="24"/>
                <w:szCs w:val="24"/>
                <w:lang w:val="ru-RU"/>
              </w:rPr>
              <w:t>длясебя,егодействиянаправлены на спасение других.Героямивнашейстранеявляютсянетольковзрослые,нои дети. Проявление уважения к</w:t>
            </w:r>
            <w:r w:rsidRPr="00962F08">
              <w:rPr>
                <w:spacing w:val="-1"/>
                <w:sz w:val="24"/>
                <w:szCs w:val="24"/>
                <w:lang w:val="ru-RU"/>
              </w:rPr>
              <w:t>героям,стремление</w:t>
            </w:r>
            <w:r w:rsidRPr="00962F08">
              <w:rPr>
                <w:sz w:val="24"/>
                <w:szCs w:val="24"/>
                <w:lang w:val="ru-RU"/>
              </w:rPr>
              <w:t>воспитыватьусебяволевыекачества:смелость,</w:t>
            </w:r>
            <w:r w:rsidRPr="00962F08">
              <w:rPr>
                <w:sz w:val="24"/>
                <w:szCs w:val="24"/>
                <w:lang w:val="ru-RU"/>
              </w:rPr>
              <w:tab/>
            </w:r>
            <w:r w:rsidRPr="00962F08">
              <w:rPr>
                <w:sz w:val="24"/>
                <w:szCs w:val="24"/>
                <w:lang w:val="ru-RU"/>
              </w:rPr>
              <w:tab/>
            </w:r>
            <w:r w:rsidRPr="00962F08">
              <w:rPr>
                <w:spacing w:val="-1"/>
                <w:sz w:val="24"/>
                <w:szCs w:val="24"/>
                <w:lang w:val="ru-RU"/>
              </w:rPr>
              <w:t>решительность,</w:t>
            </w:r>
            <w:r w:rsidRPr="00962F08">
              <w:rPr>
                <w:sz w:val="24"/>
                <w:szCs w:val="24"/>
                <w:lang w:val="ru-RU"/>
              </w:rPr>
              <w:t>стремление прийти на помощь.Памятникигерояммирного</w:t>
            </w:r>
          </w:p>
          <w:p w:rsidR="00D968B1" w:rsidRPr="00962F08" w:rsidRDefault="00D968B1" w:rsidP="00767082">
            <w:pPr>
              <w:pStyle w:val="TableParagraph"/>
              <w:ind w:left="0"/>
              <w:rPr>
                <w:sz w:val="24"/>
                <w:szCs w:val="24"/>
              </w:rPr>
            </w:pPr>
            <w:r w:rsidRPr="00962F08">
              <w:rPr>
                <w:sz w:val="24"/>
                <w:szCs w:val="24"/>
              </w:rPr>
              <w:t>времени</w:t>
            </w:r>
          </w:p>
        </w:tc>
        <w:tc>
          <w:tcPr>
            <w:tcW w:w="3140"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Просмотрвидеоматериала«Героимирноговремени»оврачахг.Благовещенска. Беседа: «Можно ли назвать поступок врачей подвигом? Очемдумали врачи, узнавопожаре?Каконивелисебя?</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Интерактивноезадание:проанализировавпоступокподростка,составить его портрет. Например, героические поступки Вани Макарова,МаксимаКобычева,ЛидыПономарёвой, МариныПлотниковой.</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фотографий орденов Героя России, Ордена мужества,медаль«Заотвагу».</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иописаниепамятниковгерояммирноговремени.Например,памятникпожарнымиспасателям(Новосибирск);памятникгероям,погибшим,спасаядетей(Севастополь),памятникморякам-подводникам, погибшим в мирное время (Курск), памятник пожарным испасателямМЧС(Тверь)– на выбор.</w:t>
            </w:r>
          </w:p>
          <w:p w:rsidR="00D968B1" w:rsidRPr="00962F08" w:rsidRDefault="00D968B1" w:rsidP="00767082">
            <w:pPr>
              <w:pStyle w:val="TableParagraph"/>
              <w:ind w:left="0" w:firstLine="339"/>
              <w:rPr>
                <w:sz w:val="24"/>
                <w:szCs w:val="24"/>
                <w:lang w:val="ru-RU"/>
              </w:rPr>
            </w:pPr>
            <w:r w:rsidRPr="00962F08">
              <w:rPr>
                <w:sz w:val="24"/>
                <w:szCs w:val="24"/>
                <w:lang w:val="ru-RU"/>
              </w:rPr>
              <w:t>Воображаемаяситуация:представим,чтомынаходимсяоколопамятникагерояммирноговремени.Какиецветымывозложимк</w:t>
            </w:r>
          </w:p>
          <w:p w:rsidR="00D968B1" w:rsidRPr="00962F08" w:rsidRDefault="00D968B1" w:rsidP="00767082">
            <w:pPr>
              <w:pStyle w:val="TableParagraph"/>
              <w:ind w:left="0"/>
              <w:rPr>
                <w:sz w:val="24"/>
                <w:szCs w:val="24"/>
                <w:lang w:val="ru-RU"/>
              </w:rPr>
            </w:pPr>
            <w:r w:rsidRPr="00962F08">
              <w:rPr>
                <w:sz w:val="24"/>
                <w:szCs w:val="24"/>
                <w:lang w:val="ru-RU"/>
              </w:rPr>
              <w:t>памятнику,чтонапишемналенточке?</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
        <w:gridCol w:w="5425"/>
        <w:gridCol w:w="5017"/>
      </w:tblGrid>
      <w:tr w:rsidR="00D968B1" w:rsidRPr="00962F08" w:rsidTr="00767082">
        <w:trPr>
          <w:trHeight w:val="6762"/>
        </w:trPr>
        <w:tc>
          <w:tcPr>
            <w:tcW w:w="140" w:type="pct"/>
          </w:tcPr>
          <w:p w:rsidR="00D968B1" w:rsidRPr="00962F08" w:rsidRDefault="00D968B1" w:rsidP="00767082">
            <w:pPr>
              <w:pStyle w:val="TableParagraph"/>
              <w:ind w:left="0"/>
              <w:rPr>
                <w:sz w:val="24"/>
                <w:szCs w:val="24"/>
              </w:rPr>
            </w:pPr>
            <w:r w:rsidRPr="00962F08">
              <w:rPr>
                <w:sz w:val="24"/>
                <w:szCs w:val="24"/>
              </w:rPr>
              <w:t>3-4классы</w:t>
            </w:r>
          </w:p>
        </w:tc>
        <w:tc>
          <w:tcPr>
            <w:tcW w:w="2553" w:type="pct"/>
          </w:tcPr>
          <w:p w:rsidR="00D968B1" w:rsidRPr="00962F08" w:rsidRDefault="00D968B1" w:rsidP="00767082">
            <w:pPr>
              <w:pStyle w:val="TableParagraph"/>
              <w:ind w:left="0" w:firstLine="339"/>
              <w:rPr>
                <w:sz w:val="24"/>
                <w:szCs w:val="24"/>
              </w:rPr>
            </w:pPr>
            <w:r w:rsidRPr="00962F08">
              <w:rPr>
                <w:sz w:val="24"/>
                <w:szCs w:val="24"/>
                <w:lang w:val="ru-RU"/>
              </w:rPr>
              <w:t xml:space="preserve">Качествагероя–человека,ценоюсобственнойжизнииздоровья,спасающегодругих:смелость,самопожертвование,ответственностьзасудьбудругих,отсутствиечувствастраха. </w:t>
            </w:r>
            <w:r w:rsidRPr="00962F08">
              <w:rPr>
                <w:sz w:val="24"/>
                <w:szCs w:val="24"/>
              </w:rPr>
              <w:t>Герои военных времен.Героимирноговремени</w:t>
            </w:r>
          </w:p>
          <w:p w:rsidR="00D968B1" w:rsidRPr="00962F08" w:rsidRDefault="00D968B1" w:rsidP="00767082">
            <w:pPr>
              <w:pStyle w:val="TableParagraph"/>
              <w:tabs>
                <w:tab w:val="left" w:pos="2123"/>
              </w:tabs>
              <w:ind w:left="0" w:firstLine="339"/>
              <w:rPr>
                <w:sz w:val="24"/>
                <w:szCs w:val="24"/>
              </w:rPr>
            </w:pPr>
            <w:r w:rsidRPr="00962F08">
              <w:rPr>
                <w:sz w:val="24"/>
                <w:szCs w:val="24"/>
              </w:rPr>
              <w:t>Проявлениеуваженияк</w:t>
            </w:r>
            <w:r w:rsidRPr="00962F08">
              <w:rPr>
                <w:spacing w:val="-1"/>
                <w:sz w:val="24"/>
                <w:szCs w:val="24"/>
              </w:rPr>
              <w:t>героям,стремление</w:t>
            </w:r>
            <w:r w:rsidRPr="00962F08">
              <w:rPr>
                <w:sz w:val="24"/>
                <w:szCs w:val="24"/>
              </w:rPr>
              <w:t>воспитыватьусебяволевыекачества:смелость,</w:t>
            </w:r>
            <w:r w:rsidRPr="00962F08">
              <w:rPr>
                <w:sz w:val="24"/>
                <w:szCs w:val="24"/>
              </w:rPr>
              <w:tab/>
            </w:r>
            <w:r w:rsidRPr="00962F08">
              <w:rPr>
                <w:spacing w:val="-1"/>
                <w:sz w:val="24"/>
                <w:szCs w:val="24"/>
              </w:rPr>
              <w:t>решительность,</w:t>
            </w:r>
            <w:r w:rsidRPr="00962F08">
              <w:rPr>
                <w:sz w:val="24"/>
                <w:szCs w:val="24"/>
              </w:rPr>
              <w:t>стремлениеприйтинапомощь</w:t>
            </w:r>
          </w:p>
        </w:tc>
        <w:tc>
          <w:tcPr>
            <w:tcW w:w="2306" w:type="pct"/>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Рассматриваниепамятниковгерояммирноговремени.Например,памятникпожарнымиспасателям(Новосибирск);памятникгероям,погибшим, спасая детей (Севастополь), памятник морякам-подводникам,погибшимвмирноевремя(Курск),памятникпожарнымиспасателямМЧС(Тверь) – на выбор. Беседа: Почему героям принято ставить памятники? Очемони должнынапоминать?</w:t>
            </w:r>
          </w:p>
          <w:p w:rsidR="00D968B1" w:rsidRPr="00962F08" w:rsidRDefault="00D968B1" w:rsidP="00767082">
            <w:pPr>
              <w:pStyle w:val="TableParagraph"/>
              <w:ind w:left="0" w:firstLine="688"/>
              <w:rPr>
                <w:sz w:val="24"/>
                <w:szCs w:val="24"/>
                <w:lang w:val="ru-RU"/>
              </w:rPr>
            </w:pPr>
            <w:r w:rsidRPr="00962F08">
              <w:rPr>
                <w:sz w:val="24"/>
                <w:szCs w:val="24"/>
                <w:lang w:val="ru-RU"/>
              </w:rPr>
              <w:t>Составлениекласснойкнигипамяти:чтениедетьмикраткихрассказов-напоминанийогерояхВеликойОтечественнойвойны.Например,И.А.Покрышкин(триждыгеройСоветскогоСоюза),И.Кожедуб (трижды герой Советского Союза; К. Евстигнеев (дважды геройСоветскогоСоюза),А.Матросов,Т.Фрунзе,В.Гризодубова,В.Талалихин(навыбор).</w:t>
            </w:r>
          </w:p>
          <w:p w:rsidR="00D968B1" w:rsidRPr="00962F08" w:rsidRDefault="00D968B1" w:rsidP="00767082">
            <w:pPr>
              <w:pStyle w:val="TableParagraph"/>
              <w:ind w:left="0" w:firstLine="758"/>
              <w:rPr>
                <w:sz w:val="24"/>
                <w:szCs w:val="24"/>
                <w:lang w:val="ru-RU"/>
              </w:rPr>
            </w:pPr>
            <w:r w:rsidRPr="00962F08">
              <w:rPr>
                <w:sz w:val="24"/>
                <w:szCs w:val="24"/>
                <w:lang w:val="ru-RU"/>
              </w:rPr>
              <w:t>Интерактивноезадание:наосновевидеоматериаловсоставитьсписок героев, совершавших подвиги при исполнении служебного долга(например, С. Солнечников, Д. Маковкин, М. Малинников, Ю. АнуфриеваК. Парикожа А. Логвинов Д. Максудов – на выбор) и список героев –простыхграждан,пришедшимнапомощь(например,В.Грушин,А.Продовиков,К.Щеголев,ИгорьНяч,АртемПотехин).</w:t>
            </w:r>
          </w:p>
          <w:p w:rsidR="00D968B1" w:rsidRPr="00962F08" w:rsidRDefault="00D968B1" w:rsidP="00767082">
            <w:pPr>
              <w:pStyle w:val="TableParagraph"/>
              <w:ind w:left="0" w:firstLine="339"/>
              <w:rPr>
                <w:sz w:val="24"/>
                <w:szCs w:val="24"/>
                <w:lang w:val="ru-RU"/>
              </w:rPr>
            </w:pPr>
            <w:r w:rsidRPr="00962F08">
              <w:rPr>
                <w:sz w:val="24"/>
                <w:szCs w:val="24"/>
                <w:lang w:val="ru-RU"/>
              </w:rPr>
              <w:t>Воображаемаяситуация:представим,чтомынаходимсяоколопамятникагерояммирноговремени.Какиецветымывозложимк</w:t>
            </w:r>
          </w:p>
          <w:p w:rsidR="00D968B1" w:rsidRPr="00962F08" w:rsidRDefault="00D968B1" w:rsidP="00767082">
            <w:pPr>
              <w:pStyle w:val="TableParagraph"/>
              <w:ind w:left="0"/>
              <w:rPr>
                <w:sz w:val="24"/>
                <w:szCs w:val="24"/>
                <w:lang w:val="ru-RU"/>
              </w:rPr>
            </w:pPr>
            <w:r w:rsidRPr="00962F08">
              <w:rPr>
                <w:sz w:val="24"/>
                <w:szCs w:val="24"/>
                <w:lang w:val="ru-RU"/>
              </w:rPr>
              <w:t>памятнику,чтонапишемналенточке?</w:t>
            </w:r>
          </w:p>
        </w:tc>
      </w:tr>
    </w:tbl>
    <w:p w:rsidR="00D968B1" w:rsidRPr="00962F08" w:rsidRDefault="00D968B1" w:rsidP="00D968B1">
      <w:pPr>
        <w:spacing w:after="0" w:line="240" w:lineRule="auto"/>
        <w:rPr>
          <w:rFonts w:ascii="Times New Roman" w:hAnsi="Times New Roman" w:cs="Times New Roman"/>
          <w:sz w:val="24"/>
          <w:szCs w:val="24"/>
        </w:rPr>
        <w:sectPr w:rsidR="00D968B1" w:rsidRPr="00962F08" w:rsidSect="00767082">
          <w:footerReference w:type="default" r:id="rId1456"/>
          <w:pgSz w:w="11910" w:h="16840"/>
          <w:pgMar w:top="600" w:right="560" w:bottom="1120" w:left="600" w:header="0" w:footer="920" w:gutter="0"/>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
        <w:gridCol w:w="7427"/>
        <w:gridCol w:w="3005"/>
      </w:tblGrid>
      <w:tr w:rsidR="00D968B1" w:rsidRPr="00962F08" w:rsidTr="00767082">
        <w:trPr>
          <w:trHeight w:val="562"/>
        </w:trPr>
        <w:tc>
          <w:tcPr>
            <w:tcW w:w="5000" w:type="pct"/>
            <w:gridSpan w:val="3"/>
          </w:tcPr>
          <w:p w:rsidR="00D968B1" w:rsidRPr="008B4E3B" w:rsidRDefault="00D968B1" w:rsidP="00767082">
            <w:pPr>
              <w:pStyle w:val="TableParagraph"/>
              <w:ind w:left="0"/>
              <w:rPr>
                <w:b/>
                <w:sz w:val="24"/>
                <w:szCs w:val="24"/>
                <w:lang w:val="ru-RU"/>
              </w:rPr>
            </w:pPr>
            <w:r w:rsidRPr="008B4E3B">
              <w:rPr>
                <w:b/>
                <w:sz w:val="24"/>
                <w:szCs w:val="24"/>
                <w:lang w:val="ru-RU"/>
              </w:rPr>
              <w:lastRenderedPageBreak/>
              <w:t>16.</w:t>
            </w:r>
            <w:r w:rsidR="008B4E3B">
              <w:rPr>
                <w:b/>
                <w:sz w:val="24"/>
                <w:szCs w:val="24"/>
                <w:lang w:val="ru-RU"/>
              </w:rPr>
              <w:t xml:space="preserve"> </w:t>
            </w:r>
            <w:r w:rsidRPr="008B4E3B">
              <w:rPr>
                <w:b/>
                <w:sz w:val="24"/>
                <w:szCs w:val="24"/>
                <w:lang w:val="ru-RU"/>
              </w:rPr>
              <w:t>«Новый</w:t>
            </w:r>
            <w:r w:rsidR="007A5CCA">
              <w:rPr>
                <w:b/>
                <w:sz w:val="24"/>
                <w:szCs w:val="24"/>
                <w:lang w:val="ru-RU"/>
              </w:rPr>
              <w:t xml:space="preserve"> </w:t>
            </w:r>
            <w:r w:rsidRPr="008B4E3B">
              <w:rPr>
                <w:b/>
                <w:sz w:val="24"/>
                <w:szCs w:val="24"/>
                <w:lang w:val="ru-RU"/>
              </w:rPr>
              <w:t>год–традиции</w:t>
            </w:r>
            <w:r w:rsidR="008B4E3B">
              <w:rPr>
                <w:b/>
                <w:sz w:val="24"/>
                <w:szCs w:val="24"/>
                <w:lang w:val="ru-RU"/>
              </w:rPr>
              <w:t xml:space="preserve"> </w:t>
            </w:r>
            <w:r w:rsidRPr="008B4E3B">
              <w:rPr>
                <w:b/>
                <w:sz w:val="24"/>
                <w:szCs w:val="24"/>
                <w:lang w:val="ru-RU"/>
              </w:rPr>
              <w:t>праздника</w:t>
            </w:r>
            <w:r w:rsidR="008B4E3B">
              <w:rPr>
                <w:b/>
                <w:sz w:val="24"/>
                <w:szCs w:val="24"/>
                <w:lang w:val="ru-RU"/>
              </w:rPr>
              <w:t xml:space="preserve"> </w:t>
            </w:r>
            <w:r w:rsidRPr="008B4E3B">
              <w:rPr>
                <w:b/>
                <w:sz w:val="24"/>
                <w:szCs w:val="24"/>
                <w:lang w:val="ru-RU"/>
              </w:rPr>
              <w:t>разных</w:t>
            </w:r>
            <w:r w:rsidR="008B4E3B">
              <w:rPr>
                <w:b/>
                <w:sz w:val="24"/>
                <w:szCs w:val="24"/>
                <w:lang w:val="ru-RU"/>
              </w:rPr>
              <w:t xml:space="preserve"> </w:t>
            </w:r>
            <w:r w:rsidRPr="008B4E3B">
              <w:rPr>
                <w:b/>
                <w:sz w:val="24"/>
                <w:szCs w:val="24"/>
                <w:lang w:val="ru-RU"/>
              </w:rPr>
              <w:t>народов</w:t>
            </w:r>
            <w:r w:rsidR="008B4E3B">
              <w:rPr>
                <w:b/>
                <w:sz w:val="24"/>
                <w:szCs w:val="24"/>
                <w:lang w:val="ru-RU"/>
              </w:rPr>
              <w:t xml:space="preserve"> </w:t>
            </w:r>
            <w:r w:rsidRPr="008B4E3B">
              <w:rPr>
                <w:b/>
                <w:sz w:val="24"/>
                <w:szCs w:val="24"/>
                <w:lang w:val="ru-RU"/>
              </w:rPr>
              <w:t>России»</w:t>
            </w:r>
          </w:p>
        </w:tc>
      </w:tr>
      <w:tr w:rsidR="00D968B1" w:rsidRPr="00962F08" w:rsidTr="00767082">
        <w:trPr>
          <w:trHeight w:val="5151"/>
        </w:trPr>
        <w:tc>
          <w:tcPr>
            <w:tcW w:w="688"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Новыйгод–любимыйсемейныйпраздник.ИсториявозникновенияновогоднегопраздникавРоссии.УчастиедетейвподготовкеивстречеНовогогода.ПодаркиипожеланиянаНовыйгод.Историясозданияновогоднихигрушек.</w:t>
            </w:r>
          </w:p>
          <w:p w:rsidR="00D968B1" w:rsidRPr="00962F08" w:rsidRDefault="00D968B1" w:rsidP="00767082">
            <w:pPr>
              <w:pStyle w:val="TableParagraph"/>
              <w:tabs>
                <w:tab w:val="left" w:pos="2460"/>
              </w:tabs>
              <w:ind w:left="0" w:firstLine="339"/>
              <w:rPr>
                <w:sz w:val="24"/>
                <w:szCs w:val="24"/>
                <w:lang w:val="ru-RU"/>
              </w:rPr>
            </w:pPr>
            <w:r w:rsidRPr="00962F08">
              <w:rPr>
                <w:sz w:val="24"/>
                <w:szCs w:val="24"/>
                <w:lang w:val="ru-RU"/>
              </w:rPr>
              <w:t>Традиции</w:t>
            </w:r>
            <w:r w:rsidRPr="00962F08">
              <w:rPr>
                <w:sz w:val="24"/>
                <w:szCs w:val="24"/>
                <w:lang w:val="ru-RU"/>
              </w:rPr>
              <w:tab/>
              <w:t>НовогоднегопраздникаразныхнародовРоссии:якутов(праздник"Ысыах"); бурятов День БелогоМесяца);осетинскийНовыйГодНогбон;татар(«Навруз»)–по</w:t>
            </w:r>
          </w:p>
          <w:p w:rsidR="00D968B1" w:rsidRPr="00962F08" w:rsidRDefault="00D968B1" w:rsidP="00767082">
            <w:pPr>
              <w:pStyle w:val="TableParagraph"/>
              <w:ind w:left="0"/>
              <w:rPr>
                <w:sz w:val="24"/>
                <w:szCs w:val="24"/>
              </w:rPr>
            </w:pPr>
            <w:r w:rsidRPr="00962F08">
              <w:rPr>
                <w:sz w:val="24"/>
                <w:szCs w:val="24"/>
              </w:rPr>
              <w:t>выбору.</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Просмотриобсуждениевидео:«МоскваНовогодняя!».Беседа:какукрашен к Новому году наш город (поселок, село). Как украшен ваш дом квстречеНового года.</w:t>
            </w:r>
          </w:p>
          <w:p w:rsidR="00D968B1" w:rsidRPr="00962F08" w:rsidRDefault="00D968B1" w:rsidP="00767082">
            <w:pPr>
              <w:pStyle w:val="TableParagraph"/>
              <w:ind w:left="0"/>
              <w:rPr>
                <w:sz w:val="24"/>
                <w:szCs w:val="24"/>
                <w:lang w:val="ru-RU"/>
              </w:rPr>
            </w:pPr>
            <w:r w:rsidRPr="00962F08">
              <w:rPr>
                <w:sz w:val="24"/>
                <w:szCs w:val="24"/>
                <w:lang w:val="ru-RU"/>
              </w:rPr>
              <w:t>Рассказыдетей:«Моялюбимаяновогодняяигрушка».</w:t>
            </w:r>
          </w:p>
          <w:p w:rsidR="00D968B1" w:rsidRPr="00962F08" w:rsidRDefault="00D968B1" w:rsidP="00767082">
            <w:pPr>
              <w:pStyle w:val="TableParagraph"/>
              <w:ind w:left="0"/>
              <w:rPr>
                <w:sz w:val="24"/>
                <w:szCs w:val="24"/>
                <w:lang w:val="ru-RU"/>
              </w:rPr>
            </w:pPr>
            <w:r w:rsidRPr="00962F08">
              <w:rPr>
                <w:sz w:val="24"/>
                <w:szCs w:val="24"/>
                <w:lang w:val="ru-RU"/>
              </w:rPr>
              <w:t>Виртуальная экскурсия в музей «фабрика елочных игрушек» (Москва)Интерактивноезадание:составлениеколлективногорассказа«История</w:t>
            </w:r>
          </w:p>
          <w:p w:rsidR="00D968B1" w:rsidRPr="00962F08" w:rsidRDefault="00D968B1" w:rsidP="00767082">
            <w:pPr>
              <w:pStyle w:val="TableParagraph"/>
              <w:ind w:left="0" w:hanging="340"/>
              <w:rPr>
                <w:sz w:val="24"/>
                <w:szCs w:val="24"/>
                <w:lang w:val="ru-RU"/>
              </w:rPr>
            </w:pPr>
            <w:r w:rsidRPr="00962F08">
              <w:rPr>
                <w:sz w:val="24"/>
                <w:szCs w:val="24"/>
                <w:lang w:val="ru-RU"/>
              </w:rPr>
              <w:t>НовогоднегопраздникавРоссии»(наосновеиллюстративногоматериала)</w:t>
            </w:r>
          </w:p>
          <w:p w:rsidR="00D968B1" w:rsidRPr="00962F08" w:rsidRDefault="00D968B1" w:rsidP="00767082">
            <w:pPr>
              <w:pStyle w:val="TableParagraph"/>
              <w:ind w:left="0" w:firstLine="339"/>
              <w:rPr>
                <w:sz w:val="24"/>
                <w:szCs w:val="24"/>
                <w:lang w:val="ru-RU"/>
              </w:rPr>
            </w:pPr>
            <w:r w:rsidRPr="00962F08">
              <w:rPr>
                <w:sz w:val="24"/>
                <w:szCs w:val="24"/>
                <w:lang w:val="ru-RU"/>
              </w:rPr>
              <w:t>Чтениедетьми(илирассказывание)короткихисторийотрадициивстречиНового годанародовРоссии</w:t>
            </w:r>
          </w:p>
        </w:tc>
      </w:tr>
      <w:tr w:rsidR="00D968B1" w:rsidRPr="00962F08" w:rsidTr="00767082">
        <w:trPr>
          <w:trHeight w:val="2899"/>
        </w:trPr>
        <w:tc>
          <w:tcPr>
            <w:tcW w:w="688" w:type="pct"/>
          </w:tcPr>
          <w:p w:rsidR="00D968B1" w:rsidRPr="00962F08" w:rsidRDefault="00D968B1" w:rsidP="00767082">
            <w:pPr>
              <w:pStyle w:val="TableParagraph"/>
              <w:ind w:left="0"/>
              <w:jc w:val="center"/>
              <w:rPr>
                <w:sz w:val="24"/>
                <w:szCs w:val="24"/>
              </w:rPr>
            </w:pPr>
            <w:r w:rsidRPr="00962F08">
              <w:rPr>
                <w:sz w:val="24"/>
                <w:szCs w:val="24"/>
              </w:rPr>
              <w:t>3-4классы</w:t>
            </w:r>
          </w:p>
        </w:tc>
        <w:tc>
          <w:tcPr>
            <w:tcW w:w="1330" w:type="pct"/>
          </w:tcPr>
          <w:p w:rsidR="00D968B1" w:rsidRPr="00962F08" w:rsidRDefault="00D968B1" w:rsidP="00767082">
            <w:pPr>
              <w:pStyle w:val="TableParagraph"/>
              <w:tabs>
                <w:tab w:val="left" w:pos="2207"/>
              </w:tabs>
              <w:ind w:left="0" w:firstLine="339"/>
              <w:rPr>
                <w:sz w:val="24"/>
                <w:szCs w:val="24"/>
                <w:lang w:val="ru-RU"/>
              </w:rPr>
            </w:pPr>
            <w:r w:rsidRPr="00962F08">
              <w:rPr>
                <w:sz w:val="24"/>
                <w:szCs w:val="24"/>
                <w:lang w:val="ru-RU"/>
              </w:rPr>
              <w:t>История</w:t>
            </w:r>
            <w:r w:rsidRPr="00962F08">
              <w:rPr>
                <w:sz w:val="24"/>
                <w:szCs w:val="24"/>
                <w:lang w:val="ru-RU"/>
              </w:rPr>
              <w:tab/>
            </w:r>
            <w:r w:rsidRPr="00962F08">
              <w:rPr>
                <w:spacing w:val="-1"/>
                <w:sz w:val="24"/>
                <w:szCs w:val="24"/>
                <w:lang w:val="ru-RU"/>
              </w:rPr>
              <w:t>возникновения</w:t>
            </w:r>
            <w:r w:rsidRPr="00962F08">
              <w:rPr>
                <w:sz w:val="24"/>
                <w:szCs w:val="24"/>
                <w:lang w:val="ru-RU"/>
              </w:rPr>
              <w:t>новогоднегопраздникавРоссии.УчастиедетейвподготовкеивстречеНовогогода.ТрадицииНовогоднегопраздникавразныхстранахмира:Швеции,Франции,</w:t>
            </w:r>
          </w:p>
          <w:p w:rsidR="00D968B1" w:rsidRPr="00962F08" w:rsidRDefault="00D968B1" w:rsidP="00767082">
            <w:pPr>
              <w:pStyle w:val="TableParagraph"/>
              <w:ind w:left="0"/>
              <w:rPr>
                <w:sz w:val="24"/>
                <w:szCs w:val="24"/>
              </w:rPr>
            </w:pPr>
            <w:r w:rsidRPr="00962F08">
              <w:rPr>
                <w:sz w:val="24"/>
                <w:szCs w:val="24"/>
              </w:rPr>
              <w:t>Испания,Китай,Япония–(повыбору)</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Эвристическая беседа: «Как мы украсим наш класс к Новому году? Чтосделаемсвоими руками?Как поздравим детейдетскогосада(детскогодома)с Новымгодом?</w:t>
            </w:r>
          </w:p>
          <w:p w:rsidR="00D968B1" w:rsidRPr="00962F08" w:rsidRDefault="00D968B1" w:rsidP="00767082">
            <w:pPr>
              <w:pStyle w:val="TableParagraph"/>
              <w:ind w:left="0"/>
              <w:rPr>
                <w:sz w:val="24"/>
                <w:szCs w:val="24"/>
                <w:lang w:val="ru-RU"/>
              </w:rPr>
            </w:pPr>
            <w:r w:rsidRPr="00962F08">
              <w:rPr>
                <w:sz w:val="24"/>
                <w:szCs w:val="24"/>
                <w:lang w:val="ru-RU"/>
              </w:rPr>
              <w:t>Виртуальнаяэкскурсиявмузейновогоднейигрушки(г.Клин).</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Интерактивноезадание:составлениекороткихисторийотрадициивстречиНового годав странахмира</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
        <w:gridCol w:w="5658"/>
        <w:gridCol w:w="4714"/>
      </w:tblGrid>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lang w:val="ru-RU"/>
              </w:rPr>
            </w:pPr>
            <w:r w:rsidRPr="00962F08">
              <w:rPr>
                <w:b/>
                <w:sz w:val="24"/>
                <w:szCs w:val="24"/>
                <w:lang w:val="ru-RU"/>
              </w:rPr>
              <w:t>17.</w:t>
            </w:r>
            <w:r w:rsidR="008B4E3B">
              <w:rPr>
                <w:b/>
                <w:sz w:val="24"/>
                <w:szCs w:val="24"/>
                <w:lang w:val="ru-RU"/>
              </w:rPr>
              <w:t xml:space="preserve"> </w:t>
            </w:r>
            <w:r w:rsidRPr="00962F08">
              <w:rPr>
                <w:b/>
                <w:sz w:val="24"/>
                <w:szCs w:val="24"/>
                <w:lang w:val="ru-RU"/>
              </w:rPr>
              <w:t>От</w:t>
            </w:r>
            <w:r w:rsidR="008B4E3B">
              <w:rPr>
                <w:b/>
                <w:sz w:val="24"/>
                <w:szCs w:val="24"/>
                <w:lang w:val="ru-RU"/>
              </w:rPr>
              <w:t xml:space="preserve"> </w:t>
            </w:r>
            <w:r w:rsidRPr="00962F08">
              <w:rPr>
                <w:b/>
                <w:sz w:val="24"/>
                <w:szCs w:val="24"/>
                <w:lang w:val="ru-RU"/>
              </w:rPr>
              <w:t>«А»</w:t>
            </w:r>
            <w:r w:rsidR="008B4E3B">
              <w:rPr>
                <w:b/>
                <w:sz w:val="24"/>
                <w:szCs w:val="24"/>
                <w:lang w:val="ru-RU"/>
              </w:rPr>
              <w:t xml:space="preserve"> </w:t>
            </w:r>
            <w:r w:rsidRPr="00962F08">
              <w:rPr>
                <w:b/>
                <w:sz w:val="24"/>
                <w:szCs w:val="24"/>
                <w:lang w:val="ru-RU"/>
              </w:rPr>
              <w:t>до</w:t>
            </w:r>
            <w:r w:rsidR="008B4E3B">
              <w:rPr>
                <w:b/>
                <w:sz w:val="24"/>
                <w:szCs w:val="24"/>
                <w:lang w:val="ru-RU"/>
              </w:rPr>
              <w:t xml:space="preserve"> </w:t>
            </w:r>
            <w:r w:rsidRPr="00962F08">
              <w:rPr>
                <w:b/>
                <w:sz w:val="24"/>
                <w:szCs w:val="24"/>
                <w:lang w:val="ru-RU"/>
              </w:rPr>
              <w:t>«Я»</w:t>
            </w:r>
            <w:r w:rsidR="008B4E3B">
              <w:rPr>
                <w:b/>
                <w:sz w:val="24"/>
                <w:szCs w:val="24"/>
                <w:lang w:val="ru-RU"/>
              </w:rPr>
              <w:t xml:space="preserve"> </w:t>
            </w:r>
            <w:r w:rsidRPr="00962F08">
              <w:rPr>
                <w:b/>
                <w:sz w:val="24"/>
                <w:szCs w:val="24"/>
                <w:lang w:val="ru-RU"/>
              </w:rPr>
              <w:t>.450лет</w:t>
            </w:r>
            <w:r w:rsidR="008B4E3B">
              <w:rPr>
                <w:b/>
                <w:sz w:val="24"/>
                <w:szCs w:val="24"/>
                <w:lang w:val="ru-RU"/>
              </w:rPr>
              <w:t xml:space="preserve"> </w:t>
            </w:r>
            <w:r w:rsidRPr="00962F08">
              <w:rPr>
                <w:b/>
                <w:sz w:val="24"/>
                <w:szCs w:val="24"/>
                <w:lang w:val="ru-RU"/>
              </w:rPr>
              <w:t>«Азбуке»</w:t>
            </w:r>
            <w:r w:rsidR="008B4E3B">
              <w:rPr>
                <w:b/>
                <w:sz w:val="24"/>
                <w:szCs w:val="24"/>
                <w:lang w:val="ru-RU"/>
              </w:rPr>
              <w:t xml:space="preserve"> </w:t>
            </w:r>
            <w:r w:rsidRPr="00962F08">
              <w:rPr>
                <w:b/>
                <w:sz w:val="24"/>
                <w:szCs w:val="24"/>
                <w:lang w:val="ru-RU"/>
              </w:rPr>
              <w:t>ИванаФедорова</w:t>
            </w:r>
          </w:p>
        </w:tc>
      </w:tr>
      <w:tr w:rsidR="00D968B1" w:rsidRPr="00962F08" w:rsidTr="00767082">
        <w:trPr>
          <w:trHeight w:val="2576"/>
        </w:trPr>
        <w:tc>
          <w:tcPr>
            <w:tcW w:w="688"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330" w:type="pct"/>
          </w:tcPr>
          <w:p w:rsidR="00D968B1" w:rsidRPr="00962F08" w:rsidRDefault="00D968B1" w:rsidP="00767082">
            <w:pPr>
              <w:pStyle w:val="TableParagraph"/>
              <w:tabs>
                <w:tab w:val="left" w:pos="2432"/>
              </w:tabs>
              <w:ind w:left="0" w:firstLine="339"/>
              <w:rPr>
                <w:sz w:val="24"/>
                <w:szCs w:val="24"/>
              </w:rPr>
            </w:pPr>
            <w:r w:rsidRPr="00962F08">
              <w:rPr>
                <w:sz w:val="24"/>
                <w:szCs w:val="24"/>
                <w:lang w:val="ru-RU"/>
              </w:rPr>
              <w:t>Иван Федоров - выдающийсяпервопечатниквРоссии,нетолькосоставительииздательпервыхкниг,ноипедагог,создательметодикиобученияграмоте.</w:t>
            </w:r>
            <w:r w:rsidRPr="00962F08">
              <w:rPr>
                <w:sz w:val="24"/>
                <w:szCs w:val="24"/>
                <w:lang w:val="ru-RU"/>
              </w:rPr>
              <w:tab/>
            </w:r>
            <w:r w:rsidRPr="00962F08">
              <w:rPr>
                <w:spacing w:val="-1"/>
                <w:sz w:val="24"/>
                <w:szCs w:val="24"/>
              </w:rPr>
              <w:t>Особенности</w:t>
            </w:r>
            <w:r w:rsidRPr="00962F08">
              <w:rPr>
                <w:sz w:val="24"/>
                <w:szCs w:val="24"/>
              </w:rPr>
              <w:t>построения«Азбуки»</w:t>
            </w: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Рассматриваниестраниц«Азбуки»И.Федорова.</w:t>
            </w:r>
          </w:p>
          <w:p w:rsidR="00D968B1" w:rsidRPr="00962F08" w:rsidRDefault="00D968B1" w:rsidP="00767082">
            <w:pPr>
              <w:pStyle w:val="TableParagraph"/>
              <w:ind w:left="0" w:firstLine="339"/>
              <w:rPr>
                <w:sz w:val="24"/>
                <w:szCs w:val="24"/>
                <w:lang w:val="ru-RU"/>
              </w:rPr>
            </w:pPr>
            <w:r w:rsidRPr="00962F08">
              <w:rPr>
                <w:sz w:val="24"/>
                <w:szCs w:val="24"/>
                <w:lang w:val="ru-RU"/>
              </w:rPr>
              <w:t>Сравнениеиллюстраций,буквссовременным«Букварем».Беседа:«Каквы думаете, был ли интересен детям того времени такой учебник? Мог лисоздать такую книгу человек, который не понимал детей, не знал, как ихучитьграмоте?</w:t>
            </w:r>
          </w:p>
          <w:p w:rsidR="00D968B1" w:rsidRPr="00962F08" w:rsidRDefault="00D968B1" w:rsidP="00767082">
            <w:pPr>
              <w:pStyle w:val="TableParagraph"/>
              <w:ind w:left="0" w:firstLine="409"/>
              <w:rPr>
                <w:sz w:val="24"/>
                <w:szCs w:val="24"/>
              </w:rPr>
            </w:pPr>
            <w:r w:rsidRPr="00962F08">
              <w:rPr>
                <w:sz w:val="24"/>
                <w:szCs w:val="24"/>
                <w:lang w:val="ru-RU"/>
              </w:rPr>
              <w:t xml:space="preserve">Воображаемая ситуация: представим, что мы находимся в Москве, упамятника И. Федорову. </w:t>
            </w:r>
            <w:r w:rsidRPr="00962F08">
              <w:rPr>
                <w:sz w:val="24"/>
                <w:szCs w:val="24"/>
              </w:rPr>
              <w:t>Захотелось ли вам положить к памятнику цветы?Какие?</w:t>
            </w:r>
          </w:p>
        </w:tc>
      </w:tr>
      <w:tr w:rsidR="00D968B1" w:rsidRPr="00962F08" w:rsidTr="00767082">
        <w:trPr>
          <w:trHeight w:val="4508"/>
        </w:trPr>
        <w:tc>
          <w:tcPr>
            <w:tcW w:w="688"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tabs>
                <w:tab w:val="left" w:pos="2242"/>
                <w:tab w:val="left" w:pos="2583"/>
                <w:tab w:val="left" w:pos="3086"/>
              </w:tabs>
              <w:ind w:left="0" w:firstLine="339"/>
              <w:rPr>
                <w:sz w:val="24"/>
                <w:szCs w:val="24"/>
                <w:lang w:val="ru-RU"/>
              </w:rPr>
            </w:pPr>
            <w:r w:rsidRPr="00962F08">
              <w:rPr>
                <w:sz w:val="24"/>
                <w:szCs w:val="24"/>
                <w:lang w:val="ru-RU"/>
              </w:rPr>
              <w:t>Иван Федоров - выдающийсяпервопечатник</w:t>
            </w:r>
            <w:r w:rsidRPr="00962F08">
              <w:rPr>
                <w:sz w:val="24"/>
                <w:szCs w:val="24"/>
                <w:lang w:val="ru-RU"/>
              </w:rPr>
              <w:tab/>
            </w:r>
            <w:r w:rsidRPr="00962F08">
              <w:rPr>
                <w:sz w:val="24"/>
                <w:szCs w:val="24"/>
                <w:lang w:val="ru-RU"/>
              </w:rPr>
              <w:tab/>
            </w:r>
            <w:r w:rsidRPr="00962F08">
              <w:rPr>
                <w:sz w:val="24"/>
                <w:szCs w:val="24"/>
                <w:lang w:val="ru-RU"/>
              </w:rPr>
              <w:tab/>
              <w:t>России,создательпервогопечатногоучебникадляобучениядетейславянской</w:t>
            </w:r>
            <w:r w:rsidRPr="00962F08">
              <w:rPr>
                <w:sz w:val="24"/>
                <w:szCs w:val="24"/>
                <w:lang w:val="ru-RU"/>
              </w:rPr>
              <w:tab/>
            </w:r>
            <w:r w:rsidRPr="00962F08">
              <w:rPr>
                <w:spacing w:val="-1"/>
                <w:sz w:val="24"/>
                <w:szCs w:val="24"/>
                <w:lang w:val="ru-RU"/>
              </w:rPr>
              <w:t>письменности.</w:t>
            </w:r>
            <w:r w:rsidRPr="00962F08">
              <w:rPr>
                <w:sz w:val="24"/>
                <w:szCs w:val="24"/>
                <w:lang w:val="ru-RU"/>
              </w:rPr>
              <w:t>Трудности,скоторымипришлось</w:t>
            </w:r>
            <w:r w:rsidRPr="00962F08">
              <w:rPr>
                <w:sz w:val="24"/>
                <w:szCs w:val="24"/>
                <w:lang w:val="ru-RU"/>
              </w:rPr>
              <w:tab/>
            </w:r>
            <w:r w:rsidRPr="00962F08">
              <w:rPr>
                <w:sz w:val="24"/>
                <w:szCs w:val="24"/>
                <w:lang w:val="ru-RU"/>
              </w:rPr>
              <w:tab/>
            </w:r>
            <w:r w:rsidRPr="00962F08">
              <w:rPr>
                <w:spacing w:val="-1"/>
                <w:sz w:val="24"/>
                <w:szCs w:val="24"/>
                <w:lang w:val="ru-RU"/>
              </w:rPr>
              <w:t>встретиться</w:t>
            </w:r>
            <w:r w:rsidRPr="00962F08">
              <w:rPr>
                <w:sz w:val="24"/>
                <w:szCs w:val="24"/>
                <w:lang w:val="ru-RU"/>
              </w:rPr>
              <w:t>первопечатнику.Особенностипостроения «Азбуки», правила,которыеизучалидетив16веке</w:t>
            </w: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ЧтениеиоценкасловФедорова,которымионприветствуетученика:</w:t>
            </w:r>
          </w:p>
          <w:p w:rsidR="00D968B1" w:rsidRPr="00962F08" w:rsidRDefault="00D968B1" w:rsidP="00767082">
            <w:pPr>
              <w:pStyle w:val="TableParagraph"/>
              <w:ind w:left="0"/>
              <w:rPr>
                <w:sz w:val="24"/>
                <w:szCs w:val="24"/>
                <w:lang w:val="ru-RU"/>
              </w:rPr>
            </w:pPr>
            <w:r w:rsidRPr="00962F08">
              <w:rPr>
                <w:sz w:val="24"/>
                <w:szCs w:val="24"/>
                <w:lang w:val="ru-RU"/>
              </w:rPr>
              <w:t>«…Если мои труды окажутся достойными вашей милости, примите их слюбовью. Аяготовтрудитьсяинаддругимиугоднымивамкнигами,</w:t>
            </w:r>
          </w:p>
          <w:p w:rsidR="00D968B1" w:rsidRPr="00962F08" w:rsidRDefault="00D968B1" w:rsidP="00767082">
            <w:pPr>
              <w:pStyle w:val="TableParagraph"/>
              <w:ind w:left="0" w:firstLine="548"/>
              <w:rPr>
                <w:sz w:val="24"/>
                <w:szCs w:val="24"/>
                <w:lang w:val="ru-RU"/>
              </w:rPr>
            </w:pPr>
            <w:r w:rsidRPr="00962F08">
              <w:rPr>
                <w:sz w:val="24"/>
                <w:szCs w:val="24"/>
                <w:lang w:val="ru-RU"/>
              </w:rPr>
              <w:t>Интерактивноезадание:используявысказыванияИ.Федорова,составить портрет первопечатника: каким он был, к чему стремился, какиежеланиябылиунегоглавными.«Помощипросяипоклонытворя,кколенямприпадая и простираясь перед нимина земле; капающими изглубинысердцаслезамимоиминогиихяомывал»;«скорбиибедыперенесу»,лишьбыпродолжатьначатоедело.</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Рассматриваниестраниц«Азбуки»,определениеправил,которыеизучали дети, чтобы овладеть грамотой. Беседа: «Можно ли назвать И.Федоровапедагогом?Зналлион,как нужноучитьдетей грамоте?</w:t>
            </w:r>
          </w:p>
          <w:p w:rsidR="00D968B1" w:rsidRPr="00962F08" w:rsidRDefault="00D968B1" w:rsidP="00767082">
            <w:pPr>
              <w:pStyle w:val="TableParagraph"/>
              <w:ind w:left="0" w:firstLine="339"/>
              <w:rPr>
                <w:sz w:val="24"/>
                <w:szCs w:val="24"/>
                <w:lang w:val="ru-RU"/>
              </w:rPr>
            </w:pPr>
            <w:r w:rsidRPr="00962F08">
              <w:rPr>
                <w:sz w:val="24"/>
                <w:szCs w:val="24"/>
                <w:lang w:val="ru-RU"/>
              </w:rPr>
              <w:t>Воображаемаяситуация:еслибывыжилив</w:t>
            </w:r>
            <w:r w:rsidRPr="00962F08">
              <w:rPr>
                <w:sz w:val="24"/>
                <w:szCs w:val="24"/>
              </w:rPr>
              <w:t>XVI</w:t>
            </w:r>
            <w:r w:rsidRPr="00962F08">
              <w:rPr>
                <w:sz w:val="24"/>
                <w:szCs w:val="24"/>
                <w:lang w:val="ru-RU"/>
              </w:rPr>
              <w:t>векеивстретилибыИ.Федорова,чтобы выемусказали?</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4"/>
        <w:gridCol w:w="5632"/>
        <w:gridCol w:w="4704"/>
      </w:tblGrid>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18.</w:t>
            </w:r>
            <w:r w:rsidR="008B4E3B">
              <w:rPr>
                <w:b/>
                <w:sz w:val="24"/>
                <w:szCs w:val="24"/>
                <w:lang w:val="ru-RU"/>
              </w:rPr>
              <w:t xml:space="preserve"> </w:t>
            </w:r>
            <w:r w:rsidRPr="00962F08">
              <w:rPr>
                <w:b/>
                <w:sz w:val="24"/>
                <w:szCs w:val="24"/>
              </w:rPr>
              <w:t>Налоговая</w:t>
            </w:r>
            <w:r w:rsidR="008B4E3B">
              <w:rPr>
                <w:b/>
                <w:sz w:val="24"/>
                <w:szCs w:val="24"/>
                <w:lang w:val="ru-RU"/>
              </w:rPr>
              <w:t xml:space="preserve"> </w:t>
            </w:r>
            <w:r w:rsidRPr="00962F08">
              <w:rPr>
                <w:b/>
                <w:sz w:val="24"/>
                <w:szCs w:val="24"/>
              </w:rPr>
              <w:t>грамотность</w:t>
            </w:r>
          </w:p>
        </w:tc>
      </w:tr>
      <w:tr w:rsidR="00D968B1" w:rsidRPr="00962F08" w:rsidTr="00767082">
        <w:trPr>
          <w:trHeight w:val="3864"/>
        </w:trPr>
        <w:tc>
          <w:tcPr>
            <w:tcW w:w="688"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330" w:type="pct"/>
          </w:tcPr>
          <w:p w:rsidR="00D968B1" w:rsidRPr="00962F08" w:rsidRDefault="00D968B1" w:rsidP="00767082">
            <w:pPr>
              <w:pStyle w:val="TableParagraph"/>
              <w:tabs>
                <w:tab w:val="left" w:pos="2676"/>
              </w:tabs>
              <w:ind w:left="0" w:firstLine="339"/>
              <w:rPr>
                <w:sz w:val="24"/>
                <w:szCs w:val="24"/>
                <w:lang w:val="ru-RU"/>
              </w:rPr>
            </w:pPr>
            <w:r w:rsidRPr="00962F08">
              <w:rPr>
                <w:sz w:val="24"/>
                <w:szCs w:val="24"/>
                <w:lang w:val="ru-RU"/>
              </w:rPr>
              <w:t>Налог–денежныеотношениямеждуорганизациейилюбымработающим</w:t>
            </w:r>
            <w:r w:rsidRPr="00962F08">
              <w:rPr>
                <w:sz w:val="24"/>
                <w:szCs w:val="24"/>
                <w:lang w:val="ru-RU"/>
              </w:rPr>
              <w:tab/>
            </w:r>
            <w:r w:rsidRPr="00962F08">
              <w:rPr>
                <w:spacing w:val="-1"/>
                <w:sz w:val="24"/>
                <w:szCs w:val="24"/>
                <w:lang w:val="ru-RU"/>
              </w:rPr>
              <w:t>человеком,необходимая</w:t>
            </w:r>
            <w:r w:rsidRPr="00962F08">
              <w:rPr>
                <w:sz w:val="24"/>
                <w:szCs w:val="24"/>
                <w:lang w:val="ru-RU"/>
              </w:rPr>
              <w:t>обязательнаяплатагосударствуслюбыхдоходов.</w:t>
            </w:r>
          </w:p>
          <w:p w:rsidR="00D968B1" w:rsidRPr="00962F08" w:rsidRDefault="00D968B1" w:rsidP="00767082">
            <w:pPr>
              <w:pStyle w:val="TableParagraph"/>
              <w:ind w:left="0" w:firstLine="339"/>
              <w:rPr>
                <w:sz w:val="24"/>
                <w:szCs w:val="24"/>
                <w:lang w:val="ru-RU"/>
              </w:rPr>
            </w:pPr>
            <w:r w:rsidRPr="00962F08">
              <w:rPr>
                <w:sz w:val="24"/>
                <w:szCs w:val="24"/>
                <w:lang w:val="ru-RU"/>
              </w:rPr>
              <w:t>Для чего взимаются налоги?Откудагосударствоберетденьгидлясодержанияучреждений,армии,объектовкультуры, строительства жилья,детскихсадовишкол,больниц,</w:t>
            </w:r>
          </w:p>
          <w:p w:rsidR="00D968B1" w:rsidRPr="00962F08" w:rsidRDefault="00D968B1" w:rsidP="00767082">
            <w:pPr>
              <w:pStyle w:val="TableParagraph"/>
              <w:ind w:left="0"/>
              <w:rPr>
                <w:sz w:val="24"/>
                <w:szCs w:val="24"/>
              </w:rPr>
            </w:pPr>
            <w:r w:rsidRPr="00962F08">
              <w:rPr>
                <w:sz w:val="24"/>
                <w:szCs w:val="24"/>
              </w:rPr>
              <w:t>стадионовидр.?</w:t>
            </w:r>
          </w:p>
        </w:tc>
        <w:tc>
          <w:tcPr>
            <w:tcW w:w="2981" w:type="pct"/>
          </w:tcPr>
          <w:p w:rsidR="00D968B1" w:rsidRPr="00962F08" w:rsidRDefault="00D968B1" w:rsidP="00767082">
            <w:pPr>
              <w:pStyle w:val="TableParagraph"/>
              <w:tabs>
                <w:tab w:val="left" w:pos="1616"/>
                <w:tab w:val="left" w:pos="2101"/>
                <w:tab w:val="left" w:pos="4436"/>
                <w:tab w:val="left" w:pos="5787"/>
                <w:tab w:val="left" w:pos="8030"/>
              </w:tabs>
              <w:ind w:left="0" w:firstLine="339"/>
              <w:rPr>
                <w:sz w:val="24"/>
                <w:szCs w:val="24"/>
                <w:lang w:val="ru-RU"/>
              </w:rPr>
            </w:pPr>
            <w:r w:rsidRPr="00962F08">
              <w:rPr>
                <w:sz w:val="24"/>
                <w:szCs w:val="24"/>
                <w:lang w:val="ru-RU"/>
              </w:rPr>
              <w:t>Работа</w:t>
            </w:r>
            <w:r w:rsidRPr="00962F08">
              <w:rPr>
                <w:sz w:val="24"/>
                <w:szCs w:val="24"/>
                <w:lang w:val="ru-RU"/>
              </w:rPr>
              <w:tab/>
              <w:t>с</w:t>
            </w:r>
            <w:r w:rsidRPr="00962F08">
              <w:rPr>
                <w:sz w:val="24"/>
                <w:szCs w:val="24"/>
                <w:lang w:val="ru-RU"/>
              </w:rPr>
              <w:tab/>
              <w:t>иллюстрациями,</w:t>
            </w:r>
            <w:r w:rsidRPr="00962F08">
              <w:rPr>
                <w:sz w:val="24"/>
                <w:szCs w:val="24"/>
                <w:lang w:val="ru-RU"/>
              </w:rPr>
              <w:tab/>
              <w:t>которые</w:t>
            </w:r>
            <w:r w:rsidRPr="00962F08">
              <w:rPr>
                <w:sz w:val="24"/>
                <w:szCs w:val="24"/>
                <w:lang w:val="ru-RU"/>
              </w:rPr>
              <w:tab/>
              <w:t>демонстрируют</w:t>
            </w:r>
            <w:r w:rsidRPr="00962F08">
              <w:rPr>
                <w:sz w:val="24"/>
                <w:szCs w:val="24"/>
                <w:lang w:val="ru-RU"/>
              </w:rPr>
              <w:tab/>
            </w:r>
            <w:r w:rsidRPr="00962F08">
              <w:rPr>
                <w:spacing w:val="-1"/>
                <w:sz w:val="24"/>
                <w:szCs w:val="24"/>
                <w:lang w:val="ru-RU"/>
              </w:rPr>
              <w:t>примеры</w:t>
            </w:r>
            <w:r w:rsidRPr="00962F08">
              <w:rPr>
                <w:sz w:val="24"/>
                <w:szCs w:val="24"/>
                <w:lang w:val="ru-RU"/>
              </w:rPr>
              <w:t>использованияналогов.</w:t>
            </w:r>
          </w:p>
          <w:p w:rsidR="00D968B1" w:rsidRPr="00962F08" w:rsidRDefault="00D968B1" w:rsidP="00767082">
            <w:pPr>
              <w:pStyle w:val="TableParagraph"/>
              <w:ind w:left="0" w:firstLine="339"/>
              <w:rPr>
                <w:sz w:val="24"/>
                <w:szCs w:val="24"/>
                <w:lang w:val="ru-RU"/>
              </w:rPr>
            </w:pPr>
            <w:r w:rsidRPr="00962F08">
              <w:rPr>
                <w:sz w:val="24"/>
                <w:szCs w:val="24"/>
                <w:lang w:val="ru-RU"/>
              </w:rPr>
              <w:t>Беседа:«Накакиеденьгистроятсябольницы,детскиесады,школы;благоустраиваются города,ремонтируютсядороги?»</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Дискуссия:«Можетличеловекотказатьсяплатитьналоги?Почемуговорят,чтоуплатаналогов-обязанностьгражданина?»</w:t>
            </w:r>
          </w:p>
        </w:tc>
      </w:tr>
      <w:tr w:rsidR="00D968B1" w:rsidRPr="00962F08" w:rsidTr="00767082">
        <w:trPr>
          <w:trHeight w:val="3863"/>
        </w:trPr>
        <w:tc>
          <w:tcPr>
            <w:tcW w:w="688"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ind w:left="0" w:firstLine="339"/>
              <w:rPr>
                <w:sz w:val="24"/>
                <w:szCs w:val="24"/>
              </w:rPr>
            </w:pPr>
            <w:r w:rsidRPr="00962F08">
              <w:rPr>
                <w:sz w:val="24"/>
                <w:szCs w:val="24"/>
                <w:lang w:val="ru-RU"/>
              </w:rPr>
              <w:t xml:space="preserve">Появление налогов связано свозникновениемгосударства:этобылисредствадлясодержанияоргановвласти,армии,чиновников.Ниодногосударство не может обойтисьбезналогов,это–основабюджетастраны,основнойисточник дохода. </w:t>
            </w:r>
            <w:r w:rsidRPr="00962F08">
              <w:rPr>
                <w:sz w:val="24"/>
                <w:szCs w:val="24"/>
              </w:rPr>
              <w:t>Коллективныепотребностивгосударстве.</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на основе анализа иллюстративного материаласформулировать ответ на вопрос «Что такое коллективные потребности вгосударстве?»</w:t>
            </w:r>
          </w:p>
          <w:p w:rsidR="00D968B1" w:rsidRPr="00962F08" w:rsidRDefault="00D968B1" w:rsidP="00767082">
            <w:pPr>
              <w:pStyle w:val="TableParagraph"/>
              <w:ind w:left="0" w:firstLine="688"/>
              <w:rPr>
                <w:sz w:val="24"/>
                <w:szCs w:val="24"/>
                <w:lang w:val="ru-RU"/>
              </w:rPr>
            </w:pPr>
            <w:r w:rsidRPr="00962F08">
              <w:rPr>
                <w:sz w:val="24"/>
                <w:szCs w:val="24"/>
                <w:lang w:val="ru-RU"/>
              </w:rPr>
              <w:t>Дискуссия:«Можетличеловекотказатьсяплатитьналоги?Почемуговорят,чтоуплатаналогов-обязанностьгражданина?»</w:t>
            </w:r>
          </w:p>
          <w:p w:rsidR="00D968B1" w:rsidRPr="00962F08" w:rsidRDefault="00D968B1" w:rsidP="00767082">
            <w:pPr>
              <w:pStyle w:val="TableParagraph"/>
              <w:ind w:left="0" w:firstLine="688"/>
              <w:rPr>
                <w:sz w:val="24"/>
                <w:szCs w:val="24"/>
                <w:lang w:val="ru-RU"/>
              </w:rPr>
            </w:pPr>
            <w:r w:rsidRPr="00962F08">
              <w:rPr>
                <w:sz w:val="24"/>
                <w:szCs w:val="24"/>
                <w:lang w:val="ru-RU"/>
              </w:rPr>
              <w:t>Интерактивное задание: если человек получает зарплату 8 000 руб., аналогсоставляетвосьмуючасть,то сколькорублейбудетегоналог?</w:t>
            </w:r>
          </w:p>
          <w:p w:rsidR="00D968B1" w:rsidRPr="00962F08" w:rsidRDefault="00D968B1" w:rsidP="00767082">
            <w:pPr>
              <w:pStyle w:val="TableParagraph"/>
              <w:ind w:left="0" w:firstLine="688"/>
              <w:rPr>
                <w:sz w:val="24"/>
                <w:szCs w:val="24"/>
                <w:lang w:val="ru-RU"/>
              </w:rPr>
            </w:pPr>
            <w:r w:rsidRPr="00962F08">
              <w:rPr>
                <w:sz w:val="24"/>
                <w:szCs w:val="24"/>
                <w:lang w:val="ru-RU"/>
              </w:rPr>
              <w:t>Дискуссия:«Можетличеловекотказатьсяплатитьналоги?Почемуговорят,чтоуплатаналогов-обязанностьгражданина?»</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6618"/>
        <w:gridCol w:w="3551"/>
      </w:tblGrid>
      <w:tr w:rsidR="00D968B1" w:rsidRPr="00962F08" w:rsidTr="00DB1009">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19.</w:t>
            </w:r>
            <w:r w:rsidR="008B4E3B">
              <w:rPr>
                <w:b/>
                <w:sz w:val="24"/>
                <w:szCs w:val="24"/>
                <w:lang w:val="ru-RU"/>
              </w:rPr>
              <w:t xml:space="preserve"> </w:t>
            </w:r>
            <w:r w:rsidRPr="00962F08">
              <w:rPr>
                <w:b/>
                <w:sz w:val="24"/>
                <w:szCs w:val="24"/>
              </w:rPr>
              <w:t>Непокоренные</w:t>
            </w:r>
            <w:r w:rsidR="008B4E3B">
              <w:rPr>
                <w:b/>
                <w:sz w:val="24"/>
                <w:szCs w:val="24"/>
                <w:lang w:val="ru-RU"/>
              </w:rPr>
              <w:t xml:space="preserve"> </w:t>
            </w:r>
            <w:r w:rsidRPr="00962F08">
              <w:rPr>
                <w:b/>
                <w:sz w:val="24"/>
                <w:szCs w:val="24"/>
              </w:rPr>
              <w:t>(блокада</w:t>
            </w:r>
            <w:r w:rsidR="008B4E3B">
              <w:rPr>
                <w:b/>
                <w:sz w:val="24"/>
                <w:szCs w:val="24"/>
                <w:lang w:val="ru-RU"/>
              </w:rPr>
              <w:t xml:space="preserve"> </w:t>
            </w:r>
            <w:r w:rsidRPr="00962F08">
              <w:rPr>
                <w:b/>
                <w:sz w:val="24"/>
                <w:szCs w:val="24"/>
              </w:rPr>
              <w:t>Ленинграда)</w:t>
            </w:r>
          </w:p>
        </w:tc>
      </w:tr>
      <w:tr w:rsidR="00D968B1" w:rsidRPr="00962F08" w:rsidTr="00DB1009">
        <w:trPr>
          <w:trHeight w:val="4187"/>
        </w:trPr>
        <w:tc>
          <w:tcPr>
            <w:tcW w:w="266" w:type="pct"/>
          </w:tcPr>
          <w:p w:rsidR="00D968B1" w:rsidRPr="00962F08" w:rsidRDefault="00D968B1" w:rsidP="00767082">
            <w:pPr>
              <w:pStyle w:val="TableParagraph"/>
              <w:ind w:left="0"/>
              <w:rPr>
                <w:sz w:val="24"/>
                <w:szCs w:val="24"/>
              </w:rPr>
            </w:pPr>
            <w:r w:rsidRPr="00962F08">
              <w:rPr>
                <w:sz w:val="24"/>
                <w:szCs w:val="24"/>
              </w:rPr>
              <w:t>1-2классы</w:t>
            </w:r>
          </w:p>
        </w:tc>
        <w:tc>
          <w:tcPr>
            <w:tcW w:w="3081" w:type="pct"/>
          </w:tcPr>
          <w:p w:rsidR="00D968B1" w:rsidRPr="00962F08" w:rsidRDefault="00D968B1" w:rsidP="00767082">
            <w:pPr>
              <w:pStyle w:val="TableParagraph"/>
              <w:tabs>
                <w:tab w:val="left" w:pos="3851"/>
              </w:tabs>
              <w:ind w:left="0" w:firstLine="339"/>
              <w:rPr>
                <w:sz w:val="24"/>
                <w:szCs w:val="24"/>
                <w:lang w:val="ru-RU"/>
              </w:rPr>
            </w:pPr>
            <w:r w:rsidRPr="00962F08">
              <w:rPr>
                <w:sz w:val="24"/>
                <w:szCs w:val="24"/>
                <w:lang w:val="ru-RU"/>
              </w:rPr>
              <w:t>Что такое блокада? 900 днейжизниподобстрелом,безпродовольствия</w:t>
            </w:r>
            <w:r w:rsidRPr="00962F08">
              <w:rPr>
                <w:sz w:val="24"/>
                <w:szCs w:val="24"/>
                <w:lang w:val="ru-RU"/>
              </w:rPr>
              <w:tab/>
            </w:r>
            <w:r w:rsidRPr="00962F08">
              <w:rPr>
                <w:spacing w:val="-2"/>
                <w:sz w:val="24"/>
                <w:szCs w:val="24"/>
                <w:lang w:val="ru-RU"/>
              </w:rPr>
              <w:t>и</w:t>
            </w:r>
            <w:r w:rsidRPr="00962F08">
              <w:rPr>
                <w:sz w:val="24"/>
                <w:szCs w:val="24"/>
                <w:lang w:val="ru-RU"/>
              </w:rPr>
              <w:t>электричества.Какжилииочёммечталидетиблокадногогорода:ленинградскийломтикхлеба;печьбуржуйка;блокаднаяшкола,какпраздновалиНовый год...</w:t>
            </w:r>
          </w:p>
          <w:p w:rsidR="00D968B1" w:rsidRPr="00962F08" w:rsidRDefault="00D968B1" w:rsidP="00767082">
            <w:pPr>
              <w:pStyle w:val="TableParagraph"/>
              <w:ind w:left="0"/>
              <w:rPr>
                <w:sz w:val="24"/>
                <w:szCs w:val="24"/>
                <w:lang w:val="ru-RU"/>
              </w:rPr>
            </w:pPr>
            <w:r w:rsidRPr="00962F08">
              <w:rPr>
                <w:sz w:val="24"/>
                <w:szCs w:val="24"/>
                <w:lang w:val="ru-RU"/>
              </w:rPr>
              <w:t>Дорогажизни.</w:t>
            </w:r>
          </w:p>
          <w:p w:rsidR="00D968B1" w:rsidRPr="00962F08" w:rsidRDefault="00D968B1" w:rsidP="00767082">
            <w:pPr>
              <w:pStyle w:val="TableParagraph"/>
              <w:ind w:left="0" w:firstLine="339"/>
              <w:rPr>
                <w:sz w:val="24"/>
                <w:szCs w:val="24"/>
                <w:lang w:val="ru-RU"/>
              </w:rPr>
            </w:pPr>
            <w:r w:rsidRPr="00962F08">
              <w:rPr>
                <w:sz w:val="24"/>
                <w:szCs w:val="24"/>
                <w:lang w:val="ru-RU"/>
              </w:rPr>
              <w:t>Посильная  помощь   детей</w:t>
            </w:r>
          </w:p>
          <w:p w:rsidR="00D968B1" w:rsidRPr="00962F08" w:rsidRDefault="00D968B1" w:rsidP="00767082">
            <w:pPr>
              <w:pStyle w:val="TableParagraph"/>
              <w:ind w:left="0"/>
              <w:rPr>
                <w:sz w:val="24"/>
                <w:szCs w:val="24"/>
                <w:lang w:val="ru-RU"/>
              </w:rPr>
            </w:pPr>
            <w:r w:rsidRPr="00962F08">
              <w:rPr>
                <w:sz w:val="24"/>
                <w:szCs w:val="24"/>
                <w:lang w:val="ru-RU"/>
              </w:rPr>
              <w:t>взрослым:уходзаранеными,дежурствонакрыше.</w:t>
            </w:r>
          </w:p>
        </w:tc>
        <w:tc>
          <w:tcPr>
            <w:tcW w:w="1653"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Просмотрвидеофильма«СалютвЛенинградевчестьпрорываблокады».Беседа: почемуленинградцыплачутвовремясалюта?</w:t>
            </w:r>
          </w:p>
          <w:p w:rsidR="00D968B1" w:rsidRPr="00962F08" w:rsidRDefault="00D968B1" w:rsidP="00767082">
            <w:pPr>
              <w:pStyle w:val="TableParagraph"/>
              <w:ind w:left="0"/>
              <w:rPr>
                <w:sz w:val="24"/>
                <w:szCs w:val="24"/>
                <w:lang w:val="ru-RU"/>
              </w:rPr>
            </w:pPr>
            <w:r w:rsidRPr="00962F08">
              <w:rPr>
                <w:sz w:val="24"/>
                <w:szCs w:val="24"/>
                <w:lang w:val="ru-RU"/>
              </w:rPr>
              <w:t>Послушаемзвукметронома.Очемонподавалсигналы?</w:t>
            </w:r>
          </w:p>
          <w:p w:rsidR="00D968B1" w:rsidRPr="00962F08" w:rsidRDefault="00D968B1" w:rsidP="00767082">
            <w:pPr>
              <w:pStyle w:val="TableParagraph"/>
              <w:ind w:left="0" w:firstLine="409"/>
              <w:rPr>
                <w:sz w:val="24"/>
                <w:szCs w:val="24"/>
                <w:lang w:val="ru-RU"/>
              </w:rPr>
            </w:pPr>
            <w:r w:rsidRPr="00962F08">
              <w:rPr>
                <w:sz w:val="24"/>
                <w:szCs w:val="24"/>
                <w:lang w:val="ru-RU"/>
              </w:rPr>
              <w:t>Интерактивноезадание:рассматриваниефоторисунковдетейблокадного Ленинграда на тему «Ладога – дорога жизни». Беседа: о чемрассказывают рисунки детей? Можно ли сказать, чтоавторы рисунковвспоминаютисториюсвоейжизни?</w:t>
            </w:r>
          </w:p>
          <w:p w:rsidR="00D968B1" w:rsidRPr="00962F08" w:rsidRDefault="00D968B1" w:rsidP="00767082">
            <w:pPr>
              <w:pStyle w:val="TableParagraph"/>
              <w:ind w:left="0" w:firstLine="339"/>
              <w:rPr>
                <w:sz w:val="24"/>
                <w:szCs w:val="24"/>
                <w:lang w:val="ru-RU"/>
              </w:rPr>
            </w:pPr>
            <w:r w:rsidRPr="00962F08">
              <w:rPr>
                <w:sz w:val="24"/>
                <w:szCs w:val="24"/>
                <w:lang w:val="ru-RU"/>
              </w:rPr>
              <w:t>Работасфотографиями:особенностиучебногокласса,чемонотличаетсяот классамирноговремени?</w:t>
            </w:r>
          </w:p>
          <w:p w:rsidR="00D968B1" w:rsidRPr="00962F08" w:rsidRDefault="00D968B1" w:rsidP="00767082">
            <w:pPr>
              <w:pStyle w:val="TableParagraph"/>
              <w:ind w:left="0" w:firstLine="339"/>
              <w:rPr>
                <w:sz w:val="24"/>
                <w:szCs w:val="24"/>
              </w:rPr>
            </w:pPr>
            <w:r w:rsidRPr="00962F08">
              <w:rPr>
                <w:sz w:val="24"/>
                <w:szCs w:val="24"/>
                <w:lang w:val="ru-RU"/>
              </w:rPr>
              <w:t xml:space="preserve">Воображаемая ситуация:представим,что мы подошли к памятнику,посвященному детям блокадного Ленинграда. </w:t>
            </w:r>
            <w:r w:rsidRPr="00962F08">
              <w:rPr>
                <w:sz w:val="24"/>
                <w:szCs w:val="24"/>
              </w:rPr>
              <w:t>Постоим около него тихо,поклонимсягероямгорода,несдавшихсяврагу,положимцветы</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3"/>
        <w:gridCol w:w="5327"/>
        <w:gridCol w:w="4950"/>
      </w:tblGrid>
      <w:tr w:rsidR="00D968B1" w:rsidRPr="00962F08" w:rsidTr="00767082">
        <w:trPr>
          <w:trHeight w:val="8051"/>
        </w:trPr>
        <w:tc>
          <w:tcPr>
            <w:tcW w:w="688"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tabs>
                <w:tab w:val="left" w:pos="2229"/>
              </w:tabs>
              <w:ind w:left="0" w:firstLine="339"/>
              <w:rPr>
                <w:sz w:val="24"/>
                <w:szCs w:val="24"/>
                <w:lang w:val="ru-RU"/>
              </w:rPr>
            </w:pPr>
            <w:r w:rsidRPr="00962F08">
              <w:rPr>
                <w:sz w:val="24"/>
                <w:szCs w:val="24"/>
                <w:lang w:val="ru-RU"/>
              </w:rPr>
              <w:t>БлокадаЛенинграда:900страшныхдней:холод,голод,отсутствие</w:t>
            </w:r>
            <w:r w:rsidRPr="00962F08">
              <w:rPr>
                <w:sz w:val="24"/>
                <w:szCs w:val="24"/>
                <w:lang w:val="ru-RU"/>
              </w:rPr>
              <w:tab/>
            </w:r>
            <w:r w:rsidRPr="00962F08">
              <w:rPr>
                <w:spacing w:val="-1"/>
                <w:sz w:val="24"/>
                <w:szCs w:val="24"/>
                <w:lang w:val="ru-RU"/>
              </w:rPr>
              <w:t>электричества,</w:t>
            </w:r>
            <w:r w:rsidRPr="00962F08">
              <w:rPr>
                <w:sz w:val="24"/>
                <w:szCs w:val="24"/>
                <w:lang w:val="ru-RU"/>
              </w:rPr>
              <w:t>ежедневныеобстрелы.</w:t>
            </w:r>
          </w:p>
          <w:p w:rsidR="00D968B1" w:rsidRPr="00962F08" w:rsidRDefault="00D968B1" w:rsidP="00767082">
            <w:pPr>
              <w:pStyle w:val="TableParagraph"/>
              <w:ind w:left="0" w:firstLine="339"/>
              <w:rPr>
                <w:sz w:val="24"/>
                <w:szCs w:val="24"/>
                <w:lang w:val="ru-RU"/>
              </w:rPr>
            </w:pPr>
            <w:r w:rsidRPr="00962F08">
              <w:rPr>
                <w:sz w:val="24"/>
                <w:szCs w:val="24"/>
                <w:lang w:val="ru-RU"/>
              </w:rPr>
              <w:t>ЖизньвЛенинградепродолжалась: работал военныйзавод, убирали снег с улиц; порадиошлипередачи«ГоворитЛенинград»; работали школы идетиучились.</w:t>
            </w:r>
          </w:p>
          <w:p w:rsidR="00D968B1" w:rsidRPr="00962F08" w:rsidRDefault="00D968B1" w:rsidP="00767082">
            <w:pPr>
              <w:pStyle w:val="TableParagraph"/>
              <w:tabs>
                <w:tab w:val="left" w:pos="1150"/>
                <w:tab w:val="left" w:pos="1647"/>
                <w:tab w:val="left" w:pos="2506"/>
                <w:tab w:val="left" w:pos="2714"/>
              </w:tabs>
              <w:ind w:left="0" w:firstLine="339"/>
              <w:jc w:val="right"/>
              <w:rPr>
                <w:sz w:val="24"/>
                <w:szCs w:val="24"/>
                <w:lang w:val="ru-RU"/>
              </w:rPr>
            </w:pPr>
            <w:r w:rsidRPr="00962F08">
              <w:rPr>
                <w:sz w:val="24"/>
                <w:szCs w:val="24"/>
                <w:lang w:val="ru-RU"/>
              </w:rPr>
              <w:t>Дорогажизни,кабельжизни;эвакуация</w:t>
            </w:r>
            <w:r w:rsidRPr="00962F08">
              <w:rPr>
                <w:sz w:val="24"/>
                <w:szCs w:val="24"/>
                <w:lang w:val="ru-RU"/>
              </w:rPr>
              <w:tab/>
              <w:t>детей.</w:t>
            </w:r>
            <w:r w:rsidRPr="00962F08">
              <w:rPr>
                <w:sz w:val="24"/>
                <w:szCs w:val="24"/>
                <w:lang w:val="ru-RU"/>
              </w:rPr>
              <w:tab/>
            </w:r>
            <w:r w:rsidRPr="00962F08">
              <w:rPr>
                <w:sz w:val="24"/>
                <w:szCs w:val="24"/>
                <w:lang w:val="ru-RU"/>
              </w:rPr>
              <w:tab/>
              <w:t>Посильнаяпомощьдетейвзрослым:уходзаранеными, дежурство на крыше.Под</w:t>
            </w:r>
            <w:r w:rsidRPr="00962F08">
              <w:rPr>
                <w:sz w:val="24"/>
                <w:szCs w:val="24"/>
                <w:lang w:val="ru-RU"/>
              </w:rPr>
              <w:tab/>
              <w:t>грохот</w:t>
            </w:r>
            <w:r w:rsidRPr="00962F08">
              <w:rPr>
                <w:sz w:val="24"/>
                <w:szCs w:val="24"/>
                <w:lang w:val="ru-RU"/>
              </w:rPr>
              <w:tab/>
              <w:t>канонадыпродолжаласькультурнаяжизньблокадного</w:t>
            </w:r>
            <w:r w:rsidRPr="00962F08">
              <w:rPr>
                <w:sz w:val="24"/>
                <w:szCs w:val="24"/>
                <w:lang w:val="ru-RU"/>
              </w:rPr>
              <w:tab/>
            </w:r>
            <w:r w:rsidRPr="00962F08">
              <w:rPr>
                <w:sz w:val="24"/>
                <w:szCs w:val="24"/>
                <w:lang w:val="ru-RU"/>
              </w:rPr>
              <w:tab/>
              <w:t>Ленинграда:</w:t>
            </w:r>
          </w:p>
          <w:p w:rsidR="00D968B1" w:rsidRPr="00962F08" w:rsidRDefault="00D968B1" w:rsidP="00767082">
            <w:pPr>
              <w:pStyle w:val="TableParagraph"/>
              <w:tabs>
                <w:tab w:val="left" w:pos="2451"/>
                <w:tab w:val="left" w:pos="2710"/>
              </w:tabs>
              <w:ind w:left="0"/>
              <w:rPr>
                <w:sz w:val="24"/>
                <w:szCs w:val="24"/>
                <w:lang w:val="ru-RU"/>
              </w:rPr>
            </w:pPr>
            <w:r w:rsidRPr="00962F08">
              <w:rPr>
                <w:sz w:val="24"/>
                <w:szCs w:val="24"/>
                <w:lang w:val="ru-RU"/>
              </w:rPr>
              <w:t>работала</w:t>
            </w:r>
            <w:r w:rsidRPr="00962F08">
              <w:rPr>
                <w:sz w:val="24"/>
                <w:szCs w:val="24"/>
                <w:lang w:val="ru-RU"/>
              </w:rPr>
              <w:tab/>
            </w:r>
            <w:r w:rsidRPr="00962F08">
              <w:rPr>
                <w:spacing w:val="-1"/>
                <w:sz w:val="24"/>
                <w:szCs w:val="24"/>
                <w:lang w:val="ru-RU"/>
              </w:rPr>
              <w:t>филармония,</w:t>
            </w:r>
            <w:r w:rsidRPr="00962F08">
              <w:rPr>
                <w:sz w:val="24"/>
                <w:szCs w:val="24"/>
                <w:lang w:val="ru-RU"/>
              </w:rPr>
              <w:t>блокадныйтеатр,вмузеяхпроводились</w:t>
            </w:r>
            <w:r w:rsidRPr="00962F08">
              <w:rPr>
                <w:sz w:val="24"/>
                <w:szCs w:val="24"/>
                <w:lang w:val="ru-RU"/>
              </w:rPr>
              <w:tab/>
            </w:r>
            <w:r w:rsidRPr="00962F08">
              <w:rPr>
                <w:sz w:val="24"/>
                <w:szCs w:val="24"/>
                <w:lang w:val="ru-RU"/>
              </w:rPr>
              <w:tab/>
            </w:r>
            <w:r w:rsidRPr="00962F08">
              <w:rPr>
                <w:spacing w:val="-1"/>
                <w:sz w:val="24"/>
                <w:szCs w:val="24"/>
                <w:lang w:val="ru-RU"/>
              </w:rPr>
              <w:t>экскурсии,</w:t>
            </w:r>
            <w:r w:rsidRPr="00962F08">
              <w:rPr>
                <w:sz w:val="24"/>
                <w:szCs w:val="24"/>
                <w:lang w:val="ru-RU"/>
              </w:rPr>
              <w:t>печаталисьгазетыикниги,работаливыставкикартинленинградскиххудожников.</w:t>
            </w:r>
          </w:p>
          <w:p w:rsidR="00D968B1" w:rsidRPr="00962F08" w:rsidRDefault="00D968B1" w:rsidP="00767082">
            <w:pPr>
              <w:pStyle w:val="TableParagraph"/>
              <w:ind w:left="0" w:firstLine="339"/>
              <w:rPr>
                <w:sz w:val="24"/>
                <w:szCs w:val="24"/>
              </w:rPr>
            </w:pPr>
            <w:r w:rsidRPr="00962F08">
              <w:rPr>
                <w:sz w:val="24"/>
                <w:szCs w:val="24"/>
              </w:rPr>
              <w:t>Январь1944г–снятиеблокады</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Просмотрвидеофильма«СалютвЛенинградевчестьпрорываблокады».Беседа: почемуленинградцыплачутвовремясалюта?</w:t>
            </w:r>
          </w:p>
          <w:p w:rsidR="00D968B1" w:rsidRPr="00962F08" w:rsidRDefault="00D968B1" w:rsidP="00767082">
            <w:pPr>
              <w:pStyle w:val="TableParagraph"/>
              <w:ind w:left="0" w:firstLine="339"/>
              <w:rPr>
                <w:sz w:val="24"/>
                <w:szCs w:val="24"/>
                <w:lang w:val="ru-RU"/>
              </w:rPr>
            </w:pPr>
            <w:r w:rsidRPr="00962F08">
              <w:rPr>
                <w:sz w:val="24"/>
                <w:szCs w:val="24"/>
                <w:lang w:val="ru-RU"/>
              </w:rPr>
              <w:t>Работа с фотографиями: оценка эпизодов жизни в блокадном городе:дорогажизни,кабельжизни,наведениепорядканаулице.</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репродукции картины художника С. Боим «Ладога –дорога жизни». Беседа по вопросам: Кто сидит в грузовике? Куда везутдетей?Какаястоитпогода?Чемзанят солдатскраснымфлажком?</w:t>
            </w:r>
          </w:p>
          <w:p w:rsidR="00D968B1" w:rsidRPr="00962F08" w:rsidRDefault="00D968B1" w:rsidP="00767082">
            <w:pPr>
              <w:pStyle w:val="TableParagraph"/>
              <w:ind w:left="0" w:firstLine="339"/>
              <w:rPr>
                <w:sz w:val="24"/>
                <w:szCs w:val="24"/>
                <w:lang w:val="ru-RU"/>
              </w:rPr>
            </w:pPr>
            <w:r w:rsidRPr="00962F08">
              <w:rPr>
                <w:sz w:val="24"/>
                <w:szCs w:val="24"/>
                <w:lang w:val="ru-RU"/>
              </w:rPr>
              <w:t>Эвристическаябеседа:оценкаотрывковиздневникамальчикаСаши(12лет), чтоработалповаренкомв заводскойстоловой.</w:t>
            </w:r>
          </w:p>
          <w:p w:rsidR="00D968B1" w:rsidRPr="00962F08" w:rsidRDefault="00D968B1" w:rsidP="00767082">
            <w:pPr>
              <w:pStyle w:val="TableParagraph"/>
              <w:ind w:left="0" w:firstLine="339"/>
              <w:rPr>
                <w:sz w:val="24"/>
                <w:szCs w:val="24"/>
                <w:lang w:val="ru-RU"/>
              </w:rPr>
            </w:pPr>
            <w:r w:rsidRPr="00962F08">
              <w:rPr>
                <w:sz w:val="24"/>
                <w:szCs w:val="24"/>
                <w:lang w:val="ru-RU"/>
              </w:rPr>
              <w:t>Рассказ учителя о радиопередаче «Говорит Ленинград», чтение стиховОльгиБерггольц.</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Рассматриваниефотографий:какучилисьдети,чемпримечателенучебный класс; помощь детей взрослым (работа в госпитале, дежурство накрышах).</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Интерактивноезадание:очеммогутрассказатьафиши?(описаниефактово культурнойжизни блокадного Ленинграда)</w:t>
            </w:r>
          </w:p>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Просмотрвидео(отрывка):операция«Искра».ПрорывблокадыЛенинграда:какэтобыло?</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
        <w:gridCol w:w="3522"/>
        <w:gridCol w:w="6787"/>
      </w:tblGrid>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20.</w:t>
            </w:r>
            <w:r w:rsidR="008B4E3B">
              <w:rPr>
                <w:b/>
                <w:sz w:val="24"/>
                <w:szCs w:val="24"/>
                <w:lang w:val="ru-RU"/>
              </w:rPr>
              <w:t xml:space="preserve"> </w:t>
            </w:r>
            <w:r w:rsidRPr="00962F08">
              <w:rPr>
                <w:b/>
                <w:sz w:val="24"/>
                <w:szCs w:val="24"/>
              </w:rPr>
              <w:t>Союзники</w:t>
            </w:r>
            <w:r w:rsidR="008B4E3B">
              <w:rPr>
                <w:b/>
                <w:sz w:val="24"/>
                <w:szCs w:val="24"/>
                <w:lang w:val="ru-RU"/>
              </w:rPr>
              <w:t xml:space="preserve"> </w:t>
            </w:r>
            <w:r w:rsidRPr="00962F08">
              <w:rPr>
                <w:b/>
                <w:sz w:val="24"/>
                <w:szCs w:val="24"/>
              </w:rPr>
              <w:t>России</w:t>
            </w:r>
          </w:p>
        </w:tc>
      </w:tr>
      <w:tr w:rsidR="00D968B1" w:rsidRPr="00962F08" w:rsidTr="00767082">
        <w:trPr>
          <w:trHeight w:val="4508"/>
        </w:trPr>
        <w:tc>
          <w:tcPr>
            <w:tcW w:w="688" w:type="pct"/>
          </w:tcPr>
          <w:p w:rsidR="00D968B1" w:rsidRPr="00962F08" w:rsidRDefault="00D968B1" w:rsidP="00767082">
            <w:pPr>
              <w:pStyle w:val="TableParagraph"/>
              <w:ind w:left="0"/>
              <w:rPr>
                <w:sz w:val="24"/>
                <w:szCs w:val="24"/>
              </w:rPr>
            </w:pPr>
            <w:r w:rsidRPr="00962F08">
              <w:rPr>
                <w:sz w:val="24"/>
                <w:szCs w:val="24"/>
              </w:rPr>
              <w:t>1-2классы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Когоназываютсоюзником?Договороколлективнойбезопасности–объединениегосударств,которыесовместноборютсястерроризмом.</w:t>
            </w:r>
          </w:p>
          <w:p w:rsidR="00D968B1" w:rsidRPr="00962F08" w:rsidRDefault="00D968B1" w:rsidP="00767082">
            <w:pPr>
              <w:pStyle w:val="TableParagraph"/>
              <w:ind w:left="0"/>
              <w:rPr>
                <w:sz w:val="24"/>
                <w:szCs w:val="24"/>
                <w:lang w:val="ru-RU"/>
              </w:rPr>
            </w:pPr>
            <w:r w:rsidRPr="00962F08">
              <w:rPr>
                <w:sz w:val="24"/>
                <w:szCs w:val="24"/>
                <w:lang w:val="ru-RU"/>
              </w:rPr>
              <w:t>Экономическое</w:t>
            </w:r>
          </w:p>
          <w:p w:rsidR="00D968B1" w:rsidRPr="00962F08" w:rsidRDefault="00D968B1" w:rsidP="00767082">
            <w:pPr>
              <w:pStyle w:val="TableParagraph"/>
              <w:tabs>
                <w:tab w:val="left" w:pos="2285"/>
                <w:tab w:val="left" w:pos="3877"/>
              </w:tabs>
              <w:ind w:left="0"/>
              <w:rPr>
                <w:sz w:val="24"/>
                <w:szCs w:val="24"/>
                <w:lang w:val="ru-RU"/>
              </w:rPr>
            </w:pPr>
            <w:r w:rsidRPr="00962F08">
              <w:rPr>
                <w:sz w:val="24"/>
                <w:szCs w:val="24"/>
                <w:lang w:val="ru-RU"/>
              </w:rPr>
              <w:t>сотрудничество</w:t>
            </w:r>
            <w:r w:rsidRPr="00962F08">
              <w:rPr>
                <w:sz w:val="24"/>
                <w:szCs w:val="24"/>
                <w:lang w:val="ru-RU"/>
              </w:rPr>
              <w:tab/>
              <w:t>государств</w:t>
            </w:r>
            <w:r w:rsidRPr="00962F08">
              <w:rPr>
                <w:sz w:val="24"/>
                <w:szCs w:val="24"/>
                <w:lang w:val="ru-RU"/>
              </w:rPr>
              <w:tab/>
            </w:r>
            <w:r w:rsidRPr="00962F08">
              <w:rPr>
                <w:spacing w:val="-4"/>
                <w:sz w:val="24"/>
                <w:szCs w:val="24"/>
                <w:lang w:val="ru-RU"/>
              </w:rPr>
              <w:t>с</w:t>
            </w:r>
            <w:r w:rsidRPr="00962F08">
              <w:rPr>
                <w:sz w:val="24"/>
                <w:szCs w:val="24"/>
                <w:lang w:val="ru-RU"/>
              </w:rPr>
              <w:t>Россией:Китай,Белоруссия.</w:t>
            </w:r>
          </w:p>
          <w:p w:rsidR="00D968B1" w:rsidRPr="00962F08" w:rsidRDefault="00D968B1" w:rsidP="00767082">
            <w:pPr>
              <w:pStyle w:val="TableParagraph"/>
              <w:tabs>
                <w:tab w:val="left" w:pos="2296"/>
              </w:tabs>
              <w:ind w:left="0" w:firstLine="339"/>
              <w:rPr>
                <w:sz w:val="24"/>
                <w:szCs w:val="24"/>
                <w:lang w:val="ru-RU"/>
              </w:rPr>
            </w:pPr>
            <w:r w:rsidRPr="00962F08">
              <w:rPr>
                <w:sz w:val="24"/>
                <w:szCs w:val="24"/>
                <w:lang w:val="ru-RU"/>
              </w:rPr>
              <w:t>КультурноесотрудничествогосударствсРоссией:спортивные</w:t>
            </w:r>
            <w:r w:rsidRPr="00962F08">
              <w:rPr>
                <w:sz w:val="24"/>
                <w:szCs w:val="24"/>
                <w:lang w:val="ru-RU"/>
              </w:rPr>
              <w:tab/>
            </w:r>
            <w:r w:rsidRPr="00962F08">
              <w:rPr>
                <w:spacing w:val="-1"/>
                <w:sz w:val="24"/>
                <w:szCs w:val="24"/>
                <w:lang w:val="ru-RU"/>
              </w:rPr>
              <w:t>соревнования,</w:t>
            </w:r>
            <w:r w:rsidRPr="00962F08">
              <w:rPr>
                <w:sz w:val="24"/>
                <w:szCs w:val="24"/>
                <w:lang w:val="ru-RU"/>
              </w:rPr>
              <w:t>художественныевыставки,</w:t>
            </w:r>
          </w:p>
          <w:p w:rsidR="00D968B1" w:rsidRPr="00962F08" w:rsidRDefault="00D968B1" w:rsidP="00767082">
            <w:pPr>
              <w:pStyle w:val="TableParagraph"/>
              <w:ind w:left="0"/>
              <w:rPr>
                <w:sz w:val="24"/>
                <w:szCs w:val="24"/>
                <w:lang w:val="ru-RU"/>
              </w:rPr>
            </w:pPr>
            <w:r w:rsidRPr="00962F08">
              <w:rPr>
                <w:sz w:val="24"/>
                <w:szCs w:val="24"/>
                <w:lang w:val="ru-RU"/>
              </w:rPr>
              <w:t>фестивалииконкурсы,выступлениятеатров</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«Сравним две фотографии (на одной люди сосложенныминагрудируками,надругой–пожимающиедругдругуруки)».Какуюиз них можноназвать«союзники»?</w:t>
            </w:r>
          </w:p>
          <w:p w:rsidR="00D968B1" w:rsidRPr="00962F08" w:rsidRDefault="00D968B1" w:rsidP="00767082">
            <w:pPr>
              <w:pStyle w:val="TableParagraph"/>
              <w:ind w:left="0" w:firstLine="339"/>
              <w:rPr>
                <w:sz w:val="24"/>
                <w:szCs w:val="24"/>
                <w:lang w:val="ru-RU"/>
              </w:rPr>
            </w:pPr>
            <w:r w:rsidRPr="00962F08">
              <w:rPr>
                <w:sz w:val="24"/>
                <w:szCs w:val="24"/>
                <w:lang w:val="ru-RU"/>
              </w:rPr>
              <w:t>Рассказ учителя: страны, которые объединились (стали союзниками) вборьбесмеждународнымтерроризмом.</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Интерактивноезадание:наосновеиллюстрацийописатьтовары,которыеполучаетРоссияизстран(Китай,Белоруссия,Турция,Сирия)</w:t>
            </w:r>
          </w:p>
          <w:p w:rsidR="00D968B1" w:rsidRPr="00962F08" w:rsidRDefault="00D968B1" w:rsidP="00767082">
            <w:pPr>
              <w:pStyle w:val="TableParagraph"/>
              <w:ind w:left="0"/>
              <w:rPr>
                <w:sz w:val="24"/>
                <w:szCs w:val="24"/>
              </w:rPr>
            </w:pPr>
            <w:r w:rsidRPr="00962F08">
              <w:rPr>
                <w:sz w:val="24"/>
                <w:szCs w:val="24"/>
              </w:rPr>
              <w:t>Просмотриоценкавидео:выступленияБольшоготеатразарубежом</w:t>
            </w:r>
          </w:p>
        </w:tc>
      </w:tr>
    </w:tbl>
    <w:p w:rsidR="00D968B1" w:rsidRPr="00962F08" w:rsidRDefault="00D968B1" w:rsidP="00D968B1">
      <w:pPr>
        <w:spacing w:after="0" w:line="240" w:lineRule="auto"/>
        <w:rPr>
          <w:rFonts w:ascii="Times New Roman" w:hAnsi="Times New Roman" w:cs="Times New Roman"/>
          <w:sz w:val="24"/>
          <w:szCs w:val="24"/>
        </w:rPr>
        <w:sectPr w:rsidR="00D968B1" w:rsidRPr="00962F08" w:rsidSect="00767082">
          <w:pgSz w:w="11910" w:h="16840"/>
          <w:pgMar w:top="600" w:right="560" w:bottom="1120" w:left="600" w:header="0" w:footer="920" w:gutter="0"/>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725"/>
        <w:gridCol w:w="6302"/>
      </w:tblGrid>
      <w:tr w:rsidR="00D968B1" w:rsidRPr="00962F08" w:rsidTr="00DB1009">
        <w:trPr>
          <w:trHeight w:val="5796"/>
        </w:trPr>
        <w:tc>
          <w:tcPr>
            <w:tcW w:w="332"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1734" w:type="pct"/>
          </w:tcPr>
          <w:p w:rsidR="00D968B1" w:rsidRPr="00962F08" w:rsidRDefault="00D968B1" w:rsidP="00767082">
            <w:pPr>
              <w:pStyle w:val="TableParagraph"/>
              <w:tabs>
                <w:tab w:val="left" w:pos="2449"/>
              </w:tabs>
              <w:ind w:left="0" w:firstLine="339"/>
              <w:rPr>
                <w:sz w:val="24"/>
                <w:szCs w:val="24"/>
                <w:lang w:val="ru-RU"/>
              </w:rPr>
            </w:pPr>
            <w:r w:rsidRPr="00962F08">
              <w:rPr>
                <w:sz w:val="24"/>
                <w:szCs w:val="24"/>
                <w:lang w:val="ru-RU"/>
              </w:rPr>
              <w:t>Союзники</w:t>
            </w:r>
            <w:r w:rsidRPr="00962F08">
              <w:rPr>
                <w:sz w:val="24"/>
                <w:szCs w:val="24"/>
                <w:lang w:val="ru-RU"/>
              </w:rPr>
              <w:tab/>
            </w:r>
            <w:r w:rsidRPr="00962F08">
              <w:rPr>
                <w:spacing w:val="-1"/>
                <w:sz w:val="24"/>
                <w:szCs w:val="24"/>
                <w:lang w:val="ru-RU"/>
              </w:rPr>
              <w:t>современной</w:t>
            </w:r>
            <w:r w:rsidRPr="00962F08">
              <w:rPr>
                <w:sz w:val="24"/>
                <w:szCs w:val="24"/>
                <w:lang w:val="ru-RU"/>
              </w:rPr>
              <w:t>России.Договороколлективнойбезопасности–объединениегосударств,которыесовместноборютсястерроризмом.</w:t>
            </w:r>
          </w:p>
          <w:p w:rsidR="00D968B1" w:rsidRPr="00962F08" w:rsidRDefault="00D968B1" w:rsidP="00767082">
            <w:pPr>
              <w:pStyle w:val="TableParagraph"/>
              <w:ind w:left="0" w:firstLine="339"/>
              <w:rPr>
                <w:sz w:val="24"/>
                <w:szCs w:val="24"/>
                <w:lang w:val="ru-RU"/>
              </w:rPr>
            </w:pPr>
            <w:r w:rsidRPr="00962F08">
              <w:rPr>
                <w:sz w:val="24"/>
                <w:szCs w:val="24"/>
                <w:lang w:val="ru-RU"/>
              </w:rPr>
              <w:t>НаучноесотрудничествоРоссии с Белоруссией, Китаем,Индией,Кубой.</w:t>
            </w:r>
          </w:p>
          <w:p w:rsidR="00D968B1" w:rsidRPr="00962F08" w:rsidRDefault="00D968B1" w:rsidP="00767082">
            <w:pPr>
              <w:pStyle w:val="TableParagraph"/>
              <w:ind w:left="0"/>
              <w:rPr>
                <w:sz w:val="24"/>
                <w:szCs w:val="24"/>
                <w:lang w:val="ru-RU"/>
              </w:rPr>
            </w:pPr>
            <w:r w:rsidRPr="00962F08">
              <w:rPr>
                <w:sz w:val="24"/>
                <w:szCs w:val="24"/>
                <w:lang w:val="ru-RU"/>
              </w:rPr>
              <w:t>Экономическое</w:t>
            </w:r>
          </w:p>
          <w:p w:rsidR="00D968B1" w:rsidRPr="00962F08" w:rsidRDefault="00D968B1" w:rsidP="00767082">
            <w:pPr>
              <w:pStyle w:val="TableParagraph"/>
              <w:ind w:left="0"/>
              <w:rPr>
                <w:sz w:val="24"/>
                <w:szCs w:val="24"/>
                <w:lang w:val="ru-RU"/>
              </w:rPr>
            </w:pPr>
            <w:r w:rsidRPr="00962F08">
              <w:rPr>
                <w:sz w:val="24"/>
                <w:szCs w:val="24"/>
                <w:lang w:val="ru-RU"/>
              </w:rPr>
              <w:t>сотрудничествогосударствсРоссией:Китай,Турция,Белоруссия,Сирия.</w:t>
            </w:r>
          </w:p>
          <w:p w:rsidR="00D968B1" w:rsidRPr="00962F08" w:rsidRDefault="00D968B1" w:rsidP="00767082">
            <w:pPr>
              <w:pStyle w:val="TableParagraph"/>
              <w:tabs>
                <w:tab w:val="left" w:pos="2296"/>
              </w:tabs>
              <w:ind w:left="0" w:firstLine="339"/>
              <w:rPr>
                <w:sz w:val="24"/>
                <w:szCs w:val="24"/>
                <w:lang w:val="ru-RU"/>
              </w:rPr>
            </w:pPr>
            <w:r w:rsidRPr="00962F08">
              <w:rPr>
                <w:sz w:val="24"/>
                <w:szCs w:val="24"/>
                <w:lang w:val="ru-RU"/>
              </w:rPr>
              <w:t>КультурноесотрудничествогосударствсРоссией:спортивные</w:t>
            </w:r>
            <w:r w:rsidRPr="00962F08">
              <w:rPr>
                <w:sz w:val="24"/>
                <w:szCs w:val="24"/>
                <w:lang w:val="ru-RU"/>
              </w:rPr>
              <w:tab/>
            </w:r>
            <w:r w:rsidRPr="00962F08">
              <w:rPr>
                <w:spacing w:val="-1"/>
                <w:sz w:val="24"/>
                <w:szCs w:val="24"/>
                <w:lang w:val="ru-RU"/>
              </w:rPr>
              <w:t>соревнования,</w:t>
            </w:r>
            <w:r w:rsidRPr="00962F08">
              <w:rPr>
                <w:sz w:val="24"/>
                <w:szCs w:val="24"/>
                <w:lang w:val="ru-RU"/>
              </w:rPr>
              <w:t>художественныевыставки,фестивалииконкурсы,</w:t>
            </w:r>
          </w:p>
          <w:p w:rsidR="00D968B1" w:rsidRPr="00962F08" w:rsidRDefault="00D968B1" w:rsidP="00767082">
            <w:pPr>
              <w:pStyle w:val="TableParagraph"/>
              <w:ind w:left="0"/>
              <w:rPr>
                <w:sz w:val="24"/>
                <w:szCs w:val="24"/>
              </w:rPr>
            </w:pPr>
            <w:r w:rsidRPr="00962F08">
              <w:rPr>
                <w:sz w:val="24"/>
                <w:szCs w:val="24"/>
              </w:rPr>
              <w:t>выступлениятеатров</w:t>
            </w:r>
          </w:p>
        </w:tc>
        <w:tc>
          <w:tcPr>
            <w:tcW w:w="2934" w:type="pct"/>
          </w:tcPr>
          <w:p w:rsidR="00D968B1" w:rsidRPr="00962F08" w:rsidRDefault="00D968B1" w:rsidP="00767082">
            <w:pPr>
              <w:pStyle w:val="TableParagraph"/>
              <w:tabs>
                <w:tab w:val="left" w:pos="1934"/>
                <w:tab w:val="left" w:pos="3003"/>
                <w:tab w:val="left" w:pos="4711"/>
                <w:tab w:val="left" w:pos="5976"/>
                <w:tab w:val="left" w:pos="7586"/>
                <w:tab w:val="left" w:pos="8963"/>
              </w:tabs>
              <w:ind w:left="0" w:firstLine="339"/>
              <w:rPr>
                <w:sz w:val="24"/>
                <w:szCs w:val="24"/>
                <w:lang w:val="ru-RU"/>
              </w:rPr>
            </w:pPr>
            <w:r w:rsidRPr="00962F08">
              <w:rPr>
                <w:sz w:val="24"/>
                <w:szCs w:val="24"/>
                <w:lang w:val="ru-RU"/>
              </w:rPr>
              <w:t>Просмотр</w:t>
            </w:r>
            <w:r w:rsidRPr="00962F08">
              <w:rPr>
                <w:sz w:val="24"/>
                <w:szCs w:val="24"/>
                <w:lang w:val="ru-RU"/>
              </w:rPr>
              <w:tab/>
              <w:t>видео:</w:t>
            </w:r>
            <w:r w:rsidRPr="00962F08">
              <w:rPr>
                <w:sz w:val="24"/>
                <w:szCs w:val="24"/>
                <w:lang w:val="ru-RU"/>
              </w:rPr>
              <w:tab/>
              <w:t>подписание</w:t>
            </w:r>
            <w:r w:rsidRPr="00962F08">
              <w:rPr>
                <w:sz w:val="24"/>
                <w:szCs w:val="24"/>
                <w:lang w:val="ru-RU"/>
              </w:rPr>
              <w:tab/>
              <w:t>главами</w:t>
            </w:r>
            <w:r w:rsidRPr="00962F08">
              <w:rPr>
                <w:sz w:val="24"/>
                <w:szCs w:val="24"/>
                <w:lang w:val="ru-RU"/>
              </w:rPr>
              <w:tab/>
              <w:t>государств</w:t>
            </w:r>
            <w:r w:rsidRPr="00962F08">
              <w:rPr>
                <w:sz w:val="24"/>
                <w:szCs w:val="24"/>
                <w:lang w:val="ru-RU"/>
              </w:rPr>
              <w:tab/>
              <w:t>договора</w:t>
            </w:r>
            <w:r w:rsidRPr="00962F08">
              <w:rPr>
                <w:sz w:val="24"/>
                <w:szCs w:val="24"/>
                <w:lang w:val="ru-RU"/>
              </w:rPr>
              <w:tab/>
            </w:r>
            <w:r w:rsidRPr="00962F08">
              <w:rPr>
                <w:spacing w:val="-4"/>
                <w:sz w:val="24"/>
                <w:szCs w:val="24"/>
                <w:lang w:val="ru-RU"/>
              </w:rPr>
              <w:t>о</w:t>
            </w:r>
            <w:r w:rsidRPr="00962F08">
              <w:rPr>
                <w:sz w:val="24"/>
                <w:szCs w:val="24"/>
                <w:lang w:val="ru-RU"/>
              </w:rPr>
              <w:t>сотрудничестве(В.В.ПутиниА.Г.Лукашенко)</w:t>
            </w:r>
          </w:p>
          <w:p w:rsidR="00D968B1" w:rsidRPr="00962F08" w:rsidRDefault="00D968B1" w:rsidP="00767082">
            <w:pPr>
              <w:pStyle w:val="TableParagraph"/>
              <w:ind w:left="0" w:firstLine="548"/>
              <w:rPr>
                <w:sz w:val="24"/>
                <w:szCs w:val="24"/>
                <w:lang w:val="ru-RU"/>
              </w:rPr>
            </w:pPr>
            <w:r w:rsidRPr="00962F08">
              <w:rPr>
                <w:sz w:val="24"/>
                <w:szCs w:val="24"/>
                <w:lang w:val="ru-RU"/>
              </w:rPr>
              <w:t>Интерактивноезадание:подберемантонимыисинонимыксловусоюзник.Сформулируемсуждение:ктотакойсоюзник.</w:t>
            </w:r>
          </w:p>
          <w:p w:rsidR="00D968B1" w:rsidRPr="00962F08" w:rsidRDefault="00D968B1" w:rsidP="00767082">
            <w:pPr>
              <w:pStyle w:val="TableParagraph"/>
              <w:ind w:left="0"/>
              <w:rPr>
                <w:sz w:val="24"/>
                <w:szCs w:val="24"/>
                <w:lang w:val="ru-RU"/>
              </w:rPr>
            </w:pPr>
            <w:r w:rsidRPr="00962F08">
              <w:rPr>
                <w:sz w:val="24"/>
                <w:szCs w:val="24"/>
                <w:lang w:val="ru-RU"/>
              </w:rPr>
              <w:t>Рассказучителя:чтотакоенаучноесотрудничество?</w:t>
            </w:r>
          </w:p>
          <w:p w:rsidR="00D968B1" w:rsidRPr="00962F08" w:rsidRDefault="00D968B1" w:rsidP="00767082">
            <w:pPr>
              <w:pStyle w:val="TableParagraph"/>
              <w:tabs>
                <w:tab w:val="left" w:pos="2478"/>
                <w:tab w:val="left" w:pos="3698"/>
                <w:tab w:val="left" w:pos="4187"/>
                <w:tab w:val="left" w:pos="5213"/>
                <w:tab w:val="left" w:pos="7027"/>
                <w:tab w:val="left" w:pos="8180"/>
              </w:tabs>
              <w:ind w:left="0" w:firstLine="339"/>
              <w:rPr>
                <w:sz w:val="24"/>
                <w:szCs w:val="24"/>
                <w:lang w:val="ru-RU"/>
              </w:rPr>
            </w:pPr>
            <w:r w:rsidRPr="00962F08">
              <w:rPr>
                <w:sz w:val="24"/>
                <w:szCs w:val="24"/>
                <w:lang w:val="ru-RU"/>
              </w:rPr>
              <w:t>Интерактивное</w:t>
            </w:r>
            <w:r w:rsidRPr="00962F08">
              <w:rPr>
                <w:sz w:val="24"/>
                <w:szCs w:val="24"/>
                <w:lang w:val="ru-RU"/>
              </w:rPr>
              <w:tab/>
              <w:t>задание:</w:t>
            </w:r>
            <w:r w:rsidRPr="00962F08">
              <w:rPr>
                <w:sz w:val="24"/>
                <w:szCs w:val="24"/>
                <w:lang w:val="ru-RU"/>
              </w:rPr>
              <w:tab/>
              <w:t>на</w:t>
            </w:r>
            <w:r w:rsidRPr="00962F08">
              <w:rPr>
                <w:sz w:val="24"/>
                <w:szCs w:val="24"/>
                <w:lang w:val="ru-RU"/>
              </w:rPr>
              <w:tab/>
              <w:t>основе</w:t>
            </w:r>
            <w:r w:rsidRPr="00962F08">
              <w:rPr>
                <w:sz w:val="24"/>
                <w:szCs w:val="24"/>
                <w:lang w:val="ru-RU"/>
              </w:rPr>
              <w:tab/>
              <w:t>иллюстраций</w:t>
            </w:r>
            <w:r w:rsidRPr="00962F08">
              <w:rPr>
                <w:sz w:val="24"/>
                <w:szCs w:val="24"/>
                <w:lang w:val="ru-RU"/>
              </w:rPr>
              <w:tab/>
              <w:t>описать</w:t>
            </w:r>
            <w:r w:rsidRPr="00962F08">
              <w:rPr>
                <w:sz w:val="24"/>
                <w:szCs w:val="24"/>
                <w:lang w:val="ru-RU"/>
              </w:rPr>
              <w:tab/>
            </w:r>
            <w:r w:rsidRPr="00962F08">
              <w:rPr>
                <w:spacing w:val="-1"/>
                <w:sz w:val="24"/>
                <w:szCs w:val="24"/>
                <w:lang w:val="ru-RU"/>
              </w:rPr>
              <w:t>товары,</w:t>
            </w:r>
            <w:r w:rsidRPr="00962F08">
              <w:rPr>
                <w:sz w:val="24"/>
                <w:szCs w:val="24"/>
                <w:lang w:val="ru-RU"/>
              </w:rPr>
              <w:t>которыеполучаетРоссияизстран(Китай,Белоруссия,Турция,Сирия)</w:t>
            </w:r>
          </w:p>
          <w:p w:rsidR="00D968B1" w:rsidRPr="00962F08" w:rsidRDefault="00D968B1" w:rsidP="00767082">
            <w:pPr>
              <w:pStyle w:val="TableParagraph"/>
              <w:tabs>
                <w:tab w:val="left" w:pos="2008"/>
                <w:tab w:val="left" w:pos="2535"/>
                <w:tab w:val="left" w:pos="3737"/>
                <w:tab w:val="left" w:pos="4882"/>
                <w:tab w:val="left" w:pos="7387"/>
              </w:tabs>
              <w:ind w:left="0" w:firstLine="339"/>
              <w:rPr>
                <w:sz w:val="24"/>
                <w:szCs w:val="24"/>
                <w:lang w:val="ru-RU"/>
              </w:rPr>
            </w:pPr>
            <w:r w:rsidRPr="00962F08">
              <w:rPr>
                <w:sz w:val="24"/>
                <w:szCs w:val="24"/>
                <w:lang w:val="ru-RU"/>
              </w:rPr>
              <w:t>Просмотр</w:t>
            </w:r>
            <w:r w:rsidRPr="00962F08">
              <w:rPr>
                <w:sz w:val="24"/>
                <w:szCs w:val="24"/>
                <w:lang w:val="ru-RU"/>
              </w:rPr>
              <w:tab/>
              <w:t>и</w:t>
            </w:r>
            <w:r w:rsidRPr="00962F08">
              <w:rPr>
                <w:sz w:val="24"/>
                <w:szCs w:val="24"/>
                <w:lang w:val="ru-RU"/>
              </w:rPr>
              <w:tab/>
              <w:t>оценка</w:t>
            </w:r>
            <w:r w:rsidRPr="00962F08">
              <w:rPr>
                <w:sz w:val="24"/>
                <w:szCs w:val="24"/>
                <w:lang w:val="ru-RU"/>
              </w:rPr>
              <w:tab/>
              <w:t>видео:</w:t>
            </w:r>
            <w:r w:rsidRPr="00962F08">
              <w:rPr>
                <w:sz w:val="24"/>
                <w:szCs w:val="24"/>
                <w:lang w:val="ru-RU"/>
              </w:rPr>
              <w:tab/>
              <w:t>параолимпийские</w:t>
            </w:r>
            <w:r w:rsidRPr="00962F08">
              <w:rPr>
                <w:sz w:val="24"/>
                <w:szCs w:val="24"/>
                <w:lang w:val="ru-RU"/>
              </w:rPr>
              <w:tab/>
            </w:r>
            <w:r w:rsidRPr="00962F08">
              <w:rPr>
                <w:spacing w:val="-1"/>
                <w:sz w:val="24"/>
                <w:szCs w:val="24"/>
                <w:lang w:val="ru-RU"/>
              </w:rPr>
              <w:t>соревнования;</w:t>
            </w:r>
            <w:r w:rsidRPr="00962F08">
              <w:rPr>
                <w:sz w:val="24"/>
                <w:szCs w:val="24"/>
                <w:lang w:val="ru-RU"/>
              </w:rPr>
              <w:t>художественныевыставки,выступленияБольшоготеатразарубежом.</w:t>
            </w:r>
          </w:p>
          <w:p w:rsidR="00D968B1" w:rsidRPr="00962F08" w:rsidRDefault="00D968B1" w:rsidP="00767082">
            <w:pPr>
              <w:pStyle w:val="TableParagraph"/>
              <w:tabs>
                <w:tab w:val="left" w:pos="2492"/>
                <w:tab w:val="left" w:pos="3724"/>
                <w:tab w:val="left" w:pos="5469"/>
                <w:tab w:val="left" w:pos="7264"/>
                <w:tab w:val="left" w:pos="8771"/>
              </w:tabs>
              <w:ind w:left="0" w:firstLine="339"/>
              <w:rPr>
                <w:sz w:val="24"/>
                <w:szCs w:val="24"/>
              </w:rPr>
            </w:pPr>
            <w:r w:rsidRPr="00962F08">
              <w:rPr>
                <w:sz w:val="24"/>
                <w:szCs w:val="24"/>
                <w:lang w:val="ru-RU"/>
              </w:rPr>
              <w:t>Интерактивное</w:t>
            </w:r>
            <w:r w:rsidRPr="00962F08">
              <w:rPr>
                <w:sz w:val="24"/>
                <w:szCs w:val="24"/>
                <w:lang w:val="ru-RU"/>
              </w:rPr>
              <w:tab/>
              <w:t>задание:</w:t>
            </w:r>
            <w:r w:rsidRPr="00962F08">
              <w:rPr>
                <w:sz w:val="24"/>
                <w:szCs w:val="24"/>
                <w:lang w:val="ru-RU"/>
              </w:rPr>
              <w:tab/>
              <w:t>восстановим</w:t>
            </w:r>
            <w:r w:rsidRPr="00962F08">
              <w:rPr>
                <w:sz w:val="24"/>
                <w:szCs w:val="24"/>
                <w:lang w:val="ru-RU"/>
              </w:rPr>
              <w:tab/>
              <w:t>пословицу.</w:t>
            </w:r>
            <w:r w:rsidRPr="00962F08">
              <w:rPr>
                <w:sz w:val="24"/>
                <w:szCs w:val="24"/>
                <w:lang w:val="ru-RU"/>
              </w:rPr>
              <w:tab/>
              <w:t>Например,</w:t>
            </w:r>
            <w:r w:rsidRPr="00962F08">
              <w:rPr>
                <w:sz w:val="24"/>
                <w:szCs w:val="24"/>
                <w:lang w:val="ru-RU"/>
              </w:rPr>
              <w:tab/>
            </w:r>
            <w:r w:rsidRPr="00962F08">
              <w:rPr>
                <w:spacing w:val="-2"/>
                <w:sz w:val="24"/>
                <w:szCs w:val="24"/>
                <w:lang w:val="ru-RU"/>
              </w:rPr>
              <w:t>«В</w:t>
            </w:r>
            <w:r w:rsidRPr="00962F08">
              <w:rPr>
                <w:sz w:val="24"/>
                <w:szCs w:val="24"/>
                <w:lang w:val="ru-RU"/>
              </w:rPr>
              <w:t xml:space="preserve">одиночку—слабы, вместе—сильны». </w:t>
            </w:r>
            <w:r w:rsidRPr="00962F08">
              <w:rPr>
                <w:sz w:val="24"/>
                <w:szCs w:val="24"/>
              </w:rPr>
              <w:t>«Гдебольшинство, тамисила».</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098"/>
        <w:gridCol w:w="6070"/>
      </w:tblGrid>
      <w:tr w:rsidR="00D968B1" w:rsidRPr="00962F08" w:rsidTr="00DB1009">
        <w:trPr>
          <w:trHeight w:val="562"/>
        </w:trPr>
        <w:tc>
          <w:tcPr>
            <w:tcW w:w="5000" w:type="pct"/>
            <w:gridSpan w:val="3"/>
          </w:tcPr>
          <w:p w:rsidR="00D968B1" w:rsidRPr="008B4E3B" w:rsidRDefault="00D968B1" w:rsidP="00767082">
            <w:pPr>
              <w:pStyle w:val="TableParagraph"/>
              <w:ind w:left="0"/>
              <w:rPr>
                <w:b/>
                <w:sz w:val="24"/>
                <w:szCs w:val="24"/>
                <w:lang w:val="ru-RU"/>
              </w:rPr>
            </w:pPr>
            <w:r w:rsidRPr="008B4E3B">
              <w:rPr>
                <w:b/>
                <w:sz w:val="24"/>
                <w:szCs w:val="24"/>
                <w:lang w:val="ru-RU"/>
              </w:rPr>
              <w:t>21.Менделеев.</w:t>
            </w:r>
            <w:r w:rsidR="008B4E3B">
              <w:rPr>
                <w:b/>
                <w:sz w:val="24"/>
                <w:szCs w:val="24"/>
                <w:lang w:val="ru-RU"/>
              </w:rPr>
              <w:t xml:space="preserve"> </w:t>
            </w:r>
            <w:r w:rsidRPr="008B4E3B">
              <w:rPr>
                <w:b/>
                <w:sz w:val="24"/>
                <w:szCs w:val="24"/>
                <w:lang w:val="ru-RU"/>
              </w:rPr>
              <w:t>190</w:t>
            </w:r>
            <w:r w:rsidR="008B4E3B">
              <w:rPr>
                <w:b/>
                <w:sz w:val="24"/>
                <w:szCs w:val="24"/>
                <w:lang w:val="ru-RU"/>
              </w:rPr>
              <w:t xml:space="preserve"> </w:t>
            </w:r>
            <w:r w:rsidRPr="008B4E3B">
              <w:rPr>
                <w:b/>
                <w:sz w:val="24"/>
                <w:szCs w:val="24"/>
                <w:lang w:val="ru-RU"/>
              </w:rPr>
              <w:t>лет</w:t>
            </w:r>
            <w:r w:rsidR="008B4E3B">
              <w:rPr>
                <w:b/>
                <w:sz w:val="24"/>
                <w:szCs w:val="24"/>
                <w:lang w:val="ru-RU"/>
              </w:rPr>
              <w:t xml:space="preserve"> </w:t>
            </w:r>
            <w:r w:rsidRPr="008B4E3B">
              <w:rPr>
                <w:b/>
                <w:sz w:val="24"/>
                <w:szCs w:val="24"/>
                <w:lang w:val="ru-RU"/>
              </w:rPr>
              <w:t>со</w:t>
            </w:r>
            <w:r w:rsidR="008B4E3B">
              <w:rPr>
                <w:b/>
                <w:sz w:val="24"/>
                <w:szCs w:val="24"/>
                <w:lang w:val="ru-RU"/>
              </w:rPr>
              <w:t xml:space="preserve"> </w:t>
            </w:r>
            <w:r w:rsidRPr="008B4E3B">
              <w:rPr>
                <w:b/>
                <w:sz w:val="24"/>
                <w:szCs w:val="24"/>
                <w:lang w:val="ru-RU"/>
              </w:rPr>
              <w:t>дня</w:t>
            </w:r>
            <w:r w:rsidR="008B4E3B">
              <w:rPr>
                <w:b/>
                <w:sz w:val="24"/>
                <w:szCs w:val="24"/>
                <w:lang w:val="ru-RU"/>
              </w:rPr>
              <w:t xml:space="preserve"> </w:t>
            </w:r>
            <w:r w:rsidRPr="008B4E3B">
              <w:rPr>
                <w:b/>
                <w:sz w:val="24"/>
                <w:szCs w:val="24"/>
                <w:lang w:val="ru-RU"/>
              </w:rPr>
              <w:t>рождения</w:t>
            </w:r>
          </w:p>
        </w:tc>
      </w:tr>
      <w:tr w:rsidR="00D968B1" w:rsidRPr="00962F08" w:rsidTr="00DB1009">
        <w:trPr>
          <w:trHeight w:val="5796"/>
        </w:trPr>
        <w:tc>
          <w:tcPr>
            <w:tcW w:w="266" w:type="pct"/>
          </w:tcPr>
          <w:p w:rsidR="00D968B1" w:rsidRPr="00962F08" w:rsidRDefault="00D968B1" w:rsidP="00767082">
            <w:pPr>
              <w:pStyle w:val="TableParagraph"/>
              <w:ind w:left="0"/>
              <w:rPr>
                <w:sz w:val="24"/>
                <w:szCs w:val="24"/>
              </w:rPr>
            </w:pPr>
            <w:r w:rsidRPr="00962F08">
              <w:rPr>
                <w:sz w:val="24"/>
                <w:szCs w:val="24"/>
              </w:rPr>
              <w:t>1-2классы</w:t>
            </w:r>
          </w:p>
        </w:tc>
        <w:tc>
          <w:tcPr>
            <w:tcW w:w="1908" w:type="pct"/>
          </w:tcPr>
          <w:p w:rsidR="00D968B1" w:rsidRPr="00962F08" w:rsidRDefault="00D968B1" w:rsidP="00767082">
            <w:pPr>
              <w:pStyle w:val="TableParagraph"/>
              <w:ind w:left="0" w:firstLine="339"/>
              <w:rPr>
                <w:sz w:val="24"/>
                <w:szCs w:val="24"/>
                <w:lang w:val="ru-RU"/>
              </w:rPr>
            </w:pPr>
            <w:r w:rsidRPr="00962F08">
              <w:rPr>
                <w:sz w:val="24"/>
                <w:szCs w:val="24"/>
                <w:lang w:val="ru-RU"/>
              </w:rPr>
              <w:t>Наукаиученые:научныеоткрытияпозволилиизменитьжизньчеловекаиразвиватьобщество.</w:t>
            </w:r>
          </w:p>
          <w:p w:rsidR="00D968B1" w:rsidRPr="00962F08" w:rsidRDefault="00D968B1" w:rsidP="00767082">
            <w:pPr>
              <w:pStyle w:val="TableParagraph"/>
              <w:ind w:left="0" w:firstLine="478"/>
              <w:rPr>
                <w:sz w:val="24"/>
                <w:szCs w:val="24"/>
                <w:lang w:val="ru-RU"/>
              </w:rPr>
            </w:pPr>
            <w:r w:rsidRPr="00962F08">
              <w:rPr>
                <w:sz w:val="24"/>
                <w:szCs w:val="24"/>
                <w:lang w:val="ru-RU"/>
              </w:rPr>
              <w:t>Лаборатория ученого. Что внейпроисходит?</w:t>
            </w:r>
          </w:p>
          <w:p w:rsidR="00D968B1" w:rsidRPr="00962F08" w:rsidRDefault="00D968B1" w:rsidP="00767082">
            <w:pPr>
              <w:pStyle w:val="TableParagraph"/>
              <w:tabs>
                <w:tab w:val="left" w:pos="1788"/>
                <w:tab w:val="left" w:pos="3907"/>
              </w:tabs>
              <w:ind w:left="0" w:firstLine="339"/>
              <w:rPr>
                <w:sz w:val="24"/>
                <w:szCs w:val="24"/>
                <w:lang w:val="ru-RU"/>
              </w:rPr>
            </w:pPr>
            <w:r w:rsidRPr="00962F08">
              <w:rPr>
                <w:sz w:val="24"/>
                <w:szCs w:val="24"/>
                <w:lang w:val="ru-RU"/>
              </w:rPr>
              <w:t>Д.И.</w:t>
            </w:r>
            <w:r w:rsidRPr="00962F08">
              <w:rPr>
                <w:sz w:val="24"/>
                <w:szCs w:val="24"/>
                <w:lang w:val="ru-RU"/>
              </w:rPr>
              <w:tab/>
              <w:t>Менделеев</w:t>
            </w:r>
            <w:r w:rsidRPr="00962F08">
              <w:rPr>
                <w:sz w:val="24"/>
                <w:szCs w:val="24"/>
                <w:lang w:val="ru-RU"/>
              </w:rPr>
              <w:tab/>
            </w:r>
            <w:r w:rsidRPr="00962F08">
              <w:rPr>
                <w:spacing w:val="-2"/>
                <w:sz w:val="24"/>
                <w:szCs w:val="24"/>
                <w:lang w:val="ru-RU"/>
              </w:rPr>
              <w:t>-</w:t>
            </w:r>
            <w:r w:rsidRPr="00962F08">
              <w:rPr>
                <w:sz w:val="24"/>
                <w:szCs w:val="24"/>
                <w:lang w:val="ru-RU"/>
              </w:rPr>
              <w:t>выдающийсяученый-химикифизик(изучалсвойствавеществ), создатель воздушногошара.</w:t>
            </w:r>
          </w:p>
          <w:p w:rsidR="00D968B1" w:rsidRPr="00962F08" w:rsidRDefault="00D968B1" w:rsidP="00767082">
            <w:pPr>
              <w:pStyle w:val="TableParagraph"/>
              <w:tabs>
                <w:tab w:val="left" w:pos="2236"/>
                <w:tab w:val="left" w:pos="3868"/>
              </w:tabs>
              <w:ind w:left="0" w:firstLine="339"/>
              <w:rPr>
                <w:sz w:val="24"/>
                <w:szCs w:val="24"/>
                <w:lang w:val="ru-RU"/>
              </w:rPr>
            </w:pPr>
            <w:r w:rsidRPr="00962F08">
              <w:rPr>
                <w:sz w:val="24"/>
                <w:szCs w:val="24"/>
                <w:lang w:val="ru-RU"/>
              </w:rPr>
              <w:t>Менделеев–педагог,профессор</w:t>
            </w:r>
            <w:r w:rsidRPr="00962F08">
              <w:rPr>
                <w:sz w:val="24"/>
                <w:szCs w:val="24"/>
                <w:lang w:val="ru-RU"/>
              </w:rPr>
              <w:tab/>
              <w:t>химии</w:t>
            </w:r>
            <w:r w:rsidRPr="00962F08">
              <w:rPr>
                <w:sz w:val="24"/>
                <w:szCs w:val="24"/>
                <w:lang w:val="ru-RU"/>
              </w:rPr>
              <w:tab/>
            </w:r>
            <w:r w:rsidRPr="00962F08">
              <w:rPr>
                <w:spacing w:val="-2"/>
                <w:sz w:val="24"/>
                <w:szCs w:val="24"/>
                <w:lang w:val="ru-RU"/>
              </w:rPr>
              <w:t>в</w:t>
            </w:r>
            <w:r w:rsidRPr="00962F08">
              <w:rPr>
                <w:sz w:val="24"/>
                <w:szCs w:val="24"/>
                <w:lang w:val="ru-RU"/>
              </w:rPr>
              <w:t>университете,авторучебниковпохимии.Любимыезанятияученоговсвободноевремя:</w:t>
            </w:r>
          </w:p>
          <w:p w:rsidR="00D968B1" w:rsidRPr="00962F08" w:rsidRDefault="00D968B1" w:rsidP="00767082">
            <w:pPr>
              <w:pStyle w:val="TableParagraph"/>
              <w:ind w:left="0"/>
              <w:rPr>
                <w:sz w:val="24"/>
                <w:szCs w:val="24"/>
              </w:rPr>
            </w:pPr>
            <w:r w:rsidRPr="00962F08">
              <w:rPr>
                <w:sz w:val="24"/>
                <w:szCs w:val="24"/>
              </w:rPr>
              <w:t>«чемоданныхделмастер»,шахматист.</w:t>
            </w:r>
          </w:p>
        </w:tc>
        <w:tc>
          <w:tcPr>
            <w:tcW w:w="2827"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Просмотрвидео:открытиячеловека,которыепозволилиразвиватьобщество(паровоз,радио,электричество,космическаяракета)</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Интерактивноезадание:Намнужносравнитьсвойствакаких-товеществ, например, воды и молока, чая и сока. Что нам нужно сделать?Зачемученый проводитопыты,эксперименты?</w:t>
            </w:r>
          </w:p>
          <w:p w:rsidR="00D968B1" w:rsidRPr="00962F08" w:rsidRDefault="00D968B1" w:rsidP="00767082">
            <w:pPr>
              <w:pStyle w:val="TableParagraph"/>
              <w:ind w:left="0" w:firstLine="339"/>
              <w:rPr>
                <w:sz w:val="24"/>
                <w:szCs w:val="24"/>
                <w:lang w:val="ru-RU"/>
              </w:rPr>
            </w:pPr>
            <w:r w:rsidRPr="00962F08">
              <w:rPr>
                <w:sz w:val="24"/>
                <w:szCs w:val="24"/>
                <w:lang w:val="ru-RU"/>
              </w:rPr>
              <w:t>Рассказучителя:Д.И.Менделеевпроводитопытысразличнымивеществами,изучаяихсвойстваивыделяяпохожиесвойствавеществ.</w:t>
            </w:r>
          </w:p>
          <w:p w:rsidR="00D968B1" w:rsidRPr="00962F08" w:rsidRDefault="00D968B1" w:rsidP="00767082">
            <w:pPr>
              <w:pStyle w:val="TableParagraph"/>
              <w:ind w:left="0" w:firstLine="339"/>
              <w:rPr>
                <w:sz w:val="24"/>
                <w:szCs w:val="24"/>
                <w:lang w:val="ru-RU"/>
              </w:rPr>
            </w:pPr>
            <w:r w:rsidRPr="00962F08">
              <w:rPr>
                <w:sz w:val="24"/>
                <w:szCs w:val="24"/>
                <w:lang w:val="ru-RU"/>
              </w:rPr>
              <w:t>Работа с иллюстрациями и текстом: Менделеев – полет на воздушномшаре. Интерактивное задание: выбрать ответ на вопрос: «С какой цельюсоздалМенделееввоздушныйшар?Ответы:онхотелпоказатьсвоимдетямЗемлюиз космоса;емунравилосьлетать;онхотелизучатьатмосферу.</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фото любимых занятий ученого: создание чемоданов,шахматы, рисование.</w:t>
            </w:r>
          </w:p>
          <w:p w:rsidR="00D968B1" w:rsidRPr="00962F08" w:rsidRDefault="00D968B1" w:rsidP="00767082">
            <w:pPr>
              <w:pStyle w:val="TableParagraph"/>
              <w:ind w:left="0" w:firstLine="339"/>
              <w:rPr>
                <w:sz w:val="24"/>
                <w:szCs w:val="24"/>
              </w:rPr>
            </w:pPr>
            <w:r w:rsidRPr="00962F08">
              <w:rPr>
                <w:sz w:val="24"/>
                <w:szCs w:val="24"/>
                <w:lang w:val="ru-RU"/>
              </w:rPr>
              <w:t xml:space="preserve">Дискуссия: Почему Менделеева называли «чемоданных дел мастер»?Разве он не мог купить себе чемодан в магазине? </w:t>
            </w:r>
            <w:r w:rsidRPr="00962F08">
              <w:rPr>
                <w:sz w:val="24"/>
                <w:szCs w:val="24"/>
              </w:rPr>
              <w:t>Можно ли по свободнымзанятиямученогосказать,чтоонбылразносторонним,творческимиоченьинтереснымчеловеком?</w:t>
            </w:r>
          </w:p>
        </w:tc>
      </w:tr>
    </w:tbl>
    <w:p w:rsidR="00D968B1" w:rsidRPr="00962F08" w:rsidRDefault="00D968B1" w:rsidP="00D968B1">
      <w:pPr>
        <w:spacing w:after="0" w:line="240" w:lineRule="auto"/>
        <w:rPr>
          <w:rFonts w:ascii="Times New Roman" w:hAnsi="Times New Roman" w:cs="Times New Roman"/>
          <w:sz w:val="24"/>
          <w:szCs w:val="24"/>
        </w:rPr>
        <w:sectPr w:rsidR="00D968B1" w:rsidRPr="00962F08" w:rsidSect="00767082">
          <w:pgSz w:w="11910" w:h="16840"/>
          <w:pgMar w:top="600" w:right="560" w:bottom="1120" w:left="600" w:header="0" w:footer="920" w:gutter="0"/>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499"/>
        <w:gridCol w:w="6670"/>
      </w:tblGrid>
      <w:tr w:rsidR="00D968B1" w:rsidRPr="00962F08" w:rsidTr="00DB1009">
        <w:trPr>
          <w:trHeight w:val="6119"/>
        </w:trPr>
        <w:tc>
          <w:tcPr>
            <w:tcW w:w="266"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1629" w:type="pct"/>
          </w:tcPr>
          <w:p w:rsidR="00D968B1" w:rsidRPr="00962F08" w:rsidRDefault="00D968B1" w:rsidP="00767082">
            <w:pPr>
              <w:pStyle w:val="TableParagraph"/>
              <w:tabs>
                <w:tab w:val="left" w:pos="2324"/>
              </w:tabs>
              <w:ind w:left="0" w:firstLine="339"/>
              <w:rPr>
                <w:sz w:val="24"/>
                <w:szCs w:val="24"/>
              </w:rPr>
            </w:pPr>
            <w:r w:rsidRPr="00962F08">
              <w:rPr>
                <w:sz w:val="24"/>
                <w:szCs w:val="24"/>
                <w:lang w:val="ru-RU"/>
              </w:rPr>
              <w:t>Рольнаучныхоткрытийвжизнииразвитииобществаичеловека.Д.И.Менделеев–великийхимик,физик,метеоролог.</w:t>
            </w:r>
            <w:r w:rsidRPr="00962F08">
              <w:rPr>
                <w:sz w:val="24"/>
                <w:szCs w:val="24"/>
                <w:lang w:val="ru-RU"/>
              </w:rPr>
              <w:tab/>
            </w:r>
            <w:r w:rsidRPr="00962F08">
              <w:rPr>
                <w:spacing w:val="-1"/>
                <w:sz w:val="24"/>
                <w:szCs w:val="24"/>
              </w:rPr>
              <w:t>Исследование</w:t>
            </w:r>
            <w:r w:rsidRPr="00962F08">
              <w:rPr>
                <w:sz w:val="24"/>
                <w:szCs w:val="24"/>
              </w:rPr>
              <w:t>ученымсвойстввеществ,атмосферыЗемли,созданиебездымногопороха.</w:t>
            </w:r>
          </w:p>
          <w:p w:rsidR="00D968B1" w:rsidRPr="00962F08" w:rsidRDefault="00D968B1" w:rsidP="00767082">
            <w:pPr>
              <w:pStyle w:val="TableParagraph"/>
              <w:tabs>
                <w:tab w:val="left" w:pos="2488"/>
              </w:tabs>
              <w:ind w:left="0"/>
              <w:rPr>
                <w:sz w:val="24"/>
                <w:szCs w:val="24"/>
              </w:rPr>
            </w:pPr>
            <w:r w:rsidRPr="00962F08">
              <w:rPr>
                <w:sz w:val="24"/>
                <w:szCs w:val="24"/>
              </w:rPr>
              <w:t>«Хобби»</w:t>
            </w:r>
            <w:r w:rsidRPr="00962F08">
              <w:rPr>
                <w:sz w:val="24"/>
                <w:szCs w:val="24"/>
              </w:rPr>
              <w:tab/>
              <w:t>Менделеева:</w:t>
            </w:r>
          </w:p>
          <w:p w:rsidR="00D968B1" w:rsidRPr="00962F08" w:rsidRDefault="00D968B1" w:rsidP="00767082">
            <w:pPr>
              <w:pStyle w:val="TableParagraph"/>
              <w:tabs>
                <w:tab w:val="left" w:pos="2808"/>
              </w:tabs>
              <w:ind w:left="0"/>
              <w:rPr>
                <w:sz w:val="24"/>
                <w:szCs w:val="24"/>
              </w:rPr>
            </w:pPr>
            <w:r w:rsidRPr="00962F08">
              <w:rPr>
                <w:sz w:val="24"/>
                <w:szCs w:val="24"/>
              </w:rPr>
              <w:t>«чемоданныхделмастер»,шахматист,</w:t>
            </w:r>
            <w:r w:rsidRPr="00962F08">
              <w:rPr>
                <w:sz w:val="24"/>
                <w:szCs w:val="24"/>
              </w:rPr>
              <w:tab/>
            </w:r>
            <w:r w:rsidRPr="00962F08">
              <w:rPr>
                <w:spacing w:val="-1"/>
                <w:sz w:val="24"/>
                <w:szCs w:val="24"/>
              </w:rPr>
              <w:t>художник</w:t>
            </w:r>
            <w:r w:rsidRPr="00962F08">
              <w:rPr>
                <w:sz w:val="24"/>
                <w:szCs w:val="24"/>
              </w:rPr>
              <w:t>(создательновыхкрасок)</w:t>
            </w:r>
          </w:p>
        </w:tc>
        <w:tc>
          <w:tcPr>
            <w:tcW w:w="3105" w:type="pct"/>
          </w:tcPr>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«Нужно проверить, потонет ли в воде данныйпредмет?Счего нужноначать?</w:t>
            </w:r>
          </w:p>
          <w:p w:rsidR="00D968B1" w:rsidRPr="00962F08" w:rsidRDefault="00D968B1" w:rsidP="00767082">
            <w:pPr>
              <w:pStyle w:val="TableParagraph"/>
              <w:ind w:left="0" w:firstLine="339"/>
              <w:rPr>
                <w:sz w:val="24"/>
                <w:szCs w:val="24"/>
                <w:lang w:val="ru-RU"/>
              </w:rPr>
            </w:pPr>
            <w:r w:rsidRPr="00962F08">
              <w:rPr>
                <w:sz w:val="24"/>
                <w:szCs w:val="24"/>
                <w:lang w:val="ru-RU"/>
              </w:rPr>
              <w:t>Выберитеправильныйответ:спроситьувзрослых;высказатьпредположение;посмотретьответвИнтернете.</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 объясним суждение, высказанное Менделеевым – «Знать –значитпредсказывать»</w:t>
            </w:r>
          </w:p>
          <w:p w:rsidR="00D968B1" w:rsidRPr="00962F08" w:rsidRDefault="00D968B1" w:rsidP="00767082">
            <w:pPr>
              <w:pStyle w:val="TableParagraph"/>
              <w:ind w:left="0" w:firstLine="339"/>
              <w:rPr>
                <w:sz w:val="24"/>
                <w:szCs w:val="24"/>
                <w:lang w:val="ru-RU"/>
              </w:rPr>
            </w:pPr>
            <w:r w:rsidRPr="00962F08">
              <w:rPr>
                <w:sz w:val="24"/>
                <w:szCs w:val="24"/>
                <w:lang w:val="ru-RU"/>
              </w:rPr>
              <w:t>Работасрепродукциямикартин:И.Репин«Д.И.Менделеев»;Н.Ярошенко«Д.И.Менделеев»,В.Петров-Гринев«ПортретД.И.Менделеева(повыбору).Беседа:какимизображенДмитрийИванович?Какаяобстановкаегоокружает?Можнолипредставить,очемдумаетученый?</w:t>
            </w:r>
          </w:p>
          <w:p w:rsidR="00D968B1" w:rsidRPr="00962F08" w:rsidRDefault="00D968B1" w:rsidP="00767082">
            <w:pPr>
              <w:pStyle w:val="TableParagraph"/>
              <w:ind w:left="0" w:firstLine="339"/>
              <w:rPr>
                <w:sz w:val="24"/>
                <w:szCs w:val="24"/>
                <w:lang w:val="ru-RU"/>
              </w:rPr>
            </w:pPr>
            <w:r w:rsidRPr="00962F08">
              <w:rPr>
                <w:sz w:val="24"/>
                <w:szCs w:val="24"/>
                <w:lang w:val="ru-RU"/>
              </w:rPr>
              <w:t>Работасиллюстрациямиитекстом.Тема:«Менделеев–полетнавоздушном шаре». Беседа: «С какой целью создал ученый воздушный шар(стратостат)?</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фото любимых занятий ученого: создание чемоданов,шахматы, рисование.</w:t>
            </w:r>
          </w:p>
          <w:p w:rsidR="00D968B1" w:rsidRPr="00962F08" w:rsidRDefault="00D968B1" w:rsidP="00767082">
            <w:pPr>
              <w:pStyle w:val="TableParagraph"/>
              <w:ind w:left="0" w:firstLine="339"/>
              <w:rPr>
                <w:sz w:val="24"/>
                <w:szCs w:val="24"/>
              </w:rPr>
            </w:pPr>
            <w:r w:rsidRPr="00962F08">
              <w:rPr>
                <w:sz w:val="24"/>
                <w:szCs w:val="24"/>
                <w:lang w:val="ru-RU"/>
              </w:rPr>
              <w:t xml:space="preserve">Дискуссия: почему Менделеева называли «чемоданных дел мастер»?Разве он не мог купить себе чемодан в магазине? </w:t>
            </w:r>
            <w:r w:rsidRPr="00962F08">
              <w:rPr>
                <w:sz w:val="24"/>
                <w:szCs w:val="24"/>
              </w:rPr>
              <w:t>Можно ли по свободнымзанятиямученогосказать,чтоонбылразносторонним,творческимиочень</w:t>
            </w:r>
          </w:p>
          <w:p w:rsidR="00D968B1" w:rsidRPr="00962F08" w:rsidRDefault="00D968B1" w:rsidP="00767082">
            <w:pPr>
              <w:pStyle w:val="TableParagraph"/>
              <w:ind w:left="0"/>
              <w:rPr>
                <w:sz w:val="24"/>
                <w:szCs w:val="24"/>
              </w:rPr>
            </w:pPr>
            <w:r w:rsidRPr="00962F08">
              <w:rPr>
                <w:sz w:val="24"/>
                <w:szCs w:val="24"/>
              </w:rPr>
              <w:t>интереснымчеловеком?</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8"/>
        <w:gridCol w:w="4912"/>
        <w:gridCol w:w="4860"/>
      </w:tblGrid>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22. День</w:t>
            </w:r>
            <w:r w:rsidR="008B4E3B">
              <w:rPr>
                <w:b/>
                <w:sz w:val="24"/>
                <w:szCs w:val="24"/>
                <w:lang w:val="ru-RU"/>
              </w:rPr>
              <w:t xml:space="preserve"> </w:t>
            </w:r>
            <w:r w:rsidRPr="00962F08">
              <w:rPr>
                <w:b/>
                <w:sz w:val="24"/>
                <w:szCs w:val="24"/>
              </w:rPr>
              <w:t>первооткрывателя</w:t>
            </w:r>
          </w:p>
        </w:tc>
      </w:tr>
      <w:tr w:rsidR="00D968B1" w:rsidRPr="00962F08" w:rsidTr="00767082">
        <w:trPr>
          <w:trHeight w:val="4830"/>
        </w:trPr>
        <w:tc>
          <w:tcPr>
            <w:tcW w:w="688" w:type="pct"/>
          </w:tcPr>
          <w:p w:rsidR="00D968B1" w:rsidRPr="00962F08" w:rsidRDefault="00D968B1" w:rsidP="00767082">
            <w:pPr>
              <w:pStyle w:val="TableParagraph"/>
              <w:ind w:left="0"/>
              <w:jc w:val="center"/>
              <w:rPr>
                <w:sz w:val="24"/>
                <w:szCs w:val="24"/>
              </w:rPr>
            </w:pPr>
            <w:r w:rsidRPr="00962F08">
              <w:rPr>
                <w:sz w:val="24"/>
                <w:szCs w:val="24"/>
              </w:rPr>
              <w:t>1-2классы</w:t>
            </w:r>
          </w:p>
          <w:p w:rsidR="00D968B1" w:rsidRPr="00962F08" w:rsidRDefault="00D968B1" w:rsidP="00767082">
            <w:pPr>
              <w:pStyle w:val="TableParagraph"/>
              <w:ind w:left="0"/>
              <w:jc w:val="center"/>
              <w:rPr>
                <w:sz w:val="24"/>
                <w:szCs w:val="24"/>
              </w:rPr>
            </w:pPr>
            <w:r w:rsidRPr="00962F08">
              <w:rPr>
                <w:sz w:val="24"/>
                <w:szCs w:val="24"/>
              </w:rPr>
              <w:t>«Первооткрыватели:</w:t>
            </w:r>
          </w:p>
          <w:p w:rsidR="00D968B1" w:rsidRPr="00962F08" w:rsidRDefault="00D968B1" w:rsidP="00767082">
            <w:pPr>
              <w:pStyle w:val="TableParagraph"/>
              <w:ind w:left="0" w:firstLine="1"/>
              <w:jc w:val="center"/>
              <w:rPr>
                <w:sz w:val="24"/>
                <w:szCs w:val="24"/>
              </w:rPr>
            </w:pPr>
            <w:r w:rsidRPr="00962F08">
              <w:rPr>
                <w:sz w:val="24"/>
                <w:szCs w:val="24"/>
              </w:rPr>
              <w:t>мореплавателиикосмонавты»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Первооткрывателипервымиоткрывает новые земли, страны,изучаютиописываетихособенности.</w:t>
            </w:r>
          </w:p>
          <w:p w:rsidR="00D968B1" w:rsidRPr="00962F08" w:rsidRDefault="00D968B1" w:rsidP="00767082">
            <w:pPr>
              <w:pStyle w:val="TableParagraph"/>
              <w:ind w:left="0" w:firstLine="339"/>
              <w:rPr>
                <w:sz w:val="24"/>
                <w:szCs w:val="24"/>
                <w:lang w:val="ru-RU"/>
              </w:rPr>
            </w:pPr>
            <w:r w:rsidRPr="00962F08">
              <w:rPr>
                <w:sz w:val="24"/>
                <w:szCs w:val="24"/>
                <w:lang w:val="ru-RU"/>
              </w:rPr>
              <w:t>Российскиемореплаватели:открывшиеАнтарктиду(Ф.БеллинсгаузенаиМ.Лазарев).Первыеоткрывателикосмоса:Ю.Гагарин,В.Терешкова,А.Леонов.</w:t>
            </w:r>
          </w:p>
          <w:p w:rsidR="00D968B1" w:rsidRPr="00962F08" w:rsidRDefault="00D968B1" w:rsidP="00767082">
            <w:pPr>
              <w:pStyle w:val="TableParagraph"/>
              <w:tabs>
                <w:tab w:val="left" w:pos="1998"/>
                <w:tab w:val="left" w:pos="2883"/>
              </w:tabs>
              <w:ind w:left="0" w:firstLine="339"/>
              <w:rPr>
                <w:sz w:val="24"/>
                <w:szCs w:val="24"/>
                <w:lang w:val="ru-RU"/>
              </w:rPr>
            </w:pPr>
            <w:r w:rsidRPr="00962F08">
              <w:rPr>
                <w:sz w:val="24"/>
                <w:szCs w:val="24"/>
                <w:lang w:val="ru-RU"/>
              </w:rPr>
              <w:t>Проявлениеинтересаиуважения</w:t>
            </w:r>
            <w:r w:rsidRPr="00962F08">
              <w:rPr>
                <w:sz w:val="24"/>
                <w:szCs w:val="24"/>
                <w:lang w:val="ru-RU"/>
              </w:rPr>
              <w:tab/>
              <w:t>к</w:t>
            </w:r>
            <w:r w:rsidRPr="00962F08">
              <w:rPr>
                <w:sz w:val="24"/>
                <w:szCs w:val="24"/>
                <w:lang w:val="ru-RU"/>
              </w:rPr>
              <w:tab/>
            </w:r>
            <w:r w:rsidRPr="00962F08">
              <w:rPr>
                <w:spacing w:val="-1"/>
                <w:sz w:val="24"/>
                <w:szCs w:val="24"/>
                <w:lang w:val="ru-RU"/>
              </w:rPr>
              <w:t>личности</w:t>
            </w:r>
            <w:r w:rsidRPr="00962F08">
              <w:rPr>
                <w:sz w:val="24"/>
                <w:szCs w:val="24"/>
                <w:lang w:val="ru-RU"/>
              </w:rPr>
              <w:t>первооткрывателя,егочертам</w:t>
            </w:r>
          </w:p>
          <w:p w:rsidR="00D968B1" w:rsidRPr="00962F08" w:rsidRDefault="00D968B1" w:rsidP="00767082">
            <w:pPr>
              <w:pStyle w:val="TableParagraph"/>
              <w:ind w:left="0"/>
              <w:rPr>
                <w:sz w:val="24"/>
                <w:szCs w:val="24"/>
                <w:lang w:val="ru-RU"/>
              </w:rPr>
            </w:pPr>
            <w:r w:rsidRPr="00962F08">
              <w:rPr>
                <w:sz w:val="24"/>
                <w:szCs w:val="24"/>
                <w:lang w:val="ru-RU"/>
              </w:rPr>
              <w:t>характера: целеустремленности,смелости,упорству</w:t>
            </w: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Просмотрвидео«Антарктида–шестойконтинент</w:t>
            </w:r>
          </w:p>
          <w:p w:rsidR="00D968B1" w:rsidRPr="00962F08" w:rsidRDefault="00D968B1" w:rsidP="00767082">
            <w:pPr>
              <w:pStyle w:val="TableParagraph"/>
              <w:ind w:left="0" w:firstLine="339"/>
              <w:rPr>
                <w:sz w:val="24"/>
                <w:szCs w:val="24"/>
                <w:lang w:val="ru-RU"/>
              </w:rPr>
            </w:pPr>
            <w:r w:rsidRPr="00962F08">
              <w:rPr>
                <w:sz w:val="24"/>
                <w:szCs w:val="24"/>
                <w:lang w:val="ru-RU"/>
              </w:rPr>
              <w:t>Рассказ учителя: «Восток» и «Мирный» история открытия Антарктиды.РассматриваниепортретовФ.БеллинсгаузенаиМ.Лазарева,атакжепарусныхкораблей.</w:t>
            </w:r>
          </w:p>
          <w:p w:rsidR="00D968B1" w:rsidRPr="00962F08" w:rsidRDefault="00D968B1" w:rsidP="00767082">
            <w:pPr>
              <w:pStyle w:val="TableParagraph"/>
              <w:ind w:left="0" w:firstLine="339"/>
              <w:rPr>
                <w:sz w:val="24"/>
                <w:szCs w:val="24"/>
                <w:lang w:val="ru-RU"/>
              </w:rPr>
            </w:pPr>
            <w:r w:rsidRPr="00962F08">
              <w:rPr>
                <w:sz w:val="24"/>
                <w:szCs w:val="24"/>
                <w:lang w:val="ru-RU"/>
              </w:rPr>
              <w:t>Работасиллюстрациями:рассматриваниеиописаниестанций,</w:t>
            </w:r>
            <w:r w:rsidRPr="00962F08">
              <w:rPr>
                <w:spacing w:val="-1"/>
                <w:sz w:val="24"/>
                <w:szCs w:val="24"/>
                <w:lang w:val="ru-RU"/>
              </w:rPr>
              <w:t>работающих</w:t>
            </w:r>
            <w:r w:rsidRPr="00962F08">
              <w:rPr>
                <w:sz w:val="24"/>
                <w:szCs w:val="24"/>
                <w:lang w:val="ru-RU"/>
              </w:rPr>
              <w:t>вАнтарктиде:«Мирный»,«Лазаревская»,«Прогресс».Беседа:Скакойцелью создаютсястанциивАнтарктиде?</w:t>
            </w:r>
          </w:p>
          <w:p w:rsidR="00D968B1" w:rsidRPr="00962F08" w:rsidRDefault="00D968B1" w:rsidP="00767082">
            <w:pPr>
              <w:pStyle w:val="TableParagraph"/>
              <w:ind w:left="0" w:firstLine="409"/>
              <w:rPr>
                <w:sz w:val="24"/>
                <w:szCs w:val="24"/>
                <w:lang w:val="ru-RU"/>
              </w:rPr>
            </w:pPr>
            <w:r w:rsidRPr="00962F08">
              <w:rPr>
                <w:sz w:val="24"/>
                <w:szCs w:val="24"/>
                <w:lang w:val="ru-RU"/>
              </w:rPr>
              <w:t>Интерактивноезадание:чтотызнаешьопервыхкосмонавтах.Рассказыдетейнаосновеиллюстраций икартинокосмосе А.Леонова.</w:t>
            </w:r>
          </w:p>
          <w:p w:rsidR="00D968B1" w:rsidRPr="00962F08" w:rsidRDefault="00D968B1" w:rsidP="00767082">
            <w:pPr>
              <w:pStyle w:val="TableParagraph"/>
              <w:ind w:left="0" w:firstLine="478"/>
              <w:rPr>
                <w:sz w:val="24"/>
                <w:szCs w:val="24"/>
                <w:lang w:val="ru-RU"/>
              </w:rPr>
            </w:pPr>
            <w:r w:rsidRPr="00962F08">
              <w:rPr>
                <w:sz w:val="24"/>
                <w:szCs w:val="24"/>
                <w:lang w:val="ru-RU"/>
              </w:rPr>
              <w:t>Интерактивное задание: сделаем первые странички нашей класснойкниги«Первопроходцы».</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3"/>
        <w:gridCol w:w="3896"/>
        <w:gridCol w:w="6331"/>
      </w:tblGrid>
      <w:tr w:rsidR="00D968B1" w:rsidRPr="00962F08" w:rsidTr="00767082">
        <w:trPr>
          <w:trHeight w:val="5474"/>
        </w:trPr>
        <w:tc>
          <w:tcPr>
            <w:tcW w:w="688"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p w:rsidR="00D968B1" w:rsidRPr="00962F08" w:rsidRDefault="00D968B1" w:rsidP="00767082">
            <w:pPr>
              <w:pStyle w:val="TableParagraph"/>
              <w:ind w:left="0"/>
              <w:jc w:val="center"/>
              <w:rPr>
                <w:sz w:val="24"/>
                <w:szCs w:val="24"/>
              </w:rPr>
            </w:pPr>
            <w:r w:rsidRPr="00962F08">
              <w:rPr>
                <w:sz w:val="24"/>
                <w:szCs w:val="24"/>
              </w:rPr>
              <w:t>«Первооткрыватели–</w:t>
            </w:r>
          </w:p>
          <w:p w:rsidR="00D968B1" w:rsidRPr="00962F08" w:rsidRDefault="00D968B1" w:rsidP="00767082">
            <w:pPr>
              <w:pStyle w:val="TableParagraph"/>
              <w:ind w:left="0"/>
              <w:jc w:val="center"/>
              <w:rPr>
                <w:sz w:val="24"/>
                <w:szCs w:val="24"/>
              </w:rPr>
            </w:pPr>
            <w:r w:rsidRPr="00962F08">
              <w:rPr>
                <w:sz w:val="24"/>
                <w:szCs w:val="24"/>
              </w:rPr>
              <w:t>гражданеРоссии»</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Первопроходцаминазываютлюдей,которыеоткрывают,изучаютиописываютновыетерриторииЗемли,атакжекосмос;первымиделаютважныенаучныеоткрытия.Это</w:t>
            </w:r>
          </w:p>
          <w:p w:rsidR="00D968B1" w:rsidRPr="00962F08" w:rsidRDefault="00D968B1" w:rsidP="00767082">
            <w:pPr>
              <w:pStyle w:val="TableParagraph"/>
              <w:tabs>
                <w:tab w:val="left" w:pos="2145"/>
              </w:tabs>
              <w:ind w:left="0"/>
              <w:rPr>
                <w:sz w:val="24"/>
                <w:szCs w:val="24"/>
                <w:lang w:val="ru-RU"/>
              </w:rPr>
            </w:pPr>
            <w:r w:rsidRPr="00962F08">
              <w:rPr>
                <w:sz w:val="24"/>
                <w:szCs w:val="24"/>
                <w:lang w:val="ru-RU"/>
              </w:rPr>
              <w:t>–</w:t>
            </w:r>
            <w:r w:rsidRPr="00962F08">
              <w:rPr>
                <w:sz w:val="24"/>
                <w:szCs w:val="24"/>
                <w:lang w:val="ru-RU"/>
              </w:rPr>
              <w:tab/>
            </w:r>
            <w:r w:rsidRPr="00962F08">
              <w:rPr>
                <w:spacing w:val="-1"/>
                <w:sz w:val="24"/>
                <w:szCs w:val="24"/>
                <w:lang w:val="ru-RU"/>
              </w:rPr>
              <w:t>мореплаватели,</w:t>
            </w:r>
            <w:r w:rsidRPr="00962F08">
              <w:rPr>
                <w:sz w:val="24"/>
                <w:szCs w:val="24"/>
                <w:lang w:val="ru-RU"/>
              </w:rPr>
              <w:t>землепроходцы,</w:t>
            </w:r>
          </w:p>
          <w:p w:rsidR="00D968B1" w:rsidRPr="00962F08" w:rsidRDefault="00D968B1" w:rsidP="00767082">
            <w:pPr>
              <w:pStyle w:val="TableParagraph"/>
              <w:ind w:left="0"/>
              <w:rPr>
                <w:sz w:val="24"/>
                <w:szCs w:val="24"/>
                <w:lang w:val="ru-RU"/>
              </w:rPr>
            </w:pPr>
            <w:r w:rsidRPr="00962F08">
              <w:rPr>
                <w:sz w:val="24"/>
                <w:szCs w:val="24"/>
                <w:lang w:val="ru-RU"/>
              </w:rPr>
              <w:t>первооткрывателикосмоса,изобретатели,ученые-медики</w:t>
            </w:r>
          </w:p>
          <w:p w:rsidR="00D968B1" w:rsidRPr="00962F08" w:rsidRDefault="00D968B1" w:rsidP="00767082">
            <w:pPr>
              <w:pStyle w:val="TableParagraph"/>
              <w:tabs>
                <w:tab w:val="left" w:pos="1998"/>
                <w:tab w:val="left" w:pos="2883"/>
              </w:tabs>
              <w:ind w:left="0" w:firstLine="339"/>
              <w:rPr>
                <w:sz w:val="24"/>
                <w:szCs w:val="24"/>
                <w:lang w:val="ru-RU"/>
              </w:rPr>
            </w:pPr>
            <w:r w:rsidRPr="00962F08">
              <w:rPr>
                <w:sz w:val="24"/>
                <w:szCs w:val="24"/>
                <w:lang w:val="ru-RU"/>
              </w:rPr>
              <w:t>Проявлениеинтересаиуважения</w:t>
            </w:r>
            <w:r w:rsidRPr="00962F08">
              <w:rPr>
                <w:sz w:val="24"/>
                <w:szCs w:val="24"/>
                <w:lang w:val="ru-RU"/>
              </w:rPr>
              <w:tab/>
              <w:t>к</w:t>
            </w:r>
            <w:r w:rsidRPr="00962F08">
              <w:rPr>
                <w:sz w:val="24"/>
                <w:szCs w:val="24"/>
                <w:lang w:val="ru-RU"/>
              </w:rPr>
              <w:tab/>
            </w:r>
            <w:r w:rsidRPr="00962F08">
              <w:rPr>
                <w:spacing w:val="-1"/>
                <w:sz w:val="24"/>
                <w:szCs w:val="24"/>
                <w:lang w:val="ru-RU"/>
              </w:rPr>
              <w:t>личности</w:t>
            </w:r>
            <w:r w:rsidRPr="00962F08">
              <w:rPr>
                <w:sz w:val="24"/>
                <w:szCs w:val="24"/>
                <w:lang w:val="ru-RU"/>
              </w:rPr>
              <w:t>первооткрывателя,егочертамхарактера: целеустремленности,смелости,упорству</w:t>
            </w: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Воображаемаяситуация:ролеваяигра«Рассказываютморякикораблей</w:t>
            </w:r>
          </w:p>
          <w:p w:rsidR="00D968B1" w:rsidRPr="00962F08" w:rsidRDefault="00D968B1" w:rsidP="00767082">
            <w:pPr>
              <w:pStyle w:val="TableParagraph"/>
              <w:ind w:left="0"/>
              <w:rPr>
                <w:sz w:val="24"/>
                <w:szCs w:val="24"/>
                <w:lang w:val="ru-RU"/>
              </w:rPr>
            </w:pPr>
            <w:r w:rsidRPr="00962F08">
              <w:rPr>
                <w:sz w:val="24"/>
                <w:szCs w:val="24"/>
                <w:lang w:val="ru-RU"/>
              </w:rPr>
              <w:t>«Нева»и«Надежда»(детичитаютилирассказываютоботдельныхсобытиях кругосветного путешествия Ю. Лисянского и И. Крузенштерна).Например, когда проходило путешествие, сколько оно длилось; в какихстранахпобывалиморяки;праздникНептуна;встречасаборигенами.</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Интерактивноезадание:наосновеиллюстрацийитекстакнимсоставитьрассказо путешествии Миклухо-Маклая.</w:t>
            </w:r>
          </w:p>
          <w:p w:rsidR="00D968B1" w:rsidRPr="00962F08" w:rsidRDefault="00D968B1" w:rsidP="00767082">
            <w:pPr>
              <w:pStyle w:val="TableParagraph"/>
              <w:ind w:left="0" w:firstLine="339"/>
              <w:rPr>
                <w:sz w:val="24"/>
                <w:szCs w:val="24"/>
                <w:lang w:val="ru-RU"/>
              </w:rPr>
            </w:pPr>
            <w:r w:rsidRPr="00962F08">
              <w:rPr>
                <w:sz w:val="24"/>
                <w:szCs w:val="24"/>
                <w:lang w:val="ru-RU"/>
              </w:rPr>
              <w:t>Викторина(наосновеиллюстраций):«Знаешьлиты?»:Ктооткрылрадио?Ктопервымвышелвоткрытыйкосмос?КембылПирогов?КембылСклифосовский?</w:t>
            </w:r>
          </w:p>
          <w:p w:rsidR="00D968B1" w:rsidRPr="00962F08" w:rsidRDefault="00D968B1" w:rsidP="00767082">
            <w:pPr>
              <w:pStyle w:val="TableParagraph"/>
              <w:ind w:left="0"/>
              <w:rPr>
                <w:sz w:val="24"/>
                <w:szCs w:val="24"/>
                <w:lang w:val="ru-RU"/>
              </w:rPr>
            </w:pPr>
            <w:r w:rsidRPr="00962F08">
              <w:rPr>
                <w:sz w:val="24"/>
                <w:szCs w:val="24"/>
                <w:lang w:val="ru-RU"/>
              </w:rPr>
              <w:t>РассматриваниеиописаниегероякартиныхудожникаМ.Нестерова</w:t>
            </w:r>
          </w:p>
          <w:p w:rsidR="00D968B1" w:rsidRPr="00962F08" w:rsidRDefault="00D968B1" w:rsidP="00767082">
            <w:pPr>
              <w:pStyle w:val="TableParagraph"/>
              <w:ind w:left="0"/>
              <w:rPr>
                <w:sz w:val="24"/>
                <w:szCs w:val="24"/>
                <w:lang w:val="ru-RU"/>
              </w:rPr>
            </w:pPr>
            <w:r w:rsidRPr="00962F08">
              <w:rPr>
                <w:sz w:val="24"/>
                <w:szCs w:val="24"/>
                <w:lang w:val="ru-RU"/>
              </w:rPr>
              <w:t>«Портрет хирурга С. Юдина». Вопросы для обсуждения: каким изображенхирург? Почему центром картины является рука врача? Какие качествагерояотразил художник?</w:t>
            </w:r>
          </w:p>
          <w:p w:rsidR="00D968B1" w:rsidRPr="00962F08" w:rsidRDefault="00D968B1" w:rsidP="00767082">
            <w:pPr>
              <w:pStyle w:val="TableParagraph"/>
              <w:ind w:left="0" w:firstLine="339"/>
              <w:rPr>
                <w:sz w:val="24"/>
                <w:szCs w:val="24"/>
                <w:lang w:val="ru-RU"/>
              </w:rPr>
            </w:pPr>
            <w:r w:rsidRPr="00962F08">
              <w:rPr>
                <w:sz w:val="24"/>
                <w:szCs w:val="24"/>
                <w:lang w:val="ru-RU"/>
              </w:rPr>
              <w:t>Заполнимтаблицу:какихмызнаемпервооткрывателей–мореплавателей,землепроходцев,космонавтов, ученых</w:t>
            </w:r>
          </w:p>
        </w:tc>
      </w:tr>
      <w:tr w:rsidR="00D968B1" w:rsidRPr="00962F08" w:rsidTr="00767082">
        <w:trPr>
          <w:trHeight w:val="561"/>
        </w:trPr>
        <w:tc>
          <w:tcPr>
            <w:tcW w:w="5000" w:type="pct"/>
            <w:gridSpan w:val="3"/>
          </w:tcPr>
          <w:p w:rsidR="00D968B1" w:rsidRPr="00962F08" w:rsidRDefault="00D968B1" w:rsidP="00767082">
            <w:pPr>
              <w:pStyle w:val="TableParagraph"/>
              <w:ind w:left="0"/>
              <w:rPr>
                <w:b/>
                <w:sz w:val="24"/>
                <w:szCs w:val="24"/>
              </w:rPr>
            </w:pPr>
            <w:r w:rsidRPr="00962F08">
              <w:rPr>
                <w:b/>
                <w:sz w:val="24"/>
                <w:szCs w:val="24"/>
              </w:rPr>
              <w:t>23.День</w:t>
            </w:r>
            <w:r w:rsidR="008B4E3B">
              <w:rPr>
                <w:b/>
                <w:sz w:val="24"/>
                <w:szCs w:val="24"/>
                <w:lang w:val="ru-RU"/>
              </w:rPr>
              <w:t xml:space="preserve"> </w:t>
            </w:r>
            <w:r w:rsidRPr="00962F08">
              <w:rPr>
                <w:b/>
                <w:sz w:val="24"/>
                <w:szCs w:val="24"/>
              </w:rPr>
              <w:t>защитника</w:t>
            </w:r>
            <w:r w:rsidR="008B4E3B">
              <w:rPr>
                <w:b/>
                <w:sz w:val="24"/>
                <w:szCs w:val="24"/>
                <w:lang w:val="ru-RU"/>
              </w:rPr>
              <w:t xml:space="preserve"> </w:t>
            </w:r>
            <w:r w:rsidRPr="00962F08">
              <w:rPr>
                <w:b/>
                <w:sz w:val="24"/>
                <w:szCs w:val="24"/>
              </w:rPr>
              <w:t>Отечества</w:t>
            </w:r>
          </w:p>
        </w:tc>
      </w:tr>
      <w:tr w:rsidR="00D968B1" w:rsidRPr="00962F08" w:rsidTr="00767082">
        <w:trPr>
          <w:trHeight w:val="3543"/>
        </w:trPr>
        <w:tc>
          <w:tcPr>
            <w:tcW w:w="688" w:type="pct"/>
          </w:tcPr>
          <w:p w:rsidR="00D968B1" w:rsidRPr="00962F08" w:rsidRDefault="00D968B1" w:rsidP="00767082">
            <w:pPr>
              <w:pStyle w:val="TableParagraph"/>
              <w:ind w:left="0"/>
              <w:rPr>
                <w:sz w:val="24"/>
                <w:szCs w:val="24"/>
              </w:rPr>
            </w:pPr>
            <w:r w:rsidRPr="00962F08">
              <w:rPr>
                <w:sz w:val="24"/>
                <w:szCs w:val="24"/>
              </w:rPr>
              <w:t>1–2классы</w:t>
            </w:r>
          </w:p>
        </w:tc>
        <w:tc>
          <w:tcPr>
            <w:tcW w:w="1330" w:type="pct"/>
          </w:tcPr>
          <w:p w:rsidR="00D968B1" w:rsidRPr="00962F08" w:rsidRDefault="00D968B1" w:rsidP="00767082">
            <w:pPr>
              <w:pStyle w:val="TableParagraph"/>
              <w:ind w:left="0" w:firstLine="478"/>
              <w:rPr>
                <w:sz w:val="24"/>
                <w:szCs w:val="24"/>
                <w:lang w:val="ru-RU"/>
              </w:rPr>
            </w:pPr>
            <w:r w:rsidRPr="00962F08">
              <w:rPr>
                <w:sz w:val="24"/>
                <w:szCs w:val="24"/>
                <w:lang w:val="ru-RU"/>
              </w:rPr>
              <w:t>Благодарностьармиизамирнуюжизнь,запроявлениепатриотических чувств, защитуРодины,охрануеерубежей.Преемственностьпоколений.</w:t>
            </w:r>
          </w:p>
          <w:p w:rsidR="00D968B1" w:rsidRPr="00962F08" w:rsidRDefault="00D968B1" w:rsidP="00767082">
            <w:pPr>
              <w:pStyle w:val="TableParagraph"/>
              <w:ind w:left="0" w:firstLine="339"/>
              <w:rPr>
                <w:sz w:val="24"/>
                <w:szCs w:val="24"/>
                <w:lang w:val="ru-RU"/>
              </w:rPr>
            </w:pPr>
            <w:r w:rsidRPr="00962F08">
              <w:rPr>
                <w:sz w:val="24"/>
                <w:szCs w:val="24"/>
                <w:lang w:val="ru-RU"/>
              </w:rPr>
              <w:t>Армиявгодывойныимирное время: всегда есть местоподвигу.ПамятниксоветскомувоинувБерлине.Качество</w:t>
            </w:r>
          </w:p>
          <w:p w:rsidR="00D968B1" w:rsidRPr="00962F08" w:rsidRDefault="00D968B1" w:rsidP="00767082">
            <w:pPr>
              <w:pStyle w:val="TableParagraph"/>
              <w:ind w:left="0"/>
              <w:rPr>
                <w:sz w:val="24"/>
                <w:szCs w:val="24"/>
              </w:rPr>
            </w:pPr>
            <w:r w:rsidRPr="00962F08">
              <w:rPr>
                <w:sz w:val="24"/>
                <w:szCs w:val="24"/>
              </w:rPr>
              <w:t>российскоговоина:смелость,героизм,самопожертвование</w:t>
            </w:r>
          </w:p>
        </w:tc>
        <w:tc>
          <w:tcPr>
            <w:tcW w:w="2981" w:type="pct"/>
          </w:tcPr>
          <w:p w:rsidR="00D968B1" w:rsidRPr="00962F08" w:rsidRDefault="00D968B1" w:rsidP="00767082">
            <w:pPr>
              <w:pStyle w:val="TableParagraph"/>
              <w:ind w:left="0" w:firstLine="339"/>
              <w:jc w:val="right"/>
              <w:rPr>
                <w:sz w:val="24"/>
                <w:szCs w:val="24"/>
                <w:lang w:val="ru-RU"/>
              </w:rPr>
            </w:pPr>
            <w:r w:rsidRPr="00962F08">
              <w:rPr>
                <w:sz w:val="24"/>
                <w:szCs w:val="24"/>
                <w:lang w:val="ru-RU"/>
              </w:rPr>
              <w:t>Просмотрвидео:парадПобеды1945г.Беседа:скемсражаласьсоветскаяармия?ЧтопринеслапобедавВОВнашейстранеимиру?Какие</w:t>
            </w:r>
            <w:r w:rsidRPr="00962F08">
              <w:rPr>
                <w:spacing w:val="-1"/>
                <w:sz w:val="24"/>
                <w:szCs w:val="24"/>
                <w:lang w:val="ru-RU"/>
              </w:rPr>
              <w:t>чувства</w:t>
            </w:r>
            <w:r w:rsidRPr="00962F08">
              <w:rPr>
                <w:sz w:val="24"/>
                <w:szCs w:val="24"/>
                <w:lang w:val="ru-RU"/>
              </w:rPr>
              <w:t>испытываютлюдиразныхпоколений,освободившисьотфашизма?Интерактивноезадание:краткиесуждениядетейпоиллюстрациям:</w:t>
            </w:r>
          </w:p>
          <w:p w:rsidR="00D968B1" w:rsidRPr="00962F08" w:rsidRDefault="00D968B1" w:rsidP="00767082">
            <w:pPr>
              <w:pStyle w:val="TableParagraph"/>
              <w:ind w:left="0"/>
              <w:rPr>
                <w:sz w:val="24"/>
                <w:szCs w:val="24"/>
                <w:lang w:val="ru-RU"/>
              </w:rPr>
            </w:pPr>
            <w:r w:rsidRPr="00962F08">
              <w:rPr>
                <w:sz w:val="24"/>
                <w:szCs w:val="24"/>
                <w:lang w:val="ru-RU"/>
              </w:rPr>
              <w:t>«ВспомнимгероевСоветскогоСоюза».(Например</w:t>
            </w:r>
            <w:r w:rsidRPr="00962F08">
              <w:rPr>
                <w:b/>
                <w:sz w:val="24"/>
                <w:szCs w:val="24"/>
                <w:lang w:val="ru-RU"/>
              </w:rPr>
              <w:t>,</w:t>
            </w:r>
            <w:r w:rsidRPr="00962F08">
              <w:rPr>
                <w:sz w:val="24"/>
                <w:szCs w:val="24"/>
                <w:lang w:val="ru-RU"/>
              </w:rPr>
              <w:t>дваждыГероиСоветскогоСоюза:летчики–В. Алексеенко,Н.Степанян,А.Ефимов;танкисты – С. Хохряков, В. Архипов, С. Шутов; моряки – В. Леонов (повыбору).</w:t>
            </w:r>
          </w:p>
          <w:p w:rsidR="00D968B1" w:rsidRPr="00962F08" w:rsidRDefault="00D968B1" w:rsidP="00767082">
            <w:pPr>
              <w:pStyle w:val="TableParagraph"/>
              <w:ind w:left="0" w:firstLine="339"/>
              <w:rPr>
                <w:sz w:val="24"/>
                <w:szCs w:val="24"/>
                <w:lang w:val="ru-RU"/>
              </w:rPr>
            </w:pPr>
            <w:r w:rsidRPr="00962F08">
              <w:rPr>
                <w:sz w:val="24"/>
                <w:szCs w:val="24"/>
                <w:lang w:val="ru-RU"/>
              </w:rPr>
              <w:t>Рассказ учителя об истории памятника советскому солдату в Берлине (оН.Масалове).</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107"/>
        <w:gridCol w:w="6062"/>
      </w:tblGrid>
      <w:tr w:rsidR="00D968B1" w:rsidRPr="00962F08" w:rsidTr="00DB1009">
        <w:trPr>
          <w:trHeight w:val="417"/>
        </w:trPr>
        <w:tc>
          <w:tcPr>
            <w:tcW w:w="266" w:type="pct"/>
          </w:tcPr>
          <w:p w:rsidR="00D968B1" w:rsidRPr="00962F08" w:rsidRDefault="00D968B1" w:rsidP="00767082">
            <w:pPr>
              <w:pStyle w:val="TableParagraph"/>
              <w:ind w:left="0"/>
              <w:rPr>
                <w:sz w:val="24"/>
                <w:szCs w:val="24"/>
              </w:rPr>
            </w:pPr>
            <w:r w:rsidRPr="00962F08">
              <w:rPr>
                <w:sz w:val="24"/>
                <w:szCs w:val="24"/>
              </w:rPr>
              <w:t>3–4классы</w:t>
            </w:r>
          </w:p>
        </w:tc>
        <w:tc>
          <w:tcPr>
            <w:tcW w:w="1912" w:type="pct"/>
          </w:tcPr>
          <w:p w:rsidR="00D968B1" w:rsidRPr="00962F08" w:rsidRDefault="00D968B1" w:rsidP="00767082">
            <w:pPr>
              <w:pStyle w:val="TableParagraph"/>
              <w:ind w:left="0" w:firstLine="339"/>
              <w:rPr>
                <w:sz w:val="24"/>
                <w:szCs w:val="24"/>
                <w:lang w:val="ru-RU"/>
              </w:rPr>
            </w:pPr>
            <w:r w:rsidRPr="00962F08">
              <w:rPr>
                <w:sz w:val="24"/>
                <w:szCs w:val="24"/>
                <w:lang w:val="ru-RU"/>
              </w:rPr>
              <w:t>Благодарностьармиизамирнуюжизнь,запроявлениепатриотических чувств, защитуРодины,охрануеерубежей.Преемственностьпоколений.</w:t>
            </w:r>
          </w:p>
          <w:p w:rsidR="00D968B1" w:rsidRPr="00962F08" w:rsidRDefault="00D968B1" w:rsidP="00767082">
            <w:pPr>
              <w:pStyle w:val="TableParagraph"/>
              <w:tabs>
                <w:tab w:val="left" w:pos="3025"/>
              </w:tabs>
              <w:ind w:left="0" w:firstLine="339"/>
              <w:rPr>
                <w:sz w:val="24"/>
                <w:szCs w:val="24"/>
              </w:rPr>
            </w:pPr>
            <w:r w:rsidRPr="00962F08">
              <w:rPr>
                <w:sz w:val="24"/>
                <w:szCs w:val="24"/>
              </w:rPr>
              <w:t>Страницы</w:t>
            </w:r>
            <w:r w:rsidRPr="00962F08">
              <w:rPr>
                <w:sz w:val="24"/>
                <w:szCs w:val="24"/>
              </w:rPr>
              <w:tab/>
              <w:t>историироссийскойармии.«Вжизнивсегдаестьместоподвигу».ГероиРоссиимирноговремени</w:t>
            </w:r>
          </w:p>
        </w:tc>
        <w:tc>
          <w:tcPr>
            <w:tcW w:w="2822" w:type="pct"/>
          </w:tcPr>
          <w:p w:rsidR="00D968B1" w:rsidRPr="00962F08" w:rsidRDefault="00D968B1" w:rsidP="00767082">
            <w:pPr>
              <w:pStyle w:val="TableParagraph"/>
              <w:ind w:left="0" w:firstLine="339"/>
              <w:rPr>
                <w:sz w:val="24"/>
                <w:szCs w:val="24"/>
                <w:lang w:val="ru-RU"/>
              </w:rPr>
            </w:pPr>
            <w:r w:rsidRPr="00962F08">
              <w:rPr>
                <w:sz w:val="24"/>
                <w:szCs w:val="24"/>
                <w:lang w:val="ru-RU"/>
              </w:rPr>
              <w:t>Слушаниепесниизкинофильма«Офицеры»ипросмотрсоответствующегоотрывкаизфильмаКомментарийдетей:вызвалоливолнениеэтапесняиэтикинокадры?</w:t>
            </w:r>
          </w:p>
          <w:p w:rsidR="00D968B1" w:rsidRPr="00962F08" w:rsidRDefault="00D968B1" w:rsidP="00767082">
            <w:pPr>
              <w:pStyle w:val="TableParagraph"/>
              <w:ind w:left="0" w:firstLine="339"/>
              <w:rPr>
                <w:sz w:val="24"/>
                <w:szCs w:val="24"/>
                <w:lang w:val="ru-RU"/>
              </w:rPr>
            </w:pPr>
            <w:r w:rsidRPr="00962F08">
              <w:rPr>
                <w:sz w:val="24"/>
                <w:szCs w:val="24"/>
                <w:lang w:val="ru-RU"/>
              </w:rPr>
              <w:t>Беседа:окакихкачествахсолдатиофицеровсоветскойармииговоритсявпесне?</w:t>
            </w:r>
          </w:p>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Просмотрвидео(фотографий):оборонаМосквы,Сталинградскаябитва,Курскоетанковоесражение,парадПобедынаКраснойплощади(повыбору).</w:t>
            </w:r>
          </w:p>
          <w:p w:rsidR="00D968B1" w:rsidRPr="00962F08" w:rsidRDefault="00D968B1" w:rsidP="00767082">
            <w:pPr>
              <w:pStyle w:val="TableParagraph"/>
              <w:ind w:left="0" w:firstLine="339"/>
              <w:rPr>
                <w:sz w:val="24"/>
                <w:szCs w:val="24"/>
                <w:lang w:val="ru-RU"/>
              </w:rPr>
            </w:pPr>
            <w:r w:rsidRPr="00962F08">
              <w:rPr>
                <w:sz w:val="24"/>
                <w:szCs w:val="24"/>
                <w:lang w:val="ru-RU"/>
              </w:rPr>
              <w:t>Беседа:чтопринеслапобедавВОВнашейстранеимиру?Какиечувстваиспытываютлюди разныхпоколений, освободившисьотфашизма?</w:t>
            </w:r>
          </w:p>
          <w:p w:rsidR="00D968B1" w:rsidRPr="00962F08" w:rsidRDefault="00D968B1" w:rsidP="00767082">
            <w:pPr>
              <w:pStyle w:val="TableParagraph"/>
              <w:ind w:left="0" w:firstLine="339"/>
              <w:jc w:val="right"/>
              <w:rPr>
                <w:sz w:val="24"/>
                <w:szCs w:val="24"/>
                <w:lang w:val="ru-RU"/>
              </w:rPr>
            </w:pPr>
            <w:r w:rsidRPr="00962F08">
              <w:rPr>
                <w:sz w:val="24"/>
                <w:szCs w:val="24"/>
                <w:lang w:val="ru-RU"/>
              </w:rPr>
              <w:t>Интерактивноезадание:мини-рассказыдетейнаосновеиллюстрацийнатему«Огероях мирного времени». Например:О. Федора, С. Бурнаев,А.Логвинов,С.Солнечников(повыбору).Дискуссия:«Думалилигерои,</w:t>
            </w:r>
            <w:r w:rsidRPr="00962F08">
              <w:rPr>
                <w:spacing w:val="-1"/>
                <w:sz w:val="24"/>
                <w:szCs w:val="24"/>
                <w:lang w:val="ru-RU"/>
              </w:rPr>
              <w:t>совершаяподвиги,окаких-то</w:t>
            </w:r>
            <w:r w:rsidRPr="00962F08">
              <w:rPr>
                <w:sz w:val="24"/>
                <w:szCs w:val="24"/>
                <w:lang w:val="ru-RU"/>
              </w:rPr>
              <w:t>наградахдлясебя?Назовемкачествагероев».</w:t>
            </w:r>
          </w:p>
          <w:p w:rsidR="00D968B1" w:rsidRPr="00962F08" w:rsidRDefault="00D968B1" w:rsidP="00767082">
            <w:pPr>
              <w:pStyle w:val="TableParagraph"/>
              <w:ind w:left="0" w:firstLine="339"/>
              <w:rPr>
                <w:sz w:val="24"/>
                <w:szCs w:val="24"/>
              </w:rPr>
            </w:pPr>
            <w:r w:rsidRPr="00962F08">
              <w:rPr>
                <w:spacing w:val="-1"/>
                <w:sz w:val="24"/>
                <w:szCs w:val="24"/>
              </w:rPr>
              <w:t>СоздадимплакаткДнюзащитникаОтечества.</w:t>
            </w:r>
            <w:r w:rsidRPr="00962F08">
              <w:rPr>
                <w:sz w:val="24"/>
                <w:szCs w:val="24"/>
              </w:rPr>
              <w:t>Какиеслова</w:t>
            </w:r>
            <w:r w:rsidRPr="00962F08">
              <w:rPr>
                <w:sz w:val="24"/>
                <w:szCs w:val="24"/>
              </w:rPr>
              <w:lastRenderedPageBreak/>
              <w:t>напишем,какблагодарностьнашейармиизаих службу?</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3"/>
        <w:gridCol w:w="350"/>
        <w:gridCol w:w="2831"/>
        <w:gridCol w:w="2010"/>
        <w:gridCol w:w="4486"/>
      </w:tblGrid>
      <w:tr w:rsidR="00D968B1" w:rsidRPr="00962F08" w:rsidTr="00767082">
        <w:trPr>
          <w:trHeight w:val="562"/>
        </w:trPr>
        <w:tc>
          <w:tcPr>
            <w:tcW w:w="5000" w:type="pct"/>
            <w:gridSpan w:val="5"/>
          </w:tcPr>
          <w:p w:rsidR="00D968B1" w:rsidRPr="008B4E3B" w:rsidRDefault="00D968B1" w:rsidP="00767082">
            <w:pPr>
              <w:pStyle w:val="TableParagraph"/>
              <w:ind w:left="0"/>
              <w:rPr>
                <w:b/>
                <w:sz w:val="24"/>
                <w:szCs w:val="24"/>
                <w:lang w:val="ru-RU"/>
              </w:rPr>
            </w:pPr>
            <w:r w:rsidRPr="008B4E3B">
              <w:rPr>
                <w:b/>
                <w:sz w:val="24"/>
                <w:szCs w:val="24"/>
                <w:lang w:val="ru-RU"/>
              </w:rPr>
              <w:t>24.Как</w:t>
            </w:r>
            <w:r w:rsidR="008B4E3B">
              <w:rPr>
                <w:b/>
                <w:sz w:val="24"/>
                <w:szCs w:val="24"/>
                <w:lang w:val="ru-RU"/>
              </w:rPr>
              <w:t xml:space="preserve"> </w:t>
            </w:r>
            <w:r w:rsidRPr="008B4E3B">
              <w:rPr>
                <w:b/>
                <w:sz w:val="24"/>
                <w:szCs w:val="24"/>
                <w:lang w:val="ru-RU"/>
              </w:rPr>
              <w:t>найти</w:t>
            </w:r>
            <w:r w:rsidR="008B4E3B">
              <w:rPr>
                <w:b/>
                <w:sz w:val="24"/>
                <w:szCs w:val="24"/>
                <w:lang w:val="ru-RU"/>
              </w:rPr>
              <w:t xml:space="preserve"> </w:t>
            </w:r>
            <w:r w:rsidRPr="008B4E3B">
              <w:rPr>
                <w:b/>
                <w:sz w:val="24"/>
                <w:szCs w:val="24"/>
                <w:lang w:val="ru-RU"/>
              </w:rPr>
              <w:t>свое</w:t>
            </w:r>
            <w:r w:rsidR="008B4E3B">
              <w:rPr>
                <w:b/>
                <w:sz w:val="24"/>
                <w:szCs w:val="24"/>
                <w:lang w:val="ru-RU"/>
              </w:rPr>
              <w:t xml:space="preserve"> </w:t>
            </w:r>
            <w:r w:rsidRPr="008B4E3B">
              <w:rPr>
                <w:b/>
                <w:sz w:val="24"/>
                <w:szCs w:val="24"/>
                <w:lang w:val="ru-RU"/>
              </w:rPr>
              <w:t>место</w:t>
            </w:r>
            <w:r w:rsidR="008B4E3B">
              <w:rPr>
                <w:b/>
                <w:sz w:val="24"/>
                <w:szCs w:val="24"/>
                <w:lang w:val="ru-RU"/>
              </w:rPr>
              <w:t xml:space="preserve"> </w:t>
            </w:r>
            <w:r w:rsidRPr="008B4E3B">
              <w:rPr>
                <w:b/>
                <w:sz w:val="24"/>
                <w:szCs w:val="24"/>
                <w:lang w:val="ru-RU"/>
              </w:rPr>
              <w:t>в</w:t>
            </w:r>
            <w:r w:rsidR="008B4E3B">
              <w:rPr>
                <w:b/>
                <w:sz w:val="24"/>
                <w:szCs w:val="24"/>
                <w:lang w:val="ru-RU"/>
              </w:rPr>
              <w:t xml:space="preserve"> </w:t>
            </w:r>
            <w:r w:rsidRPr="008B4E3B">
              <w:rPr>
                <w:b/>
                <w:sz w:val="24"/>
                <w:szCs w:val="24"/>
                <w:lang w:val="ru-RU"/>
              </w:rPr>
              <w:t>обществе?</w:t>
            </w:r>
          </w:p>
        </w:tc>
      </w:tr>
      <w:tr w:rsidR="00D968B1" w:rsidRPr="00962F08" w:rsidTr="007A5CCA">
        <w:trPr>
          <w:trHeight w:val="984"/>
        </w:trPr>
        <w:tc>
          <w:tcPr>
            <w:tcW w:w="656" w:type="pct"/>
            <w:gridSpan w:val="2"/>
          </w:tcPr>
          <w:p w:rsidR="00D968B1" w:rsidRPr="00962F08" w:rsidRDefault="00D968B1" w:rsidP="00767082">
            <w:pPr>
              <w:pStyle w:val="TableParagraph"/>
              <w:ind w:left="0"/>
              <w:jc w:val="center"/>
              <w:rPr>
                <w:sz w:val="24"/>
                <w:szCs w:val="24"/>
              </w:rPr>
            </w:pPr>
            <w:r w:rsidRPr="00962F08">
              <w:rPr>
                <w:sz w:val="24"/>
                <w:szCs w:val="24"/>
              </w:rPr>
              <w:t>1-2классы</w:t>
            </w:r>
          </w:p>
          <w:p w:rsidR="00D968B1" w:rsidRPr="00962F08" w:rsidRDefault="00D968B1" w:rsidP="00767082">
            <w:pPr>
              <w:pStyle w:val="TableParagraph"/>
              <w:ind w:left="0"/>
              <w:jc w:val="center"/>
              <w:rPr>
                <w:sz w:val="24"/>
                <w:szCs w:val="24"/>
              </w:rPr>
            </w:pPr>
            <w:r w:rsidRPr="00962F08">
              <w:rPr>
                <w:sz w:val="24"/>
                <w:szCs w:val="24"/>
              </w:rPr>
              <w:t>«Я– в</w:t>
            </w:r>
          </w:p>
          <w:p w:rsidR="00D968B1" w:rsidRPr="00962F08" w:rsidRDefault="00D968B1" w:rsidP="00767082">
            <w:pPr>
              <w:pStyle w:val="TableParagraph"/>
              <w:ind w:left="0"/>
              <w:jc w:val="center"/>
              <w:rPr>
                <w:sz w:val="24"/>
                <w:szCs w:val="24"/>
              </w:rPr>
            </w:pPr>
            <w:r w:rsidRPr="00962F08">
              <w:rPr>
                <w:sz w:val="24"/>
                <w:szCs w:val="24"/>
              </w:rPr>
              <w:t>семейномидетскомобществе»</w:t>
            </w:r>
          </w:p>
        </w:tc>
        <w:tc>
          <w:tcPr>
            <w:tcW w:w="2254" w:type="pct"/>
            <w:gridSpan w:val="2"/>
          </w:tcPr>
          <w:p w:rsidR="00D968B1" w:rsidRPr="00962F08" w:rsidRDefault="00D968B1" w:rsidP="00767082">
            <w:pPr>
              <w:pStyle w:val="TableParagraph"/>
              <w:ind w:left="0" w:firstLine="339"/>
              <w:rPr>
                <w:sz w:val="24"/>
                <w:szCs w:val="24"/>
                <w:lang w:val="ru-RU"/>
              </w:rPr>
            </w:pPr>
            <w:r w:rsidRPr="00962F08">
              <w:rPr>
                <w:sz w:val="24"/>
                <w:szCs w:val="24"/>
                <w:lang w:val="ru-RU"/>
              </w:rPr>
              <w:t>Твоеместовсемейномколлективе.Твое равноправноеучастиевтрудовой,досуговойжизнисемьи.Проявлениеактивности,инициативностивделах семейных.</w:t>
            </w:r>
          </w:p>
          <w:p w:rsidR="00D968B1" w:rsidRPr="00962F08" w:rsidRDefault="00D968B1" w:rsidP="00767082">
            <w:pPr>
              <w:pStyle w:val="TableParagraph"/>
              <w:ind w:left="0" w:firstLine="339"/>
              <w:rPr>
                <w:sz w:val="24"/>
                <w:szCs w:val="24"/>
                <w:lang w:val="ru-RU"/>
              </w:rPr>
            </w:pPr>
            <w:r w:rsidRPr="00962F08">
              <w:rPr>
                <w:sz w:val="24"/>
                <w:szCs w:val="24"/>
                <w:lang w:val="ru-RU"/>
              </w:rPr>
              <w:t>Классныйколлектив–этотвоедетскоеобщество.Твоиинтересы, обязанности, друзья вэтомобществе.</w:t>
            </w:r>
          </w:p>
        </w:tc>
        <w:tc>
          <w:tcPr>
            <w:tcW w:w="2090"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видео: коллективный труд семьи. Беседа: нравится ли детямработатьвместе сродителями?</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 обсудим, в каком случае Ира поступает как равноправныйчленсемейногоколлектива:а)Онавсегдаоткликаетсянапросьбубабушкипомочьей; б)Олявсегдапредлагаетбабушкесвоюпомощь.</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Интерактивноезадание:оцениситуации.Ответьнавопрос:«Ктоизэтихдетейнашелсвоеместо вколлективе».</w:t>
            </w:r>
          </w:p>
          <w:p w:rsidR="00D968B1" w:rsidRPr="00962F08" w:rsidRDefault="00D968B1" w:rsidP="005400C9">
            <w:pPr>
              <w:pStyle w:val="TableParagraph"/>
              <w:numPr>
                <w:ilvl w:val="0"/>
                <w:numId w:val="98"/>
              </w:numPr>
              <w:tabs>
                <w:tab w:val="left" w:pos="816"/>
              </w:tabs>
              <w:ind w:left="0" w:firstLine="339"/>
              <w:jc w:val="both"/>
              <w:rPr>
                <w:sz w:val="24"/>
                <w:szCs w:val="24"/>
                <w:lang w:val="ru-RU"/>
              </w:rPr>
            </w:pPr>
            <w:r w:rsidRPr="00962F08">
              <w:rPr>
                <w:sz w:val="24"/>
                <w:szCs w:val="24"/>
                <w:lang w:val="ru-RU"/>
              </w:rPr>
              <w:t>Петя хорошо рисует. Но на предложение оформить классную газетуответил:«Янемогу,некогдамне.ПустьМиларисует».</w:t>
            </w:r>
          </w:p>
          <w:p w:rsidR="00D968B1" w:rsidRPr="00962F08" w:rsidRDefault="00D968B1" w:rsidP="005400C9">
            <w:pPr>
              <w:pStyle w:val="TableParagraph"/>
              <w:numPr>
                <w:ilvl w:val="0"/>
                <w:numId w:val="98"/>
              </w:numPr>
              <w:tabs>
                <w:tab w:val="left" w:pos="816"/>
              </w:tabs>
              <w:ind w:left="0" w:firstLine="339"/>
              <w:jc w:val="both"/>
              <w:rPr>
                <w:sz w:val="24"/>
                <w:szCs w:val="24"/>
                <w:lang w:val="ru-RU"/>
              </w:rPr>
            </w:pPr>
            <w:r w:rsidRPr="00962F08">
              <w:rPr>
                <w:sz w:val="24"/>
                <w:szCs w:val="24"/>
                <w:lang w:val="ru-RU"/>
              </w:rPr>
              <w:t>Первоклассники готовят концерт к Дню учителя. Для выступлениянужныодинаковыеплаточки-галстучки.Гдеихвзять?Оляпредлагает:</w:t>
            </w:r>
          </w:p>
          <w:p w:rsidR="00D968B1" w:rsidRPr="00962F08" w:rsidRDefault="00D968B1" w:rsidP="00767082">
            <w:pPr>
              <w:pStyle w:val="TableParagraph"/>
              <w:ind w:left="0" w:hanging="340"/>
              <w:rPr>
                <w:sz w:val="24"/>
                <w:szCs w:val="24"/>
                <w:lang w:val="ru-RU"/>
              </w:rPr>
            </w:pPr>
            <w:r w:rsidRPr="00962F08">
              <w:rPr>
                <w:sz w:val="24"/>
                <w:szCs w:val="24"/>
                <w:lang w:val="ru-RU"/>
              </w:rPr>
              <w:t>«Менямаманаучилавязать.Ясвяжуплаточки-галстучки,будеткрасиво».</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проанализируй пословицы и поговорки. Какиекачествахарактеризуютколлектив:соотнесислово-качествоссоответствующейпословицей.</w:t>
            </w:r>
          </w:p>
          <w:p w:rsidR="00D968B1" w:rsidRPr="00962F08" w:rsidRDefault="00D968B1" w:rsidP="00767082">
            <w:pPr>
              <w:pStyle w:val="TableParagraph"/>
              <w:ind w:left="0" w:firstLine="339"/>
              <w:rPr>
                <w:sz w:val="24"/>
                <w:szCs w:val="24"/>
                <w:lang w:val="ru-RU"/>
              </w:rPr>
            </w:pPr>
            <w:r w:rsidRPr="00962F08">
              <w:rPr>
                <w:sz w:val="24"/>
                <w:szCs w:val="24"/>
                <w:lang w:val="ru-RU"/>
              </w:rPr>
              <w:t>«Берись дружно – не будет грузно» (согласованность); «В коллективечужой работы не бывает» (взаимопомощь); «В согласном стаде волк нестрашен»(согласие,единство);«Безкомандиранетколлектива»(умение</w:t>
            </w:r>
          </w:p>
          <w:p w:rsidR="00D968B1" w:rsidRPr="00962F08" w:rsidRDefault="00D968B1" w:rsidP="00767082">
            <w:pPr>
              <w:pStyle w:val="TableParagraph"/>
              <w:ind w:left="0"/>
              <w:rPr>
                <w:sz w:val="24"/>
                <w:szCs w:val="24"/>
              </w:rPr>
            </w:pPr>
            <w:r w:rsidRPr="00962F08">
              <w:rPr>
                <w:sz w:val="24"/>
                <w:szCs w:val="24"/>
              </w:rPr>
              <w:t>подчиняться)</w:t>
            </w:r>
          </w:p>
        </w:tc>
      </w:tr>
      <w:tr w:rsidR="00D968B1" w:rsidRPr="00962F08" w:rsidTr="007A5CCA">
        <w:trPr>
          <w:trHeight w:val="7085"/>
        </w:trPr>
        <w:tc>
          <w:tcPr>
            <w:tcW w:w="495"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p w:rsidR="00D968B1" w:rsidRPr="00962F08" w:rsidRDefault="00D968B1" w:rsidP="00767082">
            <w:pPr>
              <w:pStyle w:val="TableParagraph"/>
              <w:ind w:left="0"/>
              <w:jc w:val="center"/>
              <w:rPr>
                <w:sz w:val="24"/>
                <w:szCs w:val="24"/>
              </w:rPr>
            </w:pPr>
            <w:r w:rsidRPr="00962F08">
              <w:rPr>
                <w:sz w:val="24"/>
                <w:szCs w:val="24"/>
              </w:rPr>
              <w:t>«Каксегодняготовиться</w:t>
            </w:r>
          </w:p>
          <w:p w:rsidR="00D968B1" w:rsidRPr="00962F08" w:rsidRDefault="00D968B1" w:rsidP="00767082">
            <w:pPr>
              <w:pStyle w:val="TableParagraph"/>
              <w:ind w:left="0"/>
              <w:jc w:val="center"/>
              <w:rPr>
                <w:sz w:val="24"/>
                <w:szCs w:val="24"/>
              </w:rPr>
            </w:pPr>
            <w:r w:rsidRPr="00962F08">
              <w:rPr>
                <w:sz w:val="24"/>
                <w:szCs w:val="24"/>
              </w:rPr>
              <w:t>житьуспешново взросломобществе?»</w:t>
            </w:r>
          </w:p>
        </w:tc>
        <w:tc>
          <w:tcPr>
            <w:tcW w:w="1480" w:type="pct"/>
            <w:gridSpan w:val="2"/>
          </w:tcPr>
          <w:p w:rsidR="00D968B1" w:rsidRPr="00962F08" w:rsidRDefault="00D968B1" w:rsidP="00767082">
            <w:pPr>
              <w:pStyle w:val="TableParagraph"/>
              <w:ind w:left="0" w:firstLine="339"/>
              <w:rPr>
                <w:sz w:val="24"/>
                <w:szCs w:val="24"/>
                <w:lang w:val="ru-RU"/>
              </w:rPr>
            </w:pPr>
            <w:r w:rsidRPr="00962F08">
              <w:rPr>
                <w:sz w:val="24"/>
                <w:szCs w:val="24"/>
                <w:lang w:val="ru-RU"/>
              </w:rPr>
              <w:t>Школьнаяжизнь–подготовка к взрослой жизни вобществе.</w:t>
            </w:r>
          </w:p>
          <w:p w:rsidR="00D968B1" w:rsidRPr="00962F08" w:rsidRDefault="00D968B1" w:rsidP="00767082">
            <w:pPr>
              <w:pStyle w:val="TableParagraph"/>
              <w:ind w:left="0" w:firstLine="339"/>
              <w:rPr>
                <w:sz w:val="24"/>
                <w:szCs w:val="24"/>
                <w:lang w:val="ru-RU"/>
              </w:rPr>
            </w:pPr>
            <w:r w:rsidRPr="00962F08">
              <w:rPr>
                <w:sz w:val="24"/>
                <w:szCs w:val="24"/>
                <w:lang w:val="ru-RU"/>
              </w:rPr>
              <w:t>Качествачленадетскогообщества,которыепомогаютнайтисвоеместо вжизни.</w:t>
            </w:r>
          </w:p>
          <w:p w:rsidR="00D968B1" w:rsidRPr="00962F08" w:rsidRDefault="00D968B1" w:rsidP="00767082">
            <w:pPr>
              <w:pStyle w:val="TableParagraph"/>
              <w:ind w:left="0" w:firstLine="339"/>
              <w:rPr>
                <w:sz w:val="24"/>
                <w:szCs w:val="24"/>
                <w:lang w:val="ru-RU"/>
              </w:rPr>
            </w:pPr>
            <w:r w:rsidRPr="00962F08">
              <w:rPr>
                <w:sz w:val="24"/>
                <w:szCs w:val="24"/>
                <w:lang w:val="ru-RU"/>
              </w:rPr>
              <w:t>Знаешьлитысебя:чтотыхочешь, о чем мечтаешь, к чемустремишься,чтодляэтогоделаешь</w:t>
            </w:r>
          </w:p>
        </w:tc>
        <w:tc>
          <w:tcPr>
            <w:tcW w:w="3025" w:type="pct"/>
            <w:gridSpan w:val="2"/>
          </w:tcPr>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Просмотрвидео:спортивныевыступлениядетей(художественнаягимнастика,спортивныетанцы,синхронноеплавание–по выбору)</w:t>
            </w:r>
          </w:p>
          <w:p w:rsidR="00D968B1" w:rsidRPr="00962F08" w:rsidRDefault="00D968B1" w:rsidP="00767082">
            <w:pPr>
              <w:pStyle w:val="TableParagraph"/>
              <w:ind w:left="0" w:firstLine="339"/>
              <w:rPr>
                <w:sz w:val="24"/>
                <w:szCs w:val="24"/>
                <w:lang w:val="ru-RU"/>
              </w:rPr>
            </w:pPr>
            <w:r w:rsidRPr="00962F08">
              <w:rPr>
                <w:sz w:val="24"/>
                <w:szCs w:val="24"/>
                <w:lang w:val="ru-RU"/>
              </w:rPr>
              <w:t>Беседа: какие качества членов спортивного коллектива помогают имдостичьслаженностиикрасотыдвижений?</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Интерактивноезадание:нужнонаписатьналисточкесвоежелание,листочекнеподписывать.Сложимжеланиявчудесныймешочек,всеперемешаем, а теперь оценим, какие из желаний относятся наши ученикитолько к себе, а какие – ко всему классу. Много ли в нашем обществеэгоистовилибольшинствоимеетжелания,касающиесяблагополучиядругих</w:t>
            </w:r>
          </w:p>
          <w:p w:rsidR="00D968B1" w:rsidRPr="00962F08" w:rsidRDefault="00D968B1" w:rsidP="00767082">
            <w:pPr>
              <w:pStyle w:val="TableParagraph"/>
              <w:ind w:left="0"/>
              <w:rPr>
                <w:sz w:val="24"/>
                <w:szCs w:val="24"/>
                <w:lang w:val="ru-RU"/>
              </w:rPr>
            </w:pPr>
            <w:r w:rsidRPr="00962F08">
              <w:rPr>
                <w:sz w:val="24"/>
                <w:szCs w:val="24"/>
                <w:lang w:val="ru-RU"/>
              </w:rPr>
              <w:t>Работасиллюстративнымматериалом:чтоглавноевжизниэтихдетей</w:t>
            </w:r>
          </w:p>
          <w:p w:rsidR="00D968B1" w:rsidRPr="00962F08" w:rsidRDefault="00D968B1" w:rsidP="00767082">
            <w:pPr>
              <w:pStyle w:val="TableParagraph"/>
              <w:ind w:left="0"/>
              <w:jc w:val="right"/>
              <w:rPr>
                <w:sz w:val="24"/>
                <w:szCs w:val="24"/>
                <w:lang w:val="ru-RU"/>
              </w:rPr>
            </w:pPr>
            <w:r w:rsidRPr="00962F08">
              <w:rPr>
                <w:sz w:val="24"/>
                <w:szCs w:val="24"/>
                <w:lang w:val="ru-RU"/>
              </w:rPr>
              <w:t>–«яхочу,это-мне»или«ямогуидолжен,это–длявсех»?Ктоизэтихдетейпроявляетэгоизм?Кто –равноправныйчленсемейногоколлектива?</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проанализируй пословицы и поговорки. Какиекачествахарактеризуютколлектив:соотнесислово-качествоссоответствующейпословицей.</w:t>
            </w:r>
          </w:p>
          <w:p w:rsidR="00D968B1" w:rsidRPr="00962F08" w:rsidRDefault="00D968B1" w:rsidP="00767082">
            <w:pPr>
              <w:pStyle w:val="TableParagraph"/>
              <w:ind w:left="0" w:firstLine="339"/>
              <w:rPr>
                <w:sz w:val="24"/>
                <w:szCs w:val="24"/>
                <w:lang w:val="ru-RU"/>
              </w:rPr>
            </w:pPr>
            <w:r w:rsidRPr="00962F08">
              <w:rPr>
                <w:sz w:val="24"/>
                <w:szCs w:val="24"/>
                <w:lang w:val="ru-RU"/>
              </w:rPr>
              <w:t>«С ремеслом спеши дружить — в коллективе легче жить» (трудовыеумения); «Веника не переломишь, а по пруту весь веник переломаешь»(согласованность,дружба);«Чтоодномутрудно,тосообщалегко»(взаимопомощь).«Безактиванетколлектива»(умениеподчиняться).</w:t>
            </w:r>
          </w:p>
          <w:p w:rsidR="00D968B1" w:rsidRPr="00962F08" w:rsidRDefault="00D968B1" w:rsidP="00767082">
            <w:pPr>
              <w:pStyle w:val="TableParagraph"/>
              <w:ind w:left="0" w:firstLine="339"/>
              <w:rPr>
                <w:sz w:val="24"/>
                <w:szCs w:val="24"/>
                <w:lang w:val="ru-RU"/>
              </w:rPr>
            </w:pPr>
            <w:r w:rsidRPr="00962F08">
              <w:rPr>
                <w:sz w:val="24"/>
                <w:szCs w:val="24"/>
                <w:lang w:val="ru-RU"/>
              </w:rPr>
              <w:t>Сделаем памятку: какие качества нужно воспитывать в себе, чтобы вобществе житьв миреисогласии?</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3995"/>
        <w:gridCol w:w="5890"/>
      </w:tblGrid>
      <w:tr w:rsidR="00D968B1" w:rsidRPr="00962F08" w:rsidTr="00DB1009">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25.Всемирный</w:t>
            </w:r>
            <w:r w:rsidR="008B4E3B">
              <w:rPr>
                <w:b/>
                <w:sz w:val="24"/>
                <w:szCs w:val="24"/>
                <w:lang w:val="ru-RU"/>
              </w:rPr>
              <w:t xml:space="preserve"> </w:t>
            </w:r>
            <w:r w:rsidRPr="00962F08">
              <w:rPr>
                <w:b/>
                <w:sz w:val="24"/>
                <w:szCs w:val="24"/>
              </w:rPr>
              <w:t>фестиваль</w:t>
            </w:r>
            <w:r w:rsidR="008B4E3B">
              <w:rPr>
                <w:b/>
                <w:sz w:val="24"/>
                <w:szCs w:val="24"/>
                <w:lang w:val="ru-RU"/>
              </w:rPr>
              <w:t xml:space="preserve"> </w:t>
            </w:r>
            <w:r w:rsidRPr="00962F08">
              <w:rPr>
                <w:b/>
                <w:sz w:val="24"/>
                <w:szCs w:val="24"/>
              </w:rPr>
              <w:t>молодежи</w:t>
            </w:r>
          </w:p>
        </w:tc>
      </w:tr>
      <w:tr w:rsidR="00D968B1" w:rsidRPr="00962F08" w:rsidTr="00DB1009">
        <w:trPr>
          <w:trHeight w:val="5151"/>
        </w:trPr>
        <w:tc>
          <w:tcPr>
            <w:tcW w:w="398" w:type="pct"/>
          </w:tcPr>
          <w:p w:rsidR="00D968B1" w:rsidRPr="00962F08" w:rsidRDefault="00D968B1" w:rsidP="00767082">
            <w:pPr>
              <w:pStyle w:val="TableParagraph"/>
              <w:ind w:left="0"/>
              <w:rPr>
                <w:sz w:val="24"/>
                <w:szCs w:val="24"/>
              </w:rPr>
            </w:pPr>
            <w:r w:rsidRPr="00962F08">
              <w:rPr>
                <w:sz w:val="24"/>
                <w:szCs w:val="24"/>
              </w:rPr>
              <w:t>1-2классы</w:t>
            </w:r>
          </w:p>
        </w:tc>
        <w:tc>
          <w:tcPr>
            <w:tcW w:w="1860" w:type="pct"/>
          </w:tcPr>
          <w:p w:rsidR="00D968B1" w:rsidRPr="00962F08" w:rsidRDefault="00D968B1" w:rsidP="00767082">
            <w:pPr>
              <w:pStyle w:val="TableParagraph"/>
              <w:tabs>
                <w:tab w:val="left" w:pos="3852"/>
              </w:tabs>
              <w:ind w:left="0" w:firstLine="339"/>
              <w:rPr>
                <w:sz w:val="24"/>
                <w:szCs w:val="24"/>
                <w:lang w:val="ru-RU"/>
              </w:rPr>
            </w:pPr>
            <w:r w:rsidRPr="00962F08">
              <w:rPr>
                <w:sz w:val="24"/>
                <w:szCs w:val="24"/>
                <w:lang w:val="ru-RU"/>
              </w:rPr>
              <w:t>Фестивальмолодежиистудентовпроходитподлозунгом«Замир,дружбу,солидарность</w:t>
            </w:r>
            <w:r w:rsidRPr="00962F08">
              <w:rPr>
                <w:sz w:val="24"/>
                <w:szCs w:val="24"/>
                <w:lang w:val="ru-RU"/>
              </w:rPr>
              <w:tab/>
            </w:r>
            <w:r w:rsidRPr="00962F08">
              <w:rPr>
                <w:spacing w:val="-5"/>
                <w:sz w:val="24"/>
                <w:szCs w:val="24"/>
                <w:lang w:val="ru-RU"/>
              </w:rPr>
              <w:t>и</w:t>
            </w:r>
          </w:p>
          <w:p w:rsidR="00D968B1" w:rsidRPr="00962F08" w:rsidRDefault="00D968B1" w:rsidP="00767082">
            <w:pPr>
              <w:pStyle w:val="TableParagraph"/>
              <w:tabs>
                <w:tab w:val="left" w:pos="2735"/>
              </w:tabs>
              <w:ind w:left="0"/>
              <w:rPr>
                <w:sz w:val="24"/>
                <w:szCs w:val="24"/>
                <w:lang w:val="ru-RU"/>
              </w:rPr>
            </w:pPr>
            <w:r w:rsidRPr="00962F08">
              <w:rPr>
                <w:sz w:val="24"/>
                <w:szCs w:val="24"/>
                <w:lang w:val="ru-RU"/>
              </w:rPr>
              <w:t>справедливость!».Фестиваль–этовозможностьмолодыхлюдейобщаться:поделитьсясвоимипланаминабудущее,рассказатьосвоейстране,оработе или учебе. На Фестивалепроводятся</w:t>
            </w:r>
            <w:r w:rsidRPr="00962F08">
              <w:rPr>
                <w:sz w:val="24"/>
                <w:szCs w:val="24"/>
                <w:lang w:val="ru-RU"/>
              </w:rPr>
              <w:tab/>
            </w:r>
            <w:r w:rsidRPr="00962F08">
              <w:rPr>
                <w:spacing w:val="-1"/>
                <w:sz w:val="24"/>
                <w:szCs w:val="24"/>
                <w:lang w:val="ru-RU"/>
              </w:rPr>
              <w:t>различные</w:t>
            </w:r>
          </w:p>
          <w:p w:rsidR="00D968B1" w:rsidRPr="00962F08" w:rsidRDefault="00D968B1" w:rsidP="00767082">
            <w:pPr>
              <w:pStyle w:val="TableParagraph"/>
              <w:tabs>
                <w:tab w:val="left" w:pos="2830"/>
              </w:tabs>
              <w:ind w:left="0"/>
              <w:rPr>
                <w:sz w:val="24"/>
                <w:szCs w:val="24"/>
                <w:lang w:val="ru-RU"/>
              </w:rPr>
            </w:pPr>
            <w:r w:rsidRPr="00962F08">
              <w:rPr>
                <w:sz w:val="24"/>
                <w:szCs w:val="24"/>
                <w:lang w:val="ru-RU"/>
              </w:rPr>
              <w:t>мероприятия,</w:t>
            </w:r>
            <w:r w:rsidRPr="00962F08">
              <w:rPr>
                <w:sz w:val="24"/>
                <w:szCs w:val="24"/>
                <w:lang w:val="ru-RU"/>
              </w:rPr>
              <w:tab/>
              <w:t>собрания,</w:t>
            </w:r>
          </w:p>
          <w:p w:rsidR="00D968B1" w:rsidRPr="00962F08" w:rsidRDefault="00D968B1" w:rsidP="00767082">
            <w:pPr>
              <w:pStyle w:val="TableParagraph"/>
              <w:tabs>
                <w:tab w:val="left" w:pos="2727"/>
              </w:tabs>
              <w:ind w:left="0"/>
              <w:rPr>
                <w:sz w:val="24"/>
                <w:szCs w:val="24"/>
                <w:lang w:val="ru-RU"/>
              </w:rPr>
            </w:pPr>
            <w:r w:rsidRPr="00962F08">
              <w:rPr>
                <w:sz w:val="24"/>
                <w:szCs w:val="24"/>
                <w:lang w:val="ru-RU"/>
              </w:rPr>
              <w:t>диспуты,</w:t>
            </w:r>
            <w:r w:rsidRPr="00962F08">
              <w:rPr>
                <w:sz w:val="24"/>
                <w:szCs w:val="24"/>
                <w:lang w:val="ru-RU"/>
              </w:rPr>
              <w:tab/>
            </w:r>
            <w:r w:rsidRPr="00962F08">
              <w:rPr>
                <w:spacing w:val="-1"/>
                <w:sz w:val="24"/>
                <w:szCs w:val="24"/>
                <w:lang w:val="ru-RU"/>
              </w:rPr>
              <w:t>дружеские</w:t>
            </w:r>
            <w:r w:rsidRPr="00962F08">
              <w:rPr>
                <w:sz w:val="24"/>
                <w:szCs w:val="24"/>
                <w:lang w:val="ru-RU"/>
              </w:rPr>
              <w:t>соревнования, концерты. Россияпринимаетгостейсовсегомира</w:t>
            </w:r>
          </w:p>
          <w:p w:rsidR="00D968B1" w:rsidRPr="00962F08" w:rsidRDefault="00D968B1" w:rsidP="00767082">
            <w:pPr>
              <w:pStyle w:val="TableParagraph"/>
              <w:ind w:left="0"/>
              <w:rPr>
                <w:sz w:val="24"/>
                <w:szCs w:val="24"/>
                <w:lang w:val="ru-RU"/>
              </w:rPr>
            </w:pPr>
            <w:r w:rsidRPr="00962F08">
              <w:rPr>
                <w:sz w:val="24"/>
                <w:szCs w:val="24"/>
                <w:lang w:val="ru-RU"/>
              </w:rPr>
              <w:t>дружелюбноигостеприимно</w:t>
            </w:r>
          </w:p>
        </w:tc>
        <w:tc>
          <w:tcPr>
            <w:tcW w:w="2743"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Просмотрвидео:открытиеМеждународногофестивалямолодежиистудентовв2017г.Беседа:длячегопроводятсяФестивалимолодежи.</w:t>
            </w:r>
          </w:p>
          <w:p w:rsidR="00D968B1" w:rsidRPr="00962F08" w:rsidRDefault="00D968B1" w:rsidP="00767082">
            <w:pPr>
              <w:pStyle w:val="TableParagraph"/>
              <w:ind w:left="0" w:firstLine="339"/>
              <w:rPr>
                <w:sz w:val="24"/>
                <w:szCs w:val="24"/>
                <w:lang w:val="ru-RU"/>
              </w:rPr>
            </w:pPr>
            <w:r w:rsidRPr="00962F08">
              <w:rPr>
                <w:sz w:val="24"/>
                <w:szCs w:val="24"/>
                <w:lang w:val="ru-RU"/>
              </w:rPr>
              <w:t>Воображаемая ситуация: Представьте, что каждый из вас – участникФестиваля.Выизучилипрограммуихотитевыбратьмероприятие,накотороевамхочетсяпойти.Поделитесьсвоимипланамисодноклассниками.</w:t>
            </w:r>
          </w:p>
          <w:p w:rsidR="00D968B1" w:rsidRPr="00962F08" w:rsidRDefault="00D968B1" w:rsidP="00767082">
            <w:pPr>
              <w:pStyle w:val="TableParagraph"/>
              <w:ind w:left="0" w:firstLine="339"/>
              <w:rPr>
                <w:sz w:val="24"/>
                <w:szCs w:val="24"/>
                <w:lang w:val="ru-RU"/>
              </w:rPr>
            </w:pPr>
            <w:r w:rsidRPr="00962F08">
              <w:rPr>
                <w:sz w:val="24"/>
                <w:szCs w:val="24"/>
                <w:lang w:val="ru-RU"/>
              </w:rPr>
              <w:t>ПрограммаФестиваля:1)Образовательнаяпрограмма–«Россиявсоветскоевремя»,«ДеньАфрики»,«ДеньАзиииОкеании»,«День</w:t>
            </w:r>
            <w:r w:rsidRPr="00962F08">
              <w:rPr>
                <w:spacing w:val="-1"/>
                <w:sz w:val="24"/>
                <w:szCs w:val="24"/>
                <w:lang w:val="ru-RU"/>
              </w:rPr>
              <w:t>Европы»,«Неграмотность</w:t>
            </w:r>
            <w:r w:rsidRPr="00962F08">
              <w:rPr>
                <w:sz w:val="24"/>
                <w:szCs w:val="24"/>
                <w:lang w:val="ru-RU"/>
              </w:rPr>
              <w:t>вмиреиборьбасней».2)Культурнаяпрограмма</w:t>
            </w:r>
          </w:p>
          <w:p w:rsidR="00D968B1" w:rsidRPr="00962F08" w:rsidRDefault="00D968B1" w:rsidP="00767082">
            <w:pPr>
              <w:pStyle w:val="TableParagraph"/>
              <w:ind w:left="0"/>
              <w:rPr>
                <w:sz w:val="24"/>
                <w:szCs w:val="24"/>
                <w:lang w:val="ru-RU"/>
              </w:rPr>
            </w:pPr>
            <w:r w:rsidRPr="00962F08">
              <w:rPr>
                <w:sz w:val="24"/>
                <w:szCs w:val="24"/>
                <w:lang w:val="ru-RU"/>
              </w:rPr>
              <w:t>–«Джазовыйфестиваль»,«Музыкабудущего»,«Танцевальнаяакадемия»</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Виртуальная экскурсия в образовательный центр «Сириус» (работа силлюстративнымматериалом):чтоувидятздесьгостиФестиваля</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
        <w:gridCol w:w="3943"/>
        <w:gridCol w:w="6418"/>
      </w:tblGrid>
      <w:tr w:rsidR="00D968B1" w:rsidRPr="00962F08" w:rsidTr="00767082">
        <w:trPr>
          <w:trHeight w:val="5796"/>
        </w:trPr>
        <w:tc>
          <w:tcPr>
            <w:tcW w:w="688"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tabs>
                <w:tab w:val="left" w:pos="3852"/>
              </w:tabs>
              <w:ind w:left="0" w:firstLine="339"/>
              <w:rPr>
                <w:sz w:val="24"/>
                <w:szCs w:val="24"/>
                <w:lang w:val="ru-RU"/>
              </w:rPr>
            </w:pPr>
            <w:r w:rsidRPr="00962F08">
              <w:rPr>
                <w:sz w:val="24"/>
                <w:szCs w:val="24"/>
                <w:lang w:val="ru-RU"/>
              </w:rPr>
              <w:t>Фестивальмолодежиистудентовпроходитподлозунгом«Замир,дружбу,солидарность</w:t>
            </w:r>
            <w:r w:rsidRPr="00962F08">
              <w:rPr>
                <w:sz w:val="24"/>
                <w:szCs w:val="24"/>
                <w:lang w:val="ru-RU"/>
              </w:rPr>
              <w:tab/>
            </w:r>
            <w:r w:rsidRPr="00962F08">
              <w:rPr>
                <w:spacing w:val="-4"/>
                <w:sz w:val="24"/>
                <w:szCs w:val="24"/>
                <w:lang w:val="ru-RU"/>
              </w:rPr>
              <w:t>и</w:t>
            </w:r>
          </w:p>
          <w:p w:rsidR="00D968B1" w:rsidRPr="00962F08" w:rsidRDefault="00D968B1" w:rsidP="00767082">
            <w:pPr>
              <w:pStyle w:val="TableParagraph"/>
              <w:ind w:left="0"/>
              <w:rPr>
                <w:sz w:val="24"/>
                <w:szCs w:val="24"/>
                <w:lang w:val="ru-RU"/>
              </w:rPr>
            </w:pPr>
            <w:r w:rsidRPr="00962F08">
              <w:rPr>
                <w:sz w:val="24"/>
                <w:szCs w:val="24"/>
                <w:lang w:val="ru-RU"/>
              </w:rPr>
              <w:t>справедливость!».ИсториярожденияФестивалей.</w:t>
            </w:r>
          </w:p>
          <w:p w:rsidR="00D968B1" w:rsidRPr="00962F08" w:rsidRDefault="00D968B1" w:rsidP="00767082">
            <w:pPr>
              <w:pStyle w:val="TableParagraph"/>
              <w:tabs>
                <w:tab w:val="left" w:pos="2653"/>
              </w:tabs>
              <w:ind w:left="0" w:firstLine="339"/>
              <w:rPr>
                <w:sz w:val="24"/>
                <w:szCs w:val="24"/>
                <w:lang w:val="ru-RU"/>
              </w:rPr>
            </w:pPr>
            <w:r w:rsidRPr="00962F08">
              <w:rPr>
                <w:sz w:val="24"/>
                <w:szCs w:val="24"/>
                <w:lang w:val="ru-RU"/>
              </w:rPr>
              <w:t>Фестиваль – это возможностьмолодыхлюдейобщаться:поделиться своими планами набудущее,рассказатьосвоейстране, о работе или учебе. НаФестивале</w:t>
            </w:r>
            <w:r w:rsidRPr="00962F08">
              <w:rPr>
                <w:sz w:val="24"/>
                <w:szCs w:val="24"/>
                <w:lang w:val="ru-RU"/>
              </w:rPr>
              <w:tab/>
            </w:r>
            <w:r w:rsidRPr="00962F08">
              <w:rPr>
                <w:spacing w:val="-1"/>
                <w:sz w:val="24"/>
                <w:szCs w:val="24"/>
                <w:lang w:val="ru-RU"/>
              </w:rPr>
              <w:t>проводятся</w:t>
            </w:r>
          </w:p>
          <w:p w:rsidR="00D968B1" w:rsidRPr="00962F08" w:rsidRDefault="00D968B1" w:rsidP="00767082">
            <w:pPr>
              <w:pStyle w:val="TableParagraph"/>
              <w:tabs>
                <w:tab w:val="left" w:pos="2380"/>
              </w:tabs>
              <w:ind w:left="0"/>
              <w:rPr>
                <w:sz w:val="24"/>
                <w:szCs w:val="24"/>
                <w:lang w:val="ru-RU"/>
              </w:rPr>
            </w:pPr>
            <w:r w:rsidRPr="00962F08">
              <w:rPr>
                <w:sz w:val="24"/>
                <w:szCs w:val="24"/>
                <w:lang w:val="ru-RU"/>
              </w:rPr>
              <w:t>различные</w:t>
            </w:r>
            <w:r w:rsidRPr="00962F08">
              <w:rPr>
                <w:sz w:val="24"/>
                <w:szCs w:val="24"/>
                <w:lang w:val="ru-RU"/>
              </w:rPr>
              <w:tab/>
            </w:r>
            <w:r w:rsidRPr="00962F08">
              <w:rPr>
                <w:spacing w:val="-1"/>
                <w:sz w:val="24"/>
                <w:szCs w:val="24"/>
                <w:lang w:val="ru-RU"/>
              </w:rPr>
              <w:t>мероприятия,</w:t>
            </w:r>
            <w:r w:rsidRPr="00962F08">
              <w:rPr>
                <w:sz w:val="24"/>
                <w:szCs w:val="24"/>
                <w:lang w:val="ru-RU"/>
              </w:rPr>
              <w:t>собрания,диспуты,дружескиесоревнования, концерты. Россияпринимает гостей со всего мирадружелюбноигостеприимно</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Слушание гимна фестиваля молодежи и студентов 2017 года. Беседа: ОкакихидеяхФестиваляговоритсявегогимне?(Мыоткрытывсему.Дружба,мир,солидарность.Молодежь–создателиновойистории).</w:t>
            </w:r>
          </w:p>
          <w:p w:rsidR="00D968B1" w:rsidRPr="00962F08" w:rsidRDefault="00D968B1" w:rsidP="00767082">
            <w:pPr>
              <w:pStyle w:val="TableParagraph"/>
              <w:ind w:left="0" w:firstLine="339"/>
              <w:rPr>
                <w:sz w:val="24"/>
                <w:szCs w:val="24"/>
                <w:lang w:val="ru-RU"/>
              </w:rPr>
            </w:pPr>
            <w:r w:rsidRPr="00962F08">
              <w:rPr>
                <w:sz w:val="24"/>
                <w:szCs w:val="24"/>
                <w:lang w:val="ru-RU"/>
              </w:rPr>
              <w:t>Рассказ учителя: история рождения Фестивалей: первый (1947, Прага),второй(1957,Москва,последний (2017,Сочи).</w:t>
            </w:r>
          </w:p>
          <w:p w:rsidR="00D968B1" w:rsidRPr="00962F08" w:rsidRDefault="00D968B1" w:rsidP="00767082">
            <w:pPr>
              <w:pStyle w:val="TableParagraph"/>
              <w:ind w:left="0" w:firstLine="339"/>
              <w:rPr>
                <w:sz w:val="24"/>
                <w:szCs w:val="24"/>
                <w:lang w:val="ru-RU"/>
              </w:rPr>
            </w:pPr>
            <w:r w:rsidRPr="00962F08">
              <w:rPr>
                <w:sz w:val="24"/>
                <w:szCs w:val="24"/>
                <w:lang w:val="ru-RU"/>
              </w:rPr>
              <w:t>ПрограммаФестиваля:1)Образовательнаяпрограмма–«Россиявсоветскоевремя»,«ДеньАфрики»,«ДеньАзиииОкеании»,«День</w:t>
            </w:r>
            <w:r w:rsidRPr="00962F08">
              <w:rPr>
                <w:spacing w:val="-1"/>
                <w:sz w:val="24"/>
                <w:szCs w:val="24"/>
                <w:lang w:val="ru-RU"/>
              </w:rPr>
              <w:t>Европы»,«Неграмотность</w:t>
            </w:r>
            <w:r w:rsidRPr="00962F08">
              <w:rPr>
                <w:sz w:val="24"/>
                <w:szCs w:val="24"/>
                <w:lang w:val="ru-RU"/>
              </w:rPr>
              <w:t>вмиреиборьбасней».2)Культурнаяпрограмма</w:t>
            </w:r>
          </w:p>
          <w:p w:rsidR="00D968B1" w:rsidRPr="00962F08" w:rsidRDefault="00D968B1" w:rsidP="00767082">
            <w:pPr>
              <w:pStyle w:val="TableParagraph"/>
              <w:ind w:left="0"/>
              <w:rPr>
                <w:sz w:val="24"/>
                <w:szCs w:val="24"/>
                <w:lang w:val="ru-RU"/>
              </w:rPr>
            </w:pPr>
            <w:r w:rsidRPr="00962F08">
              <w:rPr>
                <w:sz w:val="24"/>
                <w:szCs w:val="24"/>
                <w:lang w:val="ru-RU"/>
              </w:rPr>
              <w:t>–«Джазовыйфестиваль»,«Музыкабудущего»,«Танцевальнаяакадемия»;</w:t>
            </w:r>
          </w:p>
          <w:p w:rsidR="00D968B1" w:rsidRPr="00962F08" w:rsidRDefault="00D968B1" w:rsidP="00767082">
            <w:pPr>
              <w:pStyle w:val="TableParagraph"/>
              <w:ind w:left="0"/>
              <w:rPr>
                <w:sz w:val="24"/>
                <w:szCs w:val="24"/>
                <w:lang w:val="ru-RU"/>
              </w:rPr>
            </w:pPr>
            <w:r w:rsidRPr="00962F08">
              <w:rPr>
                <w:sz w:val="24"/>
                <w:szCs w:val="24"/>
                <w:lang w:val="ru-RU"/>
              </w:rPr>
              <w:t>3)Спортивнаяпрограмма–футбол,теннис,фигурноекатание,шахматы.</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Виртуальная экскурсия в образовательный центр «Сириус» (работа силлюстративным материалом): что увидят здесь гости Фестиваля. Беседа:</w:t>
            </w:r>
            <w:r w:rsidRPr="00962F08">
              <w:rPr>
                <w:spacing w:val="-1"/>
                <w:sz w:val="24"/>
                <w:szCs w:val="24"/>
                <w:lang w:val="ru-RU"/>
              </w:rPr>
              <w:t>Длякаких</w:t>
            </w:r>
            <w:r w:rsidRPr="00962F08">
              <w:rPr>
                <w:sz w:val="24"/>
                <w:szCs w:val="24"/>
                <w:lang w:val="ru-RU"/>
              </w:rPr>
              <w:t>ребятсозданашкола«Сириус»?Чемучатсядети.Еслибытыбылучеником этой школы, какое бы выбрал направление образования: Спорт?Науку?Искусство?</w:t>
            </w:r>
          </w:p>
          <w:p w:rsidR="00D968B1" w:rsidRPr="00962F08" w:rsidRDefault="00D968B1" w:rsidP="00767082">
            <w:pPr>
              <w:pStyle w:val="TableParagraph"/>
              <w:ind w:left="0" w:firstLine="339"/>
              <w:rPr>
                <w:sz w:val="24"/>
                <w:szCs w:val="24"/>
                <w:lang w:val="ru-RU"/>
              </w:rPr>
            </w:pPr>
            <w:r w:rsidRPr="00962F08">
              <w:rPr>
                <w:sz w:val="24"/>
                <w:szCs w:val="24"/>
                <w:lang w:val="ru-RU"/>
              </w:rPr>
              <w:t>Просмотриоценкавидео:чтоговорятоРоссииироссиянахзарубежныегостиФестиваля(2017г)?Изменилосьлиотношениемолодыхлюдей</w:t>
            </w:r>
          </w:p>
          <w:p w:rsidR="00D968B1" w:rsidRPr="00962F08" w:rsidRDefault="00D968B1" w:rsidP="00767082">
            <w:pPr>
              <w:pStyle w:val="TableParagraph"/>
              <w:ind w:left="0"/>
              <w:rPr>
                <w:sz w:val="24"/>
                <w:szCs w:val="24"/>
                <w:lang w:val="ru-RU"/>
              </w:rPr>
            </w:pPr>
            <w:r w:rsidRPr="00962F08">
              <w:rPr>
                <w:sz w:val="24"/>
                <w:szCs w:val="24"/>
                <w:lang w:val="ru-RU"/>
              </w:rPr>
              <w:t>разныхстраноРоссии?</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
        <w:gridCol w:w="4837"/>
        <w:gridCol w:w="5593"/>
      </w:tblGrid>
      <w:tr w:rsidR="00D968B1" w:rsidRPr="00962F08" w:rsidTr="00767082">
        <w:trPr>
          <w:trHeight w:val="562"/>
        </w:trPr>
        <w:tc>
          <w:tcPr>
            <w:tcW w:w="5000" w:type="pct"/>
            <w:gridSpan w:val="3"/>
          </w:tcPr>
          <w:p w:rsidR="00D968B1" w:rsidRPr="008B4E3B" w:rsidRDefault="00D968B1" w:rsidP="00767082">
            <w:pPr>
              <w:pStyle w:val="TableParagraph"/>
              <w:ind w:left="0"/>
              <w:rPr>
                <w:b/>
                <w:sz w:val="24"/>
                <w:szCs w:val="24"/>
                <w:lang w:val="ru-RU"/>
              </w:rPr>
            </w:pPr>
            <w:r w:rsidRPr="008B4E3B">
              <w:rPr>
                <w:b/>
                <w:sz w:val="24"/>
                <w:szCs w:val="24"/>
                <w:lang w:val="ru-RU"/>
              </w:rPr>
              <w:t>26.</w:t>
            </w:r>
            <w:r w:rsidR="008B4E3B">
              <w:rPr>
                <w:b/>
                <w:sz w:val="24"/>
                <w:szCs w:val="24"/>
                <w:lang w:val="ru-RU"/>
              </w:rPr>
              <w:t xml:space="preserve"> </w:t>
            </w:r>
            <w:r w:rsidRPr="008B4E3B">
              <w:rPr>
                <w:b/>
                <w:sz w:val="24"/>
                <w:szCs w:val="24"/>
                <w:lang w:val="ru-RU"/>
              </w:rPr>
              <w:t>Первым</w:t>
            </w:r>
            <w:r w:rsidR="008B4E3B">
              <w:rPr>
                <w:b/>
                <w:sz w:val="24"/>
                <w:szCs w:val="24"/>
                <w:lang w:val="ru-RU"/>
              </w:rPr>
              <w:t xml:space="preserve"> </w:t>
            </w:r>
            <w:r w:rsidRPr="008B4E3B">
              <w:rPr>
                <w:b/>
                <w:sz w:val="24"/>
                <w:szCs w:val="24"/>
                <w:lang w:val="ru-RU"/>
              </w:rPr>
              <w:t>делом</w:t>
            </w:r>
            <w:r w:rsidR="008B4E3B">
              <w:rPr>
                <w:b/>
                <w:sz w:val="24"/>
                <w:szCs w:val="24"/>
                <w:lang w:val="ru-RU"/>
              </w:rPr>
              <w:t xml:space="preserve"> </w:t>
            </w:r>
            <w:r w:rsidRPr="008B4E3B">
              <w:rPr>
                <w:b/>
                <w:sz w:val="24"/>
                <w:szCs w:val="24"/>
                <w:lang w:val="ru-RU"/>
              </w:rPr>
              <w:t>самолеты….О</w:t>
            </w:r>
            <w:r w:rsidR="008B4E3B">
              <w:rPr>
                <w:b/>
                <w:sz w:val="24"/>
                <w:szCs w:val="24"/>
                <w:lang w:val="ru-RU"/>
              </w:rPr>
              <w:t xml:space="preserve"> </w:t>
            </w:r>
            <w:r w:rsidRPr="008B4E3B">
              <w:rPr>
                <w:b/>
                <w:sz w:val="24"/>
                <w:szCs w:val="24"/>
                <w:lang w:val="ru-RU"/>
              </w:rPr>
              <w:t>гражданской</w:t>
            </w:r>
            <w:r w:rsidR="008B4E3B">
              <w:rPr>
                <w:b/>
                <w:sz w:val="24"/>
                <w:szCs w:val="24"/>
                <w:lang w:val="ru-RU"/>
              </w:rPr>
              <w:t xml:space="preserve"> </w:t>
            </w:r>
            <w:r w:rsidRPr="008B4E3B">
              <w:rPr>
                <w:b/>
                <w:sz w:val="24"/>
                <w:szCs w:val="24"/>
                <w:lang w:val="ru-RU"/>
              </w:rPr>
              <w:t>авиации</w:t>
            </w:r>
          </w:p>
        </w:tc>
      </w:tr>
      <w:tr w:rsidR="00D968B1" w:rsidRPr="00962F08" w:rsidTr="00767082">
        <w:trPr>
          <w:trHeight w:val="5151"/>
        </w:trPr>
        <w:tc>
          <w:tcPr>
            <w:tcW w:w="688" w:type="pct"/>
          </w:tcPr>
          <w:p w:rsidR="00D968B1" w:rsidRPr="008B4E3B" w:rsidRDefault="00D968B1" w:rsidP="00767082">
            <w:pPr>
              <w:pStyle w:val="TableParagraph"/>
              <w:ind w:left="0"/>
              <w:rPr>
                <w:sz w:val="24"/>
                <w:szCs w:val="24"/>
                <w:lang w:val="ru-RU"/>
              </w:rPr>
            </w:pPr>
            <w:r w:rsidRPr="008B4E3B">
              <w:rPr>
                <w:sz w:val="24"/>
                <w:szCs w:val="24"/>
                <w:lang w:val="ru-RU"/>
              </w:rPr>
              <w:t>1-2классы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Гражданской авиации России100 лет. Значение авиации дляжизниобществаикаждогочеловека.</w:t>
            </w:r>
          </w:p>
          <w:p w:rsidR="00D968B1" w:rsidRPr="00962F08" w:rsidRDefault="00D968B1" w:rsidP="00767082">
            <w:pPr>
              <w:pStyle w:val="TableParagraph"/>
              <w:ind w:left="0" w:firstLine="339"/>
              <w:rPr>
                <w:sz w:val="24"/>
                <w:szCs w:val="24"/>
              </w:rPr>
            </w:pPr>
            <w:r w:rsidRPr="008B4E3B">
              <w:rPr>
                <w:sz w:val="24"/>
                <w:szCs w:val="24"/>
                <w:lang w:val="ru-RU"/>
              </w:rPr>
              <w:t>Мечтачеловекалетатьвоплотилась</w:t>
            </w:r>
            <w:r w:rsidRPr="00962F08">
              <w:rPr>
                <w:sz w:val="24"/>
                <w:szCs w:val="24"/>
              </w:rPr>
              <w:t>всказках,легендах.ПервыйсамолетгражданскойавиациивРоссии.Типысовременныхсамолетов.</w:t>
            </w:r>
          </w:p>
        </w:tc>
        <w:tc>
          <w:tcPr>
            <w:tcW w:w="2981" w:type="pct"/>
          </w:tcPr>
          <w:p w:rsidR="00D968B1" w:rsidRPr="00962F08" w:rsidRDefault="00D968B1" w:rsidP="00767082">
            <w:pPr>
              <w:pStyle w:val="TableParagraph"/>
              <w:ind w:left="0"/>
              <w:rPr>
                <w:sz w:val="24"/>
                <w:szCs w:val="24"/>
                <w:lang w:val="ru-RU"/>
              </w:rPr>
            </w:pPr>
            <w:r w:rsidRPr="00962F08">
              <w:rPr>
                <w:sz w:val="24"/>
                <w:szCs w:val="24"/>
                <w:lang w:val="ru-RU"/>
              </w:rPr>
              <w:t>Просмотрвидео:взлетсамолета.</w:t>
            </w:r>
          </w:p>
          <w:p w:rsidR="00D968B1" w:rsidRPr="00962F08" w:rsidRDefault="00D968B1" w:rsidP="00767082">
            <w:pPr>
              <w:pStyle w:val="TableParagraph"/>
              <w:ind w:left="0" w:firstLine="339"/>
              <w:rPr>
                <w:sz w:val="24"/>
                <w:szCs w:val="24"/>
                <w:lang w:val="ru-RU"/>
              </w:rPr>
            </w:pPr>
            <w:r w:rsidRPr="00962F08">
              <w:rPr>
                <w:sz w:val="24"/>
                <w:szCs w:val="24"/>
                <w:lang w:val="ru-RU"/>
              </w:rPr>
              <w:t>Беседа: какое чувство у вас возникает, когда вы смотрите, как в воздухподнимаетсясамолет?леталиливынасамолете?Вашиощущения(страшно, удивительно,радостно,удивительно).</w:t>
            </w:r>
          </w:p>
          <w:p w:rsidR="00D968B1" w:rsidRPr="00962F08" w:rsidRDefault="00D968B1" w:rsidP="00767082">
            <w:pPr>
              <w:pStyle w:val="TableParagraph"/>
              <w:ind w:left="0" w:firstLine="339"/>
              <w:jc w:val="right"/>
              <w:rPr>
                <w:sz w:val="24"/>
                <w:szCs w:val="24"/>
                <w:lang w:val="ru-RU"/>
              </w:rPr>
            </w:pPr>
            <w:r w:rsidRPr="00962F08">
              <w:rPr>
                <w:sz w:val="24"/>
                <w:szCs w:val="24"/>
                <w:lang w:val="ru-RU"/>
              </w:rPr>
              <w:t>Работасиллюстрациями:начемлетаютгероирусскихсказок(народныхи авторских). Например, ступа бабы-Яги, ковер-самолет, Конек-Горбунок.РассматриваниекартиныА.Дейнеко«Никитка–первыйрусскийлетун».Чтениеучителемотрывкаизлегенды:«СмердНикитка,боярскогосынаЛупатовахолоп»,якобысмастерилсебеиздереваикожикрыльяи</w:t>
            </w:r>
          </w:p>
          <w:p w:rsidR="00D968B1" w:rsidRPr="00962F08" w:rsidRDefault="00D968B1" w:rsidP="00767082">
            <w:pPr>
              <w:pStyle w:val="TableParagraph"/>
              <w:ind w:left="0"/>
              <w:rPr>
                <w:sz w:val="24"/>
                <w:szCs w:val="24"/>
                <w:lang w:val="ru-RU"/>
              </w:rPr>
            </w:pPr>
            <w:r w:rsidRPr="00962F08">
              <w:rPr>
                <w:sz w:val="24"/>
                <w:szCs w:val="24"/>
                <w:lang w:val="ru-RU"/>
              </w:rPr>
              <w:t>дажесуспехомлеталнаних».</w:t>
            </w:r>
          </w:p>
          <w:p w:rsidR="00D968B1" w:rsidRPr="00962F08" w:rsidRDefault="00D968B1" w:rsidP="00767082">
            <w:pPr>
              <w:pStyle w:val="TableParagraph"/>
              <w:ind w:left="0" w:firstLine="339"/>
              <w:rPr>
                <w:sz w:val="24"/>
                <w:szCs w:val="24"/>
                <w:lang w:val="ru-RU"/>
              </w:rPr>
            </w:pPr>
            <w:r w:rsidRPr="00962F08">
              <w:rPr>
                <w:sz w:val="24"/>
                <w:szCs w:val="24"/>
                <w:lang w:val="ru-RU"/>
              </w:rPr>
              <w:t xml:space="preserve">Интерактивное задание: сравните два числа. В начале </w:t>
            </w:r>
            <w:r w:rsidRPr="00962F08">
              <w:rPr>
                <w:sz w:val="24"/>
                <w:szCs w:val="24"/>
              </w:rPr>
              <w:t>XIX</w:t>
            </w:r>
            <w:r w:rsidRPr="00962F08">
              <w:rPr>
                <w:sz w:val="24"/>
                <w:szCs w:val="24"/>
                <w:lang w:val="ru-RU"/>
              </w:rPr>
              <w:t xml:space="preserve"> века дорогаиз Москвы в Санкт-Петербург на лошадях занимала 4-5 дней.Сегодня отМосквыдосеверной столицы–1,5 часаполета.</w:t>
            </w:r>
          </w:p>
          <w:p w:rsidR="00D968B1" w:rsidRPr="00962F08" w:rsidRDefault="00D968B1" w:rsidP="00767082">
            <w:pPr>
              <w:pStyle w:val="TableParagraph"/>
              <w:ind w:left="0"/>
              <w:rPr>
                <w:sz w:val="24"/>
                <w:szCs w:val="24"/>
                <w:lang w:val="ru-RU"/>
              </w:rPr>
            </w:pPr>
            <w:r w:rsidRPr="00962F08">
              <w:rPr>
                <w:sz w:val="24"/>
                <w:szCs w:val="24"/>
                <w:lang w:val="ru-RU"/>
              </w:rPr>
              <w:t>Рассказучителя:первыйсамолетгражданскойавиациивРоссии–АНТ-</w:t>
            </w:r>
          </w:p>
          <w:p w:rsidR="00D968B1" w:rsidRPr="00962F08" w:rsidRDefault="00D968B1" w:rsidP="00767082">
            <w:pPr>
              <w:pStyle w:val="TableParagraph"/>
              <w:ind w:left="0"/>
              <w:rPr>
                <w:sz w:val="24"/>
                <w:szCs w:val="24"/>
                <w:lang w:val="ru-RU"/>
              </w:rPr>
            </w:pPr>
            <w:r w:rsidRPr="00962F08">
              <w:rPr>
                <w:sz w:val="24"/>
                <w:szCs w:val="24"/>
                <w:lang w:val="ru-RU"/>
              </w:rPr>
              <w:t>9.</w:t>
            </w:r>
          </w:p>
          <w:p w:rsidR="00D968B1" w:rsidRPr="00962F08" w:rsidRDefault="00D968B1" w:rsidP="00767082">
            <w:pPr>
              <w:pStyle w:val="TableParagraph"/>
              <w:ind w:left="0"/>
              <w:rPr>
                <w:sz w:val="24"/>
                <w:szCs w:val="24"/>
                <w:lang w:val="ru-RU"/>
              </w:rPr>
            </w:pPr>
            <w:r w:rsidRPr="00962F08">
              <w:rPr>
                <w:sz w:val="24"/>
                <w:szCs w:val="24"/>
                <w:lang w:val="ru-RU"/>
              </w:rPr>
              <w:t>Просмотрвидео:новыесамолетысегодня.</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5694"/>
        <w:gridCol w:w="4474"/>
      </w:tblGrid>
      <w:tr w:rsidR="00D968B1" w:rsidRPr="00962F08" w:rsidTr="00DB1009">
        <w:trPr>
          <w:trHeight w:val="5474"/>
        </w:trPr>
        <w:tc>
          <w:tcPr>
            <w:tcW w:w="266"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tc>
        <w:tc>
          <w:tcPr>
            <w:tcW w:w="2651" w:type="pct"/>
          </w:tcPr>
          <w:p w:rsidR="00D968B1" w:rsidRPr="00962F08" w:rsidRDefault="00D968B1" w:rsidP="00767082">
            <w:pPr>
              <w:pStyle w:val="TableParagraph"/>
              <w:ind w:left="0" w:firstLine="339"/>
              <w:rPr>
                <w:sz w:val="24"/>
                <w:szCs w:val="24"/>
                <w:lang w:val="ru-RU"/>
              </w:rPr>
            </w:pPr>
            <w:r w:rsidRPr="00962F08">
              <w:rPr>
                <w:sz w:val="24"/>
                <w:szCs w:val="24"/>
                <w:lang w:val="ru-RU"/>
              </w:rPr>
              <w:t>Гражданской авиации России100 лет. Значение авиации дляжизниобществаикаждогочеловека.</w:t>
            </w:r>
          </w:p>
          <w:p w:rsidR="00D968B1" w:rsidRPr="00962F08" w:rsidRDefault="00D968B1" w:rsidP="00767082">
            <w:pPr>
              <w:pStyle w:val="TableParagraph"/>
              <w:ind w:left="0" w:firstLine="339"/>
              <w:rPr>
                <w:sz w:val="24"/>
                <w:szCs w:val="24"/>
                <w:lang w:val="ru-RU"/>
              </w:rPr>
            </w:pPr>
            <w:r w:rsidRPr="00962F08">
              <w:rPr>
                <w:sz w:val="24"/>
                <w:szCs w:val="24"/>
                <w:lang w:val="ru-RU"/>
              </w:rPr>
              <w:t>Мечтачеловекалетатьвоплотиласьвсказках,легендах,летописях.Мечтастатьлетчиком,покоритьвоздушноепространствосвойственнокакмужчинам,такиженщинамразноговозраста.</w:t>
            </w:r>
          </w:p>
          <w:p w:rsidR="00D968B1" w:rsidRPr="00962F08" w:rsidRDefault="00D968B1" w:rsidP="00767082">
            <w:pPr>
              <w:pStyle w:val="TableParagraph"/>
              <w:ind w:left="0" w:firstLine="339"/>
              <w:rPr>
                <w:sz w:val="24"/>
                <w:szCs w:val="24"/>
              </w:rPr>
            </w:pPr>
            <w:r w:rsidRPr="00962F08">
              <w:rPr>
                <w:sz w:val="24"/>
                <w:szCs w:val="24"/>
              </w:rPr>
              <w:t>ПервыйсамолетгражданскойавиациивРоссии.Типысовременныхсамолетов</w:t>
            </w:r>
          </w:p>
        </w:tc>
        <w:tc>
          <w:tcPr>
            <w:tcW w:w="2083" w:type="pct"/>
          </w:tcPr>
          <w:p w:rsidR="00D968B1" w:rsidRPr="00962F08" w:rsidRDefault="00D968B1" w:rsidP="00767082">
            <w:pPr>
              <w:pStyle w:val="TableParagraph"/>
              <w:ind w:left="0"/>
              <w:rPr>
                <w:sz w:val="24"/>
                <w:szCs w:val="24"/>
                <w:lang w:val="ru-RU"/>
              </w:rPr>
            </w:pPr>
            <w:r w:rsidRPr="00962F08">
              <w:rPr>
                <w:sz w:val="24"/>
                <w:szCs w:val="24"/>
                <w:lang w:val="ru-RU"/>
              </w:rPr>
              <w:t>Просмотрвидео:взлетсамолета.</w:t>
            </w:r>
          </w:p>
          <w:p w:rsidR="00D968B1" w:rsidRPr="00962F08" w:rsidRDefault="00D968B1" w:rsidP="00767082">
            <w:pPr>
              <w:pStyle w:val="TableParagraph"/>
              <w:ind w:left="0" w:firstLine="339"/>
              <w:rPr>
                <w:sz w:val="24"/>
                <w:szCs w:val="24"/>
                <w:lang w:val="ru-RU"/>
              </w:rPr>
            </w:pPr>
            <w:r w:rsidRPr="00962F08">
              <w:rPr>
                <w:sz w:val="24"/>
                <w:szCs w:val="24"/>
                <w:lang w:val="ru-RU"/>
              </w:rPr>
              <w:t>Беседа: какое чувство у вас возникает, когда вы смотрите, как в воздухподнимаетсясамолет?леталиливынасамолете?Вашиощущения(страшно, удивительно,радостно,удивительно).</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РассматриваниерепродукциикартиныА.Дейнеко«Полетсквозьвремя».Беседа:«Можнопредположить,чтонакартинеизображенасемья–летчик и два его сына? Кем хотят стать мальчишки? Кто их «заразил»интересомкнебу иполетам? Будутлимальчишкилетчиками?</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РассматриваниекартиныА.Дейнеко«Никитка–первыйрусскийлетун». Чтение учителем отрывка из легенды: «Смерд Никитка, боярскогосына Лупатова холоп», якобы смастерил себе из дерева и кожи крылья идажесуспехомлеталнаних».</w:t>
            </w:r>
          </w:p>
          <w:p w:rsidR="00D968B1" w:rsidRPr="00962F08" w:rsidRDefault="00D968B1" w:rsidP="00767082">
            <w:pPr>
              <w:pStyle w:val="TableParagraph"/>
              <w:ind w:left="0" w:firstLine="339"/>
              <w:rPr>
                <w:sz w:val="24"/>
                <w:szCs w:val="24"/>
                <w:lang w:val="ru-RU"/>
              </w:rPr>
            </w:pPr>
            <w:r w:rsidRPr="00962F08">
              <w:rPr>
                <w:sz w:val="24"/>
                <w:szCs w:val="24"/>
                <w:lang w:val="ru-RU"/>
              </w:rPr>
              <w:t>Рассказ учителя: «Первый гражданский самолет АНТ-9 (руководительА.Туполев).</w:t>
            </w:r>
          </w:p>
          <w:p w:rsidR="00D968B1" w:rsidRPr="00962F08" w:rsidRDefault="00D968B1" w:rsidP="00767082">
            <w:pPr>
              <w:pStyle w:val="TableParagraph"/>
              <w:ind w:left="0" w:firstLine="339"/>
              <w:rPr>
                <w:sz w:val="24"/>
                <w:szCs w:val="24"/>
                <w:lang w:val="ru-RU"/>
              </w:rPr>
            </w:pPr>
            <w:r w:rsidRPr="00962F08">
              <w:rPr>
                <w:sz w:val="24"/>
                <w:szCs w:val="24"/>
                <w:lang w:val="ru-RU"/>
              </w:rPr>
              <w:t xml:space="preserve">Просмотр видео: «Авиация </w:t>
            </w:r>
            <w:r w:rsidRPr="00962F08">
              <w:rPr>
                <w:sz w:val="24"/>
                <w:szCs w:val="24"/>
              </w:rPr>
              <w:t>XXI</w:t>
            </w:r>
            <w:r w:rsidRPr="00962F08">
              <w:rPr>
                <w:sz w:val="24"/>
                <w:szCs w:val="24"/>
                <w:lang w:val="ru-RU"/>
              </w:rPr>
              <w:t xml:space="preserve"> века» России»: знакомимся с новымитипамироссийскихсамолетовгражданскойавиации.Задание:сравнитесовременныесамолеты спервымигражданскимсамолетом АНТ-9</w:t>
            </w:r>
          </w:p>
        </w:tc>
      </w:tr>
      <w:tr w:rsidR="00D968B1" w:rsidRPr="00962F08" w:rsidTr="00DB1009">
        <w:trPr>
          <w:trHeight w:val="561"/>
        </w:trPr>
        <w:tc>
          <w:tcPr>
            <w:tcW w:w="5000" w:type="pct"/>
            <w:gridSpan w:val="3"/>
          </w:tcPr>
          <w:p w:rsidR="00D968B1" w:rsidRPr="00962F08" w:rsidRDefault="00D968B1" w:rsidP="00767082">
            <w:pPr>
              <w:pStyle w:val="TableParagraph"/>
              <w:ind w:left="0"/>
              <w:rPr>
                <w:b/>
                <w:sz w:val="24"/>
                <w:szCs w:val="24"/>
              </w:rPr>
            </w:pPr>
            <w:r w:rsidRPr="00962F08">
              <w:rPr>
                <w:b/>
                <w:sz w:val="24"/>
                <w:szCs w:val="24"/>
              </w:rPr>
              <w:t>27.</w:t>
            </w:r>
            <w:r w:rsidR="008B4E3B">
              <w:rPr>
                <w:b/>
                <w:sz w:val="24"/>
                <w:szCs w:val="24"/>
                <w:lang w:val="ru-RU"/>
              </w:rPr>
              <w:t xml:space="preserve"> </w:t>
            </w:r>
            <w:r w:rsidRPr="00962F08">
              <w:rPr>
                <w:b/>
                <w:sz w:val="24"/>
                <w:szCs w:val="24"/>
              </w:rPr>
              <w:t>Крым –дорога</w:t>
            </w:r>
            <w:r w:rsidR="008B4E3B">
              <w:rPr>
                <w:b/>
                <w:sz w:val="24"/>
                <w:szCs w:val="24"/>
                <w:lang w:val="ru-RU"/>
              </w:rPr>
              <w:t xml:space="preserve"> </w:t>
            </w:r>
            <w:r w:rsidRPr="00962F08">
              <w:rPr>
                <w:b/>
                <w:sz w:val="24"/>
                <w:szCs w:val="24"/>
              </w:rPr>
              <w:t>домой</w:t>
            </w:r>
          </w:p>
        </w:tc>
      </w:tr>
      <w:tr w:rsidR="00D968B1" w:rsidRPr="00962F08" w:rsidTr="00DB1009">
        <w:trPr>
          <w:trHeight w:val="2899"/>
        </w:trPr>
        <w:tc>
          <w:tcPr>
            <w:tcW w:w="266"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2651" w:type="pct"/>
          </w:tcPr>
          <w:p w:rsidR="00D968B1" w:rsidRPr="00962F08" w:rsidRDefault="00D968B1" w:rsidP="00767082">
            <w:pPr>
              <w:pStyle w:val="TableParagraph"/>
              <w:ind w:left="0" w:firstLine="339"/>
              <w:rPr>
                <w:sz w:val="24"/>
                <w:szCs w:val="24"/>
                <w:lang w:val="ru-RU"/>
              </w:rPr>
            </w:pPr>
            <w:r w:rsidRPr="00962F08">
              <w:rPr>
                <w:sz w:val="24"/>
                <w:szCs w:val="24"/>
                <w:lang w:val="ru-RU"/>
              </w:rPr>
              <w:t>Вспомним, что такое Крым?УникальныеприродныеместаКрыма.ГородаКрыма,егостолица.</w:t>
            </w:r>
          </w:p>
          <w:p w:rsidR="00D968B1" w:rsidRPr="00962F08" w:rsidRDefault="00D968B1" w:rsidP="00767082">
            <w:pPr>
              <w:pStyle w:val="TableParagraph"/>
              <w:ind w:left="0"/>
              <w:rPr>
                <w:sz w:val="24"/>
                <w:szCs w:val="24"/>
              </w:rPr>
            </w:pPr>
            <w:r w:rsidRPr="00962F08">
              <w:rPr>
                <w:sz w:val="24"/>
                <w:szCs w:val="24"/>
              </w:rPr>
              <w:t>КакживетсегодняКрым.</w:t>
            </w:r>
          </w:p>
        </w:tc>
        <w:tc>
          <w:tcPr>
            <w:tcW w:w="2083" w:type="pct"/>
          </w:tcPr>
          <w:p w:rsidR="00D968B1" w:rsidRPr="00962F08" w:rsidRDefault="00D968B1" w:rsidP="00767082">
            <w:pPr>
              <w:pStyle w:val="TableParagraph"/>
              <w:ind w:left="0" w:firstLine="339"/>
              <w:rPr>
                <w:sz w:val="24"/>
                <w:szCs w:val="24"/>
                <w:lang w:val="ru-RU"/>
              </w:rPr>
            </w:pPr>
            <w:r w:rsidRPr="00962F08">
              <w:rPr>
                <w:sz w:val="24"/>
                <w:szCs w:val="24"/>
                <w:lang w:val="ru-RU"/>
              </w:rPr>
              <w:t>Видео:«ПутешествиепоКрыму».Работасиллюстрациями:уникальныеместаприродыКрыма,столица–Симферополь.Детскийпарк.ПаркСалгирка, танк-памятник освободителям города от фашистов, Крымскийтеатркукол.</w:t>
            </w:r>
          </w:p>
          <w:p w:rsidR="00D968B1" w:rsidRPr="00962F08" w:rsidRDefault="00D968B1" w:rsidP="00767082">
            <w:pPr>
              <w:pStyle w:val="TableParagraph"/>
              <w:ind w:left="0" w:firstLine="478"/>
              <w:rPr>
                <w:sz w:val="24"/>
                <w:szCs w:val="24"/>
                <w:lang w:val="ru-RU"/>
              </w:rPr>
            </w:pPr>
            <w:r w:rsidRPr="00962F08">
              <w:rPr>
                <w:sz w:val="24"/>
                <w:szCs w:val="24"/>
                <w:lang w:val="ru-RU"/>
              </w:rPr>
              <w:t>Воображаемая ситуация: Представьте, что вы – жители Крыма. Что бывыпосоветовалипосмотретьвКрымуеегостям?</w:t>
            </w:r>
          </w:p>
          <w:p w:rsidR="00D968B1" w:rsidRPr="00962F08" w:rsidRDefault="00D968B1" w:rsidP="00767082">
            <w:pPr>
              <w:pStyle w:val="TableParagraph"/>
              <w:ind w:left="0" w:firstLine="548"/>
              <w:rPr>
                <w:sz w:val="24"/>
                <w:szCs w:val="24"/>
                <w:lang w:val="ru-RU"/>
              </w:rPr>
            </w:pPr>
            <w:r w:rsidRPr="00962F08">
              <w:rPr>
                <w:sz w:val="24"/>
                <w:szCs w:val="24"/>
                <w:lang w:val="ru-RU"/>
              </w:rPr>
              <w:t>Работа с иллюстрациями: чем занимаются младшие школьники послеуроков? Фотографии, отражающие, к примеру, игру в шашки и шахматы,танцы,занятиелепкойилирисованием,театральнойдеятельностью.</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
        <w:gridCol w:w="6177"/>
        <w:gridCol w:w="4136"/>
      </w:tblGrid>
      <w:tr w:rsidR="00D968B1" w:rsidRPr="00962F08" w:rsidTr="00767082">
        <w:trPr>
          <w:trHeight w:val="6440"/>
        </w:trPr>
        <w:tc>
          <w:tcPr>
            <w:tcW w:w="688"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ind w:left="0"/>
              <w:rPr>
                <w:sz w:val="24"/>
                <w:szCs w:val="24"/>
                <w:lang w:val="ru-RU"/>
              </w:rPr>
            </w:pPr>
            <w:r w:rsidRPr="00962F08">
              <w:rPr>
                <w:sz w:val="24"/>
                <w:szCs w:val="24"/>
                <w:lang w:val="ru-RU"/>
              </w:rPr>
              <w:t>Крым на карте России.Историяприсоединения</w:t>
            </w:r>
          </w:p>
          <w:p w:rsidR="00D968B1" w:rsidRPr="00962F08" w:rsidRDefault="00D968B1" w:rsidP="00767082">
            <w:pPr>
              <w:pStyle w:val="TableParagraph"/>
              <w:ind w:left="0"/>
              <w:rPr>
                <w:sz w:val="24"/>
                <w:szCs w:val="24"/>
                <w:lang w:val="ru-RU"/>
              </w:rPr>
            </w:pPr>
            <w:r w:rsidRPr="00962F08">
              <w:rPr>
                <w:sz w:val="24"/>
                <w:szCs w:val="24"/>
                <w:lang w:val="ru-RU"/>
              </w:rPr>
              <w:t>КрымакРоссии.Крым–губернияРоссиис1783года,когда у Белой скалы крымчанепринеслиприсягунаверностьРоссиииееимператрицеЕкатеринеВеликой.Крымвсегдаоставалсясвободнойчастью России: было сохраненодругоевероисповедание,знатиприсваивался титул дворянскийтитул.РоссияпостроилаСевастополь - крупнейший портКрыма.</w:t>
            </w:r>
          </w:p>
          <w:p w:rsidR="00D968B1" w:rsidRPr="00962F08" w:rsidRDefault="00D968B1" w:rsidP="00767082">
            <w:pPr>
              <w:pStyle w:val="TableParagraph"/>
              <w:tabs>
                <w:tab w:val="left" w:pos="2981"/>
              </w:tabs>
              <w:ind w:left="0" w:firstLine="339"/>
              <w:rPr>
                <w:sz w:val="24"/>
                <w:szCs w:val="24"/>
                <w:lang w:val="ru-RU"/>
              </w:rPr>
            </w:pPr>
            <w:r w:rsidRPr="00962F08">
              <w:rPr>
                <w:sz w:val="24"/>
                <w:szCs w:val="24"/>
                <w:lang w:val="ru-RU"/>
              </w:rPr>
              <w:t>КакживетсегодняКрым:Крымскиймост,трассаТаврида,благоустройство</w:t>
            </w:r>
            <w:r w:rsidRPr="00962F08">
              <w:rPr>
                <w:sz w:val="24"/>
                <w:szCs w:val="24"/>
                <w:lang w:val="ru-RU"/>
              </w:rPr>
              <w:tab/>
            </w:r>
            <w:r w:rsidRPr="00962F08">
              <w:rPr>
                <w:spacing w:val="-1"/>
                <w:sz w:val="24"/>
                <w:szCs w:val="24"/>
                <w:lang w:val="ru-RU"/>
              </w:rPr>
              <w:t>городов,</w:t>
            </w:r>
          </w:p>
          <w:p w:rsidR="00D968B1" w:rsidRPr="00962F08" w:rsidRDefault="00D968B1" w:rsidP="00767082">
            <w:pPr>
              <w:pStyle w:val="TableParagraph"/>
              <w:tabs>
                <w:tab w:val="left" w:pos="2828"/>
              </w:tabs>
              <w:ind w:left="0"/>
              <w:rPr>
                <w:sz w:val="24"/>
                <w:szCs w:val="24"/>
              </w:rPr>
            </w:pPr>
            <w:r w:rsidRPr="00962F08">
              <w:rPr>
                <w:sz w:val="24"/>
                <w:szCs w:val="24"/>
              </w:rPr>
              <w:t>восстановление</w:t>
            </w:r>
            <w:r w:rsidRPr="00962F08">
              <w:rPr>
                <w:sz w:val="24"/>
                <w:szCs w:val="24"/>
              </w:rPr>
              <w:tab/>
            </w:r>
            <w:r w:rsidRPr="00962F08">
              <w:rPr>
                <w:spacing w:val="-1"/>
                <w:sz w:val="24"/>
                <w:szCs w:val="24"/>
              </w:rPr>
              <w:t>сельского</w:t>
            </w:r>
            <w:r w:rsidRPr="00962F08">
              <w:rPr>
                <w:sz w:val="24"/>
                <w:szCs w:val="24"/>
              </w:rPr>
              <w:t>хозяйства,народнойкультуры</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видео: Крым на карте России. Вид Крыма с высоты птичьегополета.Беседа:Опишите,каквыглядитполуостровКрымсвысотыптичьего полета.</w:t>
            </w:r>
          </w:p>
          <w:p w:rsidR="00D968B1" w:rsidRPr="00962F08" w:rsidRDefault="00D968B1" w:rsidP="00767082">
            <w:pPr>
              <w:pStyle w:val="TableParagraph"/>
              <w:ind w:left="0"/>
              <w:rPr>
                <w:sz w:val="24"/>
                <w:szCs w:val="24"/>
                <w:lang w:val="ru-RU"/>
              </w:rPr>
            </w:pPr>
            <w:r w:rsidRPr="00962F08">
              <w:rPr>
                <w:sz w:val="24"/>
                <w:szCs w:val="24"/>
                <w:lang w:val="ru-RU"/>
              </w:rPr>
              <w:t>Рассматривание  иллюстраций   и   обсуждение   рассказа   учителя:</w:t>
            </w:r>
          </w:p>
          <w:p w:rsidR="00D968B1" w:rsidRPr="00962F08" w:rsidRDefault="00D968B1" w:rsidP="00767082">
            <w:pPr>
              <w:pStyle w:val="TableParagraph"/>
              <w:ind w:left="0"/>
              <w:rPr>
                <w:sz w:val="24"/>
                <w:szCs w:val="24"/>
                <w:lang w:val="ru-RU"/>
              </w:rPr>
            </w:pPr>
            <w:r w:rsidRPr="00962F08">
              <w:rPr>
                <w:sz w:val="24"/>
                <w:szCs w:val="24"/>
                <w:lang w:val="ru-RU"/>
              </w:rPr>
              <w:t>«ПрисоединениеКрымакРоссиив1783году.</w:t>
            </w:r>
          </w:p>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Просмотрвидео:Севастополь–крупнейшийгородКрыма,построенныйприЕкатеринеВеликой.</w:t>
            </w:r>
          </w:p>
          <w:p w:rsidR="00D968B1" w:rsidRPr="00962F08" w:rsidRDefault="00D968B1" w:rsidP="00767082">
            <w:pPr>
              <w:pStyle w:val="TableParagraph"/>
              <w:ind w:left="0" w:hanging="70"/>
              <w:rPr>
                <w:sz w:val="24"/>
                <w:szCs w:val="24"/>
                <w:lang w:val="ru-RU"/>
              </w:rPr>
            </w:pPr>
            <w:r w:rsidRPr="00962F08">
              <w:rPr>
                <w:sz w:val="24"/>
                <w:szCs w:val="24"/>
                <w:lang w:val="ru-RU"/>
              </w:rPr>
              <w:t>Работа с иллюстрациями: достопримечательности Севастополя.Виртуальнаяэкскурсия:проедемпоКрымскому мосту.</w:t>
            </w:r>
          </w:p>
          <w:p w:rsidR="00D968B1" w:rsidRPr="00962F08" w:rsidRDefault="00D968B1" w:rsidP="00767082">
            <w:pPr>
              <w:pStyle w:val="TableParagraph"/>
              <w:ind w:left="0" w:firstLine="339"/>
              <w:rPr>
                <w:sz w:val="24"/>
                <w:szCs w:val="24"/>
                <w:lang w:val="ru-RU"/>
              </w:rPr>
            </w:pPr>
            <w:r w:rsidRPr="00962F08">
              <w:rPr>
                <w:sz w:val="24"/>
                <w:szCs w:val="24"/>
                <w:lang w:val="ru-RU"/>
              </w:rPr>
              <w:t>Воображаемаяситуация:мынаурокевначальнойшколе–Урокбезопасности.Беседа:чемуучатсядетинаурокебезопасности?</w:t>
            </w:r>
          </w:p>
          <w:p w:rsidR="00D968B1" w:rsidRPr="00962F08" w:rsidRDefault="00D968B1" w:rsidP="00767082">
            <w:pPr>
              <w:pStyle w:val="TableParagraph"/>
              <w:ind w:left="0" w:firstLine="409"/>
              <w:rPr>
                <w:sz w:val="24"/>
                <w:szCs w:val="24"/>
              </w:rPr>
            </w:pPr>
            <w:r w:rsidRPr="00962F08">
              <w:rPr>
                <w:sz w:val="24"/>
                <w:szCs w:val="24"/>
                <w:lang w:val="ru-RU"/>
              </w:rPr>
              <w:t xml:space="preserve">Просмотр видео: музыка и танцы крымских татар. </w:t>
            </w:r>
            <w:r w:rsidRPr="00962F08">
              <w:rPr>
                <w:sz w:val="24"/>
                <w:szCs w:val="24"/>
              </w:rPr>
              <w:t>Беседа: подберемслова дляоценкиискусствататарского народа</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4316"/>
        <w:gridCol w:w="6079"/>
      </w:tblGrid>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28.Россия–здоровая</w:t>
            </w:r>
            <w:r w:rsidR="008B4E3B">
              <w:rPr>
                <w:b/>
                <w:sz w:val="24"/>
                <w:szCs w:val="24"/>
                <w:lang w:val="ru-RU"/>
              </w:rPr>
              <w:t xml:space="preserve"> </w:t>
            </w:r>
            <w:r w:rsidRPr="00962F08">
              <w:rPr>
                <w:b/>
                <w:sz w:val="24"/>
                <w:szCs w:val="24"/>
              </w:rPr>
              <w:t>держава</w:t>
            </w:r>
          </w:p>
        </w:tc>
      </w:tr>
      <w:tr w:rsidR="00D968B1" w:rsidRPr="00962F08" w:rsidTr="00767082">
        <w:trPr>
          <w:trHeight w:val="4508"/>
        </w:trPr>
        <w:tc>
          <w:tcPr>
            <w:tcW w:w="688" w:type="pct"/>
          </w:tcPr>
          <w:p w:rsidR="00D968B1" w:rsidRPr="00962F08" w:rsidRDefault="00D968B1" w:rsidP="00767082">
            <w:pPr>
              <w:pStyle w:val="TableParagraph"/>
              <w:ind w:left="0"/>
              <w:rPr>
                <w:sz w:val="24"/>
                <w:szCs w:val="24"/>
              </w:rPr>
            </w:pPr>
            <w:r w:rsidRPr="00962F08">
              <w:rPr>
                <w:sz w:val="24"/>
                <w:szCs w:val="24"/>
              </w:rPr>
              <w:t>1-2классы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Человек должен быть здоров,жизнерадостен,закален.Этопомогает ему многое успевать,успешнозаниматьсятрудом,учебой,домашнимиделами.Здоровыелюдиактивноучаствуютвжизни общества.</w:t>
            </w:r>
          </w:p>
          <w:p w:rsidR="00D968B1" w:rsidRPr="00962F08" w:rsidRDefault="00D968B1" w:rsidP="00767082">
            <w:pPr>
              <w:pStyle w:val="TableParagraph"/>
              <w:ind w:left="0" w:firstLine="339"/>
              <w:rPr>
                <w:sz w:val="24"/>
                <w:szCs w:val="24"/>
                <w:lang w:val="ru-RU"/>
              </w:rPr>
            </w:pPr>
            <w:r w:rsidRPr="00962F08">
              <w:rPr>
                <w:sz w:val="24"/>
                <w:szCs w:val="24"/>
                <w:lang w:val="ru-RU"/>
              </w:rPr>
              <w:t>Чтотакоездоровыйобразжизни, как человек должен егоорганизовывать.</w:t>
            </w:r>
          </w:p>
          <w:p w:rsidR="00D968B1" w:rsidRPr="00962F08" w:rsidRDefault="00D968B1" w:rsidP="00767082">
            <w:pPr>
              <w:pStyle w:val="TableParagraph"/>
              <w:ind w:left="0"/>
              <w:rPr>
                <w:sz w:val="24"/>
                <w:szCs w:val="24"/>
              </w:rPr>
            </w:pPr>
            <w:r w:rsidRPr="00962F08">
              <w:rPr>
                <w:sz w:val="24"/>
                <w:szCs w:val="24"/>
              </w:rPr>
              <w:t>Россия– спортивнаястрана</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видео: гимн «Дети – в спорт». Беседа: «Как вы понимаетеслова гимна:«Дети– будущеестраны!»</w:t>
            </w:r>
          </w:p>
          <w:p w:rsidR="00D968B1" w:rsidRPr="00962F08" w:rsidRDefault="00D968B1" w:rsidP="00767082">
            <w:pPr>
              <w:pStyle w:val="TableParagraph"/>
              <w:ind w:left="0" w:firstLine="339"/>
              <w:rPr>
                <w:sz w:val="24"/>
                <w:szCs w:val="24"/>
                <w:lang w:val="ru-RU"/>
              </w:rPr>
            </w:pPr>
            <w:r w:rsidRPr="00962F08">
              <w:rPr>
                <w:sz w:val="24"/>
                <w:szCs w:val="24"/>
                <w:lang w:val="ru-RU"/>
              </w:rPr>
              <w:t>Эвристическаябеседа?«Почемучеловекдолженбытьздоров,жизнерадостени активен?»</w:t>
            </w:r>
          </w:p>
          <w:p w:rsidR="00D968B1" w:rsidRPr="00962F08" w:rsidRDefault="00D968B1" w:rsidP="00767082">
            <w:pPr>
              <w:pStyle w:val="TableParagraph"/>
              <w:ind w:left="0" w:firstLine="339"/>
              <w:jc w:val="right"/>
              <w:rPr>
                <w:sz w:val="24"/>
                <w:szCs w:val="24"/>
                <w:lang w:val="ru-RU"/>
              </w:rPr>
            </w:pPr>
            <w:r w:rsidRPr="00962F08">
              <w:rPr>
                <w:sz w:val="24"/>
                <w:szCs w:val="24"/>
                <w:lang w:val="ru-RU"/>
              </w:rPr>
              <w:t>Интерактивноезадание:сравнитерисункидвухдетей,оцените,какониодеты, чем они занимаются? Кто из них, по вашему мнению, чаще болеет?Работастекстамистихотворенийоздоровьеизанятиямифизкультурой.</w:t>
            </w:r>
          </w:p>
          <w:p w:rsidR="00D968B1" w:rsidRPr="00962F08" w:rsidRDefault="00D968B1" w:rsidP="00767082">
            <w:pPr>
              <w:pStyle w:val="TableParagraph"/>
              <w:ind w:left="0"/>
              <w:jc w:val="right"/>
              <w:rPr>
                <w:sz w:val="24"/>
                <w:szCs w:val="24"/>
                <w:lang w:val="ru-RU"/>
              </w:rPr>
            </w:pPr>
            <w:r w:rsidRPr="00962F08">
              <w:rPr>
                <w:sz w:val="24"/>
                <w:szCs w:val="24"/>
                <w:lang w:val="ru-RU"/>
              </w:rPr>
              <w:t>Например,«Зарядка»(А.Барто),«Купитьможномного»(А.Гришин),</w:t>
            </w:r>
          </w:p>
          <w:p w:rsidR="00D968B1" w:rsidRPr="00962F08" w:rsidRDefault="00D968B1" w:rsidP="00767082">
            <w:pPr>
              <w:pStyle w:val="TableParagraph"/>
              <w:ind w:left="0"/>
              <w:rPr>
                <w:sz w:val="24"/>
                <w:szCs w:val="24"/>
                <w:lang w:val="ru-RU"/>
              </w:rPr>
            </w:pPr>
            <w:r w:rsidRPr="00962F08">
              <w:rPr>
                <w:sz w:val="24"/>
                <w:szCs w:val="24"/>
                <w:lang w:val="ru-RU"/>
              </w:rPr>
              <w:t>«Солнцевоздухивода»(А. Усачев).</w:t>
            </w:r>
          </w:p>
          <w:p w:rsidR="00D968B1" w:rsidRPr="00962F08" w:rsidRDefault="00D968B1" w:rsidP="00767082">
            <w:pPr>
              <w:pStyle w:val="TableParagraph"/>
              <w:ind w:left="0" w:firstLine="339"/>
              <w:rPr>
                <w:sz w:val="24"/>
                <w:szCs w:val="24"/>
                <w:lang w:val="ru-RU"/>
              </w:rPr>
            </w:pPr>
            <w:r w:rsidRPr="00962F08">
              <w:rPr>
                <w:sz w:val="24"/>
                <w:szCs w:val="24"/>
                <w:lang w:val="ru-RU"/>
              </w:rPr>
              <w:t>Работа с иллюстрациями: назовем и запишем слова, которые расскажутнам,чточеловекдолженделать,чтобы сохранитьиукрепитьздоровье.</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Интерактивноезадание:рассмотретьфоторазныхвидовспорта,назватькаждыйвид.Рассказать,какимспортомтызанимаешьсяилихочешьзаниматься?</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383"/>
        <w:gridCol w:w="2172"/>
        <w:gridCol w:w="4614"/>
      </w:tblGrid>
      <w:tr w:rsidR="00D968B1" w:rsidRPr="00962F08" w:rsidTr="00DB1009">
        <w:trPr>
          <w:trHeight w:val="5474"/>
        </w:trPr>
        <w:tc>
          <w:tcPr>
            <w:tcW w:w="266"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2586" w:type="pct"/>
            <w:gridSpan w:val="2"/>
          </w:tcPr>
          <w:p w:rsidR="00D968B1" w:rsidRPr="00962F08" w:rsidRDefault="00D968B1" w:rsidP="007A5CCA">
            <w:pPr>
              <w:pStyle w:val="TableParagraph"/>
              <w:tabs>
                <w:tab w:val="left" w:pos="3022"/>
              </w:tabs>
              <w:ind w:left="0"/>
              <w:rPr>
                <w:sz w:val="24"/>
                <w:szCs w:val="24"/>
                <w:lang w:val="ru-RU"/>
              </w:rPr>
            </w:pPr>
            <w:r w:rsidRPr="00962F08">
              <w:rPr>
                <w:sz w:val="24"/>
                <w:szCs w:val="24"/>
                <w:lang w:val="ru-RU"/>
              </w:rPr>
              <w:t>Человек должен быть здоров,</w:t>
            </w:r>
            <w:r w:rsidR="007A5CCA">
              <w:rPr>
                <w:sz w:val="24"/>
                <w:szCs w:val="24"/>
                <w:lang w:val="ru-RU"/>
              </w:rPr>
              <w:t xml:space="preserve"> жизнерадостен, </w:t>
            </w:r>
            <w:r w:rsidRPr="00962F08">
              <w:rPr>
                <w:spacing w:val="-1"/>
                <w:sz w:val="24"/>
                <w:szCs w:val="24"/>
                <w:lang w:val="ru-RU"/>
              </w:rPr>
              <w:t>закален.</w:t>
            </w:r>
            <w:r w:rsidR="007A5CCA">
              <w:rPr>
                <w:spacing w:val="-1"/>
                <w:sz w:val="24"/>
                <w:szCs w:val="24"/>
                <w:lang w:val="ru-RU"/>
              </w:rPr>
              <w:t xml:space="preserve"> </w:t>
            </w:r>
            <w:r w:rsidRPr="00962F08">
              <w:rPr>
                <w:sz w:val="24"/>
                <w:szCs w:val="24"/>
                <w:lang w:val="ru-RU"/>
              </w:rPr>
              <w:t>Правила</w:t>
            </w:r>
            <w:r w:rsidR="007A5CCA">
              <w:rPr>
                <w:sz w:val="24"/>
                <w:szCs w:val="24"/>
                <w:lang w:val="ru-RU"/>
              </w:rPr>
              <w:t xml:space="preserve"> </w:t>
            </w:r>
            <w:r w:rsidRPr="00962F08">
              <w:rPr>
                <w:sz w:val="24"/>
                <w:szCs w:val="24"/>
                <w:lang w:val="ru-RU"/>
              </w:rPr>
              <w:t>здорового</w:t>
            </w:r>
            <w:r w:rsidR="007A5CCA">
              <w:rPr>
                <w:sz w:val="24"/>
                <w:szCs w:val="24"/>
                <w:lang w:val="ru-RU"/>
              </w:rPr>
              <w:t xml:space="preserve"> </w:t>
            </w:r>
            <w:r w:rsidRPr="00962F08">
              <w:rPr>
                <w:sz w:val="24"/>
                <w:szCs w:val="24"/>
                <w:lang w:val="ru-RU"/>
              </w:rPr>
              <w:t>образа</w:t>
            </w:r>
            <w:r w:rsidR="007A5CCA">
              <w:rPr>
                <w:sz w:val="24"/>
                <w:szCs w:val="24"/>
                <w:lang w:val="ru-RU"/>
              </w:rPr>
              <w:t xml:space="preserve"> </w:t>
            </w:r>
            <w:r w:rsidRPr="00962F08">
              <w:rPr>
                <w:sz w:val="24"/>
                <w:szCs w:val="24"/>
                <w:lang w:val="ru-RU"/>
              </w:rPr>
              <w:t>жизни.</w:t>
            </w:r>
          </w:p>
          <w:p w:rsidR="00D968B1" w:rsidRPr="00962F08" w:rsidRDefault="007A5CCA" w:rsidP="007A5CCA">
            <w:pPr>
              <w:pStyle w:val="TableParagraph"/>
              <w:tabs>
                <w:tab w:val="left" w:pos="2555"/>
              </w:tabs>
              <w:ind w:left="0"/>
              <w:rPr>
                <w:sz w:val="24"/>
                <w:szCs w:val="24"/>
                <w:lang w:val="ru-RU"/>
              </w:rPr>
            </w:pPr>
            <w:r>
              <w:rPr>
                <w:sz w:val="24"/>
                <w:szCs w:val="24"/>
                <w:lang w:val="ru-RU"/>
              </w:rPr>
              <w:t xml:space="preserve">Российское </w:t>
            </w:r>
            <w:r w:rsidR="00D968B1" w:rsidRPr="00962F08">
              <w:rPr>
                <w:spacing w:val="-1"/>
                <w:sz w:val="24"/>
                <w:szCs w:val="24"/>
                <w:lang w:val="ru-RU"/>
              </w:rPr>
              <w:t>государство</w:t>
            </w:r>
            <w:r>
              <w:rPr>
                <w:spacing w:val="-1"/>
                <w:sz w:val="24"/>
                <w:szCs w:val="24"/>
                <w:lang w:val="ru-RU"/>
              </w:rPr>
              <w:t xml:space="preserve"> </w:t>
            </w:r>
            <w:r w:rsidR="00D968B1" w:rsidRPr="00962F08">
              <w:rPr>
                <w:sz w:val="24"/>
                <w:szCs w:val="24"/>
                <w:lang w:val="ru-RU"/>
              </w:rPr>
              <w:t>заботится</w:t>
            </w:r>
            <w:r>
              <w:rPr>
                <w:sz w:val="24"/>
                <w:szCs w:val="24"/>
                <w:lang w:val="ru-RU"/>
              </w:rPr>
              <w:t xml:space="preserve"> </w:t>
            </w:r>
            <w:r w:rsidR="00D968B1" w:rsidRPr="00962F08">
              <w:rPr>
                <w:sz w:val="24"/>
                <w:szCs w:val="24"/>
                <w:lang w:val="ru-RU"/>
              </w:rPr>
              <w:t>о</w:t>
            </w:r>
            <w:r>
              <w:rPr>
                <w:sz w:val="24"/>
                <w:szCs w:val="24"/>
                <w:lang w:val="ru-RU"/>
              </w:rPr>
              <w:t xml:space="preserve"> </w:t>
            </w:r>
            <w:r w:rsidR="00D968B1" w:rsidRPr="00962F08">
              <w:rPr>
                <w:sz w:val="24"/>
                <w:szCs w:val="24"/>
                <w:lang w:val="ru-RU"/>
              </w:rPr>
              <w:t>том,</w:t>
            </w:r>
            <w:r>
              <w:rPr>
                <w:sz w:val="24"/>
                <w:szCs w:val="24"/>
                <w:lang w:val="ru-RU"/>
              </w:rPr>
              <w:t xml:space="preserve"> </w:t>
            </w:r>
            <w:r w:rsidR="00D968B1" w:rsidRPr="00962F08">
              <w:rPr>
                <w:sz w:val="24"/>
                <w:szCs w:val="24"/>
                <w:lang w:val="ru-RU"/>
              </w:rPr>
              <w:t>чтобы</w:t>
            </w:r>
            <w:r>
              <w:rPr>
                <w:sz w:val="24"/>
                <w:szCs w:val="24"/>
                <w:lang w:val="ru-RU"/>
              </w:rPr>
              <w:t xml:space="preserve"> </w:t>
            </w:r>
            <w:r w:rsidR="00D968B1" w:rsidRPr="00962F08">
              <w:rPr>
                <w:sz w:val="24"/>
                <w:szCs w:val="24"/>
                <w:lang w:val="ru-RU"/>
              </w:rPr>
              <w:t>все</w:t>
            </w:r>
            <w:r>
              <w:rPr>
                <w:sz w:val="24"/>
                <w:szCs w:val="24"/>
                <w:lang w:val="ru-RU"/>
              </w:rPr>
              <w:t xml:space="preserve"> </w:t>
            </w:r>
            <w:r w:rsidR="00D968B1" w:rsidRPr="00962F08">
              <w:rPr>
                <w:sz w:val="24"/>
                <w:szCs w:val="24"/>
                <w:lang w:val="ru-RU"/>
              </w:rPr>
              <w:t>граждане</w:t>
            </w:r>
            <w:r>
              <w:rPr>
                <w:sz w:val="24"/>
                <w:szCs w:val="24"/>
                <w:lang w:val="ru-RU"/>
              </w:rPr>
              <w:t xml:space="preserve"> </w:t>
            </w:r>
            <w:r w:rsidR="00D968B1" w:rsidRPr="00962F08">
              <w:rPr>
                <w:sz w:val="24"/>
                <w:szCs w:val="24"/>
                <w:lang w:val="ru-RU"/>
              </w:rPr>
              <w:t>были</w:t>
            </w:r>
            <w:r>
              <w:rPr>
                <w:sz w:val="24"/>
                <w:szCs w:val="24"/>
                <w:lang w:val="ru-RU"/>
              </w:rPr>
              <w:t xml:space="preserve"> </w:t>
            </w:r>
            <w:r w:rsidR="00D968B1" w:rsidRPr="00962F08">
              <w:rPr>
                <w:sz w:val="24"/>
                <w:szCs w:val="24"/>
                <w:lang w:val="ru-RU"/>
              </w:rPr>
              <w:t>здоровы,</w:t>
            </w:r>
            <w:r>
              <w:rPr>
                <w:sz w:val="24"/>
                <w:szCs w:val="24"/>
                <w:lang w:val="ru-RU"/>
              </w:rPr>
              <w:t xml:space="preserve"> </w:t>
            </w:r>
            <w:r w:rsidR="00D968B1" w:rsidRPr="00962F08">
              <w:rPr>
                <w:sz w:val="24"/>
                <w:szCs w:val="24"/>
                <w:lang w:val="ru-RU"/>
              </w:rPr>
              <w:t>а</w:t>
            </w:r>
            <w:r>
              <w:rPr>
                <w:sz w:val="24"/>
                <w:szCs w:val="24"/>
                <w:lang w:val="ru-RU"/>
              </w:rPr>
              <w:t xml:space="preserve"> Россию </w:t>
            </w:r>
            <w:r w:rsidR="00D968B1" w:rsidRPr="00962F08">
              <w:rPr>
                <w:sz w:val="24"/>
                <w:szCs w:val="24"/>
                <w:lang w:val="ru-RU"/>
              </w:rPr>
              <w:t>всегда</w:t>
            </w:r>
            <w:r>
              <w:rPr>
                <w:sz w:val="24"/>
                <w:szCs w:val="24"/>
                <w:lang w:val="ru-RU"/>
              </w:rPr>
              <w:t xml:space="preserve"> </w:t>
            </w:r>
            <w:r w:rsidR="00D968B1" w:rsidRPr="00962F08">
              <w:rPr>
                <w:sz w:val="24"/>
                <w:szCs w:val="24"/>
                <w:lang w:val="ru-RU"/>
              </w:rPr>
              <w:t>называли</w:t>
            </w:r>
            <w:r>
              <w:rPr>
                <w:sz w:val="24"/>
                <w:szCs w:val="24"/>
                <w:lang w:val="ru-RU"/>
              </w:rPr>
              <w:t xml:space="preserve"> </w:t>
            </w:r>
            <w:r w:rsidR="00D968B1" w:rsidRPr="00962F08">
              <w:rPr>
                <w:sz w:val="24"/>
                <w:szCs w:val="24"/>
                <w:lang w:val="ru-RU"/>
              </w:rPr>
              <w:t>здоровой</w:t>
            </w:r>
            <w:r>
              <w:rPr>
                <w:sz w:val="24"/>
                <w:szCs w:val="24"/>
                <w:lang w:val="ru-RU"/>
              </w:rPr>
              <w:t xml:space="preserve"> </w:t>
            </w:r>
            <w:r w:rsidR="00D968B1" w:rsidRPr="00962F08">
              <w:rPr>
                <w:sz w:val="24"/>
                <w:szCs w:val="24"/>
                <w:lang w:val="ru-RU"/>
              </w:rPr>
              <w:t>державой.</w:t>
            </w:r>
            <w:r>
              <w:rPr>
                <w:sz w:val="24"/>
                <w:szCs w:val="24"/>
                <w:lang w:val="ru-RU"/>
              </w:rPr>
              <w:t xml:space="preserve"> </w:t>
            </w:r>
            <w:r w:rsidR="00D968B1" w:rsidRPr="00962F08">
              <w:rPr>
                <w:sz w:val="24"/>
                <w:szCs w:val="24"/>
                <w:lang w:val="ru-RU"/>
              </w:rPr>
              <w:t>В</w:t>
            </w:r>
            <w:r>
              <w:rPr>
                <w:sz w:val="24"/>
                <w:szCs w:val="24"/>
                <w:lang w:val="ru-RU"/>
              </w:rPr>
              <w:t xml:space="preserve"> </w:t>
            </w:r>
            <w:r w:rsidR="00D968B1" w:rsidRPr="00962F08">
              <w:rPr>
                <w:sz w:val="24"/>
                <w:szCs w:val="24"/>
                <w:lang w:val="ru-RU"/>
              </w:rPr>
              <w:t>России</w:t>
            </w:r>
            <w:r>
              <w:rPr>
                <w:sz w:val="24"/>
                <w:szCs w:val="24"/>
                <w:lang w:val="ru-RU"/>
              </w:rPr>
              <w:t xml:space="preserve"> </w:t>
            </w:r>
            <w:r w:rsidR="00D968B1" w:rsidRPr="00962F08">
              <w:rPr>
                <w:sz w:val="24"/>
                <w:szCs w:val="24"/>
                <w:lang w:val="ru-RU"/>
              </w:rPr>
              <w:t>строятся</w:t>
            </w:r>
            <w:r>
              <w:rPr>
                <w:sz w:val="24"/>
                <w:szCs w:val="24"/>
                <w:lang w:val="ru-RU"/>
              </w:rPr>
              <w:t xml:space="preserve"> </w:t>
            </w:r>
            <w:r w:rsidR="00D968B1" w:rsidRPr="00962F08">
              <w:rPr>
                <w:sz w:val="24"/>
                <w:szCs w:val="24"/>
                <w:lang w:val="ru-RU"/>
              </w:rPr>
              <w:t>стадионы,</w:t>
            </w:r>
            <w:r>
              <w:rPr>
                <w:sz w:val="24"/>
                <w:szCs w:val="24"/>
                <w:lang w:val="ru-RU"/>
              </w:rPr>
              <w:t xml:space="preserve"> </w:t>
            </w:r>
            <w:r w:rsidR="00D968B1" w:rsidRPr="00962F08">
              <w:rPr>
                <w:sz w:val="24"/>
                <w:szCs w:val="24"/>
                <w:lang w:val="ru-RU"/>
              </w:rPr>
              <w:t>детскиеспортивные</w:t>
            </w:r>
            <w:r>
              <w:rPr>
                <w:sz w:val="24"/>
                <w:szCs w:val="24"/>
                <w:lang w:val="ru-RU"/>
              </w:rPr>
              <w:t xml:space="preserve">  </w:t>
            </w:r>
            <w:r w:rsidR="00D968B1" w:rsidRPr="00962F08">
              <w:rPr>
                <w:sz w:val="24"/>
                <w:szCs w:val="24"/>
                <w:lang w:val="ru-RU"/>
              </w:rPr>
              <w:t>школы</w:t>
            </w:r>
            <w:r>
              <w:rPr>
                <w:sz w:val="24"/>
                <w:szCs w:val="24"/>
                <w:lang w:val="ru-RU"/>
              </w:rPr>
              <w:t xml:space="preserve"> </w:t>
            </w:r>
            <w:r w:rsidR="00D968B1" w:rsidRPr="00962F08">
              <w:rPr>
                <w:sz w:val="24"/>
                <w:szCs w:val="24"/>
                <w:lang w:val="ru-RU"/>
              </w:rPr>
              <w:t>и</w:t>
            </w:r>
            <w:r>
              <w:rPr>
                <w:sz w:val="24"/>
                <w:szCs w:val="24"/>
                <w:lang w:val="ru-RU"/>
              </w:rPr>
              <w:t xml:space="preserve"> </w:t>
            </w:r>
            <w:r w:rsidR="00D968B1" w:rsidRPr="00962F08">
              <w:rPr>
                <w:sz w:val="24"/>
                <w:szCs w:val="24"/>
                <w:lang w:val="ru-RU"/>
              </w:rPr>
              <w:t>центры,</w:t>
            </w:r>
            <w:r>
              <w:rPr>
                <w:sz w:val="24"/>
                <w:szCs w:val="24"/>
                <w:lang w:val="ru-RU"/>
              </w:rPr>
              <w:t xml:space="preserve"> </w:t>
            </w:r>
            <w:r w:rsidR="00D968B1" w:rsidRPr="00962F08">
              <w:rPr>
                <w:sz w:val="24"/>
                <w:szCs w:val="24"/>
                <w:lang w:val="ru-RU"/>
              </w:rPr>
              <w:t>бассейны.</w:t>
            </w:r>
            <w:r>
              <w:rPr>
                <w:sz w:val="24"/>
                <w:szCs w:val="24"/>
                <w:lang w:val="ru-RU"/>
              </w:rPr>
              <w:t xml:space="preserve"> </w:t>
            </w:r>
            <w:r w:rsidR="00D968B1" w:rsidRPr="00962F08">
              <w:rPr>
                <w:sz w:val="24"/>
                <w:szCs w:val="24"/>
                <w:lang w:val="ru-RU"/>
              </w:rPr>
              <w:t>Россия–мировая</w:t>
            </w:r>
            <w:r>
              <w:rPr>
                <w:sz w:val="24"/>
                <w:szCs w:val="24"/>
                <w:lang w:val="ru-RU"/>
              </w:rPr>
              <w:t xml:space="preserve"> </w:t>
            </w:r>
            <w:r w:rsidR="00D968B1" w:rsidRPr="00962F08">
              <w:rPr>
                <w:sz w:val="24"/>
                <w:szCs w:val="24"/>
                <w:lang w:val="ru-RU"/>
              </w:rPr>
              <w:t>спортивная</w:t>
            </w:r>
            <w:r>
              <w:rPr>
                <w:sz w:val="24"/>
                <w:szCs w:val="24"/>
                <w:lang w:val="ru-RU"/>
              </w:rPr>
              <w:t xml:space="preserve"> </w:t>
            </w:r>
            <w:r w:rsidR="00D968B1" w:rsidRPr="00962F08">
              <w:rPr>
                <w:sz w:val="24"/>
                <w:szCs w:val="24"/>
                <w:lang w:val="ru-RU"/>
              </w:rPr>
              <w:t>держава</w:t>
            </w:r>
          </w:p>
        </w:tc>
        <w:tc>
          <w:tcPr>
            <w:tcW w:w="2148" w:type="pct"/>
          </w:tcPr>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Интерактивноезадание:оценимпословицыипоговорки,сформулируемправилаздоровогообразажизни.Например,пословицыипоговорки:</w:t>
            </w:r>
          </w:p>
          <w:p w:rsidR="00D968B1" w:rsidRPr="00962F08" w:rsidRDefault="00D968B1" w:rsidP="00767082">
            <w:pPr>
              <w:pStyle w:val="TableParagraph"/>
              <w:ind w:left="0"/>
              <w:rPr>
                <w:sz w:val="24"/>
                <w:szCs w:val="24"/>
                <w:lang w:val="ru-RU"/>
              </w:rPr>
            </w:pPr>
            <w:r w:rsidRPr="00962F08">
              <w:rPr>
                <w:sz w:val="24"/>
                <w:szCs w:val="24"/>
                <w:lang w:val="ru-RU"/>
              </w:rPr>
              <w:t>«Двигайсябольше—проживешьдольше»;«Лучшелекарстваотхворинет,делайзарядкудостаростилет»;«Ктокуриттабак,тотсамсебевраг»;«Чтоббольным не лежать, нужно спорт уважать», «Кто излишне полнеет, тотстареет»,«Тот,ктозакаляется,здоровьемнаполняется»(навыбор)</w:t>
            </w:r>
          </w:p>
          <w:p w:rsidR="00D968B1" w:rsidRPr="00962F08" w:rsidRDefault="00D968B1" w:rsidP="00767082">
            <w:pPr>
              <w:pStyle w:val="TableParagraph"/>
              <w:ind w:left="0"/>
              <w:rPr>
                <w:sz w:val="24"/>
                <w:szCs w:val="24"/>
                <w:lang w:val="ru-RU"/>
              </w:rPr>
            </w:pPr>
            <w:r w:rsidRPr="00962F08">
              <w:rPr>
                <w:sz w:val="24"/>
                <w:szCs w:val="24"/>
                <w:lang w:val="ru-RU"/>
              </w:rPr>
              <w:t>Интерактивноезадание:нужноразложитьиллюстрациинадвегруппы:</w:t>
            </w:r>
          </w:p>
          <w:p w:rsidR="00D968B1" w:rsidRPr="00962F08" w:rsidRDefault="00D968B1" w:rsidP="00767082">
            <w:pPr>
              <w:pStyle w:val="TableParagraph"/>
              <w:ind w:left="0"/>
              <w:rPr>
                <w:sz w:val="24"/>
                <w:szCs w:val="24"/>
                <w:lang w:val="ru-RU"/>
              </w:rPr>
            </w:pPr>
            <w:r w:rsidRPr="00962F08">
              <w:rPr>
                <w:sz w:val="24"/>
                <w:szCs w:val="24"/>
                <w:lang w:val="ru-RU"/>
              </w:rPr>
              <w:t>1)Полезнодляздоровья;2)Вреднодляздоровья.</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Интерактивноезадание:натему«Физкультуразимойилетом»предложитепереченьподвижныхигр,физическихупражненийдляпроведенияинтересных,веселых и полезныхпрогулок»</w:t>
            </w:r>
          </w:p>
          <w:p w:rsidR="00D968B1" w:rsidRPr="00962F08" w:rsidRDefault="00D968B1" w:rsidP="00767082">
            <w:pPr>
              <w:pStyle w:val="TableParagraph"/>
              <w:ind w:left="0" w:firstLine="339"/>
              <w:rPr>
                <w:sz w:val="24"/>
                <w:szCs w:val="24"/>
                <w:lang w:val="ru-RU"/>
              </w:rPr>
            </w:pPr>
            <w:r w:rsidRPr="00962F08">
              <w:rPr>
                <w:sz w:val="24"/>
                <w:szCs w:val="24"/>
                <w:lang w:val="ru-RU"/>
              </w:rPr>
              <w:t>Игра-соревнование:ктобыстреевсехнайдетошибкивменютретьеклассника Пети (меню дано с нарушением баланса белков-жиров-углеводов)</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Виртуальнаяэкскурсиявспортивнуюшколу(настадион).Рассказыдетей,какуюспортивнуюсекциюони посещают.</w:t>
            </w:r>
          </w:p>
          <w:p w:rsidR="00D968B1" w:rsidRPr="00962F08" w:rsidRDefault="00D968B1" w:rsidP="00767082">
            <w:pPr>
              <w:pStyle w:val="TableParagraph"/>
              <w:ind w:left="0"/>
              <w:rPr>
                <w:sz w:val="24"/>
                <w:szCs w:val="24"/>
              </w:rPr>
            </w:pPr>
            <w:r w:rsidRPr="00962F08">
              <w:rPr>
                <w:sz w:val="24"/>
                <w:szCs w:val="24"/>
              </w:rPr>
              <w:t>Беседа:чтобыукрепитьсвоездоровье,чембывыхотелизаниматься?</w:t>
            </w:r>
          </w:p>
        </w:tc>
      </w:tr>
      <w:tr w:rsidR="00D968B1" w:rsidRPr="00962F08" w:rsidTr="00DB1009">
        <w:trPr>
          <w:trHeight w:val="562"/>
        </w:trPr>
        <w:tc>
          <w:tcPr>
            <w:tcW w:w="5000" w:type="pct"/>
            <w:gridSpan w:val="4"/>
          </w:tcPr>
          <w:p w:rsidR="00D968B1" w:rsidRPr="00962F08" w:rsidRDefault="00D968B1" w:rsidP="00767082">
            <w:pPr>
              <w:pStyle w:val="TableParagraph"/>
              <w:ind w:left="0"/>
              <w:rPr>
                <w:b/>
                <w:sz w:val="24"/>
                <w:szCs w:val="24"/>
              </w:rPr>
            </w:pPr>
            <w:r w:rsidRPr="00962F08">
              <w:rPr>
                <w:b/>
                <w:sz w:val="24"/>
                <w:szCs w:val="24"/>
              </w:rPr>
              <w:t>29.Цирк!Цирк!Цирк!</w:t>
            </w:r>
          </w:p>
        </w:tc>
      </w:tr>
      <w:tr w:rsidR="00D968B1" w:rsidRPr="00962F08" w:rsidTr="00DB1009">
        <w:trPr>
          <w:trHeight w:val="4185"/>
        </w:trPr>
        <w:tc>
          <w:tcPr>
            <w:tcW w:w="266"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1575" w:type="pct"/>
          </w:tcPr>
          <w:p w:rsidR="00D968B1" w:rsidRPr="00962F08" w:rsidRDefault="00D968B1" w:rsidP="00767082">
            <w:pPr>
              <w:pStyle w:val="TableParagraph"/>
              <w:ind w:left="0" w:firstLine="339"/>
              <w:rPr>
                <w:sz w:val="24"/>
                <w:szCs w:val="24"/>
                <w:lang w:val="ru-RU"/>
              </w:rPr>
            </w:pPr>
            <w:r w:rsidRPr="00962F08">
              <w:rPr>
                <w:sz w:val="24"/>
                <w:szCs w:val="24"/>
                <w:lang w:val="ru-RU"/>
              </w:rPr>
              <w:t>Почемуидети,ивзрослыелюбятцирк?</w:t>
            </w:r>
          </w:p>
          <w:p w:rsidR="00D968B1" w:rsidRPr="00962F08" w:rsidRDefault="00D968B1" w:rsidP="00767082">
            <w:pPr>
              <w:pStyle w:val="TableParagraph"/>
              <w:tabs>
                <w:tab w:val="left" w:pos="2646"/>
                <w:tab w:val="left" w:pos="3319"/>
              </w:tabs>
              <w:ind w:left="0" w:firstLine="339"/>
              <w:rPr>
                <w:sz w:val="24"/>
                <w:szCs w:val="24"/>
                <w:lang w:val="ru-RU"/>
              </w:rPr>
            </w:pPr>
            <w:r w:rsidRPr="00962F08">
              <w:rPr>
                <w:sz w:val="24"/>
                <w:szCs w:val="24"/>
                <w:lang w:val="ru-RU"/>
              </w:rPr>
              <w:t>Цирковые</w:t>
            </w:r>
            <w:r w:rsidRPr="00962F08">
              <w:rPr>
                <w:sz w:val="24"/>
                <w:szCs w:val="24"/>
                <w:lang w:val="ru-RU"/>
              </w:rPr>
              <w:tab/>
            </w:r>
            <w:r w:rsidRPr="00962F08">
              <w:rPr>
                <w:spacing w:val="-1"/>
                <w:sz w:val="24"/>
                <w:szCs w:val="24"/>
                <w:lang w:val="ru-RU"/>
              </w:rPr>
              <w:t>профессии.</w:t>
            </w:r>
            <w:r w:rsidRPr="00962F08">
              <w:rPr>
                <w:sz w:val="24"/>
                <w:szCs w:val="24"/>
                <w:lang w:val="ru-RU"/>
              </w:rPr>
              <w:t>Вспомнимвеликиесемьицирковыхартистов:семьяЗапашных;</w:t>
            </w:r>
            <w:r w:rsidRPr="00962F08">
              <w:rPr>
                <w:sz w:val="24"/>
                <w:szCs w:val="24"/>
                <w:lang w:val="ru-RU"/>
              </w:rPr>
              <w:tab/>
            </w:r>
            <w:r w:rsidRPr="00962F08">
              <w:rPr>
                <w:sz w:val="24"/>
                <w:szCs w:val="24"/>
                <w:lang w:val="ru-RU"/>
              </w:rPr>
              <w:tab/>
            </w:r>
            <w:r w:rsidRPr="00962F08">
              <w:rPr>
                <w:spacing w:val="-1"/>
                <w:sz w:val="24"/>
                <w:szCs w:val="24"/>
                <w:lang w:val="ru-RU"/>
              </w:rPr>
              <w:t>семья</w:t>
            </w:r>
            <w:r w:rsidRPr="00962F08">
              <w:rPr>
                <w:sz w:val="24"/>
                <w:szCs w:val="24"/>
                <w:lang w:val="ru-RU"/>
              </w:rPr>
              <w:t>Кантемировых.Знаменитый</w:t>
            </w:r>
          </w:p>
          <w:p w:rsidR="00D968B1" w:rsidRPr="00962F08" w:rsidRDefault="00D968B1" w:rsidP="00767082">
            <w:pPr>
              <w:pStyle w:val="TableParagraph"/>
              <w:ind w:left="0"/>
              <w:rPr>
                <w:sz w:val="24"/>
                <w:szCs w:val="24"/>
                <w:lang w:val="ru-RU"/>
              </w:rPr>
            </w:pPr>
            <w:r w:rsidRPr="00962F08">
              <w:rPr>
                <w:sz w:val="24"/>
                <w:szCs w:val="24"/>
                <w:lang w:val="ru-RU"/>
              </w:rPr>
              <w:t>«УголокДурова»иегооснователь.</w:t>
            </w:r>
          </w:p>
          <w:p w:rsidR="00D968B1" w:rsidRPr="00962F08" w:rsidRDefault="00D968B1" w:rsidP="00767082">
            <w:pPr>
              <w:pStyle w:val="TableParagraph"/>
              <w:tabs>
                <w:tab w:val="left" w:pos="2801"/>
              </w:tabs>
              <w:ind w:left="0" w:firstLine="339"/>
              <w:rPr>
                <w:sz w:val="24"/>
                <w:szCs w:val="24"/>
                <w:lang w:val="ru-RU"/>
              </w:rPr>
            </w:pPr>
            <w:r w:rsidRPr="00962F08">
              <w:rPr>
                <w:sz w:val="24"/>
                <w:szCs w:val="24"/>
                <w:lang w:val="ru-RU"/>
              </w:rPr>
              <w:t>Великий клоун Ю. Никулин.Первая</w:t>
            </w:r>
            <w:r w:rsidRPr="00962F08">
              <w:rPr>
                <w:sz w:val="24"/>
                <w:szCs w:val="24"/>
                <w:lang w:val="ru-RU"/>
              </w:rPr>
              <w:tab/>
            </w:r>
            <w:r w:rsidRPr="00962F08">
              <w:rPr>
                <w:spacing w:val="-1"/>
                <w:sz w:val="24"/>
                <w:szCs w:val="24"/>
                <w:lang w:val="ru-RU"/>
              </w:rPr>
              <w:t>женщина-</w:t>
            </w:r>
          </w:p>
          <w:p w:rsidR="00D968B1" w:rsidRPr="00962F08" w:rsidRDefault="00D968B1" w:rsidP="00767082">
            <w:pPr>
              <w:pStyle w:val="TableParagraph"/>
              <w:tabs>
                <w:tab w:val="left" w:pos="3202"/>
              </w:tabs>
              <w:ind w:left="0"/>
              <w:rPr>
                <w:sz w:val="24"/>
                <w:szCs w:val="24"/>
              </w:rPr>
            </w:pPr>
            <w:r w:rsidRPr="00962F08">
              <w:rPr>
                <w:sz w:val="24"/>
                <w:szCs w:val="24"/>
              </w:rPr>
              <w:t>укротительница</w:t>
            </w:r>
            <w:r w:rsidRPr="00962F08">
              <w:rPr>
                <w:sz w:val="24"/>
                <w:szCs w:val="24"/>
              </w:rPr>
              <w:tab/>
            </w:r>
            <w:r w:rsidRPr="00962F08">
              <w:rPr>
                <w:spacing w:val="-1"/>
                <w:sz w:val="24"/>
                <w:szCs w:val="24"/>
              </w:rPr>
              <w:t>тигров</w:t>
            </w:r>
            <w:r w:rsidRPr="00962F08">
              <w:rPr>
                <w:sz w:val="24"/>
                <w:szCs w:val="24"/>
              </w:rPr>
              <w:t>Ю.Бугримова</w:t>
            </w:r>
          </w:p>
        </w:tc>
        <w:tc>
          <w:tcPr>
            <w:tcW w:w="3159" w:type="pct"/>
            <w:gridSpan w:val="2"/>
          </w:tcPr>
          <w:p w:rsidR="00D968B1" w:rsidRPr="00962F08" w:rsidRDefault="00D968B1" w:rsidP="00767082">
            <w:pPr>
              <w:pStyle w:val="TableParagraph"/>
              <w:ind w:left="0"/>
              <w:rPr>
                <w:sz w:val="24"/>
                <w:szCs w:val="24"/>
                <w:lang w:val="ru-RU"/>
              </w:rPr>
            </w:pPr>
            <w:r w:rsidRPr="00962F08">
              <w:rPr>
                <w:sz w:val="24"/>
                <w:szCs w:val="24"/>
                <w:lang w:val="ru-RU"/>
              </w:rPr>
              <w:t>Просмотрвидео–цирковоепредставлениеи«Песенкиоцирке».Беседа:</w:t>
            </w:r>
          </w:p>
          <w:p w:rsidR="00D968B1" w:rsidRPr="00962F08" w:rsidRDefault="00D968B1" w:rsidP="00767082">
            <w:pPr>
              <w:pStyle w:val="TableParagraph"/>
              <w:ind w:left="0"/>
              <w:rPr>
                <w:sz w:val="24"/>
                <w:szCs w:val="24"/>
                <w:lang w:val="ru-RU"/>
              </w:rPr>
            </w:pPr>
            <w:r w:rsidRPr="00962F08">
              <w:rPr>
                <w:sz w:val="24"/>
                <w:szCs w:val="24"/>
                <w:lang w:val="ru-RU"/>
              </w:rPr>
              <w:t>«Любителивыцирк?»</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Назови цирковую профессию (соедини фото сназванием цирковых профессий). (Например, воздушный гимнаст, клоун,укротитель,наездник,жонглёр,акробат)–по выбору.</w:t>
            </w:r>
          </w:p>
          <w:p w:rsidR="00D968B1" w:rsidRPr="00962F08" w:rsidRDefault="00D968B1" w:rsidP="00767082">
            <w:pPr>
              <w:pStyle w:val="TableParagraph"/>
              <w:ind w:left="0" w:firstLine="339"/>
              <w:rPr>
                <w:sz w:val="24"/>
                <w:szCs w:val="24"/>
                <w:lang w:val="ru-RU"/>
              </w:rPr>
            </w:pPr>
            <w:r w:rsidRPr="00962F08">
              <w:rPr>
                <w:sz w:val="24"/>
                <w:szCs w:val="24"/>
                <w:lang w:val="ru-RU"/>
              </w:rPr>
              <w:t>Работа с иллюстрациями: знакомство с великими цирковыми семьями ицирковымиартистами.Описаниеихцирковойдеятельности.</w:t>
            </w:r>
          </w:p>
          <w:p w:rsidR="00D968B1" w:rsidRPr="00962F08" w:rsidRDefault="00D968B1" w:rsidP="00767082">
            <w:pPr>
              <w:pStyle w:val="TableParagraph"/>
              <w:ind w:left="0"/>
              <w:rPr>
                <w:sz w:val="24"/>
                <w:szCs w:val="24"/>
                <w:lang w:val="ru-RU"/>
              </w:rPr>
            </w:pPr>
            <w:r w:rsidRPr="00962F08">
              <w:rPr>
                <w:sz w:val="24"/>
                <w:szCs w:val="24"/>
                <w:lang w:val="ru-RU"/>
              </w:rPr>
              <w:t>Создадимплакат-аппликацию«Цирк!Цирк!Цирк!»</w:t>
            </w:r>
          </w:p>
        </w:tc>
      </w:tr>
      <w:tr w:rsidR="00D968B1" w:rsidRPr="00962F08" w:rsidTr="00DB1009">
        <w:trPr>
          <w:trHeight w:val="4507"/>
        </w:trPr>
        <w:tc>
          <w:tcPr>
            <w:tcW w:w="266" w:type="pct"/>
          </w:tcPr>
          <w:p w:rsidR="00D968B1" w:rsidRPr="00962F08" w:rsidRDefault="00D968B1" w:rsidP="00767082">
            <w:pPr>
              <w:pStyle w:val="TableParagraph"/>
              <w:ind w:left="0"/>
              <w:jc w:val="center"/>
              <w:rPr>
                <w:sz w:val="24"/>
                <w:szCs w:val="24"/>
              </w:rPr>
            </w:pPr>
            <w:r w:rsidRPr="00962F08">
              <w:rPr>
                <w:sz w:val="24"/>
                <w:szCs w:val="24"/>
              </w:rPr>
              <w:lastRenderedPageBreak/>
              <w:t>3-4классы</w:t>
            </w:r>
          </w:p>
        </w:tc>
        <w:tc>
          <w:tcPr>
            <w:tcW w:w="1575" w:type="pct"/>
          </w:tcPr>
          <w:p w:rsidR="00D968B1" w:rsidRPr="00962F08" w:rsidRDefault="00D968B1" w:rsidP="00767082">
            <w:pPr>
              <w:pStyle w:val="TableParagraph"/>
              <w:tabs>
                <w:tab w:val="left" w:pos="2802"/>
              </w:tabs>
              <w:ind w:left="0" w:firstLine="339"/>
              <w:rPr>
                <w:sz w:val="24"/>
                <w:szCs w:val="24"/>
                <w:lang w:val="ru-RU"/>
              </w:rPr>
            </w:pPr>
            <w:r w:rsidRPr="00962F08">
              <w:rPr>
                <w:sz w:val="24"/>
                <w:szCs w:val="24"/>
                <w:lang w:val="ru-RU"/>
              </w:rPr>
              <w:t>СтраницыисториициркавРоссии. Цирковые профессии иихзнаменитыепредставители.ВеликийклоунЮ. Никулин.Первая</w:t>
            </w:r>
            <w:r w:rsidRPr="00962F08">
              <w:rPr>
                <w:sz w:val="24"/>
                <w:szCs w:val="24"/>
                <w:lang w:val="ru-RU"/>
              </w:rPr>
              <w:tab/>
            </w:r>
            <w:r w:rsidRPr="00962F08">
              <w:rPr>
                <w:spacing w:val="-1"/>
                <w:sz w:val="24"/>
                <w:szCs w:val="24"/>
                <w:lang w:val="ru-RU"/>
              </w:rPr>
              <w:t>женщина-</w:t>
            </w:r>
            <w:r w:rsidRPr="00962F08">
              <w:rPr>
                <w:sz w:val="24"/>
                <w:szCs w:val="24"/>
                <w:lang w:val="ru-RU"/>
              </w:rPr>
              <w:t>укротительницатигровИ.Бугримова.</w:t>
            </w:r>
          </w:p>
          <w:p w:rsidR="00D968B1" w:rsidRPr="00962F08" w:rsidRDefault="00D968B1" w:rsidP="00767082">
            <w:pPr>
              <w:pStyle w:val="TableParagraph"/>
              <w:ind w:left="0" w:firstLine="339"/>
              <w:rPr>
                <w:sz w:val="24"/>
                <w:szCs w:val="24"/>
              </w:rPr>
            </w:pPr>
            <w:r w:rsidRPr="00962F08">
              <w:rPr>
                <w:sz w:val="24"/>
                <w:szCs w:val="24"/>
              </w:rPr>
              <w:t>Простолистатьцирковымартистом?</w:t>
            </w:r>
          </w:p>
        </w:tc>
        <w:tc>
          <w:tcPr>
            <w:tcW w:w="3159" w:type="pct"/>
            <w:gridSpan w:val="2"/>
          </w:tcPr>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Рассматриваниефотозрителейвовремяспектакля.Беседа:очемрассказываетмимика,выражениелицазрителей?Можнолипофотографиямответитьнавопрос:«Почемувсе любятцирк?».</w:t>
            </w:r>
          </w:p>
          <w:p w:rsidR="00D968B1" w:rsidRPr="00962F08" w:rsidRDefault="00D968B1" w:rsidP="00767082">
            <w:pPr>
              <w:pStyle w:val="TableParagraph"/>
              <w:ind w:left="0" w:firstLine="339"/>
              <w:rPr>
                <w:sz w:val="24"/>
                <w:szCs w:val="24"/>
                <w:lang w:val="ru-RU"/>
              </w:rPr>
            </w:pPr>
            <w:r w:rsidRPr="00962F08">
              <w:rPr>
                <w:sz w:val="24"/>
                <w:szCs w:val="24"/>
                <w:lang w:val="ru-RU"/>
              </w:rPr>
              <w:t xml:space="preserve">Рассказучителясиспользованиемиллюстраций:страницыисториицирка в России: </w:t>
            </w:r>
            <w:r w:rsidRPr="00962F08">
              <w:rPr>
                <w:sz w:val="24"/>
                <w:szCs w:val="24"/>
              </w:rPr>
              <w:t>XVIII</w:t>
            </w:r>
            <w:r w:rsidRPr="00962F08">
              <w:rPr>
                <w:sz w:val="24"/>
                <w:szCs w:val="24"/>
                <w:lang w:val="ru-RU"/>
              </w:rPr>
              <w:t xml:space="preserve"> век – появление русских бродячих артистов; первыестационарные цирки братьев Никитиных; самый старый цирк в Москве наЦветном бульваре.</w:t>
            </w:r>
          </w:p>
          <w:p w:rsidR="00D968B1" w:rsidRPr="00962F08" w:rsidRDefault="00D968B1" w:rsidP="00767082">
            <w:pPr>
              <w:pStyle w:val="TableParagraph"/>
              <w:ind w:left="0"/>
              <w:rPr>
                <w:sz w:val="24"/>
                <w:szCs w:val="24"/>
                <w:lang w:val="ru-RU"/>
              </w:rPr>
            </w:pPr>
            <w:r w:rsidRPr="00962F08">
              <w:rPr>
                <w:sz w:val="24"/>
                <w:szCs w:val="24"/>
                <w:lang w:val="ru-RU"/>
              </w:rPr>
              <w:t>Беседа:вкакихгородахнашегокраяестьцирк?</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соединифотосназваниемпрофессии.(Например,воздушныйгимнаст,клоун,эквилибрист,укротитель,иллюзионист,наездник,жонглёр,акробат)–повыбору.</w:t>
            </w:r>
          </w:p>
          <w:p w:rsidR="00D968B1" w:rsidRPr="00962F08" w:rsidRDefault="00D968B1" w:rsidP="00767082">
            <w:pPr>
              <w:pStyle w:val="TableParagraph"/>
              <w:ind w:left="0" w:firstLine="339"/>
              <w:rPr>
                <w:sz w:val="24"/>
                <w:szCs w:val="24"/>
                <w:lang w:val="ru-RU"/>
              </w:rPr>
            </w:pPr>
            <w:r w:rsidRPr="00962F08">
              <w:rPr>
                <w:sz w:val="24"/>
                <w:szCs w:val="24"/>
                <w:lang w:val="ru-RU"/>
              </w:rPr>
              <w:t>Прослушивание песни Ю. Никулина «День рождения. Старый цирк».Беседа:«Каквыпонимаетесловавпесне:«Голосциркабудтоголосчуда,</w:t>
            </w:r>
          </w:p>
          <w:p w:rsidR="00D968B1" w:rsidRPr="00962F08" w:rsidRDefault="00D968B1" w:rsidP="00767082">
            <w:pPr>
              <w:pStyle w:val="TableParagraph"/>
              <w:ind w:left="0"/>
              <w:rPr>
                <w:sz w:val="24"/>
                <w:szCs w:val="24"/>
              </w:rPr>
            </w:pPr>
            <w:r w:rsidRPr="00962F08">
              <w:rPr>
                <w:sz w:val="24"/>
                <w:szCs w:val="24"/>
              </w:rPr>
              <w:t>чудонестареетникогда!»</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
        <w:gridCol w:w="6019"/>
        <w:gridCol w:w="4292"/>
      </w:tblGrid>
      <w:tr w:rsidR="00D968B1" w:rsidRPr="00962F08" w:rsidTr="00DB1009">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30.«ВижуЗемлю»</w:t>
            </w:r>
          </w:p>
        </w:tc>
      </w:tr>
      <w:tr w:rsidR="00D968B1" w:rsidRPr="00962F08" w:rsidTr="00DB1009">
        <w:trPr>
          <w:trHeight w:val="4185"/>
        </w:trPr>
        <w:tc>
          <w:tcPr>
            <w:tcW w:w="200" w:type="pct"/>
          </w:tcPr>
          <w:p w:rsidR="00D968B1" w:rsidRPr="00962F08" w:rsidRDefault="00D968B1" w:rsidP="00767082">
            <w:pPr>
              <w:pStyle w:val="TableParagraph"/>
              <w:ind w:left="0"/>
              <w:jc w:val="center"/>
              <w:rPr>
                <w:sz w:val="24"/>
                <w:szCs w:val="24"/>
              </w:rPr>
            </w:pPr>
            <w:r w:rsidRPr="00962F08">
              <w:rPr>
                <w:sz w:val="24"/>
                <w:szCs w:val="24"/>
              </w:rPr>
              <w:t>1-2классы</w:t>
            </w:r>
          </w:p>
        </w:tc>
        <w:tc>
          <w:tcPr>
            <w:tcW w:w="2802" w:type="pct"/>
          </w:tcPr>
          <w:p w:rsidR="00D968B1" w:rsidRPr="00962F08" w:rsidRDefault="00D968B1" w:rsidP="00767082">
            <w:pPr>
              <w:pStyle w:val="TableParagraph"/>
              <w:ind w:left="0" w:firstLine="339"/>
              <w:rPr>
                <w:sz w:val="24"/>
                <w:szCs w:val="24"/>
                <w:lang w:val="ru-RU"/>
              </w:rPr>
            </w:pPr>
            <w:r w:rsidRPr="00962F08">
              <w:rPr>
                <w:sz w:val="24"/>
                <w:szCs w:val="24"/>
                <w:lang w:val="ru-RU"/>
              </w:rPr>
              <w:t>Книга Ю.А. Гагарина «ВижуЗемлю».Первыевпечатлениякосмонавтаонаблюденияхголубойпланеты«Земля».</w:t>
            </w:r>
          </w:p>
          <w:p w:rsidR="00D968B1" w:rsidRPr="00962F08" w:rsidRDefault="00D968B1" w:rsidP="00767082">
            <w:pPr>
              <w:pStyle w:val="TableParagraph"/>
              <w:ind w:left="0" w:firstLine="339"/>
              <w:rPr>
                <w:sz w:val="24"/>
                <w:szCs w:val="24"/>
                <w:lang w:val="ru-RU"/>
              </w:rPr>
            </w:pPr>
            <w:r w:rsidRPr="00962F08">
              <w:rPr>
                <w:sz w:val="24"/>
                <w:szCs w:val="24"/>
                <w:lang w:val="ru-RU"/>
              </w:rPr>
              <w:t>СтраницырассказаЮ.А.Гагарина«ВижуЗемлю»:детство,участиевсемейномтруде,тяготывойны,перваяпрофессия,желаниеистремлениестатьлетчиком.Первыйполет.</w:t>
            </w:r>
          </w:p>
          <w:p w:rsidR="00D968B1" w:rsidRPr="00962F08" w:rsidRDefault="00D968B1" w:rsidP="00767082">
            <w:pPr>
              <w:pStyle w:val="TableParagraph"/>
              <w:ind w:left="0" w:firstLine="339"/>
              <w:rPr>
                <w:sz w:val="24"/>
                <w:szCs w:val="24"/>
              </w:rPr>
            </w:pPr>
            <w:r w:rsidRPr="00962F08">
              <w:rPr>
                <w:sz w:val="24"/>
                <w:szCs w:val="24"/>
              </w:rPr>
              <w:t>КаксовременныйшкольникможетизучатьпланетуЗемля?</w:t>
            </w:r>
          </w:p>
        </w:tc>
        <w:tc>
          <w:tcPr>
            <w:tcW w:w="1998" w:type="pct"/>
          </w:tcPr>
          <w:p w:rsidR="00D968B1" w:rsidRPr="00962F08" w:rsidRDefault="00D968B1" w:rsidP="00767082">
            <w:pPr>
              <w:pStyle w:val="TableParagraph"/>
              <w:ind w:left="0" w:firstLine="339"/>
              <w:rPr>
                <w:sz w:val="24"/>
                <w:szCs w:val="24"/>
                <w:lang w:val="ru-RU"/>
              </w:rPr>
            </w:pPr>
            <w:r w:rsidRPr="00962F08">
              <w:rPr>
                <w:sz w:val="24"/>
                <w:szCs w:val="24"/>
                <w:lang w:val="ru-RU"/>
              </w:rPr>
              <w:t>Видео:пусккорабля-спутника«Восток-1».Обсудим:какоеслово,сказанноеЮриемАлексеевичемвовремявзлета,сейчасзнаетвесьмир?</w:t>
            </w:r>
          </w:p>
          <w:p w:rsidR="00D968B1" w:rsidRPr="00962F08" w:rsidRDefault="00D968B1" w:rsidP="00767082">
            <w:pPr>
              <w:pStyle w:val="TableParagraph"/>
              <w:ind w:left="0" w:firstLine="339"/>
              <w:rPr>
                <w:sz w:val="24"/>
                <w:szCs w:val="24"/>
                <w:lang w:val="ru-RU"/>
              </w:rPr>
            </w:pPr>
            <w:r w:rsidRPr="00962F08">
              <w:rPr>
                <w:sz w:val="24"/>
                <w:szCs w:val="24"/>
                <w:lang w:val="ru-RU"/>
              </w:rPr>
              <w:t>Читаем, рассматриваем фотографии, обсуждаем страницы книги Ю.А.Гагарина«ВижуЗемлю»(детство,перваяпрофессия,желаниестатьлетчиком). Оцениваем качества характера Юрия, которые помогли емустатьнастоящимлетчиком,апотомикосмонавтом(ответственность,настойчивость,трудолюбие,мечтательность).</w:t>
            </w:r>
          </w:p>
          <w:p w:rsidR="00D968B1" w:rsidRPr="00962F08" w:rsidRDefault="00D968B1" w:rsidP="00767082">
            <w:pPr>
              <w:pStyle w:val="TableParagraph"/>
              <w:ind w:left="0"/>
              <w:rPr>
                <w:sz w:val="24"/>
                <w:szCs w:val="24"/>
              </w:rPr>
            </w:pPr>
            <w:r w:rsidRPr="00962F08">
              <w:rPr>
                <w:sz w:val="24"/>
                <w:szCs w:val="24"/>
              </w:rPr>
              <w:t>Виртуальнаяэкскурсиявпланетарий</w:t>
            </w:r>
          </w:p>
        </w:tc>
      </w:tr>
      <w:tr w:rsidR="00D968B1" w:rsidRPr="00962F08" w:rsidTr="007A5CCA">
        <w:trPr>
          <w:trHeight w:val="984"/>
        </w:trPr>
        <w:tc>
          <w:tcPr>
            <w:tcW w:w="200" w:type="pct"/>
          </w:tcPr>
          <w:p w:rsidR="00D968B1" w:rsidRPr="00962F08" w:rsidRDefault="00D968B1" w:rsidP="00767082">
            <w:pPr>
              <w:pStyle w:val="TableParagraph"/>
              <w:ind w:left="0"/>
              <w:jc w:val="center"/>
              <w:rPr>
                <w:sz w:val="24"/>
                <w:szCs w:val="24"/>
              </w:rPr>
            </w:pPr>
            <w:r w:rsidRPr="00962F08">
              <w:rPr>
                <w:sz w:val="24"/>
                <w:szCs w:val="24"/>
              </w:rPr>
              <w:t>3-4классы</w:t>
            </w:r>
          </w:p>
        </w:tc>
        <w:tc>
          <w:tcPr>
            <w:tcW w:w="2802" w:type="pct"/>
          </w:tcPr>
          <w:p w:rsidR="00D968B1" w:rsidRPr="00962F08" w:rsidRDefault="00D968B1" w:rsidP="00767082">
            <w:pPr>
              <w:pStyle w:val="TableParagraph"/>
              <w:ind w:left="0" w:firstLine="339"/>
              <w:rPr>
                <w:sz w:val="24"/>
                <w:szCs w:val="24"/>
                <w:lang w:val="ru-RU"/>
              </w:rPr>
            </w:pPr>
            <w:r w:rsidRPr="00962F08">
              <w:rPr>
                <w:sz w:val="24"/>
                <w:szCs w:val="24"/>
                <w:lang w:val="ru-RU"/>
              </w:rPr>
              <w:t>Первый космонавт России имира: личность Ю.А. Гагарина.Причина, по которой космонавтрешилнаписатькнигу«ВижуЗемлю».РассказЮрияАлексеевичаосвоемдетстве,взрослениииподготовкакполету.</w:t>
            </w:r>
          </w:p>
          <w:p w:rsidR="00D968B1" w:rsidRPr="00962F08" w:rsidRDefault="00D968B1" w:rsidP="00767082">
            <w:pPr>
              <w:pStyle w:val="TableParagraph"/>
              <w:ind w:left="0" w:firstLine="339"/>
              <w:rPr>
                <w:sz w:val="24"/>
                <w:szCs w:val="24"/>
              </w:rPr>
            </w:pPr>
            <w:r w:rsidRPr="00962F08">
              <w:rPr>
                <w:sz w:val="24"/>
                <w:szCs w:val="24"/>
              </w:rPr>
              <w:t>КаксовременныйшкольникможетизучатьпланетуЗемля?</w:t>
            </w:r>
          </w:p>
        </w:tc>
        <w:tc>
          <w:tcPr>
            <w:tcW w:w="1998" w:type="pct"/>
          </w:tcPr>
          <w:p w:rsidR="00D968B1" w:rsidRPr="00962F08" w:rsidRDefault="00D968B1" w:rsidP="00767082">
            <w:pPr>
              <w:pStyle w:val="TableParagraph"/>
              <w:ind w:left="0" w:firstLine="339"/>
              <w:rPr>
                <w:sz w:val="24"/>
                <w:szCs w:val="24"/>
                <w:lang w:val="ru-RU"/>
              </w:rPr>
            </w:pPr>
            <w:r w:rsidRPr="00962F08">
              <w:rPr>
                <w:sz w:val="24"/>
                <w:szCs w:val="24"/>
                <w:lang w:val="ru-RU"/>
              </w:rPr>
              <w:t>Видео:пусккорабля-спутника«Восток-1».Обсудим:Какоеслово,сказанноеЮриемАлексеевичемвовремявзлета,сейчасзнаетвесьмир?</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на основе иллюстраций и отрывков из книгиЮ.А. Гагарина «Вижу Землю» составить рассказ на тему «Простым онпарнембыл».</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 о каких качествах Юрия-подростка говорят его слова: «Мыгордились, когда впервые что-нибудь получалось самостоятельно: удалосьлизапрячьлошадь,насадить топорнатопорище,поправитьзабор…»</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Виртуальнаяэкскурсиявпланетарий,вмузейКосмонавтики;восприятиерепродукцийкартинА.Леоноваокосмосе– повыбору.</w:t>
            </w:r>
          </w:p>
          <w:p w:rsidR="00D968B1" w:rsidRPr="00962F08" w:rsidRDefault="00D968B1" w:rsidP="00767082">
            <w:pPr>
              <w:pStyle w:val="TableParagraph"/>
              <w:ind w:left="0" w:firstLine="339"/>
              <w:rPr>
                <w:sz w:val="24"/>
                <w:szCs w:val="24"/>
                <w:lang w:val="ru-RU"/>
              </w:rPr>
            </w:pPr>
            <w:r w:rsidRPr="00962F08">
              <w:rPr>
                <w:sz w:val="24"/>
                <w:szCs w:val="24"/>
                <w:lang w:val="ru-RU"/>
              </w:rPr>
              <w:t xml:space="preserve">Беседа: оценим наказ, который </w:t>
            </w:r>
            <w:r w:rsidRPr="00962F08">
              <w:rPr>
                <w:sz w:val="24"/>
                <w:szCs w:val="24"/>
                <w:lang w:val="ru-RU"/>
              </w:rPr>
              <w:lastRenderedPageBreak/>
              <w:t>оставил людям Ю.А. Гагарин: Люди,будемхранитьиприумножатьэтукрасоту,анеразрушатьее!</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
        <w:gridCol w:w="6068"/>
        <w:gridCol w:w="4154"/>
      </w:tblGrid>
      <w:tr w:rsidR="00D968B1" w:rsidRPr="00962F08" w:rsidTr="00767082">
        <w:trPr>
          <w:trHeight w:val="562"/>
        </w:trPr>
        <w:tc>
          <w:tcPr>
            <w:tcW w:w="5000" w:type="pct"/>
            <w:gridSpan w:val="3"/>
          </w:tcPr>
          <w:p w:rsidR="00D968B1" w:rsidRPr="008B4E3B" w:rsidRDefault="00D968B1" w:rsidP="00767082">
            <w:pPr>
              <w:pStyle w:val="TableParagraph"/>
              <w:ind w:left="0"/>
              <w:rPr>
                <w:b/>
                <w:sz w:val="24"/>
                <w:szCs w:val="24"/>
                <w:lang w:val="ru-RU"/>
              </w:rPr>
            </w:pPr>
            <w:r w:rsidRPr="008B4E3B">
              <w:rPr>
                <w:b/>
                <w:sz w:val="24"/>
                <w:szCs w:val="24"/>
                <w:lang w:val="ru-RU"/>
              </w:rPr>
              <w:t>31.</w:t>
            </w:r>
            <w:r w:rsidR="008B4E3B">
              <w:rPr>
                <w:b/>
                <w:sz w:val="24"/>
                <w:szCs w:val="24"/>
                <w:lang w:val="ru-RU"/>
              </w:rPr>
              <w:t xml:space="preserve"> </w:t>
            </w:r>
            <w:r w:rsidRPr="008B4E3B">
              <w:rPr>
                <w:b/>
                <w:sz w:val="24"/>
                <w:szCs w:val="24"/>
                <w:lang w:val="ru-RU"/>
              </w:rPr>
              <w:t>215</w:t>
            </w:r>
            <w:r w:rsidR="008B4E3B">
              <w:rPr>
                <w:b/>
                <w:sz w:val="24"/>
                <w:szCs w:val="24"/>
                <w:lang w:val="ru-RU"/>
              </w:rPr>
              <w:t xml:space="preserve"> </w:t>
            </w:r>
            <w:r w:rsidRPr="008B4E3B">
              <w:rPr>
                <w:b/>
                <w:sz w:val="24"/>
                <w:szCs w:val="24"/>
                <w:lang w:val="ru-RU"/>
              </w:rPr>
              <w:t>лет</w:t>
            </w:r>
            <w:r w:rsidR="008B4E3B">
              <w:rPr>
                <w:b/>
                <w:sz w:val="24"/>
                <w:szCs w:val="24"/>
                <w:lang w:val="ru-RU"/>
              </w:rPr>
              <w:t xml:space="preserve"> </w:t>
            </w:r>
            <w:r w:rsidRPr="008B4E3B">
              <w:rPr>
                <w:b/>
                <w:sz w:val="24"/>
                <w:szCs w:val="24"/>
                <w:lang w:val="ru-RU"/>
              </w:rPr>
              <w:t>со</w:t>
            </w:r>
            <w:r w:rsidR="008B4E3B">
              <w:rPr>
                <w:b/>
                <w:sz w:val="24"/>
                <w:szCs w:val="24"/>
                <w:lang w:val="ru-RU"/>
              </w:rPr>
              <w:t xml:space="preserve"> </w:t>
            </w:r>
            <w:r w:rsidRPr="008B4E3B">
              <w:rPr>
                <w:b/>
                <w:sz w:val="24"/>
                <w:szCs w:val="24"/>
                <w:lang w:val="ru-RU"/>
              </w:rPr>
              <w:t>дня</w:t>
            </w:r>
            <w:r w:rsidR="008B4E3B">
              <w:rPr>
                <w:b/>
                <w:sz w:val="24"/>
                <w:szCs w:val="24"/>
                <w:lang w:val="ru-RU"/>
              </w:rPr>
              <w:t xml:space="preserve"> </w:t>
            </w:r>
            <w:r w:rsidRPr="008B4E3B">
              <w:rPr>
                <w:b/>
                <w:sz w:val="24"/>
                <w:szCs w:val="24"/>
                <w:lang w:val="ru-RU"/>
              </w:rPr>
              <w:t>рождения</w:t>
            </w:r>
            <w:r w:rsidR="008B4E3B">
              <w:rPr>
                <w:b/>
                <w:sz w:val="24"/>
                <w:szCs w:val="24"/>
                <w:lang w:val="ru-RU"/>
              </w:rPr>
              <w:t xml:space="preserve"> </w:t>
            </w:r>
            <w:r w:rsidRPr="008B4E3B">
              <w:rPr>
                <w:b/>
                <w:sz w:val="24"/>
                <w:szCs w:val="24"/>
                <w:lang w:val="ru-RU"/>
              </w:rPr>
              <w:t>Гоголя</w:t>
            </w:r>
          </w:p>
        </w:tc>
      </w:tr>
      <w:tr w:rsidR="00D968B1" w:rsidRPr="00962F08" w:rsidTr="00767082">
        <w:trPr>
          <w:trHeight w:val="4508"/>
        </w:trPr>
        <w:tc>
          <w:tcPr>
            <w:tcW w:w="688" w:type="pct"/>
          </w:tcPr>
          <w:p w:rsidR="00D968B1" w:rsidRPr="00962F08" w:rsidRDefault="00D968B1" w:rsidP="00767082">
            <w:pPr>
              <w:pStyle w:val="TableParagraph"/>
              <w:ind w:left="0"/>
              <w:rPr>
                <w:sz w:val="24"/>
                <w:szCs w:val="24"/>
              </w:rPr>
            </w:pPr>
            <w:r w:rsidRPr="00962F08">
              <w:rPr>
                <w:sz w:val="24"/>
                <w:szCs w:val="24"/>
              </w:rPr>
              <w:t>1-2классы</w:t>
            </w:r>
          </w:p>
        </w:tc>
        <w:tc>
          <w:tcPr>
            <w:tcW w:w="1330" w:type="pct"/>
          </w:tcPr>
          <w:p w:rsidR="00D968B1" w:rsidRPr="00962F08" w:rsidRDefault="00D968B1" w:rsidP="00767082">
            <w:pPr>
              <w:pStyle w:val="TableParagraph"/>
              <w:tabs>
                <w:tab w:val="left" w:pos="2515"/>
              </w:tabs>
              <w:ind w:left="0" w:firstLine="339"/>
              <w:rPr>
                <w:sz w:val="24"/>
                <w:szCs w:val="24"/>
                <w:lang w:val="ru-RU"/>
              </w:rPr>
            </w:pPr>
            <w:r w:rsidRPr="00962F08">
              <w:rPr>
                <w:sz w:val="24"/>
                <w:szCs w:val="24"/>
                <w:lang w:val="ru-RU"/>
              </w:rPr>
              <w:t>Н.В.Гоголь–великийрусскийписатель.Егопроизведения</w:t>
            </w:r>
            <w:r w:rsidRPr="00962F08">
              <w:rPr>
                <w:sz w:val="24"/>
                <w:szCs w:val="24"/>
                <w:lang w:val="ru-RU"/>
              </w:rPr>
              <w:tab/>
            </w:r>
            <w:r w:rsidRPr="00962F08">
              <w:rPr>
                <w:spacing w:val="-1"/>
                <w:sz w:val="24"/>
                <w:szCs w:val="24"/>
                <w:lang w:val="ru-RU"/>
              </w:rPr>
              <w:t>сатирически</w:t>
            </w:r>
            <w:r w:rsidRPr="00962F08">
              <w:rPr>
                <w:sz w:val="24"/>
                <w:szCs w:val="24"/>
                <w:lang w:val="ru-RU"/>
              </w:rPr>
              <w:t xml:space="preserve">освещают жизнь общества </w:t>
            </w:r>
            <w:r w:rsidRPr="00962F08">
              <w:rPr>
                <w:sz w:val="24"/>
                <w:szCs w:val="24"/>
              </w:rPr>
              <w:t>XIX</w:t>
            </w:r>
            <w:r w:rsidRPr="00962F08">
              <w:rPr>
                <w:sz w:val="24"/>
                <w:szCs w:val="24"/>
                <w:lang w:val="ru-RU"/>
              </w:rPr>
              <w:t>века.Удивительныефактыписателя: сочинение стихов в 5лет;загадочностьповедения,стеснительность;суеверность.УвлеченияГоголя:любовькрукоделию; умение и интерес кприготовлениюукраинскихблюд.</w:t>
            </w:r>
          </w:p>
          <w:p w:rsidR="00D968B1" w:rsidRPr="00962F08" w:rsidRDefault="00D968B1" w:rsidP="00767082">
            <w:pPr>
              <w:pStyle w:val="TableParagraph"/>
              <w:ind w:left="0" w:firstLine="409"/>
              <w:rPr>
                <w:sz w:val="24"/>
                <w:szCs w:val="24"/>
              </w:rPr>
            </w:pPr>
            <w:r w:rsidRPr="00962F08">
              <w:rPr>
                <w:sz w:val="24"/>
                <w:szCs w:val="24"/>
              </w:rPr>
              <w:t>Знакомство и дружба ГоголяиПушкина</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видео – памятники Н.В. Гоголю в Москве.Бесед: «Сравнитеизображение Гоголя на памятниках. Почему один называют «грустным», авторой«веселым»?</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работа с иллюстрациями и текстом повестиГоголя «Ночь перед Рождеством»: определите, к какому тексту относитсяиллюстрация.</w:t>
            </w:r>
          </w:p>
          <w:p w:rsidR="00D968B1" w:rsidRPr="00962F08" w:rsidRDefault="00D968B1" w:rsidP="00767082">
            <w:pPr>
              <w:pStyle w:val="TableParagraph"/>
              <w:ind w:left="0"/>
              <w:rPr>
                <w:sz w:val="24"/>
                <w:szCs w:val="24"/>
                <w:lang w:val="ru-RU"/>
              </w:rPr>
            </w:pPr>
            <w:r w:rsidRPr="00962F08">
              <w:rPr>
                <w:sz w:val="24"/>
                <w:szCs w:val="24"/>
                <w:lang w:val="ru-RU"/>
              </w:rPr>
              <w:t>РассматриваниерепродукциикартиныМ.Клодта«ПушкинуГоголя».</w:t>
            </w:r>
          </w:p>
          <w:p w:rsidR="00D968B1" w:rsidRPr="00962F08" w:rsidRDefault="00D968B1" w:rsidP="00767082">
            <w:pPr>
              <w:pStyle w:val="TableParagraph"/>
              <w:ind w:left="0"/>
              <w:rPr>
                <w:sz w:val="24"/>
                <w:szCs w:val="24"/>
                <w:lang w:val="ru-RU"/>
              </w:rPr>
            </w:pPr>
            <w:r w:rsidRPr="00962F08">
              <w:rPr>
                <w:sz w:val="24"/>
                <w:szCs w:val="24"/>
                <w:lang w:val="ru-RU"/>
              </w:rPr>
              <w:t>Беседа:«Чемзанимаютсягероикартины?»</w:t>
            </w:r>
          </w:p>
          <w:p w:rsidR="00D968B1" w:rsidRPr="00962F08" w:rsidRDefault="00D968B1" w:rsidP="00767082">
            <w:pPr>
              <w:pStyle w:val="TableParagraph"/>
              <w:ind w:left="0" w:firstLine="339"/>
              <w:rPr>
                <w:sz w:val="24"/>
                <w:szCs w:val="24"/>
                <w:lang w:val="ru-RU"/>
              </w:rPr>
            </w:pPr>
            <w:r w:rsidRPr="00962F08">
              <w:rPr>
                <w:sz w:val="24"/>
                <w:szCs w:val="24"/>
                <w:lang w:val="ru-RU"/>
              </w:rPr>
              <w:t>Работа с иллюстрациями: оцените сюжеты иллюстраций, определите понимувлеченияписателя</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4396"/>
        <w:gridCol w:w="5888"/>
      </w:tblGrid>
      <w:tr w:rsidR="00D968B1" w:rsidRPr="00962F08" w:rsidTr="007A5CCA">
        <w:trPr>
          <w:trHeight w:val="417"/>
        </w:trPr>
        <w:tc>
          <w:tcPr>
            <w:tcW w:w="688" w:type="pct"/>
          </w:tcPr>
          <w:p w:rsidR="00D968B1" w:rsidRPr="00962F08" w:rsidRDefault="00D968B1" w:rsidP="00767082">
            <w:pPr>
              <w:pStyle w:val="TableParagraph"/>
              <w:ind w:left="0"/>
              <w:rPr>
                <w:sz w:val="24"/>
                <w:szCs w:val="24"/>
              </w:rPr>
            </w:pPr>
            <w:r w:rsidRPr="00962F08">
              <w:rPr>
                <w:sz w:val="24"/>
                <w:szCs w:val="24"/>
              </w:rPr>
              <w:t>3-4классы</w:t>
            </w:r>
          </w:p>
        </w:tc>
        <w:tc>
          <w:tcPr>
            <w:tcW w:w="1330" w:type="pct"/>
          </w:tcPr>
          <w:p w:rsidR="00D968B1" w:rsidRPr="00962F08" w:rsidRDefault="00D968B1" w:rsidP="00767082">
            <w:pPr>
              <w:pStyle w:val="TableParagraph"/>
              <w:tabs>
                <w:tab w:val="left" w:pos="2237"/>
                <w:tab w:val="left" w:pos="2515"/>
              </w:tabs>
              <w:ind w:left="0" w:firstLine="339"/>
              <w:rPr>
                <w:sz w:val="24"/>
                <w:szCs w:val="24"/>
                <w:lang w:val="ru-RU"/>
              </w:rPr>
            </w:pPr>
            <w:r w:rsidRPr="00962F08">
              <w:rPr>
                <w:sz w:val="24"/>
                <w:szCs w:val="24"/>
                <w:lang w:val="ru-RU"/>
              </w:rPr>
              <w:t>Н.В.Гоголь–великийрусскийписатель.Егопроизведения</w:t>
            </w:r>
            <w:r w:rsidRPr="00962F08">
              <w:rPr>
                <w:sz w:val="24"/>
                <w:szCs w:val="24"/>
                <w:lang w:val="ru-RU"/>
              </w:rPr>
              <w:tab/>
            </w:r>
            <w:r w:rsidRPr="00962F08">
              <w:rPr>
                <w:sz w:val="24"/>
                <w:szCs w:val="24"/>
                <w:lang w:val="ru-RU"/>
              </w:rPr>
              <w:tab/>
            </w:r>
            <w:r w:rsidRPr="00962F08">
              <w:rPr>
                <w:spacing w:val="-1"/>
                <w:sz w:val="24"/>
                <w:szCs w:val="24"/>
                <w:lang w:val="ru-RU"/>
              </w:rPr>
              <w:t>сатирически</w:t>
            </w:r>
            <w:r w:rsidRPr="00962F08">
              <w:rPr>
                <w:sz w:val="24"/>
                <w:szCs w:val="24"/>
                <w:lang w:val="ru-RU"/>
              </w:rPr>
              <w:t xml:space="preserve">освещают жизнь общества </w:t>
            </w:r>
            <w:r w:rsidRPr="00962F08">
              <w:rPr>
                <w:sz w:val="24"/>
                <w:szCs w:val="24"/>
              </w:rPr>
              <w:t>XIX</w:t>
            </w:r>
            <w:r w:rsidRPr="00962F08">
              <w:rPr>
                <w:sz w:val="24"/>
                <w:szCs w:val="24"/>
                <w:lang w:val="ru-RU"/>
              </w:rPr>
              <w:t>века.Особенностихарактераписателя:</w:t>
            </w:r>
            <w:r w:rsidRPr="00962F08">
              <w:rPr>
                <w:sz w:val="24"/>
                <w:szCs w:val="24"/>
                <w:lang w:val="ru-RU"/>
              </w:rPr>
              <w:tab/>
            </w:r>
            <w:r w:rsidRPr="00962F08">
              <w:rPr>
                <w:spacing w:val="-1"/>
                <w:sz w:val="24"/>
                <w:szCs w:val="24"/>
                <w:lang w:val="ru-RU"/>
              </w:rPr>
              <w:t>застенчивость,</w:t>
            </w:r>
            <w:r w:rsidRPr="00962F08">
              <w:rPr>
                <w:sz w:val="24"/>
                <w:szCs w:val="24"/>
                <w:lang w:val="ru-RU"/>
              </w:rPr>
              <w:t>склонностькмистике,стремлениекуединению.Влияние склонности писателя кмистике, фантастике на сюжетыегопроизведений</w:t>
            </w:r>
          </w:p>
          <w:p w:rsidR="00D968B1" w:rsidRPr="00962F08" w:rsidRDefault="00D968B1" w:rsidP="00767082">
            <w:pPr>
              <w:pStyle w:val="TableParagraph"/>
              <w:ind w:left="0" w:firstLine="339"/>
              <w:rPr>
                <w:sz w:val="24"/>
                <w:szCs w:val="24"/>
                <w:lang w:val="ru-RU"/>
              </w:rPr>
            </w:pPr>
            <w:r w:rsidRPr="00962F08">
              <w:rPr>
                <w:sz w:val="24"/>
                <w:szCs w:val="24"/>
                <w:lang w:val="ru-RU"/>
              </w:rPr>
              <w:t>ЗнакомствоидружбасПушкиным.</w:t>
            </w:r>
          </w:p>
          <w:p w:rsidR="00D968B1" w:rsidRPr="00962F08" w:rsidRDefault="00D968B1" w:rsidP="00767082">
            <w:pPr>
              <w:pStyle w:val="TableParagraph"/>
              <w:tabs>
                <w:tab w:val="left" w:pos="2318"/>
                <w:tab w:val="left" w:pos="3098"/>
                <w:tab w:val="left" w:pos="3865"/>
              </w:tabs>
              <w:ind w:left="0" w:firstLine="339"/>
              <w:rPr>
                <w:sz w:val="24"/>
                <w:szCs w:val="24"/>
                <w:lang w:val="ru-RU"/>
              </w:rPr>
            </w:pPr>
            <w:r w:rsidRPr="00962F08">
              <w:rPr>
                <w:sz w:val="24"/>
                <w:szCs w:val="24"/>
                <w:lang w:val="ru-RU"/>
              </w:rPr>
              <w:t>Интерес</w:t>
            </w:r>
            <w:r w:rsidRPr="00962F08">
              <w:rPr>
                <w:sz w:val="24"/>
                <w:szCs w:val="24"/>
                <w:lang w:val="ru-RU"/>
              </w:rPr>
              <w:tab/>
              <w:t>детей</w:t>
            </w:r>
            <w:r w:rsidRPr="00962F08">
              <w:rPr>
                <w:sz w:val="24"/>
                <w:szCs w:val="24"/>
                <w:lang w:val="ru-RU"/>
              </w:rPr>
              <w:tab/>
            </w:r>
            <w:r w:rsidRPr="00962F08">
              <w:rPr>
                <w:sz w:val="24"/>
                <w:szCs w:val="24"/>
                <w:lang w:val="ru-RU"/>
              </w:rPr>
              <w:tab/>
            </w:r>
            <w:r w:rsidRPr="00962F08">
              <w:rPr>
                <w:spacing w:val="-4"/>
                <w:sz w:val="24"/>
                <w:szCs w:val="24"/>
                <w:lang w:val="ru-RU"/>
              </w:rPr>
              <w:t>к</w:t>
            </w:r>
            <w:r w:rsidRPr="00962F08">
              <w:rPr>
                <w:sz w:val="24"/>
                <w:szCs w:val="24"/>
                <w:lang w:val="ru-RU"/>
              </w:rPr>
              <w:t>фантастическим(сказочным)произведениям.Особыйстильпроизведений</w:t>
            </w:r>
            <w:r w:rsidRPr="00962F08">
              <w:rPr>
                <w:sz w:val="24"/>
                <w:szCs w:val="24"/>
                <w:lang w:val="ru-RU"/>
              </w:rPr>
              <w:tab/>
            </w:r>
            <w:r w:rsidRPr="00962F08">
              <w:rPr>
                <w:sz w:val="24"/>
                <w:szCs w:val="24"/>
                <w:lang w:val="ru-RU"/>
              </w:rPr>
              <w:tab/>
            </w:r>
            <w:r w:rsidRPr="00962F08">
              <w:rPr>
                <w:spacing w:val="-1"/>
                <w:sz w:val="24"/>
                <w:szCs w:val="24"/>
                <w:lang w:val="ru-RU"/>
              </w:rPr>
              <w:t>Гоголя:</w:t>
            </w:r>
            <w:r w:rsidRPr="00962F08">
              <w:rPr>
                <w:sz w:val="24"/>
                <w:szCs w:val="24"/>
                <w:lang w:val="ru-RU"/>
              </w:rPr>
              <w:t>обращениекчитателю;диалоги,народностьязыка</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видео – памятники Н.В. Гоголю в Москве.Бесед: «Сравнитеизображение Гоголя на памятниках. Почему один называют «грустным», авторой«веселым»?</w:t>
            </w:r>
          </w:p>
          <w:p w:rsidR="00D968B1" w:rsidRPr="00962F08" w:rsidRDefault="00D968B1" w:rsidP="00767082">
            <w:pPr>
              <w:pStyle w:val="TableParagraph"/>
              <w:ind w:left="0" w:firstLine="339"/>
              <w:rPr>
                <w:sz w:val="24"/>
                <w:szCs w:val="24"/>
                <w:lang w:val="ru-RU"/>
              </w:rPr>
            </w:pPr>
            <w:r w:rsidRPr="00962F08">
              <w:rPr>
                <w:sz w:val="24"/>
                <w:szCs w:val="24"/>
                <w:shd w:val="clear" w:color="auto" w:fill="FCFCFC"/>
                <w:lang w:val="ru-RU"/>
              </w:rPr>
              <w:t>Работа с иллюстрациями (видео) к сказке «Ночь перед Рождеством».Беседа: есть ли среди героев сказочные?Что происходит с героями этойрождественскойсказки?Напоминаютлиэтисобытия–народныеволшебныесказки?</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«Волшебная сила языка Гоголя»: сравните дваразныхначаларассказагероя.Определите,какоеначалоболеезанимательноеипривлекательноедлячитателя.</w:t>
            </w:r>
          </w:p>
          <w:p w:rsidR="00D968B1" w:rsidRPr="00962F08" w:rsidRDefault="00D968B1" w:rsidP="00767082">
            <w:pPr>
              <w:pStyle w:val="TableParagraph"/>
              <w:ind w:left="0" w:firstLine="339"/>
              <w:rPr>
                <w:sz w:val="24"/>
                <w:szCs w:val="24"/>
                <w:lang w:val="ru-RU"/>
              </w:rPr>
            </w:pPr>
            <w:r w:rsidRPr="00962F08">
              <w:rPr>
                <w:sz w:val="24"/>
                <w:szCs w:val="24"/>
                <w:lang w:val="ru-RU"/>
              </w:rPr>
              <w:t>а)РасскажувамосмешливомдедеМаксиме,которыйнашелзаколдованноеместо.Вотчто снимпроизошло. Слушайте.</w:t>
            </w:r>
          </w:p>
          <w:p w:rsidR="00D968B1" w:rsidRPr="00962F08" w:rsidRDefault="00D968B1" w:rsidP="00767082">
            <w:pPr>
              <w:pStyle w:val="TableParagraph"/>
              <w:ind w:left="0" w:firstLine="339"/>
              <w:rPr>
                <w:sz w:val="24"/>
                <w:szCs w:val="24"/>
                <w:lang w:val="ru-RU"/>
              </w:rPr>
            </w:pPr>
            <w:r w:rsidRPr="00962F08">
              <w:rPr>
                <w:sz w:val="24"/>
                <w:szCs w:val="24"/>
                <w:lang w:val="ru-RU"/>
              </w:rPr>
              <w:t xml:space="preserve">б) </w:t>
            </w:r>
            <w:r w:rsidRPr="00962F08">
              <w:rPr>
                <w:sz w:val="24"/>
                <w:szCs w:val="24"/>
                <w:shd w:val="clear" w:color="auto" w:fill="FCFCFC"/>
                <w:lang w:val="ru-RU"/>
              </w:rPr>
              <w:t>Ей-богу, уже надоело рассказывать! Право, скучно: рассказывай да ирассказывай, и отвязаться нельзя! Ну, извольте, я расскажу, только, ей-ей,впоследний раз…</w:t>
            </w:r>
          </w:p>
          <w:p w:rsidR="00D968B1" w:rsidRPr="00962F08" w:rsidRDefault="00D968B1" w:rsidP="00767082">
            <w:pPr>
              <w:pStyle w:val="TableParagraph"/>
              <w:tabs>
                <w:tab w:val="left" w:pos="796"/>
              </w:tabs>
              <w:ind w:left="0" w:firstLine="339"/>
              <w:rPr>
                <w:sz w:val="24"/>
                <w:szCs w:val="24"/>
                <w:lang w:val="ru-RU"/>
              </w:rPr>
            </w:pPr>
            <w:r w:rsidRPr="00962F08">
              <w:rPr>
                <w:sz w:val="24"/>
                <w:szCs w:val="24"/>
                <w:shd w:val="clear" w:color="auto" w:fill="FCFCFC"/>
                <w:lang w:val="ru-RU"/>
              </w:rPr>
              <w:tab/>
              <w:t xml:space="preserve">Вотеслизахочетобморочитьдьявольскаясила,тообморочит;ей-богу,обморочит! </w:t>
            </w:r>
          </w:p>
          <w:p w:rsidR="00D968B1" w:rsidRPr="00962F08" w:rsidRDefault="00D968B1" w:rsidP="00767082">
            <w:pPr>
              <w:pStyle w:val="TableParagraph"/>
              <w:ind w:left="0" w:firstLine="339"/>
              <w:rPr>
                <w:sz w:val="24"/>
                <w:szCs w:val="24"/>
                <w:lang w:val="ru-RU"/>
              </w:rPr>
            </w:pPr>
            <w:r w:rsidRPr="00962F08">
              <w:rPr>
                <w:sz w:val="24"/>
                <w:szCs w:val="24"/>
                <w:lang w:val="ru-RU"/>
              </w:rPr>
              <w:t>Рассматривание репродукции картины П. Геллер. «Гоголь и ЖуковскийуПушкинавЦарскомселе».Беседа:«Чемзанимаютсягероикартины?»,</w:t>
            </w:r>
          </w:p>
          <w:p w:rsidR="00D968B1" w:rsidRPr="00962F08" w:rsidRDefault="00D968B1" w:rsidP="00767082">
            <w:pPr>
              <w:pStyle w:val="TableParagraph"/>
              <w:ind w:left="0"/>
              <w:rPr>
                <w:sz w:val="24"/>
                <w:szCs w:val="24"/>
                <w:lang w:val="ru-RU"/>
              </w:rPr>
            </w:pPr>
            <w:r w:rsidRPr="00962F08">
              <w:rPr>
                <w:sz w:val="24"/>
                <w:szCs w:val="24"/>
                <w:lang w:val="ru-RU"/>
              </w:rPr>
              <w:t>«ПочемупервымслушателемсвоихпроизведенийГогольпросилбытьПушкина?»</w:t>
            </w:r>
          </w:p>
          <w:p w:rsidR="00D968B1" w:rsidRPr="00962F08" w:rsidRDefault="00D968B1" w:rsidP="00767082">
            <w:pPr>
              <w:pStyle w:val="TableParagraph"/>
              <w:ind w:left="0" w:firstLine="339"/>
              <w:rPr>
                <w:sz w:val="24"/>
                <w:szCs w:val="24"/>
                <w:lang w:val="ru-RU"/>
              </w:rPr>
            </w:pPr>
            <w:r w:rsidRPr="00962F08">
              <w:rPr>
                <w:sz w:val="24"/>
                <w:szCs w:val="24"/>
                <w:lang w:val="ru-RU"/>
              </w:rPr>
              <w:t xml:space="preserve">Работа с иллюстрациями: оцените сюжеты </w:t>
            </w:r>
            <w:r w:rsidRPr="00962F08">
              <w:rPr>
                <w:sz w:val="24"/>
                <w:szCs w:val="24"/>
                <w:lang w:val="ru-RU"/>
              </w:rPr>
              <w:lastRenderedPageBreak/>
              <w:t>иллюстраций, определите понимувлеченияписателя</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2"/>
        <w:gridCol w:w="3356"/>
        <w:gridCol w:w="6922"/>
      </w:tblGrid>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32. Экологичное</w:t>
            </w:r>
            <w:r w:rsidR="008B4E3B">
              <w:rPr>
                <w:b/>
                <w:sz w:val="24"/>
                <w:szCs w:val="24"/>
                <w:lang w:val="ru-RU"/>
              </w:rPr>
              <w:t xml:space="preserve"> </w:t>
            </w:r>
            <w:r w:rsidRPr="00962F08">
              <w:rPr>
                <w:b/>
                <w:sz w:val="24"/>
                <w:szCs w:val="24"/>
              </w:rPr>
              <w:t>потребление</w:t>
            </w:r>
          </w:p>
        </w:tc>
      </w:tr>
      <w:tr w:rsidR="00D968B1" w:rsidRPr="00962F08" w:rsidTr="00767082">
        <w:trPr>
          <w:trHeight w:val="3864"/>
        </w:trPr>
        <w:tc>
          <w:tcPr>
            <w:tcW w:w="688" w:type="pct"/>
          </w:tcPr>
          <w:p w:rsidR="00D968B1" w:rsidRPr="00962F08" w:rsidRDefault="00D968B1" w:rsidP="00767082">
            <w:pPr>
              <w:pStyle w:val="TableParagraph"/>
              <w:ind w:left="0"/>
              <w:rPr>
                <w:sz w:val="24"/>
                <w:szCs w:val="24"/>
              </w:rPr>
            </w:pPr>
            <w:r w:rsidRPr="00962F08">
              <w:rPr>
                <w:sz w:val="24"/>
                <w:szCs w:val="24"/>
              </w:rPr>
              <w:t>1-2классы</w:t>
            </w:r>
          </w:p>
        </w:tc>
        <w:tc>
          <w:tcPr>
            <w:tcW w:w="1330" w:type="pct"/>
          </w:tcPr>
          <w:p w:rsidR="00D968B1" w:rsidRPr="00962F08" w:rsidRDefault="00D968B1" w:rsidP="00767082">
            <w:pPr>
              <w:pStyle w:val="TableParagraph"/>
              <w:tabs>
                <w:tab w:val="left" w:pos="2763"/>
              </w:tabs>
              <w:ind w:left="0" w:firstLine="339"/>
              <w:rPr>
                <w:sz w:val="24"/>
                <w:szCs w:val="24"/>
                <w:lang w:val="ru-RU"/>
              </w:rPr>
            </w:pPr>
            <w:r w:rsidRPr="00962F08">
              <w:rPr>
                <w:sz w:val="24"/>
                <w:szCs w:val="24"/>
                <w:lang w:val="ru-RU"/>
              </w:rPr>
              <w:t>Экологичноепотребление–какиспользоватьприроду,чтобы приносить ей как можноменьшевреда.Чтозначит–жизньбезотходов:отказотненужного,продлениежизнивещей,</w:t>
            </w:r>
            <w:r w:rsidRPr="00962F08">
              <w:rPr>
                <w:sz w:val="24"/>
                <w:szCs w:val="24"/>
                <w:lang w:val="ru-RU"/>
              </w:rPr>
              <w:tab/>
            </w:r>
            <w:r w:rsidRPr="00962F08">
              <w:rPr>
                <w:spacing w:val="-1"/>
                <w:sz w:val="24"/>
                <w:szCs w:val="24"/>
                <w:lang w:val="ru-RU"/>
              </w:rPr>
              <w:t>повторное</w:t>
            </w:r>
          </w:p>
          <w:p w:rsidR="00D968B1" w:rsidRPr="00962F08" w:rsidRDefault="00D968B1" w:rsidP="00767082">
            <w:pPr>
              <w:pStyle w:val="TableParagraph"/>
              <w:tabs>
                <w:tab w:val="left" w:pos="2859"/>
              </w:tabs>
              <w:ind w:left="0"/>
              <w:rPr>
                <w:sz w:val="24"/>
                <w:szCs w:val="24"/>
              </w:rPr>
            </w:pPr>
            <w:r w:rsidRPr="00962F08">
              <w:rPr>
                <w:sz w:val="24"/>
                <w:szCs w:val="24"/>
              </w:rPr>
              <w:t>использование,</w:t>
            </w:r>
            <w:r w:rsidRPr="00962F08">
              <w:rPr>
                <w:sz w:val="24"/>
                <w:szCs w:val="24"/>
              </w:rPr>
              <w:tab/>
            </w:r>
            <w:r w:rsidRPr="00962F08">
              <w:rPr>
                <w:spacing w:val="-1"/>
                <w:sz w:val="24"/>
                <w:szCs w:val="24"/>
              </w:rPr>
              <w:t>экономия</w:t>
            </w:r>
            <w:r w:rsidRPr="00962F08">
              <w:rPr>
                <w:sz w:val="24"/>
                <w:szCs w:val="24"/>
              </w:rPr>
              <w:t>природногоматериала(воды,света)</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и обсуждение видео (фото) - «Как мусор становится седьмымконтинентомЗемли».Беседа:вредитлиприроде«седьмойконтинент»(мусорноепятно вТихомокеане).</w:t>
            </w:r>
          </w:p>
          <w:p w:rsidR="00D968B1" w:rsidRPr="00962F08" w:rsidRDefault="00D968B1" w:rsidP="00767082">
            <w:pPr>
              <w:pStyle w:val="TableParagraph"/>
              <w:ind w:left="0"/>
              <w:rPr>
                <w:sz w:val="24"/>
                <w:szCs w:val="24"/>
              </w:rPr>
            </w:pPr>
            <w:r w:rsidRPr="00962F08">
              <w:rPr>
                <w:sz w:val="24"/>
                <w:szCs w:val="24"/>
              </w:rPr>
              <w:t>Воображаемаяситуация.</w:t>
            </w:r>
          </w:p>
          <w:p w:rsidR="00D968B1" w:rsidRPr="00962F08" w:rsidRDefault="00D968B1" w:rsidP="005400C9">
            <w:pPr>
              <w:pStyle w:val="TableParagraph"/>
              <w:numPr>
                <w:ilvl w:val="0"/>
                <w:numId w:val="97"/>
              </w:numPr>
              <w:tabs>
                <w:tab w:val="left" w:pos="816"/>
                <w:tab w:val="left" w:pos="2527"/>
                <w:tab w:val="left" w:pos="3134"/>
                <w:tab w:val="left" w:pos="4333"/>
                <w:tab w:val="left" w:pos="5361"/>
                <w:tab w:val="left" w:pos="6410"/>
                <w:tab w:val="left" w:pos="8091"/>
              </w:tabs>
              <w:ind w:left="0" w:firstLine="339"/>
              <w:rPr>
                <w:sz w:val="24"/>
                <w:szCs w:val="24"/>
                <w:lang w:val="ru-RU"/>
              </w:rPr>
            </w:pPr>
            <w:r w:rsidRPr="00962F08">
              <w:rPr>
                <w:sz w:val="24"/>
                <w:szCs w:val="24"/>
                <w:lang w:val="ru-RU"/>
              </w:rPr>
              <w:t>Представим,</w:t>
            </w:r>
            <w:r w:rsidRPr="00962F08">
              <w:rPr>
                <w:sz w:val="24"/>
                <w:szCs w:val="24"/>
                <w:lang w:val="ru-RU"/>
              </w:rPr>
              <w:tab/>
              <w:t>что</w:t>
            </w:r>
            <w:r w:rsidRPr="00962F08">
              <w:rPr>
                <w:sz w:val="24"/>
                <w:szCs w:val="24"/>
                <w:lang w:val="ru-RU"/>
              </w:rPr>
              <w:tab/>
              <w:t>мальчик</w:t>
            </w:r>
            <w:r w:rsidRPr="00962F08">
              <w:rPr>
                <w:sz w:val="24"/>
                <w:szCs w:val="24"/>
                <w:lang w:val="ru-RU"/>
              </w:rPr>
              <w:tab/>
              <w:t>порвал</w:t>
            </w:r>
            <w:r w:rsidRPr="00962F08">
              <w:rPr>
                <w:sz w:val="24"/>
                <w:szCs w:val="24"/>
                <w:lang w:val="ru-RU"/>
              </w:rPr>
              <w:tab/>
              <w:t>брюки.</w:t>
            </w:r>
            <w:r w:rsidRPr="00962F08">
              <w:rPr>
                <w:sz w:val="24"/>
                <w:szCs w:val="24"/>
                <w:lang w:val="ru-RU"/>
              </w:rPr>
              <w:tab/>
              <w:t>Предложите</w:t>
            </w:r>
            <w:r w:rsidRPr="00962F08">
              <w:rPr>
                <w:sz w:val="24"/>
                <w:szCs w:val="24"/>
                <w:lang w:val="ru-RU"/>
              </w:rPr>
              <w:tab/>
            </w:r>
            <w:r w:rsidRPr="00962F08">
              <w:rPr>
                <w:spacing w:val="-1"/>
                <w:sz w:val="24"/>
                <w:szCs w:val="24"/>
                <w:lang w:val="ru-RU"/>
              </w:rPr>
              <w:t>способы</w:t>
            </w:r>
            <w:r w:rsidRPr="00962F08">
              <w:rPr>
                <w:sz w:val="24"/>
                <w:szCs w:val="24"/>
                <w:lang w:val="ru-RU"/>
              </w:rPr>
              <w:t>возможногоиспользованияэтойвещи.</w:t>
            </w:r>
          </w:p>
          <w:p w:rsidR="00D968B1" w:rsidRPr="00962F08" w:rsidRDefault="00D968B1" w:rsidP="005400C9">
            <w:pPr>
              <w:pStyle w:val="TableParagraph"/>
              <w:numPr>
                <w:ilvl w:val="0"/>
                <w:numId w:val="97"/>
              </w:numPr>
              <w:tabs>
                <w:tab w:val="left" w:pos="816"/>
              </w:tabs>
              <w:ind w:left="0" w:firstLine="339"/>
              <w:rPr>
                <w:sz w:val="24"/>
                <w:szCs w:val="24"/>
              </w:rPr>
            </w:pPr>
            <w:r w:rsidRPr="00962F08">
              <w:rPr>
                <w:sz w:val="24"/>
                <w:szCs w:val="24"/>
              </w:rPr>
              <w:t>Бабушканаварилаогромнуюкастрюлюкаши.Никтоуженехочетееесть.Предложитеспособы,чтобыкашуневыбрасывать.</w:t>
            </w:r>
          </w:p>
          <w:p w:rsidR="00D968B1" w:rsidRPr="00962F08" w:rsidRDefault="00D968B1" w:rsidP="00767082">
            <w:pPr>
              <w:pStyle w:val="TableParagraph"/>
              <w:ind w:left="0" w:firstLine="339"/>
              <w:rPr>
                <w:sz w:val="24"/>
                <w:szCs w:val="24"/>
              </w:rPr>
            </w:pPr>
            <w:r w:rsidRPr="00962F08">
              <w:rPr>
                <w:sz w:val="24"/>
                <w:szCs w:val="24"/>
              </w:rPr>
              <w:t>Работасиллюстративнымматериалом:берегутлиприродужителиэтойквартиры?</w:t>
            </w:r>
          </w:p>
          <w:p w:rsidR="00D968B1" w:rsidRPr="00962F08" w:rsidRDefault="00D968B1" w:rsidP="00767082">
            <w:pPr>
              <w:pStyle w:val="TableParagraph"/>
              <w:ind w:left="0" w:firstLine="339"/>
              <w:rPr>
                <w:sz w:val="24"/>
                <w:szCs w:val="24"/>
                <w:lang w:val="ru-RU"/>
              </w:rPr>
            </w:pPr>
            <w:r w:rsidRPr="00962F08">
              <w:rPr>
                <w:sz w:val="24"/>
                <w:szCs w:val="24"/>
                <w:lang w:val="ru-RU"/>
              </w:rPr>
              <w:t>Обсудим:какиетаблички-напоминанияможносделатьвдоме,чтобыэкономноотноситьсякводе и электричеству.</w:t>
            </w:r>
          </w:p>
        </w:tc>
      </w:tr>
    </w:tbl>
    <w:p w:rsidR="00D968B1" w:rsidRPr="00962F08" w:rsidRDefault="00D968B1" w:rsidP="00D968B1">
      <w:pPr>
        <w:spacing w:after="0" w:line="240" w:lineRule="auto"/>
        <w:rPr>
          <w:rFonts w:ascii="Times New Roman" w:hAnsi="Times New Roman" w:cs="Times New Roman"/>
          <w:sz w:val="24"/>
          <w:szCs w:val="24"/>
        </w:rPr>
        <w:sectPr w:rsidR="00D968B1" w:rsidRPr="00962F08" w:rsidSect="00767082">
          <w:pgSz w:w="11910" w:h="16840"/>
          <w:pgMar w:top="600" w:right="560" w:bottom="1120" w:left="600" w:header="0" w:footer="920" w:gutter="0"/>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
        <w:gridCol w:w="3453"/>
        <w:gridCol w:w="5575"/>
      </w:tblGrid>
      <w:tr w:rsidR="00D968B1" w:rsidRPr="00962F08" w:rsidTr="00767082">
        <w:trPr>
          <w:trHeight w:val="5796"/>
        </w:trPr>
        <w:tc>
          <w:tcPr>
            <w:tcW w:w="688" w:type="pct"/>
          </w:tcPr>
          <w:p w:rsidR="00D968B1" w:rsidRPr="00962F08" w:rsidRDefault="00D968B1" w:rsidP="00767082">
            <w:pPr>
              <w:pStyle w:val="TableParagraph"/>
              <w:ind w:left="0"/>
              <w:rPr>
                <w:sz w:val="24"/>
                <w:szCs w:val="24"/>
              </w:rPr>
            </w:pPr>
            <w:r w:rsidRPr="00962F08">
              <w:rPr>
                <w:sz w:val="24"/>
                <w:szCs w:val="24"/>
              </w:rPr>
              <w:lastRenderedPageBreak/>
              <w:t>3-4классы</w:t>
            </w:r>
          </w:p>
        </w:tc>
        <w:tc>
          <w:tcPr>
            <w:tcW w:w="1330" w:type="pct"/>
          </w:tcPr>
          <w:p w:rsidR="00D968B1" w:rsidRPr="00962F08" w:rsidRDefault="00D968B1" w:rsidP="00767082">
            <w:pPr>
              <w:pStyle w:val="TableParagraph"/>
              <w:tabs>
                <w:tab w:val="left" w:pos="2572"/>
              </w:tabs>
              <w:ind w:left="0" w:firstLine="339"/>
              <w:rPr>
                <w:sz w:val="24"/>
                <w:szCs w:val="24"/>
                <w:lang w:val="ru-RU"/>
              </w:rPr>
            </w:pPr>
            <w:r w:rsidRPr="00962F08">
              <w:rPr>
                <w:sz w:val="24"/>
                <w:szCs w:val="24"/>
                <w:lang w:val="ru-RU"/>
              </w:rPr>
              <w:t>Экологичноепотребление–какиспользоватьприроду,чтобы приносить ей как можноменьшевреда.Чтозначит–жизньбезотходов:отказотненужного,продлениежизнивещей,</w:t>
            </w:r>
            <w:r w:rsidRPr="00962F08">
              <w:rPr>
                <w:sz w:val="24"/>
                <w:szCs w:val="24"/>
                <w:lang w:val="ru-RU"/>
              </w:rPr>
              <w:tab/>
            </w:r>
            <w:r w:rsidRPr="00962F08">
              <w:rPr>
                <w:spacing w:val="-1"/>
                <w:sz w:val="24"/>
                <w:szCs w:val="24"/>
                <w:lang w:val="ru-RU"/>
              </w:rPr>
              <w:t>сокращение</w:t>
            </w:r>
          </w:p>
          <w:p w:rsidR="00D968B1" w:rsidRPr="00962F08" w:rsidRDefault="00D968B1" w:rsidP="00767082">
            <w:pPr>
              <w:pStyle w:val="TableParagraph"/>
              <w:tabs>
                <w:tab w:val="left" w:pos="2761"/>
              </w:tabs>
              <w:ind w:left="0"/>
              <w:rPr>
                <w:sz w:val="24"/>
                <w:szCs w:val="24"/>
                <w:lang w:val="ru-RU"/>
              </w:rPr>
            </w:pPr>
            <w:r w:rsidRPr="00962F08">
              <w:rPr>
                <w:sz w:val="24"/>
                <w:szCs w:val="24"/>
                <w:lang w:val="ru-RU"/>
              </w:rPr>
              <w:t>потребления,</w:t>
            </w:r>
            <w:r w:rsidRPr="00962F08">
              <w:rPr>
                <w:sz w:val="24"/>
                <w:szCs w:val="24"/>
                <w:lang w:val="ru-RU"/>
              </w:rPr>
              <w:tab/>
            </w:r>
            <w:r w:rsidRPr="00962F08">
              <w:rPr>
                <w:spacing w:val="-1"/>
                <w:sz w:val="24"/>
                <w:szCs w:val="24"/>
                <w:lang w:val="ru-RU"/>
              </w:rPr>
              <w:t>повторное</w:t>
            </w:r>
            <w:r w:rsidRPr="00962F08">
              <w:rPr>
                <w:sz w:val="24"/>
                <w:szCs w:val="24"/>
                <w:lang w:val="ru-RU"/>
              </w:rPr>
              <w:t>использование,переработкаотходов,экономияприродногоматериала (воды,света)</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и обсуждение видео (фото) - «Как мусор становится седьмымконтинентомЗемли».Беседа:вредитлиприроде«седьмойконтинент»(мусорноепятно вТихомокеане).</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Интерактивноезадание:чтоозначаетсуждение:«относитеськпокупкамвдумчиво».Обсудимответы:какиеизнихпродуманные?</w:t>
            </w:r>
          </w:p>
          <w:p w:rsidR="00D968B1" w:rsidRPr="00962F08" w:rsidRDefault="00D968B1" w:rsidP="00767082">
            <w:pPr>
              <w:pStyle w:val="TableParagraph"/>
              <w:ind w:left="0" w:firstLine="339"/>
              <w:rPr>
                <w:sz w:val="24"/>
                <w:szCs w:val="24"/>
                <w:lang w:val="ru-RU"/>
              </w:rPr>
            </w:pPr>
            <w:r w:rsidRPr="00962F08">
              <w:rPr>
                <w:sz w:val="24"/>
                <w:szCs w:val="24"/>
                <w:lang w:val="ru-RU"/>
              </w:rPr>
              <w:t>Например:есливещьнравится,еенужнокупить;нужноуметьотказываться от ненужного, но модного; подумать: можно ли мои старыевещи переделать; нужно, чтобы в доме было много разных продуктов;нужнопокупатьсумом, этосохраняетденьги.</w:t>
            </w:r>
          </w:p>
          <w:p w:rsidR="00D968B1" w:rsidRPr="00962F08" w:rsidRDefault="00D968B1" w:rsidP="00767082">
            <w:pPr>
              <w:pStyle w:val="TableParagraph"/>
              <w:ind w:left="0" w:firstLine="339"/>
              <w:rPr>
                <w:sz w:val="24"/>
                <w:szCs w:val="24"/>
                <w:lang w:val="ru-RU"/>
              </w:rPr>
            </w:pPr>
            <w:r w:rsidRPr="00962F08">
              <w:rPr>
                <w:sz w:val="24"/>
                <w:szCs w:val="24"/>
                <w:lang w:val="ru-RU"/>
              </w:rPr>
              <w:t>Проведеммини-исследование:проанализируем«рождение»ижизнькакой-нибудьодежды(например,свитера,брюк):покупкашерсти(материала); создание выкройки; пошив, покупка пуговиц, молнии; сдачавещинапродажу;перевозкавещивмагазин;покупка;черезмесяцношенияобливаютжирнымборщом;пятнонеотстирывается;вещьвыбрасывается…</w:t>
            </w:r>
          </w:p>
          <w:p w:rsidR="00D968B1" w:rsidRPr="00962F08" w:rsidRDefault="00D968B1" w:rsidP="00767082">
            <w:pPr>
              <w:pStyle w:val="TableParagraph"/>
              <w:ind w:left="0" w:firstLine="339"/>
              <w:rPr>
                <w:sz w:val="24"/>
                <w:szCs w:val="24"/>
                <w:lang w:val="ru-RU"/>
              </w:rPr>
            </w:pPr>
            <w:r w:rsidRPr="00962F08">
              <w:rPr>
                <w:sz w:val="24"/>
                <w:szCs w:val="24"/>
                <w:lang w:val="ru-RU"/>
              </w:rPr>
              <w:t>Вопросдляобсуждения:можнолисчитатьэтоэкологичнымпотреблением?</w:t>
            </w:r>
          </w:p>
          <w:p w:rsidR="00D968B1" w:rsidRPr="00962F08" w:rsidRDefault="00D968B1" w:rsidP="00767082">
            <w:pPr>
              <w:pStyle w:val="TableParagraph"/>
              <w:ind w:left="0"/>
              <w:rPr>
                <w:sz w:val="24"/>
                <w:szCs w:val="24"/>
                <w:lang w:val="ru-RU"/>
              </w:rPr>
            </w:pPr>
            <w:r w:rsidRPr="00962F08">
              <w:rPr>
                <w:sz w:val="24"/>
                <w:szCs w:val="24"/>
                <w:lang w:val="ru-RU"/>
              </w:rPr>
              <w:t>Задание:заполнимпамятку«Экологичноепотребление–это…»</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1860"/>
        <w:gridCol w:w="7055"/>
      </w:tblGrid>
      <w:tr w:rsidR="00D968B1" w:rsidRPr="00962F08" w:rsidTr="00DB1009">
        <w:trPr>
          <w:trHeight w:val="562"/>
        </w:trPr>
        <w:tc>
          <w:tcPr>
            <w:tcW w:w="5000" w:type="pct"/>
            <w:gridSpan w:val="3"/>
          </w:tcPr>
          <w:p w:rsidR="00D968B1" w:rsidRPr="008B4E3B" w:rsidRDefault="00D968B1" w:rsidP="00767082">
            <w:pPr>
              <w:pStyle w:val="TableParagraph"/>
              <w:ind w:left="0"/>
              <w:rPr>
                <w:b/>
                <w:sz w:val="24"/>
                <w:szCs w:val="24"/>
                <w:lang w:val="ru-RU"/>
              </w:rPr>
            </w:pPr>
            <w:r w:rsidRPr="008B4E3B">
              <w:rPr>
                <w:b/>
                <w:sz w:val="24"/>
                <w:szCs w:val="24"/>
                <w:lang w:val="ru-RU"/>
              </w:rPr>
              <w:t>33.</w:t>
            </w:r>
            <w:r w:rsidR="008B4E3B">
              <w:rPr>
                <w:b/>
                <w:sz w:val="24"/>
                <w:szCs w:val="24"/>
                <w:lang w:val="ru-RU"/>
              </w:rPr>
              <w:t xml:space="preserve"> </w:t>
            </w:r>
            <w:r w:rsidRPr="008B4E3B">
              <w:rPr>
                <w:b/>
                <w:sz w:val="24"/>
                <w:szCs w:val="24"/>
                <w:lang w:val="ru-RU"/>
              </w:rPr>
              <w:t>Труд</w:t>
            </w:r>
            <w:r w:rsidR="008B4E3B">
              <w:rPr>
                <w:b/>
                <w:sz w:val="24"/>
                <w:szCs w:val="24"/>
                <w:lang w:val="ru-RU"/>
              </w:rPr>
              <w:t xml:space="preserve"> </w:t>
            </w:r>
            <w:r w:rsidRPr="008B4E3B">
              <w:rPr>
                <w:b/>
                <w:sz w:val="24"/>
                <w:szCs w:val="24"/>
                <w:lang w:val="ru-RU"/>
              </w:rPr>
              <w:t>крут!</w:t>
            </w:r>
          </w:p>
        </w:tc>
      </w:tr>
      <w:tr w:rsidR="00D968B1" w:rsidRPr="00962F08" w:rsidTr="007A5CCA">
        <w:trPr>
          <w:trHeight w:val="414"/>
        </w:trPr>
        <w:tc>
          <w:tcPr>
            <w:tcW w:w="230" w:type="pct"/>
          </w:tcPr>
          <w:p w:rsidR="00D968B1" w:rsidRPr="008B4E3B" w:rsidRDefault="00D968B1" w:rsidP="00767082">
            <w:pPr>
              <w:pStyle w:val="TableParagraph"/>
              <w:ind w:left="0"/>
              <w:rPr>
                <w:sz w:val="24"/>
                <w:szCs w:val="24"/>
                <w:lang w:val="ru-RU"/>
              </w:rPr>
            </w:pPr>
            <w:r w:rsidRPr="008B4E3B">
              <w:rPr>
                <w:sz w:val="24"/>
                <w:szCs w:val="24"/>
                <w:lang w:val="ru-RU"/>
              </w:rPr>
              <w:t>1-2классы</w:t>
            </w:r>
          </w:p>
        </w:tc>
        <w:tc>
          <w:tcPr>
            <w:tcW w:w="995" w:type="pct"/>
          </w:tcPr>
          <w:p w:rsidR="00D968B1" w:rsidRPr="00962F08" w:rsidRDefault="00D968B1" w:rsidP="00767082">
            <w:pPr>
              <w:pStyle w:val="TableParagraph"/>
              <w:tabs>
                <w:tab w:val="left" w:pos="2581"/>
                <w:tab w:val="left" w:pos="2847"/>
              </w:tabs>
              <w:ind w:left="0" w:firstLine="339"/>
              <w:rPr>
                <w:sz w:val="24"/>
                <w:szCs w:val="24"/>
                <w:lang w:val="ru-RU"/>
              </w:rPr>
            </w:pPr>
            <w:r w:rsidRPr="00962F08">
              <w:rPr>
                <w:sz w:val="24"/>
                <w:szCs w:val="24"/>
                <w:lang w:val="ru-RU"/>
              </w:rPr>
              <w:t>Труд–основажизничеловекаиразвитияобщества.Любойтрудимеетцель,результат. Качества труженика,которые</w:t>
            </w:r>
            <w:r w:rsidRPr="00962F08">
              <w:rPr>
                <w:sz w:val="24"/>
                <w:szCs w:val="24"/>
                <w:lang w:val="ru-RU"/>
              </w:rPr>
              <w:tab/>
            </w:r>
            <w:r w:rsidRPr="00962F08">
              <w:rPr>
                <w:spacing w:val="-1"/>
                <w:sz w:val="24"/>
                <w:szCs w:val="24"/>
                <w:lang w:val="ru-RU"/>
              </w:rPr>
              <w:t>определяют</w:t>
            </w:r>
            <w:r w:rsidRPr="00962F08">
              <w:rPr>
                <w:sz w:val="24"/>
                <w:szCs w:val="24"/>
                <w:lang w:val="ru-RU"/>
              </w:rPr>
              <w:t>успешностьеготрудовойдеятельности:наличиезнаний-умений,</w:t>
            </w:r>
            <w:r w:rsidRPr="00962F08">
              <w:rPr>
                <w:sz w:val="24"/>
                <w:szCs w:val="24"/>
                <w:lang w:val="ru-RU"/>
              </w:rPr>
              <w:tab/>
            </w:r>
            <w:r w:rsidRPr="00962F08">
              <w:rPr>
                <w:sz w:val="24"/>
                <w:szCs w:val="24"/>
                <w:lang w:val="ru-RU"/>
              </w:rPr>
              <w:tab/>
            </w:r>
            <w:r w:rsidRPr="00962F08">
              <w:rPr>
                <w:spacing w:val="-1"/>
                <w:sz w:val="24"/>
                <w:szCs w:val="24"/>
                <w:lang w:val="ru-RU"/>
              </w:rPr>
              <w:t>терпение,</w:t>
            </w:r>
            <w:r w:rsidRPr="00962F08">
              <w:rPr>
                <w:sz w:val="24"/>
                <w:szCs w:val="24"/>
                <w:lang w:val="ru-RU"/>
              </w:rPr>
              <w:t>старательность,</w:t>
            </w:r>
          </w:p>
          <w:p w:rsidR="00D968B1" w:rsidRPr="00962F08" w:rsidRDefault="00D968B1" w:rsidP="00767082">
            <w:pPr>
              <w:pStyle w:val="TableParagraph"/>
              <w:ind w:left="0"/>
              <w:rPr>
                <w:sz w:val="24"/>
                <w:szCs w:val="24"/>
              </w:rPr>
            </w:pPr>
            <w:r w:rsidRPr="00962F08">
              <w:rPr>
                <w:sz w:val="24"/>
                <w:szCs w:val="24"/>
              </w:rPr>
              <w:t>ответственность,аккуратностьидр.</w:t>
            </w:r>
          </w:p>
        </w:tc>
        <w:tc>
          <w:tcPr>
            <w:tcW w:w="3775"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Просмотрвидео«Ежик–неумейка».Какоекачествоежикапомоглоемувыбратьсяизкастрюли?</w:t>
            </w:r>
          </w:p>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Трудгончара».Беседа:«Легколисделатьвазу?»:быстролилепитсяпредметизглины;почемугончардолженбытьвнимательным?Аккуратным?Получитсяликрасивыйпредмет,еслиспешить,необращатьвниманиенанеровности,нарушениепропорций?</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 Вспомним Незнайку – героя книги Н. Носова. Незнайка былтаким любознательным! Онпытался играть на трубе, рисовать, писатьстихи,дажеуправлятьмашиной.Почемжеунегоничегонеполучалось?</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 задание: соединим иллюстрацию трудового действия сважнымусловиемегоуспешноговыполнения.Например,приготовитьпирог (знать рецепт его приготовления); убрать квартиру (уметь включатьпылесос); помочьприпорезепальца(уметьобрабатыватьрану)</w:t>
            </w:r>
          </w:p>
          <w:p w:rsidR="00D968B1" w:rsidRPr="00962F08" w:rsidRDefault="00D968B1" w:rsidP="00767082">
            <w:pPr>
              <w:pStyle w:val="TableParagraph"/>
              <w:ind w:left="0"/>
              <w:rPr>
                <w:sz w:val="24"/>
                <w:szCs w:val="24"/>
                <w:lang w:val="ru-RU"/>
              </w:rPr>
            </w:pPr>
            <w:r w:rsidRPr="00962F08">
              <w:rPr>
                <w:sz w:val="24"/>
                <w:szCs w:val="24"/>
                <w:lang w:val="ru-RU"/>
              </w:rPr>
              <w:t>Обсудимвместе:определимзначениепословиципоговорокотруде:</w:t>
            </w:r>
          </w:p>
          <w:p w:rsidR="00D968B1" w:rsidRPr="00962F08" w:rsidRDefault="00D968B1" w:rsidP="00767082">
            <w:pPr>
              <w:pStyle w:val="TableParagraph"/>
              <w:ind w:left="0"/>
              <w:rPr>
                <w:sz w:val="24"/>
                <w:szCs w:val="24"/>
                <w:lang w:val="ru-RU"/>
              </w:rPr>
            </w:pPr>
            <w:r w:rsidRPr="00962F08">
              <w:rPr>
                <w:sz w:val="24"/>
                <w:szCs w:val="24"/>
                <w:lang w:val="ru-RU"/>
              </w:rPr>
              <w:t>«Нужнонаклониться,чтобыизручьянапиться»;«Былабыохота,заладитсявсякая работа»,«Поспешишь–людейнасмешишь».Обратимвниманиена</w:t>
            </w:r>
          </w:p>
          <w:p w:rsidR="00D968B1" w:rsidRPr="00962F08" w:rsidRDefault="00D968B1" w:rsidP="00767082">
            <w:pPr>
              <w:pStyle w:val="TableParagraph"/>
              <w:ind w:left="0"/>
              <w:rPr>
                <w:sz w:val="24"/>
                <w:szCs w:val="24"/>
                <w:lang w:val="ru-RU"/>
              </w:rPr>
            </w:pPr>
            <w:r w:rsidRPr="00962F08">
              <w:rPr>
                <w:w w:val="95"/>
                <w:sz w:val="24"/>
                <w:szCs w:val="24"/>
                <w:lang w:val="ru-RU"/>
              </w:rPr>
              <w:t xml:space="preserve">слова, которые очень важны для работы (знания, умения, усердие, </w:t>
            </w:r>
            <w:r w:rsidRPr="00962F08">
              <w:rPr>
                <w:w w:val="95"/>
                <w:sz w:val="24"/>
                <w:szCs w:val="24"/>
                <w:lang w:val="ru-RU"/>
              </w:rPr>
              <w:lastRenderedPageBreak/>
              <w:t>старание,</w:t>
            </w:r>
            <w:r w:rsidRPr="00962F08">
              <w:rPr>
                <w:sz w:val="24"/>
                <w:szCs w:val="24"/>
                <w:lang w:val="ru-RU"/>
              </w:rPr>
              <w:t>терпение,желание).</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
        <w:gridCol w:w="2828"/>
        <w:gridCol w:w="6296"/>
      </w:tblGrid>
      <w:tr w:rsidR="00D968B1" w:rsidRPr="00962F08" w:rsidTr="00767082">
        <w:trPr>
          <w:trHeight w:val="5378"/>
        </w:trPr>
        <w:tc>
          <w:tcPr>
            <w:tcW w:w="688" w:type="pct"/>
          </w:tcPr>
          <w:p w:rsidR="00D968B1" w:rsidRPr="00962F08" w:rsidRDefault="00D968B1" w:rsidP="00767082">
            <w:pPr>
              <w:pStyle w:val="TableParagraph"/>
              <w:ind w:left="0"/>
              <w:rPr>
                <w:sz w:val="24"/>
                <w:szCs w:val="24"/>
              </w:rPr>
            </w:pPr>
            <w:r w:rsidRPr="00962F08">
              <w:rPr>
                <w:sz w:val="24"/>
                <w:szCs w:val="24"/>
              </w:rPr>
              <w:t>3-4классы</w:t>
            </w:r>
          </w:p>
        </w:tc>
        <w:tc>
          <w:tcPr>
            <w:tcW w:w="1330" w:type="pct"/>
          </w:tcPr>
          <w:p w:rsidR="00D968B1" w:rsidRPr="00962F08" w:rsidRDefault="00D968B1" w:rsidP="00767082">
            <w:pPr>
              <w:pStyle w:val="TableParagraph"/>
              <w:tabs>
                <w:tab w:val="left" w:pos="2206"/>
                <w:tab w:val="left" w:pos="2743"/>
                <w:tab w:val="left" w:pos="3360"/>
              </w:tabs>
              <w:ind w:left="0" w:firstLine="339"/>
              <w:rPr>
                <w:sz w:val="24"/>
                <w:szCs w:val="24"/>
                <w:lang w:val="ru-RU"/>
              </w:rPr>
            </w:pPr>
            <w:r w:rsidRPr="00962F08">
              <w:rPr>
                <w:sz w:val="24"/>
                <w:szCs w:val="24"/>
                <w:lang w:val="ru-RU"/>
              </w:rPr>
              <w:t>Страницы</w:t>
            </w:r>
            <w:r w:rsidRPr="00962F08">
              <w:rPr>
                <w:sz w:val="24"/>
                <w:szCs w:val="24"/>
                <w:lang w:val="ru-RU"/>
              </w:rPr>
              <w:tab/>
            </w:r>
            <w:r w:rsidRPr="00962F08">
              <w:rPr>
                <w:sz w:val="24"/>
                <w:szCs w:val="24"/>
                <w:lang w:val="ru-RU"/>
              </w:rPr>
              <w:tab/>
            </w:r>
            <w:r w:rsidRPr="00962F08">
              <w:rPr>
                <w:spacing w:val="-1"/>
                <w:sz w:val="24"/>
                <w:szCs w:val="24"/>
                <w:lang w:val="ru-RU"/>
              </w:rPr>
              <w:t>прошлого:</w:t>
            </w:r>
            <w:r w:rsidRPr="00962F08">
              <w:rPr>
                <w:sz w:val="24"/>
                <w:szCs w:val="24"/>
                <w:lang w:val="ru-RU"/>
              </w:rPr>
              <w:t>трудились</w:t>
            </w:r>
            <w:r w:rsidRPr="00962F08">
              <w:rPr>
                <w:sz w:val="24"/>
                <w:szCs w:val="24"/>
                <w:lang w:val="ru-RU"/>
              </w:rPr>
              <w:tab/>
              <w:t>ли</w:t>
            </w:r>
            <w:r w:rsidRPr="00962F08">
              <w:rPr>
                <w:sz w:val="24"/>
                <w:szCs w:val="24"/>
                <w:lang w:val="ru-RU"/>
              </w:rPr>
              <w:tab/>
            </w:r>
            <w:r w:rsidRPr="00962F08">
              <w:rPr>
                <w:sz w:val="24"/>
                <w:szCs w:val="24"/>
                <w:lang w:val="ru-RU"/>
              </w:rPr>
              <w:tab/>
            </w:r>
            <w:r w:rsidRPr="00962F08">
              <w:rPr>
                <w:spacing w:val="-1"/>
                <w:sz w:val="24"/>
                <w:szCs w:val="24"/>
                <w:lang w:val="ru-RU"/>
              </w:rPr>
              <w:t>люди</w:t>
            </w:r>
            <w:r w:rsidRPr="00962F08">
              <w:rPr>
                <w:sz w:val="24"/>
                <w:szCs w:val="24"/>
                <w:lang w:val="ru-RU"/>
              </w:rPr>
              <w:t>первобытного общества? Труд –основажизничеловекаиразвитияобщества.</w:t>
            </w:r>
          </w:p>
          <w:p w:rsidR="00D968B1" w:rsidRPr="00962F08" w:rsidRDefault="00D968B1" w:rsidP="00767082">
            <w:pPr>
              <w:pStyle w:val="TableParagraph"/>
              <w:tabs>
                <w:tab w:val="left" w:pos="2894"/>
              </w:tabs>
              <w:ind w:left="0" w:firstLine="409"/>
              <w:rPr>
                <w:sz w:val="24"/>
                <w:szCs w:val="24"/>
                <w:lang w:val="ru-RU"/>
              </w:rPr>
            </w:pPr>
            <w:r w:rsidRPr="00962F08">
              <w:rPr>
                <w:sz w:val="24"/>
                <w:szCs w:val="24"/>
                <w:lang w:val="ru-RU"/>
              </w:rPr>
              <w:t>Не только талант определяетуспешность</w:t>
            </w:r>
            <w:r w:rsidRPr="00962F08">
              <w:rPr>
                <w:sz w:val="24"/>
                <w:szCs w:val="24"/>
                <w:lang w:val="ru-RU"/>
              </w:rPr>
              <w:tab/>
            </w:r>
            <w:r w:rsidRPr="00962F08">
              <w:rPr>
                <w:spacing w:val="-1"/>
                <w:sz w:val="24"/>
                <w:szCs w:val="24"/>
                <w:lang w:val="ru-RU"/>
              </w:rPr>
              <w:t>трудовой</w:t>
            </w:r>
            <w:r w:rsidRPr="00962F08">
              <w:rPr>
                <w:sz w:val="24"/>
                <w:szCs w:val="24"/>
                <w:lang w:val="ru-RU"/>
              </w:rPr>
              <w:t>деятельности.Человекдолжениметьзнанияиумения,бытьтерпеливым и настойчивым, небоятьсятрудностей(трудитрудно – однокоренные слова),находить пути их преодоления.Человекдолженлюбитьсвоюработуилюбуювыполнятьстарательноиответственно.Всовременных</w:t>
            </w:r>
            <w:r w:rsidRPr="00962F08">
              <w:rPr>
                <w:sz w:val="24"/>
                <w:szCs w:val="24"/>
                <w:lang w:val="ru-RU"/>
              </w:rPr>
              <w:tab/>
            </w:r>
            <w:r w:rsidRPr="00962F08">
              <w:rPr>
                <w:spacing w:val="-1"/>
                <w:sz w:val="24"/>
                <w:szCs w:val="24"/>
                <w:lang w:val="ru-RU"/>
              </w:rPr>
              <w:t>условиях</w:t>
            </w:r>
            <w:r w:rsidRPr="00962F08">
              <w:rPr>
                <w:sz w:val="24"/>
                <w:szCs w:val="24"/>
                <w:lang w:val="ru-RU"/>
              </w:rPr>
              <w:t>значительнаячастьтруда–работаколлективная</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t>Просмотр отрывка из мультфильма «Нехочуха». Дискуссия: «Можетбыть прав мальчик – герой мультфильма, что легко и хорошо жить, еслитебяобслуживаютроботы?»</w:t>
            </w:r>
          </w:p>
          <w:p w:rsidR="00D968B1" w:rsidRPr="00962F08" w:rsidRDefault="00D968B1" w:rsidP="00767082">
            <w:pPr>
              <w:pStyle w:val="TableParagraph"/>
              <w:ind w:left="0" w:firstLine="339"/>
              <w:rPr>
                <w:sz w:val="24"/>
                <w:szCs w:val="24"/>
                <w:lang w:val="ru-RU"/>
              </w:rPr>
            </w:pPr>
            <w:r w:rsidRPr="00962F08">
              <w:rPr>
                <w:sz w:val="24"/>
                <w:szCs w:val="24"/>
                <w:lang w:val="ru-RU"/>
              </w:rPr>
              <w:t>Виртуальное путешествие в прошлое. Рассматривание иллюстраций натему «Жизнь первобытного общества». Беседа: каким трудом занималисьпервобытныелюди?Какиецелитрудадостигались?</w:t>
            </w:r>
          </w:p>
          <w:p w:rsidR="00D968B1" w:rsidRPr="00962F08" w:rsidRDefault="00D968B1" w:rsidP="00767082">
            <w:pPr>
              <w:pStyle w:val="TableParagraph"/>
              <w:ind w:left="0" w:firstLine="339"/>
              <w:rPr>
                <w:sz w:val="24"/>
                <w:szCs w:val="24"/>
                <w:lang w:val="ru-RU"/>
              </w:rPr>
            </w:pPr>
            <w:r w:rsidRPr="00962F08">
              <w:rPr>
                <w:sz w:val="24"/>
                <w:szCs w:val="24"/>
                <w:lang w:val="ru-RU"/>
              </w:rPr>
              <w:t>Дискуссия на основе рассматривания пейзажа И. Левитана. Вопрос дляобсуждения:«Тольколиталантхудожникаопределяетценностьегоживописи?» (умение наблюдать, чувствовать цвет, форму, пространство,владетькистьюи красками).</w:t>
            </w:r>
          </w:p>
          <w:p w:rsidR="00D968B1" w:rsidRPr="00962F08" w:rsidRDefault="00D968B1" w:rsidP="00767082">
            <w:pPr>
              <w:pStyle w:val="TableParagraph"/>
              <w:ind w:left="0" w:firstLine="339"/>
              <w:rPr>
                <w:sz w:val="24"/>
                <w:szCs w:val="24"/>
                <w:lang w:val="ru-RU"/>
              </w:rPr>
            </w:pPr>
            <w:r w:rsidRPr="00962F08">
              <w:rPr>
                <w:sz w:val="24"/>
                <w:szCs w:val="24"/>
                <w:lang w:val="ru-RU"/>
              </w:rPr>
              <w:t>Интерактивноезадание:«Какхлебнастолпришел?»Наосновеиллюстративногоматериалаответитьнавопросы:«Какдоказать,чтодеятельностьхлеборобаноситколлективныйхарактер?»,«Прикакомусловиидеятельностьхлеборобовбудетуспешной?</w:t>
            </w:r>
          </w:p>
          <w:p w:rsidR="00D968B1" w:rsidRPr="00962F08" w:rsidRDefault="00D968B1" w:rsidP="00767082">
            <w:pPr>
              <w:pStyle w:val="TableParagraph"/>
              <w:ind w:left="0"/>
              <w:rPr>
                <w:sz w:val="24"/>
                <w:szCs w:val="24"/>
                <w:lang w:val="ru-RU"/>
              </w:rPr>
            </w:pPr>
            <w:r w:rsidRPr="00962F08">
              <w:rPr>
                <w:sz w:val="24"/>
                <w:szCs w:val="24"/>
                <w:lang w:val="ru-RU"/>
              </w:rPr>
              <w:t>Работавгруппах:определитезначениепословиципоговорокотруде.</w:t>
            </w:r>
          </w:p>
          <w:p w:rsidR="00D968B1" w:rsidRPr="00962F08" w:rsidRDefault="00D968B1" w:rsidP="00767082">
            <w:pPr>
              <w:pStyle w:val="TableParagraph"/>
              <w:ind w:left="0" w:firstLine="339"/>
              <w:rPr>
                <w:sz w:val="24"/>
                <w:szCs w:val="24"/>
                <w:lang w:val="ru-RU"/>
              </w:rPr>
            </w:pPr>
            <w:r w:rsidRPr="00962F08">
              <w:rPr>
                <w:sz w:val="24"/>
                <w:szCs w:val="24"/>
                <w:lang w:val="ru-RU"/>
              </w:rPr>
              <w:t>«Яблоню ценят по плодам, а человека – по делам», «Не лежи на печи,будешьестькалачи»,«Неделайнаспех,сделаешькурамнасмех»</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
        <w:gridCol w:w="2413"/>
        <w:gridCol w:w="6642"/>
      </w:tblGrid>
      <w:tr w:rsidR="00D968B1" w:rsidRPr="00962F08" w:rsidTr="00767082">
        <w:trPr>
          <w:trHeight w:val="562"/>
        </w:trPr>
        <w:tc>
          <w:tcPr>
            <w:tcW w:w="5000" w:type="pct"/>
            <w:gridSpan w:val="3"/>
          </w:tcPr>
          <w:p w:rsidR="00D968B1" w:rsidRPr="00962F08" w:rsidRDefault="00D968B1" w:rsidP="00767082">
            <w:pPr>
              <w:pStyle w:val="TableParagraph"/>
              <w:ind w:left="0"/>
              <w:rPr>
                <w:b/>
                <w:sz w:val="24"/>
                <w:szCs w:val="24"/>
              </w:rPr>
            </w:pPr>
            <w:r w:rsidRPr="00962F08">
              <w:rPr>
                <w:b/>
                <w:sz w:val="24"/>
                <w:szCs w:val="24"/>
              </w:rPr>
              <w:t>34.</w:t>
            </w:r>
            <w:r w:rsidR="008B4E3B">
              <w:rPr>
                <w:b/>
                <w:sz w:val="24"/>
                <w:szCs w:val="24"/>
                <w:lang w:val="ru-RU"/>
              </w:rPr>
              <w:t xml:space="preserve"> </w:t>
            </w:r>
            <w:r w:rsidRPr="00962F08">
              <w:rPr>
                <w:b/>
                <w:sz w:val="24"/>
                <w:szCs w:val="24"/>
              </w:rPr>
              <w:t>Урок</w:t>
            </w:r>
            <w:r w:rsidR="008B4E3B">
              <w:rPr>
                <w:b/>
                <w:sz w:val="24"/>
                <w:szCs w:val="24"/>
                <w:lang w:val="ru-RU"/>
              </w:rPr>
              <w:t xml:space="preserve"> </w:t>
            </w:r>
            <w:r w:rsidRPr="00962F08">
              <w:rPr>
                <w:b/>
                <w:sz w:val="24"/>
                <w:szCs w:val="24"/>
              </w:rPr>
              <w:t>памяти</w:t>
            </w:r>
          </w:p>
        </w:tc>
      </w:tr>
      <w:tr w:rsidR="00D968B1" w:rsidRPr="00962F08" w:rsidTr="007A5CCA">
        <w:trPr>
          <w:trHeight w:val="697"/>
        </w:trPr>
        <w:tc>
          <w:tcPr>
            <w:tcW w:w="688" w:type="pct"/>
          </w:tcPr>
          <w:p w:rsidR="00D968B1" w:rsidRPr="00962F08" w:rsidRDefault="00D968B1" w:rsidP="00767082">
            <w:pPr>
              <w:pStyle w:val="TableParagraph"/>
              <w:ind w:left="0"/>
              <w:rPr>
                <w:sz w:val="24"/>
                <w:szCs w:val="24"/>
              </w:rPr>
            </w:pPr>
            <w:r w:rsidRPr="00962F08">
              <w:rPr>
                <w:sz w:val="24"/>
                <w:szCs w:val="24"/>
              </w:rPr>
              <w:t>1-2классы</w:t>
            </w:r>
          </w:p>
        </w:tc>
        <w:tc>
          <w:tcPr>
            <w:tcW w:w="1330" w:type="pct"/>
          </w:tcPr>
          <w:p w:rsidR="00D968B1" w:rsidRPr="00962F08" w:rsidRDefault="00D968B1" w:rsidP="00767082">
            <w:pPr>
              <w:pStyle w:val="TableParagraph"/>
              <w:ind w:left="0" w:firstLine="339"/>
              <w:rPr>
                <w:sz w:val="24"/>
                <w:szCs w:val="24"/>
                <w:lang w:val="ru-RU"/>
              </w:rPr>
            </w:pPr>
            <w:r w:rsidRPr="00962F08">
              <w:rPr>
                <w:sz w:val="24"/>
                <w:szCs w:val="24"/>
                <w:lang w:val="ru-RU"/>
              </w:rPr>
              <w:t>Чтотакоепамятьчеловека?Памятьначинаетсяссемьи,детства,школы</w:t>
            </w:r>
          </w:p>
          <w:p w:rsidR="00D968B1" w:rsidRPr="00962F08" w:rsidRDefault="00D968B1" w:rsidP="00767082">
            <w:pPr>
              <w:pStyle w:val="TableParagraph"/>
              <w:tabs>
                <w:tab w:val="left" w:pos="2859"/>
              </w:tabs>
              <w:ind w:left="0" w:firstLine="339"/>
              <w:rPr>
                <w:sz w:val="24"/>
                <w:szCs w:val="24"/>
                <w:lang w:val="ru-RU"/>
              </w:rPr>
            </w:pPr>
            <w:r w:rsidRPr="00962F08">
              <w:rPr>
                <w:sz w:val="24"/>
                <w:szCs w:val="24"/>
                <w:lang w:val="ru-RU"/>
              </w:rPr>
              <w:t>Что такое память поколений?Страницыпрошлого,которыенельзя</w:t>
            </w:r>
            <w:r w:rsidRPr="00962F08">
              <w:rPr>
                <w:sz w:val="24"/>
                <w:szCs w:val="24"/>
                <w:lang w:val="ru-RU"/>
              </w:rPr>
              <w:tab/>
            </w:r>
            <w:r w:rsidRPr="00962F08">
              <w:rPr>
                <w:spacing w:val="-1"/>
                <w:sz w:val="24"/>
                <w:szCs w:val="24"/>
                <w:lang w:val="ru-RU"/>
              </w:rPr>
              <w:t>забывать.</w:t>
            </w:r>
          </w:p>
          <w:p w:rsidR="00D968B1" w:rsidRPr="00962F08" w:rsidRDefault="00D968B1" w:rsidP="00767082">
            <w:pPr>
              <w:pStyle w:val="TableParagraph"/>
              <w:ind w:left="0"/>
              <w:rPr>
                <w:sz w:val="24"/>
                <w:szCs w:val="24"/>
                <w:lang w:val="ru-RU"/>
              </w:rPr>
            </w:pPr>
            <w:r w:rsidRPr="00962F08">
              <w:rPr>
                <w:sz w:val="24"/>
                <w:szCs w:val="24"/>
                <w:lang w:val="ru-RU"/>
              </w:rPr>
              <w:t>Преемственностьвтрудовойдеятельности:декоративно-прикладноеискусствонародовРоссии.Трудовые династии.</w:t>
            </w:r>
          </w:p>
          <w:p w:rsidR="00D968B1" w:rsidRPr="00962F08" w:rsidRDefault="00D968B1" w:rsidP="00767082">
            <w:pPr>
              <w:pStyle w:val="TableParagraph"/>
              <w:tabs>
                <w:tab w:val="left" w:pos="2549"/>
              </w:tabs>
              <w:ind w:left="0" w:firstLine="339"/>
              <w:rPr>
                <w:sz w:val="24"/>
                <w:szCs w:val="24"/>
              </w:rPr>
            </w:pPr>
            <w:r w:rsidRPr="00962F08">
              <w:rPr>
                <w:sz w:val="24"/>
                <w:szCs w:val="24"/>
              </w:rPr>
              <w:t>Качества</w:t>
            </w:r>
            <w:r w:rsidRPr="00962F08">
              <w:rPr>
                <w:sz w:val="24"/>
                <w:szCs w:val="24"/>
              </w:rPr>
              <w:tab/>
              <w:t>россиянина,которыепе</w:t>
            </w:r>
            <w:r w:rsidRPr="00962F08">
              <w:rPr>
                <w:sz w:val="24"/>
                <w:szCs w:val="24"/>
              </w:rPr>
              <w:lastRenderedPageBreak/>
              <w:t>реходятизпоколениявпоколение.</w:t>
            </w:r>
          </w:p>
        </w:tc>
        <w:tc>
          <w:tcPr>
            <w:tcW w:w="2981" w:type="pct"/>
          </w:tcPr>
          <w:p w:rsidR="00D968B1" w:rsidRPr="00962F08" w:rsidRDefault="00D968B1" w:rsidP="00767082">
            <w:pPr>
              <w:pStyle w:val="TableParagraph"/>
              <w:ind w:left="0" w:firstLine="339"/>
              <w:rPr>
                <w:sz w:val="24"/>
                <w:szCs w:val="24"/>
                <w:lang w:val="ru-RU"/>
              </w:rPr>
            </w:pPr>
            <w:r w:rsidRPr="00962F08">
              <w:rPr>
                <w:sz w:val="24"/>
                <w:szCs w:val="24"/>
                <w:lang w:val="ru-RU"/>
              </w:rPr>
              <w:lastRenderedPageBreak/>
              <w:t>Встреча с выпускниками школы: что они помнят о своей школьнойжизни?</w:t>
            </w:r>
          </w:p>
          <w:p w:rsidR="00D968B1" w:rsidRPr="00962F08" w:rsidRDefault="00D968B1" w:rsidP="00767082">
            <w:pPr>
              <w:pStyle w:val="TableParagraph"/>
              <w:ind w:left="0"/>
              <w:rPr>
                <w:sz w:val="24"/>
                <w:szCs w:val="24"/>
                <w:lang w:val="ru-RU"/>
              </w:rPr>
            </w:pPr>
            <w:r w:rsidRPr="00962F08">
              <w:rPr>
                <w:sz w:val="24"/>
                <w:szCs w:val="24"/>
                <w:lang w:val="ru-RU"/>
              </w:rPr>
              <w:t>Эвристическаябеседа:  что  может  рассказать  семейный  альбом?</w:t>
            </w:r>
          </w:p>
          <w:p w:rsidR="00D968B1" w:rsidRPr="00962F08" w:rsidRDefault="00D968B1" w:rsidP="00767082">
            <w:pPr>
              <w:pStyle w:val="TableParagraph"/>
              <w:ind w:left="0"/>
              <w:rPr>
                <w:sz w:val="24"/>
                <w:szCs w:val="24"/>
                <w:lang w:val="ru-RU"/>
              </w:rPr>
            </w:pPr>
            <w:r w:rsidRPr="00962F08">
              <w:rPr>
                <w:sz w:val="24"/>
                <w:szCs w:val="24"/>
                <w:lang w:val="ru-RU"/>
              </w:rPr>
              <w:t>Рассказыдетейосвоемсемейномдреве.</w:t>
            </w:r>
          </w:p>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Просмотрвидео:вспомнимгероическиестраницыисторииРоссии.Назовемисторическоесобытиеиеговлияниенажизньобществаикаждогоегочлена</w:t>
            </w:r>
          </w:p>
          <w:p w:rsidR="00D968B1" w:rsidRPr="00962F08" w:rsidRDefault="00D968B1" w:rsidP="00767082">
            <w:pPr>
              <w:pStyle w:val="TableParagraph"/>
              <w:ind w:left="0" w:firstLine="339"/>
              <w:rPr>
                <w:sz w:val="24"/>
                <w:szCs w:val="24"/>
                <w:lang w:val="ru-RU"/>
              </w:rPr>
            </w:pPr>
            <w:r w:rsidRPr="00962F08">
              <w:rPr>
                <w:spacing w:val="-1"/>
                <w:sz w:val="24"/>
                <w:szCs w:val="24"/>
                <w:lang w:val="ru-RU"/>
              </w:rPr>
              <w:t>Беседа:какоечувствообъединяло</w:t>
            </w:r>
            <w:r w:rsidRPr="00962F08">
              <w:rPr>
                <w:sz w:val="24"/>
                <w:szCs w:val="24"/>
                <w:lang w:val="ru-RU"/>
              </w:rPr>
              <w:t>гражданРоссии,когдаРодинегрозилаопасность?</w:t>
            </w:r>
          </w:p>
          <w:p w:rsidR="00D968B1" w:rsidRPr="00962F08" w:rsidRDefault="00D968B1" w:rsidP="00767082">
            <w:pPr>
              <w:pStyle w:val="TableParagraph"/>
              <w:ind w:left="0" w:firstLine="339"/>
              <w:rPr>
                <w:sz w:val="24"/>
                <w:szCs w:val="24"/>
                <w:lang w:val="ru-RU"/>
              </w:rPr>
            </w:pPr>
            <w:r w:rsidRPr="00962F08">
              <w:rPr>
                <w:sz w:val="24"/>
                <w:szCs w:val="24"/>
                <w:lang w:val="ru-RU"/>
              </w:rPr>
              <w:t>Ролевая игра на основе воображаемой ситуации: «мастера игрушки»описываютигрушку:какназывается,длячегопредназначена,изчегосделана,гдепроизводится(например,Хохломская,Городецкая,Дымковская,Филимоновская,матрешкаизСергиеваПосада –повыбору)</w:t>
            </w:r>
          </w:p>
          <w:p w:rsidR="00D968B1" w:rsidRPr="00962F08" w:rsidRDefault="00D968B1" w:rsidP="00767082">
            <w:pPr>
              <w:pStyle w:val="TableParagraph"/>
              <w:ind w:left="0" w:firstLine="339"/>
              <w:rPr>
                <w:sz w:val="24"/>
                <w:szCs w:val="24"/>
                <w:lang w:val="ru-RU"/>
              </w:rPr>
            </w:pPr>
            <w:r w:rsidRPr="00962F08">
              <w:rPr>
                <w:sz w:val="24"/>
                <w:szCs w:val="24"/>
                <w:lang w:val="ru-RU"/>
              </w:rPr>
              <w:t>Обсуждение значения поговорки: «Умелец да рукоделец себе и другимрадостьприносит»</w:t>
            </w:r>
          </w:p>
          <w:p w:rsidR="00D968B1" w:rsidRPr="00962F08" w:rsidRDefault="00D968B1" w:rsidP="00767082">
            <w:pPr>
              <w:pStyle w:val="TableParagraph"/>
              <w:ind w:left="0"/>
              <w:rPr>
                <w:sz w:val="24"/>
                <w:szCs w:val="24"/>
              </w:rPr>
            </w:pPr>
            <w:r w:rsidRPr="00962F08">
              <w:rPr>
                <w:sz w:val="24"/>
                <w:szCs w:val="24"/>
              </w:rPr>
              <w:t>РаботасиллюстрациямиТрудовыединастиинеобычныхпрофессий.</w:t>
            </w:r>
          </w:p>
          <w:p w:rsidR="00D968B1" w:rsidRPr="00962F08" w:rsidRDefault="00D968B1" w:rsidP="00767082">
            <w:pPr>
              <w:pStyle w:val="TableParagraph"/>
              <w:ind w:left="0"/>
              <w:rPr>
                <w:sz w:val="24"/>
                <w:szCs w:val="24"/>
              </w:rPr>
            </w:pPr>
            <w:r w:rsidRPr="00962F08">
              <w:rPr>
                <w:sz w:val="24"/>
                <w:szCs w:val="24"/>
              </w:rPr>
              <w:lastRenderedPageBreak/>
              <w:t>Например,Дуровы,Запашные.</w:t>
            </w:r>
          </w:p>
        </w:tc>
      </w:tr>
    </w:tbl>
    <w:p w:rsidR="00D968B1" w:rsidRDefault="00D968B1" w:rsidP="00D968B1">
      <w:pPr>
        <w:spacing w:after="0" w:line="240" w:lineRule="auto"/>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4456"/>
        <w:gridCol w:w="4459"/>
      </w:tblGrid>
      <w:tr w:rsidR="00D968B1" w:rsidRPr="00962F08" w:rsidTr="00DB1009">
        <w:trPr>
          <w:trHeight w:val="6119"/>
        </w:trPr>
        <w:tc>
          <w:tcPr>
            <w:tcW w:w="230" w:type="pct"/>
          </w:tcPr>
          <w:p w:rsidR="00D968B1" w:rsidRPr="00962F08" w:rsidRDefault="00D968B1" w:rsidP="00767082">
            <w:pPr>
              <w:pStyle w:val="TableParagraph"/>
              <w:ind w:left="0"/>
              <w:rPr>
                <w:sz w:val="24"/>
                <w:szCs w:val="24"/>
              </w:rPr>
            </w:pPr>
            <w:r w:rsidRPr="00962F08">
              <w:rPr>
                <w:sz w:val="24"/>
                <w:szCs w:val="24"/>
              </w:rPr>
              <w:t>3-4классы</w:t>
            </w:r>
          </w:p>
        </w:tc>
        <w:tc>
          <w:tcPr>
            <w:tcW w:w="2384" w:type="pct"/>
          </w:tcPr>
          <w:p w:rsidR="00D968B1" w:rsidRPr="00962F08" w:rsidRDefault="00D968B1" w:rsidP="00767082">
            <w:pPr>
              <w:pStyle w:val="TableParagraph"/>
              <w:ind w:left="0" w:firstLine="339"/>
              <w:rPr>
                <w:sz w:val="24"/>
                <w:szCs w:val="24"/>
                <w:lang w:val="ru-RU"/>
              </w:rPr>
            </w:pPr>
            <w:r w:rsidRPr="00962F08">
              <w:rPr>
                <w:sz w:val="24"/>
                <w:szCs w:val="24"/>
                <w:lang w:val="ru-RU"/>
              </w:rPr>
              <w:t>Зачем человеку историческаяпамять?Можетлиобществосуществовать без исторической</w:t>
            </w:r>
            <w:r w:rsidRPr="00962F08">
              <w:rPr>
                <w:spacing w:val="-1"/>
                <w:sz w:val="24"/>
                <w:szCs w:val="24"/>
                <w:lang w:val="ru-RU"/>
              </w:rPr>
              <w:t>памяти?</w:t>
            </w:r>
            <w:r w:rsidRPr="00962F08">
              <w:rPr>
                <w:sz w:val="24"/>
                <w:szCs w:val="24"/>
                <w:lang w:val="ru-RU"/>
              </w:rPr>
              <w:t>Страницыгероическогопрошлого,которыенельзязабывать.Преемственностьпоколенийвобластитрудовойдеятельности,образования,науки.Качествароссиянина,которыепереходятизпоколениявпоколение.</w:t>
            </w:r>
          </w:p>
          <w:p w:rsidR="00D968B1" w:rsidRPr="00962F08" w:rsidRDefault="00D968B1" w:rsidP="00767082">
            <w:pPr>
              <w:pStyle w:val="TableParagraph"/>
              <w:ind w:left="0" w:firstLine="339"/>
              <w:rPr>
                <w:sz w:val="24"/>
                <w:szCs w:val="24"/>
                <w:lang w:val="ru-RU"/>
              </w:rPr>
            </w:pPr>
            <w:r w:rsidRPr="00962F08">
              <w:rPr>
                <w:sz w:val="24"/>
                <w:szCs w:val="24"/>
                <w:lang w:val="ru-RU"/>
              </w:rPr>
              <w:t>Музеи,книги,произведенияживописикакхранителиисторическойпамяти.</w:t>
            </w:r>
          </w:p>
          <w:p w:rsidR="00D968B1" w:rsidRPr="00962F08" w:rsidRDefault="00D968B1" w:rsidP="00767082">
            <w:pPr>
              <w:pStyle w:val="TableParagraph"/>
              <w:tabs>
                <w:tab w:val="left" w:pos="2580"/>
              </w:tabs>
              <w:ind w:left="0" w:firstLine="339"/>
              <w:rPr>
                <w:sz w:val="24"/>
                <w:szCs w:val="24"/>
                <w:lang w:val="ru-RU"/>
              </w:rPr>
            </w:pPr>
            <w:r w:rsidRPr="00962F08">
              <w:rPr>
                <w:sz w:val="24"/>
                <w:szCs w:val="24"/>
                <w:lang w:val="ru-RU"/>
              </w:rPr>
              <w:t>Памятьипрофессиячеловека:</w:t>
            </w:r>
            <w:r w:rsidRPr="00962F08">
              <w:rPr>
                <w:sz w:val="24"/>
                <w:szCs w:val="24"/>
                <w:lang w:val="ru-RU"/>
              </w:rPr>
              <w:tab/>
            </w:r>
            <w:r w:rsidRPr="00962F08">
              <w:rPr>
                <w:spacing w:val="-1"/>
                <w:sz w:val="24"/>
                <w:szCs w:val="24"/>
                <w:lang w:val="ru-RU"/>
              </w:rPr>
              <w:t>знаменитые</w:t>
            </w:r>
            <w:r w:rsidRPr="00962F08">
              <w:rPr>
                <w:sz w:val="24"/>
                <w:szCs w:val="24"/>
                <w:lang w:val="ru-RU"/>
              </w:rPr>
              <w:t>профессиональныединастииРоссии</w:t>
            </w:r>
          </w:p>
        </w:tc>
        <w:tc>
          <w:tcPr>
            <w:tcW w:w="2386" w:type="pct"/>
          </w:tcPr>
          <w:p w:rsidR="00D968B1" w:rsidRPr="00962F08" w:rsidRDefault="00D968B1" w:rsidP="00767082">
            <w:pPr>
              <w:pStyle w:val="TableParagraph"/>
              <w:ind w:left="0" w:firstLine="339"/>
              <w:rPr>
                <w:sz w:val="24"/>
                <w:szCs w:val="24"/>
                <w:lang w:val="ru-RU"/>
              </w:rPr>
            </w:pPr>
            <w:r w:rsidRPr="00962F08">
              <w:rPr>
                <w:sz w:val="24"/>
                <w:szCs w:val="24"/>
                <w:lang w:val="ru-RU"/>
              </w:rPr>
              <w:t>Встреча с выпускниками школы: что они помнят о своей школьнойжизни?</w:t>
            </w:r>
          </w:p>
          <w:p w:rsidR="00D968B1" w:rsidRPr="00962F08" w:rsidRDefault="00D968B1" w:rsidP="00767082">
            <w:pPr>
              <w:pStyle w:val="TableParagraph"/>
              <w:ind w:left="0" w:firstLine="339"/>
              <w:rPr>
                <w:sz w:val="24"/>
                <w:szCs w:val="24"/>
                <w:lang w:val="ru-RU"/>
              </w:rPr>
            </w:pPr>
            <w:r w:rsidRPr="00962F08">
              <w:rPr>
                <w:sz w:val="24"/>
                <w:szCs w:val="24"/>
                <w:lang w:val="ru-RU"/>
              </w:rPr>
              <w:t>Просмотрвидео:чтотакоеисторическаяпамять?Беседа:можетличеловекиобществожитьбезпамятиопрошлом?Чтокаждыйизваспомнитосвоемдетстве?Этивоспоминанияприятны,нужнывам?</w:t>
            </w:r>
          </w:p>
          <w:p w:rsidR="00D968B1" w:rsidRPr="00962F08" w:rsidRDefault="00D968B1" w:rsidP="00767082">
            <w:pPr>
              <w:pStyle w:val="TableParagraph"/>
              <w:ind w:left="0" w:firstLine="409"/>
              <w:rPr>
                <w:sz w:val="24"/>
                <w:szCs w:val="24"/>
                <w:lang w:val="ru-RU"/>
              </w:rPr>
            </w:pPr>
            <w:r w:rsidRPr="00962F08">
              <w:rPr>
                <w:sz w:val="24"/>
                <w:szCs w:val="24"/>
                <w:lang w:val="ru-RU"/>
              </w:rPr>
              <w:t>Интерактивноезадание:соотнеситеиллюстрациюогероическомпрошлом России с названием события. Какое чувство объединяло гражданРоссии, когда Родине грозила опасность? Какие качества проявляли героиэтихсобытий?</w:t>
            </w:r>
          </w:p>
          <w:p w:rsidR="00D968B1" w:rsidRPr="00962F08" w:rsidRDefault="00D968B1" w:rsidP="00767082">
            <w:pPr>
              <w:pStyle w:val="TableParagraph"/>
              <w:ind w:left="0" w:firstLine="478"/>
              <w:jc w:val="right"/>
              <w:rPr>
                <w:sz w:val="24"/>
                <w:szCs w:val="24"/>
                <w:lang w:val="ru-RU"/>
              </w:rPr>
            </w:pPr>
            <w:r w:rsidRPr="00962F08">
              <w:rPr>
                <w:sz w:val="24"/>
                <w:szCs w:val="24"/>
                <w:lang w:val="ru-RU"/>
              </w:rPr>
              <w:t>Работасиллюстративнымматериалом:сравнениешколыДревнейРусиссовременнойшколой;числофакультетоввМГУимениЛомоносовавгодегооткрытияисегодня.Формулированиесуждений:вкладвразвитиеобщества научных открытий (например, радио, телевидения, компьютера).Дискуссия:можетлисовременноеобществоотказатьсяотмузеев,</w:t>
            </w:r>
          </w:p>
          <w:p w:rsidR="00D968B1" w:rsidRPr="00962F08" w:rsidRDefault="00D968B1" w:rsidP="00767082">
            <w:pPr>
              <w:pStyle w:val="TableParagraph"/>
              <w:ind w:left="0"/>
              <w:rPr>
                <w:sz w:val="24"/>
                <w:szCs w:val="24"/>
                <w:lang w:val="ru-RU"/>
              </w:rPr>
            </w:pPr>
            <w:r w:rsidRPr="00962F08">
              <w:rPr>
                <w:sz w:val="24"/>
                <w:szCs w:val="24"/>
                <w:lang w:val="ru-RU"/>
              </w:rPr>
              <w:t>книг,произведенийживописи?</w:t>
            </w:r>
          </w:p>
          <w:p w:rsidR="00D968B1" w:rsidRPr="00962F08" w:rsidRDefault="00D968B1" w:rsidP="00767082">
            <w:pPr>
              <w:pStyle w:val="TableParagraph"/>
              <w:ind w:left="0" w:firstLine="618"/>
              <w:rPr>
                <w:sz w:val="24"/>
                <w:szCs w:val="24"/>
                <w:lang w:val="ru-RU"/>
              </w:rPr>
            </w:pPr>
            <w:r w:rsidRPr="00962F08">
              <w:rPr>
                <w:sz w:val="24"/>
                <w:szCs w:val="24"/>
                <w:lang w:val="ru-RU"/>
              </w:rPr>
              <w:t>Рассказучителя:профессиональныединастииРоссии(ученых,врачей,музыкантовидр.).Вопросдляобсуждения:«Почемудетивыбираютпрофессиисвоих родителей?</w:t>
            </w:r>
          </w:p>
        </w:tc>
      </w:tr>
    </w:tbl>
    <w:p w:rsidR="00D968B1" w:rsidRDefault="00D968B1" w:rsidP="00D968B1">
      <w:pPr>
        <w:rPr>
          <w:sz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
        <w:gridCol w:w="3592"/>
        <w:gridCol w:w="5398"/>
      </w:tblGrid>
      <w:tr w:rsidR="00D968B1" w:rsidRPr="006B1852" w:rsidTr="00767082">
        <w:trPr>
          <w:trHeight w:val="562"/>
        </w:trPr>
        <w:tc>
          <w:tcPr>
            <w:tcW w:w="5000" w:type="pct"/>
            <w:gridSpan w:val="3"/>
          </w:tcPr>
          <w:p w:rsidR="00D968B1" w:rsidRPr="008B4E3B" w:rsidRDefault="00D968B1" w:rsidP="00767082">
            <w:pPr>
              <w:pStyle w:val="TableParagraph"/>
              <w:spacing w:before="121"/>
              <w:ind w:left="816"/>
              <w:rPr>
                <w:b/>
                <w:sz w:val="24"/>
                <w:szCs w:val="24"/>
                <w:lang w:val="ru-RU"/>
              </w:rPr>
            </w:pPr>
            <w:r w:rsidRPr="008B4E3B">
              <w:rPr>
                <w:b/>
                <w:sz w:val="24"/>
                <w:szCs w:val="24"/>
                <w:lang w:val="ru-RU"/>
              </w:rPr>
              <w:t>35.</w:t>
            </w:r>
            <w:r w:rsidR="008B4E3B">
              <w:rPr>
                <w:b/>
                <w:sz w:val="24"/>
                <w:szCs w:val="24"/>
                <w:lang w:val="ru-RU"/>
              </w:rPr>
              <w:t xml:space="preserve"> </w:t>
            </w:r>
            <w:r w:rsidRPr="008B4E3B">
              <w:rPr>
                <w:b/>
                <w:sz w:val="24"/>
                <w:szCs w:val="24"/>
                <w:lang w:val="ru-RU"/>
              </w:rPr>
              <w:t>Будь</w:t>
            </w:r>
            <w:r w:rsidR="008B4E3B">
              <w:rPr>
                <w:b/>
                <w:sz w:val="24"/>
                <w:szCs w:val="24"/>
                <w:lang w:val="ru-RU"/>
              </w:rPr>
              <w:t xml:space="preserve"> </w:t>
            </w:r>
            <w:r w:rsidRPr="008B4E3B">
              <w:rPr>
                <w:b/>
                <w:sz w:val="24"/>
                <w:szCs w:val="24"/>
                <w:lang w:val="ru-RU"/>
              </w:rPr>
              <w:t>готов!</w:t>
            </w:r>
            <w:r w:rsidR="008B4E3B">
              <w:rPr>
                <w:b/>
                <w:sz w:val="24"/>
                <w:szCs w:val="24"/>
                <w:lang w:val="ru-RU"/>
              </w:rPr>
              <w:t xml:space="preserve"> </w:t>
            </w:r>
            <w:r w:rsidRPr="008B4E3B">
              <w:rPr>
                <w:b/>
                <w:sz w:val="24"/>
                <w:szCs w:val="24"/>
                <w:lang w:val="ru-RU"/>
              </w:rPr>
              <w:t>Ко</w:t>
            </w:r>
            <w:r w:rsidR="008B4E3B">
              <w:rPr>
                <w:b/>
                <w:sz w:val="24"/>
                <w:szCs w:val="24"/>
                <w:lang w:val="ru-RU"/>
              </w:rPr>
              <w:t xml:space="preserve"> </w:t>
            </w:r>
            <w:r w:rsidRPr="008B4E3B">
              <w:rPr>
                <w:b/>
                <w:sz w:val="24"/>
                <w:szCs w:val="24"/>
                <w:lang w:val="ru-RU"/>
              </w:rPr>
              <w:t>дню</w:t>
            </w:r>
            <w:r w:rsidR="008B4E3B">
              <w:rPr>
                <w:b/>
                <w:sz w:val="24"/>
                <w:szCs w:val="24"/>
                <w:lang w:val="ru-RU"/>
              </w:rPr>
              <w:t xml:space="preserve"> </w:t>
            </w:r>
            <w:r w:rsidRPr="008B4E3B">
              <w:rPr>
                <w:b/>
                <w:sz w:val="24"/>
                <w:szCs w:val="24"/>
                <w:lang w:val="ru-RU"/>
              </w:rPr>
              <w:t>общественных</w:t>
            </w:r>
            <w:r w:rsidR="008B4E3B">
              <w:rPr>
                <w:b/>
                <w:sz w:val="24"/>
                <w:szCs w:val="24"/>
                <w:lang w:val="ru-RU"/>
              </w:rPr>
              <w:t xml:space="preserve"> </w:t>
            </w:r>
            <w:r w:rsidRPr="008B4E3B">
              <w:rPr>
                <w:b/>
                <w:sz w:val="24"/>
                <w:szCs w:val="24"/>
                <w:lang w:val="ru-RU"/>
              </w:rPr>
              <w:t>организаций</w:t>
            </w:r>
          </w:p>
        </w:tc>
      </w:tr>
      <w:tr w:rsidR="00D968B1" w:rsidRPr="006B1852" w:rsidTr="00767082">
        <w:trPr>
          <w:trHeight w:val="3542"/>
        </w:trPr>
        <w:tc>
          <w:tcPr>
            <w:tcW w:w="688" w:type="pct"/>
          </w:tcPr>
          <w:p w:rsidR="00D968B1" w:rsidRPr="008B4E3B" w:rsidRDefault="00D968B1" w:rsidP="00767082">
            <w:pPr>
              <w:pStyle w:val="TableParagraph"/>
              <w:ind w:left="98" w:right="89"/>
              <w:jc w:val="center"/>
              <w:rPr>
                <w:sz w:val="24"/>
                <w:szCs w:val="24"/>
                <w:lang w:val="ru-RU"/>
              </w:rPr>
            </w:pPr>
            <w:r w:rsidRPr="008B4E3B">
              <w:rPr>
                <w:sz w:val="24"/>
                <w:szCs w:val="24"/>
                <w:lang w:val="ru-RU"/>
              </w:rPr>
              <w:t>1-2классы</w:t>
            </w:r>
          </w:p>
        </w:tc>
        <w:tc>
          <w:tcPr>
            <w:tcW w:w="1330" w:type="pct"/>
          </w:tcPr>
          <w:p w:rsidR="00D968B1" w:rsidRPr="006B1852" w:rsidRDefault="00D968B1" w:rsidP="00767082">
            <w:pPr>
              <w:pStyle w:val="TableParagraph"/>
              <w:tabs>
                <w:tab w:val="left" w:pos="2323"/>
                <w:tab w:val="left" w:pos="2741"/>
              </w:tabs>
              <w:ind w:right="98" w:firstLine="339"/>
              <w:rPr>
                <w:sz w:val="24"/>
                <w:szCs w:val="24"/>
                <w:lang w:val="ru-RU"/>
              </w:rPr>
            </w:pPr>
            <w:r w:rsidRPr="006B1852">
              <w:rPr>
                <w:sz w:val="24"/>
                <w:szCs w:val="24"/>
                <w:lang w:val="ru-RU"/>
              </w:rPr>
              <w:t>19мая–Деньдетскихобщественныхорганизаций.Чтотакое</w:t>
            </w:r>
            <w:r w:rsidRPr="006B1852">
              <w:rPr>
                <w:sz w:val="24"/>
                <w:szCs w:val="24"/>
                <w:lang w:val="ru-RU"/>
              </w:rPr>
              <w:tab/>
            </w:r>
            <w:r w:rsidRPr="006B1852">
              <w:rPr>
                <w:spacing w:val="-1"/>
                <w:sz w:val="24"/>
                <w:szCs w:val="24"/>
                <w:lang w:val="ru-RU"/>
              </w:rPr>
              <w:t>общественная</w:t>
            </w:r>
            <w:r w:rsidRPr="006B1852">
              <w:rPr>
                <w:sz w:val="24"/>
                <w:szCs w:val="24"/>
                <w:lang w:val="ru-RU"/>
              </w:rPr>
              <w:t>организация?Чемзанимаютсяобщественнаяорганизация(общественное</w:t>
            </w:r>
            <w:r w:rsidRPr="006B1852">
              <w:rPr>
                <w:sz w:val="24"/>
                <w:szCs w:val="24"/>
                <w:lang w:val="ru-RU"/>
              </w:rPr>
              <w:tab/>
            </w:r>
            <w:r w:rsidRPr="006B1852">
              <w:rPr>
                <w:sz w:val="24"/>
                <w:szCs w:val="24"/>
                <w:lang w:val="ru-RU"/>
              </w:rPr>
              <w:tab/>
            </w:r>
            <w:r w:rsidRPr="006B1852">
              <w:rPr>
                <w:spacing w:val="-1"/>
                <w:sz w:val="24"/>
                <w:szCs w:val="24"/>
                <w:lang w:val="ru-RU"/>
              </w:rPr>
              <w:t>движение)</w:t>
            </w:r>
          </w:p>
          <w:p w:rsidR="00D968B1" w:rsidRPr="006B1852" w:rsidRDefault="00D968B1" w:rsidP="00767082">
            <w:pPr>
              <w:pStyle w:val="TableParagraph"/>
              <w:tabs>
                <w:tab w:val="left" w:pos="2124"/>
              </w:tabs>
              <w:spacing w:line="322" w:lineRule="exact"/>
              <w:rPr>
                <w:b/>
                <w:sz w:val="24"/>
                <w:szCs w:val="24"/>
              </w:rPr>
            </w:pPr>
            <w:r w:rsidRPr="006B1852">
              <w:rPr>
                <w:b/>
                <w:sz w:val="24"/>
                <w:szCs w:val="24"/>
              </w:rPr>
              <w:t>«Школа</w:t>
            </w:r>
            <w:r w:rsidRPr="006B1852">
              <w:rPr>
                <w:b/>
                <w:sz w:val="24"/>
                <w:szCs w:val="24"/>
              </w:rPr>
              <w:tab/>
              <w:t>безопасности»,</w:t>
            </w:r>
          </w:p>
          <w:p w:rsidR="00D968B1" w:rsidRPr="006B1852" w:rsidRDefault="00D968B1" w:rsidP="00767082">
            <w:pPr>
              <w:pStyle w:val="TableParagraph"/>
              <w:rPr>
                <w:sz w:val="24"/>
                <w:szCs w:val="24"/>
              </w:rPr>
            </w:pPr>
            <w:r w:rsidRPr="006B1852">
              <w:rPr>
                <w:b/>
                <w:sz w:val="24"/>
                <w:szCs w:val="24"/>
              </w:rPr>
              <w:t>«Зеленаяпланета»</w:t>
            </w:r>
            <w:r w:rsidRPr="006B1852">
              <w:rPr>
                <w:sz w:val="24"/>
                <w:szCs w:val="24"/>
              </w:rPr>
              <w:t>?</w:t>
            </w:r>
          </w:p>
          <w:p w:rsidR="00D968B1" w:rsidRPr="006B1852" w:rsidRDefault="00D968B1" w:rsidP="00767082">
            <w:pPr>
              <w:pStyle w:val="TableParagraph"/>
              <w:spacing w:line="322" w:lineRule="exact"/>
              <w:ind w:right="97" w:firstLine="339"/>
              <w:rPr>
                <w:sz w:val="24"/>
                <w:szCs w:val="24"/>
              </w:rPr>
            </w:pPr>
            <w:r w:rsidRPr="006B1852">
              <w:rPr>
                <w:sz w:val="24"/>
                <w:szCs w:val="24"/>
              </w:rPr>
              <w:t>Какмывидимнашеучастиевобщественномдвижениидетейимолодежи?</w:t>
            </w:r>
          </w:p>
        </w:tc>
        <w:tc>
          <w:tcPr>
            <w:tcW w:w="2981" w:type="pct"/>
          </w:tcPr>
          <w:p w:rsidR="00D968B1" w:rsidRPr="006B1852" w:rsidRDefault="00D968B1" w:rsidP="00767082">
            <w:pPr>
              <w:pStyle w:val="TableParagraph"/>
              <w:ind w:firstLine="339"/>
              <w:rPr>
                <w:sz w:val="24"/>
                <w:szCs w:val="24"/>
                <w:lang w:val="ru-RU"/>
              </w:rPr>
            </w:pPr>
            <w:r w:rsidRPr="006B1852">
              <w:rPr>
                <w:sz w:val="24"/>
                <w:szCs w:val="24"/>
                <w:lang w:val="ru-RU"/>
              </w:rPr>
              <w:t>Просмотрвидео:поздравлениевсехшкольниковсДнемдетскихобщественныхорганизаций.</w:t>
            </w:r>
          </w:p>
          <w:p w:rsidR="00D968B1" w:rsidRPr="006B1852" w:rsidRDefault="00D968B1" w:rsidP="00767082">
            <w:pPr>
              <w:pStyle w:val="TableParagraph"/>
              <w:spacing w:before="1"/>
              <w:ind w:firstLine="339"/>
              <w:rPr>
                <w:sz w:val="24"/>
                <w:szCs w:val="24"/>
                <w:lang w:val="ru-RU"/>
              </w:rPr>
            </w:pPr>
            <w:r w:rsidRPr="006B1852">
              <w:rPr>
                <w:sz w:val="24"/>
                <w:szCs w:val="24"/>
                <w:lang w:val="ru-RU"/>
              </w:rPr>
              <w:t>Работасиллюстративнымматериалом:чемзанимаютсяобщественныеорганизации«Школабезопасности»,«Зеленаяпланета».</w:t>
            </w:r>
          </w:p>
          <w:p w:rsidR="00D968B1" w:rsidRPr="006B1852" w:rsidRDefault="00D968B1" w:rsidP="00767082">
            <w:pPr>
              <w:pStyle w:val="TableParagraph"/>
              <w:ind w:right="98" w:firstLine="339"/>
              <w:jc w:val="right"/>
              <w:rPr>
                <w:sz w:val="24"/>
                <w:szCs w:val="24"/>
                <w:lang w:val="ru-RU"/>
              </w:rPr>
            </w:pPr>
            <w:r w:rsidRPr="006B1852">
              <w:rPr>
                <w:sz w:val="24"/>
                <w:szCs w:val="24"/>
                <w:lang w:val="ru-RU"/>
              </w:rPr>
              <w:t>Интерактивноезаданиенаосновевоображаемойситуации:еслибымыбыличленомоднойизэтихорганизаций,чеммымнехотелосьзаниматься?</w:t>
            </w:r>
          </w:p>
          <w:p w:rsidR="00D968B1" w:rsidRPr="006B1852" w:rsidRDefault="00D968B1" w:rsidP="00767082">
            <w:pPr>
              <w:pStyle w:val="TableParagraph"/>
              <w:ind w:firstLine="339"/>
              <w:rPr>
                <w:sz w:val="24"/>
                <w:szCs w:val="24"/>
                <w:lang w:val="ru-RU"/>
              </w:rPr>
            </w:pPr>
            <w:r w:rsidRPr="006B1852">
              <w:rPr>
                <w:sz w:val="24"/>
                <w:szCs w:val="24"/>
                <w:lang w:val="ru-RU"/>
              </w:rPr>
              <w:t>Коллективныйдиалог:составимпоздравлениесДнемобщественныхорганизаций</w:t>
            </w:r>
          </w:p>
        </w:tc>
      </w:tr>
      <w:tr w:rsidR="00D968B1" w:rsidRPr="006B1852" w:rsidTr="00767082">
        <w:trPr>
          <w:trHeight w:val="5151"/>
        </w:trPr>
        <w:tc>
          <w:tcPr>
            <w:tcW w:w="688" w:type="pct"/>
          </w:tcPr>
          <w:p w:rsidR="00D968B1" w:rsidRPr="006B1852" w:rsidRDefault="00D968B1" w:rsidP="00767082">
            <w:pPr>
              <w:pStyle w:val="TableParagraph"/>
              <w:ind w:left="98" w:right="89"/>
              <w:jc w:val="center"/>
              <w:rPr>
                <w:sz w:val="24"/>
                <w:szCs w:val="24"/>
              </w:rPr>
            </w:pPr>
            <w:r w:rsidRPr="006B1852">
              <w:rPr>
                <w:sz w:val="24"/>
                <w:szCs w:val="24"/>
              </w:rPr>
              <w:lastRenderedPageBreak/>
              <w:t>3-4классы</w:t>
            </w:r>
          </w:p>
        </w:tc>
        <w:tc>
          <w:tcPr>
            <w:tcW w:w="1330" w:type="pct"/>
          </w:tcPr>
          <w:p w:rsidR="00D968B1" w:rsidRPr="006B1852" w:rsidRDefault="00D968B1" w:rsidP="00767082">
            <w:pPr>
              <w:pStyle w:val="TableParagraph"/>
              <w:ind w:right="98" w:firstLine="339"/>
              <w:rPr>
                <w:sz w:val="24"/>
                <w:szCs w:val="24"/>
                <w:lang w:val="ru-RU"/>
              </w:rPr>
            </w:pPr>
            <w:r w:rsidRPr="006B1852">
              <w:rPr>
                <w:sz w:val="24"/>
                <w:szCs w:val="24"/>
                <w:lang w:val="ru-RU"/>
              </w:rPr>
              <w:t>История рождения советскихобщественныхорганизаций:</w:t>
            </w:r>
          </w:p>
          <w:p w:rsidR="00D968B1" w:rsidRPr="006B1852" w:rsidRDefault="00D968B1" w:rsidP="00767082">
            <w:pPr>
              <w:pStyle w:val="TableParagraph"/>
              <w:tabs>
                <w:tab w:val="left" w:pos="2322"/>
                <w:tab w:val="left" w:pos="2635"/>
                <w:tab w:val="left" w:pos="3018"/>
              </w:tabs>
              <w:ind w:right="97"/>
              <w:rPr>
                <w:sz w:val="24"/>
                <w:szCs w:val="24"/>
                <w:lang w:val="ru-RU"/>
              </w:rPr>
            </w:pPr>
            <w:r w:rsidRPr="006B1852">
              <w:rPr>
                <w:sz w:val="24"/>
                <w:szCs w:val="24"/>
                <w:lang w:val="ru-RU"/>
              </w:rPr>
              <w:t>«Звездочка»,</w:t>
            </w:r>
            <w:r w:rsidRPr="006B1852">
              <w:rPr>
                <w:sz w:val="24"/>
                <w:szCs w:val="24"/>
                <w:lang w:val="ru-RU"/>
              </w:rPr>
              <w:tab/>
            </w:r>
            <w:r w:rsidRPr="006B1852">
              <w:rPr>
                <w:sz w:val="24"/>
                <w:szCs w:val="24"/>
                <w:lang w:val="ru-RU"/>
              </w:rPr>
              <w:tab/>
            </w:r>
            <w:r w:rsidRPr="006B1852">
              <w:rPr>
                <w:spacing w:val="-1"/>
                <w:sz w:val="24"/>
                <w:szCs w:val="24"/>
                <w:lang w:val="ru-RU"/>
              </w:rPr>
              <w:t>пионерская</w:t>
            </w:r>
            <w:r w:rsidRPr="006B1852">
              <w:rPr>
                <w:sz w:val="24"/>
                <w:szCs w:val="24"/>
                <w:lang w:val="ru-RU"/>
              </w:rPr>
              <w:t>организацияимениЛенина,комсомол.</w:t>
            </w:r>
            <w:r w:rsidRPr="006B1852">
              <w:rPr>
                <w:sz w:val="24"/>
                <w:szCs w:val="24"/>
                <w:lang w:val="ru-RU"/>
              </w:rPr>
              <w:tab/>
            </w:r>
            <w:r w:rsidRPr="006B1852">
              <w:rPr>
                <w:sz w:val="24"/>
                <w:szCs w:val="24"/>
                <w:lang w:val="ru-RU"/>
              </w:rPr>
              <w:tab/>
            </w:r>
            <w:r w:rsidRPr="006B1852">
              <w:rPr>
                <w:sz w:val="24"/>
                <w:szCs w:val="24"/>
                <w:lang w:val="ru-RU"/>
              </w:rPr>
              <w:tab/>
            </w:r>
            <w:r w:rsidRPr="006B1852">
              <w:rPr>
                <w:spacing w:val="-1"/>
                <w:sz w:val="24"/>
                <w:szCs w:val="24"/>
                <w:lang w:val="ru-RU"/>
              </w:rPr>
              <w:t>Участие</w:t>
            </w:r>
            <w:r w:rsidRPr="006B1852">
              <w:rPr>
                <w:sz w:val="24"/>
                <w:szCs w:val="24"/>
                <w:lang w:val="ru-RU"/>
              </w:rPr>
              <w:t>общественныхорганизаций(общественныхдвижений)вжизниобщества.Чемзанимаются</w:t>
            </w:r>
            <w:r w:rsidRPr="006B1852">
              <w:rPr>
                <w:sz w:val="24"/>
                <w:szCs w:val="24"/>
                <w:lang w:val="ru-RU"/>
              </w:rPr>
              <w:tab/>
              <w:t>общественнаяорганизация(общественноедвижение)«Зеленаяпланета»,</w:t>
            </w:r>
          </w:p>
          <w:p w:rsidR="00D968B1" w:rsidRPr="006B1852" w:rsidRDefault="00D968B1" w:rsidP="00767082">
            <w:pPr>
              <w:pStyle w:val="TableParagraph"/>
              <w:tabs>
                <w:tab w:val="left" w:pos="3305"/>
              </w:tabs>
              <w:spacing w:line="321" w:lineRule="exact"/>
              <w:ind w:left="447"/>
              <w:rPr>
                <w:sz w:val="24"/>
                <w:szCs w:val="24"/>
                <w:lang w:val="ru-RU"/>
              </w:rPr>
            </w:pPr>
            <w:r w:rsidRPr="006B1852">
              <w:rPr>
                <w:sz w:val="24"/>
                <w:szCs w:val="24"/>
                <w:lang w:val="ru-RU"/>
              </w:rPr>
              <w:t>«Детский</w:t>
            </w:r>
            <w:r w:rsidRPr="006B1852">
              <w:rPr>
                <w:sz w:val="24"/>
                <w:szCs w:val="24"/>
                <w:lang w:val="ru-RU"/>
              </w:rPr>
              <w:tab/>
              <w:t>орден</w:t>
            </w:r>
          </w:p>
          <w:p w:rsidR="00D968B1" w:rsidRPr="006B1852" w:rsidRDefault="00D968B1" w:rsidP="00767082">
            <w:pPr>
              <w:pStyle w:val="TableParagraph"/>
              <w:tabs>
                <w:tab w:val="left" w:pos="2600"/>
              </w:tabs>
              <w:spacing w:before="1"/>
              <w:ind w:right="97"/>
              <w:rPr>
                <w:sz w:val="24"/>
                <w:szCs w:val="24"/>
                <w:lang w:val="ru-RU"/>
              </w:rPr>
            </w:pPr>
            <w:r w:rsidRPr="006B1852">
              <w:rPr>
                <w:sz w:val="24"/>
                <w:szCs w:val="24"/>
                <w:lang w:val="ru-RU"/>
              </w:rPr>
              <w:t>милосердия»,</w:t>
            </w:r>
            <w:r w:rsidRPr="006B1852">
              <w:rPr>
                <w:sz w:val="24"/>
                <w:szCs w:val="24"/>
                <w:lang w:val="ru-RU"/>
              </w:rPr>
              <w:tab/>
            </w:r>
            <w:r w:rsidRPr="006B1852">
              <w:rPr>
                <w:spacing w:val="-1"/>
                <w:sz w:val="24"/>
                <w:szCs w:val="24"/>
                <w:lang w:val="ru-RU"/>
              </w:rPr>
              <w:t>«Интеллект</w:t>
            </w:r>
            <w:r w:rsidRPr="006B1852">
              <w:rPr>
                <w:sz w:val="24"/>
                <w:szCs w:val="24"/>
                <w:lang w:val="ru-RU"/>
              </w:rPr>
              <w:t>будущего».Нашеучастиевобщественномдвижениидетей</w:t>
            </w:r>
          </w:p>
          <w:p w:rsidR="00D968B1" w:rsidRPr="006B1852" w:rsidRDefault="00D968B1" w:rsidP="00767082">
            <w:pPr>
              <w:pStyle w:val="TableParagraph"/>
              <w:spacing w:line="301" w:lineRule="exact"/>
              <w:rPr>
                <w:sz w:val="24"/>
                <w:szCs w:val="24"/>
                <w:lang w:val="ru-RU"/>
              </w:rPr>
            </w:pPr>
            <w:r w:rsidRPr="006B1852">
              <w:rPr>
                <w:sz w:val="24"/>
                <w:szCs w:val="24"/>
                <w:lang w:val="ru-RU"/>
              </w:rPr>
              <w:t>имолодежи</w:t>
            </w:r>
          </w:p>
        </w:tc>
        <w:tc>
          <w:tcPr>
            <w:tcW w:w="2981" w:type="pct"/>
          </w:tcPr>
          <w:p w:rsidR="00D968B1" w:rsidRPr="006B1852" w:rsidRDefault="00D968B1" w:rsidP="00767082">
            <w:pPr>
              <w:pStyle w:val="TableParagraph"/>
              <w:ind w:right="100" w:firstLine="339"/>
              <w:rPr>
                <w:sz w:val="24"/>
                <w:szCs w:val="24"/>
                <w:lang w:val="ru-RU"/>
              </w:rPr>
            </w:pPr>
            <w:r w:rsidRPr="006B1852">
              <w:rPr>
                <w:spacing w:val="-1"/>
                <w:sz w:val="24"/>
                <w:szCs w:val="24"/>
                <w:lang w:val="ru-RU"/>
              </w:rPr>
              <w:t>Просмотрвидео:детскиеобщественные</w:t>
            </w:r>
            <w:r w:rsidRPr="006B1852">
              <w:rPr>
                <w:sz w:val="24"/>
                <w:szCs w:val="24"/>
                <w:lang w:val="ru-RU"/>
              </w:rPr>
              <w:t>организацииСоветскогоСоюза:какони возниклиичемзанимались.</w:t>
            </w:r>
          </w:p>
          <w:p w:rsidR="00D968B1" w:rsidRPr="006B1852" w:rsidRDefault="00D968B1" w:rsidP="00767082">
            <w:pPr>
              <w:pStyle w:val="TableParagraph"/>
              <w:ind w:right="98" w:firstLine="339"/>
              <w:rPr>
                <w:sz w:val="24"/>
                <w:szCs w:val="24"/>
                <w:lang w:val="ru-RU"/>
              </w:rPr>
            </w:pPr>
            <w:r w:rsidRPr="006B1852">
              <w:rPr>
                <w:sz w:val="24"/>
                <w:szCs w:val="24"/>
                <w:lang w:val="ru-RU"/>
              </w:rPr>
              <w:t>Интерактивное задание. Послушаем представителей разных движений.Проанализируемихдевизы.Сделаемвывод:какойдеятельностьюзанимаютсяихчлены.Предложиморганизациямдополнитьихпланмероприятиями.</w:t>
            </w:r>
          </w:p>
          <w:p w:rsidR="00D968B1" w:rsidRPr="006B1852" w:rsidRDefault="00D968B1" w:rsidP="00767082">
            <w:pPr>
              <w:pStyle w:val="TableParagraph"/>
              <w:ind w:right="99" w:firstLine="339"/>
              <w:rPr>
                <w:sz w:val="24"/>
                <w:szCs w:val="24"/>
                <w:lang w:val="ru-RU"/>
              </w:rPr>
            </w:pPr>
            <w:r w:rsidRPr="006B1852">
              <w:rPr>
                <w:sz w:val="24"/>
                <w:szCs w:val="24"/>
                <w:lang w:val="ru-RU"/>
              </w:rPr>
              <w:t>«Движениепервых»:взаимопомощь,историческаяпамять,культуранародовРоссии.</w:t>
            </w:r>
          </w:p>
          <w:p w:rsidR="00D968B1" w:rsidRPr="006B1852" w:rsidRDefault="00D968B1" w:rsidP="00767082">
            <w:pPr>
              <w:pStyle w:val="TableParagraph"/>
              <w:spacing w:line="321" w:lineRule="exact"/>
              <w:ind w:left="447"/>
              <w:rPr>
                <w:sz w:val="24"/>
                <w:szCs w:val="24"/>
                <w:lang w:val="ru-RU"/>
              </w:rPr>
            </w:pPr>
            <w:r w:rsidRPr="006B1852">
              <w:rPr>
                <w:sz w:val="24"/>
                <w:szCs w:val="24"/>
                <w:lang w:val="ru-RU"/>
              </w:rPr>
              <w:t>«Интеллектбудущего»:конкурсыисоревнования.</w:t>
            </w:r>
          </w:p>
          <w:p w:rsidR="00D968B1" w:rsidRPr="006B1852" w:rsidRDefault="00D968B1" w:rsidP="00767082">
            <w:pPr>
              <w:pStyle w:val="TableParagraph"/>
              <w:spacing w:before="1"/>
              <w:ind w:right="101" w:firstLine="339"/>
              <w:rPr>
                <w:sz w:val="24"/>
                <w:szCs w:val="24"/>
                <w:lang w:val="ru-RU"/>
              </w:rPr>
            </w:pPr>
            <w:r w:rsidRPr="006B1852">
              <w:rPr>
                <w:sz w:val="24"/>
                <w:szCs w:val="24"/>
                <w:lang w:val="ru-RU"/>
              </w:rPr>
              <w:t>«Детскийорденмилосердия»:помощьдетям,испытывающимтрудностивучении.</w:t>
            </w:r>
          </w:p>
          <w:p w:rsidR="00D968B1" w:rsidRPr="006B1852" w:rsidRDefault="00D968B1" w:rsidP="00767082">
            <w:pPr>
              <w:pStyle w:val="TableParagraph"/>
              <w:ind w:right="101" w:firstLine="409"/>
              <w:rPr>
                <w:sz w:val="24"/>
                <w:szCs w:val="24"/>
                <w:lang w:val="ru-RU"/>
              </w:rPr>
            </w:pPr>
            <w:r w:rsidRPr="006B1852">
              <w:rPr>
                <w:sz w:val="24"/>
                <w:szCs w:val="24"/>
                <w:lang w:val="ru-RU"/>
              </w:rPr>
              <w:t>Дискуссия:еслибымысоздавалиобщественнуюорганизациюилиобщественноедвижение,какой бывыбралидевиз?</w:t>
            </w:r>
          </w:p>
        </w:tc>
      </w:tr>
    </w:tbl>
    <w:p w:rsidR="00D968B1" w:rsidRDefault="00D968B1" w:rsidP="00D968B1">
      <w:pPr>
        <w:rPr>
          <w:sz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
        <w:gridCol w:w="3665"/>
        <w:gridCol w:w="5292"/>
      </w:tblGrid>
      <w:tr w:rsidR="00D968B1" w:rsidRPr="006B1852" w:rsidTr="00767082">
        <w:trPr>
          <w:trHeight w:val="562"/>
        </w:trPr>
        <w:tc>
          <w:tcPr>
            <w:tcW w:w="5000" w:type="pct"/>
            <w:gridSpan w:val="3"/>
          </w:tcPr>
          <w:p w:rsidR="00D968B1" w:rsidRPr="006B1852" w:rsidRDefault="00D968B1" w:rsidP="00767082">
            <w:pPr>
              <w:pStyle w:val="TableParagraph"/>
              <w:spacing w:before="121"/>
              <w:ind w:left="816"/>
              <w:rPr>
                <w:b/>
                <w:sz w:val="24"/>
                <w:szCs w:val="24"/>
                <w:lang w:val="ru-RU"/>
              </w:rPr>
            </w:pPr>
            <w:r w:rsidRPr="006B1852">
              <w:rPr>
                <w:b/>
                <w:sz w:val="24"/>
                <w:szCs w:val="24"/>
                <w:lang w:val="ru-RU"/>
              </w:rPr>
              <w:t>36.Русский</w:t>
            </w:r>
            <w:r w:rsidR="008B4E3B">
              <w:rPr>
                <w:b/>
                <w:sz w:val="24"/>
                <w:szCs w:val="24"/>
                <w:lang w:val="ru-RU"/>
              </w:rPr>
              <w:t xml:space="preserve"> </w:t>
            </w:r>
            <w:r w:rsidRPr="006B1852">
              <w:rPr>
                <w:b/>
                <w:sz w:val="24"/>
                <w:szCs w:val="24"/>
                <w:lang w:val="ru-RU"/>
              </w:rPr>
              <w:t>язык</w:t>
            </w:r>
            <w:r w:rsidR="008B4E3B">
              <w:rPr>
                <w:b/>
                <w:sz w:val="24"/>
                <w:szCs w:val="24"/>
                <w:lang w:val="ru-RU"/>
              </w:rPr>
              <w:t xml:space="preserve"> </w:t>
            </w:r>
            <w:r w:rsidRPr="006B1852">
              <w:rPr>
                <w:b/>
                <w:sz w:val="24"/>
                <w:szCs w:val="24"/>
                <w:lang w:val="ru-RU"/>
              </w:rPr>
              <w:t>великийи</w:t>
            </w:r>
            <w:r w:rsidR="008B4E3B">
              <w:rPr>
                <w:b/>
                <w:sz w:val="24"/>
                <w:szCs w:val="24"/>
                <w:lang w:val="ru-RU"/>
              </w:rPr>
              <w:t xml:space="preserve"> </w:t>
            </w:r>
            <w:r w:rsidRPr="006B1852">
              <w:rPr>
                <w:b/>
                <w:sz w:val="24"/>
                <w:szCs w:val="24"/>
                <w:lang w:val="ru-RU"/>
              </w:rPr>
              <w:t>могучий.</w:t>
            </w:r>
            <w:r w:rsidR="008B4E3B">
              <w:rPr>
                <w:b/>
                <w:sz w:val="24"/>
                <w:szCs w:val="24"/>
                <w:lang w:val="ru-RU"/>
              </w:rPr>
              <w:t xml:space="preserve"> </w:t>
            </w:r>
            <w:r w:rsidRPr="006B1852">
              <w:rPr>
                <w:b/>
                <w:sz w:val="24"/>
                <w:szCs w:val="24"/>
                <w:lang w:val="ru-RU"/>
              </w:rPr>
              <w:t>К</w:t>
            </w:r>
            <w:r w:rsidR="008B4E3B">
              <w:rPr>
                <w:b/>
                <w:sz w:val="24"/>
                <w:szCs w:val="24"/>
                <w:lang w:val="ru-RU"/>
              </w:rPr>
              <w:t xml:space="preserve"> </w:t>
            </w:r>
            <w:r w:rsidRPr="006B1852">
              <w:rPr>
                <w:b/>
                <w:sz w:val="24"/>
                <w:szCs w:val="24"/>
                <w:lang w:val="ru-RU"/>
              </w:rPr>
              <w:t>225-летию</w:t>
            </w:r>
            <w:r w:rsidR="008B4E3B">
              <w:rPr>
                <w:b/>
                <w:sz w:val="24"/>
                <w:szCs w:val="24"/>
                <w:lang w:val="ru-RU"/>
              </w:rPr>
              <w:t xml:space="preserve"> </w:t>
            </w:r>
            <w:r w:rsidRPr="006B1852">
              <w:rPr>
                <w:b/>
                <w:sz w:val="24"/>
                <w:szCs w:val="24"/>
                <w:lang w:val="ru-RU"/>
              </w:rPr>
              <w:t>со</w:t>
            </w:r>
            <w:r w:rsidR="008B4E3B">
              <w:rPr>
                <w:b/>
                <w:sz w:val="24"/>
                <w:szCs w:val="24"/>
                <w:lang w:val="ru-RU"/>
              </w:rPr>
              <w:t xml:space="preserve"> </w:t>
            </w:r>
            <w:r w:rsidRPr="006B1852">
              <w:rPr>
                <w:b/>
                <w:sz w:val="24"/>
                <w:szCs w:val="24"/>
                <w:lang w:val="ru-RU"/>
              </w:rPr>
              <w:t>дня</w:t>
            </w:r>
            <w:r w:rsidR="008B4E3B">
              <w:rPr>
                <w:b/>
                <w:sz w:val="24"/>
                <w:szCs w:val="24"/>
                <w:lang w:val="ru-RU"/>
              </w:rPr>
              <w:t xml:space="preserve"> </w:t>
            </w:r>
            <w:r w:rsidRPr="006B1852">
              <w:rPr>
                <w:b/>
                <w:sz w:val="24"/>
                <w:szCs w:val="24"/>
                <w:lang w:val="ru-RU"/>
              </w:rPr>
              <w:t>рождения</w:t>
            </w:r>
            <w:r w:rsidR="008B4E3B">
              <w:rPr>
                <w:b/>
                <w:sz w:val="24"/>
                <w:szCs w:val="24"/>
                <w:lang w:val="ru-RU"/>
              </w:rPr>
              <w:t xml:space="preserve"> </w:t>
            </w:r>
            <w:r w:rsidRPr="006B1852">
              <w:rPr>
                <w:b/>
                <w:sz w:val="24"/>
                <w:szCs w:val="24"/>
                <w:lang w:val="ru-RU"/>
              </w:rPr>
              <w:t>А.С.Пушкина</w:t>
            </w:r>
          </w:p>
        </w:tc>
      </w:tr>
      <w:tr w:rsidR="00D968B1" w:rsidRPr="006B1852" w:rsidTr="00767082">
        <w:trPr>
          <w:trHeight w:val="3542"/>
        </w:trPr>
        <w:tc>
          <w:tcPr>
            <w:tcW w:w="688" w:type="pct"/>
          </w:tcPr>
          <w:p w:rsidR="00D968B1" w:rsidRPr="006B1852" w:rsidRDefault="00D968B1" w:rsidP="00767082">
            <w:pPr>
              <w:pStyle w:val="TableParagraph"/>
              <w:ind w:left="98" w:right="89"/>
              <w:jc w:val="center"/>
              <w:rPr>
                <w:sz w:val="24"/>
                <w:szCs w:val="24"/>
              </w:rPr>
            </w:pPr>
            <w:r w:rsidRPr="006B1852">
              <w:rPr>
                <w:sz w:val="24"/>
                <w:szCs w:val="24"/>
              </w:rPr>
              <w:t>1-2классы</w:t>
            </w:r>
          </w:p>
        </w:tc>
        <w:tc>
          <w:tcPr>
            <w:tcW w:w="1330" w:type="pct"/>
          </w:tcPr>
          <w:p w:rsidR="00D968B1" w:rsidRPr="006B1852" w:rsidRDefault="00D968B1" w:rsidP="00767082">
            <w:pPr>
              <w:pStyle w:val="TableParagraph"/>
              <w:ind w:right="97" w:firstLine="339"/>
              <w:rPr>
                <w:sz w:val="24"/>
                <w:szCs w:val="24"/>
                <w:lang w:val="ru-RU"/>
              </w:rPr>
            </w:pPr>
            <w:r w:rsidRPr="006B1852">
              <w:rPr>
                <w:sz w:val="24"/>
                <w:szCs w:val="24"/>
                <w:lang w:val="ru-RU"/>
              </w:rPr>
              <w:t>А.С.Пушкин–великийрусскийпоэт.ДетствоСашиПушкина – влияние бабушки иняни.</w:t>
            </w:r>
          </w:p>
          <w:p w:rsidR="00D968B1" w:rsidRPr="006B1852" w:rsidRDefault="00D968B1" w:rsidP="00767082">
            <w:pPr>
              <w:pStyle w:val="TableParagraph"/>
              <w:ind w:right="99" w:firstLine="339"/>
              <w:rPr>
                <w:sz w:val="24"/>
                <w:szCs w:val="24"/>
                <w:lang w:val="ru-RU"/>
              </w:rPr>
            </w:pPr>
            <w:r w:rsidRPr="006B1852">
              <w:rPr>
                <w:sz w:val="24"/>
                <w:szCs w:val="24"/>
                <w:lang w:val="ru-RU"/>
              </w:rPr>
              <w:t>Темы сказок поэта, схожие снароднымисказками.</w:t>
            </w:r>
          </w:p>
          <w:p w:rsidR="00D968B1" w:rsidRPr="006B1852" w:rsidRDefault="00D968B1" w:rsidP="00767082">
            <w:pPr>
              <w:pStyle w:val="TableParagraph"/>
              <w:ind w:right="99" w:firstLine="339"/>
              <w:rPr>
                <w:sz w:val="24"/>
                <w:szCs w:val="24"/>
              </w:rPr>
            </w:pPr>
            <w:r w:rsidRPr="006B1852">
              <w:rPr>
                <w:sz w:val="24"/>
                <w:szCs w:val="24"/>
              </w:rPr>
              <w:t>НародностьязыкавпоэзииА.С.Пушкина,использованиеразговорнойречи</w:t>
            </w:r>
          </w:p>
        </w:tc>
        <w:tc>
          <w:tcPr>
            <w:tcW w:w="2981" w:type="pct"/>
          </w:tcPr>
          <w:p w:rsidR="00D968B1" w:rsidRPr="006B1852" w:rsidRDefault="00D968B1" w:rsidP="00767082">
            <w:pPr>
              <w:pStyle w:val="TableParagraph"/>
              <w:ind w:right="101" w:firstLine="339"/>
              <w:rPr>
                <w:sz w:val="24"/>
                <w:szCs w:val="24"/>
                <w:lang w:val="ru-RU"/>
              </w:rPr>
            </w:pPr>
            <w:r w:rsidRPr="006B1852">
              <w:rPr>
                <w:sz w:val="24"/>
                <w:szCs w:val="24"/>
                <w:lang w:val="ru-RU"/>
              </w:rPr>
              <w:t>Просмотрвидео–А.С.Пушкин«Няне».Беседа:«Какиестрокистихотворенияговорятоб отношениипоэтаксвоейняне?</w:t>
            </w:r>
          </w:p>
          <w:p w:rsidR="00D968B1" w:rsidRPr="006B1852" w:rsidRDefault="00D968B1" w:rsidP="00767082">
            <w:pPr>
              <w:pStyle w:val="TableParagraph"/>
              <w:spacing w:before="1"/>
              <w:ind w:right="103" w:firstLine="409"/>
              <w:rPr>
                <w:sz w:val="24"/>
                <w:szCs w:val="24"/>
                <w:lang w:val="ru-RU"/>
              </w:rPr>
            </w:pPr>
            <w:r w:rsidRPr="006B1852">
              <w:rPr>
                <w:sz w:val="24"/>
                <w:szCs w:val="24"/>
                <w:lang w:val="ru-RU"/>
              </w:rPr>
              <w:t>РассматриваниерепродукциикартиныА.Непомнящего«ДетствоПушкина».Разыгрываниесценки:</w:t>
            </w:r>
          </w:p>
          <w:p w:rsidR="00D968B1" w:rsidRPr="006B1852" w:rsidRDefault="00D968B1" w:rsidP="00767082">
            <w:pPr>
              <w:pStyle w:val="TableParagraph"/>
              <w:spacing w:line="321" w:lineRule="exact"/>
              <w:ind w:left="447"/>
              <w:rPr>
                <w:sz w:val="24"/>
                <w:szCs w:val="24"/>
                <w:lang w:val="ru-RU"/>
              </w:rPr>
            </w:pPr>
            <w:r w:rsidRPr="006B1852">
              <w:rPr>
                <w:sz w:val="24"/>
                <w:szCs w:val="24"/>
                <w:lang w:val="ru-RU"/>
              </w:rPr>
              <w:t>Саша:-Еще,нянюшка,еще!</w:t>
            </w:r>
          </w:p>
          <w:p w:rsidR="00D968B1" w:rsidRPr="006B1852" w:rsidRDefault="00D968B1" w:rsidP="00767082">
            <w:pPr>
              <w:pStyle w:val="TableParagraph"/>
              <w:ind w:right="100" w:firstLine="339"/>
              <w:rPr>
                <w:sz w:val="24"/>
                <w:szCs w:val="24"/>
                <w:lang w:val="ru-RU"/>
              </w:rPr>
            </w:pPr>
            <w:r w:rsidRPr="006B1852">
              <w:rPr>
                <w:sz w:val="24"/>
                <w:szCs w:val="24"/>
                <w:lang w:val="ru-RU"/>
              </w:rPr>
              <w:t>Няня: - Поздно, голубчик Александр Сергеевич, спать пора… Ну даладно, слушай еще. У моря-лукоморья стоит дуб, а на том дубу золотыецепи…</w:t>
            </w:r>
          </w:p>
          <w:p w:rsidR="00D968B1" w:rsidRPr="006B1852" w:rsidRDefault="00D968B1" w:rsidP="00767082">
            <w:pPr>
              <w:pStyle w:val="TableParagraph"/>
              <w:ind w:right="102" w:firstLine="339"/>
              <w:rPr>
                <w:sz w:val="24"/>
                <w:szCs w:val="24"/>
                <w:lang w:val="ru-RU"/>
              </w:rPr>
            </w:pPr>
            <w:r w:rsidRPr="006B1852">
              <w:rPr>
                <w:sz w:val="24"/>
                <w:szCs w:val="24"/>
                <w:lang w:val="ru-RU"/>
              </w:rPr>
              <w:t>Интерактивноезадание:соотнестииллюстрациюксказкеА.С.Пушкинасострочкамиизтекстасказки.</w:t>
            </w:r>
          </w:p>
          <w:p w:rsidR="00D968B1" w:rsidRPr="006B1852" w:rsidRDefault="00D968B1" w:rsidP="00767082">
            <w:pPr>
              <w:pStyle w:val="TableParagraph"/>
              <w:spacing w:line="302" w:lineRule="exact"/>
              <w:ind w:left="447"/>
              <w:rPr>
                <w:sz w:val="24"/>
                <w:szCs w:val="24"/>
                <w:lang w:val="ru-RU"/>
              </w:rPr>
            </w:pPr>
            <w:r w:rsidRPr="006B1852">
              <w:rPr>
                <w:sz w:val="24"/>
                <w:szCs w:val="24"/>
                <w:lang w:val="ru-RU"/>
              </w:rPr>
              <w:t>ЧтениепоролямотрывковизсказокА.С.Пушкина:диалогвсказке</w:t>
            </w:r>
          </w:p>
        </w:tc>
      </w:tr>
      <w:tr w:rsidR="00D968B1" w:rsidRPr="006B1852" w:rsidTr="00767082">
        <w:trPr>
          <w:trHeight w:val="5151"/>
        </w:trPr>
        <w:tc>
          <w:tcPr>
            <w:tcW w:w="688" w:type="pct"/>
          </w:tcPr>
          <w:p w:rsidR="00D968B1" w:rsidRPr="006B1852" w:rsidRDefault="00D968B1" w:rsidP="00767082">
            <w:pPr>
              <w:pStyle w:val="TableParagraph"/>
              <w:ind w:left="98" w:right="89"/>
              <w:jc w:val="center"/>
              <w:rPr>
                <w:sz w:val="24"/>
                <w:szCs w:val="24"/>
              </w:rPr>
            </w:pPr>
            <w:r w:rsidRPr="006B1852">
              <w:rPr>
                <w:sz w:val="24"/>
                <w:szCs w:val="24"/>
              </w:rPr>
              <w:lastRenderedPageBreak/>
              <w:t>3-4классы</w:t>
            </w:r>
          </w:p>
        </w:tc>
        <w:tc>
          <w:tcPr>
            <w:tcW w:w="1330" w:type="pct"/>
          </w:tcPr>
          <w:p w:rsidR="00D968B1" w:rsidRPr="006B1852" w:rsidRDefault="00D968B1" w:rsidP="00767082">
            <w:pPr>
              <w:pStyle w:val="TableParagraph"/>
              <w:ind w:right="97" w:firstLine="339"/>
              <w:rPr>
                <w:sz w:val="24"/>
                <w:szCs w:val="24"/>
                <w:lang w:val="ru-RU"/>
              </w:rPr>
            </w:pPr>
            <w:r w:rsidRPr="006B1852">
              <w:rPr>
                <w:sz w:val="24"/>
                <w:szCs w:val="24"/>
                <w:lang w:val="ru-RU"/>
              </w:rPr>
              <w:t>А.С.Пушкин–великийрусский поэт. Поэзия Пушкина</w:t>
            </w:r>
            <w:r w:rsidRPr="006B1852">
              <w:rPr>
                <w:spacing w:val="-1"/>
                <w:sz w:val="24"/>
                <w:szCs w:val="24"/>
                <w:lang w:val="ru-RU"/>
              </w:rPr>
              <w:t>известнаилюбима</w:t>
            </w:r>
            <w:r w:rsidRPr="006B1852">
              <w:rPr>
                <w:sz w:val="24"/>
                <w:szCs w:val="24"/>
                <w:lang w:val="ru-RU"/>
              </w:rPr>
              <w:t>вовсеммире.Условияжизни,которыеповлиялинастановлениеталанта поэта: влияние бабушкии няни; учеба в Царскосельскомлицее.</w:t>
            </w:r>
          </w:p>
          <w:p w:rsidR="00D968B1" w:rsidRPr="006B1852" w:rsidRDefault="00D968B1" w:rsidP="00767082">
            <w:pPr>
              <w:pStyle w:val="TableParagraph"/>
              <w:tabs>
                <w:tab w:val="left" w:pos="1945"/>
                <w:tab w:val="left" w:pos="3907"/>
              </w:tabs>
              <w:ind w:right="97" w:firstLine="339"/>
              <w:rPr>
                <w:sz w:val="24"/>
                <w:szCs w:val="24"/>
                <w:lang w:val="ru-RU"/>
              </w:rPr>
            </w:pPr>
            <w:r w:rsidRPr="006B1852">
              <w:rPr>
                <w:sz w:val="24"/>
                <w:szCs w:val="24"/>
                <w:lang w:val="ru-RU"/>
              </w:rPr>
              <w:t>А.С.</w:t>
            </w:r>
            <w:r w:rsidRPr="006B1852">
              <w:rPr>
                <w:sz w:val="24"/>
                <w:szCs w:val="24"/>
                <w:lang w:val="ru-RU"/>
              </w:rPr>
              <w:tab/>
              <w:t>Пушкин</w:t>
            </w:r>
            <w:r w:rsidRPr="006B1852">
              <w:rPr>
                <w:sz w:val="24"/>
                <w:szCs w:val="24"/>
                <w:lang w:val="ru-RU"/>
              </w:rPr>
              <w:tab/>
            </w:r>
            <w:r w:rsidRPr="006B1852">
              <w:rPr>
                <w:spacing w:val="-3"/>
                <w:sz w:val="24"/>
                <w:szCs w:val="24"/>
                <w:lang w:val="ru-RU"/>
              </w:rPr>
              <w:t>-</w:t>
            </w:r>
            <w:r w:rsidRPr="006B1852">
              <w:rPr>
                <w:sz w:val="24"/>
                <w:szCs w:val="24"/>
                <w:lang w:val="ru-RU"/>
              </w:rPr>
              <w:t>преобразовательлитературногорусскогоязыка.Онприблизилего к народному языку, отошелотвысокопарногостиля,ввелживуюразговорнуюречь</w:t>
            </w:r>
          </w:p>
        </w:tc>
        <w:tc>
          <w:tcPr>
            <w:tcW w:w="2981" w:type="pct"/>
          </w:tcPr>
          <w:p w:rsidR="00D968B1" w:rsidRPr="006B1852" w:rsidRDefault="00D968B1" w:rsidP="00767082">
            <w:pPr>
              <w:pStyle w:val="TableParagraph"/>
              <w:ind w:right="97" w:firstLine="339"/>
              <w:rPr>
                <w:sz w:val="24"/>
                <w:szCs w:val="24"/>
                <w:lang w:val="ru-RU"/>
              </w:rPr>
            </w:pPr>
            <w:r w:rsidRPr="006B1852">
              <w:rPr>
                <w:sz w:val="24"/>
                <w:szCs w:val="24"/>
                <w:lang w:val="ru-RU"/>
              </w:rPr>
              <w:t>РассматриваниефотокнигстиховА.С.Пушкина,переведенныхнаиностранные языки. Индивидуальное задание детям – перевод названий санглийского(французского,немецкого)языка.</w:t>
            </w:r>
          </w:p>
          <w:p w:rsidR="00D968B1" w:rsidRPr="006B1852" w:rsidRDefault="00D968B1" w:rsidP="00767082">
            <w:pPr>
              <w:pStyle w:val="TableParagraph"/>
              <w:ind w:right="103" w:firstLine="339"/>
              <w:rPr>
                <w:sz w:val="24"/>
                <w:szCs w:val="24"/>
                <w:lang w:val="ru-RU"/>
              </w:rPr>
            </w:pPr>
            <w:r w:rsidRPr="006B1852">
              <w:rPr>
                <w:sz w:val="24"/>
                <w:szCs w:val="24"/>
                <w:lang w:val="ru-RU"/>
              </w:rPr>
              <w:t>Работа с иллюстративным материалом: описание портретов бабушки иняниАлександраСергеевича.</w:t>
            </w:r>
          </w:p>
          <w:p w:rsidR="00D968B1" w:rsidRPr="006B1852" w:rsidRDefault="00D968B1" w:rsidP="00767082">
            <w:pPr>
              <w:pStyle w:val="TableParagraph"/>
              <w:ind w:right="100" w:firstLine="339"/>
              <w:rPr>
                <w:sz w:val="24"/>
                <w:szCs w:val="24"/>
                <w:lang w:val="ru-RU"/>
              </w:rPr>
            </w:pPr>
            <w:r w:rsidRPr="006B1852">
              <w:rPr>
                <w:sz w:val="24"/>
                <w:szCs w:val="24"/>
                <w:lang w:val="ru-RU"/>
              </w:rPr>
              <w:t>Воображаемая ситуация. Представим, что мы можем наблюдать, какПушкин читает стихи няне. Рассмотрим рисунок Н. Ильина: «Пушкин иняня.Зимнийвечер»,прочитаемотрывокизстихотворения.</w:t>
            </w:r>
          </w:p>
          <w:p w:rsidR="00D968B1" w:rsidRPr="006B1852" w:rsidRDefault="00D968B1" w:rsidP="00767082">
            <w:pPr>
              <w:pStyle w:val="TableParagraph"/>
              <w:ind w:right="100" w:firstLine="339"/>
              <w:rPr>
                <w:sz w:val="24"/>
                <w:szCs w:val="24"/>
                <w:lang w:val="ru-RU"/>
              </w:rPr>
            </w:pPr>
            <w:r w:rsidRPr="006B1852">
              <w:rPr>
                <w:sz w:val="24"/>
                <w:szCs w:val="24"/>
                <w:lang w:val="ru-RU"/>
              </w:rPr>
              <w:t>РассматриваниерепродукциикартиныИ.Репина«Пушкинналицейскомэкзамене».Беседа:«Увлеченлипоэтчтениемсвоегостихотворения? Как реагирует Державин на его выступление?». ОценкасловДержавина«Прекрасно!Великолепна!Господа,даэтоистиннаяпоэзия!»</w:t>
            </w:r>
          </w:p>
          <w:p w:rsidR="00D968B1" w:rsidRPr="006B1852" w:rsidRDefault="00D968B1" w:rsidP="00767082">
            <w:pPr>
              <w:pStyle w:val="TableParagraph"/>
              <w:ind w:right="97" w:firstLine="409"/>
              <w:rPr>
                <w:sz w:val="24"/>
                <w:szCs w:val="24"/>
                <w:lang w:val="ru-RU"/>
              </w:rPr>
            </w:pPr>
            <w:r w:rsidRPr="006B1852">
              <w:rPr>
                <w:sz w:val="24"/>
                <w:szCs w:val="24"/>
                <w:lang w:val="ru-RU"/>
              </w:rPr>
              <w:t>Интерактивноезадание:оценимразговорныйстильпоэзииА.С.Пушкина,близостьязыкакнародному,яркость,выразительностьязыка(на</w:t>
            </w:r>
          </w:p>
          <w:p w:rsidR="00D968B1" w:rsidRPr="006B1852" w:rsidRDefault="00D968B1" w:rsidP="00767082">
            <w:pPr>
              <w:pStyle w:val="TableParagraph"/>
              <w:spacing w:before="1" w:line="301" w:lineRule="exact"/>
              <w:rPr>
                <w:sz w:val="24"/>
                <w:szCs w:val="24"/>
              </w:rPr>
            </w:pPr>
            <w:r w:rsidRPr="006B1852">
              <w:rPr>
                <w:sz w:val="24"/>
                <w:szCs w:val="24"/>
              </w:rPr>
              <w:t>примерахизегопроизведений)</w:t>
            </w:r>
          </w:p>
        </w:tc>
      </w:tr>
    </w:tbl>
    <w:p w:rsidR="00321CF7" w:rsidRDefault="00321CF7" w:rsidP="003A3EAC">
      <w:pPr>
        <w:spacing w:after="0" w:line="240" w:lineRule="auto"/>
        <w:jc w:val="both"/>
        <w:rPr>
          <w:rFonts w:ascii="Times New Roman" w:hAnsi="Times New Roman" w:cs="Times New Roman"/>
          <w:b/>
          <w:i/>
          <w:sz w:val="24"/>
          <w:szCs w:val="24"/>
        </w:rPr>
      </w:pPr>
    </w:p>
    <w:p w:rsidR="003F423F" w:rsidRPr="003F423F" w:rsidRDefault="003F423F" w:rsidP="003F423F">
      <w:pPr>
        <w:tabs>
          <w:tab w:val="left" w:pos="851"/>
        </w:tabs>
        <w:spacing w:after="0" w:line="240" w:lineRule="auto"/>
        <w:rPr>
          <w:rFonts w:ascii="Times New Roman" w:hAnsi="Times New Roman" w:cs="Times New Roman"/>
          <w:b/>
          <w:i/>
          <w:sz w:val="24"/>
          <w:szCs w:val="24"/>
        </w:rPr>
      </w:pPr>
      <w:r w:rsidRPr="003F423F">
        <w:rPr>
          <w:rFonts w:ascii="Times New Roman" w:hAnsi="Times New Roman" w:cs="Times New Roman"/>
          <w:b/>
          <w:i/>
          <w:sz w:val="24"/>
          <w:szCs w:val="24"/>
        </w:rPr>
        <w:t>3. Модуль «Классное руководство»</w:t>
      </w:r>
    </w:p>
    <w:p w:rsidR="003F423F" w:rsidRPr="003F423F" w:rsidRDefault="003F423F" w:rsidP="003F423F">
      <w:pPr>
        <w:tabs>
          <w:tab w:val="left" w:pos="851"/>
        </w:tabs>
        <w:spacing w:after="0" w:line="240" w:lineRule="auto"/>
        <w:rPr>
          <w:rFonts w:ascii="Times New Roman" w:hAnsi="Times New Roman" w:cs="Times New Roman"/>
          <w:i/>
          <w:sz w:val="24"/>
          <w:szCs w:val="24"/>
        </w:rPr>
      </w:pPr>
      <w:r w:rsidRPr="003F423F">
        <w:rPr>
          <w:rFonts w:ascii="Times New Roman" w:hAnsi="Times New Roman" w:cs="Times New Roman"/>
          <w:i/>
          <w:sz w:val="24"/>
          <w:szCs w:val="24"/>
        </w:rPr>
        <w:tab/>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color w:val="auto"/>
          <w:sz w:val="24"/>
          <w:szCs w:val="24"/>
        </w:rPr>
        <w:t>планирование и проведение классных часов целевой воспитательной тематической направленности;</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инициированиеиподдержкукласснымируководителямиучастияклассоввобщешкольных делах, мероприятиях, оказание необходимой помощи обучающимся в ихподготовке,проведенииианализе;</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организациюинтересныхиполезныхдляличностногоразвитияобучающихсясовместных дел, позволяющих вовлекать в них обучающихся с разными потребностями,способностями,даватьвозможностидлясамореализации,устанавливатьиукреплятьдоверительныеотношения,статьдлянихзначимымвзрослым,задающимобразцыповедения;</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сплочениеколлективаклассачерезигрыитренингинакомандообразование,внеучебныеивнешкольныемероприятия,экскурсии,празднованияднейрожденияобучающихся,классныевечера;</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выработкусовместнособучающимисяправилповедениякласса,участиеввыработке такихправилповедениявобщеобразовательнойорганизации;</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изучение особенностей личностного развития обучающихся путём наблюдения заих поведением, в специально создаваемых педагогических ситуациях, в играх, беседах понравственнымпроблемам;результатынаблюдениясверяютсясрезультатамибеседсродителями (законными представителями),учителями,атакже (принеобходимости)сошкольнымпсихологом;</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 xml:space="preserve">доверительноеобщениеиподдержкуобучающихсяврешениипроблем(налаживание взаимоотношений с одноклассниками или педагогами, успеваемость),совместный поиск решений проблем, коррекцию поведения обучающихся через </w:t>
      </w:r>
      <w:r w:rsidRPr="003F423F">
        <w:rPr>
          <w:rFonts w:ascii="Times New Roman" w:hAnsi="Times New Roman"/>
          <w:sz w:val="24"/>
          <w:szCs w:val="24"/>
        </w:rPr>
        <w:lastRenderedPageBreak/>
        <w:t>частныебеседыиндивидуальноивместесих родителями (законными представителями),сдругимиобучающимися класса;</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индивидуальнуюработусобучающимисяклассаповедениюличныхпортфолио,вкоторыхонификсируютсвоиучебные,творческие,спортивные,личностныедостижения;</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регулярныеконсультациисучителями-предметниками,направленныенаформирование единства требований по вопросам воспитания и обучения, предупреждениеи/илиразрешениеконфликтовмеждуучителямииобучающимися с ОВЗ;</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проведениемини-педсоветовдлярешенияконкретныхпроблемкласса,интеграции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ипонимать обучающихся, общаясь и наблюдая их во внеучебной обстановке, участвовать вродительскихсобранияхкласса;</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организацию и проведение регулярных родительских собраний, информированиеродителей (законных представителей) об успехах и проблемах обучающихся, их положении в классе, жизни класса вцелом,помощьродителям (законными представителями)иинымчленамсемьивотношенияхсучителями,администрацией;</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создание и организацию работы родительского комитета класса, участвующего врешениивопросоввоспитанияиобучениявклассе,общеобразовательной организации;</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 xml:space="preserve">привлечениеродителей(законныхпредставителей),членовсемейобучающихсяк организации и проведению воспитательных дел, мероприятий в классе </w:t>
      </w:r>
      <w:r w:rsidRPr="003F423F">
        <w:rPr>
          <w:rFonts w:ascii="Times New Roman" w:hAnsi="Times New Roman"/>
          <w:spacing w:val="-3"/>
          <w:sz w:val="24"/>
          <w:szCs w:val="24"/>
        </w:rPr>
        <w:t>и</w:t>
      </w:r>
      <w:r w:rsidRPr="003F423F">
        <w:rPr>
          <w:rFonts w:ascii="Times New Roman" w:hAnsi="Times New Roman"/>
          <w:sz w:val="24"/>
          <w:szCs w:val="24"/>
        </w:rPr>
        <w:t xml:space="preserve"> школе;</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проведениевклассепраздников,конкурсов,соревнованийидругих.</w:t>
      </w:r>
    </w:p>
    <w:p w:rsidR="003F423F" w:rsidRPr="003F423F" w:rsidRDefault="003F423F" w:rsidP="003F423F">
      <w:pPr>
        <w:tabs>
          <w:tab w:val="left" w:pos="851"/>
        </w:tabs>
        <w:spacing w:after="0" w:line="240" w:lineRule="auto"/>
        <w:rPr>
          <w:rFonts w:ascii="Times New Roman" w:hAnsi="Times New Roman" w:cs="Times New Roman"/>
          <w:b/>
          <w:i/>
          <w:sz w:val="24"/>
          <w:szCs w:val="24"/>
        </w:rPr>
      </w:pPr>
      <w:r w:rsidRPr="003F423F">
        <w:rPr>
          <w:rFonts w:ascii="Times New Roman" w:hAnsi="Times New Roman" w:cs="Times New Roman"/>
          <w:b/>
          <w:i/>
          <w:sz w:val="24"/>
          <w:szCs w:val="24"/>
        </w:rPr>
        <w:tab/>
        <w:t>4. Модуль «Основные школьные дела»</w:t>
      </w:r>
    </w:p>
    <w:p w:rsidR="003F423F" w:rsidRPr="003F423F" w:rsidRDefault="003F423F" w:rsidP="003F423F">
      <w:pPr>
        <w:tabs>
          <w:tab w:val="left" w:pos="851"/>
        </w:tabs>
        <w:spacing w:after="0" w:line="240" w:lineRule="auto"/>
        <w:rPr>
          <w:rFonts w:ascii="Times New Roman" w:hAnsi="Times New Roman" w:cs="Times New Roman"/>
          <w:i/>
          <w:sz w:val="24"/>
          <w:szCs w:val="24"/>
        </w:rPr>
      </w:pPr>
      <w:r w:rsidRPr="003F423F">
        <w:rPr>
          <w:rFonts w:ascii="Times New Roman" w:hAnsi="Times New Roman" w:cs="Times New Roman"/>
          <w:sz w:val="24"/>
          <w:szCs w:val="24"/>
        </w:rPr>
        <w:tab/>
      </w:r>
      <w:r w:rsidRPr="003F423F">
        <w:rPr>
          <w:rFonts w:ascii="Times New Roman" w:hAnsi="Times New Roman" w:cs="Times New Roman"/>
          <w:i/>
          <w:sz w:val="24"/>
          <w:szCs w:val="24"/>
        </w:rPr>
        <w:t>Реализация воспитательного потенциала основных школьных дел предусматривает:</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создание и организацию работы родительского комитета класса, участвующего врешениивопросоввоспитанияиобучениявклассе,общеобразовательной организации;</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участие во всероссийских акциях, посвященных значимым событиям в России, мире;</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вклад в развитие школы, города и региона;</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3F423F" w:rsidRPr="003F423F" w:rsidRDefault="003F423F" w:rsidP="005400C9">
      <w:pPr>
        <w:pStyle w:val="af7"/>
        <w:numPr>
          <w:ilvl w:val="0"/>
          <w:numId w:val="4"/>
        </w:numPr>
        <w:tabs>
          <w:tab w:val="left" w:pos="993"/>
        </w:tabs>
        <w:ind w:left="0" w:firstLine="709"/>
        <w:rPr>
          <w:rFonts w:ascii="Times New Roman" w:hAnsi="Times New Roman"/>
          <w:color w:val="auto"/>
          <w:sz w:val="24"/>
          <w:szCs w:val="24"/>
        </w:rPr>
      </w:pPr>
      <w:r w:rsidRPr="003F423F">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F423F" w:rsidRPr="003F423F" w:rsidRDefault="003F423F" w:rsidP="003F423F">
      <w:pPr>
        <w:tabs>
          <w:tab w:val="left" w:pos="993"/>
        </w:tabs>
        <w:spacing w:after="0" w:line="240" w:lineRule="auto"/>
        <w:rPr>
          <w:rFonts w:ascii="Times New Roman" w:hAnsi="Times New Roman" w:cs="Times New Roman"/>
          <w:sz w:val="24"/>
          <w:szCs w:val="24"/>
        </w:rPr>
      </w:pPr>
      <w:r w:rsidRPr="003F423F">
        <w:rPr>
          <w:rFonts w:ascii="Times New Roman" w:hAnsi="Times New Roman" w:cs="Times New Roman"/>
          <w:sz w:val="24"/>
          <w:szCs w:val="24"/>
        </w:rPr>
        <w:tab/>
        <w:t>Каждый обучающейся с РАС вовлекается по возможности в ключевые дела школы, где можно наблюдать за его поведением в ситуациях подготовки, проведения и анализа основных школьных дел, за его отношениями со сверстниками, старшими и младшими обучающимися, с педагогическими работниками и другими взрослыми.</w:t>
      </w:r>
    </w:p>
    <w:p w:rsidR="003F423F" w:rsidRPr="003F423F" w:rsidRDefault="003F423F" w:rsidP="003F423F">
      <w:pPr>
        <w:tabs>
          <w:tab w:val="left" w:pos="851"/>
        </w:tabs>
        <w:spacing w:after="0" w:line="240" w:lineRule="auto"/>
        <w:rPr>
          <w:rFonts w:ascii="Times New Roman" w:hAnsi="Times New Roman" w:cs="Times New Roman"/>
          <w:b/>
          <w:i/>
          <w:color w:val="000000" w:themeColor="text1"/>
          <w:sz w:val="24"/>
          <w:szCs w:val="24"/>
        </w:rPr>
      </w:pPr>
      <w:r w:rsidRPr="003F423F">
        <w:rPr>
          <w:rFonts w:ascii="Times New Roman" w:hAnsi="Times New Roman" w:cs="Times New Roman"/>
          <w:b/>
          <w:i/>
          <w:sz w:val="24"/>
          <w:szCs w:val="24"/>
        </w:rPr>
        <w:tab/>
      </w:r>
      <w:r w:rsidRPr="003F423F">
        <w:rPr>
          <w:rFonts w:ascii="Times New Roman" w:hAnsi="Times New Roman" w:cs="Times New Roman"/>
          <w:b/>
          <w:i/>
          <w:color w:val="000000" w:themeColor="text1"/>
          <w:sz w:val="24"/>
          <w:szCs w:val="24"/>
        </w:rPr>
        <w:t>5. Модуль «Внешкольные мероприятия»</w:t>
      </w:r>
    </w:p>
    <w:p w:rsidR="003F423F" w:rsidRPr="003F423F" w:rsidRDefault="003F423F" w:rsidP="003F423F">
      <w:pPr>
        <w:tabs>
          <w:tab w:val="left" w:pos="851"/>
        </w:tabs>
        <w:spacing w:after="0" w:line="240" w:lineRule="auto"/>
        <w:rPr>
          <w:rFonts w:ascii="Times New Roman" w:hAnsi="Times New Roman" w:cs="Times New Roman"/>
          <w:b/>
          <w:color w:val="000000" w:themeColor="text1"/>
          <w:sz w:val="24"/>
          <w:szCs w:val="24"/>
        </w:rPr>
      </w:pPr>
      <w:r w:rsidRPr="003F423F">
        <w:rPr>
          <w:rFonts w:ascii="Times New Roman" w:hAnsi="Times New Roman" w:cs="Times New Roman"/>
          <w:color w:val="000000" w:themeColor="text1"/>
          <w:sz w:val="24"/>
          <w:szCs w:val="24"/>
        </w:rPr>
        <w:lastRenderedPageBreak/>
        <w:tab/>
      </w:r>
      <w:r w:rsidRPr="003F423F">
        <w:rPr>
          <w:rFonts w:ascii="Times New Roman" w:hAnsi="Times New Roman" w:cs="Times New Roman"/>
          <w:i/>
          <w:color w:val="000000" w:themeColor="text1"/>
          <w:sz w:val="24"/>
          <w:szCs w:val="24"/>
        </w:rPr>
        <w:t>Реализация воспитательного потенциала внешкольных мероприятий предусматривает:</w:t>
      </w:r>
    </w:p>
    <w:p w:rsidR="003F423F" w:rsidRPr="003F423F" w:rsidRDefault="003F423F" w:rsidP="005400C9">
      <w:pPr>
        <w:widowControl w:val="0"/>
        <w:numPr>
          <w:ilvl w:val="0"/>
          <w:numId w:val="5"/>
        </w:numPr>
        <w:tabs>
          <w:tab w:val="left" w:pos="851"/>
          <w:tab w:val="left" w:pos="993"/>
        </w:tabs>
        <w:spacing w:after="0" w:line="240" w:lineRule="auto"/>
        <w:ind w:left="0" w:firstLine="709"/>
        <w:jc w:val="both"/>
        <w:rPr>
          <w:rFonts w:ascii="Times New Roman" w:hAnsi="Times New Roman" w:cs="Times New Roman"/>
          <w:color w:val="000000" w:themeColor="text1"/>
          <w:sz w:val="24"/>
          <w:szCs w:val="24"/>
        </w:rPr>
      </w:pPr>
      <w:r w:rsidRPr="003F423F">
        <w:rPr>
          <w:rFonts w:ascii="Times New Roman" w:hAnsi="Times New Roman" w:cs="Times New Roman"/>
          <w:color w:val="000000" w:themeColor="text1"/>
          <w:sz w:val="24"/>
          <w:szCs w:val="24"/>
        </w:rPr>
        <w:t xml:space="preserve"> общие внешкольные мероприятия, в том числе организуемые совместно с социальными партнёрами общеобразовательной организации;</w:t>
      </w:r>
    </w:p>
    <w:p w:rsidR="003F423F" w:rsidRPr="003F423F" w:rsidRDefault="003F423F" w:rsidP="005400C9">
      <w:pPr>
        <w:widowControl w:val="0"/>
        <w:numPr>
          <w:ilvl w:val="0"/>
          <w:numId w:val="5"/>
        </w:numPr>
        <w:tabs>
          <w:tab w:val="left" w:pos="851"/>
          <w:tab w:val="left" w:pos="993"/>
        </w:tabs>
        <w:spacing w:after="0" w:line="240" w:lineRule="auto"/>
        <w:ind w:left="0" w:firstLine="709"/>
        <w:jc w:val="both"/>
        <w:rPr>
          <w:rFonts w:ascii="Times New Roman" w:hAnsi="Times New Roman" w:cs="Times New Roman"/>
          <w:color w:val="000000" w:themeColor="text1"/>
          <w:sz w:val="24"/>
          <w:szCs w:val="24"/>
        </w:rPr>
      </w:pPr>
      <w:r w:rsidRPr="003F423F">
        <w:rPr>
          <w:rFonts w:ascii="Times New Roman" w:hAnsi="Times New Roman" w:cs="Times New Roman"/>
          <w:color w:val="000000" w:themeColor="text1"/>
          <w:sz w:val="24"/>
          <w:szCs w:val="24"/>
        </w:rPr>
        <w:t xml:space="preserve"> 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организацииучебным предметам, курсам, модулям;</w:t>
      </w:r>
    </w:p>
    <w:p w:rsidR="003F423F" w:rsidRPr="003F423F" w:rsidRDefault="003F423F" w:rsidP="005400C9">
      <w:pPr>
        <w:widowControl w:val="0"/>
        <w:numPr>
          <w:ilvl w:val="0"/>
          <w:numId w:val="5"/>
        </w:numPr>
        <w:tabs>
          <w:tab w:val="left" w:pos="851"/>
          <w:tab w:val="left" w:pos="993"/>
        </w:tabs>
        <w:spacing w:after="0" w:line="240" w:lineRule="auto"/>
        <w:ind w:left="0" w:firstLine="709"/>
        <w:jc w:val="both"/>
        <w:rPr>
          <w:rFonts w:ascii="Times New Roman" w:hAnsi="Times New Roman" w:cs="Times New Roman"/>
          <w:i/>
          <w:sz w:val="24"/>
          <w:szCs w:val="24"/>
        </w:rPr>
      </w:pPr>
      <w:r w:rsidRPr="003F423F">
        <w:rPr>
          <w:rFonts w:ascii="Times New Roman" w:hAnsi="Times New Roman" w:cs="Times New Roman"/>
          <w:sz w:val="24"/>
          <w:szCs w:val="24"/>
        </w:rPr>
        <w:t xml:space="preserve"> экскурсии в музей, природу,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F423F" w:rsidRPr="003F423F" w:rsidRDefault="003F423F" w:rsidP="005400C9">
      <w:pPr>
        <w:widowControl w:val="0"/>
        <w:numPr>
          <w:ilvl w:val="0"/>
          <w:numId w:val="5"/>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F423F" w:rsidRPr="003F423F" w:rsidRDefault="003F423F" w:rsidP="003F423F">
      <w:pPr>
        <w:tabs>
          <w:tab w:val="left" w:pos="851"/>
          <w:tab w:val="left" w:pos="993"/>
        </w:tabs>
        <w:spacing w:after="0" w:line="240" w:lineRule="auto"/>
        <w:ind w:firstLine="851"/>
        <w:rPr>
          <w:rFonts w:ascii="Times New Roman" w:hAnsi="Times New Roman" w:cs="Times New Roman"/>
          <w:sz w:val="24"/>
          <w:szCs w:val="24"/>
        </w:rPr>
      </w:pPr>
      <w:r w:rsidRPr="003F423F">
        <w:rPr>
          <w:rFonts w:ascii="Times New Roman" w:hAnsi="Times New Roman" w:cs="Times New Roman"/>
          <w:sz w:val="24"/>
          <w:szCs w:val="24"/>
        </w:rPr>
        <w:t>Реализация внешкольных мероприятий в школе осуществляется при непосредственной поддержке и участии родителей (законных представителей). В определении направлений и содержания внешкольных мероприятий классные коллективы и родительская общественность руководствуются перечнем значимых конкурсов, объектов туристического показа, рекомендованных Министерством образования Московской области.</w:t>
      </w:r>
    </w:p>
    <w:p w:rsidR="003F423F" w:rsidRPr="003F423F" w:rsidRDefault="003F423F" w:rsidP="003F423F">
      <w:pPr>
        <w:tabs>
          <w:tab w:val="left" w:pos="851"/>
        </w:tabs>
        <w:spacing w:after="0" w:line="240" w:lineRule="auto"/>
        <w:rPr>
          <w:rFonts w:ascii="Times New Roman" w:hAnsi="Times New Roman" w:cs="Times New Roman"/>
          <w:b/>
          <w:i/>
          <w:sz w:val="24"/>
          <w:szCs w:val="24"/>
        </w:rPr>
      </w:pPr>
      <w:r w:rsidRPr="003F423F">
        <w:rPr>
          <w:rFonts w:ascii="Times New Roman" w:hAnsi="Times New Roman" w:cs="Times New Roman"/>
          <w:b/>
          <w:i/>
          <w:sz w:val="24"/>
          <w:szCs w:val="24"/>
        </w:rPr>
        <w:tab/>
        <w:t>6. Модуль «Организация предметно-пространственной среды»</w:t>
      </w:r>
    </w:p>
    <w:p w:rsidR="003F423F" w:rsidRPr="003F423F" w:rsidRDefault="003F423F" w:rsidP="003F423F">
      <w:pPr>
        <w:tabs>
          <w:tab w:val="left" w:pos="851"/>
          <w:tab w:val="left" w:pos="2977"/>
        </w:tabs>
        <w:spacing w:after="0" w:line="240" w:lineRule="auto"/>
        <w:ind w:firstLine="709"/>
        <w:rPr>
          <w:rFonts w:ascii="Times New Roman" w:hAnsi="Times New Roman" w:cs="Times New Roman"/>
          <w:sz w:val="24"/>
          <w:szCs w:val="24"/>
        </w:rPr>
      </w:pPr>
      <w:r w:rsidRPr="003F423F">
        <w:rPr>
          <w:rFonts w:ascii="Times New Roman" w:hAnsi="Times New Roman" w:cs="Times New Roman"/>
          <w:i/>
          <w:sz w:val="24"/>
          <w:szCs w:val="24"/>
        </w:rPr>
        <w:t>Реализация воспитательного потенциала предметно-пространственной среды предусматривает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оформление внешнего вида здания, фасада, холла при входе в школу государственной символикой Российской Федерации, Московской области, Городского округа Коломна (флаг, герб), изображениями символики Российского государства в разные периоды тысячелетней истории, исторической символики региона;</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художественные изображения природы России, Подмосковья, предметов традиционной культуры и быта, духовной культуры русского народа;</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портреты выдающихся государственных деятелей России в прошлом, деятелей культуры, науки, искусства, военных, героев и защитников Отечества;</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размещение карт России, Московской области с изображениями значимых культурных объектов Городского округа Коломна, Московской области,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изготовление, размещение, обновление художественных изображений природы России, Московской области, Городского округа Коломна, предметов традиционной культуры и быта, духовной культуры народов России;</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организацию и поддержание в школе звукового пространства – звонки, музыка, информационные сообщения позитивной духовно-нравственной, гражданско-патриотической воспитательной направленности, исполнение гимна Российской Федерации;</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оформление и обновление «мест новостей», стендов в холле первого этажа, интерактивная панель транслирующая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lastRenderedPageBreak/>
        <w:t>разработку и популяризацию символики школы, используемой в торжественные моменты;</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деятельность классных руководителей и других педагогических работников вместе с обучающимися с РАС, их родителями (законными представителями),  по благоустройству, оформлению школьных аудиторий, пришкольной территории; </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3F423F" w:rsidRPr="003F423F" w:rsidRDefault="003F423F" w:rsidP="005400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разработку и обновление материалов (стендов, плакатов, инсталляций),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3F423F" w:rsidRPr="003F423F" w:rsidRDefault="003F423F" w:rsidP="003F423F">
      <w:pPr>
        <w:tabs>
          <w:tab w:val="left" w:pos="993"/>
        </w:tabs>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3F423F" w:rsidRPr="003F423F" w:rsidRDefault="003F423F" w:rsidP="003F423F">
      <w:pPr>
        <w:tabs>
          <w:tab w:val="left" w:pos="851"/>
        </w:tabs>
        <w:spacing w:after="0" w:line="240" w:lineRule="auto"/>
        <w:rPr>
          <w:rFonts w:ascii="Times New Roman" w:hAnsi="Times New Roman" w:cs="Times New Roman"/>
          <w:b/>
          <w:i/>
          <w:sz w:val="24"/>
          <w:szCs w:val="24"/>
        </w:rPr>
      </w:pPr>
      <w:r w:rsidRPr="003F423F">
        <w:rPr>
          <w:rFonts w:ascii="Times New Roman" w:hAnsi="Times New Roman" w:cs="Times New Roman"/>
          <w:b/>
          <w:i/>
          <w:sz w:val="24"/>
          <w:szCs w:val="24"/>
        </w:rPr>
        <w:tab/>
        <w:t>7. Модуль «Взаимодействие с родителями (законными представителями)»</w:t>
      </w:r>
    </w:p>
    <w:p w:rsidR="003F423F" w:rsidRPr="003F423F" w:rsidRDefault="003F423F" w:rsidP="003F423F">
      <w:pPr>
        <w:tabs>
          <w:tab w:val="left" w:pos="851"/>
        </w:tabs>
        <w:spacing w:after="0" w:line="240" w:lineRule="auto"/>
        <w:ind w:firstLine="709"/>
        <w:rPr>
          <w:rFonts w:ascii="Times New Roman" w:hAnsi="Times New Roman" w:cs="Times New Roman"/>
          <w:i/>
          <w:sz w:val="24"/>
          <w:szCs w:val="24"/>
        </w:rPr>
      </w:pPr>
      <w:r w:rsidRPr="003F423F">
        <w:rPr>
          <w:rFonts w:ascii="Times New Roman" w:hAnsi="Times New Roman" w:cs="Times New Roman"/>
          <w:i/>
          <w:sz w:val="24"/>
          <w:szCs w:val="24"/>
        </w:rPr>
        <w:t xml:space="preserve">Реализация воспитательного потенциала взаимодействия с родителями (законными представителями) обучающихся предусматривает: </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родительские дни, в которые родители (законные представители) могут посещать уроки и внеурочные занятия;</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привлечение родителей (законных представителей) к подготовке и проведению классных и общешкольных мероприятий;</w:t>
      </w:r>
    </w:p>
    <w:p w:rsidR="003F423F" w:rsidRPr="003F423F" w:rsidRDefault="003F423F" w:rsidP="005400C9">
      <w:pPr>
        <w:widowControl w:val="0"/>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3F423F" w:rsidRPr="003F423F" w:rsidRDefault="003F423F" w:rsidP="003F423F">
      <w:pPr>
        <w:tabs>
          <w:tab w:val="left" w:pos="851"/>
        </w:tabs>
        <w:spacing w:after="0" w:line="240" w:lineRule="auto"/>
        <w:rPr>
          <w:rFonts w:ascii="Times New Roman" w:hAnsi="Times New Roman" w:cs="Times New Roman"/>
          <w:b/>
          <w:i/>
          <w:sz w:val="24"/>
          <w:szCs w:val="24"/>
        </w:rPr>
      </w:pPr>
      <w:r w:rsidRPr="003F423F">
        <w:rPr>
          <w:rFonts w:ascii="Times New Roman" w:hAnsi="Times New Roman" w:cs="Times New Roman"/>
          <w:b/>
          <w:i/>
          <w:sz w:val="24"/>
          <w:szCs w:val="24"/>
        </w:rPr>
        <w:lastRenderedPageBreak/>
        <w:tab/>
        <w:t>8. Модуль «Самоуправление»</w:t>
      </w:r>
    </w:p>
    <w:p w:rsidR="003F423F" w:rsidRPr="003F423F" w:rsidRDefault="003F423F" w:rsidP="003F423F">
      <w:pPr>
        <w:tabs>
          <w:tab w:val="left" w:pos="851"/>
        </w:tabs>
        <w:spacing w:after="0" w:line="240" w:lineRule="auto"/>
        <w:ind w:firstLine="709"/>
        <w:rPr>
          <w:rFonts w:ascii="Times New Roman" w:hAnsi="Times New Roman" w:cs="Times New Roman"/>
          <w:i/>
          <w:sz w:val="24"/>
          <w:szCs w:val="24"/>
        </w:rPr>
      </w:pPr>
      <w:r w:rsidRPr="003F423F">
        <w:rPr>
          <w:rFonts w:ascii="Times New Roman" w:hAnsi="Times New Roman" w:cs="Times New Roman"/>
          <w:i/>
          <w:sz w:val="24"/>
          <w:szCs w:val="24"/>
        </w:rPr>
        <w:t>Реализация воспитательного потенциала ученического самоуправления в общеобразовательной организации предусматривает:</w:t>
      </w:r>
    </w:p>
    <w:p w:rsidR="003F423F" w:rsidRPr="003F423F" w:rsidRDefault="003F423F" w:rsidP="003F423F">
      <w:pPr>
        <w:tabs>
          <w:tab w:val="left" w:pos="851"/>
        </w:tabs>
        <w:spacing w:after="0" w:line="240" w:lineRule="auto"/>
        <w:ind w:firstLine="709"/>
        <w:rPr>
          <w:rFonts w:ascii="Times New Roman" w:hAnsi="Times New Roman" w:cs="Times New Roman"/>
          <w:bCs/>
          <w:i/>
          <w:sz w:val="24"/>
          <w:szCs w:val="24"/>
        </w:rPr>
      </w:pPr>
      <w:r w:rsidRPr="003F423F">
        <w:rPr>
          <w:rFonts w:ascii="Times New Roman" w:hAnsi="Times New Roman" w:cs="Times New Roman"/>
          <w:b/>
          <w:i/>
          <w:sz w:val="24"/>
          <w:szCs w:val="24"/>
        </w:rPr>
        <w:t>На уровне классов</w:t>
      </w:r>
      <w:r w:rsidRPr="003F423F">
        <w:rPr>
          <w:rFonts w:ascii="Times New Roman" w:hAnsi="Times New Roman" w:cs="Times New Roman"/>
          <w:bCs/>
          <w:i/>
          <w:sz w:val="24"/>
          <w:szCs w:val="24"/>
        </w:rPr>
        <w:t>:</w:t>
      </w:r>
    </w:p>
    <w:p w:rsidR="003F423F" w:rsidRPr="003F423F" w:rsidRDefault="003F423F" w:rsidP="003F423F">
      <w:pPr>
        <w:pStyle w:val="af7"/>
        <w:tabs>
          <w:tab w:val="left" w:pos="993"/>
          <w:tab w:val="left" w:pos="1310"/>
        </w:tabs>
        <w:ind w:left="0" w:firstLine="709"/>
        <w:rPr>
          <w:rFonts w:ascii="Times New Roman" w:hAnsi="Times New Roman"/>
          <w:sz w:val="24"/>
          <w:szCs w:val="24"/>
        </w:rPr>
      </w:pPr>
      <w:r w:rsidRPr="003F423F">
        <w:rPr>
          <w:rFonts w:ascii="Times New Roman" w:hAnsi="Times New Roman"/>
          <w:iCs/>
          <w:sz w:val="24"/>
          <w:szCs w:val="24"/>
        </w:rPr>
        <w:t xml:space="preserve">- через </w:t>
      </w:r>
      <w:r w:rsidRPr="003F423F">
        <w:rPr>
          <w:rFonts w:ascii="Times New Roman" w:hAnsi="Times New Roman"/>
          <w:sz w:val="24"/>
          <w:szCs w:val="24"/>
        </w:rPr>
        <w:t>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F423F" w:rsidRPr="003F423F" w:rsidRDefault="003F423F" w:rsidP="003F423F">
      <w:pPr>
        <w:pStyle w:val="af7"/>
        <w:tabs>
          <w:tab w:val="left" w:pos="993"/>
          <w:tab w:val="left" w:pos="1310"/>
        </w:tabs>
        <w:ind w:left="0" w:firstLine="709"/>
        <w:rPr>
          <w:rFonts w:ascii="Times New Roman" w:hAnsi="Times New Roman"/>
          <w:iCs/>
          <w:sz w:val="24"/>
          <w:szCs w:val="24"/>
        </w:rPr>
      </w:pPr>
      <w:r w:rsidRPr="003F423F">
        <w:rPr>
          <w:rFonts w:ascii="Times New Roman" w:hAnsi="Times New Roman"/>
          <w:iCs/>
          <w:sz w:val="24"/>
          <w:szCs w:val="24"/>
        </w:rPr>
        <w:t>- через деятельность выборных органов самоуправления, отвечающих за различные направления работы класса;</w:t>
      </w:r>
    </w:p>
    <w:p w:rsidR="003F423F" w:rsidRPr="003F423F" w:rsidRDefault="003F423F" w:rsidP="003F423F">
      <w:pPr>
        <w:spacing w:after="0" w:line="240" w:lineRule="auto"/>
        <w:ind w:firstLine="709"/>
        <w:rPr>
          <w:rFonts w:ascii="Times New Roman" w:eastAsia="№Е" w:hAnsi="Times New Roman" w:cs="Times New Roman"/>
          <w:b/>
          <w:bCs/>
          <w:i/>
          <w:iCs/>
          <w:sz w:val="24"/>
          <w:szCs w:val="24"/>
        </w:rPr>
      </w:pPr>
      <w:r w:rsidRPr="003F423F">
        <w:rPr>
          <w:rFonts w:ascii="Times New Roman" w:hAnsi="Times New Roman" w:cs="Times New Roman"/>
          <w:b/>
          <w:bCs/>
          <w:i/>
          <w:iCs/>
          <w:sz w:val="24"/>
          <w:szCs w:val="24"/>
        </w:rPr>
        <w:t>На индивидуальном уровне:</w:t>
      </w:r>
    </w:p>
    <w:p w:rsidR="003F423F" w:rsidRPr="003F423F" w:rsidRDefault="003F423F" w:rsidP="003F423F">
      <w:pPr>
        <w:pStyle w:val="af7"/>
        <w:tabs>
          <w:tab w:val="left" w:pos="993"/>
          <w:tab w:val="left" w:pos="1310"/>
        </w:tabs>
        <w:ind w:left="0" w:firstLine="709"/>
        <w:rPr>
          <w:rFonts w:ascii="Times New Roman" w:hAnsi="Times New Roman"/>
          <w:sz w:val="24"/>
          <w:szCs w:val="24"/>
        </w:rPr>
      </w:pPr>
      <w:r w:rsidRPr="003F423F">
        <w:rPr>
          <w:rFonts w:ascii="Times New Roman" w:hAnsi="Times New Roman"/>
          <w:iCs/>
          <w:sz w:val="24"/>
          <w:szCs w:val="24"/>
        </w:rPr>
        <w:t xml:space="preserve">- через </w:t>
      </w:r>
      <w:r w:rsidRPr="003F423F">
        <w:rPr>
          <w:rFonts w:ascii="Times New Roman" w:hAnsi="Times New Roman"/>
          <w:sz w:val="24"/>
          <w:szCs w:val="24"/>
        </w:rPr>
        <w:t>вовлечение обучающихся в планирование, организацию, проведение и анализ общешкольных и внутриклассных дел;</w:t>
      </w:r>
    </w:p>
    <w:p w:rsidR="003F423F" w:rsidRPr="003F423F" w:rsidRDefault="003F423F" w:rsidP="003F423F">
      <w:pPr>
        <w:pStyle w:val="af7"/>
        <w:tabs>
          <w:tab w:val="left" w:pos="993"/>
          <w:tab w:val="left" w:pos="1310"/>
        </w:tabs>
        <w:ind w:left="0" w:firstLine="709"/>
        <w:rPr>
          <w:rFonts w:ascii="Times New Roman" w:hAnsi="Times New Roman"/>
          <w:iCs/>
          <w:sz w:val="24"/>
          <w:szCs w:val="24"/>
        </w:rPr>
      </w:pPr>
      <w:r w:rsidRPr="003F423F">
        <w:rPr>
          <w:rFonts w:ascii="Times New Roman" w:hAnsi="Times New Roman"/>
          <w:iCs/>
          <w:sz w:val="24"/>
          <w:szCs w:val="24"/>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w:t>
      </w:r>
    </w:p>
    <w:p w:rsidR="003F423F" w:rsidRPr="003F423F" w:rsidRDefault="003F423F" w:rsidP="003F423F">
      <w:pPr>
        <w:adjustRightInd w:val="0"/>
        <w:spacing w:after="0" w:line="240" w:lineRule="auto"/>
        <w:ind w:firstLine="567"/>
        <w:rPr>
          <w:rFonts w:ascii="Times New Roman" w:hAnsi="Times New Roman" w:cs="Times New Roman"/>
          <w:sz w:val="24"/>
          <w:szCs w:val="24"/>
        </w:rPr>
      </w:pPr>
      <w:r w:rsidRPr="003F423F">
        <w:rPr>
          <w:rFonts w:ascii="Times New Roman" w:eastAsia="№Е" w:hAnsi="Times New Roman" w:cs="Times New Roman"/>
          <w:sz w:val="24"/>
          <w:szCs w:val="24"/>
        </w:rPr>
        <w:t xml:space="preserve">Поддержка детского </w:t>
      </w:r>
      <w:r w:rsidRPr="003F423F">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3F423F" w:rsidRPr="003F423F" w:rsidRDefault="003F423F" w:rsidP="003F423F">
      <w:pPr>
        <w:tabs>
          <w:tab w:val="left" w:pos="851"/>
        </w:tabs>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9. Модуль «Профилактика и безопасность»</w:t>
      </w:r>
    </w:p>
    <w:p w:rsidR="003F423F" w:rsidRPr="003F423F" w:rsidRDefault="003F423F" w:rsidP="003F423F">
      <w:pPr>
        <w:tabs>
          <w:tab w:val="left" w:pos="851"/>
        </w:tabs>
        <w:spacing w:after="0" w:line="240" w:lineRule="auto"/>
        <w:ind w:firstLine="709"/>
        <w:rPr>
          <w:rFonts w:ascii="Times New Roman" w:hAnsi="Times New Roman" w:cs="Times New Roman"/>
          <w:i/>
          <w:sz w:val="24"/>
          <w:szCs w:val="24"/>
        </w:rPr>
      </w:pPr>
      <w:r w:rsidRPr="003F423F">
        <w:rPr>
          <w:rFonts w:ascii="Times New Roman" w:hAnsi="Times New Roman" w:cs="Times New Roman"/>
          <w:i/>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3F423F" w:rsidRPr="003F423F" w:rsidRDefault="003F423F" w:rsidP="005400C9">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3F423F" w:rsidRPr="003F423F" w:rsidRDefault="003F423F" w:rsidP="005400C9">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и другое);</w:t>
      </w:r>
    </w:p>
    <w:p w:rsidR="003F423F" w:rsidRPr="003F423F" w:rsidRDefault="003F423F" w:rsidP="005400C9">
      <w:pPr>
        <w:widowControl w:val="0"/>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F423F" w:rsidRPr="003F423F" w:rsidRDefault="003F423F" w:rsidP="005400C9">
      <w:pPr>
        <w:widowControl w:val="0"/>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педагогическими работниками, родителями (законными представителями), социальными партнёрами (по безопасности на транспорте, на воде, безопасности дорожного движения, противопожарной безопасности);</w:t>
      </w:r>
    </w:p>
    <w:p w:rsidR="003F423F" w:rsidRPr="003F423F" w:rsidRDefault="003F423F" w:rsidP="005400C9">
      <w:pPr>
        <w:widowControl w:val="0"/>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F423F" w:rsidRPr="003F423F" w:rsidRDefault="003F423F" w:rsidP="005400C9">
      <w:pPr>
        <w:widowControl w:val="0"/>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девиантному поведению —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3F423F" w:rsidRPr="003F423F" w:rsidRDefault="003F423F" w:rsidP="005400C9">
      <w:pPr>
        <w:widowControl w:val="0"/>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организациигрупп обучающихся, оставивших обучение, с агрессивным поведением и другое; </w:t>
      </w:r>
    </w:p>
    <w:p w:rsidR="003F423F" w:rsidRPr="003F423F" w:rsidRDefault="003F423F" w:rsidP="005400C9">
      <w:pPr>
        <w:widowControl w:val="0"/>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w:t>
      </w:r>
    </w:p>
    <w:p w:rsidR="003F423F" w:rsidRPr="003F423F" w:rsidRDefault="003F423F" w:rsidP="003F423F">
      <w:pPr>
        <w:tabs>
          <w:tab w:val="left" w:pos="851"/>
        </w:tabs>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10. Модуль «Социальное партнёрство»</w:t>
      </w:r>
    </w:p>
    <w:p w:rsidR="003F423F" w:rsidRPr="003F423F" w:rsidRDefault="003F423F" w:rsidP="003F423F">
      <w:pPr>
        <w:tabs>
          <w:tab w:val="left" w:pos="851"/>
        </w:tabs>
        <w:spacing w:after="0" w:line="240" w:lineRule="auto"/>
        <w:ind w:firstLine="709"/>
        <w:rPr>
          <w:rFonts w:ascii="Times New Roman" w:hAnsi="Times New Roman" w:cs="Times New Roman"/>
          <w:i/>
          <w:sz w:val="24"/>
          <w:szCs w:val="24"/>
        </w:rPr>
      </w:pPr>
      <w:r w:rsidRPr="003F423F">
        <w:rPr>
          <w:rFonts w:ascii="Times New Roman" w:hAnsi="Times New Roman" w:cs="Times New Roman"/>
          <w:i/>
          <w:sz w:val="24"/>
          <w:szCs w:val="24"/>
        </w:rPr>
        <w:lastRenderedPageBreak/>
        <w:t>Реализация воспитательного потенциала социального партнёрства предусматривает:</w:t>
      </w:r>
    </w:p>
    <w:p w:rsidR="003F423F" w:rsidRPr="003F423F" w:rsidRDefault="003F423F" w:rsidP="005400C9">
      <w:pPr>
        <w:widowControl w:val="0"/>
        <w:numPr>
          <w:ilvl w:val="0"/>
          <w:numId w:val="9"/>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3F423F" w:rsidRPr="003F423F" w:rsidRDefault="003F423F" w:rsidP="005400C9">
      <w:pPr>
        <w:widowControl w:val="0"/>
        <w:numPr>
          <w:ilvl w:val="0"/>
          <w:numId w:val="9"/>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F423F" w:rsidRPr="003F423F" w:rsidRDefault="003F423F" w:rsidP="005400C9">
      <w:pPr>
        <w:widowControl w:val="0"/>
        <w:numPr>
          <w:ilvl w:val="0"/>
          <w:numId w:val="9"/>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3F423F" w:rsidRPr="003F423F" w:rsidRDefault="003F423F" w:rsidP="005400C9">
      <w:pPr>
        <w:widowControl w:val="0"/>
        <w:numPr>
          <w:ilvl w:val="0"/>
          <w:numId w:val="9"/>
        </w:numPr>
        <w:tabs>
          <w:tab w:val="left" w:pos="993"/>
          <w:tab w:val="left" w:pos="1134"/>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3F423F" w:rsidRPr="003F423F" w:rsidRDefault="003F423F" w:rsidP="005400C9">
      <w:pPr>
        <w:widowControl w:val="0"/>
        <w:numPr>
          <w:ilvl w:val="0"/>
          <w:numId w:val="9"/>
        </w:numPr>
        <w:tabs>
          <w:tab w:val="left" w:pos="993"/>
          <w:tab w:val="left" w:pos="1134"/>
        </w:tabs>
        <w:spacing w:after="0" w:line="240" w:lineRule="auto"/>
        <w:ind w:left="0" w:firstLine="709"/>
        <w:jc w:val="both"/>
        <w:rPr>
          <w:rFonts w:ascii="Times New Roman" w:hAnsi="Times New Roman" w:cs="Times New Roman"/>
          <w:b/>
          <w:i/>
          <w:sz w:val="24"/>
          <w:szCs w:val="24"/>
        </w:rPr>
      </w:pPr>
      <w:r w:rsidRPr="003F423F">
        <w:rPr>
          <w:rFonts w:ascii="Times New Roman" w:hAnsi="Times New Roman" w:cs="Times New Roman"/>
          <w:sz w:val="24"/>
          <w:szCs w:val="24"/>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F423F" w:rsidRPr="003F423F" w:rsidRDefault="003F423F" w:rsidP="003F423F">
      <w:pPr>
        <w:tabs>
          <w:tab w:val="left" w:pos="851"/>
        </w:tabs>
        <w:spacing w:after="0" w:line="240" w:lineRule="auto"/>
        <w:ind w:firstLine="709"/>
        <w:rPr>
          <w:rFonts w:ascii="Times New Roman" w:hAnsi="Times New Roman" w:cs="Times New Roman"/>
          <w:sz w:val="24"/>
          <w:szCs w:val="24"/>
        </w:rPr>
      </w:pPr>
      <w:r w:rsidRPr="003F423F">
        <w:rPr>
          <w:rFonts w:ascii="Times New Roman" w:hAnsi="Times New Roman" w:cs="Times New Roman"/>
          <w:sz w:val="24"/>
          <w:szCs w:val="24"/>
        </w:rPr>
        <w:t xml:space="preserve">МБОУ </w:t>
      </w:r>
      <w:r w:rsidR="008B4E3B">
        <w:rPr>
          <w:rFonts w:ascii="Times New Roman" w:hAnsi="Times New Roman" w:cs="Times New Roman"/>
          <w:sz w:val="24"/>
          <w:szCs w:val="24"/>
        </w:rPr>
        <w:t>«Школа № 93»</w:t>
      </w:r>
      <w:r w:rsidRPr="003F423F">
        <w:rPr>
          <w:rFonts w:ascii="Times New Roman" w:hAnsi="Times New Roman" w:cs="Times New Roman"/>
          <w:sz w:val="24"/>
          <w:szCs w:val="24"/>
        </w:rPr>
        <w:t xml:space="preserve">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образовательной организации.</w:t>
      </w:r>
    </w:p>
    <w:p w:rsidR="003F423F" w:rsidRPr="003F423F" w:rsidRDefault="003F423F" w:rsidP="003F423F">
      <w:pPr>
        <w:tabs>
          <w:tab w:val="left" w:pos="851"/>
        </w:tabs>
        <w:spacing w:after="0" w:line="240" w:lineRule="auto"/>
        <w:ind w:firstLine="709"/>
        <w:rPr>
          <w:rFonts w:ascii="Times New Roman" w:hAnsi="Times New Roman" w:cs="Times New Roman"/>
          <w:b/>
          <w:i/>
          <w:sz w:val="24"/>
          <w:szCs w:val="24"/>
        </w:rPr>
      </w:pPr>
      <w:r w:rsidRPr="003F423F">
        <w:rPr>
          <w:rFonts w:ascii="Times New Roman" w:hAnsi="Times New Roman" w:cs="Times New Roman"/>
          <w:b/>
          <w:i/>
          <w:sz w:val="24"/>
          <w:szCs w:val="24"/>
        </w:rPr>
        <w:t>11. Модуль «Профориентация»</w:t>
      </w:r>
    </w:p>
    <w:p w:rsidR="003F423F" w:rsidRPr="003F423F" w:rsidRDefault="003F423F" w:rsidP="003F423F">
      <w:pPr>
        <w:tabs>
          <w:tab w:val="left" w:pos="851"/>
        </w:tabs>
        <w:spacing w:after="0" w:line="240" w:lineRule="auto"/>
        <w:ind w:firstLine="709"/>
        <w:rPr>
          <w:rFonts w:ascii="Times New Roman" w:hAnsi="Times New Roman" w:cs="Times New Roman"/>
          <w:sz w:val="24"/>
          <w:szCs w:val="24"/>
        </w:rPr>
      </w:pPr>
      <w:r w:rsidRPr="003F423F">
        <w:rPr>
          <w:rFonts w:ascii="Times New Roman" w:hAnsi="Times New Roman" w:cs="Times New Roman"/>
          <w:i/>
          <w:sz w:val="24"/>
          <w:szCs w:val="24"/>
        </w:rPr>
        <w:t>Реализация воспитательного потенциала профориентационной работы школы предусматривает:</w:t>
      </w:r>
    </w:p>
    <w:p w:rsidR="003F423F" w:rsidRPr="003F423F" w:rsidRDefault="003F423F" w:rsidP="005400C9">
      <w:pPr>
        <w:widowControl w:val="0"/>
        <w:numPr>
          <w:ilvl w:val="0"/>
          <w:numId w:val="8"/>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F423F" w:rsidRPr="003F423F" w:rsidRDefault="003F423F" w:rsidP="005400C9">
      <w:pPr>
        <w:widowControl w:val="0"/>
        <w:numPr>
          <w:ilvl w:val="0"/>
          <w:numId w:val="8"/>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профориентационные игры (сюжетно-ролевые,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F423F" w:rsidRPr="003F423F" w:rsidRDefault="003F423F" w:rsidP="005400C9">
      <w:pPr>
        <w:widowControl w:val="0"/>
        <w:numPr>
          <w:ilvl w:val="0"/>
          <w:numId w:val="8"/>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F423F" w:rsidRPr="003F423F" w:rsidRDefault="003F423F" w:rsidP="005400C9">
      <w:pPr>
        <w:widowControl w:val="0"/>
        <w:numPr>
          <w:ilvl w:val="0"/>
          <w:numId w:val="8"/>
        </w:numPr>
        <w:tabs>
          <w:tab w:val="left" w:pos="851"/>
          <w:tab w:val="left" w:pos="993"/>
        </w:tabs>
        <w:spacing w:after="0" w:line="240" w:lineRule="auto"/>
        <w:ind w:left="0" w:firstLine="709"/>
        <w:jc w:val="both"/>
        <w:rPr>
          <w:rFonts w:ascii="Times New Roman" w:hAnsi="Times New Roman" w:cs="Times New Roman"/>
          <w:sz w:val="24"/>
          <w:szCs w:val="24"/>
        </w:rPr>
      </w:pPr>
      <w:r w:rsidRPr="003F423F">
        <w:rPr>
          <w:rFonts w:ascii="Times New Roman" w:hAnsi="Times New Roman" w:cs="Times New Roman"/>
          <w:sz w:val="24"/>
          <w:szCs w:val="24"/>
        </w:rPr>
        <w:t xml:space="preserve"> 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профессионального образования.</w:t>
      </w:r>
    </w:p>
    <w:p w:rsidR="003F423F" w:rsidRPr="003F423F" w:rsidRDefault="003F423F" w:rsidP="003F423F">
      <w:pPr>
        <w:tabs>
          <w:tab w:val="left" w:pos="851"/>
          <w:tab w:val="left" w:pos="993"/>
        </w:tabs>
        <w:spacing w:after="0" w:line="240" w:lineRule="auto"/>
        <w:rPr>
          <w:rFonts w:ascii="Times New Roman" w:hAnsi="Times New Roman" w:cs="Times New Roman"/>
          <w:sz w:val="24"/>
          <w:szCs w:val="24"/>
        </w:rPr>
      </w:pPr>
    </w:p>
    <w:p w:rsidR="003F423F" w:rsidRPr="003F423F" w:rsidRDefault="003F423F" w:rsidP="003F423F">
      <w:pPr>
        <w:tabs>
          <w:tab w:val="left" w:pos="851"/>
          <w:tab w:val="left" w:pos="993"/>
        </w:tabs>
        <w:spacing w:after="0" w:line="240" w:lineRule="auto"/>
        <w:rPr>
          <w:rFonts w:ascii="Times New Roman" w:hAnsi="Times New Roman" w:cs="Times New Roman"/>
          <w:sz w:val="24"/>
          <w:szCs w:val="24"/>
        </w:rPr>
      </w:pPr>
      <w:r w:rsidRPr="003F423F">
        <w:rPr>
          <w:rFonts w:ascii="Times New Roman" w:hAnsi="Times New Roman" w:cs="Times New Roman"/>
          <w:b/>
          <w:sz w:val="24"/>
          <w:szCs w:val="24"/>
        </w:rPr>
        <w:t>РАЗДЕЛ 3. ОРГАНИЗАЦИОННЫЙ</w:t>
      </w:r>
    </w:p>
    <w:p w:rsidR="00270398" w:rsidRPr="00270398" w:rsidRDefault="00270398" w:rsidP="00270398">
      <w:pPr>
        <w:spacing w:after="0" w:line="240" w:lineRule="auto"/>
        <w:ind w:firstLine="709"/>
        <w:rPr>
          <w:rFonts w:ascii="Times New Roman" w:hAnsi="Times New Roman" w:cs="Times New Roman"/>
          <w:sz w:val="24"/>
          <w:szCs w:val="24"/>
        </w:rPr>
      </w:pPr>
    </w:p>
    <w:p w:rsidR="00E25005" w:rsidRPr="00E25005" w:rsidRDefault="00C929A1" w:rsidP="00E25005">
      <w:pPr>
        <w:suppressAutoHyphens/>
        <w:autoSpaceDN w:val="0"/>
        <w:spacing w:after="0" w:line="240" w:lineRule="auto"/>
        <w:contextualSpacing/>
        <w:jc w:val="both"/>
        <w:outlineLvl w:val="0"/>
        <w:rPr>
          <w:rFonts w:ascii="Times New Roman" w:hAnsi="Times New Roman" w:cs="Times New Roman"/>
          <w:b/>
          <w:kern w:val="2"/>
          <w:sz w:val="24"/>
          <w:szCs w:val="24"/>
        </w:rPr>
      </w:pPr>
      <w:r>
        <w:rPr>
          <w:rFonts w:ascii="Times New Roman" w:hAnsi="Times New Roman" w:cs="Times New Roman"/>
          <w:b/>
          <w:kern w:val="2"/>
          <w:sz w:val="24"/>
          <w:szCs w:val="24"/>
        </w:rPr>
        <w:t>Организационный раздел А</w:t>
      </w:r>
      <w:r w:rsidR="00E25005" w:rsidRPr="00E25005">
        <w:rPr>
          <w:rFonts w:ascii="Times New Roman" w:hAnsi="Times New Roman" w:cs="Times New Roman"/>
          <w:b/>
          <w:kern w:val="2"/>
          <w:sz w:val="24"/>
          <w:szCs w:val="24"/>
        </w:rPr>
        <w:t>ОП НОО для обучающихся с РАС (вариант 8.3)</w:t>
      </w:r>
    </w:p>
    <w:p w:rsidR="00E25005" w:rsidRPr="008A045E" w:rsidRDefault="00E25005" w:rsidP="00E25005">
      <w:pPr>
        <w:suppressAutoHyphens/>
        <w:autoSpaceDN w:val="0"/>
        <w:spacing w:after="0" w:line="240" w:lineRule="auto"/>
        <w:contextualSpacing/>
        <w:jc w:val="both"/>
        <w:outlineLvl w:val="0"/>
        <w:rPr>
          <w:rFonts w:ascii="Times New Roman" w:hAnsi="Times New Roman" w:cs="Times New Roman"/>
          <w:kern w:val="2"/>
          <w:sz w:val="24"/>
          <w:szCs w:val="24"/>
          <w:u w:val="single"/>
        </w:rPr>
      </w:pPr>
      <w:r w:rsidRPr="008A045E">
        <w:rPr>
          <w:rFonts w:ascii="Times New Roman" w:hAnsi="Times New Roman" w:cs="Times New Roman"/>
          <w:kern w:val="2"/>
          <w:sz w:val="24"/>
          <w:szCs w:val="24"/>
          <w:u w:val="single"/>
        </w:rPr>
        <w:t>3.1. Учебный план</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w:t>
      </w:r>
      <w:r w:rsidRPr="00E25005">
        <w:rPr>
          <w:rFonts w:ascii="Times New Roman" w:hAnsi="Times New Roman" w:cs="Times New Roman"/>
          <w:sz w:val="24"/>
          <w:szCs w:val="24"/>
        </w:rPr>
        <w:lastRenderedPageBreak/>
        <w:t>развивающей области, внеурочной деятельности, в том числе распределяет учебное время, отводимое на их освоение по классам и учебным предметам.</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У</w:t>
      </w:r>
      <w:r>
        <w:rPr>
          <w:rFonts w:ascii="Times New Roman" w:hAnsi="Times New Roman" w:cs="Times New Roman"/>
          <w:sz w:val="24"/>
          <w:szCs w:val="24"/>
        </w:rPr>
        <w:t>чебный план обеспечиват</w:t>
      </w:r>
      <w:r w:rsidRPr="00E25005">
        <w:rPr>
          <w:rFonts w:ascii="Times New Roman" w:hAnsi="Times New Roman" w:cs="Times New Roman"/>
          <w:sz w:val="24"/>
          <w:szCs w:val="24"/>
        </w:rPr>
        <w:t xml:space="preserve"> введение в действие и реализацию требований ФГОС начального общего о</w:t>
      </w:r>
      <w:r w:rsidR="00C929A1">
        <w:rPr>
          <w:rFonts w:ascii="Times New Roman" w:hAnsi="Times New Roman" w:cs="Times New Roman"/>
          <w:sz w:val="24"/>
          <w:szCs w:val="24"/>
        </w:rPr>
        <w:t>бразования обучающихся с РАС, А</w:t>
      </w:r>
      <w:r w:rsidRPr="00E25005">
        <w:rPr>
          <w:rFonts w:ascii="Times New Roman" w:hAnsi="Times New Roman" w:cs="Times New Roman"/>
          <w:sz w:val="24"/>
          <w:szCs w:val="24"/>
        </w:rPr>
        <w:t>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E25005" w:rsidRPr="00E25005" w:rsidRDefault="00E25005" w:rsidP="007A5CC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Обязательная часть</w:t>
      </w:r>
      <w:r w:rsidRPr="00E25005">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w:t>
      </w:r>
      <w:r w:rsidR="002424A0">
        <w:rPr>
          <w:rFonts w:ascii="Times New Roman" w:hAnsi="Times New Roman" w:cs="Times New Roman"/>
          <w:sz w:val="24"/>
          <w:szCs w:val="24"/>
        </w:rPr>
        <w:t>ных организациях, реализующих А</w:t>
      </w:r>
      <w:r w:rsidRPr="00E25005">
        <w:rPr>
          <w:rFonts w:ascii="Times New Roman" w:hAnsi="Times New Roman" w:cs="Times New Roman"/>
          <w:sz w:val="24"/>
          <w:szCs w:val="24"/>
        </w:rPr>
        <w:t>ОП НОО для обучающихся с РАС, и учебное время, отводимое на их изучение по годам обучения.</w:t>
      </w:r>
    </w:p>
    <w:p w:rsidR="00E25005" w:rsidRPr="00E25005" w:rsidRDefault="00E25005" w:rsidP="007A5CC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Обязательная часть </w:t>
      </w:r>
      <w:r w:rsidRPr="00E25005">
        <w:rPr>
          <w:rFonts w:ascii="Times New Roman" w:hAnsi="Times New Roman" w:cs="Times New Roman"/>
          <w:sz w:val="24"/>
          <w:szCs w:val="24"/>
        </w:rPr>
        <w:t>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готовность обучающихся с РАС с лёгкой умственной отсталостью к продолжению образования в последующие годы;</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личностное развитие обучающегося с РАС в соответствии с его индивидуальностью;</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минимизацию негативного влияния нарушений на развитие обучающегося и профилактику возникновения вторичных отклонений.</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Обязательная часть содержит перечень учебных предметов.</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Часть учебного плана, формируемая участниками образовательного процесса, включает:</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Коррекционно-развивающая область включает следующие коррекционные курсы: "</w:t>
      </w:r>
      <w:r w:rsidR="00BA21E7">
        <w:rPr>
          <w:rFonts w:ascii="Times New Roman" w:hAnsi="Times New Roman" w:cs="Times New Roman"/>
          <w:sz w:val="24"/>
          <w:szCs w:val="24"/>
        </w:rPr>
        <w:t>Радуга-</w:t>
      </w:r>
      <w:r w:rsidRPr="00E25005">
        <w:rPr>
          <w:rFonts w:ascii="Times New Roman" w:hAnsi="Times New Roman" w:cs="Times New Roman"/>
          <w:sz w:val="24"/>
          <w:szCs w:val="24"/>
        </w:rPr>
        <w:t>Формирование коммуникативного поведения", "</w:t>
      </w:r>
      <w:r w:rsidR="00BA21E7">
        <w:rPr>
          <w:rFonts w:ascii="Times New Roman" w:hAnsi="Times New Roman" w:cs="Times New Roman"/>
          <w:sz w:val="24"/>
          <w:szCs w:val="24"/>
        </w:rPr>
        <w:t xml:space="preserve">Игротека </w:t>
      </w:r>
      <w:r w:rsidRPr="00E25005">
        <w:rPr>
          <w:rFonts w:ascii="Times New Roman" w:hAnsi="Times New Roman" w:cs="Times New Roman"/>
          <w:sz w:val="24"/>
          <w:szCs w:val="24"/>
        </w:rPr>
        <w:t>", "</w:t>
      </w:r>
      <w:r w:rsidR="00BA21E7">
        <w:rPr>
          <w:rFonts w:ascii="Times New Roman" w:hAnsi="Times New Roman" w:cs="Times New Roman"/>
          <w:sz w:val="24"/>
          <w:szCs w:val="24"/>
        </w:rPr>
        <w:t>Предметно-практические действия</w:t>
      </w:r>
      <w:r w:rsidRPr="00E25005">
        <w:rPr>
          <w:rFonts w:ascii="Times New Roman" w:hAnsi="Times New Roman" w:cs="Times New Roman"/>
          <w:sz w:val="24"/>
          <w:szCs w:val="24"/>
        </w:rPr>
        <w:t>"</w:t>
      </w:r>
      <w:r w:rsidR="00BA21E7">
        <w:rPr>
          <w:rFonts w:ascii="Times New Roman" w:hAnsi="Times New Roman" w:cs="Times New Roman"/>
          <w:sz w:val="24"/>
          <w:szCs w:val="24"/>
        </w:rPr>
        <w:t>, Что такое хорошо что такое плохо</w:t>
      </w:r>
      <w:r w:rsidRPr="00E25005">
        <w:rPr>
          <w:rFonts w:ascii="Times New Roman" w:hAnsi="Times New Roman" w:cs="Times New Roman"/>
          <w:sz w:val="24"/>
          <w:szCs w:val="24"/>
        </w:rPr>
        <w:t>", которые являются обязательными и проводятся в форме групповых и индивидуальных коррекционных занятий.</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lastRenderedPageBreak/>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Продолжительность урока во 2-5-х классах - 40 минут, в 1-ом классе - 3</w:t>
      </w:r>
      <w:r w:rsidR="00426C43">
        <w:rPr>
          <w:rFonts w:ascii="Times New Roman" w:hAnsi="Times New Roman" w:cs="Times New Roman"/>
          <w:sz w:val="24"/>
          <w:szCs w:val="24"/>
        </w:rPr>
        <w:t>0</w:t>
      </w:r>
      <w:r w:rsidRPr="00E25005">
        <w:rPr>
          <w:rFonts w:ascii="Times New Roman" w:hAnsi="Times New Roman" w:cs="Times New Roman"/>
          <w:sz w:val="24"/>
          <w:szCs w:val="24"/>
        </w:rPr>
        <w:t xml:space="preserve"> минут. Продолжительность перемен между уроками 10 минут, после 2-го и 3-го уроков - по 20 минут.</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 xml:space="preserve">Продолжительность группового коррекционного занятия составляет в 1 классе </w:t>
      </w:r>
      <w:r w:rsidR="00426C43">
        <w:rPr>
          <w:rFonts w:ascii="Times New Roman" w:hAnsi="Times New Roman" w:cs="Times New Roman"/>
          <w:sz w:val="24"/>
          <w:szCs w:val="24"/>
        </w:rPr>
        <w:t>–</w:t>
      </w:r>
      <w:r w:rsidRPr="00E25005">
        <w:rPr>
          <w:rFonts w:ascii="Times New Roman" w:hAnsi="Times New Roman" w:cs="Times New Roman"/>
          <w:sz w:val="24"/>
          <w:szCs w:val="24"/>
        </w:rPr>
        <w:t xml:space="preserve"> </w:t>
      </w:r>
      <w:r w:rsidR="00426C43">
        <w:rPr>
          <w:rFonts w:ascii="Times New Roman" w:hAnsi="Times New Roman" w:cs="Times New Roman"/>
          <w:sz w:val="24"/>
          <w:szCs w:val="24"/>
        </w:rPr>
        <w:t xml:space="preserve">до </w:t>
      </w:r>
      <w:r w:rsidRPr="00E25005">
        <w:rPr>
          <w:rFonts w:ascii="Times New Roman" w:hAnsi="Times New Roman" w:cs="Times New Roman"/>
          <w:sz w:val="24"/>
          <w:szCs w:val="24"/>
        </w:rPr>
        <w:t xml:space="preserve">35 минут, во 2-5 классах </w:t>
      </w:r>
      <w:r w:rsidR="00426C43">
        <w:rPr>
          <w:rFonts w:ascii="Times New Roman" w:hAnsi="Times New Roman" w:cs="Times New Roman"/>
          <w:sz w:val="24"/>
          <w:szCs w:val="24"/>
        </w:rPr>
        <w:t>–</w:t>
      </w:r>
      <w:r w:rsidRPr="00E25005">
        <w:rPr>
          <w:rFonts w:ascii="Times New Roman" w:hAnsi="Times New Roman" w:cs="Times New Roman"/>
          <w:sz w:val="24"/>
          <w:szCs w:val="24"/>
        </w:rPr>
        <w:t xml:space="preserve"> </w:t>
      </w:r>
      <w:r w:rsidR="00426C43">
        <w:rPr>
          <w:rFonts w:ascii="Times New Roman" w:hAnsi="Times New Roman" w:cs="Times New Roman"/>
          <w:sz w:val="24"/>
          <w:szCs w:val="24"/>
        </w:rPr>
        <w:t xml:space="preserve">до </w:t>
      </w:r>
      <w:r w:rsidRPr="00E25005">
        <w:rPr>
          <w:rFonts w:ascii="Times New Roman" w:hAnsi="Times New Roman" w:cs="Times New Roman"/>
          <w:sz w:val="24"/>
          <w:szCs w:val="24"/>
        </w:rPr>
        <w:t xml:space="preserve">40 минут. Продолжительность индивидуального коррекционного занятия составляет </w:t>
      </w:r>
      <w:r w:rsidR="00426C43">
        <w:rPr>
          <w:rFonts w:ascii="Times New Roman" w:hAnsi="Times New Roman" w:cs="Times New Roman"/>
          <w:sz w:val="24"/>
          <w:szCs w:val="24"/>
        </w:rPr>
        <w:t xml:space="preserve">до </w:t>
      </w:r>
      <w:r w:rsidRPr="00E25005">
        <w:rPr>
          <w:rFonts w:ascii="Times New Roman" w:hAnsi="Times New Roman" w:cs="Times New Roman"/>
          <w:sz w:val="24"/>
          <w:szCs w:val="24"/>
        </w:rPr>
        <w:t>20 минут.</w:t>
      </w:r>
    </w:p>
    <w:p w:rsidR="00426C43"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w:t>
      </w:r>
      <w:r w:rsidR="00C929A1">
        <w:rPr>
          <w:rFonts w:ascii="Times New Roman" w:hAnsi="Times New Roman" w:cs="Times New Roman"/>
          <w:sz w:val="24"/>
          <w:szCs w:val="24"/>
        </w:rPr>
        <w:t xml:space="preserve"> домашней работе. </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 xml:space="preserve">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E25005" w:rsidRPr="00E25005" w:rsidRDefault="00E25005" w:rsidP="007A5CCA">
      <w:pPr>
        <w:spacing w:after="0" w:line="240" w:lineRule="auto"/>
        <w:ind w:firstLine="426"/>
        <w:jc w:val="both"/>
        <w:rPr>
          <w:rFonts w:ascii="Times New Roman" w:hAnsi="Times New Roman" w:cs="Times New Roman"/>
          <w:sz w:val="24"/>
          <w:szCs w:val="24"/>
        </w:rPr>
      </w:pPr>
      <w:r w:rsidRPr="00E25005">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1F24B7" w:rsidRDefault="001F24B7" w:rsidP="007A5CCA">
      <w:pPr>
        <w:spacing w:after="0" w:line="240" w:lineRule="auto"/>
        <w:ind w:firstLine="426"/>
        <w:jc w:val="both"/>
        <w:rPr>
          <w:rFonts w:ascii="Times New Roman" w:hAnsi="Times New Roman" w:cs="Times New Roman"/>
          <w:sz w:val="24"/>
          <w:szCs w:val="24"/>
        </w:rPr>
      </w:pPr>
    </w:p>
    <w:p w:rsidR="001F24B7" w:rsidRPr="00E25005" w:rsidRDefault="001F24B7" w:rsidP="001F24B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Учебный план АО</w:t>
      </w:r>
      <w:r w:rsidRPr="00E25005">
        <w:rPr>
          <w:rFonts w:ascii="Times New Roman" w:hAnsi="Times New Roman" w:cs="Times New Roman"/>
          <w:sz w:val="24"/>
          <w:szCs w:val="24"/>
          <w:u w:val="single"/>
        </w:rPr>
        <w:t>П НОО для обучающихся с РАС (дополнительные первые классы, 1-4 классы) (вариант 8.3).</w:t>
      </w:r>
    </w:p>
    <w:p w:rsidR="001F24B7" w:rsidRPr="00E25005" w:rsidRDefault="007A5CCA" w:rsidP="001F24B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 2024-2025</w:t>
      </w:r>
      <w:r w:rsidR="001F24B7">
        <w:rPr>
          <w:rFonts w:ascii="Times New Roman" w:hAnsi="Times New Roman" w:cs="Times New Roman"/>
          <w:sz w:val="24"/>
          <w:szCs w:val="24"/>
          <w:u w:val="single"/>
        </w:rPr>
        <w:t xml:space="preserve"> учебный год</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6"/>
        <w:gridCol w:w="50"/>
        <w:gridCol w:w="1886"/>
        <w:gridCol w:w="821"/>
        <w:gridCol w:w="850"/>
        <w:gridCol w:w="850"/>
        <w:gridCol w:w="851"/>
        <w:gridCol w:w="846"/>
        <w:gridCol w:w="846"/>
        <w:gridCol w:w="703"/>
      </w:tblGrid>
      <w:tr w:rsidR="001F24B7" w:rsidRPr="00E25005" w:rsidTr="00BA21E7">
        <w:tc>
          <w:tcPr>
            <w:tcW w:w="1986" w:type="dxa"/>
            <w:gridSpan w:val="2"/>
            <w:vMerge w:val="restart"/>
            <w:tcBorders>
              <w:top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Предметные области</w:t>
            </w:r>
          </w:p>
        </w:tc>
        <w:tc>
          <w:tcPr>
            <w:tcW w:w="1886" w:type="dxa"/>
            <w:vMerge w:val="restart"/>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Классы</w:t>
            </w:r>
          </w:p>
          <w:p w:rsidR="001F24B7" w:rsidRPr="00E25005" w:rsidRDefault="001F24B7" w:rsidP="001F24B7">
            <w:pPr>
              <w:pStyle w:val="a4"/>
              <w:rPr>
                <w:rFonts w:ascii="Times New Roman" w:hAnsi="Times New Roman" w:cs="Times New Roman"/>
                <w:sz w:val="24"/>
                <w:szCs w:val="24"/>
              </w:rPr>
            </w:pPr>
          </w:p>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Учебные предметы</w:t>
            </w:r>
          </w:p>
        </w:tc>
        <w:tc>
          <w:tcPr>
            <w:tcW w:w="5064" w:type="dxa"/>
            <w:gridSpan w:val="6"/>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Количество часов в неделю</w:t>
            </w:r>
          </w:p>
        </w:tc>
        <w:tc>
          <w:tcPr>
            <w:tcW w:w="703" w:type="dxa"/>
            <w:vMerge w:val="restart"/>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Всего</w:t>
            </w:r>
          </w:p>
        </w:tc>
      </w:tr>
      <w:tr w:rsidR="001F24B7" w:rsidRPr="00E25005" w:rsidTr="00BA21E7">
        <w:tc>
          <w:tcPr>
            <w:tcW w:w="1986" w:type="dxa"/>
            <w:gridSpan w:val="2"/>
            <w:vMerge/>
            <w:tcBorders>
              <w:top w:val="nil"/>
              <w:left w:val="single" w:sz="6" w:space="0" w:color="auto"/>
              <w:bottom w:val="single" w:sz="6" w:space="0" w:color="auto"/>
              <w:right w:val="single" w:sz="6" w:space="0" w:color="auto"/>
            </w:tcBorders>
          </w:tcPr>
          <w:p w:rsidR="001F24B7" w:rsidRPr="00E25005" w:rsidRDefault="001F24B7" w:rsidP="001F24B7">
            <w:pPr>
              <w:pStyle w:val="a5"/>
              <w:jc w:val="both"/>
              <w:rPr>
                <w:rFonts w:ascii="Times New Roman" w:hAnsi="Times New Roman" w:cs="Times New Roman"/>
                <w:sz w:val="24"/>
                <w:szCs w:val="24"/>
              </w:rPr>
            </w:pPr>
          </w:p>
        </w:tc>
        <w:tc>
          <w:tcPr>
            <w:tcW w:w="1886" w:type="dxa"/>
            <w:vMerge/>
            <w:tcBorders>
              <w:top w:val="nil"/>
              <w:left w:val="single" w:sz="6" w:space="0" w:color="auto"/>
              <w:bottom w:val="single" w:sz="6" w:space="0" w:color="auto"/>
              <w:right w:val="single" w:sz="6" w:space="0" w:color="auto"/>
            </w:tcBorders>
          </w:tcPr>
          <w:p w:rsidR="001F24B7" w:rsidRPr="00E25005" w:rsidRDefault="001F24B7" w:rsidP="001F24B7">
            <w:pPr>
              <w:pStyle w:val="a5"/>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I</w:t>
            </w:r>
          </w:p>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доп.</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I</w:t>
            </w:r>
          </w:p>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доп.</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II</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III</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IV</w:t>
            </w:r>
          </w:p>
        </w:tc>
        <w:tc>
          <w:tcPr>
            <w:tcW w:w="703" w:type="dxa"/>
            <w:vMerge/>
            <w:tcBorders>
              <w:top w:val="nil"/>
              <w:left w:val="single" w:sz="6" w:space="0" w:color="auto"/>
              <w:bottom w:val="single" w:sz="6" w:space="0" w:color="auto"/>
              <w:right w:val="single" w:sz="6" w:space="0" w:color="auto"/>
            </w:tcBorders>
          </w:tcPr>
          <w:p w:rsidR="001F24B7" w:rsidRPr="00E25005" w:rsidRDefault="001F24B7" w:rsidP="001F24B7">
            <w:pPr>
              <w:pStyle w:val="a5"/>
              <w:jc w:val="both"/>
              <w:rPr>
                <w:rFonts w:ascii="Times New Roman" w:hAnsi="Times New Roman" w:cs="Times New Roman"/>
                <w:sz w:val="24"/>
                <w:szCs w:val="24"/>
              </w:rPr>
            </w:pPr>
          </w:p>
        </w:tc>
      </w:tr>
      <w:tr w:rsidR="001F24B7" w:rsidRPr="00E25005" w:rsidTr="00BA21E7">
        <w:tc>
          <w:tcPr>
            <w:tcW w:w="9639" w:type="dxa"/>
            <w:gridSpan w:val="10"/>
            <w:tcBorders>
              <w:top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Обязательная часть</w:t>
            </w:r>
          </w:p>
        </w:tc>
      </w:tr>
      <w:tr w:rsidR="001F24B7" w:rsidRPr="00E25005" w:rsidTr="00BA21E7">
        <w:tc>
          <w:tcPr>
            <w:tcW w:w="1986" w:type="dxa"/>
            <w:gridSpan w:val="2"/>
            <w:vMerge w:val="restart"/>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Язык и речевая практика</w:t>
            </w: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Русский язык</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16</w:t>
            </w:r>
          </w:p>
        </w:tc>
      </w:tr>
      <w:tr w:rsidR="001F24B7" w:rsidRPr="00E25005" w:rsidTr="00BA21E7">
        <w:tc>
          <w:tcPr>
            <w:tcW w:w="1986" w:type="dxa"/>
            <w:gridSpan w:val="2"/>
            <w:vMerge/>
            <w:tcBorders>
              <w:top w:val="nil"/>
              <w:bottom w:val="nil"/>
              <w:right w:val="single" w:sz="4" w:space="0" w:color="auto"/>
            </w:tcBorders>
          </w:tcPr>
          <w:p w:rsidR="001F24B7" w:rsidRPr="00E25005" w:rsidRDefault="001F24B7" w:rsidP="001F24B7">
            <w:pPr>
              <w:pStyle w:val="a5"/>
              <w:jc w:val="both"/>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Чтение</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4</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19</w:t>
            </w:r>
          </w:p>
        </w:tc>
      </w:tr>
      <w:tr w:rsidR="001F24B7" w:rsidRPr="00E25005" w:rsidTr="00BA21E7">
        <w:tc>
          <w:tcPr>
            <w:tcW w:w="1986" w:type="dxa"/>
            <w:gridSpan w:val="2"/>
            <w:vMerge/>
            <w:tcBorders>
              <w:top w:val="nil"/>
              <w:left w:val="single" w:sz="6" w:space="0" w:color="auto"/>
              <w:bottom w:val="single" w:sz="6" w:space="0" w:color="auto"/>
              <w:right w:val="single" w:sz="6" w:space="0" w:color="auto"/>
            </w:tcBorders>
          </w:tcPr>
          <w:p w:rsidR="001F24B7" w:rsidRPr="00E25005" w:rsidRDefault="001F24B7" w:rsidP="001F24B7">
            <w:pPr>
              <w:pStyle w:val="a5"/>
              <w:jc w:val="both"/>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Речевая практика</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14</w:t>
            </w:r>
          </w:p>
        </w:tc>
      </w:tr>
      <w:tr w:rsidR="001F24B7" w:rsidRPr="00E25005" w:rsidTr="00BA21E7">
        <w:tc>
          <w:tcPr>
            <w:tcW w:w="1986" w:type="dxa"/>
            <w:gridSpan w:val="2"/>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Математика</w:t>
            </w: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Математика</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4</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21</w:t>
            </w:r>
          </w:p>
        </w:tc>
      </w:tr>
      <w:tr w:rsidR="001F24B7" w:rsidRPr="00E25005" w:rsidTr="00BA21E7">
        <w:tc>
          <w:tcPr>
            <w:tcW w:w="1986" w:type="dxa"/>
            <w:gridSpan w:val="2"/>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Естествознание</w:t>
            </w: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Мир природы и человека</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9</w:t>
            </w:r>
          </w:p>
        </w:tc>
      </w:tr>
      <w:tr w:rsidR="001F24B7" w:rsidRPr="00E25005" w:rsidTr="00BA21E7">
        <w:tc>
          <w:tcPr>
            <w:tcW w:w="1986" w:type="dxa"/>
            <w:gridSpan w:val="2"/>
            <w:vMerge w:val="restart"/>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lastRenderedPageBreak/>
              <w:t>Искусство</w:t>
            </w: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Музыка</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9</w:t>
            </w:r>
          </w:p>
        </w:tc>
      </w:tr>
      <w:tr w:rsidR="001F24B7" w:rsidRPr="00E25005" w:rsidTr="00BA21E7">
        <w:tc>
          <w:tcPr>
            <w:tcW w:w="1986" w:type="dxa"/>
            <w:gridSpan w:val="2"/>
            <w:vMerge/>
            <w:tcBorders>
              <w:top w:val="nil"/>
              <w:left w:val="single" w:sz="6" w:space="0" w:color="auto"/>
              <w:bottom w:val="single" w:sz="6" w:space="0" w:color="auto"/>
              <w:right w:val="single" w:sz="6" w:space="0" w:color="auto"/>
            </w:tcBorders>
          </w:tcPr>
          <w:p w:rsidR="001F24B7" w:rsidRPr="00E25005" w:rsidRDefault="001F24B7" w:rsidP="001F24B7">
            <w:pPr>
              <w:pStyle w:val="a5"/>
              <w:jc w:val="both"/>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Рисование</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8</w:t>
            </w:r>
          </w:p>
        </w:tc>
      </w:tr>
      <w:tr w:rsidR="001F24B7" w:rsidRPr="00E25005" w:rsidTr="00BA21E7">
        <w:tc>
          <w:tcPr>
            <w:tcW w:w="1986" w:type="dxa"/>
            <w:gridSpan w:val="2"/>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Физическая культура</w:t>
            </w: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Физическая</w:t>
            </w:r>
          </w:p>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культура</w:t>
            </w:r>
          </w:p>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(Адаптивная</w:t>
            </w:r>
          </w:p>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физическая</w:t>
            </w:r>
          </w:p>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культура)</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18</w:t>
            </w:r>
          </w:p>
        </w:tc>
      </w:tr>
      <w:tr w:rsidR="001F24B7" w:rsidRPr="00E25005" w:rsidTr="00BA21E7">
        <w:tc>
          <w:tcPr>
            <w:tcW w:w="1986" w:type="dxa"/>
            <w:gridSpan w:val="2"/>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Технологии</w:t>
            </w:r>
          </w:p>
        </w:tc>
        <w:tc>
          <w:tcPr>
            <w:tcW w:w="188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Технология</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9</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76BD8" w:rsidRDefault="001F24B7" w:rsidP="001F24B7">
            <w:pPr>
              <w:pStyle w:val="a4"/>
              <w:rPr>
                <w:rFonts w:ascii="Times New Roman" w:hAnsi="Times New Roman" w:cs="Times New Roman"/>
                <w:b/>
                <w:sz w:val="24"/>
                <w:szCs w:val="24"/>
              </w:rPr>
            </w:pPr>
            <w:r w:rsidRPr="00E76BD8">
              <w:rPr>
                <w:rFonts w:ascii="Times New Roman" w:hAnsi="Times New Roman" w:cs="Times New Roman"/>
                <w:b/>
                <w:sz w:val="24"/>
                <w:szCs w:val="24"/>
              </w:rPr>
              <w:t>Итого</w:t>
            </w:r>
          </w:p>
        </w:tc>
        <w:tc>
          <w:tcPr>
            <w:tcW w:w="82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20</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20</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20</w:t>
            </w:r>
          </w:p>
        </w:tc>
        <w:tc>
          <w:tcPr>
            <w:tcW w:w="703" w:type="dxa"/>
            <w:tcBorders>
              <w:top w:val="single" w:sz="4" w:space="0" w:color="auto"/>
              <w:left w:val="single" w:sz="4" w:space="0" w:color="auto"/>
              <w:bottom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123</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76BD8" w:rsidRDefault="001F24B7" w:rsidP="001F24B7">
            <w:pPr>
              <w:pStyle w:val="a4"/>
              <w:rPr>
                <w:rFonts w:ascii="Times New Roman" w:hAnsi="Times New Roman" w:cs="Times New Roman"/>
                <w:b/>
                <w:sz w:val="24"/>
                <w:szCs w:val="24"/>
              </w:rPr>
            </w:pPr>
            <w:r w:rsidRPr="00E76BD8">
              <w:rPr>
                <w:rFonts w:ascii="Times New Roman" w:hAnsi="Times New Roman" w:cs="Times New Roman"/>
                <w:b/>
                <w:sz w:val="24"/>
                <w:szCs w:val="24"/>
              </w:rPr>
              <w:t>Часть, формируемая участниками</w:t>
            </w:r>
          </w:p>
          <w:p w:rsidR="001F24B7" w:rsidRPr="00E76BD8" w:rsidRDefault="001F24B7" w:rsidP="001F24B7">
            <w:pPr>
              <w:pStyle w:val="a4"/>
              <w:rPr>
                <w:rFonts w:ascii="Times New Roman" w:hAnsi="Times New Roman" w:cs="Times New Roman"/>
                <w:b/>
                <w:sz w:val="24"/>
                <w:szCs w:val="24"/>
              </w:rPr>
            </w:pPr>
            <w:r w:rsidRPr="00E76BD8">
              <w:rPr>
                <w:rFonts w:ascii="Times New Roman" w:hAnsi="Times New Roman" w:cs="Times New Roman"/>
                <w:b/>
                <w:sz w:val="24"/>
                <w:szCs w:val="24"/>
              </w:rPr>
              <w:t>образовательных отношений</w:t>
            </w:r>
          </w:p>
        </w:tc>
        <w:tc>
          <w:tcPr>
            <w:tcW w:w="82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4"/>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4"/>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4"/>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3</w:t>
            </w:r>
          </w:p>
        </w:tc>
        <w:tc>
          <w:tcPr>
            <w:tcW w:w="703" w:type="dxa"/>
            <w:tcBorders>
              <w:top w:val="single" w:sz="4" w:space="0" w:color="auto"/>
              <w:left w:val="single" w:sz="4" w:space="0" w:color="auto"/>
              <w:bottom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9</w:t>
            </w:r>
          </w:p>
        </w:tc>
      </w:tr>
      <w:tr w:rsidR="001F24B7" w:rsidRPr="00E25005" w:rsidTr="00BA21E7">
        <w:tc>
          <w:tcPr>
            <w:tcW w:w="1936" w:type="dxa"/>
            <w:tcBorders>
              <w:top w:val="single" w:sz="4" w:space="0" w:color="auto"/>
              <w:bottom w:val="single" w:sz="4" w:space="0" w:color="auto"/>
              <w:right w:val="single" w:sz="4" w:space="0" w:color="auto"/>
            </w:tcBorders>
          </w:tcPr>
          <w:p w:rsidR="001F24B7" w:rsidRPr="002B6EDF" w:rsidRDefault="001F24B7" w:rsidP="001F24B7">
            <w:pPr>
              <w:pStyle w:val="a4"/>
              <w:jc w:val="left"/>
              <w:rPr>
                <w:rFonts w:ascii="Times New Roman" w:hAnsi="Times New Roman" w:cs="Times New Roman"/>
                <w:sz w:val="24"/>
                <w:szCs w:val="24"/>
              </w:rPr>
            </w:pPr>
            <w:r>
              <w:rPr>
                <w:rFonts w:ascii="Times New Roman" w:hAnsi="Times New Roman" w:cs="Times New Roman"/>
                <w:sz w:val="24"/>
                <w:szCs w:val="24"/>
              </w:rPr>
              <w:t>Предметная</w:t>
            </w:r>
            <w:r w:rsidRPr="002B6EDF">
              <w:rPr>
                <w:rFonts w:ascii="Times New Roman" w:hAnsi="Times New Roman" w:cs="Times New Roman"/>
                <w:sz w:val="24"/>
                <w:szCs w:val="24"/>
              </w:rPr>
              <w:t xml:space="preserve"> област</w:t>
            </w:r>
            <w:r>
              <w:rPr>
                <w:rFonts w:ascii="Times New Roman" w:hAnsi="Times New Roman" w:cs="Times New Roman"/>
                <w:sz w:val="24"/>
                <w:szCs w:val="24"/>
              </w:rPr>
              <w:t>ь</w:t>
            </w:r>
            <w:r w:rsidRPr="002B6EDF">
              <w:rPr>
                <w:rFonts w:ascii="Times New Roman" w:hAnsi="Times New Roman" w:cs="Times New Roman"/>
                <w:sz w:val="24"/>
                <w:szCs w:val="24"/>
              </w:rPr>
              <w:t xml:space="preserve"> </w:t>
            </w:r>
            <w:r>
              <w:rPr>
                <w:rFonts w:ascii="Times New Roman" w:hAnsi="Times New Roman" w:cs="Times New Roman"/>
                <w:sz w:val="24"/>
                <w:szCs w:val="24"/>
              </w:rPr>
              <w:t>«Е</w:t>
            </w:r>
            <w:r w:rsidRPr="002B6EDF">
              <w:rPr>
                <w:rFonts w:ascii="Times New Roman" w:hAnsi="Times New Roman" w:cs="Times New Roman"/>
                <w:sz w:val="24"/>
                <w:szCs w:val="24"/>
              </w:rPr>
              <w:t>стествознание</w:t>
            </w:r>
            <w:r>
              <w:rPr>
                <w:rFonts w:ascii="Times New Roman" w:hAnsi="Times New Roman" w:cs="Times New Roman"/>
                <w:sz w:val="24"/>
                <w:szCs w:val="24"/>
              </w:rPr>
              <w:t>»</w:t>
            </w:r>
          </w:p>
        </w:tc>
        <w:tc>
          <w:tcPr>
            <w:tcW w:w="1936" w:type="dxa"/>
            <w:gridSpan w:val="2"/>
            <w:tcBorders>
              <w:top w:val="single" w:sz="4" w:space="0" w:color="auto"/>
              <w:bottom w:val="single" w:sz="4" w:space="0" w:color="auto"/>
              <w:right w:val="single" w:sz="4" w:space="0" w:color="auto"/>
            </w:tcBorders>
          </w:tcPr>
          <w:p w:rsidR="001F24B7" w:rsidRPr="002B6EDF" w:rsidRDefault="001F24B7" w:rsidP="001F24B7">
            <w:pPr>
              <w:pStyle w:val="a4"/>
              <w:jc w:val="left"/>
              <w:rPr>
                <w:rFonts w:ascii="Times New Roman" w:hAnsi="Times New Roman" w:cs="Times New Roman"/>
                <w:sz w:val="24"/>
                <w:szCs w:val="24"/>
              </w:rPr>
            </w:pPr>
            <w:r w:rsidRPr="00E25005">
              <w:rPr>
                <w:rFonts w:ascii="Times New Roman" w:hAnsi="Times New Roman" w:cs="Times New Roman"/>
                <w:sz w:val="24"/>
                <w:szCs w:val="24"/>
              </w:rPr>
              <w:t>Мир природы и человека</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6</w:t>
            </w:r>
          </w:p>
        </w:tc>
      </w:tr>
      <w:tr w:rsidR="001F24B7" w:rsidRPr="00E25005" w:rsidTr="00BA21E7">
        <w:tc>
          <w:tcPr>
            <w:tcW w:w="1936" w:type="dxa"/>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Pr>
                <w:rFonts w:ascii="Times New Roman" w:hAnsi="Times New Roman" w:cs="Times New Roman"/>
                <w:sz w:val="24"/>
                <w:szCs w:val="24"/>
              </w:rPr>
              <w:t>Предметная</w:t>
            </w:r>
            <w:r w:rsidRPr="002B6EDF">
              <w:rPr>
                <w:rFonts w:ascii="Times New Roman" w:hAnsi="Times New Roman" w:cs="Times New Roman"/>
                <w:sz w:val="24"/>
                <w:szCs w:val="24"/>
              </w:rPr>
              <w:t xml:space="preserve"> област</w:t>
            </w:r>
            <w:r>
              <w:rPr>
                <w:rFonts w:ascii="Times New Roman" w:hAnsi="Times New Roman" w:cs="Times New Roman"/>
                <w:sz w:val="24"/>
                <w:szCs w:val="24"/>
              </w:rPr>
              <w:t>ь «</w:t>
            </w:r>
            <w:r w:rsidRPr="00E25005">
              <w:rPr>
                <w:rFonts w:ascii="Times New Roman" w:hAnsi="Times New Roman" w:cs="Times New Roman"/>
                <w:sz w:val="24"/>
                <w:szCs w:val="24"/>
              </w:rPr>
              <w:t>Язык и речевая практика</w:t>
            </w:r>
            <w:r>
              <w:rPr>
                <w:rFonts w:ascii="Times New Roman" w:hAnsi="Times New Roman" w:cs="Times New Roman"/>
                <w:sz w:val="24"/>
                <w:szCs w:val="24"/>
              </w:rPr>
              <w:t>»</w:t>
            </w:r>
          </w:p>
        </w:tc>
        <w:tc>
          <w:tcPr>
            <w:tcW w:w="1936" w:type="dxa"/>
            <w:gridSpan w:val="2"/>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Речевая практика</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3</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Максимально допустимая недельная нагрузка (при 5-дневной учебной неделе)</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23</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23</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23</w:t>
            </w:r>
          </w:p>
        </w:tc>
        <w:tc>
          <w:tcPr>
            <w:tcW w:w="703" w:type="dxa"/>
            <w:tcBorders>
              <w:top w:val="single" w:sz="4" w:space="0" w:color="auto"/>
              <w:left w:val="single" w:sz="4" w:space="0" w:color="auto"/>
              <w:bottom w:val="single" w:sz="4" w:space="0" w:color="auto"/>
            </w:tcBorders>
          </w:tcPr>
          <w:p w:rsidR="001F24B7" w:rsidRPr="00E25005" w:rsidRDefault="001F24B7" w:rsidP="001F24B7">
            <w:pPr>
              <w:pStyle w:val="a5"/>
              <w:jc w:val="both"/>
              <w:rPr>
                <w:rFonts w:ascii="Times New Roman" w:hAnsi="Times New Roman" w:cs="Times New Roman"/>
                <w:sz w:val="24"/>
                <w:szCs w:val="24"/>
              </w:rPr>
            </w:pPr>
            <w:r w:rsidRPr="00E25005">
              <w:rPr>
                <w:rFonts w:ascii="Times New Roman" w:hAnsi="Times New Roman" w:cs="Times New Roman"/>
                <w:sz w:val="24"/>
                <w:szCs w:val="24"/>
              </w:rPr>
              <w:t>132</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76BD8" w:rsidRDefault="001F24B7" w:rsidP="001F24B7">
            <w:pPr>
              <w:pStyle w:val="a4"/>
              <w:rPr>
                <w:rFonts w:ascii="Times New Roman" w:hAnsi="Times New Roman" w:cs="Times New Roman"/>
                <w:b/>
                <w:sz w:val="24"/>
                <w:szCs w:val="24"/>
              </w:rPr>
            </w:pPr>
            <w:r w:rsidRPr="00E76BD8">
              <w:rPr>
                <w:rFonts w:ascii="Times New Roman" w:hAnsi="Times New Roman" w:cs="Times New Roman"/>
                <w:b/>
                <w:sz w:val="24"/>
                <w:szCs w:val="24"/>
              </w:rPr>
              <w:t>Коррекционно-развивающая область (коррекционные занятия и ритмика):</w:t>
            </w:r>
          </w:p>
        </w:tc>
        <w:tc>
          <w:tcPr>
            <w:tcW w:w="82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b/>
                <w:sz w:val="24"/>
                <w:szCs w:val="24"/>
              </w:rPr>
            </w:pPr>
            <w:r>
              <w:rPr>
                <w:rFonts w:ascii="Times New Roman" w:hAnsi="Times New Roman" w:cs="Times New Roman"/>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b/>
                <w:sz w:val="24"/>
                <w:szCs w:val="24"/>
              </w:rPr>
            </w:pPr>
            <w:r w:rsidRPr="00E76BD8">
              <w:rPr>
                <w:rFonts w:ascii="Times New Roman" w:hAnsi="Times New Roman" w:cs="Times New Roman"/>
                <w:b/>
                <w:sz w:val="24"/>
                <w:szCs w:val="24"/>
              </w:rPr>
              <w:t>6</w:t>
            </w:r>
          </w:p>
        </w:tc>
        <w:tc>
          <w:tcPr>
            <w:tcW w:w="703" w:type="dxa"/>
            <w:tcBorders>
              <w:top w:val="single" w:sz="4" w:space="0" w:color="auto"/>
              <w:left w:val="single" w:sz="4" w:space="0" w:color="auto"/>
              <w:bottom w:val="single" w:sz="4" w:space="0" w:color="auto"/>
            </w:tcBorders>
          </w:tcPr>
          <w:p w:rsidR="001F24B7" w:rsidRPr="00E76BD8" w:rsidRDefault="00BA21E7" w:rsidP="001F24B7">
            <w:pPr>
              <w:pStyle w:val="a5"/>
              <w:jc w:val="both"/>
              <w:rPr>
                <w:rFonts w:ascii="Times New Roman" w:hAnsi="Times New Roman" w:cs="Times New Roman"/>
                <w:b/>
                <w:sz w:val="24"/>
                <w:szCs w:val="24"/>
              </w:rPr>
            </w:pPr>
            <w:r>
              <w:rPr>
                <w:rFonts w:ascii="Times New Roman" w:hAnsi="Times New Roman" w:cs="Times New Roman"/>
                <w:b/>
                <w:sz w:val="24"/>
                <w:szCs w:val="24"/>
              </w:rPr>
              <w:t>40</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76BD8" w:rsidRDefault="00BA21E7" w:rsidP="001F24B7">
            <w:pPr>
              <w:pStyle w:val="a4"/>
              <w:rPr>
                <w:rFonts w:ascii="Times New Roman" w:hAnsi="Times New Roman" w:cs="Times New Roman"/>
                <w:sz w:val="24"/>
                <w:szCs w:val="24"/>
              </w:rPr>
            </w:pPr>
            <w:r>
              <w:rPr>
                <w:rFonts w:ascii="Times New Roman" w:hAnsi="Times New Roman" w:cs="Times New Roman"/>
                <w:sz w:val="24"/>
                <w:szCs w:val="24"/>
              </w:rPr>
              <w:t>Радуга-ф</w:t>
            </w:r>
            <w:r w:rsidR="001F24B7" w:rsidRPr="00E76BD8">
              <w:rPr>
                <w:rFonts w:ascii="Times New Roman" w:hAnsi="Times New Roman" w:cs="Times New Roman"/>
                <w:sz w:val="24"/>
                <w:szCs w:val="24"/>
              </w:rPr>
              <w:t>ормирование коммуникативного поведения</w:t>
            </w:r>
          </w:p>
        </w:tc>
        <w:tc>
          <w:tcPr>
            <w:tcW w:w="82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12</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76BD8" w:rsidRDefault="00BA21E7" w:rsidP="001F24B7">
            <w:pPr>
              <w:pStyle w:val="a4"/>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82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6</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76BD8" w:rsidRDefault="00BA21E7" w:rsidP="001F24B7">
            <w:pPr>
              <w:pStyle w:val="a4"/>
              <w:rPr>
                <w:rFonts w:ascii="Times New Roman" w:hAnsi="Times New Roman" w:cs="Times New Roman"/>
                <w:sz w:val="24"/>
                <w:szCs w:val="24"/>
              </w:rPr>
            </w:pPr>
            <w:r>
              <w:rPr>
                <w:rFonts w:ascii="Times New Roman" w:hAnsi="Times New Roman" w:cs="Times New Roman"/>
                <w:sz w:val="24"/>
                <w:szCs w:val="24"/>
              </w:rPr>
              <w:t>Игротека</w:t>
            </w:r>
          </w:p>
        </w:tc>
        <w:tc>
          <w:tcPr>
            <w:tcW w:w="82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703" w:type="dxa"/>
            <w:tcBorders>
              <w:top w:val="single" w:sz="4" w:space="0" w:color="auto"/>
              <w:left w:val="single" w:sz="4" w:space="0" w:color="auto"/>
              <w:bottom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12</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76BD8" w:rsidRDefault="00BA21E7" w:rsidP="001F24B7">
            <w:pPr>
              <w:pStyle w:val="a4"/>
              <w:rPr>
                <w:rFonts w:ascii="Times New Roman" w:hAnsi="Times New Roman" w:cs="Times New Roman"/>
                <w:sz w:val="24"/>
                <w:szCs w:val="24"/>
              </w:rPr>
            </w:pPr>
            <w:r>
              <w:rPr>
                <w:rFonts w:ascii="Times New Roman" w:hAnsi="Times New Roman" w:cs="Times New Roman"/>
                <w:sz w:val="24"/>
                <w:szCs w:val="24"/>
              </w:rPr>
              <w:t>Что такое хорошо что такое плохо</w:t>
            </w:r>
          </w:p>
        </w:tc>
        <w:tc>
          <w:tcPr>
            <w:tcW w:w="82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76BD8"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6</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76BD8" w:rsidRDefault="001F24B7" w:rsidP="001F24B7">
            <w:pPr>
              <w:pStyle w:val="a4"/>
              <w:rPr>
                <w:rFonts w:ascii="Times New Roman" w:hAnsi="Times New Roman" w:cs="Times New Roman"/>
                <w:b/>
                <w:i/>
                <w:sz w:val="24"/>
                <w:szCs w:val="24"/>
              </w:rPr>
            </w:pPr>
            <w:r w:rsidRPr="00E76BD8">
              <w:rPr>
                <w:rFonts w:ascii="Times New Roman" w:hAnsi="Times New Roman" w:cs="Times New Roman"/>
                <w:b/>
                <w:i/>
                <w:sz w:val="24"/>
                <w:szCs w:val="24"/>
              </w:rPr>
              <w:t xml:space="preserve">Внеурочная деятельность </w:t>
            </w:r>
          </w:p>
        </w:tc>
        <w:tc>
          <w:tcPr>
            <w:tcW w:w="821"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b/>
                <w:i/>
                <w:sz w:val="24"/>
                <w:szCs w:val="24"/>
              </w:rPr>
            </w:pPr>
            <w:r>
              <w:rPr>
                <w:rFonts w:ascii="Times New Roman" w:hAnsi="Times New Roman" w:cs="Times New Roman"/>
                <w:b/>
                <w:i/>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b/>
                <w:i/>
                <w:sz w:val="24"/>
                <w:szCs w:val="24"/>
              </w:rPr>
            </w:pPr>
            <w:r>
              <w:rPr>
                <w:rFonts w:ascii="Times New Roman" w:hAnsi="Times New Roman" w:cs="Times New Roman"/>
                <w:b/>
                <w:i/>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b/>
                <w:i/>
                <w:sz w:val="24"/>
                <w:szCs w:val="24"/>
              </w:rPr>
            </w:pPr>
            <w:r>
              <w:rPr>
                <w:rFonts w:ascii="Times New Roman" w:hAnsi="Times New Roman" w:cs="Times New Roman"/>
                <w:b/>
                <w:i/>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b/>
                <w:i/>
                <w:sz w:val="24"/>
                <w:szCs w:val="24"/>
              </w:rPr>
            </w:pPr>
            <w:r>
              <w:rPr>
                <w:rFonts w:ascii="Times New Roman" w:hAnsi="Times New Roman" w:cs="Times New Roman"/>
                <w:b/>
                <w:i/>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b/>
                <w:i/>
                <w:sz w:val="24"/>
                <w:szCs w:val="24"/>
              </w:rPr>
            </w:pPr>
            <w:r>
              <w:rPr>
                <w:rFonts w:ascii="Times New Roman" w:hAnsi="Times New Roman" w:cs="Times New Roman"/>
                <w:b/>
                <w:i/>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F24B7" w:rsidRPr="00E76BD8" w:rsidRDefault="00BA21E7" w:rsidP="001F24B7">
            <w:pPr>
              <w:pStyle w:val="a5"/>
              <w:jc w:val="both"/>
              <w:rPr>
                <w:rFonts w:ascii="Times New Roman" w:hAnsi="Times New Roman" w:cs="Times New Roman"/>
                <w:b/>
                <w:i/>
                <w:sz w:val="24"/>
                <w:szCs w:val="24"/>
              </w:rPr>
            </w:pPr>
            <w:r>
              <w:rPr>
                <w:rFonts w:ascii="Times New Roman" w:hAnsi="Times New Roman" w:cs="Times New Roman"/>
                <w:b/>
                <w:i/>
                <w:sz w:val="24"/>
                <w:szCs w:val="24"/>
              </w:rPr>
              <w:t>2</w:t>
            </w:r>
          </w:p>
        </w:tc>
        <w:tc>
          <w:tcPr>
            <w:tcW w:w="703" w:type="dxa"/>
            <w:tcBorders>
              <w:top w:val="single" w:sz="4" w:space="0" w:color="auto"/>
              <w:left w:val="single" w:sz="4" w:space="0" w:color="auto"/>
              <w:bottom w:val="single" w:sz="4" w:space="0" w:color="auto"/>
            </w:tcBorders>
          </w:tcPr>
          <w:p w:rsidR="001F24B7" w:rsidRPr="00E76BD8" w:rsidRDefault="00BA21E7" w:rsidP="001F24B7">
            <w:pPr>
              <w:pStyle w:val="a5"/>
              <w:jc w:val="both"/>
              <w:rPr>
                <w:rFonts w:ascii="Times New Roman" w:hAnsi="Times New Roman" w:cs="Times New Roman"/>
                <w:b/>
                <w:i/>
                <w:sz w:val="24"/>
                <w:szCs w:val="24"/>
              </w:rPr>
            </w:pPr>
            <w:r>
              <w:rPr>
                <w:rFonts w:ascii="Times New Roman" w:hAnsi="Times New Roman" w:cs="Times New Roman"/>
                <w:b/>
                <w:i/>
                <w:sz w:val="24"/>
                <w:szCs w:val="24"/>
              </w:rPr>
              <w:t>11</w:t>
            </w:r>
          </w:p>
        </w:tc>
      </w:tr>
      <w:tr w:rsidR="001F24B7" w:rsidRPr="00E25005" w:rsidTr="00BA21E7">
        <w:tc>
          <w:tcPr>
            <w:tcW w:w="1936" w:type="dxa"/>
            <w:tcBorders>
              <w:top w:val="single" w:sz="4" w:space="0" w:color="auto"/>
              <w:bottom w:val="single" w:sz="4" w:space="0" w:color="auto"/>
              <w:right w:val="single" w:sz="4" w:space="0" w:color="auto"/>
            </w:tcBorders>
          </w:tcPr>
          <w:p w:rsidR="001F24B7" w:rsidRPr="002B6EDF" w:rsidRDefault="001F24B7" w:rsidP="001F24B7">
            <w:pPr>
              <w:pStyle w:val="a4"/>
              <w:jc w:val="left"/>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936" w:type="dxa"/>
            <w:gridSpan w:val="2"/>
            <w:tcBorders>
              <w:top w:val="single" w:sz="4" w:space="0" w:color="auto"/>
              <w:bottom w:val="single" w:sz="4" w:space="0" w:color="auto"/>
              <w:right w:val="single" w:sz="4" w:space="0" w:color="auto"/>
            </w:tcBorders>
          </w:tcPr>
          <w:p w:rsidR="001F24B7" w:rsidRPr="002B6EDF" w:rsidRDefault="001F24B7" w:rsidP="001F24B7">
            <w:pPr>
              <w:pStyle w:val="a4"/>
              <w:jc w:val="left"/>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25005" w:rsidRDefault="00801196" w:rsidP="001F24B7">
            <w:pPr>
              <w:pStyle w:val="a5"/>
              <w:jc w:val="both"/>
              <w:rPr>
                <w:rFonts w:ascii="Times New Roman" w:hAnsi="Times New Roman" w:cs="Times New Roman"/>
                <w:sz w:val="24"/>
                <w:szCs w:val="24"/>
              </w:rPr>
            </w:pPr>
            <w:r>
              <w:rPr>
                <w:rFonts w:ascii="Times New Roman" w:hAnsi="Times New Roman" w:cs="Times New Roman"/>
                <w:sz w:val="24"/>
                <w:szCs w:val="24"/>
              </w:rPr>
              <w:t>6</w:t>
            </w:r>
          </w:p>
        </w:tc>
      </w:tr>
      <w:tr w:rsidR="001F24B7" w:rsidRPr="00E25005" w:rsidTr="00BA21E7">
        <w:tc>
          <w:tcPr>
            <w:tcW w:w="1936" w:type="dxa"/>
            <w:tcBorders>
              <w:top w:val="single" w:sz="4" w:space="0" w:color="auto"/>
              <w:bottom w:val="single" w:sz="4" w:space="0" w:color="auto"/>
              <w:right w:val="single" w:sz="4" w:space="0" w:color="auto"/>
            </w:tcBorders>
          </w:tcPr>
          <w:p w:rsidR="001F24B7" w:rsidRPr="002B6EDF" w:rsidRDefault="001F24B7" w:rsidP="001F24B7">
            <w:pPr>
              <w:pStyle w:val="a4"/>
              <w:jc w:val="left"/>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936" w:type="dxa"/>
            <w:gridSpan w:val="2"/>
            <w:tcBorders>
              <w:top w:val="single" w:sz="4" w:space="0" w:color="auto"/>
              <w:bottom w:val="single" w:sz="4" w:space="0" w:color="auto"/>
              <w:right w:val="single" w:sz="4" w:space="0" w:color="auto"/>
            </w:tcBorders>
          </w:tcPr>
          <w:p w:rsidR="001F24B7" w:rsidRPr="002B6EDF" w:rsidRDefault="00BA21E7" w:rsidP="001F24B7">
            <w:pPr>
              <w:pStyle w:val="a4"/>
              <w:jc w:val="left"/>
              <w:rPr>
                <w:rFonts w:ascii="Times New Roman" w:hAnsi="Times New Roman" w:cs="Times New Roman"/>
                <w:sz w:val="24"/>
                <w:szCs w:val="24"/>
              </w:rPr>
            </w:pPr>
            <w:r>
              <w:rPr>
                <w:rFonts w:ascii="Times New Roman" w:hAnsi="Times New Roman" w:cs="Times New Roman"/>
                <w:sz w:val="24"/>
                <w:szCs w:val="24"/>
              </w:rPr>
              <w:t xml:space="preserve">Орлята России </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BA21E7" w:rsidP="001F24B7">
            <w:pPr>
              <w:pStyle w:val="a4"/>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1F24B7" w:rsidP="001F24B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single" w:sz="4" w:space="0" w:color="auto"/>
              <w:bottom w:val="single" w:sz="4" w:space="0" w:color="auto"/>
            </w:tcBorders>
          </w:tcPr>
          <w:p w:rsidR="001F24B7" w:rsidRPr="00E25005" w:rsidRDefault="00801196" w:rsidP="001F24B7">
            <w:pPr>
              <w:pStyle w:val="a5"/>
              <w:jc w:val="both"/>
              <w:rPr>
                <w:rFonts w:ascii="Times New Roman" w:hAnsi="Times New Roman" w:cs="Times New Roman"/>
                <w:sz w:val="24"/>
                <w:szCs w:val="24"/>
              </w:rPr>
            </w:pPr>
            <w:r>
              <w:rPr>
                <w:rFonts w:ascii="Times New Roman" w:hAnsi="Times New Roman" w:cs="Times New Roman"/>
                <w:sz w:val="24"/>
                <w:szCs w:val="24"/>
              </w:rPr>
              <w:t>5</w:t>
            </w:r>
          </w:p>
        </w:tc>
      </w:tr>
      <w:tr w:rsidR="001F24B7" w:rsidRPr="00E25005" w:rsidTr="00BA21E7">
        <w:tc>
          <w:tcPr>
            <w:tcW w:w="3872" w:type="dxa"/>
            <w:gridSpan w:val="3"/>
            <w:tcBorders>
              <w:top w:val="single" w:sz="4" w:space="0" w:color="auto"/>
              <w:bottom w:val="single" w:sz="4" w:space="0" w:color="auto"/>
              <w:right w:val="single" w:sz="4" w:space="0" w:color="auto"/>
            </w:tcBorders>
          </w:tcPr>
          <w:p w:rsidR="001F24B7" w:rsidRPr="00E25005" w:rsidRDefault="001F24B7" w:rsidP="001F24B7">
            <w:pPr>
              <w:pStyle w:val="a4"/>
              <w:rPr>
                <w:rFonts w:ascii="Times New Roman" w:hAnsi="Times New Roman" w:cs="Times New Roman"/>
                <w:sz w:val="24"/>
                <w:szCs w:val="24"/>
              </w:rPr>
            </w:pPr>
            <w:r w:rsidRPr="00E25005">
              <w:rPr>
                <w:rFonts w:ascii="Times New Roman" w:hAnsi="Times New Roman" w:cs="Times New Roman"/>
                <w:sz w:val="24"/>
                <w:szCs w:val="24"/>
              </w:rPr>
              <w:t>Всего</w:t>
            </w:r>
          </w:p>
        </w:tc>
        <w:tc>
          <w:tcPr>
            <w:tcW w:w="821" w:type="dxa"/>
            <w:tcBorders>
              <w:top w:val="single" w:sz="4" w:space="0" w:color="auto"/>
              <w:left w:val="single" w:sz="4" w:space="0" w:color="auto"/>
              <w:bottom w:val="single" w:sz="4" w:space="0" w:color="auto"/>
              <w:right w:val="single" w:sz="4" w:space="0" w:color="auto"/>
            </w:tcBorders>
          </w:tcPr>
          <w:p w:rsidR="001F24B7" w:rsidRPr="00E25005" w:rsidRDefault="00BA21E7" w:rsidP="001F24B7">
            <w:pPr>
              <w:pStyle w:val="a5"/>
              <w:jc w:val="both"/>
              <w:rPr>
                <w:rFonts w:ascii="Times New Roman" w:hAnsi="Times New Roman" w:cs="Times New Roman"/>
                <w:sz w:val="24"/>
                <w:szCs w:val="24"/>
              </w:rPr>
            </w:pPr>
            <w:r>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BA21E7" w:rsidP="001F24B7">
            <w:pPr>
              <w:pStyle w:val="a5"/>
              <w:jc w:val="both"/>
              <w:rPr>
                <w:rFonts w:ascii="Times New Roman" w:hAnsi="Times New Roman" w:cs="Times New Roman"/>
                <w:sz w:val="24"/>
                <w:szCs w:val="24"/>
              </w:rPr>
            </w:pPr>
            <w:r>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1F24B7" w:rsidRPr="00E25005" w:rsidRDefault="00BA21E7" w:rsidP="001F24B7">
            <w:pPr>
              <w:pStyle w:val="a5"/>
              <w:jc w:val="both"/>
              <w:rPr>
                <w:rFonts w:ascii="Times New Roman" w:hAnsi="Times New Roman" w:cs="Times New Roman"/>
                <w:sz w:val="24"/>
                <w:szCs w:val="24"/>
              </w:rPr>
            </w:pPr>
            <w:r>
              <w:rPr>
                <w:rFonts w:ascii="Times New Roman" w:hAnsi="Times New Roman" w:cs="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1F24B7" w:rsidRPr="00E25005" w:rsidRDefault="00BA21E7" w:rsidP="001F24B7">
            <w:pPr>
              <w:pStyle w:val="a5"/>
              <w:jc w:val="both"/>
              <w:rPr>
                <w:rFonts w:ascii="Times New Roman" w:hAnsi="Times New Roman" w:cs="Times New Roman"/>
                <w:sz w:val="24"/>
                <w:szCs w:val="24"/>
              </w:rPr>
            </w:pPr>
            <w:r>
              <w:rPr>
                <w:rFonts w:ascii="Times New Roman" w:hAnsi="Times New Roman" w:cs="Times New Roman"/>
                <w:sz w:val="24"/>
                <w:szCs w:val="24"/>
              </w:rPr>
              <w:t>28</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BA21E7" w:rsidP="001F24B7">
            <w:pPr>
              <w:pStyle w:val="a5"/>
              <w:jc w:val="both"/>
              <w:rPr>
                <w:rFonts w:ascii="Times New Roman" w:hAnsi="Times New Roman" w:cs="Times New Roman"/>
                <w:sz w:val="24"/>
                <w:szCs w:val="24"/>
              </w:rPr>
            </w:pPr>
            <w:r>
              <w:rPr>
                <w:rFonts w:ascii="Times New Roman" w:hAnsi="Times New Roman" w:cs="Times New Roman"/>
                <w:sz w:val="24"/>
                <w:szCs w:val="24"/>
              </w:rPr>
              <w:t>28</w:t>
            </w:r>
          </w:p>
        </w:tc>
        <w:tc>
          <w:tcPr>
            <w:tcW w:w="846" w:type="dxa"/>
            <w:tcBorders>
              <w:top w:val="single" w:sz="4" w:space="0" w:color="auto"/>
              <w:left w:val="single" w:sz="4" w:space="0" w:color="auto"/>
              <w:bottom w:val="single" w:sz="4" w:space="0" w:color="auto"/>
              <w:right w:val="single" w:sz="4" w:space="0" w:color="auto"/>
            </w:tcBorders>
          </w:tcPr>
          <w:p w:rsidR="001F24B7" w:rsidRPr="00E25005" w:rsidRDefault="00BA21E7" w:rsidP="001F24B7">
            <w:pPr>
              <w:pStyle w:val="a5"/>
              <w:jc w:val="both"/>
              <w:rPr>
                <w:rFonts w:ascii="Times New Roman" w:hAnsi="Times New Roman" w:cs="Times New Roman"/>
                <w:sz w:val="24"/>
                <w:szCs w:val="24"/>
              </w:rPr>
            </w:pPr>
            <w:r>
              <w:rPr>
                <w:rFonts w:ascii="Times New Roman" w:hAnsi="Times New Roman" w:cs="Times New Roman"/>
                <w:sz w:val="24"/>
                <w:szCs w:val="24"/>
              </w:rPr>
              <w:t>28</w:t>
            </w:r>
          </w:p>
        </w:tc>
        <w:tc>
          <w:tcPr>
            <w:tcW w:w="703" w:type="dxa"/>
            <w:tcBorders>
              <w:top w:val="single" w:sz="4" w:space="0" w:color="auto"/>
              <w:left w:val="single" w:sz="4" w:space="0" w:color="auto"/>
              <w:bottom w:val="single" w:sz="4" w:space="0" w:color="auto"/>
            </w:tcBorders>
          </w:tcPr>
          <w:p w:rsidR="001F24B7" w:rsidRPr="00E25005" w:rsidRDefault="00801196" w:rsidP="001F24B7">
            <w:pPr>
              <w:pStyle w:val="a5"/>
              <w:jc w:val="both"/>
              <w:rPr>
                <w:rFonts w:ascii="Times New Roman" w:hAnsi="Times New Roman" w:cs="Times New Roman"/>
                <w:sz w:val="24"/>
                <w:szCs w:val="24"/>
              </w:rPr>
            </w:pPr>
            <w:r>
              <w:rPr>
                <w:rFonts w:ascii="Times New Roman" w:hAnsi="Times New Roman" w:cs="Times New Roman"/>
                <w:sz w:val="24"/>
                <w:szCs w:val="24"/>
              </w:rPr>
              <w:t>183</w:t>
            </w:r>
          </w:p>
        </w:tc>
      </w:tr>
    </w:tbl>
    <w:p w:rsidR="00BA21E7" w:rsidRDefault="00BA21E7" w:rsidP="00E25005">
      <w:pPr>
        <w:spacing w:after="0" w:line="240" w:lineRule="auto"/>
        <w:jc w:val="both"/>
      </w:pPr>
    </w:p>
    <w:p w:rsidR="00E25005" w:rsidRPr="00E25005" w:rsidRDefault="00E25005" w:rsidP="00E25005">
      <w:pPr>
        <w:spacing w:after="0" w:line="240" w:lineRule="auto"/>
        <w:jc w:val="both"/>
        <w:rPr>
          <w:rFonts w:ascii="Times New Roman" w:hAnsi="Times New Roman" w:cs="Times New Roman"/>
          <w:sz w:val="24"/>
          <w:szCs w:val="24"/>
        </w:rPr>
      </w:pPr>
      <w:r w:rsidRPr="00E25005">
        <w:rPr>
          <w:rFonts w:ascii="Times New Roman" w:hAnsi="Times New Roman" w:cs="Times New Roman"/>
          <w:sz w:val="24"/>
          <w:szCs w:val="24"/>
        </w:rPr>
        <w:t>При реализации данной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25005" w:rsidRPr="00E25005" w:rsidRDefault="00E25005" w:rsidP="00E25005">
      <w:pPr>
        <w:spacing w:after="0" w:line="240" w:lineRule="auto"/>
        <w:jc w:val="both"/>
        <w:rPr>
          <w:rFonts w:ascii="Times New Roman" w:hAnsi="Times New Roman" w:cs="Times New Roman"/>
          <w:sz w:val="24"/>
          <w:szCs w:val="24"/>
        </w:rPr>
      </w:pPr>
    </w:p>
    <w:p w:rsidR="00E25005" w:rsidRPr="00E25005" w:rsidRDefault="00E25005" w:rsidP="00E25005">
      <w:pPr>
        <w:spacing w:after="0" w:line="240" w:lineRule="auto"/>
        <w:jc w:val="both"/>
        <w:rPr>
          <w:rFonts w:ascii="Times New Roman" w:hAnsi="Times New Roman" w:cs="Times New Roman"/>
          <w:bCs/>
          <w:sz w:val="24"/>
          <w:szCs w:val="24"/>
          <w:u w:val="single"/>
        </w:rPr>
      </w:pPr>
      <w:r w:rsidRPr="00E25005">
        <w:rPr>
          <w:rFonts w:ascii="Times New Roman" w:hAnsi="Times New Roman" w:cs="Times New Roman"/>
          <w:sz w:val="24"/>
          <w:szCs w:val="24"/>
          <w:u w:val="single"/>
        </w:rPr>
        <w:t xml:space="preserve">3.2. </w:t>
      </w:r>
      <w:r w:rsidRPr="00E25005">
        <w:rPr>
          <w:rFonts w:ascii="Times New Roman" w:hAnsi="Times New Roman" w:cs="Times New Roman"/>
          <w:bCs/>
          <w:sz w:val="24"/>
          <w:szCs w:val="24"/>
          <w:u w:val="single"/>
        </w:rPr>
        <w:t>Календарный учебный график</w:t>
      </w:r>
    </w:p>
    <w:p w:rsidR="00C929A1" w:rsidRPr="00325A00" w:rsidRDefault="00C929A1" w:rsidP="00C92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5A00">
        <w:rPr>
          <w:rFonts w:ascii="Times New Roman" w:eastAsia="Times New Roman" w:hAnsi="Times New Roman" w:cs="Times New Roman"/>
          <w:sz w:val="24"/>
          <w:szCs w:val="24"/>
        </w:rPr>
        <w:t>Календарный учебный график составлен с учётом мнений участников образовательных отношений, региональных и этнокультурных традиций,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целей(каникул) по календарным периодам учебного года: даты начала и окончания учебного года; продолжительность учебн</w:t>
      </w:r>
      <w:r>
        <w:rPr>
          <w:rFonts w:ascii="Times New Roman" w:eastAsia="Times New Roman" w:hAnsi="Times New Roman" w:cs="Times New Roman"/>
          <w:sz w:val="24"/>
          <w:szCs w:val="24"/>
        </w:rPr>
        <w:t>ого года</w:t>
      </w:r>
      <w:r w:rsidRPr="00325A00">
        <w:rPr>
          <w:rFonts w:ascii="Times New Roman" w:eastAsia="Times New Roman" w:hAnsi="Times New Roman" w:cs="Times New Roman"/>
          <w:sz w:val="24"/>
          <w:szCs w:val="24"/>
        </w:rPr>
        <w:t>; сроки и продолжительность каникул; сроки проведения промежуточных аттестаций.</w:t>
      </w:r>
    </w:p>
    <w:p w:rsidR="00C929A1" w:rsidRPr="004C3C49" w:rsidRDefault="00C929A1" w:rsidP="00C929A1">
      <w:pPr>
        <w:shd w:val="clear" w:color="auto" w:fill="FFFFFF"/>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lastRenderedPageBreak/>
        <w:t>Организация образовательной деятельности осуществляется по учебным триместрам. Урочная деятельность обучающихся организуется по 5-дневной учебной неделе.</w:t>
      </w:r>
    </w:p>
    <w:p w:rsidR="00C929A1" w:rsidRDefault="00C929A1" w:rsidP="00C929A1">
      <w:pPr>
        <w:shd w:val="clear" w:color="auto" w:fill="FFFFFF"/>
        <w:spacing w:after="0" w:line="240" w:lineRule="auto"/>
        <w:ind w:firstLine="720"/>
        <w:jc w:val="both"/>
        <w:rPr>
          <w:rFonts w:ascii="Times New Roman" w:eastAsia="Times New Roman" w:hAnsi="Times New Roman" w:cs="Times New Roman"/>
          <w:color w:val="1A1A1A"/>
          <w:sz w:val="24"/>
          <w:szCs w:val="24"/>
        </w:rPr>
      </w:pPr>
      <w:r w:rsidRPr="005C37DD">
        <w:rPr>
          <w:rFonts w:ascii="Times New Roman" w:eastAsia="Times New Roman" w:hAnsi="Times New Roman" w:cs="Times New Roman"/>
          <w:sz w:val="24"/>
          <w:szCs w:val="24"/>
        </w:rPr>
        <w:t xml:space="preserve">Учебная нагрузка рассчитывается исходя из 33 учебных недель в году в1 дополнительном и в 1 классе и 34 </w:t>
      </w:r>
      <w:r>
        <w:rPr>
          <w:rFonts w:ascii="Times New Roman" w:eastAsia="Times New Roman" w:hAnsi="Times New Roman" w:cs="Times New Roman"/>
          <w:sz w:val="24"/>
          <w:szCs w:val="24"/>
        </w:rPr>
        <w:t xml:space="preserve">учебных недель в году со 2 по 4 </w:t>
      </w:r>
      <w:r w:rsidRPr="005C37DD">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w:t>
      </w:r>
      <w:r w:rsidRPr="004C3C49">
        <w:rPr>
          <w:rFonts w:ascii="Times New Roman" w:eastAsia="Times New Roman" w:hAnsi="Times New Roman" w:cs="Times New Roman"/>
          <w:color w:val="1A1A1A"/>
          <w:sz w:val="24"/>
          <w:szCs w:val="24"/>
        </w:rPr>
        <w:t> </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 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06934" w:rsidRDefault="00A06934" w:rsidP="00A06934">
      <w:pPr>
        <w:shd w:val="clear" w:color="auto" w:fill="FFFFFF"/>
        <w:spacing w:after="0" w:line="240" w:lineRule="auto"/>
        <w:ind w:firstLine="720"/>
        <w:jc w:val="both"/>
        <w:rPr>
          <w:rFonts w:ascii="Times New Roman" w:eastAsia="Times New Roman" w:hAnsi="Times New Roman" w:cs="Times New Roman"/>
          <w:color w:val="1A1A1A"/>
          <w:sz w:val="24"/>
          <w:szCs w:val="24"/>
        </w:rPr>
      </w:pPr>
      <w:r w:rsidRPr="004C3C49">
        <w:rPr>
          <w:rFonts w:ascii="Times New Roman" w:eastAsia="Times New Roman" w:hAnsi="Times New Roman" w:cs="Times New Roman"/>
          <w:color w:val="1A1A1A"/>
          <w:sz w:val="24"/>
          <w:szCs w:val="24"/>
        </w:rPr>
        <w:t xml:space="preserve">Учебный год </w:t>
      </w:r>
      <w:r>
        <w:rPr>
          <w:rFonts w:ascii="Times New Roman" w:eastAsia="Times New Roman" w:hAnsi="Times New Roman" w:cs="Times New Roman"/>
          <w:color w:val="1A1A1A"/>
          <w:sz w:val="24"/>
          <w:szCs w:val="24"/>
        </w:rPr>
        <w:t xml:space="preserve">заканчивается </w:t>
      </w:r>
      <w:r w:rsidR="00426C43">
        <w:rPr>
          <w:rFonts w:ascii="Times New Roman" w:eastAsia="Times New Roman" w:hAnsi="Times New Roman" w:cs="Times New Roman"/>
          <w:color w:val="1A1A1A"/>
          <w:sz w:val="24"/>
          <w:szCs w:val="24"/>
        </w:rPr>
        <w:t xml:space="preserve">25 мая </w:t>
      </w:r>
      <w:r>
        <w:rPr>
          <w:rFonts w:ascii="Times New Roman" w:eastAsia="Times New Roman" w:hAnsi="Times New Roman" w:cs="Times New Roman"/>
          <w:color w:val="1A1A1A"/>
          <w:sz w:val="24"/>
          <w:szCs w:val="24"/>
        </w:rPr>
        <w:t>.</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 xml:space="preserve">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Pr>
          <w:rFonts w:ascii="Times New Roman" w:eastAsia="Times New Roman" w:hAnsi="Times New Roman" w:cs="Times New Roman"/>
          <w:color w:val="1A1A1A"/>
          <w:sz w:val="24"/>
          <w:szCs w:val="24"/>
        </w:rPr>
        <w:t>составлят</w:t>
      </w:r>
      <w:r w:rsidRPr="004C3C49">
        <w:rPr>
          <w:rFonts w:ascii="Times New Roman" w:eastAsia="Times New Roman" w:hAnsi="Times New Roman" w:cs="Times New Roman"/>
          <w:color w:val="1A1A1A"/>
          <w:sz w:val="24"/>
          <w:szCs w:val="24"/>
        </w:rPr>
        <w:t xml:space="preserve"> не менее 7 календарных дней.</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Arial" w:eastAsia="Times New Roman" w:hAnsi="Arial" w:cs="Arial"/>
          <w:color w:val="1A1A1A"/>
          <w:sz w:val="20"/>
          <w:szCs w:val="20"/>
        </w:rPr>
        <w:t> </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            Продолжи</w:t>
      </w:r>
      <w:r>
        <w:rPr>
          <w:rFonts w:ascii="Times New Roman" w:eastAsia="Times New Roman" w:hAnsi="Times New Roman" w:cs="Times New Roman"/>
          <w:color w:val="1A1A1A"/>
          <w:sz w:val="24"/>
          <w:szCs w:val="24"/>
        </w:rPr>
        <w:t>тельность урока не  превышает 40</w:t>
      </w:r>
      <w:r w:rsidRPr="004C3C49">
        <w:rPr>
          <w:rFonts w:ascii="Times New Roman" w:eastAsia="Times New Roman" w:hAnsi="Times New Roman" w:cs="Times New Roman"/>
          <w:color w:val="1A1A1A"/>
          <w:sz w:val="24"/>
          <w:szCs w:val="24"/>
        </w:rPr>
        <w:t xml:space="preserve"> минут.</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Продолжительность перемен м</w:t>
      </w:r>
      <w:r>
        <w:rPr>
          <w:rFonts w:ascii="Times New Roman" w:eastAsia="Times New Roman" w:hAnsi="Times New Roman" w:cs="Times New Roman"/>
          <w:color w:val="1A1A1A"/>
          <w:sz w:val="24"/>
          <w:szCs w:val="24"/>
        </w:rPr>
        <w:t>ежду уроками составляет</w:t>
      </w:r>
      <w:r w:rsidRPr="004C3C49">
        <w:rPr>
          <w:rFonts w:ascii="Times New Roman" w:eastAsia="Times New Roman" w:hAnsi="Times New Roman" w:cs="Times New Roman"/>
          <w:color w:val="1A1A1A"/>
          <w:sz w:val="24"/>
          <w:szCs w:val="24"/>
        </w:rPr>
        <w:t xml:space="preserve"> 10 минут, большой перемены (после 3 и 6 урока) - 20 минут.</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Продолжительность перемены между урочной и внеурочной деятельн</w:t>
      </w:r>
      <w:r>
        <w:rPr>
          <w:rFonts w:ascii="Times New Roman" w:eastAsia="Times New Roman" w:hAnsi="Times New Roman" w:cs="Times New Roman"/>
          <w:color w:val="1A1A1A"/>
          <w:sz w:val="24"/>
          <w:szCs w:val="24"/>
        </w:rPr>
        <w:t>остью должна составлят 20</w:t>
      </w:r>
      <w:r w:rsidRPr="004C3C49">
        <w:rPr>
          <w:rFonts w:ascii="Times New Roman" w:eastAsia="Times New Roman" w:hAnsi="Times New Roman" w:cs="Times New Roman"/>
          <w:color w:val="1A1A1A"/>
          <w:sz w:val="24"/>
          <w:szCs w:val="24"/>
        </w:rPr>
        <w:t xml:space="preserve"> минут.</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29A1" w:rsidRPr="002B6EDF" w:rsidRDefault="00C929A1" w:rsidP="00C929A1">
      <w:pPr>
        <w:spacing w:after="0" w:line="240" w:lineRule="auto"/>
        <w:rPr>
          <w:rFonts w:ascii="Times New Roman" w:hAnsi="Times New Roman" w:cs="Times New Roman"/>
          <w:sz w:val="24"/>
          <w:szCs w:val="24"/>
        </w:rPr>
      </w:pPr>
      <w:r w:rsidRPr="002B6EDF">
        <w:rPr>
          <w:rFonts w:ascii="Times New Roman" w:hAnsi="Times New Roman" w:cs="Times New Roman"/>
          <w:sz w:val="24"/>
          <w:szCs w:val="24"/>
        </w:rPr>
        <w:t xml:space="preserve">в 1 дополнительном и 1 классе </w:t>
      </w:r>
      <w:r>
        <w:rPr>
          <w:rFonts w:ascii="Times New Roman" w:hAnsi="Times New Roman" w:cs="Times New Roman"/>
          <w:sz w:val="24"/>
          <w:szCs w:val="24"/>
        </w:rPr>
        <w:t xml:space="preserve">в сентябре-октябре </w:t>
      </w:r>
      <w:r w:rsidRPr="002B6EDF">
        <w:rPr>
          <w:rFonts w:ascii="Times New Roman" w:hAnsi="Times New Roman" w:cs="Times New Roman"/>
          <w:sz w:val="24"/>
          <w:szCs w:val="24"/>
        </w:rPr>
        <w:t xml:space="preserve"> по 3 урока в день по 35 минут каждый, в ноябре-декабре - по 4 урока в день по 35 минут каждый; в январе-мае - по 4 урока в день по 40 минут каждый;</w:t>
      </w:r>
    </w:p>
    <w:p w:rsidR="00C929A1" w:rsidRDefault="00C929A1" w:rsidP="00C929A1">
      <w:pPr>
        <w:shd w:val="clear" w:color="auto" w:fill="FFFFFF"/>
        <w:spacing w:after="0" w:line="240" w:lineRule="auto"/>
        <w:ind w:firstLine="720"/>
        <w:jc w:val="both"/>
        <w:rPr>
          <w:rFonts w:ascii="Times New Roman" w:hAnsi="Times New Roman" w:cs="Times New Roman"/>
          <w:sz w:val="24"/>
          <w:szCs w:val="24"/>
        </w:rPr>
      </w:pPr>
      <w:r w:rsidRPr="002B6EDF">
        <w:rPr>
          <w:rFonts w:ascii="Times New Roman" w:hAnsi="Times New Roman" w:cs="Times New Roman"/>
          <w:sz w:val="24"/>
          <w:szCs w:val="24"/>
        </w:rPr>
        <w:t xml:space="preserve">предоставляются дополнительные недельные каникулы в середине третьей четверти. </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Pr>
          <w:rFonts w:ascii="Times New Roman" w:eastAsia="Times New Roman" w:hAnsi="Times New Roman" w:cs="Times New Roman"/>
          <w:color w:val="1A1A1A"/>
          <w:sz w:val="24"/>
          <w:szCs w:val="24"/>
        </w:rPr>
        <w:t>для обучающихся 4</w:t>
      </w:r>
      <w:r w:rsidRPr="004C3C49">
        <w:rPr>
          <w:rFonts w:ascii="Times New Roman" w:eastAsia="Times New Roman" w:hAnsi="Times New Roman" w:cs="Times New Roman"/>
          <w:color w:val="1A1A1A"/>
          <w:sz w:val="24"/>
          <w:szCs w:val="24"/>
        </w:rPr>
        <w:t xml:space="preserve"> классов - не более 6 уроков.</w:t>
      </w:r>
    </w:p>
    <w:p w:rsidR="00C929A1" w:rsidRDefault="00C929A1" w:rsidP="00C929A1">
      <w:pPr>
        <w:shd w:val="clear" w:color="auto" w:fill="FFFFFF"/>
        <w:spacing w:after="0" w:line="240" w:lineRule="auto"/>
        <w:ind w:firstLine="720"/>
        <w:jc w:val="both"/>
        <w:rPr>
          <w:rFonts w:ascii="Times New Roman" w:hAnsi="Times New Roman" w:cs="Times New Roman"/>
          <w:sz w:val="24"/>
          <w:szCs w:val="24"/>
        </w:rPr>
      </w:pP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Pr>
          <w:rFonts w:ascii="Times New Roman" w:eastAsia="Times New Roman" w:hAnsi="Times New Roman" w:cs="Times New Roman"/>
          <w:color w:val="1A1A1A"/>
          <w:sz w:val="24"/>
          <w:szCs w:val="24"/>
        </w:rPr>
        <w:t>Занятия начинаются в 8.0</w:t>
      </w:r>
      <w:r w:rsidRPr="004C3C49">
        <w:rPr>
          <w:rFonts w:ascii="Times New Roman" w:eastAsia="Times New Roman" w:hAnsi="Times New Roman" w:cs="Times New Roman"/>
          <w:color w:val="1A1A1A"/>
          <w:sz w:val="24"/>
          <w:szCs w:val="24"/>
        </w:rPr>
        <w:t>0 часов утра и заканчиваются не позднее 19 часов.</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929A1" w:rsidRPr="004C3C49" w:rsidRDefault="00C929A1" w:rsidP="00C929A1">
      <w:pPr>
        <w:shd w:val="clear" w:color="auto" w:fill="FFFFFF"/>
        <w:spacing w:after="0" w:line="240" w:lineRule="auto"/>
        <w:ind w:firstLine="720"/>
        <w:jc w:val="both"/>
        <w:rPr>
          <w:rFonts w:ascii="Arial" w:eastAsia="Times New Roman" w:hAnsi="Arial" w:cs="Arial"/>
          <w:color w:val="1A1A1A"/>
          <w:sz w:val="20"/>
          <w:szCs w:val="20"/>
        </w:rPr>
      </w:pPr>
      <w:r w:rsidRPr="004C3C49">
        <w:rPr>
          <w:rFonts w:ascii="Times New Roman" w:eastAsia="Times New Roman" w:hAnsi="Times New Roman" w:cs="Times New Roman"/>
          <w:color w:val="1A1A1A"/>
          <w:sz w:val="24"/>
          <w:szCs w:val="24"/>
        </w:rPr>
        <w:t xml:space="preserve">            </w:t>
      </w:r>
    </w:p>
    <w:p w:rsidR="00E25005" w:rsidRDefault="00DD20F0" w:rsidP="00E25005">
      <w:pPr>
        <w:spacing w:after="0" w:line="240" w:lineRule="auto"/>
        <w:jc w:val="both"/>
        <w:rPr>
          <w:rFonts w:ascii="Times New Roman" w:hAnsi="Times New Roman" w:cs="Times New Roman"/>
          <w:bCs/>
          <w:sz w:val="24"/>
          <w:szCs w:val="24"/>
          <w:u w:val="single"/>
        </w:rPr>
      </w:pPr>
      <w:r w:rsidRPr="00010016">
        <w:rPr>
          <w:rFonts w:ascii="Times New Roman" w:hAnsi="Times New Roman" w:cs="Times New Roman"/>
          <w:bCs/>
          <w:sz w:val="24"/>
          <w:szCs w:val="24"/>
          <w:u w:val="single"/>
        </w:rPr>
        <w:t>3.</w:t>
      </w:r>
      <w:r w:rsidR="00E25005" w:rsidRPr="00010016">
        <w:rPr>
          <w:rFonts w:ascii="Times New Roman" w:hAnsi="Times New Roman" w:cs="Times New Roman"/>
          <w:bCs/>
          <w:sz w:val="24"/>
          <w:szCs w:val="24"/>
          <w:u w:val="single"/>
        </w:rPr>
        <w:t>3. Календарный план воспитательной работы</w:t>
      </w:r>
    </w:p>
    <w:p w:rsidR="00010016" w:rsidRPr="00010016" w:rsidRDefault="00010016" w:rsidP="00E25005">
      <w:pPr>
        <w:spacing w:after="0" w:line="240" w:lineRule="auto"/>
        <w:jc w:val="both"/>
        <w:rPr>
          <w:rFonts w:ascii="Times New Roman" w:hAnsi="Times New Roman" w:cs="Times New Roman"/>
          <w:bCs/>
          <w:sz w:val="24"/>
          <w:szCs w:val="24"/>
          <w:u w:val="single"/>
        </w:rPr>
      </w:pPr>
    </w:p>
    <w:tbl>
      <w:tblPr>
        <w:tblW w:w="10915" w:type="dxa"/>
        <w:tblCellSpacing w:w="0" w:type="dxa"/>
        <w:tblInd w:w="-11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8"/>
        <w:gridCol w:w="963"/>
        <w:gridCol w:w="365"/>
        <w:gridCol w:w="1336"/>
        <w:gridCol w:w="2410"/>
        <w:gridCol w:w="229"/>
        <w:gridCol w:w="2464"/>
      </w:tblGrid>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sz w:val="24"/>
                <w:szCs w:val="24"/>
              </w:rPr>
            </w:pPr>
            <w:r w:rsidRPr="00010016">
              <w:rPr>
                <w:rFonts w:ascii="Times New Roman" w:hAnsi="Times New Roman" w:cs="Times New Roman"/>
                <w:b/>
                <w:sz w:val="24"/>
                <w:szCs w:val="24"/>
              </w:rPr>
              <w:t>КАЛЕНДАРНЫЙ ПЛАН ВОСПИТАТЕЛЬНОЙ РАБОТЫ</w:t>
            </w:r>
          </w:p>
          <w:p w:rsidR="00010016" w:rsidRPr="00010016" w:rsidRDefault="00010016" w:rsidP="00CA1001">
            <w:pPr>
              <w:spacing w:after="0" w:line="240" w:lineRule="auto"/>
              <w:jc w:val="center"/>
              <w:rPr>
                <w:rFonts w:ascii="Times New Roman" w:hAnsi="Times New Roman" w:cs="Times New Roman"/>
                <w:b/>
                <w:sz w:val="24"/>
                <w:szCs w:val="24"/>
              </w:rPr>
            </w:pPr>
            <w:r w:rsidRPr="00010016">
              <w:rPr>
                <w:rFonts w:ascii="Times New Roman" w:hAnsi="Times New Roman" w:cs="Times New Roman"/>
                <w:b/>
                <w:sz w:val="24"/>
                <w:szCs w:val="24"/>
              </w:rPr>
              <w:t xml:space="preserve">1-4 КЛАССОВ </w:t>
            </w:r>
            <w:r w:rsidRPr="00010016">
              <w:rPr>
                <w:rFonts w:ascii="Times New Roman" w:hAnsi="Times New Roman" w:cs="Times New Roman"/>
                <w:b/>
                <w:i/>
                <w:sz w:val="24"/>
                <w:szCs w:val="24"/>
              </w:rPr>
              <w:t>(обучающиеся с расстройствами аутистического спектра)</w:t>
            </w:r>
          </w:p>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i/>
                <w:iCs/>
                <w:sz w:val="24"/>
                <w:szCs w:val="24"/>
              </w:rPr>
              <w:t> Дела, события, мероприятия</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i/>
                <w:iCs/>
                <w:sz w:val="24"/>
                <w:szCs w:val="24"/>
              </w:rPr>
            </w:pPr>
            <w:r w:rsidRPr="00010016">
              <w:rPr>
                <w:rFonts w:ascii="Times New Roman" w:hAnsi="Times New Roman" w:cs="Times New Roman"/>
                <w:b/>
                <w:bCs/>
                <w:i/>
                <w:iCs/>
                <w:sz w:val="24"/>
                <w:szCs w:val="24"/>
              </w:rPr>
              <w:t> Классы</w:t>
            </w:r>
          </w:p>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i/>
                <w:iCs/>
                <w:sz w:val="24"/>
                <w:szCs w:val="24"/>
              </w:rPr>
              <w:t>Сроки </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i/>
                <w:iCs/>
                <w:sz w:val="24"/>
                <w:szCs w:val="24"/>
              </w:rPr>
              <w:t> Ответственные</w:t>
            </w:r>
          </w:p>
        </w:tc>
      </w:tr>
      <w:tr w:rsidR="00010016" w:rsidRPr="00010016" w:rsidTr="00CA1001">
        <w:trPr>
          <w:trHeight w:val="208"/>
          <w:tblCellSpacing w:w="0" w:type="dxa"/>
        </w:trPr>
        <w:tc>
          <w:tcPr>
            <w:tcW w:w="10915" w:type="dxa"/>
            <w:gridSpan w:val="7"/>
            <w:tcBorders>
              <w:top w:val="outset" w:sz="6" w:space="0" w:color="auto"/>
              <w:left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color w:val="333399"/>
                <w:sz w:val="24"/>
                <w:szCs w:val="24"/>
              </w:rPr>
              <w:t>1. Урочная деятельность</w:t>
            </w:r>
          </w:p>
          <w:p w:rsidR="00010016" w:rsidRPr="00010016" w:rsidRDefault="00010016" w:rsidP="00CA1001">
            <w:pPr>
              <w:spacing w:after="0" w:line="240" w:lineRule="auto"/>
              <w:jc w:val="center"/>
              <w:rPr>
                <w:rFonts w:ascii="Times New Roman" w:hAnsi="Times New Roman" w:cs="Times New Roman"/>
                <w:bCs/>
                <w:i/>
                <w:color w:val="333399"/>
                <w:sz w:val="24"/>
                <w:szCs w:val="24"/>
              </w:rPr>
            </w:pPr>
            <w:r w:rsidRPr="00010016">
              <w:rPr>
                <w:rFonts w:ascii="Times New Roman" w:hAnsi="Times New Roman" w:cs="Times New Roman"/>
                <w:bCs/>
                <w:i/>
                <w:color w:val="333399"/>
                <w:sz w:val="24"/>
                <w:szCs w:val="24"/>
              </w:rPr>
              <w:t>(согласно индивидуальным планам работы учителей-предметников)</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Планирование воспитательного компонента урока</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Учителя-предметники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Руководство исследовательской и проектной деятельностью обучающихся</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Учителя-предметники</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color w:val="333399"/>
                <w:sz w:val="24"/>
                <w:szCs w:val="24"/>
              </w:rPr>
              <w:t>2. Внеурочная деятельность</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
                <w:color w:val="333399"/>
                <w:sz w:val="24"/>
                <w:szCs w:val="24"/>
              </w:rPr>
            </w:pPr>
            <w:r w:rsidRPr="00010016">
              <w:rPr>
                <w:rFonts w:ascii="Times New Roman" w:hAnsi="Times New Roman" w:cs="Times New Roman"/>
                <w:bCs/>
                <w:i/>
                <w:color w:val="333399"/>
                <w:sz w:val="24"/>
                <w:szCs w:val="24"/>
              </w:rPr>
              <w:lastRenderedPageBreak/>
              <w:t>общекультурное направление</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Реализация курса внеурочной деятельности «Разговоры о важном»</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понедельник</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Музыкально-ритмические занятия</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 расписанию</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учителя-дефектологи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p w:rsidR="00010016" w:rsidRPr="00010016" w:rsidRDefault="00010016" w:rsidP="00CA1001">
            <w:pPr>
              <w:spacing w:after="0" w:line="240" w:lineRule="auto"/>
              <w:jc w:val="center"/>
              <w:rPr>
                <w:rFonts w:ascii="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i/>
                <w:sz w:val="24"/>
                <w:szCs w:val="24"/>
              </w:rPr>
            </w:pPr>
            <w:r w:rsidRPr="00010016">
              <w:rPr>
                <w:rFonts w:ascii="Times New Roman" w:hAnsi="Times New Roman" w:cs="Times New Roman"/>
                <w:bCs/>
                <w:i/>
                <w:color w:val="333399"/>
                <w:sz w:val="24"/>
                <w:szCs w:val="24"/>
              </w:rPr>
              <w:t>общеинтеллектуальное направление</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Грамотный читатель</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 расписанию</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Начальное конструирование</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 расписанию</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РСВ и техника речи</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 расписанию</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i/>
                <w:sz w:val="24"/>
                <w:szCs w:val="24"/>
              </w:rPr>
            </w:pPr>
            <w:r w:rsidRPr="00010016">
              <w:rPr>
                <w:rFonts w:ascii="Times New Roman" w:hAnsi="Times New Roman" w:cs="Times New Roman"/>
                <w:bCs/>
                <w:i/>
                <w:color w:val="333399"/>
                <w:sz w:val="24"/>
                <w:szCs w:val="24"/>
              </w:rPr>
              <w:t>спортивно-оздоровительное направление</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Музыкально-ритмические занятия</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 расписанию</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учителя-дефектологи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rPr>
                <w:rFonts w:ascii="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 расписанию</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rPr>
                <w:rFonts w:ascii="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 расписанию</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color w:val="333399"/>
                <w:sz w:val="24"/>
                <w:szCs w:val="24"/>
              </w:rPr>
              <w:t>3. Классное руководство</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Cs/>
                <w:i/>
                <w:color w:val="333399"/>
                <w:sz w:val="24"/>
                <w:szCs w:val="24"/>
              </w:rPr>
              <w:t>(согласно индивидуальным планам работы классных руководителей)</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День знаний</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 сентября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посвященный Дню солидарности в борьбе с терроризмом</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4 сентября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Тематические уроки, посвященные Международному дню распространения грамотности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7-8 сентября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 русского языка и литературы, учителя начальных классов</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Классные часы, посвященные Международному дню пожилых людей</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 октября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Классные часы, посвященные Всемирному дню защиты животных</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4 октября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 xml:space="preserve">Классные часы, посвященные </w:t>
            </w:r>
          </w:p>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Дню отца в России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6 октября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Совместная работа с детьми по изготовлению поделок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«Дары золотой осени»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Октябрь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 родители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Занятие-игра «Самый дружный класс»</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25 октября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Социальный педагог</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Классные часы, посвященные Дню народного единства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1-2 ноября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посвященные Дню матери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13-17 ноября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посвященные Дню Государственного герба Российской Федерации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29-30 ноября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Уроки доброты, посвященные Дню инвалидов «Дарите людям доброту!» </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 декабря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посвященные Дню Конституции РФ</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12 декабря</w:t>
            </w:r>
          </w:p>
        </w:tc>
        <w:tc>
          <w:tcPr>
            <w:tcW w:w="2693"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«Рождество Христово»</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8 января</w:t>
            </w:r>
          </w:p>
        </w:tc>
        <w:tc>
          <w:tcPr>
            <w:tcW w:w="2693"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посвященные Дню защитника Отечества «На страже Родины»</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12-16 февраля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Классные часы, посвященные Международному дню родного языка </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15-16 февраля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lastRenderedPageBreak/>
              <w:t>Классные часы, посвященные Международному женскому дню</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5-6 марта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посвященные Дню воссоединения Крыма и России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18 марта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Изготовление поделок и сувениров для поздравления </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Март</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 родители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Тематические занятия, посвященные Дню космонавтики, 65 лет со дня запуска СССР первого искусственного спутника Земли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4-5 апреля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Классные часы, посвященные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Всемирному Дню Земли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18-19 апреля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«Мир профессий глазами детей»</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24-26 апреля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Классные часы - День Победы советского народа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Великой Отечественной войне</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6-7 мая</w:t>
            </w:r>
          </w:p>
        </w:tc>
        <w:tc>
          <w:tcPr>
            <w:tcW w:w="2693"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посвященные Дню государственного флага РФ</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22 мая</w:t>
            </w:r>
          </w:p>
        </w:tc>
        <w:tc>
          <w:tcPr>
            <w:tcW w:w="2693"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ко Дню славянской письменности и культуры</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24 мая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Конкурсная программа, посвященная Международному дню защиты детей</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20-21 мая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беседы - инструктажи</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 «Игры с огнем: к чему они приводят»</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27-29 мая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посвященные Дню России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30 мая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color w:val="333399"/>
                <w:sz w:val="24"/>
                <w:szCs w:val="24"/>
              </w:rPr>
              <w:t>4. Основные школьные дела</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sz w:val="24"/>
                <w:szCs w:val="24"/>
              </w:rPr>
              <w:t>Церемонии награждения школьников и педагогов</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sz w:val="24"/>
                <w:szCs w:val="24"/>
              </w:rPr>
            </w:pPr>
            <w:r w:rsidRPr="00010016">
              <w:rPr>
                <w:rFonts w:ascii="Times New Roman" w:hAnsi="Times New Roman" w:cs="Times New Roman"/>
                <w:bCs/>
                <w:sz w:val="24"/>
                <w:szCs w:val="24"/>
              </w:rPr>
              <w:t>Церемония поднятия</w:t>
            </w:r>
          </w:p>
          <w:p w:rsidR="00010016" w:rsidRPr="00010016" w:rsidRDefault="00010016" w:rsidP="00CA1001">
            <w:pPr>
              <w:spacing w:after="0" w:line="240" w:lineRule="auto"/>
              <w:jc w:val="center"/>
              <w:rPr>
                <w:rFonts w:ascii="Times New Roman" w:hAnsi="Times New Roman" w:cs="Times New Roman"/>
                <w:bCs/>
                <w:sz w:val="24"/>
                <w:szCs w:val="24"/>
              </w:rPr>
            </w:pPr>
            <w:r w:rsidRPr="00010016">
              <w:rPr>
                <w:rFonts w:ascii="Times New Roman" w:hAnsi="Times New Roman" w:cs="Times New Roman"/>
                <w:bCs/>
                <w:sz w:val="24"/>
                <w:szCs w:val="24"/>
              </w:rPr>
              <w:t>Государственного флага Российской Федерации под исполнение</w:t>
            </w:r>
          </w:p>
          <w:p w:rsidR="00010016" w:rsidRPr="00010016" w:rsidRDefault="00010016" w:rsidP="00CA1001">
            <w:pPr>
              <w:spacing w:after="0" w:line="240" w:lineRule="auto"/>
              <w:jc w:val="center"/>
              <w:rPr>
                <w:rFonts w:ascii="Times New Roman" w:hAnsi="Times New Roman" w:cs="Times New Roman"/>
                <w:b/>
                <w:bCs/>
                <w:sz w:val="24"/>
                <w:szCs w:val="24"/>
              </w:rPr>
            </w:pPr>
            <w:r w:rsidRPr="00010016">
              <w:rPr>
                <w:rFonts w:ascii="Times New Roman" w:hAnsi="Times New Roman" w:cs="Times New Roman"/>
                <w:bCs/>
                <w:sz w:val="24"/>
                <w:szCs w:val="24"/>
              </w:rPr>
              <w:t>Государственного гимна Российской Федерации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понедельник</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Педагог-организатор</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Торжественная линейка, посвященная Дню знаний</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 сентября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 ответственные педагоги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iCs/>
                <w:sz w:val="24"/>
                <w:szCs w:val="24"/>
              </w:rPr>
              <w:t>Акция «Внимание, дети!» в рамках Недели безопасности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Сентября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 директора по ВР</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Межведомственная профилактическая акция «Здоровье - твое богатство», Единый день здоровья</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Сентябрь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 директора по ВР</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Поздравительная почта и поздравление учителей - ветеранов с Днем учителя</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Октябрь </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Веселые старты</w:t>
            </w:r>
          </w:p>
          <w:p w:rsidR="00010016" w:rsidRPr="00010016" w:rsidRDefault="00010016" w:rsidP="00CA1001">
            <w:pPr>
              <w:spacing w:after="0" w:line="240" w:lineRule="auto"/>
              <w:jc w:val="center"/>
              <w:rPr>
                <w:rFonts w:ascii="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9 ноября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 физкультуры</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Праздник «Осенний квест»</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16 ноября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 директора по ВР, ответственные педагоги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lastRenderedPageBreak/>
              <w:t>Концерт, посвященный Международному Дню инвалидов</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 декабря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Зам. директора по ВР, классные руководители, </w:t>
            </w:r>
          </w:p>
        </w:tc>
      </w:tr>
      <w:tr w:rsidR="00010016" w:rsidRPr="00010016" w:rsidTr="00CA1001">
        <w:trPr>
          <w:trHeight w:val="977"/>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Новогодняя сказка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29 декабря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 ответственные педагоги</w:t>
            </w:r>
          </w:p>
        </w:tc>
      </w:tr>
      <w:tr w:rsidR="00010016" w:rsidRPr="00010016" w:rsidTr="00CA1001">
        <w:trPr>
          <w:trHeight w:val="751"/>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Школьная лыжня</w:t>
            </w:r>
          </w:p>
          <w:p w:rsidR="00010016" w:rsidRPr="00010016" w:rsidRDefault="00010016" w:rsidP="00CA1001">
            <w:pPr>
              <w:spacing w:after="0" w:line="240" w:lineRule="auto"/>
              <w:jc w:val="center"/>
              <w:rPr>
                <w:rFonts w:ascii="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Февраль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 физкультуры</w:t>
            </w:r>
          </w:p>
        </w:tc>
      </w:tr>
      <w:tr w:rsidR="00010016" w:rsidRPr="00010016" w:rsidTr="00CA1001">
        <w:trPr>
          <w:trHeight w:val="1069"/>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Фольклорный праздник с играми и забавами «Широкая масленица»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Февраль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 учителя физкультуры, ответственные педагоги</w:t>
            </w:r>
          </w:p>
        </w:tc>
      </w:tr>
      <w:tr w:rsidR="00010016" w:rsidRPr="00010016" w:rsidTr="00CA1001">
        <w:trPr>
          <w:trHeight w:val="1069"/>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Спортивный праздник «Самый сильный»</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15 февраля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 физкультуры</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Праздник, посвященный Международному женскому дню - 8 Марта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7 марта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 ответственные педагоги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Внеклассное праздничное мероприятие «До свидания, Азбука»</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22 марта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Классный руководитель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 класса</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Конкурсная программа для обучающихся 1-4 классов и их родителей «Мама, папа, я - спортивная семья»</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29 марта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Учителя физкультуры, 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Праздничный концерт, посвященный Дню Победы «Памяти павших будем достойны!»</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8 мая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 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Акции к 9 мая</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5-9 мая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 директора по ВР</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Экологическая акция по сбору отработанных батареек</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 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sz w:val="24"/>
                <w:szCs w:val="24"/>
              </w:rPr>
              <w:t>Торжественные ритуалы посвящения</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Посвящение в первоклассники</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27 октября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 классный руководитель</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 класса</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color w:val="333399"/>
                <w:sz w:val="24"/>
                <w:szCs w:val="24"/>
              </w:rPr>
              <w:t>5. Внешкольные мероприятия</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Регулярные пешие прогулки, экскурсии, организуемые в классах</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В течение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 родители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Работа по проектной деятельности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В течение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Акция «Бессмертный полк»</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9 мая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Акция ко Дню России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12 июня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 классные руководители</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i/>
                <w:iCs/>
                <w:color w:val="333399"/>
                <w:sz w:val="24"/>
                <w:szCs w:val="24"/>
              </w:rPr>
              <w:t xml:space="preserve"> 6. </w:t>
            </w:r>
            <w:r w:rsidRPr="00010016">
              <w:rPr>
                <w:rFonts w:ascii="Times New Roman" w:hAnsi="Times New Roman" w:cs="Times New Roman"/>
                <w:b/>
                <w:bCs/>
                <w:color w:val="333399"/>
                <w:sz w:val="24"/>
                <w:szCs w:val="24"/>
              </w:rPr>
              <w:t>Организация предметно-пространственной среды</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lastRenderedPageBreak/>
              <w:t>Оформление классов к 1 сентября</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Август</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Выставка поделок  из природного материала «Осенний калейдоскоп»</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Октябрь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Конкурс рисунков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«Букет учителю»</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Октябрь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Конкурс рисунков, посвященный Дню матери в России «Моя мама лучшая на свете…»</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Ноябрь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Выставки рисунков «День неизвестного солдата», «День Героев Отечества»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Декабрь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Конкурс на лучшее оформление классных комнат к новогодним праздникам</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Декабрь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Конкурс новогодних поделок «Новогодний вернисаж»</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Декабрь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Конкурс рисунков «Зимняя сказка»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Декабрь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keepNext/>
              <w:keepLines/>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Конкурс рисунков «Моя семья»</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Январь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Конкурс рисунков и плакатов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«Мы за безопасную дорогу»</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Январь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Оформление классов к 23 февраля</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Февраль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Выставка рисунков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«День Защитника Отечества»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Февраля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Оформление классов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 8 марта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Март</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Выставка рисунков «Пришла весна»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Март</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Конкурс открыток</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«С Международным женским днем -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8 Марта!»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Март </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Выставка рисунков и поделок ко Дню космонавтики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Апрель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Детско-взрослый конкурс-выставка скворечников ко Дню птиц</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Апрель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Конкурс рисунков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«Мой любимый вид спорта»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Апрель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Конкурс рисунков «Пожарная безопасность»</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Май</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Конкурс-выставка рисунков и поделок ко Дню Победы </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Май</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Конкурс открыток «Открытка Ветерану…»</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Май</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p w:rsidR="00010016" w:rsidRPr="00010016" w:rsidRDefault="00010016" w:rsidP="00CA1001">
            <w:pPr>
              <w:spacing w:after="0" w:line="240" w:lineRule="auto"/>
              <w:jc w:val="center"/>
              <w:rPr>
                <w:rFonts w:ascii="Times New Roman" w:hAnsi="Times New Roman" w:cs="Times New Roman"/>
                <w:sz w:val="24"/>
                <w:szCs w:val="24"/>
              </w:rPr>
            </w:pP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Организация и проведение церемоний поднятия (спуска) Государственного флага Российской Федерации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Администрация</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Изготовление, размещение, обновление художественных изображений природы России, региона, местности, предметов </w:t>
            </w:r>
            <w:r w:rsidRPr="00010016">
              <w:rPr>
                <w:rFonts w:ascii="Times New Roman" w:hAnsi="Times New Roman" w:cs="Times New Roman"/>
                <w:sz w:val="24"/>
                <w:szCs w:val="24"/>
              </w:rPr>
              <w:lastRenderedPageBreak/>
              <w:t>традиционной культуры и быта, духовной культуры народов России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lastRenderedPageBreak/>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lastRenderedPageBreak/>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 методист</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Разработка и популяризация символики школы, используемой в торжественные моменты</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Администрация, классные руководители</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color w:val="333399"/>
                <w:sz w:val="24"/>
                <w:szCs w:val="24"/>
              </w:rPr>
              <w:t>7. Взаимодействие с родителями (законными представителями)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общешкольный родительский комитет;</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общешкольные и классные родительские собрания;</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индивидуальные консультации (беседы) со специалистами школы</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 воспитатели, приглашенные специалисты</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color w:val="333399"/>
                <w:sz w:val="24"/>
                <w:szCs w:val="24"/>
              </w:rPr>
              <w:t> 8. Самоуправление</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Выборы в актив класса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Сентябрь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Отчет об активностях класса, ведение портфолио</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Каждый триместр</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Подведение итогов работы класса за год</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Май</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color w:val="333399"/>
                <w:sz w:val="24"/>
                <w:szCs w:val="24"/>
              </w:rPr>
              <w:t>9. Профилактика и безопасность</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«Безопасный маршрут от школы до дома»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4-7 сентября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Беседы по ПДД «Дорога, её элементы и правила поведения на ней. Пешеходные переходы»</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13-15 сентября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Внеурочное мероприятие «Мои права и обязанности. Поведение в школе»</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12 сентября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Социальный педагог</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Привлечение обучающихся к кружковой и внеурочной деятельности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Сентябрь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Изучение особенностей семей обучающихся</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Сентябрь</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Классный руководитель</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 пожарной безопасности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23-25 января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часы по безопасному летнему отдыху «Правила безопасного отдыха»</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20-23 мая</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Встречи с инспектором ПДН и работником ГИБДД с целью профилактики правонарушений несовершеннолетними</w:t>
            </w:r>
          </w:p>
        </w:tc>
        <w:tc>
          <w:tcPr>
            <w:tcW w:w="1701"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Заместитель директора по ВР</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b/>
                <w:bCs/>
                <w:color w:val="333399"/>
                <w:sz w:val="24"/>
                <w:szCs w:val="24"/>
              </w:rPr>
              <w:t>10. Социальное партнерство</w:t>
            </w:r>
          </w:p>
        </w:tc>
      </w:tr>
      <w:tr w:rsidR="00010016" w:rsidRPr="00010016" w:rsidTr="00CA1001">
        <w:trPr>
          <w:tblCellSpacing w:w="0" w:type="dxa"/>
        </w:trPr>
        <w:tc>
          <w:tcPr>
            <w:tcW w:w="411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lastRenderedPageBreak/>
              <w:t>Акции, проекты, внеклассные мероприятия, организуемые социальными партнерами</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Заместитель директора по ВР </w:t>
            </w:r>
          </w:p>
        </w:tc>
      </w:tr>
      <w:tr w:rsidR="00010016" w:rsidRPr="00010016" w:rsidTr="00CA1001">
        <w:trPr>
          <w:tblCellSpacing w:w="0" w:type="dxa"/>
        </w:trPr>
        <w:tc>
          <w:tcPr>
            <w:tcW w:w="10915" w:type="dxa"/>
            <w:gridSpan w:val="7"/>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
                <w:bCs/>
                <w:color w:val="333399"/>
                <w:sz w:val="24"/>
                <w:szCs w:val="24"/>
              </w:rPr>
            </w:pPr>
            <w:r w:rsidRPr="00010016">
              <w:rPr>
                <w:rFonts w:ascii="Times New Roman" w:hAnsi="Times New Roman" w:cs="Times New Roman"/>
                <w:i/>
                <w:iCs/>
                <w:color w:val="333399"/>
                <w:sz w:val="24"/>
                <w:szCs w:val="24"/>
              </w:rPr>
              <w:t> </w:t>
            </w:r>
            <w:r w:rsidRPr="00010016">
              <w:rPr>
                <w:rFonts w:ascii="Times New Roman" w:hAnsi="Times New Roman" w:cs="Times New Roman"/>
                <w:b/>
                <w:bCs/>
                <w:color w:val="333399"/>
                <w:sz w:val="24"/>
                <w:szCs w:val="24"/>
              </w:rPr>
              <w:t>11. Профориентация</w:t>
            </w:r>
          </w:p>
        </w:tc>
      </w:tr>
      <w:tr w:rsidR="00010016" w:rsidRPr="00010016" w:rsidTr="00CA1001">
        <w:trPr>
          <w:tblCellSpacing w:w="0" w:type="dxa"/>
        </w:trPr>
        <w:tc>
          <w:tcPr>
            <w:tcW w:w="3148"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i/>
                <w:iCs/>
                <w:sz w:val="24"/>
                <w:szCs w:val="24"/>
              </w:rPr>
              <w:t> Дела, события, мероприятия</w:t>
            </w:r>
          </w:p>
        </w:tc>
        <w:tc>
          <w:tcPr>
            <w:tcW w:w="1328"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i/>
                <w:iCs/>
                <w:sz w:val="24"/>
                <w:szCs w:val="24"/>
              </w:rPr>
              <w:t> Классы</w:t>
            </w:r>
          </w:p>
        </w:tc>
        <w:tc>
          <w:tcPr>
            <w:tcW w:w="3975" w:type="dxa"/>
            <w:gridSpan w:val="3"/>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i/>
                <w:iCs/>
                <w:sz w:val="24"/>
                <w:szCs w:val="24"/>
              </w:rPr>
              <w:t>Сроки </w:t>
            </w:r>
          </w:p>
        </w:tc>
        <w:tc>
          <w:tcPr>
            <w:tcW w:w="2464"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b/>
                <w:bCs/>
                <w:i/>
                <w:iCs/>
                <w:sz w:val="24"/>
                <w:szCs w:val="24"/>
              </w:rPr>
              <w:t> Ответственные</w:t>
            </w:r>
          </w:p>
        </w:tc>
      </w:tr>
      <w:tr w:rsidR="00010016" w:rsidRPr="00010016" w:rsidTr="00CA1001">
        <w:trPr>
          <w:tblCellSpacing w:w="0" w:type="dxa"/>
        </w:trPr>
        <w:tc>
          <w:tcPr>
            <w:tcW w:w="3148"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 xml:space="preserve">Дни профориентации </w:t>
            </w:r>
          </w:p>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(по отдельному плану)</w:t>
            </w:r>
          </w:p>
        </w:tc>
        <w:tc>
          <w:tcPr>
            <w:tcW w:w="1328"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3975" w:type="dxa"/>
            <w:gridSpan w:val="3"/>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В течение учебного года</w:t>
            </w:r>
          </w:p>
        </w:tc>
        <w:tc>
          <w:tcPr>
            <w:tcW w:w="2464"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3148"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Классные часы «Путешествие по миру профессий»</w:t>
            </w:r>
          </w:p>
        </w:tc>
        <w:tc>
          <w:tcPr>
            <w:tcW w:w="1328"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3975" w:type="dxa"/>
            <w:gridSpan w:val="3"/>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Октябрь</w:t>
            </w:r>
          </w:p>
        </w:tc>
        <w:tc>
          <w:tcPr>
            <w:tcW w:w="2464"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Классные руководители</w:t>
            </w:r>
          </w:p>
        </w:tc>
      </w:tr>
      <w:tr w:rsidR="00010016" w:rsidRPr="00010016" w:rsidTr="00CA1001">
        <w:trPr>
          <w:tblCellSpacing w:w="0" w:type="dxa"/>
        </w:trPr>
        <w:tc>
          <w:tcPr>
            <w:tcW w:w="3148"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Профориентационное занятие «Профессий много есть на свете»</w:t>
            </w:r>
          </w:p>
        </w:tc>
        <w:tc>
          <w:tcPr>
            <w:tcW w:w="1328" w:type="dxa"/>
            <w:gridSpan w:val="2"/>
            <w:tcBorders>
              <w:top w:val="outset" w:sz="6" w:space="0" w:color="auto"/>
              <w:left w:val="outset" w:sz="6" w:space="0" w:color="auto"/>
              <w:bottom w:val="outset" w:sz="6" w:space="0" w:color="auto"/>
              <w:right w:val="outset" w:sz="6" w:space="0" w:color="auto"/>
            </w:tcBorders>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1-4</w:t>
            </w:r>
          </w:p>
        </w:tc>
        <w:tc>
          <w:tcPr>
            <w:tcW w:w="3975" w:type="dxa"/>
            <w:gridSpan w:val="3"/>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Январь</w:t>
            </w:r>
          </w:p>
        </w:tc>
        <w:tc>
          <w:tcPr>
            <w:tcW w:w="2464"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Педагог-психолог</w:t>
            </w:r>
          </w:p>
        </w:tc>
      </w:tr>
      <w:tr w:rsidR="00010016" w:rsidRPr="00010016" w:rsidTr="00CA1001">
        <w:trPr>
          <w:tblCellSpacing w:w="0" w:type="dxa"/>
        </w:trPr>
        <w:tc>
          <w:tcPr>
            <w:tcW w:w="3148"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bCs/>
                <w:iCs/>
                <w:sz w:val="24"/>
                <w:szCs w:val="24"/>
              </w:rPr>
            </w:pPr>
            <w:r w:rsidRPr="00010016">
              <w:rPr>
                <w:rFonts w:ascii="Times New Roman" w:hAnsi="Times New Roman" w:cs="Times New Roman"/>
                <w:bCs/>
                <w:iCs/>
                <w:sz w:val="24"/>
                <w:szCs w:val="24"/>
              </w:rPr>
              <w:t>Тренинг «Что я люблю, что я умею делать»</w:t>
            </w:r>
          </w:p>
        </w:tc>
        <w:tc>
          <w:tcPr>
            <w:tcW w:w="1328" w:type="dxa"/>
            <w:gridSpan w:val="2"/>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1</w:t>
            </w:r>
          </w:p>
        </w:tc>
        <w:tc>
          <w:tcPr>
            <w:tcW w:w="3975" w:type="dxa"/>
            <w:gridSpan w:val="3"/>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Март</w:t>
            </w:r>
          </w:p>
        </w:tc>
        <w:tc>
          <w:tcPr>
            <w:tcW w:w="2464" w:type="dxa"/>
            <w:tcBorders>
              <w:top w:val="outset" w:sz="6" w:space="0" w:color="auto"/>
              <w:left w:val="outset" w:sz="6" w:space="0" w:color="auto"/>
              <w:bottom w:val="outset" w:sz="6" w:space="0" w:color="auto"/>
              <w:right w:val="outset" w:sz="6" w:space="0" w:color="auto"/>
            </w:tcBorders>
            <w:vAlign w:val="center"/>
            <w:hideMark/>
          </w:tcPr>
          <w:p w:rsidR="00010016" w:rsidRPr="00010016" w:rsidRDefault="00010016" w:rsidP="00CA1001">
            <w:pPr>
              <w:spacing w:after="0" w:line="240" w:lineRule="auto"/>
              <w:jc w:val="center"/>
              <w:rPr>
                <w:rFonts w:ascii="Times New Roman" w:hAnsi="Times New Roman" w:cs="Times New Roman"/>
                <w:sz w:val="24"/>
                <w:szCs w:val="24"/>
              </w:rPr>
            </w:pPr>
            <w:r w:rsidRPr="00010016">
              <w:rPr>
                <w:rFonts w:ascii="Times New Roman" w:hAnsi="Times New Roman" w:cs="Times New Roman"/>
                <w:sz w:val="24"/>
                <w:szCs w:val="24"/>
              </w:rPr>
              <w:t>Педагог-психолог</w:t>
            </w:r>
          </w:p>
        </w:tc>
      </w:tr>
    </w:tbl>
    <w:p w:rsidR="001F24B7" w:rsidRPr="00DD20F0" w:rsidRDefault="001F24B7" w:rsidP="00E25005">
      <w:pPr>
        <w:spacing w:after="0" w:line="240" w:lineRule="auto"/>
        <w:jc w:val="both"/>
        <w:rPr>
          <w:rFonts w:ascii="Times New Roman" w:hAnsi="Times New Roman" w:cs="Times New Roman"/>
          <w:bCs/>
          <w:color w:val="FF0000"/>
          <w:sz w:val="44"/>
          <w:szCs w:val="44"/>
        </w:rPr>
      </w:pPr>
    </w:p>
    <w:p w:rsidR="008F3168" w:rsidRPr="00B4786E" w:rsidRDefault="007A5CCA" w:rsidP="005400C9">
      <w:pPr>
        <w:pStyle w:val="af7"/>
        <w:numPr>
          <w:ilvl w:val="1"/>
          <w:numId w:val="92"/>
        </w:numPr>
        <w:rPr>
          <w:rFonts w:ascii="Times New Roman" w:hAnsi="Times New Roman"/>
          <w:kern w:val="2"/>
          <w:sz w:val="24"/>
          <w:szCs w:val="24"/>
          <w:u w:val="single"/>
        </w:rPr>
      </w:pPr>
      <w:r>
        <w:rPr>
          <w:rFonts w:ascii="Times New Roman" w:hAnsi="Times New Roman"/>
          <w:bCs/>
          <w:sz w:val="24"/>
          <w:szCs w:val="24"/>
          <w:u w:val="single"/>
        </w:rPr>
        <w:t xml:space="preserve"> </w:t>
      </w:r>
      <w:r w:rsidR="008F3168" w:rsidRPr="00B4786E">
        <w:rPr>
          <w:rFonts w:ascii="Times New Roman" w:hAnsi="Times New Roman"/>
          <w:bCs/>
          <w:sz w:val="24"/>
          <w:szCs w:val="24"/>
          <w:u w:val="single"/>
        </w:rPr>
        <w:t xml:space="preserve">Система условий реализации ФАООП НОО </w:t>
      </w:r>
      <w:r w:rsidR="008F3168" w:rsidRPr="00B4786E">
        <w:rPr>
          <w:rFonts w:ascii="Times New Roman" w:hAnsi="Times New Roman"/>
          <w:kern w:val="2"/>
          <w:sz w:val="24"/>
          <w:szCs w:val="24"/>
          <w:u w:val="single"/>
        </w:rPr>
        <w:t>для обучающихся с РАС (вариант 8.3)</w:t>
      </w:r>
    </w:p>
    <w:p w:rsidR="002424A0" w:rsidRPr="002424A0" w:rsidRDefault="002424A0" w:rsidP="002424A0">
      <w:pPr>
        <w:pStyle w:val="a7"/>
        <w:jc w:val="both"/>
        <w:rPr>
          <w:rFonts w:ascii="Times New Roman" w:hAnsi="Times New Roman"/>
          <w:sz w:val="24"/>
          <w:szCs w:val="24"/>
        </w:rPr>
      </w:pPr>
      <w:r w:rsidRPr="008D3E0D">
        <w:rPr>
          <w:rFonts w:ascii="Times New Roman" w:hAnsi="Times New Roman"/>
          <w:sz w:val="24"/>
          <w:szCs w:val="24"/>
        </w:rPr>
        <w:t xml:space="preserve">          Требовани</w:t>
      </w:r>
      <w:r w:rsidRPr="002424A0">
        <w:rPr>
          <w:rFonts w:ascii="Times New Roman" w:hAnsi="Times New Roman"/>
          <w:sz w:val="24"/>
          <w:szCs w:val="24"/>
        </w:rPr>
        <w:t>я к условиям получения образования обучающимися с ОВЗ определяются ФГОС НОО обучающихся с ОВЗ и представляют собой систему требований к кадровым, финанс</w:t>
      </w:r>
      <w:r w:rsidRPr="008D3E0D">
        <w:rPr>
          <w:rFonts w:ascii="Times New Roman" w:hAnsi="Times New Roman"/>
          <w:sz w:val="24"/>
          <w:szCs w:val="24"/>
        </w:rPr>
        <w:t xml:space="preserve">овым, материально-техническим и иным условиям реализации </w:t>
      </w:r>
      <w:r w:rsidRPr="002424A0">
        <w:rPr>
          <w:rFonts w:ascii="Times New Roman" w:hAnsi="Times New Roman"/>
          <w:sz w:val="24"/>
          <w:szCs w:val="24"/>
        </w:rPr>
        <w:t xml:space="preserve">АОП НОО и достижения планируемых результатов этой категорией обучающихся. </w:t>
      </w:r>
    </w:p>
    <w:p w:rsidR="002424A0" w:rsidRPr="002424A0" w:rsidRDefault="002424A0" w:rsidP="002424A0">
      <w:pPr>
        <w:pStyle w:val="a7"/>
        <w:jc w:val="both"/>
        <w:rPr>
          <w:rFonts w:ascii="Times New Roman" w:hAnsi="Times New Roman"/>
          <w:sz w:val="24"/>
          <w:szCs w:val="24"/>
        </w:rPr>
      </w:pPr>
      <w:r w:rsidRPr="002424A0">
        <w:rPr>
          <w:rFonts w:ascii="Times New Roman" w:hAnsi="Times New Roman"/>
          <w:sz w:val="24"/>
          <w:szCs w:val="24"/>
        </w:rPr>
        <w:t xml:space="preserve">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РАС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2424A0" w:rsidRPr="002424A0" w:rsidRDefault="002424A0" w:rsidP="002424A0">
      <w:pPr>
        <w:pStyle w:val="a7"/>
        <w:jc w:val="both"/>
        <w:rPr>
          <w:rFonts w:ascii="Times New Roman" w:hAnsi="Times New Roman"/>
          <w:sz w:val="24"/>
          <w:szCs w:val="24"/>
        </w:rPr>
      </w:pPr>
      <w:r w:rsidRPr="002424A0">
        <w:rPr>
          <w:rFonts w:ascii="Times New Roman" w:hAnsi="Times New Roman"/>
          <w:sz w:val="24"/>
          <w:szCs w:val="24"/>
        </w:rPr>
        <w:t xml:space="preserve">           В </w:t>
      </w:r>
      <w:r w:rsidR="000D36C3">
        <w:rPr>
          <w:rFonts w:ascii="Times New Roman" w:hAnsi="Times New Roman"/>
          <w:sz w:val="24"/>
          <w:szCs w:val="24"/>
        </w:rPr>
        <w:t>МБОУ «Школа № 93</w:t>
      </w:r>
      <w:r w:rsidR="00496274">
        <w:rPr>
          <w:rFonts w:ascii="Times New Roman" w:hAnsi="Times New Roman"/>
          <w:sz w:val="24"/>
          <w:szCs w:val="24"/>
        </w:rPr>
        <w:t xml:space="preserve">» </w:t>
      </w:r>
      <w:r w:rsidRPr="002424A0">
        <w:rPr>
          <w:rFonts w:ascii="Times New Roman" w:hAnsi="Times New Roman"/>
          <w:sz w:val="24"/>
          <w:szCs w:val="24"/>
        </w:rPr>
        <w:t xml:space="preserve">созданы условия для реализации АОП НОО. У участников образовательного процесса </w:t>
      </w:r>
      <w:r w:rsidRPr="002424A0">
        <w:rPr>
          <w:rFonts w:ascii="Times New Roman" w:hAnsi="Times New Roman"/>
          <w:b/>
          <w:sz w:val="24"/>
          <w:szCs w:val="24"/>
        </w:rPr>
        <w:t>есть возможность</w:t>
      </w:r>
      <w:r w:rsidRPr="002424A0">
        <w:rPr>
          <w:rFonts w:ascii="Times New Roman" w:hAnsi="Times New Roman"/>
          <w:sz w:val="24"/>
          <w:szCs w:val="24"/>
        </w:rPr>
        <w:t xml:space="preserve">: </w:t>
      </w:r>
    </w:p>
    <w:p w:rsidR="002424A0" w:rsidRPr="002424A0" w:rsidRDefault="002424A0" w:rsidP="002424A0">
      <w:pPr>
        <w:pStyle w:val="a7"/>
        <w:jc w:val="both"/>
        <w:rPr>
          <w:rFonts w:ascii="Times New Roman" w:hAnsi="Times New Roman"/>
          <w:sz w:val="24"/>
          <w:szCs w:val="24"/>
        </w:rPr>
      </w:pPr>
      <w:r w:rsidRPr="002424A0">
        <w:rPr>
          <w:rFonts w:ascii="Times New Roman" w:hAnsi="Times New Roman"/>
          <w:sz w:val="24"/>
          <w:szCs w:val="24"/>
        </w:rPr>
        <w:t>− достижения планируемых результатов освоения обучающимися  АОП НОО;</w:t>
      </w:r>
    </w:p>
    <w:p w:rsidR="002424A0" w:rsidRPr="008D3E0D" w:rsidRDefault="002424A0" w:rsidP="002424A0">
      <w:pPr>
        <w:pStyle w:val="a7"/>
        <w:jc w:val="both"/>
        <w:rPr>
          <w:rFonts w:ascii="Times New Roman" w:hAnsi="Times New Roman"/>
          <w:sz w:val="24"/>
          <w:szCs w:val="24"/>
        </w:rPr>
      </w:pPr>
      <w:r w:rsidRPr="002424A0">
        <w:rPr>
          <w:rFonts w:ascii="Times New Roman" w:hAnsi="Times New Roman"/>
          <w:sz w:val="24"/>
          <w:szCs w:val="24"/>
        </w:rPr>
        <w:t xml:space="preserve"> − выявления и развития способностей обучающихся  через организацию учебной</w:t>
      </w:r>
      <w:r w:rsidRPr="008D3E0D">
        <w:rPr>
          <w:rFonts w:ascii="Times New Roman" w:hAnsi="Times New Roman"/>
          <w:sz w:val="24"/>
          <w:szCs w:val="24"/>
        </w:rPr>
        <w:t xml:space="preserve"> и внеурочной деятельности,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2424A0" w:rsidRPr="008D3E0D" w:rsidRDefault="002424A0" w:rsidP="002424A0">
      <w:pPr>
        <w:pStyle w:val="a7"/>
        <w:jc w:val="both"/>
        <w:rPr>
          <w:rFonts w:ascii="Times New Roman" w:hAnsi="Times New Roman"/>
          <w:sz w:val="24"/>
          <w:szCs w:val="24"/>
        </w:rPr>
      </w:pPr>
      <w:r w:rsidRPr="008D3E0D">
        <w:rPr>
          <w:rFonts w:ascii="Times New Roman" w:hAnsi="Times New Roman"/>
          <w:sz w:val="24"/>
          <w:szCs w:val="24"/>
        </w:rPr>
        <w:t xml:space="preserve"> − учета особых образовательных потребностей обучающихся;</w:t>
      </w:r>
    </w:p>
    <w:p w:rsidR="002424A0" w:rsidRPr="008D3E0D" w:rsidRDefault="002424A0" w:rsidP="002424A0">
      <w:pPr>
        <w:pStyle w:val="a7"/>
        <w:jc w:val="both"/>
        <w:rPr>
          <w:rFonts w:ascii="Times New Roman" w:hAnsi="Times New Roman"/>
          <w:sz w:val="24"/>
          <w:szCs w:val="24"/>
        </w:rPr>
      </w:pPr>
      <w:r w:rsidRPr="008D3E0D">
        <w:rPr>
          <w:rFonts w:ascii="Times New Roman" w:hAnsi="Times New Roman"/>
          <w:sz w:val="24"/>
          <w:szCs w:val="24"/>
        </w:rPr>
        <w:t xml:space="preserve"> − расширения социального опыта и социальных контактов обучающихся с </w:t>
      </w:r>
      <w:r>
        <w:rPr>
          <w:rFonts w:ascii="Times New Roman" w:hAnsi="Times New Roman"/>
          <w:sz w:val="24"/>
          <w:szCs w:val="24"/>
        </w:rPr>
        <w:t>ОВЗ</w:t>
      </w:r>
      <w:r w:rsidRPr="008D3E0D">
        <w:rPr>
          <w:rFonts w:ascii="Times New Roman" w:hAnsi="Times New Roman"/>
          <w:sz w:val="24"/>
          <w:szCs w:val="24"/>
        </w:rPr>
        <w:t xml:space="preserve">, в том числе со сверстниками, не имеющими ограничений здоровья; </w:t>
      </w:r>
    </w:p>
    <w:p w:rsidR="002424A0" w:rsidRPr="002424A0" w:rsidRDefault="002424A0" w:rsidP="002424A0">
      <w:pPr>
        <w:pStyle w:val="a7"/>
        <w:jc w:val="both"/>
        <w:rPr>
          <w:rFonts w:ascii="Times New Roman" w:hAnsi="Times New Roman"/>
          <w:sz w:val="24"/>
          <w:szCs w:val="24"/>
        </w:rPr>
      </w:pPr>
      <w:r w:rsidRPr="008D3E0D">
        <w:rPr>
          <w:rFonts w:ascii="Times New Roman" w:hAnsi="Times New Roman"/>
          <w:sz w:val="24"/>
          <w:szCs w:val="24"/>
        </w:rPr>
        <w:t xml:space="preserve">− участия педагогических работников, родителей (законных представителей) обучающихся и общественности в разработке </w:t>
      </w:r>
      <w:r w:rsidRPr="002424A0">
        <w:rPr>
          <w:rFonts w:ascii="Times New Roman" w:hAnsi="Times New Roman"/>
          <w:sz w:val="24"/>
          <w:szCs w:val="24"/>
        </w:rPr>
        <w:t>АОП НОО, проектировании и развитии социал</w:t>
      </w:r>
      <w:r w:rsidR="00496274">
        <w:rPr>
          <w:rFonts w:ascii="Times New Roman" w:hAnsi="Times New Roman"/>
          <w:sz w:val="24"/>
          <w:szCs w:val="24"/>
        </w:rPr>
        <w:t>ьной среды внут</w:t>
      </w:r>
      <w:r w:rsidR="00447C35">
        <w:rPr>
          <w:rFonts w:ascii="Times New Roman" w:hAnsi="Times New Roman"/>
          <w:sz w:val="24"/>
          <w:szCs w:val="24"/>
        </w:rPr>
        <w:t>р</w:t>
      </w:r>
      <w:r w:rsidR="000D36C3">
        <w:rPr>
          <w:rFonts w:ascii="Times New Roman" w:hAnsi="Times New Roman"/>
          <w:sz w:val="24"/>
          <w:szCs w:val="24"/>
        </w:rPr>
        <w:t>и МАОУ «Школа № 93</w:t>
      </w:r>
      <w:r w:rsidR="00447C35">
        <w:rPr>
          <w:rFonts w:ascii="Times New Roman" w:hAnsi="Times New Roman"/>
          <w:sz w:val="24"/>
          <w:szCs w:val="24"/>
        </w:rPr>
        <w:t>»</w:t>
      </w:r>
      <w:r w:rsidRPr="002424A0">
        <w:rPr>
          <w:rFonts w:ascii="Times New Roman" w:hAnsi="Times New Roman"/>
          <w:sz w:val="24"/>
          <w:szCs w:val="24"/>
        </w:rPr>
        <w:t>, а также в формировании и реализации индивидуальных образовательных маршрутов, обучающихся;</w:t>
      </w:r>
    </w:p>
    <w:p w:rsidR="002424A0" w:rsidRPr="002424A0" w:rsidRDefault="002424A0" w:rsidP="002424A0">
      <w:pPr>
        <w:pStyle w:val="a7"/>
        <w:jc w:val="both"/>
        <w:rPr>
          <w:rFonts w:ascii="Times New Roman" w:hAnsi="Times New Roman"/>
          <w:sz w:val="24"/>
          <w:szCs w:val="24"/>
        </w:rPr>
      </w:pPr>
      <w:r w:rsidRPr="002424A0">
        <w:rPr>
          <w:rFonts w:ascii="Times New Roman" w:hAnsi="Times New Roman"/>
          <w:sz w:val="24"/>
          <w:szCs w:val="24"/>
        </w:rPr>
        <w:t xml:space="preserve"> − поддержки родителей (законных представителей) в воспитании обучающихся с ОВЗ, охране и укреплении их здоровья, в вовлечении семей непосредственно в образовательную деятельность; </w:t>
      </w:r>
    </w:p>
    <w:p w:rsidR="002424A0" w:rsidRPr="008D3E0D" w:rsidRDefault="002424A0" w:rsidP="002424A0">
      <w:pPr>
        <w:pStyle w:val="a7"/>
        <w:jc w:val="both"/>
        <w:rPr>
          <w:rFonts w:ascii="Times New Roman" w:hAnsi="Times New Roman"/>
          <w:sz w:val="24"/>
          <w:szCs w:val="24"/>
        </w:rPr>
      </w:pPr>
      <w:r w:rsidRPr="002424A0">
        <w:rPr>
          <w:rFonts w:ascii="Times New Roman" w:hAnsi="Times New Roman"/>
          <w:sz w:val="24"/>
          <w:szCs w:val="24"/>
        </w:rPr>
        <w:t>− эффективного использования времени, отведенного на реализацию обязательной части АОП НОО и части, формируемой участниками образовательных отношений, в соответствии с запросами обучающихся  и их родителей</w:t>
      </w:r>
      <w:r w:rsidRPr="008D3E0D">
        <w:rPr>
          <w:rFonts w:ascii="Times New Roman" w:hAnsi="Times New Roman"/>
          <w:sz w:val="24"/>
          <w:szCs w:val="24"/>
        </w:rPr>
        <w:t xml:space="preserve"> (законных представителей), спецификой деятельности организации и с учетом особенностей субъекта Российской Федерации; </w:t>
      </w:r>
    </w:p>
    <w:p w:rsidR="002424A0" w:rsidRPr="008D3E0D" w:rsidRDefault="002424A0" w:rsidP="002424A0">
      <w:pPr>
        <w:pStyle w:val="a7"/>
        <w:jc w:val="both"/>
        <w:rPr>
          <w:rFonts w:ascii="Times New Roman" w:hAnsi="Times New Roman"/>
          <w:sz w:val="24"/>
          <w:szCs w:val="24"/>
        </w:rPr>
      </w:pPr>
      <w:r w:rsidRPr="008D3E0D">
        <w:rPr>
          <w:rFonts w:ascii="Times New Roman" w:hAnsi="Times New Roman"/>
          <w:sz w:val="24"/>
          <w:szCs w:val="24"/>
        </w:rPr>
        <w:lastRenderedPageBreak/>
        <w:t xml:space="preserve">− использования в образовательной деятельности современных образовательных технологий, в том числе информационно-коммуникативных технологий; </w:t>
      </w:r>
    </w:p>
    <w:p w:rsidR="002424A0" w:rsidRPr="008D3E0D" w:rsidRDefault="002424A0" w:rsidP="002424A0">
      <w:pPr>
        <w:pStyle w:val="a7"/>
        <w:jc w:val="both"/>
        <w:rPr>
          <w:rFonts w:ascii="Times New Roman" w:hAnsi="Times New Roman"/>
          <w:sz w:val="24"/>
          <w:szCs w:val="24"/>
        </w:rPr>
      </w:pPr>
      <w:r w:rsidRPr="008D3E0D">
        <w:rPr>
          <w:rFonts w:ascii="Times New Roman" w:hAnsi="Times New Roman"/>
          <w:sz w:val="24"/>
          <w:szCs w:val="24"/>
        </w:rPr>
        <w:t xml:space="preserve">− обновления содержания </w:t>
      </w:r>
      <w:r w:rsidRPr="002424A0">
        <w:rPr>
          <w:rFonts w:ascii="Times New Roman" w:hAnsi="Times New Roman"/>
          <w:sz w:val="24"/>
          <w:szCs w:val="24"/>
        </w:rPr>
        <w:t>АОП НОО,</w:t>
      </w:r>
      <w:r w:rsidRPr="008D3E0D">
        <w:rPr>
          <w:rFonts w:ascii="Times New Roman" w:hAnsi="Times New Roman"/>
          <w:sz w:val="24"/>
          <w:szCs w:val="24"/>
        </w:rPr>
        <w:t xml:space="preserve">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w:t>
      </w:r>
    </w:p>
    <w:p w:rsidR="002424A0" w:rsidRPr="008D3E0D" w:rsidRDefault="002424A0" w:rsidP="002424A0">
      <w:pPr>
        <w:pStyle w:val="a7"/>
        <w:jc w:val="both"/>
        <w:rPr>
          <w:rFonts w:ascii="Times New Roman" w:hAnsi="Times New Roman"/>
          <w:sz w:val="24"/>
          <w:szCs w:val="24"/>
        </w:rPr>
      </w:pPr>
      <w:r w:rsidRPr="008D3E0D">
        <w:rPr>
          <w:rFonts w:ascii="Times New Roman" w:hAnsi="Times New Roman"/>
          <w:sz w:val="24"/>
          <w:szCs w:val="24"/>
        </w:rPr>
        <w:t>−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424A0" w:rsidRPr="00372D32" w:rsidRDefault="002424A0" w:rsidP="002424A0">
      <w:pPr>
        <w:pStyle w:val="a7"/>
        <w:jc w:val="both"/>
        <w:rPr>
          <w:rFonts w:ascii="Times New Roman" w:hAnsi="Times New Roman"/>
          <w:sz w:val="24"/>
          <w:szCs w:val="24"/>
        </w:rPr>
      </w:pPr>
    </w:p>
    <w:p w:rsidR="002424A0" w:rsidRPr="00372D32" w:rsidRDefault="002424A0" w:rsidP="002424A0">
      <w:pPr>
        <w:jc w:val="both"/>
        <w:rPr>
          <w:rFonts w:ascii="Times New Roman" w:hAnsi="Times New Roman" w:cs="Times New Roman"/>
          <w:b/>
          <w:sz w:val="24"/>
          <w:szCs w:val="24"/>
        </w:rPr>
      </w:pPr>
      <w:r w:rsidRPr="002424A0">
        <w:rPr>
          <w:rFonts w:ascii="Times New Roman" w:hAnsi="Times New Roman" w:cs="Times New Roman"/>
          <w:b/>
          <w:sz w:val="24"/>
          <w:szCs w:val="24"/>
        </w:rPr>
        <w:t>3.4.1.</w:t>
      </w:r>
      <w:r w:rsidRPr="00372D32">
        <w:rPr>
          <w:rFonts w:ascii="Times New Roman" w:hAnsi="Times New Roman" w:cs="Times New Roman"/>
          <w:b/>
          <w:sz w:val="24"/>
          <w:szCs w:val="24"/>
        </w:rPr>
        <w:t xml:space="preserve"> Кадровые условия</w:t>
      </w:r>
    </w:p>
    <w:p w:rsidR="002424A0" w:rsidRPr="00372D32" w:rsidRDefault="002424A0" w:rsidP="002424A0">
      <w:pPr>
        <w:pStyle w:val="a7"/>
        <w:jc w:val="both"/>
        <w:rPr>
          <w:rFonts w:ascii="Times New Roman" w:hAnsi="Times New Roman"/>
          <w:sz w:val="24"/>
          <w:szCs w:val="24"/>
        </w:rPr>
      </w:pPr>
      <w:r w:rsidRPr="00372D32">
        <w:rPr>
          <w:rFonts w:ascii="Times New Roman" w:hAnsi="Times New Roman"/>
          <w:sz w:val="24"/>
          <w:szCs w:val="24"/>
        </w:rPr>
        <w:t>В совокупности требований к условиям и ресурсному обеспечению реализации ФГОС начального общего образования обучающихся с ограниченными возможностями здоровья стержневыми являются требования к кадровым ресурсам ввиду их ключевого значения. Кадровый потенциал начального общего образования составляют:</w:t>
      </w:r>
    </w:p>
    <w:p w:rsidR="002424A0" w:rsidRPr="002424A0" w:rsidRDefault="002424A0" w:rsidP="002424A0">
      <w:pPr>
        <w:pStyle w:val="a7"/>
        <w:jc w:val="both"/>
        <w:rPr>
          <w:rFonts w:ascii="Times New Roman" w:hAnsi="Times New Roman"/>
          <w:sz w:val="24"/>
          <w:szCs w:val="24"/>
        </w:rPr>
      </w:pPr>
      <w:r w:rsidRPr="00372D32">
        <w:rPr>
          <w:rFonts w:ascii="Times New Roman" w:hAnsi="Times New Roman"/>
          <w:sz w:val="24"/>
          <w:szCs w:val="24"/>
        </w:rPr>
        <w:t xml:space="preserve"> ● педагоги, способные эффективно использовать материально-технические, информационно методические и иные ресурсы реализации </w:t>
      </w:r>
      <w:r w:rsidRPr="002424A0">
        <w:rPr>
          <w:rFonts w:ascii="Times New Roman" w:hAnsi="Times New Roman"/>
          <w:sz w:val="24"/>
          <w:szCs w:val="24"/>
        </w:rPr>
        <w:t xml:space="preserve">АОП НОО,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 </w:t>
      </w:r>
    </w:p>
    <w:p w:rsidR="002424A0" w:rsidRPr="002424A0" w:rsidRDefault="002424A0" w:rsidP="002424A0">
      <w:pPr>
        <w:pStyle w:val="a7"/>
        <w:jc w:val="both"/>
        <w:rPr>
          <w:rFonts w:ascii="Times New Roman" w:hAnsi="Times New Roman"/>
          <w:sz w:val="24"/>
          <w:szCs w:val="24"/>
        </w:rPr>
      </w:pPr>
      <w:r w:rsidRPr="002424A0">
        <w:rPr>
          <w:rFonts w:ascii="Times New Roman" w:hAnsi="Times New Roman"/>
          <w:sz w:val="24"/>
          <w:szCs w:val="24"/>
        </w:rPr>
        <w:t>● школьные практические психологи,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2424A0" w:rsidRPr="00372D32" w:rsidRDefault="002424A0" w:rsidP="002424A0">
      <w:pPr>
        <w:pStyle w:val="a7"/>
        <w:jc w:val="both"/>
        <w:rPr>
          <w:rFonts w:ascii="Times New Roman" w:hAnsi="Times New Roman"/>
          <w:sz w:val="24"/>
          <w:szCs w:val="24"/>
        </w:rPr>
      </w:pPr>
      <w:r w:rsidRPr="002424A0">
        <w:rPr>
          <w:rFonts w:ascii="Times New Roman" w:hAnsi="Times New Roman"/>
          <w:sz w:val="24"/>
          <w:szCs w:val="24"/>
        </w:rPr>
        <w:t xml:space="preserve"> ● администраторы начального общего образования, ориентированные на формирование системы ресурсного обеспечения реализации АОП НОО, управляющие деятельностью начальной школы как единого социокультурного организма,</w:t>
      </w:r>
      <w:r w:rsidRPr="00372D32">
        <w:rPr>
          <w:rFonts w:ascii="Times New Roman" w:hAnsi="Times New Roman"/>
          <w:sz w:val="24"/>
          <w:szCs w:val="24"/>
        </w:rPr>
        <w:t xml:space="preserve">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2424A0" w:rsidRPr="00372D32" w:rsidRDefault="002424A0" w:rsidP="002424A0">
      <w:pPr>
        <w:jc w:val="both"/>
        <w:rPr>
          <w:rFonts w:ascii="Times New Roman" w:hAnsi="Times New Roman" w:cs="Times New Roman"/>
          <w:sz w:val="24"/>
          <w:szCs w:val="24"/>
        </w:rPr>
      </w:pPr>
      <w:r w:rsidRPr="00372D32">
        <w:rPr>
          <w:rFonts w:ascii="Times New Roman" w:hAnsi="Times New Roman" w:cs="Times New Roman"/>
          <w:sz w:val="24"/>
          <w:szCs w:val="24"/>
        </w:rPr>
        <w:t>Описание кадровых условий образовательного учреждения представлено в таблице:</w:t>
      </w:r>
    </w:p>
    <w:tbl>
      <w:tblPr>
        <w:tblStyle w:val="a6"/>
        <w:tblW w:w="0" w:type="auto"/>
        <w:tblLook w:val="04A0" w:firstRow="1" w:lastRow="0" w:firstColumn="1" w:lastColumn="0" w:noHBand="0" w:noVBand="1"/>
      </w:tblPr>
      <w:tblGrid>
        <w:gridCol w:w="3115"/>
        <w:gridCol w:w="3115"/>
        <w:gridCol w:w="3115"/>
      </w:tblGrid>
      <w:tr w:rsidR="002424A0" w:rsidRPr="00372D32" w:rsidTr="002424A0">
        <w:tc>
          <w:tcPr>
            <w:tcW w:w="3115" w:type="dxa"/>
          </w:tcPr>
          <w:p w:rsidR="002424A0" w:rsidRPr="008D3E0D" w:rsidRDefault="002424A0" w:rsidP="002424A0">
            <w:pPr>
              <w:jc w:val="both"/>
              <w:rPr>
                <w:sz w:val="24"/>
                <w:szCs w:val="24"/>
              </w:rPr>
            </w:pPr>
            <w:r w:rsidRPr="008D3E0D">
              <w:rPr>
                <w:sz w:val="24"/>
                <w:szCs w:val="24"/>
              </w:rPr>
              <w:t>Категория педагогического работника</w:t>
            </w:r>
          </w:p>
        </w:tc>
        <w:tc>
          <w:tcPr>
            <w:tcW w:w="3115" w:type="dxa"/>
          </w:tcPr>
          <w:p w:rsidR="002424A0" w:rsidRPr="008D3E0D" w:rsidRDefault="002424A0" w:rsidP="002424A0">
            <w:pPr>
              <w:jc w:val="both"/>
              <w:rPr>
                <w:sz w:val="24"/>
                <w:szCs w:val="24"/>
              </w:rPr>
            </w:pPr>
            <w:r w:rsidRPr="008D3E0D">
              <w:rPr>
                <w:sz w:val="24"/>
                <w:szCs w:val="24"/>
              </w:rPr>
              <w:t>Должностные функции</w:t>
            </w:r>
          </w:p>
        </w:tc>
        <w:tc>
          <w:tcPr>
            <w:tcW w:w="3115" w:type="dxa"/>
          </w:tcPr>
          <w:p w:rsidR="002424A0" w:rsidRPr="008D3E0D" w:rsidRDefault="002424A0" w:rsidP="002424A0">
            <w:pPr>
              <w:jc w:val="both"/>
              <w:rPr>
                <w:sz w:val="24"/>
                <w:szCs w:val="24"/>
              </w:rPr>
            </w:pPr>
            <w:r w:rsidRPr="008D3E0D">
              <w:rPr>
                <w:sz w:val="24"/>
                <w:szCs w:val="24"/>
              </w:rPr>
              <w:t>Фактический уровень</w:t>
            </w:r>
          </w:p>
        </w:tc>
      </w:tr>
      <w:tr w:rsidR="002424A0" w:rsidRPr="00372D32" w:rsidTr="002424A0">
        <w:tc>
          <w:tcPr>
            <w:tcW w:w="3115" w:type="dxa"/>
          </w:tcPr>
          <w:p w:rsidR="002424A0" w:rsidRPr="008D3E0D" w:rsidRDefault="002424A0" w:rsidP="002424A0">
            <w:pPr>
              <w:jc w:val="both"/>
              <w:rPr>
                <w:sz w:val="24"/>
                <w:szCs w:val="24"/>
              </w:rPr>
            </w:pPr>
            <w:r w:rsidRPr="008D3E0D">
              <w:rPr>
                <w:sz w:val="24"/>
                <w:szCs w:val="24"/>
              </w:rPr>
              <w:t xml:space="preserve">Руководитель образовательной организации </w:t>
            </w:r>
          </w:p>
        </w:tc>
        <w:tc>
          <w:tcPr>
            <w:tcW w:w="3115" w:type="dxa"/>
          </w:tcPr>
          <w:p w:rsidR="002424A0" w:rsidRPr="008D3E0D" w:rsidRDefault="002424A0" w:rsidP="002424A0">
            <w:pPr>
              <w:jc w:val="both"/>
              <w:rPr>
                <w:sz w:val="24"/>
                <w:szCs w:val="24"/>
              </w:rPr>
            </w:pPr>
            <w:r w:rsidRPr="008D3E0D">
              <w:rPr>
                <w:sz w:val="24"/>
                <w:szCs w:val="24"/>
              </w:rPr>
              <w:t>Обеспечивает системную образовательную и административно</w:t>
            </w:r>
            <w:r>
              <w:rPr>
                <w:sz w:val="24"/>
                <w:szCs w:val="24"/>
              </w:rPr>
              <w:t>-</w:t>
            </w:r>
            <w:r w:rsidRPr="008D3E0D">
              <w:rPr>
                <w:sz w:val="24"/>
                <w:szCs w:val="24"/>
              </w:rPr>
              <w:t>хозяйственную работу образовательного учреждения.</w:t>
            </w:r>
          </w:p>
        </w:tc>
        <w:tc>
          <w:tcPr>
            <w:tcW w:w="3115" w:type="dxa"/>
          </w:tcPr>
          <w:p w:rsidR="002424A0" w:rsidRPr="008D3E0D" w:rsidRDefault="002424A0" w:rsidP="002424A0">
            <w:pPr>
              <w:jc w:val="both"/>
              <w:rPr>
                <w:sz w:val="24"/>
                <w:szCs w:val="24"/>
              </w:rPr>
            </w:pPr>
            <w:r w:rsidRPr="008D3E0D">
              <w:rPr>
                <w:sz w:val="24"/>
                <w:szCs w:val="24"/>
              </w:rPr>
              <w:t>Высшее профессиональное образование, стаж административной работы не менее 5 лет.</w:t>
            </w:r>
          </w:p>
        </w:tc>
      </w:tr>
      <w:tr w:rsidR="002424A0" w:rsidRPr="00372D32" w:rsidTr="002424A0">
        <w:tc>
          <w:tcPr>
            <w:tcW w:w="3115" w:type="dxa"/>
          </w:tcPr>
          <w:p w:rsidR="002424A0" w:rsidRPr="00372D32" w:rsidRDefault="002424A0" w:rsidP="002424A0">
            <w:pPr>
              <w:jc w:val="both"/>
              <w:rPr>
                <w:sz w:val="24"/>
                <w:szCs w:val="24"/>
              </w:rPr>
            </w:pPr>
            <w:r w:rsidRPr="00372D32">
              <w:rPr>
                <w:sz w:val="24"/>
                <w:szCs w:val="24"/>
              </w:rPr>
              <w:t xml:space="preserve">Заместитель руководителя </w:t>
            </w:r>
          </w:p>
        </w:tc>
        <w:tc>
          <w:tcPr>
            <w:tcW w:w="3115" w:type="dxa"/>
          </w:tcPr>
          <w:p w:rsidR="002424A0" w:rsidRPr="00372D32" w:rsidRDefault="002424A0" w:rsidP="002424A0">
            <w:pPr>
              <w:jc w:val="both"/>
              <w:rPr>
                <w:sz w:val="24"/>
                <w:szCs w:val="24"/>
              </w:rPr>
            </w:pPr>
            <w:r w:rsidRPr="00372D32">
              <w:rPr>
                <w:sz w:val="24"/>
                <w:szCs w:val="24"/>
              </w:rPr>
              <w:t xml:space="preserve">Координируют работу учителей, воспитателей, педагогов дополнительного образования разработку учебно-методической и иной документации. </w:t>
            </w:r>
            <w:r w:rsidRPr="00372D32">
              <w:rPr>
                <w:sz w:val="24"/>
                <w:szCs w:val="24"/>
              </w:rPr>
              <w:lastRenderedPageBreak/>
              <w:t>Обеспечивают совершенствование методов организации образовательного процесса. Осуществляют контроль за качеством</w:t>
            </w:r>
            <w:r>
              <w:rPr>
                <w:sz w:val="24"/>
                <w:szCs w:val="24"/>
              </w:rPr>
              <w:t xml:space="preserve"> образования</w:t>
            </w:r>
          </w:p>
        </w:tc>
        <w:tc>
          <w:tcPr>
            <w:tcW w:w="3115" w:type="dxa"/>
          </w:tcPr>
          <w:p w:rsidR="002424A0" w:rsidRPr="00372D32" w:rsidRDefault="002424A0" w:rsidP="002424A0">
            <w:pPr>
              <w:jc w:val="both"/>
              <w:rPr>
                <w:sz w:val="24"/>
                <w:szCs w:val="24"/>
              </w:rPr>
            </w:pPr>
            <w:r w:rsidRPr="00372D32">
              <w:rPr>
                <w:sz w:val="24"/>
                <w:szCs w:val="24"/>
              </w:rPr>
              <w:lastRenderedPageBreak/>
              <w:t>Высшее профессиональное образование, стаж административной работы не менее 3 лет</w:t>
            </w:r>
          </w:p>
        </w:tc>
      </w:tr>
      <w:tr w:rsidR="002424A0" w:rsidRPr="00372D32" w:rsidTr="002424A0">
        <w:tc>
          <w:tcPr>
            <w:tcW w:w="3115" w:type="dxa"/>
          </w:tcPr>
          <w:p w:rsidR="002424A0" w:rsidRPr="005564AE" w:rsidRDefault="002424A0" w:rsidP="002424A0">
            <w:pPr>
              <w:jc w:val="both"/>
              <w:rPr>
                <w:sz w:val="24"/>
                <w:szCs w:val="24"/>
              </w:rPr>
            </w:pPr>
            <w:r w:rsidRPr="005564AE">
              <w:rPr>
                <w:sz w:val="24"/>
                <w:szCs w:val="24"/>
              </w:rPr>
              <w:lastRenderedPageBreak/>
              <w:t xml:space="preserve">Учитель </w:t>
            </w:r>
          </w:p>
        </w:tc>
        <w:tc>
          <w:tcPr>
            <w:tcW w:w="3115" w:type="dxa"/>
          </w:tcPr>
          <w:p w:rsidR="002424A0" w:rsidRPr="005564AE" w:rsidRDefault="002424A0" w:rsidP="002424A0">
            <w:pPr>
              <w:jc w:val="both"/>
              <w:rPr>
                <w:sz w:val="24"/>
                <w:szCs w:val="24"/>
              </w:rPr>
            </w:pPr>
            <w:r w:rsidRPr="005564AE">
              <w:rPr>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3115" w:type="dxa"/>
          </w:tcPr>
          <w:p w:rsidR="002424A0" w:rsidRPr="005564AE" w:rsidRDefault="002424A0" w:rsidP="002424A0">
            <w:pPr>
              <w:jc w:val="both"/>
              <w:rPr>
                <w:sz w:val="24"/>
                <w:szCs w:val="24"/>
              </w:rPr>
            </w:pPr>
            <w:r w:rsidRPr="005564AE">
              <w:rPr>
                <w:sz w:val="24"/>
                <w:szCs w:val="24"/>
              </w:rPr>
              <w:t>Без предъявления требований к стажу работы, высшее профессиональное образование или среднее профессиональное образование</w:t>
            </w:r>
          </w:p>
        </w:tc>
      </w:tr>
      <w:tr w:rsidR="002424A0" w:rsidRPr="00372D32" w:rsidTr="002424A0">
        <w:tc>
          <w:tcPr>
            <w:tcW w:w="3115" w:type="dxa"/>
          </w:tcPr>
          <w:p w:rsidR="002424A0" w:rsidRPr="005564AE" w:rsidRDefault="002424A0" w:rsidP="002424A0">
            <w:pPr>
              <w:jc w:val="both"/>
              <w:rPr>
                <w:sz w:val="24"/>
                <w:szCs w:val="24"/>
              </w:rPr>
            </w:pPr>
            <w:r>
              <w:rPr>
                <w:sz w:val="24"/>
                <w:szCs w:val="24"/>
              </w:rPr>
              <w:t xml:space="preserve">Учитель-дефектолог,  </w:t>
            </w:r>
            <w:r w:rsidRPr="005564AE">
              <w:rPr>
                <w:sz w:val="24"/>
                <w:szCs w:val="24"/>
              </w:rPr>
              <w:t>Логопед</w:t>
            </w:r>
          </w:p>
        </w:tc>
        <w:tc>
          <w:tcPr>
            <w:tcW w:w="3115" w:type="dxa"/>
          </w:tcPr>
          <w:p w:rsidR="002424A0" w:rsidRPr="005564AE" w:rsidRDefault="002424A0" w:rsidP="002424A0">
            <w:pPr>
              <w:jc w:val="both"/>
              <w:rPr>
                <w:sz w:val="24"/>
                <w:szCs w:val="24"/>
              </w:rPr>
            </w:pPr>
            <w:r w:rsidRPr="005564AE">
              <w:rPr>
                <w:sz w:val="24"/>
                <w:szCs w:val="24"/>
              </w:rPr>
              <w:t>Осуществляет работу, направленную на максимальную коррекцию недостатков в развитии обучающихся.</w:t>
            </w:r>
          </w:p>
        </w:tc>
        <w:tc>
          <w:tcPr>
            <w:tcW w:w="3115" w:type="dxa"/>
          </w:tcPr>
          <w:p w:rsidR="002424A0" w:rsidRPr="005564AE" w:rsidRDefault="002424A0" w:rsidP="002424A0">
            <w:pPr>
              <w:jc w:val="both"/>
              <w:rPr>
                <w:sz w:val="24"/>
                <w:szCs w:val="24"/>
              </w:rPr>
            </w:pPr>
            <w:r w:rsidRPr="005564AE">
              <w:rPr>
                <w:sz w:val="24"/>
                <w:szCs w:val="24"/>
              </w:rPr>
              <w:t>Высшее профессиональное образование в области дефектологии, без предъявления требований к стажу работы</w:t>
            </w:r>
          </w:p>
        </w:tc>
      </w:tr>
      <w:tr w:rsidR="002424A0" w:rsidRPr="00372D32" w:rsidTr="002424A0">
        <w:tc>
          <w:tcPr>
            <w:tcW w:w="3115" w:type="dxa"/>
          </w:tcPr>
          <w:p w:rsidR="002424A0" w:rsidRPr="005564AE" w:rsidRDefault="002424A0" w:rsidP="002424A0">
            <w:pPr>
              <w:jc w:val="both"/>
              <w:rPr>
                <w:sz w:val="24"/>
                <w:szCs w:val="24"/>
              </w:rPr>
            </w:pPr>
            <w:r w:rsidRPr="005564AE">
              <w:rPr>
                <w:sz w:val="24"/>
                <w:szCs w:val="24"/>
              </w:rPr>
              <w:t xml:space="preserve">Педагог-психолог </w:t>
            </w:r>
          </w:p>
        </w:tc>
        <w:tc>
          <w:tcPr>
            <w:tcW w:w="3115" w:type="dxa"/>
          </w:tcPr>
          <w:p w:rsidR="002424A0" w:rsidRPr="005564AE" w:rsidRDefault="002424A0" w:rsidP="002424A0">
            <w:pPr>
              <w:jc w:val="both"/>
              <w:rPr>
                <w:sz w:val="24"/>
                <w:szCs w:val="24"/>
              </w:rPr>
            </w:pPr>
            <w:r w:rsidRPr="005564AE">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3115" w:type="dxa"/>
          </w:tcPr>
          <w:p w:rsidR="002424A0" w:rsidRPr="005564AE" w:rsidRDefault="002424A0" w:rsidP="002424A0">
            <w:pPr>
              <w:jc w:val="both"/>
              <w:rPr>
                <w:sz w:val="24"/>
                <w:szCs w:val="24"/>
              </w:rPr>
            </w:pPr>
            <w:r w:rsidRPr="005564AE">
              <w:rPr>
                <w:sz w:val="24"/>
                <w:szCs w:val="24"/>
              </w:rPr>
              <w:t>Высшее профессиональное образование или среднее профессиональное образование по направлению подготовки «Педагогика и психология».</w:t>
            </w:r>
          </w:p>
        </w:tc>
      </w:tr>
      <w:tr w:rsidR="002424A0" w:rsidRPr="00372D32" w:rsidTr="002424A0">
        <w:tc>
          <w:tcPr>
            <w:tcW w:w="3115" w:type="dxa"/>
          </w:tcPr>
          <w:p w:rsidR="002424A0" w:rsidRPr="005564AE" w:rsidRDefault="002424A0" w:rsidP="002424A0">
            <w:pPr>
              <w:jc w:val="both"/>
              <w:rPr>
                <w:sz w:val="24"/>
                <w:szCs w:val="24"/>
              </w:rPr>
            </w:pPr>
            <w:r w:rsidRPr="005564AE">
              <w:rPr>
                <w:sz w:val="24"/>
                <w:szCs w:val="24"/>
              </w:rPr>
              <w:t xml:space="preserve">Социальный педагог </w:t>
            </w:r>
          </w:p>
        </w:tc>
        <w:tc>
          <w:tcPr>
            <w:tcW w:w="3115" w:type="dxa"/>
          </w:tcPr>
          <w:p w:rsidR="002424A0" w:rsidRPr="005564AE" w:rsidRDefault="002424A0" w:rsidP="002424A0">
            <w:pPr>
              <w:jc w:val="both"/>
              <w:rPr>
                <w:sz w:val="24"/>
                <w:szCs w:val="24"/>
              </w:rPr>
            </w:pPr>
            <w:r w:rsidRPr="005564AE">
              <w:rPr>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3115" w:type="dxa"/>
          </w:tcPr>
          <w:p w:rsidR="002424A0" w:rsidRPr="005564AE" w:rsidRDefault="002424A0" w:rsidP="002424A0">
            <w:pPr>
              <w:jc w:val="both"/>
              <w:rPr>
                <w:sz w:val="24"/>
                <w:szCs w:val="24"/>
              </w:rPr>
            </w:pPr>
            <w:r w:rsidRPr="005564AE">
              <w:rPr>
                <w:sz w:val="24"/>
                <w:szCs w:val="24"/>
              </w:rPr>
              <w:t>Высшее профессиональное образование или среднее профессиональное образование, направление подготовки «Социальная работа».</w:t>
            </w:r>
          </w:p>
        </w:tc>
      </w:tr>
      <w:tr w:rsidR="002424A0" w:rsidRPr="00372D32" w:rsidTr="002424A0">
        <w:tc>
          <w:tcPr>
            <w:tcW w:w="3115" w:type="dxa"/>
          </w:tcPr>
          <w:p w:rsidR="002424A0" w:rsidRPr="005564AE" w:rsidRDefault="00447C35" w:rsidP="002424A0">
            <w:pPr>
              <w:jc w:val="both"/>
              <w:rPr>
                <w:sz w:val="24"/>
                <w:szCs w:val="24"/>
              </w:rPr>
            </w:pPr>
            <w:r>
              <w:rPr>
                <w:sz w:val="24"/>
                <w:szCs w:val="24"/>
              </w:rPr>
              <w:t>Тьютор</w:t>
            </w:r>
          </w:p>
        </w:tc>
        <w:tc>
          <w:tcPr>
            <w:tcW w:w="3115" w:type="dxa"/>
          </w:tcPr>
          <w:p w:rsidR="002424A0" w:rsidRPr="005564AE" w:rsidRDefault="002424A0" w:rsidP="002424A0">
            <w:pPr>
              <w:jc w:val="both"/>
              <w:rPr>
                <w:sz w:val="24"/>
                <w:szCs w:val="24"/>
              </w:rPr>
            </w:pPr>
            <w:r w:rsidRPr="005564AE">
              <w:rPr>
                <w:sz w:val="24"/>
                <w:szCs w:val="24"/>
              </w:rPr>
              <w:t xml:space="preserve">Осуществляет деятельность по воспитанию </w:t>
            </w:r>
            <w:r w:rsidR="00447C35">
              <w:rPr>
                <w:sz w:val="24"/>
                <w:szCs w:val="24"/>
              </w:rPr>
              <w:t xml:space="preserve">и сопровождению </w:t>
            </w:r>
            <w:r w:rsidRPr="005564AE">
              <w:rPr>
                <w:sz w:val="24"/>
                <w:szCs w:val="24"/>
              </w:rPr>
              <w:t xml:space="preserve">детей. Осуществляет изучение личности обучающихся, содействует росту их познавательной мотивации, </w:t>
            </w:r>
            <w:r w:rsidRPr="005564AE">
              <w:rPr>
                <w:sz w:val="24"/>
                <w:szCs w:val="24"/>
              </w:rPr>
              <w:lastRenderedPageBreak/>
              <w:t>формированию компетентностей.</w:t>
            </w:r>
          </w:p>
        </w:tc>
        <w:tc>
          <w:tcPr>
            <w:tcW w:w="3115" w:type="dxa"/>
          </w:tcPr>
          <w:p w:rsidR="002424A0" w:rsidRPr="005564AE" w:rsidRDefault="002424A0" w:rsidP="002424A0">
            <w:pPr>
              <w:jc w:val="both"/>
              <w:rPr>
                <w:sz w:val="24"/>
                <w:szCs w:val="24"/>
              </w:rPr>
            </w:pPr>
            <w:r w:rsidRPr="005564AE">
              <w:rPr>
                <w:sz w:val="24"/>
                <w:szCs w:val="24"/>
              </w:rPr>
              <w:lastRenderedPageBreak/>
              <w:t>Высшее профессиональное образование или среднее профессиональное образование.</w:t>
            </w:r>
          </w:p>
        </w:tc>
      </w:tr>
    </w:tbl>
    <w:p w:rsidR="002424A0" w:rsidRDefault="002424A0" w:rsidP="002424A0">
      <w:pPr>
        <w:pStyle w:val="a7"/>
        <w:rPr>
          <w:rFonts w:ascii="Times New Roman" w:hAnsi="Times New Roman"/>
          <w:sz w:val="24"/>
          <w:szCs w:val="24"/>
        </w:rPr>
      </w:pPr>
    </w:p>
    <w:p w:rsidR="002424A0" w:rsidRPr="00FE0E2F" w:rsidRDefault="002424A0" w:rsidP="007A5CCA">
      <w:pPr>
        <w:pStyle w:val="a7"/>
        <w:ind w:firstLine="567"/>
        <w:rPr>
          <w:rFonts w:ascii="Times New Roman" w:hAnsi="Times New Roman"/>
          <w:sz w:val="24"/>
          <w:szCs w:val="24"/>
        </w:rPr>
      </w:pPr>
      <w:r>
        <w:rPr>
          <w:rFonts w:ascii="Times New Roman" w:hAnsi="Times New Roman"/>
          <w:sz w:val="24"/>
          <w:szCs w:val="24"/>
        </w:rPr>
        <w:t xml:space="preserve">Для </w:t>
      </w:r>
      <w:r w:rsidRPr="002424A0">
        <w:rPr>
          <w:rFonts w:ascii="Times New Roman" w:hAnsi="Times New Roman"/>
          <w:sz w:val="24"/>
          <w:szCs w:val="24"/>
        </w:rPr>
        <w:t>реализации АОП НОО обучающихся</w:t>
      </w:r>
      <w:r w:rsidRPr="00FE0E2F">
        <w:rPr>
          <w:rFonts w:ascii="Times New Roman" w:hAnsi="Times New Roman"/>
          <w:sz w:val="24"/>
          <w:szCs w:val="24"/>
        </w:rPr>
        <w:t xml:space="preserve"> с </w:t>
      </w:r>
      <w:r>
        <w:rPr>
          <w:rFonts w:ascii="Times New Roman" w:hAnsi="Times New Roman"/>
          <w:sz w:val="24"/>
          <w:szCs w:val="24"/>
        </w:rPr>
        <w:t>ОВЗ в шт</w:t>
      </w:r>
      <w:r w:rsidR="000D36C3">
        <w:rPr>
          <w:rFonts w:ascii="Times New Roman" w:hAnsi="Times New Roman"/>
          <w:sz w:val="24"/>
          <w:szCs w:val="24"/>
        </w:rPr>
        <w:t>атное расписание МБ</w:t>
      </w:r>
      <w:r w:rsidR="00447C35">
        <w:rPr>
          <w:rFonts w:ascii="Times New Roman" w:hAnsi="Times New Roman"/>
          <w:sz w:val="24"/>
          <w:szCs w:val="24"/>
        </w:rPr>
        <w:t xml:space="preserve">ОУ «Школа </w:t>
      </w:r>
      <w:r w:rsidR="007A5CCA">
        <w:rPr>
          <w:rFonts w:ascii="Times New Roman" w:hAnsi="Times New Roman"/>
          <w:sz w:val="24"/>
          <w:szCs w:val="24"/>
        </w:rPr>
        <w:t>№ 93</w:t>
      </w:r>
      <w:r w:rsidR="00447C35">
        <w:rPr>
          <w:rFonts w:ascii="Times New Roman" w:hAnsi="Times New Roman"/>
          <w:sz w:val="24"/>
          <w:szCs w:val="24"/>
        </w:rPr>
        <w:t xml:space="preserve">»  </w:t>
      </w:r>
      <w:r>
        <w:rPr>
          <w:rFonts w:ascii="Times New Roman" w:hAnsi="Times New Roman"/>
          <w:sz w:val="24"/>
          <w:szCs w:val="24"/>
        </w:rPr>
        <w:t xml:space="preserve">введена должность </w:t>
      </w:r>
      <w:r w:rsidRPr="00FE0E2F">
        <w:rPr>
          <w:rFonts w:ascii="Times New Roman" w:hAnsi="Times New Roman"/>
          <w:i/>
          <w:sz w:val="24"/>
          <w:szCs w:val="24"/>
        </w:rPr>
        <w:t>тьютора</w:t>
      </w:r>
      <w:r>
        <w:rPr>
          <w:rFonts w:ascii="Times New Roman" w:hAnsi="Times New Roman"/>
          <w:i/>
          <w:sz w:val="24"/>
          <w:szCs w:val="24"/>
        </w:rPr>
        <w:t>.</w:t>
      </w:r>
    </w:p>
    <w:p w:rsidR="002424A0" w:rsidRPr="002424A0" w:rsidRDefault="000D36C3" w:rsidP="007A5CCA">
      <w:pPr>
        <w:pStyle w:val="a7"/>
        <w:ind w:firstLine="567"/>
        <w:jc w:val="both"/>
        <w:rPr>
          <w:rFonts w:ascii="Times New Roman" w:hAnsi="Times New Roman"/>
          <w:sz w:val="24"/>
          <w:szCs w:val="24"/>
        </w:rPr>
      </w:pPr>
      <w:r>
        <w:rPr>
          <w:rFonts w:ascii="Times New Roman" w:hAnsi="Times New Roman"/>
          <w:sz w:val="24"/>
          <w:szCs w:val="24"/>
        </w:rPr>
        <w:t>МБ</w:t>
      </w:r>
      <w:r w:rsidR="00447C35">
        <w:rPr>
          <w:rFonts w:ascii="Times New Roman" w:hAnsi="Times New Roman"/>
          <w:sz w:val="24"/>
          <w:szCs w:val="24"/>
        </w:rPr>
        <w:t>ОУ «Школа</w:t>
      </w:r>
      <w:r>
        <w:rPr>
          <w:rFonts w:ascii="Times New Roman" w:hAnsi="Times New Roman"/>
          <w:sz w:val="24"/>
          <w:szCs w:val="24"/>
        </w:rPr>
        <w:t xml:space="preserve"> № 93</w:t>
      </w:r>
      <w:r w:rsidR="00447C35">
        <w:rPr>
          <w:rFonts w:ascii="Times New Roman" w:hAnsi="Times New Roman"/>
          <w:sz w:val="24"/>
          <w:szCs w:val="24"/>
        </w:rPr>
        <w:t xml:space="preserve">» </w:t>
      </w:r>
      <w:r w:rsidR="002424A0" w:rsidRPr="008D3E0D">
        <w:rPr>
          <w:rFonts w:ascii="Times New Roman" w:hAnsi="Times New Roman"/>
          <w:sz w:val="24"/>
          <w:szCs w:val="24"/>
        </w:rPr>
        <w:t>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424A0" w:rsidRDefault="002424A0" w:rsidP="007A5CCA">
      <w:pPr>
        <w:pStyle w:val="a7"/>
        <w:ind w:firstLine="567"/>
        <w:jc w:val="both"/>
        <w:rPr>
          <w:rFonts w:ascii="Times New Roman" w:hAnsi="Times New Roman"/>
          <w:sz w:val="24"/>
          <w:szCs w:val="24"/>
        </w:rPr>
      </w:pPr>
      <w:r w:rsidRPr="002424A0">
        <w:rPr>
          <w:rFonts w:ascii="Times New Roman" w:hAnsi="Times New Roman"/>
          <w:sz w:val="24"/>
          <w:szCs w:val="24"/>
        </w:rPr>
        <w:t>Уровень квалиф</w:t>
      </w:r>
      <w:r w:rsidR="000D36C3">
        <w:rPr>
          <w:rFonts w:ascii="Times New Roman" w:hAnsi="Times New Roman"/>
          <w:sz w:val="24"/>
          <w:szCs w:val="24"/>
        </w:rPr>
        <w:t>икации работников МБОУ «Школа № 93</w:t>
      </w:r>
      <w:r w:rsidR="00447C35">
        <w:rPr>
          <w:rFonts w:ascii="Times New Roman" w:hAnsi="Times New Roman"/>
          <w:sz w:val="24"/>
          <w:szCs w:val="24"/>
        </w:rPr>
        <w:t>»</w:t>
      </w:r>
      <w:r w:rsidRPr="002424A0">
        <w:rPr>
          <w:rFonts w:ascii="Times New Roman" w:hAnsi="Times New Roman"/>
          <w:sz w:val="24"/>
          <w:szCs w:val="24"/>
        </w:rPr>
        <w:t>, реализующей АОП НОО, для</w:t>
      </w:r>
      <w:r w:rsidRPr="008D3E0D">
        <w:rPr>
          <w:rFonts w:ascii="Times New Roman" w:hAnsi="Times New Roman"/>
          <w:sz w:val="24"/>
          <w:szCs w:val="24"/>
        </w:rPr>
        <w:t xml:space="preserve"> каждой занимаемой должности соответствует квалификационным характеристикам по соответствующей должности и квалификационной категории. </w:t>
      </w:r>
    </w:p>
    <w:p w:rsidR="002424A0" w:rsidRPr="008D3E0D" w:rsidRDefault="002424A0" w:rsidP="007A5CCA">
      <w:pPr>
        <w:pStyle w:val="a7"/>
        <w:ind w:firstLine="567"/>
        <w:jc w:val="both"/>
        <w:rPr>
          <w:rFonts w:ascii="Times New Roman" w:hAnsi="Times New Roman"/>
          <w:sz w:val="24"/>
          <w:szCs w:val="24"/>
        </w:rPr>
      </w:pPr>
      <w:r w:rsidRPr="008D3E0D">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 профессиональных стандартов «Педагог (педагогическая деятельность в области дошкольного, начального общего, основного общего, среднего общего образования) (воспитатель, учитель)», «Педагог-психолог (психолог в области образования)», «Специалист в области воспитания».</w:t>
      </w:r>
    </w:p>
    <w:p w:rsidR="002424A0" w:rsidRPr="002424A0" w:rsidRDefault="002424A0" w:rsidP="007A5CCA">
      <w:pPr>
        <w:pStyle w:val="a7"/>
        <w:ind w:firstLine="567"/>
        <w:jc w:val="both"/>
        <w:rPr>
          <w:rFonts w:ascii="Times New Roman" w:hAnsi="Times New Roman"/>
          <w:sz w:val="24"/>
          <w:szCs w:val="24"/>
        </w:rPr>
      </w:pPr>
      <w:r w:rsidRPr="008D3E0D">
        <w:rPr>
          <w:rFonts w:ascii="Times New Roman" w:hAnsi="Times New Roman"/>
          <w:sz w:val="24"/>
          <w:szCs w:val="24"/>
        </w:rPr>
        <w:t xml:space="preserve">В штат специалистов </w:t>
      </w:r>
      <w:r w:rsidR="007A5CCA">
        <w:rPr>
          <w:rFonts w:ascii="Times New Roman" w:hAnsi="Times New Roman"/>
          <w:sz w:val="24"/>
          <w:szCs w:val="24"/>
        </w:rPr>
        <w:t>МБ</w:t>
      </w:r>
      <w:r w:rsidR="00447C35">
        <w:rPr>
          <w:rFonts w:ascii="Times New Roman" w:hAnsi="Times New Roman"/>
          <w:sz w:val="24"/>
          <w:szCs w:val="24"/>
        </w:rPr>
        <w:t>ОУ «Школа</w:t>
      </w:r>
      <w:r w:rsidR="000D36C3">
        <w:rPr>
          <w:rFonts w:ascii="Times New Roman" w:hAnsi="Times New Roman"/>
          <w:sz w:val="24"/>
          <w:szCs w:val="24"/>
        </w:rPr>
        <w:t xml:space="preserve"> № 93</w:t>
      </w:r>
      <w:r w:rsidR="00447C35">
        <w:rPr>
          <w:rFonts w:ascii="Times New Roman" w:hAnsi="Times New Roman"/>
          <w:sz w:val="24"/>
          <w:szCs w:val="24"/>
        </w:rPr>
        <w:t xml:space="preserve">» </w:t>
      </w:r>
      <w:r>
        <w:rPr>
          <w:rFonts w:ascii="Times New Roman" w:hAnsi="Times New Roman"/>
          <w:sz w:val="24"/>
          <w:szCs w:val="24"/>
        </w:rPr>
        <w:t xml:space="preserve"> </w:t>
      </w:r>
      <w:r w:rsidRPr="008D3E0D">
        <w:rPr>
          <w:rFonts w:ascii="Times New Roman" w:hAnsi="Times New Roman"/>
          <w:sz w:val="24"/>
          <w:szCs w:val="24"/>
        </w:rPr>
        <w:t xml:space="preserve">реализующей </w:t>
      </w:r>
      <w:r w:rsidRPr="002424A0">
        <w:rPr>
          <w:rFonts w:ascii="Times New Roman" w:hAnsi="Times New Roman"/>
          <w:sz w:val="24"/>
          <w:szCs w:val="24"/>
        </w:rPr>
        <w:t xml:space="preserve">вариант АОП НОО входят: </w:t>
      </w:r>
      <w:r w:rsidR="000D36C3">
        <w:rPr>
          <w:rFonts w:ascii="Times New Roman" w:hAnsi="Times New Roman"/>
          <w:sz w:val="24"/>
          <w:szCs w:val="24"/>
        </w:rPr>
        <w:t>учитель</w:t>
      </w:r>
      <w:r w:rsidRPr="002424A0">
        <w:rPr>
          <w:rFonts w:ascii="Times New Roman" w:hAnsi="Times New Roman"/>
          <w:sz w:val="24"/>
          <w:szCs w:val="24"/>
        </w:rPr>
        <w:t xml:space="preserve"> начальных классов</w:t>
      </w:r>
      <w:r w:rsidR="000D36C3">
        <w:rPr>
          <w:rFonts w:ascii="Times New Roman" w:hAnsi="Times New Roman"/>
          <w:sz w:val="24"/>
          <w:szCs w:val="24"/>
        </w:rPr>
        <w:t>, педагог-психолог,</w:t>
      </w:r>
      <w:r w:rsidRPr="002424A0">
        <w:rPr>
          <w:rFonts w:ascii="Times New Roman" w:hAnsi="Times New Roman"/>
          <w:sz w:val="24"/>
          <w:szCs w:val="24"/>
        </w:rPr>
        <w:t xml:space="preserve"> учителя физической культуры, учитель музыки, </w:t>
      </w:r>
      <w:r w:rsidR="000D36C3">
        <w:rPr>
          <w:rFonts w:ascii="Times New Roman" w:hAnsi="Times New Roman"/>
          <w:sz w:val="24"/>
          <w:szCs w:val="24"/>
        </w:rPr>
        <w:t>учитель изо, социальный педагог, педагог</w:t>
      </w:r>
      <w:r w:rsidRPr="002424A0">
        <w:rPr>
          <w:rFonts w:ascii="Times New Roman" w:hAnsi="Times New Roman"/>
          <w:sz w:val="24"/>
          <w:szCs w:val="24"/>
        </w:rPr>
        <w:t xml:space="preserve"> дополнит</w:t>
      </w:r>
      <w:r w:rsidR="000D36C3">
        <w:rPr>
          <w:rFonts w:ascii="Times New Roman" w:hAnsi="Times New Roman"/>
          <w:sz w:val="24"/>
          <w:szCs w:val="24"/>
        </w:rPr>
        <w:t>ельного образования, медицинский работник</w:t>
      </w:r>
      <w:r w:rsidRPr="002424A0">
        <w:rPr>
          <w:rFonts w:ascii="Times New Roman" w:hAnsi="Times New Roman"/>
          <w:sz w:val="24"/>
          <w:szCs w:val="24"/>
        </w:rPr>
        <w:t>.</w:t>
      </w:r>
    </w:p>
    <w:p w:rsidR="002424A0" w:rsidRPr="002424A0" w:rsidRDefault="00447C35" w:rsidP="007A5CCA">
      <w:pPr>
        <w:pStyle w:val="a7"/>
        <w:ind w:firstLine="567"/>
        <w:jc w:val="both"/>
        <w:rPr>
          <w:rFonts w:ascii="Times New Roman" w:hAnsi="Times New Roman"/>
          <w:sz w:val="24"/>
          <w:szCs w:val="24"/>
        </w:rPr>
      </w:pPr>
      <w:r>
        <w:rPr>
          <w:rFonts w:ascii="Times New Roman" w:hAnsi="Times New Roman"/>
          <w:sz w:val="24"/>
          <w:szCs w:val="24"/>
        </w:rPr>
        <w:t>Все</w:t>
      </w:r>
      <w:r w:rsidR="000D36C3">
        <w:rPr>
          <w:rFonts w:ascii="Times New Roman" w:hAnsi="Times New Roman"/>
          <w:sz w:val="24"/>
          <w:szCs w:val="24"/>
        </w:rPr>
        <w:t xml:space="preserve"> педагоги  </w:t>
      </w:r>
      <w:r w:rsidR="007A5CCA">
        <w:rPr>
          <w:rFonts w:ascii="Times New Roman" w:hAnsi="Times New Roman"/>
          <w:sz w:val="24"/>
          <w:szCs w:val="24"/>
        </w:rPr>
        <w:t xml:space="preserve">МБОУ «Школа </w:t>
      </w:r>
      <w:r w:rsidR="000D36C3">
        <w:rPr>
          <w:rFonts w:ascii="Times New Roman" w:hAnsi="Times New Roman"/>
          <w:sz w:val="24"/>
          <w:szCs w:val="24"/>
        </w:rPr>
        <w:t>№ 93</w:t>
      </w:r>
      <w:r>
        <w:rPr>
          <w:rFonts w:ascii="Times New Roman" w:hAnsi="Times New Roman"/>
          <w:sz w:val="24"/>
          <w:szCs w:val="24"/>
        </w:rPr>
        <w:t>»</w:t>
      </w:r>
      <w:r w:rsidR="002424A0" w:rsidRPr="002424A0">
        <w:rPr>
          <w:rFonts w:ascii="Times New Roman" w:hAnsi="Times New Roman"/>
          <w:sz w:val="24"/>
          <w:szCs w:val="24"/>
        </w:rPr>
        <w:t xml:space="preserve">, в том числе реализующие программу коррекционной работы АОП НОО, имеют высшее профессиональное образование по одному из вариантов программ подготовки: </w:t>
      </w:r>
      <w:r w:rsidR="000D36C3">
        <w:rPr>
          <w:rFonts w:ascii="Times New Roman" w:hAnsi="Times New Roman"/>
          <w:sz w:val="24"/>
          <w:szCs w:val="24"/>
        </w:rPr>
        <w:t>а</w:t>
      </w:r>
      <w:r w:rsidR="002424A0" w:rsidRPr="002424A0">
        <w:rPr>
          <w:rFonts w:ascii="Times New Roman" w:hAnsi="Times New Roman"/>
          <w:sz w:val="24"/>
          <w:szCs w:val="24"/>
        </w:rPr>
        <w:t>) по педагогическим специальностям или по направлениям («Педагогическое образование», «Психолого-педагогическое образование»), а также прошедшие профессиональную переподготовку по направлению «Специальное (дефектологическое) образование».</w:t>
      </w:r>
    </w:p>
    <w:p w:rsidR="002424A0" w:rsidRPr="008D3E0D" w:rsidRDefault="000D36C3" w:rsidP="007A5CCA">
      <w:pPr>
        <w:pStyle w:val="a7"/>
        <w:ind w:firstLine="567"/>
        <w:jc w:val="both"/>
        <w:rPr>
          <w:rFonts w:ascii="Times New Roman" w:hAnsi="Times New Roman"/>
          <w:sz w:val="24"/>
          <w:szCs w:val="24"/>
        </w:rPr>
      </w:pPr>
      <w:r>
        <w:rPr>
          <w:rFonts w:ascii="Times New Roman" w:hAnsi="Times New Roman"/>
          <w:sz w:val="24"/>
          <w:szCs w:val="24"/>
        </w:rPr>
        <w:t>Педагог-психолог имее</w:t>
      </w:r>
      <w:r w:rsidR="002424A0" w:rsidRPr="008D3E0D">
        <w:rPr>
          <w:rFonts w:ascii="Times New Roman" w:hAnsi="Times New Roman"/>
          <w:sz w:val="24"/>
          <w:szCs w:val="24"/>
        </w:rPr>
        <w:t>т высшее профессиональное образование по одному из вариантов программ подготовки: а)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2424A0" w:rsidRPr="00DB1009" w:rsidRDefault="002424A0" w:rsidP="007A5CCA">
      <w:pPr>
        <w:pStyle w:val="a7"/>
        <w:ind w:firstLine="567"/>
        <w:jc w:val="both"/>
        <w:rPr>
          <w:rFonts w:ascii="Times New Roman" w:hAnsi="Times New Roman"/>
          <w:sz w:val="24"/>
          <w:szCs w:val="24"/>
        </w:rPr>
      </w:pPr>
      <w:r w:rsidRPr="008D3E0D">
        <w:rPr>
          <w:rFonts w:ascii="Times New Roman" w:hAnsi="Times New Roman"/>
          <w:sz w:val="24"/>
          <w:szCs w:val="24"/>
        </w:rPr>
        <w:t xml:space="preserve">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w:t>
      </w:r>
      <w:r w:rsidRPr="00DB1009">
        <w:rPr>
          <w:rFonts w:ascii="Times New Roman" w:hAnsi="Times New Roman"/>
          <w:sz w:val="24"/>
          <w:szCs w:val="24"/>
        </w:rPr>
        <w:t>прошли переподготовку и получили образование в области олигофренопедагогики, подтвержденные документом соответствующего образца.</w:t>
      </w:r>
    </w:p>
    <w:p w:rsidR="002424A0" w:rsidRPr="008D3E0D" w:rsidRDefault="002424A0" w:rsidP="007A5CCA">
      <w:pPr>
        <w:pStyle w:val="a7"/>
        <w:ind w:firstLine="567"/>
        <w:jc w:val="both"/>
        <w:rPr>
          <w:rFonts w:ascii="Times New Roman" w:hAnsi="Times New Roman"/>
          <w:sz w:val="24"/>
          <w:szCs w:val="24"/>
        </w:rPr>
      </w:pPr>
      <w:r w:rsidRPr="008D3E0D">
        <w:rPr>
          <w:rFonts w:ascii="Times New Roman" w:hAnsi="Times New Roman"/>
          <w:sz w:val="24"/>
          <w:szCs w:val="24"/>
        </w:rPr>
        <w:t xml:space="preserve">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w:t>
      </w:r>
      <w:r w:rsidRPr="002424A0">
        <w:rPr>
          <w:rFonts w:ascii="Times New Roman" w:hAnsi="Times New Roman"/>
          <w:sz w:val="24"/>
          <w:szCs w:val="24"/>
        </w:rPr>
        <w:t>АОП НОО обучающихся</w:t>
      </w:r>
      <w:r w:rsidRPr="008D3E0D">
        <w:rPr>
          <w:rFonts w:ascii="Times New Roman" w:hAnsi="Times New Roman"/>
          <w:sz w:val="24"/>
          <w:szCs w:val="24"/>
        </w:rPr>
        <w:t xml:space="preserve"> с ОВЗ все специалисты прошли профессиональную переподготовку и курсы повышения квалификации (в объеме 72 и более часов) по особенностям организации обучения и воспитания обучающихся с ОВЗ и/или введения ФГОС ОВЗ, подтвержденные дипломом о профессиональной переподготовке или удостоверением о повышении квалификации установленного образца. </w:t>
      </w:r>
    </w:p>
    <w:p w:rsidR="002424A0" w:rsidRPr="008D3E0D" w:rsidRDefault="002424A0" w:rsidP="007A5CCA">
      <w:pPr>
        <w:pStyle w:val="a7"/>
        <w:ind w:firstLine="567"/>
        <w:jc w:val="both"/>
        <w:rPr>
          <w:rFonts w:ascii="Times New Roman" w:hAnsi="Times New Roman"/>
          <w:sz w:val="24"/>
          <w:szCs w:val="24"/>
        </w:rPr>
      </w:pPr>
      <w:r w:rsidRPr="008D3E0D">
        <w:rPr>
          <w:rFonts w:ascii="Times New Roman" w:hAnsi="Times New Roman"/>
          <w:sz w:val="24"/>
          <w:szCs w:val="24"/>
        </w:rPr>
        <w:t>В процессе психолого-медико-педагогического сопровождения обучающихся принимают участие медицинские работники (врач-психиатр, педиатр, медицинская сестра), имеющие необходимый уровень образования и квалификации.</w:t>
      </w:r>
    </w:p>
    <w:p w:rsidR="002424A0" w:rsidRPr="008D3E0D" w:rsidRDefault="002424A0" w:rsidP="007A5CCA">
      <w:pPr>
        <w:pStyle w:val="a7"/>
        <w:ind w:firstLine="709"/>
        <w:rPr>
          <w:rFonts w:ascii="Times New Roman" w:hAnsi="Times New Roman"/>
          <w:sz w:val="24"/>
          <w:szCs w:val="24"/>
        </w:rPr>
      </w:pPr>
      <w:r w:rsidRPr="008D3E0D">
        <w:rPr>
          <w:rFonts w:ascii="Times New Roman" w:hAnsi="Times New Roman"/>
          <w:sz w:val="24"/>
          <w:szCs w:val="24"/>
        </w:rPr>
        <w:lastRenderedPageBreak/>
        <w:t>Администрацией образовательного учреждения поддерживается стабильность основного состава педагогического коллектива, системность в обучении педагогического коллектива:</w:t>
      </w:r>
    </w:p>
    <w:p w:rsidR="002424A0" w:rsidRPr="008D3E0D" w:rsidRDefault="002424A0" w:rsidP="007A5CCA">
      <w:pPr>
        <w:pStyle w:val="a7"/>
        <w:ind w:firstLine="709"/>
        <w:rPr>
          <w:rFonts w:ascii="Times New Roman" w:hAnsi="Times New Roman"/>
          <w:sz w:val="24"/>
          <w:szCs w:val="24"/>
        </w:rPr>
      </w:pPr>
      <w:r w:rsidRPr="008D3E0D">
        <w:rPr>
          <w:rFonts w:ascii="Times New Roman" w:hAnsi="Times New Roman"/>
          <w:sz w:val="24"/>
          <w:szCs w:val="24"/>
        </w:rPr>
        <w:t xml:space="preserve"> ● обучение на базе </w:t>
      </w:r>
      <w:r w:rsidR="00447C35">
        <w:rPr>
          <w:rFonts w:ascii="Times New Roman" w:hAnsi="Times New Roman"/>
          <w:sz w:val="24"/>
          <w:szCs w:val="24"/>
        </w:rPr>
        <w:t>АПП ЮФУ</w:t>
      </w:r>
      <w:r w:rsidRPr="008D3E0D">
        <w:rPr>
          <w:rFonts w:ascii="Times New Roman" w:hAnsi="Times New Roman"/>
          <w:sz w:val="24"/>
          <w:szCs w:val="24"/>
        </w:rPr>
        <w:t xml:space="preserve"> (работа методических объединений, проведение обучающих семинаров); </w:t>
      </w:r>
    </w:p>
    <w:p w:rsidR="002424A0" w:rsidRPr="00863986" w:rsidRDefault="00447C35" w:rsidP="007A5CCA">
      <w:pPr>
        <w:pStyle w:val="a7"/>
        <w:ind w:firstLine="709"/>
        <w:jc w:val="both"/>
        <w:rPr>
          <w:rFonts w:ascii="Times New Roman" w:hAnsi="Times New Roman"/>
          <w:sz w:val="24"/>
          <w:szCs w:val="24"/>
        </w:rPr>
      </w:pPr>
      <w:r>
        <w:rPr>
          <w:rFonts w:ascii="Times New Roman" w:hAnsi="Times New Roman"/>
          <w:sz w:val="24"/>
          <w:szCs w:val="24"/>
        </w:rPr>
        <w:t xml:space="preserve"> </w:t>
      </w:r>
      <w:r w:rsidR="002424A0" w:rsidRPr="00863986">
        <w:rPr>
          <w:rFonts w:ascii="Times New Roman" w:hAnsi="Times New Roman"/>
          <w:sz w:val="24"/>
          <w:szCs w:val="24"/>
        </w:rPr>
        <w:t xml:space="preserve"> обеспечила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w:t>
      </w:r>
    </w:p>
    <w:p w:rsidR="002424A0" w:rsidRPr="00863986"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2424A0" w:rsidRPr="00863986"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Деятельность школы по обеспечению непрерывного повышения квалификации всех педагогических работников, организации участия в аттестации кадров на квалификационную категорию отражаются в ежегодно составляемых перспективных планах аттестации педагогических работников и аттестации педагогических кадров.</w:t>
      </w:r>
    </w:p>
    <w:p w:rsidR="002424A0" w:rsidRPr="00863986"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 xml:space="preserve">Ожидаемый результат повышения квалификации - профессиональная готовность работников образования к реализации Стандарта: </w:t>
      </w:r>
    </w:p>
    <w:p w:rsidR="002424A0"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 xml:space="preserve"> − обеспечение оптимального вхождения работников образования в систему ценностей современного образования; </w:t>
      </w:r>
    </w:p>
    <w:p w:rsidR="002424A0"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 xml:space="preserve">− принятие идеологии Стандарта образования для обучающихся с ОВЗ; </w:t>
      </w:r>
    </w:p>
    <w:p w:rsidR="002424A0" w:rsidRPr="00863986"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 освоение новой си</w:t>
      </w:r>
      <w:r>
        <w:rPr>
          <w:rFonts w:ascii="Times New Roman" w:hAnsi="Times New Roman"/>
          <w:sz w:val="24"/>
          <w:szCs w:val="24"/>
        </w:rPr>
        <w:t>стемы требований к структуре АО</w:t>
      </w:r>
      <w:r w:rsidRPr="00863986">
        <w:rPr>
          <w:rFonts w:ascii="Times New Roman" w:hAnsi="Times New Roman"/>
          <w:sz w:val="24"/>
          <w:szCs w:val="24"/>
        </w:rPr>
        <w:t xml:space="preserve">П, результатам ее освоения и условиям реализации, а также системы оценки итогов образовательной деятельности обучающихся; </w:t>
      </w:r>
    </w:p>
    <w:p w:rsidR="002424A0" w:rsidRPr="00863986"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 овладение учебно-методическими и информационно-методическими ресурсами, необходимыми для успешного решения задач Стандарта.</w:t>
      </w:r>
    </w:p>
    <w:p w:rsidR="002424A0" w:rsidRPr="00863986"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 xml:space="preserve">Аттестация педагогических работников в соответствии с Федеральным законом «Об образовании в Российской Федерации» проводится в целях подтверждения их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w:t>
      </w:r>
    </w:p>
    <w:p w:rsidR="002424A0" w:rsidRPr="00863986"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РФ,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РФ.</w:t>
      </w:r>
    </w:p>
    <w:p w:rsidR="002424A0" w:rsidRPr="00A67851" w:rsidRDefault="002424A0" w:rsidP="007A5CCA">
      <w:pPr>
        <w:pStyle w:val="a7"/>
        <w:ind w:firstLine="709"/>
        <w:jc w:val="both"/>
        <w:rPr>
          <w:rFonts w:ascii="Times New Roman" w:hAnsi="Times New Roman"/>
          <w:sz w:val="24"/>
          <w:szCs w:val="24"/>
        </w:rPr>
      </w:pPr>
      <w:r w:rsidRPr="00863986">
        <w:rPr>
          <w:rFonts w:ascii="Times New Roman" w:hAnsi="Times New Roman"/>
          <w:sz w:val="24"/>
          <w:szCs w:val="24"/>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w:t>
      </w:r>
      <w:r w:rsidR="00A67851">
        <w:rPr>
          <w:rFonts w:ascii="Times New Roman" w:hAnsi="Times New Roman"/>
          <w:sz w:val="24"/>
          <w:szCs w:val="24"/>
        </w:rPr>
        <w:t>у регулированию в области труда.</w:t>
      </w:r>
    </w:p>
    <w:p w:rsidR="002424A0" w:rsidRPr="002424A0" w:rsidRDefault="002424A0" w:rsidP="002424A0">
      <w:pPr>
        <w:pStyle w:val="a7"/>
        <w:jc w:val="both"/>
        <w:rPr>
          <w:rFonts w:ascii="Times New Roman" w:hAnsi="Times New Roman"/>
          <w:sz w:val="24"/>
          <w:szCs w:val="24"/>
        </w:rPr>
      </w:pPr>
    </w:p>
    <w:p w:rsidR="002424A0" w:rsidRPr="002424A0" w:rsidRDefault="002424A0" w:rsidP="002424A0">
      <w:pPr>
        <w:pStyle w:val="a7"/>
        <w:jc w:val="both"/>
        <w:rPr>
          <w:rFonts w:ascii="Times New Roman" w:hAnsi="Times New Roman"/>
          <w:b/>
          <w:bCs/>
          <w:sz w:val="24"/>
          <w:szCs w:val="24"/>
        </w:rPr>
      </w:pPr>
      <w:r w:rsidRPr="002424A0">
        <w:rPr>
          <w:rFonts w:ascii="Times New Roman" w:hAnsi="Times New Roman"/>
          <w:sz w:val="24"/>
          <w:szCs w:val="24"/>
        </w:rPr>
        <w:t xml:space="preserve">3.4.2. </w:t>
      </w:r>
      <w:r w:rsidRPr="002424A0">
        <w:rPr>
          <w:rFonts w:ascii="Times New Roman" w:hAnsi="Times New Roman"/>
          <w:b/>
          <w:bCs/>
          <w:sz w:val="24"/>
          <w:szCs w:val="24"/>
        </w:rPr>
        <w:t>Финансовые условия.</w:t>
      </w:r>
    </w:p>
    <w:p w:rsidR="002424A0" w:rsidRPr="002424A0" w:rsidRDefault="002424A0" w:rsidP="002424A0">
      <w:pPr>
        <w:pStyle w:val="a7"/>
        <w:jc w:val="both"/>
        <w:rPr>
          <w:rFonts w:ascii="Times New Roman" w:hAnsi="Times New Roman"/>
          <w:sz w:val="24"/>
          <w:szCs w:val="24"/>
        </w:rPr>
      </w:pPr>
    </w:p>
    <w:p w:rsidR="002424A0" w:rsidRDefault="002424A0" w:rsidP="007A5CCA">
      <w:pPr>
        <w:pStyle w:val="a7"/>
        <w:ind w:firstLine="851"/>
        <w:jc w:val="both"/>
        <w:rPr>
          <w:rFonts w:ascii="Times New Roman" w:hAnsi="Times New Roman"/>
          <w:sz w:val="24"/>
          <w:szCs w:val="24"/>
        </w:rPr>
      </w:pPr>
      <w:r w:rsidRPr="002424A0">
        <w:rPr>
          <w:rFonts w:ascii="Times New Roman" w:hAnsi="Times New Roman"/>
          <w:sz w:val="24"/>
          <w:szCs w:val="24"/>
        </w:rPr>
        <w:t>Финансовое обеспечение реализации АОП НОО</w:t>
      </w:r>
      <w:r w:rsidRPr="00834E96">
        <w:rPr>
          <w:rFonts w:ascii="Times New Roman" w:hAnsi="Times New Roman"/>
          <w:sz w:val="24"/>
          <w:szCs w:val="24"/>
        </w:rPr>
        <w:t xml:space="preserve">обучающихся с ОВЗ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(п.3 ст.8 Федерального закона «Об образовании в Российской Федерации»).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Объем действующих расходных обязательств отражается в </w:t>
      </w:r>
      <w:r>
        <w:rPr>
          <w:rFonts w:ascii="Times New Roman" w:hAnsi="Times New Roman"/>
          <w:sz w:val="24"/>
          <w:szCs w:val="24"/>
        </w:rPr>
        <w:t xml:space="preserve">муниципальном </w:t>
      </w:r>
      <w:r w:rsidRPr="00834E96">
        <w:rPr>
          <w:rFonts w:ascii="Times New Roman" w:hAnsi="Times New Roman"/>
          <w:sz w:val="24"/>
          <w:szCs w:val="24"/>
        </w:rPr>
        <w:t>задании образовательной организации.</w:t>
      </w:r>
    </w:p>
    <w:p w:rsidR="002424A0" w:rsidRPr="00834E96" w:rsidRDefault="002424A0" w:rsidP="007A5CCA">
      <w:pPr>
        <w:pStyle w:val="a7"/>
        <w:ind w:firstLine="851"/>
        <w:jc w:val="both"/>
        <w:rPr>
          <w:rFonts w:ascii="Times New Roman" w:hAnsi="Times New Roman"/>
          <w:sz w:val="24"/>
          <w:szCs w:val="24"/>
        </w:rPr>
      </w:pPr>
      <w:r>
        <w:rPr>
          <w:rFonts w:ascii="Times New Roman" w:hAnsi="Times New Roman"/>
          <w:sz w:val="24"/>
          <w:szCs w:val="24"/>
        </w:rPr>
        <w:lastRenderedPageBreak/>
        <w:t xml:space="preserve">                 Муниципальное </w:t>
      </w:r>
      <w:r w:rsidRPr="00834E96">
        <w:rPr>
          <w:rFonts w:ascii="Times New Roman" w:hAnsi="Times New Roman"/>
          <w:sz w:val="24"/>
          <w:szCs w:val="24"/>
        </w:rPr>
        <w:t xml:space="preserve">задание устанавливает показатели, характеризующие качество и (или) объем (содержание) </w:t>
      </w:r>
      <w:r>
        <w:rPr>
          <w:rFonts w:ascii="Times New Roman" w:hAnsi="Times New Roman"/>
          <w:sz w:val="24"/>
          <w:szCs w:val="24"/>
        </w:rPr>
        <w:t xml:space="preserve"> муниципальной </w:t>
      </w:r>
      <w:r w:rsidRPr="00834E96">
        <w:rPr>
          <w:rFonts w:ascii="Times New Roman" w:hAnsi="Times New Roman"/>
          <w:sz w:val="24"/>
          <w:szCs w:val="24"/>
        </w:rPr>
        <w:t xml:space="preserve">услуги (работы), а также порядок ее оказания (выполнения).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w:t>
      </w:r>
      <w:r>
        <w:rPr>
          <w:rFonts w:ascii="Times New Roman" w:hAnsi="Times New Roman"/>
          <w:sz w:val="24"/>
          <w:szCs w:val="24"/>
        </w:rPr>
        <w:t xml:space="preserve"> м</w:t>
      </w:r>
      <w:r w:rsidRPr="00834E96">
        <w:rPr>
          <w:rFonts w:ascii="Times New Roman" w:hAnsi="Times New Roman"/>
          <w:sz w:val="24"/>
          <w:szCs w:val="24"/>
        </w:rPr>
        <w:t>униципального задания по оказанию муниципальных образовательных услуг</w:t>
      </w:r>
      <w:r>
        <w:rPr>
          <w:rFonts w:ascii="Times New Roman" w:hAnsi="Times New Roman"/>
          <w:sz w:val="24"/>
          <w:szCs w:val="24"/>
        </w:rPr>
        <w:t>.</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2424A0" w:rsidRPr="002424A0"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Норматив затрат на реализацию </w:t>
      </w:r>
      <w:r w:rsidRPr="002424A0">
        <w:rPr>
          <w:rFonts w:ascii="Times New Roman" w:hAnsi="Times New Roman"/>
          <w:sz w:val="24"/>
          <w:szCs w:val="24"/>
        </w:rPr>
        <w:t>АОП НОО в соответствии со Стандартом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2424A0" w:rsidRPr="002424A0" w:rsidRDefault="002424A0" w:rsidP="007A5CCA">
      <w:pPr>
        <w:pStyle w:val="a7"/>
        <w:ind w:firstLine="851"/>
        <w:jc w:val="both"/>
        <w:rPr>
          <w:rFonts w:ascii="Times New Roman" w:hAnsi="Times New Roman"/>
          <w:sz w:val="24"/>
          <w:szCs w:val="24"/>
        </w:rPr>
      </w:pPr>
      <w:r w:rsidRPr="002424A0">
        <w:rPr>
          <w:rFonts w:ascii="Times New Roman" w:hAnsi="Times New Roman"/>
          <w:sz w:val="24"/>
          <w:szCs w:val="24"/>
        </w:rPr>
        <w:t xml:space="preserve"> ● расходы на оплату труда работников, реализующих АОП НОО;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расходы на приобретение учебников и учебных пособий, средств обучения, игр, игрушек; ● прочие расходы (за исключением расходов на содержание зданий и оплату коммунальных услуг, осуществляемых из местных бюджетов).</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Нормативные затраты на оказание государственной или муниципальной услуги в области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Реализация подхода нормативного финансирования в расчете на одного обучающегося осуществляется на трех следующих уровнях: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 межбюджетные отношения (бюджет субъекта Российской Федерации – местный бюджет); </w:t>
      </w:r>
    </w:p>
    <w:p w:rsidR="002424A0"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 внутрибюджетные отношения (местный бюджет – муниципальная общеобразовательная организация);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общеобразовательная организация.</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 − 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w:t>
      </w:r>
      <w:r w:rsidRPr="00834E96">
        <w:rPr>
          <w:rFonts w:ascii="Times New Roman" w:hAnsi="Times New Roman"/>
          <w:sz w:val="24"/>
          <w:szCs w:val="24"/>
        </w:rPr>
        <w:lastRenderedPageBreak/>
        <w:t>материальных затрат, непосредственно связанных с учебной деятельностью общеобразовательных организаций);</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 −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В связи с требованиями ФГОС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w:t>
      </w:r>
      <w:r w:rsidRPr="002424A0">
        <w:rPr>
          <w:rFonts w:ascii="Times New Roman" w:hAnsi="Times New Roman"/>
          <w:sz w:val="24"/>
          <w:szCs w:val="24"/>
        </w:rPr>
        <w:t>освоения АОП НОО.</w:t>
      </w:r>
      <w:r w:rsidRPr="00834E96">
        <w:rPr>
          <w:rFonts w:ascii="Times New Roman" w:hAnsi="Times New Roman"/>
          <w:sz w:val="24"/>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2424A0" w:rsidRPr="002424A0"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Для обеспечения требований ФГОС на основе проведенного анализа материально</w:t>
      </w:r>
      <w:r>
        <w:rPr>
          <w:rFonts w:ascii="Times New Roman" w:hAnsi="Times New Roman"/>
          <w:sz w:val="24"/>
          <w:szCs w:val="24"/>
        </w:rPr>
        <w:t>-</w:t>
      </w:r>
      <w:r w:rsidRPr="002424A0">
        <w:rPr>
          <w:rFonts w:ascii="Times New Roman" w:hAnsi="Times New Roman"/>
          <w:sz w:val="24"/>
          <w:szCs w:val="24"/>
        </w:rPr>
        <w:t xml:space="preserve">технических условий реализации, адаптированной основной общеобразовательной программы начального общего образования </w:t>
      </w:r>
      <w:r w:rsidR="00E46348">
        <w:rPr>
          <w:rFonts w:ascii="Times New Roman" w:hAnsi="Times New Roman"/>
          <w:sz w:val="24"/>
          <w:szCs w:val="24"/>
        </w:rPr>
        <w:t>РАС</w:t>
      </w:r>
      <w:r w:rsidRPr="002424A0">
        <w:rPr>
          <w:rFonts w:ascii="Times New Roman" w:hAnsi="Times New Roman"/>
          <w:sz w:val="24"/>
          <w:szCs w:val="24"/>
        </w:rPr>
        <w:t xml:space="preserve">: </w:t>
      </w:r>
    </w:p>
    <w:p w:rsidR="002424A0" w:rsidRPr="002424A0" w:rsidRDefault="002424A0" w:rsidP="007A5CCA">
      <w:pPr>
        <w:pStyle w:val="a7"/>
        <w:ind w:firstLine="851"/>
        <w:jc w:val="both"/>
        <w:rPr>
          <w:rFonts w:ascii="Times New Roman" w:hAnsi="Times New Roman"/>
          <w:sz w:val="24"/>
          <w:szCs w:val="24"/>
        </w:rPr>
      </w:pPr>
      <w:r w:rsidRPr="002424A0">
        <w:rPr>
          <w:rFonts w:ascii="Times New Roman" w:hAnsi="Times New Roman"/>
          <w:sz w:val="24"/>
          <w:szCs w:val="24"/>
        </w:rPr>
        <w:t>1) проводит экономический расчет стоимости обеспечения требований ФГОС;</w:t>
      </w:r>
    </w:p>
    <w:p w:rsidR="002424A0" w:rsidRPr="002424A0" w:rsidRDefault="002424A0" w:rsidP="007A5CCA">
      <w:pPr>
        <w:pStyle w:val="a7"/>
        <w:ind w:firstLine="851"/>
        <w:jc w:val="both"/>
        <w:rPr>
          <w:rFonts w:ascii="Times New Roman" w:hAnsi="Times New Roman"/>
          <w:sz w:val="24"/>
          <w:szCs w:val="24"/>
        </w:rPr>
      </w:pPr>
      <w:r w:rsidRPr="002424A0">
        <w:rPr>
          <w:rFonts w:ascii="Times New Roman" w:hAnsi="Times New Roman"/>
          <w:sz w:val="24"/>
          <w:szCs w:val="24"/>
        </w:rPr>
        <w:lastRenderedPageBreak/>
        <w:t xml:space="preserve"> 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 </w:t>
      </w:r>
    </w:p>
    <w:p w:rsidR="002424A0" w:rsidRPr="002424A0" w:rsidRDefault="002424A0" w:rsidP="007A5CCA">
      <w:pPr>
        <w:pStyle w:val="a7"/>
        <w:ind w:firstLine="851"/>
        <w:jc w:val="both"/>
        <w:rPr>
          <w:rFonts w:ascii="Times New Roman" w:hAnsi="Times New Roman"/>
          <w:sz w:val="24"/>
          <w:szCs w:val="24"/>
        </w:rPr>
      </w:pPr>
      <w:r w:rsidRPr="002424A0">
        <w:rPr>
          <w:rFonts w:ascii="Times New Roman" w:hAnsi="Times New Roman"/>
          <w:sz w:val="24"/>
          <w:szCs w:val="24"/>
        </w:rPr>
        <w:t xml:space="preserve">3) определяет величину затрат на обеспечение требований к условиям реализации адаптированной основной общеобразовательной программы начального общего образования; </w:t>
      </w:r>
    </w:p>
    <w:p w:rsidR="002424A0" w:rsidRPr="00834E96" w:rsidRDefault="002424A0" w:rsidP="007A5CCA">
      <w:pPr>
        <w:pStyle w:val="a7"/>
        <w:ind w:firstLine="851"/>
        <w:jc w:val="both"/>
        <w:rPr>
          <w:rFonts w:ascii="Times New Roman" w:hAnsi="Times New Roman"/>
          <w:sz w:val="24"/>
          <w:szCs w:val="24"/>
        </w:rPr>
      </w:pPr>
      <w:r w:rsidRPr="002424A0">
        <w:rPr>
          <w:rFonts w:ascii="Times New Roman" w:hAnsi="Times New Roman"/>
          <w:sz w:val="24"/>
          <w:szCs w:val="24"/>
        </w:rPr>
        <w:t>4) соотносит необходимые затраты с региональным (муниципальным) графиком внедрения ФГОС НОО обучающихся с ОВЗ и определяет</w:t>
      </w:r>
      <w:r w:rsidRPr="00834E96">
        <w:rPr>
          <w:rFonts w:ascii="Times New Roman" w:hAnsi="Times New Roman"/>
          <w:sz w:val="24"/>
          <w:szCs w:val="24"/>
        </w:rPr>
        <w:t xml:space="preserve"> распределение по годам освоения средств на обеспечение требований к условиям реализации адаптированной основной общеобразовательной программы начального общего образования;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 −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Примерный расчет нормативных затрат оказания государственных услуг по реализации адаптированной основной общеобразовательной </w:t>
      </w:r>
      <w:r w:rsidRPr="002424A0">
        <w:rPr>
          <w:rFonts w:ascii="Times New Roman" w:hAnsi="Times New Roman"/>
          <w:sz w:val="24"/>
          <w:szCs w:val="24"/>
        </w:rPr>
        <w:t>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w:t>
      </w:r>
      <w:r w:rsidRPr="00834E96">
        <w:rPr>
          <w:rFonts w:ascii="Times New Roman" w:hAnsi="Times New Roman"/>
          <w:sz w:val="24"/>
          <w:szCs w:val="24"/>
        </w:rPr>
        <w:t xml:space="preserve">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2, ст. 99).</w:t>
      </w:r>
    </w:p>
    <w:p w:rsidR="002424A0" w:rsidRPr="00834E96"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 xml:space="preserve">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2424A0" w:rsidRDefault="002424A0" w:rsidP="007A5CCA">
      <w:pPr>
        <w:pStyle w:val="a7"/>
        <w:ind w:firstLine="851"/>
        <w:jc w:val="both"/>
        <w:rPr>
          <w:rFonts w:ascii="Times New Roman" w:hAnsi="Times New Roman"/>
          <w:sz w:val="24"/>
          <w:szCs w:val="24"/>
        </w:rPr>
      </w:pPr>
      <w:r w:rsidRPr="00834E96">
        <w:rPr>
          <w:rFonts w:ascii="Times New Roman" w:hAnsi="Times New Roman"/>
          <w:sz w:val="24"/>
          <w:szCs w:val="24"/>
        </w:rPr>
        <w:t>Все финансы расходуются строго по назначению, по распределяемым бюджетным статьям.</w:t>
      </w:r>
    </w:p>
    <w:p w:rsidR="002424A0" w:rsidRDefault="002424A0" w:rsidP="007A5CCA">
      <w:pPr>
        <w:pStyle w:val="a7"/>
        <w:ind w:firstLine="851"/>
        <w:jc w:val="both"/>
        <w:rPr>
          <w:rFonts w:ascii="Times New Roman" w:hAnsi="Times New Roman"/>
          <w:sz w:val="24"/>
          <w:szCs w:val="24"/>
        </w:rPr>
      </w:pPr>
    </w:p>
    <w:p w:rsidR="002424A0" w:rsidRPr="002424A0" w:rsidRDefault="002424A0" w:rsidP="00A67851">
      <w:pPr>
        <w:pStyle w:val="a7"/>
        <w:shd w:val="clear" w:color="auto" w:fill="FFFFFF" w:themeFill="background1"/>
        <w:jc w:val="both"/>
        <w:rPr>
          <w:rFonts w:ascii="Times New Roman" w:hAnsi="Times New Roman"/>
          <w:b/>
          <w:bCs/>
          <w:sz w:val="24"/>
          <w:szCs w:val="24"/>
        </w:rPr>
      </w:pPr>
      <w:r w:rsidRPr="002424A0">
        <w:rPr>
          <w:rFonts w:ascii="Times New Roman" w:hAnsi="Times New Roman"/>
          <w:sz w:val="24"/>
          <w:szCs w:val="24"/>
        </w:rPr>
        <w:t xml:space="preserve">3.4.3. </w:t>
      </w:r>
      <w:r w:rsidRPr="002424A0">
        <w:rPr>
          <w:rFonts w:ascii="Times New Roman" w:hAnsi="Times New Roman"/>
          <w:b/>
          <w:bCs/>
          <w:sz w:val="24"/>
          <w:szCs w:val="24"/>
        </w:rPr>
        <w:t>Материально-технические условия.</w:t>
      </w:r>
    </w:p>
    <w:p w:rsidR="002424A0" w:rsidRPr="002424A0" w:rsidRDefault="002424A0" w:rsidP="00A67851">
      <w:pPr>
        <w:pStyle w:val="a7"/>
        <w:shd w:val="clear" w:color="auto" w:fill="FFFFFF" w:themeFill="background1"/>
        <w:jc w:val="both"/>
        <w:rPr>
          <w:rFonts w:ascii="Times New Roman" w:hAnsi="Times New Roman"/>
          <w:b/>
          <w:bCs/>
          <w:sz w:val="24"/>
          <w:szCs w:val="24"/>
        </w:rPr>
      </w:pPr>
    </w:p>
    <w:p w:rsidR="002424A0" w:rsidRPr="002424A0" w:rsidRDefault="002424A0" w:rsidP="00A67851">
      <w:pPr>
        <w:shd w:val="clear" w:color="auto" w:fill="FFFFFF" w:themeFill="background1"/>
        <w:spacing w:line="240" w:lineRule="auto"/>
        <w:jc w:val="both"/>
        <w:rPr>
          <w:rFonts w:ascii="Times New Roman" w:hAnsi="Times New Roman" w:cs="Times New Roman"/>
          <w:sz w:val="24"/>
          <w:szCs w:val="24"/>
        </w:rPr>
      </w:pPr>
      <w:r w:rsidRPr="002424A0">
        <w:rPr>
          <w:rFonts w:ascii="Times New Roman" w:hAnsi="Times New Roman" w:cs="Times New Roman"/>
          <w:sz w:val="24"/>
          <w:szCs w:val="24"/>
        </w:rPr>
        <w:t xml:space="preserve">     Материально-техническая база </w:t>
      </w:r>
      <w:r w:rsidR="00E27B3C">
        <w:rPr>
          <w:rFonts w:ascii="Times New Roman" w:hAnsi="Times New Roman" w:cs="Times New Roman"/>
          <w:sz w:val="24"/>
          <w:szCs w:val="24"/>
        </w:rPr>
        <w:t>МБ</w:t>
      </w:r>
      <w:r w:rsidR="00DB1009">
        <w:rPr>
          <w:rFonts w:ascii="Times New Roman" w:hAnsi="Times New Roman" w:cs="Times New Roman"/>
          <w:sz w:val="24"/>
          <w:szCs w:val="24"/>
        </w:rPr>
        <w:t>ОУ «Школа</w:t>
      </w:r>
      <w:r w:rsidR="0010324A">
        <w:rPr>
          <w:rFonts w:ascii="Times New Roman" w:hAnsi="Times New Roman" w:cs="Times New Roman"/>
          <w:sz w:val="24"/>
          <w:szCs w:val="24"/>
        </w:rPr>
        <w:t xml:space="preserve"> </w:t>
      </w:r>
      <w:r w:rsidR="00E27B3C">
        <w:rPr>
          <w:rFonts w:ascii="Times New Roman" w:hAnsi="Times New Roman" w:cs="Times New Roman"/>
          <w:sz w:val="24"/>
          <w:szCs w:val="24"/>
        </w:rPr>
        <w:t>№ 93</w:t>
      </w:r>
      <w:r w:rsidR="00DB1009">
        <w:rPr>
          <w:rFonts w:ascii="Times New Roman" w:hAnsi="Times New Roman" w:cs="Times New Roman"/>
          <w:sz w:val="24"/>
          <w:szCs w:val="24"/>
        </w:rPr>
        <w:t>»</w:t>
      </w:r>
      <w:r w:rsidRPr="002424A0">
        <w:rPr>
          <w:rFonts w:ascii="Times New Roman" w:hAnsi="Times New Roman" w:cs="Times New Roman"/>
          <w:sz w:val="24"/>
          <w:szCs w:val="24"/>
        </w:rPr>
        <w:t xml:space="preserve">  обеспечивает:</w:t>
      </w:r>
    </w:p>
    <w:p w:rsidR="002424A0" w:rsidRPr="002424A0" w:rsidRDefault="002424A0" w:rsidP="00A67851">
      <w:pPr>
        <w:pStyle w:val="af7"/>
        <w:widowControl w:val="0"/>
        <w:numPr>
          <w:ilvl w:val="0"/>
          <w:numId w:val="87"/>
        </w:numPr>
        <w:shd w:val="clear" w:color="auto" w:fill="FFFFFF" w:themeFill="background1"/>
        <w:autoSpaceDE w:val="0"/>
        <w:autoSpaceDN w:val="0"/>
        <w:contextualSpacing/>
        <w:rPr>
          <w:rFonts w:ascii="Times New Roman" w:hAnsi="Times New Roman"/>
          <w:color w:val="auto"/>
          <w:sz w:val="24"/>
          <w:szCs w:val="24"/>
        </w:rPr>
      </w:pPr>
      <w:r w:rsidRPr="002424A0">
        <w:rPr>
          <w:rFonts w:ascii="Times New Roman" w:hAnsi="Times New Roman"/>
          <w:color w:val="auto"/>
          <w:sz w:val="24"/>
          <w:szCs w:val="24"/>
        </w:rPr>
        <w:t>возможность достижения обучающимися результатов освоения программы начального общего образования;</w:t>
      </w:r>
    </w:p>
    <w:p w:rsidR="002424A0" w:rsidRPr="002424A0" w:rsidRDefault="002424A0" w:rsidP="00A67851">
      <w:pPr>
        <w:pStyle w:val="af7"/>
        <w:widowControl w:val="0"/>
        <w:numPr>
          <w:ilvl w:val="0"/>
          <w:numId w:val="87"/>
        </w:numPr>
        <w:shd w:val="clear" w:color="auto" w:fill="FFFFFF" w:themeFill="background1"/>
        <w:autoSpaceDE w:val="0"/>
        <w:autoSpaceDN w:val="0"/>
        <w:contextualSpacing/>
        <w:rPr>
          <w:rFonts w:ascii="Times New Roman" w:hAnsi="Times New Roman"/>
          <w:color w:val="auto"/>
          <w:sz w:val="24"/>
          <w:szCs w:val="24"/>
        </w:rPr>
      </w:pPr>
      <w:r w:rsidRPr="002424A0">
        <w:rPr>
          <w:rFonts w:ascii="Times New Roman" w:hAnsi="Times New Roman"/>
          <w:color w:val="auto"/>
          <w:sz w:val="24"/>
          <w:szCs w:val="24"/>
        </w:rPr>
        <w:t>безопасность и комфортность организации учебного процесса;</w:t>
      </w:r>
    </w:p>
    <w:p w:rsidR="002424A0" w:rsidRPr="002424A0" w:rsidRDefault="002424A0" w:rsidP="00A67851">
      <w:pPr>
        <w:pStyle w:val="af7"/>
        <w:widowControl w:val="0"/>
        <w:numPr>
          <w:ilvl w:val="0"/>
          <w:numId w:val="87"/>
        </w:numPr>
        <w:shd w:val="clear" w:color="auto" w:fill="FFFFFF" w:themeFill="background1"/>
        <w:autoSpaceDE w:val="0"/>
        <w:autoSpaceDN w:val="0"/>
        <w:contextualSpacing/>
        <w:rPr>
          <w:rFonts w:ascii="Times New Roman" w:hAnsi="Times New Roman"/>
          <w:color w:val="auto"/>
          <w:sz w:val="24"/>
          <w:szCs w:val="24"/>
        </w:rPr>
      </w:pPr>
      <w:r w:rsidRPr="002424A0">
        <w:rPr>
          <w:rFonts w:ascii="Times New Roman" w:hAnsi="Times New Roman"/>
          <w:color w:val="auto"/>
          <w:sz w:val="24"/>
          <w:szCs w:val="24"/>
        </w:rPr>
        <w:t>соблюдение санитарно-эпидемиологических и санитарно-гигиенических правил и нормативов;</w:t>
      </w:r>
    </w:p>
    <w:p w:rsidR="002424A0" w:rsidRPr="002424A0" w:rsidRDefault="002424A0" w:rsidP="00A67851">
      <w:pPr>
        <w:pStyle w:val="af7"/>
        <w:widowControl w:val="0"/>
        <w:numPr>
          <w:ilvl w:val="0"/>
          <w:numId w:val="87"/>
        </w:numPr>
        <w:shd w:val="clear" w:color="auto" w:fill="FFFFFF" w:themeFill="background1"/>
        <w:autoSpaceDE w:val="0"/>
        <w:autoSpaceDN w:val="0"/>
        <w:contextualSpacing/>
        <w:rPr>
          <w:rFonts w:ascii="Times New Roman" w:hAnsi="Times New Roman"/>
          <w:color w:val="auto"/>
          <w:sz w:val="24"/>
          <w:szCs w:val="24"/>
        </w:rPr>
      </w:pPr>
      <w:r w:rsidRPr="002424A0">
        <w:rPr>
          <w:rFonts w:ascii="Times New Roman" w:hAnsi="Times New Roman"/>
          <w:color w:val="auto"/>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2424A0" w:rsidRPr="000E76EB" w:rsidRDefault="002424A0" w:rsidP="00A67851">
      <w:pPr>
        <w:shd w:val="clear" w:color="auto" w:fill="FFFFFF" w:themeFill="background1"/>
        <w:spacing w:line="240" w:lineRule="auto"/>
        <w:jc w:val="both"/>
        <w:rPr>
          <w:rFonts w:ascii="Times New Roman" w:hAnsi="Times New Roman" w:cs="Times New Roman"/>
          <w:sz w:val="24"/>
          <w:szCs w:val="24"/>
        </w:rPr>
      </w:pPr>
      <w:r w:rsidRPr="000E76EB">
        <w:rPr>
          <w:rFonts w:ascii="Times New Roman" w:hAnsi="Times New Roman" w:cs="Times New Roman"/>
          <w:sz w:val="24"/>
          <w:szCs w:val="24"/>
        </w:rPr>
        <w:t xml:space="preserve">В </w:t>
      </w:r>
      <w:r w:rsidR="00E27B3C">
        <w:rPr>
          <w:rFonts w:ascii="Times New Roman" w:hAnsi="Times New Roman" w:cs="Times New Roman"/>
          <w:sz w:val="24"/>
          <w:szCs w:val="24"/>
        </w:rPr>
        <w:t>МБОУ «Школа № 93</w:t>
      </w:r>
      <w:r w:rsidR="00DB1009">
        <w:rPr>
          <w:rFonts w:ascii="Times New Roman" w:hAnsi="Times New Roman" w:cs="Times New Roman"/>
          <w:sz w:val="24"/>
          <w:szCs w:val="24"/>
        </w:rPr>
        <w:t>»</w:t>
      </w:r>
      <w:r w:rsidR="00DB1009" w:rsidRPr="002424A0">
        <w:rPr>
          <w:rFonts w:ascii="Times New Roman" w:hAnsi="Times New Roman" w:cs="Times New Roman"/>
          <w:sz w:val="24"/>
          <w:szCs w:val="24"/>
        </w:rPr>
        <w:t xml:space="preserve">  </w:t>
      </w:r>
      <w:r w:rsidRPr="000E76EB">
        <w:rPr>
          <w:rFonts w:ascii="Times New Roman" w:hAnsi="Times New Roman" w:cs="Times New Roman"/>
          <w:sz w:val="24"/>
          <w:szCs w:val="24"/>
        </w:rPr>
        <w:t xml:space="preserve">  разработаны и закреплены локальными актами перечни оснащения и оборудования, обеспечивающие учебный процесс.</w:t>
      </w:r>
    </w:p>
    <w:p w:rsidR="002424A0" w:rsidRPr="002424A0" w:rsidRDefault="002424A0" w:rsidP="00A67851">
      <w:pPr>
        <w:shd w:val="clear" w:color="auto" w:fill="FFFFFF" w:themeFill="background1"/>
        <w:spacing w:after="0" w:line="240" w:lineRule="auto"/>
        <w:jc w:val="both"/>
        <w:rPr>
          <w:rFonts w:ascii="Times New Roman" w:hAnsi="Times New Roman" w:cs="Times New Roman"/>
          <w:sz w:val="24"/>
          <w:szCs w:val="24"/>
        </w:rPr>
      </w:pPr>
      <w:r w:rsidRPr="002424A0">
        <w:rPr>
          <w:rFonts w:ascii="Times New Roman" w:hAnsi="Times New Roman" w:cs="Times New Roman"/>
          <w:sz w:val="24"/>
          <w:szCs w:val="24"/>
        </w:rPr>
        <w:t xml:space="preserve">Критериальными источниками оценки материально-технических условий образовательной деятельности являются требования ФГОС НОО ОВЗ, лицензионные требования и условия Положения о лицензировании образовательной деятельности, утверждённого </w:t>
      </w:r>
      <w:r w:rsidRPr="002424A0">
        <w:rPr>
          <w:rFonts w:ascii="Times New Roman" w:hAnsi="Times New Roman" w:cs="Times New Roman"/>
          <w:sz w:val="24"/>
          <w:szCs w:val="24"/>
        </w:rPr>
        <w:lastRenderedPageBreak/>
        <w:t>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2424A0" w:rsidRPr="002424A0" w:rsidRDefault="002424A0" w:rsidP="00A67851">
      <w:pPr>
        <w:pStyle w:val="af7"/>
        <w:widowControl w:val="0"/>
        <w:numPr>
          <w:ilvl w:val="0"/>
          <w:numId w:val="88"/>
        </w:numPr>
        <w:shd w:val="clear" w:color="auto" w:fill="FFFFFF" w:themeFill="background1"/>
        <w:autoSpaceDE w:val="0"/>
        <w:autoSpaceDN w:val="0"/>
        <w:ind w:left="0"/>
        <w:contextualSpacing/>
        <w:rPr>
          <w:rFonts w:ascii="Times New Roman" w:hAnsi="Times New Roman"/>
          <w:color w:val="auto"/>
          <w:sz w:val="24"/>
          <w:szCs w:val="24"/>
        </w:rPr>
      </w:pPr>
      <w:r w:rsidRPr="002424A0">
        <w:rPr>
          <w:rFonts w:ascii="Times New Roman" w:hAnsi="Times New Roman"/>
          <w:color w:val="auto"/>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2424A0" w:rsidRPr="002424A0" w:rsidRDefault="002424A0" w:rsidP="00A67851">
      <w:pPr>
        <w:pStyle w:val="af7"/>
        <w:widowControl w:val="0"/>
        <w:numPr>
          <w:ilvl w:val="0"/>
          <w:numId w:val="88"/>
        </w:numPr>
        <w:shd w:val="clear" w:color="auto" w:fill="FFFFFF" w:themeFill="background1"/>
        <w:autoSpaceDE w:val="0"/>
        <w:autoSpaceDN w:val="0"/>
        <w:ind w:left="0"/>
        <w:contextualSpacing/>
        <w:rPr>
          <w:rFonts w:ascii="Times New Roman" w:hAnsi="Times New Roman"/>
          <w:color w:val="auto"/>
          <w:sz w:val="24"/>
          <w:szCs w:val="24"/>
        </w:rPr>
      </w:pPr>
      <w:r w:rsidRPr="002424A0">
        <w:rPr>
          <w:rFonts w:ascii="Times New Roman" w:hAnsi="Times New Roman"/>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2424A0" w:rsidRPr="002424A0" w:rsidRDefault="002424A0" w:rsidP="00A67851">
      <w:pPr>
        <w:pStyle w:val="af7"/>
        <w:widowControl w:val="0"/>
        <w:numPr>
          <w:ilvl w:val="0"/>
          <w:numId w:val="88"/>
        </w:numPr>
        <w:shd w:val="clear" w:color="auto" w:fill="FFFFFF" w:themeFill="background1"/>
        <w:autoSpaceDE w:val="0"/>
        <w:autoSpaceDN w:val="0"/>
        <w:ind w:left="0"/>
        <w:contextualSpacing/>
        <w:rPr>
          <w:rFonts w:ascii="Times New Roman" w:hAnsi="Times New Roman"/>
          <w:color w:val="auto"/>
          <w:sz w:val="24"/>
          <w:szCs w:val="24"/>
        </w:rPr>
      </w:pPr>
      <w:r w:rsidRPr="002424A0">
        <w:rPr>
          <w:rFonts w:ascii="Times New Roman" w:hAnsi="Times New Roman"/>
          <w:color w:val="auto"/>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2424A0" w:rsidRPr="002424A0" w:rsidRDefault="002424A0" w:rsidP="00A67851">
      <w:pPr>
        <w:pStyle w:val="af7"/>
        <w:widowControl w:val="0"/>
        <w:numPr>
          <w:ilvl w:val="0"/>
          <w:numId w:val="88"/>
        </w:numPr>
        <w:shd w:val="clear" w:color="auto" w:fill="FFFFFF" w:themeFill="background1"/>
        <w:autoSpaceDE w:val="0"/>
        <w:autoSpaceDN w:val="0"/>
        <w:ind w:left="0"/>
        <w:contextualSpacing/>
        <w:rPr>
          <w:rFonts w:ascii="Times New Roman" w:hAnsi="Times New Roman"/>
          <w:color w:val="auto"/>
          <w:sz w:val="24"/>
          <w:szCs w:val="24"/>
        </w:rPr>
      </w:pPr>
      <w:r w:rsidRPr="002424A0">
        <w:rPr>
          <w:rFonts w:ascii="Times New Roman" w:hAnsi="Times New Roman"/>
          <w:color w:val="auto"/>
          <w:sz w:val="24"/>
          <w:szCs w:val="24"/>
        </w:rPr>
        <w:t xml:space="preserve">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2424A0" w:rsidRPr="002424A0" w:rsidRDefault="002424A0" w:rsidP="00A67851">
      <w:pPr>
        <w:pStyle w:val="af7"/>
        <w:widowControl w:val="0"/>
        <w:numPr>
          <w:ilvl w:val="0"/>
          <w:numId w:val="88"/>
        </w:numPr>
        <w:shd w:val="clear" w:color="auto" w:fill="FFFFFF" w:themeFill="background1"/>
        <w:autoSpaceDE w:val="0"/>
        <w:autoSpaceDN w:val="0"/>
        <w:ind w:left="0"/>
        <w:contextualSpacing/>
        <w:rPr>
          <w:rFonts w:ascii="Times New Roman" w:hAnsi="Times New Roman"/>
          <w:color w:val="auto"/>
          <w:sz w:val="24"/>
          <w:szCs w:val="24"/>
        </w:rPr>
      </w:pPr>
      <w:r w:rsidRPr="002424A0">
        <w:rPr>
          <w:rFonts w:ascii="Times New Roman" w:hAnsi="Times New Roman"/>
          <w:color w:val="auto"/>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2424A0" w:rsidRPr="002424A0" w:rsidRDefault="002424A0" w:rsidP="00A67851">
      <w:pPr>
        <w:pStyle w:val="af7"/>
        <w:widowControl w:val="0"/>
        <w:numPr>
          <w:ilvl w:val="0"/>
          <w:numId w:val="88"/>
        </w:numPr>
        <w:shd w:val="clear" w:color="auto" w:fill="FFFFFF" w:themeFill="background1"/>
        <w:autoSpaceDE w:val="0"/>
        <w:autoSpaceDN w:val="0"/>
        <w:ind w:left="0"/>
        <w:contextualSpacing/>
        <w:rPr>
          <w:rFonts w:ascii="Times New Roman" w:hAnsi="Times New Roman"/>
          <w:color w:val="auto"/>
          <w:sz w:val="24"/>
          <w:szCs w:val="24"/>
        </w:rPr>
      </w:pPr>
      <w:r w:rsidRPr="002424A0">
        <w:rPr>
          <w:rFonts w:ascii="Times New Roman" w:hAnsi="Times New Roman"/>
          <w:color w:val="auto"/>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2424A0" w:rsidRPr="002424A0" w:rsidRDefault="002424A0" w:rsidP="00A67851">
      <w:pPr>
        <w:pStyle w:val="af7"/>
        <w:widowControl w:val="0"/>
        <w:numPr>
          <w:ilvl w:val="0"/>
          <w:numId w:val="88"/>
        </w:numPr>
        <w:shd w:val="clear" w:color="auto" w:fill="FFFFFF" w:themeFill="background1"/>
        <w:autoSpaceDE w:val="0"/>
        <w:autoSpaceDN w:val="0"/>
        <w:ind w:left="0"/>
        <w:contextualSpacing/>
        <w:rPr>
          <w:rFonts w:ascii="Times New Roman" w:hAnsi="Times New Roman"/>
          <w:color w:val="auto"/>
          <w:sz w:val="24"/>
          <w:szCs w:val="24"/>
        </w:rPr>
      </w:pPr>
      <w:r w:rsidRPr="002424A0">
        <w:rPr>
          <w:rFonts w:ascii="Times New Roman" w:hAnsi="Times New Roman"/>
          <w:color w:val="auto"/>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2424A0" w:rsidRPr="000E76EB" w:rsidRDefault="002424A0" w:rsidP="00A67851">
      <w:pPr>
        <w:pStyle w:val="a7"/>
        <w:shd w:val="clear" w:color="auto" w:fill="FFFFFF" w:themeFill="background1"/>
        <w:jc w:val="both"/>
        <w:rPr>
          <w:rFonts w:ascii="Times New Roman" w:hAnsi="Times New Roman"/>
          <w:b/>
          <w:bCs/>
          <w:sz w:val="24"/>
          <w:szCs w:val="24"/>
        </w:rPr>
      </w:pPr>
    </w:p>
    <w:p w:rsidR="002424A0" w:rsidRPr="00A72D42" w:rsidRDefault="002424A0" w:rsidP="00A67851">
      <w:pPr>
        <w:pStyle w:val="a7"/>
        <w:shd w:val="clear" w:color="auto" w:fill="FFFFFF" w:themeFill="background1"/>
        <w:jc w:val="both"/>
        <w:rPr>
          <w:rFonts w:ascii="Times New Roman" w:hAnsi="Times New Roman"/>
          <w:b/>
          <w:bCs/>
          <w:sz w:val="24"/>
          <w:szCs w:val="24"/>
        </w:rPr>
      </w:pPr>
    </w:p>
    <w:p w:rsidR="002424A0"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Материально-техническое обеспечение образования обучающихся с</w:t>
      </w:r>
      <w:r w:rsidR="0010324A">
        <w:rPr>
          <w:rFonts w:ascii="Times New Roman" w:hAnsi="Times New Roman"/>
          <w:sz w:val="24"/>
          <w:szCs w:val="24"/>
        </w:rPr>
        <w:t xml:space="preserve"> </w:t>
      </w:r>
      <w:r w:rsidRPr="002424A0">
        <w:rPr>
          <w:rFonts w:ascii="Times New Roman" w:hAnsi="Times New Roman"/>
          <w:sz w:val="24"/>
          <w:szCs w:val="24"/>
        </w:rPr>
        <w:t>ОВЗ</w:t>
      </w:r>
      <w:r w:rsidR="0010324A">
        <w:rPr>
          <w:rFonts w:ascii="Times New Roman" w:hAnsi="Times New Roman"/>
          <w:sz w:val="24"/>
          <w:szCs w:val="24"/>
        </w:rPr>
        <w:t xml:space="preserve"> </w:t>
      </w:r>
      <w:r w:rsidRPr="00A72D42">
        <w:rPr>
          <w:rFonts w:ascii="Times New Roman" w:hAnsi="Times New Roman"/>
          <w:sz w:val="24"/>
          <w:szCs w:val="24"/>
        </w:rPr>
        <w:t>отвеча</w:t>
      </w:r>
      <w:r>
        <w:rPr>
          <w:rFonts w:ascii="Times New Roman" w:hAnsi="Times New Roman"/>
          <w:sz w:val="24"/>
          <w:szCs w:val="24"/>
        </w:rPr>
        <w:t>ет</w:t>
      </w:r>
      <w:r w:rsidRPr="00A72D42">
        <w:rPr>
          <w:rFonts w:ascii="Times New Roman" w:hAnsi="Times New Roman"/>
          <w:sz w:val="24"/>
          <w:szCs w:val="24"/>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организации пространства, в котором обучается ребенок с </w:t>
      </w:r>
      <w:r>
        <w:rPr>
          <w:rFonts w:ascii="Times New Roman" w:hAnsi="Times New Roman"/>
          <w:sz w:val="24"/>
          <w:szCs w:val="24"/>
        </w:rPr>
        <w:t>ОВЗ</w:t>
      </w:r>
      <w:r w:rsidRPr="00A72D42">
        <w:rPr>
          <w:rFonts w:ascii="Times New Roman" w:hAnsi="Times New Roman"/>
          <w:sz w:val="24"/>
          <w:szCs w:val="24"/>
        </w:rPr>
        <w:t>;</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организации временного режима обучения;</w:t>
      </w:r>
    </w:p>
    <w:p w:rsidR="002424A0"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r>
        <w:rPr>
          <w:rFonts w:ascii="Times New Roman" w:hAnsi="Times New Roman"/>
          <w:sz w:val="24"/>
          <w:szCs w:val="24"/>
        </w:rPr>
        <w:t>ОВЗ</w:t>
      </w:r>
      <w:r w:rsidRPr="00A72D42">
        <w:rPr>
          <w:rFonts w:ascii="Times New Roman" w:hAnsi="Times New Roman"/>
          <w:sz w:val="24"/>
          <w:szCs w:val="24"/>
        </w:rPr>
        <w:t>;</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учебникам, рабочим тетрадям, специальным дидактическим материалам, отвечающим особым образовательным потребностям обучающихся с </w:t>
      </w:r>
      <w:r>
        <w:rPr>
          <w:rFonts w:ascii="Times New Roman" w:hAnsi="Times New Roman"/>
          <w:sz w:val="24"/>
          <w:szCs w:val="24"/>
        </w:rPr>
        <w:t xml:space="preserve">ОВЗ </w:t>
      </w:r>
      <w:r w:rsidRPr="00A72D42">
        <w:rPr>
          <w:rFonts w:ascii="Times New Roman" w:hAnsi="Times New Roman"/>
          <w:sz w:val="24"/>
          <w:szCs w:val="24"/>
        </w:rPr>
        <w:t>и позволяющих реализовывать выбранный вариант программы.</w:t>
      </w:r>
    </w:p>
    <w:p w:rsidR="002424A0" w:rsidRPr="00A72D42" w:rsidRDefault="002424A0" w:rsidP="007A5CCA">
      <w:pPr>
        <w:pStyle w:val="a7"/>
        <w:shd w:val="clear" w:color="auto" w:fill="FFFFFF" w:themeFill="background1"/>
        <w:ind w:firstLine="284"/>
        <w:jc w:val="both"/>
        <w:rPr>
          <w:rFonts w:ascii="Times New Roman" w:hAnsi="Times New Roman"/>
          <w:i/>
          <w:iCs/>
          <w:sz w:val="24"/>
          <w:szCs w:val="24"/>
          <w:u w:val="single"/>
        </w:rPr>
      </w:pPr>
      <w:r w:rsidRPr="00A72D42">
        <w:rPr>
          <w:rFonts w:ascii="Times New Roman" w:hAnsi="Times New Roman"/>
          <w:i/>
          <w:iCs/>
          <w:sz w:val="24"/>
          <w:szCs w:val="24"/>
          <w:u w:val="single"/>
        </w:rPr>
        <w:t>Организация пространства.</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Пространство, в котором осуществляется образование обучающихся с </w:t>
      </w:r>
      <w:r>
        <w:rPr>
          <w:rFonts w:ascii="Times New Roman" w:hAnsi="Times New Roman"/>
          <w:sz w:val="24"/>
          <w:szCs w:val="24"/>
        </w:rPr>
        <w:t xml:space="preserve">ОВЗ  </w:t>
      </w:r>
      <w:r w:rsidRPr="00A72D42">
        <w:rPr>
          <w:rFonts w:ascii="Times New Roman" w:hAnsi="Times New Roman"/>
          <w:sz w:val="24"/>
          <w:szCs w:val="24"/>
        </w:rPr>
        <w:t xml:space="preserve">соответствует общим требованиям, предъявляемым к образовательным организациям, в частности: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2424A0"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lastRenderedPageBreak/>
        <w:t>− к соблюдению пожарной и электробезопасности; − к соблюдению требований охраны труда;</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к соблюдению своевременных сроков и необходимых объемов текущего и капитального ремонта и др.</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Материально-техническая база </w:t>
      </w:r>
      <w:r w:rsidRPr="002424A0">
        <w:rPr>
          <w:rFonts w:ascii="Times New Roman" w:hAnsi="Times New Roman"/>
          <w:sz w:val="24"/>
          <w:szCs w:val="24"/>
        </w:rPr>
        <w:t>реализации АОП НОО для детей с РАС соответствует действующим санитарным и противопожарным нормам, нормам охраны труда работников</w:t>
      </w:r>
      <w:r w:rsidRPr="00A72D42">
        <w:rPr>
          <w:rFonts w:ascii="Times New Roman" w:hAnsi="Times New Roman"/>
          <w:sz w:val="24"/>
          <w:szCs w:val="24"/>
        </w:rPr>
        <w:t>, предъявляемым к:</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зданию образовательного учреждения (высота и архитектура здания);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помещениям библиотеки (площадь, размещение рабочих зон, наличие читального зала, число читательских мест, медиатеки);</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помещениям для осуществления, образовательного и коррекционно-развивающего процессов: классам, кабинетам педагога</w:t>
      </w:r>
      <w:r>
        <w:rPr>
          <w:rFonts w:ascii="Times New Roman" w:hAnsi="Times New Roman"/>
          <w:sz w:val="24"/>
          <w:szCs w:val="24"/>
        </w:rPr>
        <w:t>-</w:t>
      </w:r>
      <w:r w:rsidRPr="00A72D42">
        <w:rPr>
          <w:rFonts w:ascii="Times New Roman" w:hAnsi="Times New Roman"/>
          <w:sz w:val="24"/>
          <w:szCs w:val="24"/>
        </w:rPr>
        <w:t xml:space="preserve">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деятельности);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физкультурному залу, ритмики;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кабинетам медицинского назначения;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помещениям для питания обучающихся, а та</w:t>
      </w:r>
      <w:r w:rsidR="00A67851">
        <w:rPr>
          <w:rFonts w:ascii="Times New Roman" w:hAnsi="Times New Roman"/>
          <w:sz w:val="24"/>
          <w:szCs w:val="24"/>
        </w:rPr>
        <w:t xml:space="preserve">кже для хранения </w:t>
      </w:r>
      <w:r w:rsidRPr="00A72D42">
        <w:rPr>
          <w:rFonts w:ascii="Times New Roman" w:hAnsi="Times New Roman"/>
          <w:sz w:val="24"/>
          <w:szCs w:val="24"/>
        </w:rPr>
        <w:t xml:space="preserve"> пищи, обеспечивающим возможность организации качественного горячего питания;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туалетам, душевым, коридорам и другим помещениям.</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В образовательном учреждении соблюдаются санитарно-гигиенические нормы образовательного процесса.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Все помещения учреждения делятся на:</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учебные кабинеты;</w:t>
      </w:r>
    </w:p>
    <w:p w:rsidR="002424A0"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помещения для работы медицинских работников:</w:t>
      </w:r>
    </w:p>
    <w:p w:rsidR="002424A0"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медицинский кабинет; </w:t>
      </w:r>
    </w:p>
    <w:p w:rsidR="002424A0"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помещения для питания обучающихся, воспитанников и работников: </w:t>
      </w:r>
    </w:p>
    <w:p w:rsidR="002424A0"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пищеблок;</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обеденный зал;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объекты хозяйственно-бытового и санитарно-гигиенического назначения;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объекты для проведения спе</w:t>
      </w:r>
      <w:r w:rsidR="00A67851">
        <w:rPr>
          <w:rFonts w:ascii="Times New Roman" w:hAnsi="Times New Roman"/>
          <w:sz w:val="24"/>
          <w:szCs w:val="24"/>
        </w:rPr>
        <w:t>циальных коррекционных занятий:</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w:t>
      </w:r>
      <w:r w:rsidR="00A67851">
        <w:rPr>
          <w:rFonts w:ascii="Times New Roman" w:hAnsi="Times New Roman"/>
          <w:sz w:val="24"/>
          <w:szCs w:val="24"/>
        </w:rPr>
        <w:t xml:space="preserve"> кабинет психолога</w:t>
      </w:r>
      <w:r w:rsidRPr="00A72D42">
        <w:rPr>
          <w:rFonts w:ascii="Times New Roman" w:hAnsi="Times New Roman"/>
          <w:sz w:val="24"/>
          <w:szCs w:val="24"/>
        </w:rPr>
        <w:t xml:space="preserve">; </w:t>
      </w:r>
      <w:r w:rsidR="00A67851">
        <w:rPr>
          <w:rFonts w:ascii="Times New Roman" w:hAnsi="Times New Roman"/>
          <w:sz w:val="24"/>
          <w:szCs w:val="24"/>
        </w:rPr>
        <w:t xml:space="preserve">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объекты физической культуры и спорта:</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 спортивные залы;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спортивная площадка.</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В учреждении имеется холодное и горячее водоснабжение, канализация, центральная система отопления, электроснабжения, телефонная связь.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Соблюдаются нормы освещения учебных кабинетов, требования к воздушнотепловому режиму. </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 xml:space="preserve">         Территория ограждена, благоустроена, освещена. При входе имеется табличка с указанием названия учрежде</w:t>
      </w:r>
      <w:r w:rsidR="0032124A">
        <w:rPr>
          <w:rFonts w:ascii="Times New Roman" w:hAnsi="Times New Roman"/>
          <w:sz w:val="24"/>
          <w:szCs w:val="24"/>
        </w:rPr>
        <w:t>ния, обеспечен подъездной путь.</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2424A0">
        <w:rPr>
          <w:rFonts w:ascii="Times New Roman" w:hAnsi="Times New Roman"/>
          <w:sz w:val="24"/>
          <w:szCs w:val="24"/>
        </w:rPr>
        <w:t xml:space="preserve">          Для реализации, адаптированной основной общеобразовательной программы начального образования для обучающихся с ОВЗ в образовательном учреждении организованы следующие условия: </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2424A0">
        <w:rPr>
          <w:rFonts w:ascii="Times New Roman" w:hAnsi="Times New Roman"/>
          <w:sz w:val="24"/>
          <w:szCs w:val="24"/>
        </w:rPr>
        <w:t xml:space="preserve">▪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расположены и доступны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образовательном учреждении, ближайших планах и т.д.; </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2424A0">
        <w:rPr>
          <w:rFonts w:ascii="Times New Roman" w:hAnsi="Times New Roman"/>
          <w:sz w:val="24"/>
          <w:szCs w:val="24"/>
        </w:rPr>
        <w:lastRenderedPageBreak/>
        <w:t>▪ кабинеты начальных классов оборудованы партами, регулируемыми в соо</w:t>
      </w:r>
      <w:r w:rsidR="0032124A">
        <w:rPr>
          <w:rFonts w:ascii="Times New Roman" w:hAnsi="Times New Roman"/>
          <w:sz w:val="24"/>
          <w:szCs w:val="24"/>
        </w:rPr>
        <w:t>тветствии с ростом обучающихся.</w:t>
      </w:r>
    </w:p>
    <w:p w:rsidR="002424A0" w:rsidRPr="00A72D42"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w:t>
      </w:r>
      <w:r w:rsidR="0032124A">
        <w:rPr>
          <w:rFonts w:ascii="Times New Roman" w:hAnsi="Times New Roman"/>
          <w:sz w:val="24"/>
          <w:szCs w:val="24"/>
        </w:rPr>
        <w:t xml:space="preserve"> организован отдельный кабинет</w:t>
      </w:r>
      <w:r w:rsidRPr="00A72D42">
        <w:rPr>
          <w:rFonts w:ascii="Times New Roman" w:hAnsi="Times New Roman"/>
          <w:sz w:val="24"/>
          <w:szCs w:val="24"/>
        </w:rPr>
        <w:t xml:space="preserve"> для проведения з</w:t>
      </w:r>
      <w:r w:rsidR="0032124A">
        <w:rPr>
          <w:rFonts w:ascii="Times New Roman" w:hAnsi="Times New Roman"/>
          <w:sz w:val="24"/>
          <w:szCs w:val="24"/>
        </w:rPr>
        <w:t xml:space="preserve">анятий с педагогом-психологом, </w:t>
      </w:r>
      <w:r w:rsidRPr="00A72D42">
        <w:rPr>
          <w:rFonts w:ascii="Times New Roman" w:hAnsi="Times New Roman"/>
          <w:sz w:val="24"/>
          <w:szCs w:val="24"/>
        </w:rPr>
        <w:t>и другими специалистами, отвечающие задачам программы коррекционной работы и задачам психолого-педагогического сопровождения, обучающегося с ОВЗ.</w:t>
      </w:r>
    </w:p>
    <w:p w:rsidR="00E27B3C" w:rsidRDefault="002424A0" w:rsidP="007A5CCA">
      <w:pPr>
        <w:pStyle w:val="a7"/>
        <w:shd w:val="clear" w:color="auto" w:fill="FFFFFF" w:themeFill="background1"/>
        <w:ind w:firstLine="284"/>
        <w:jc w:val="both"/>
        <w:rPr>
          <w:rFonts w:ascii="Times New Roman" w:hAnsi="Times New Roman"/>
          <w:sz w:val="24"/>
          <w:szCs w:val="24"/>
        </w:rPr>
      </w:pPr>
      <w:r w:rsidRPr="00A72D42">
        <w:rPr>
          <w:rFonts w:ascii="Times New Roman" w:hAnsi="Times New Roman"/>
          <w:sz w:val="24"/>
          <w:szCs w:val="24"/>
        </w:rPr>
        <w:t>Обязательным условием к организации рабочего места, обучающегося с ОВЗ является обеспечение возможности постоянно находиться в зоне внимания педагога.</w:t>
      </w:r>
    </w:p>
    <w:p w:rsidR="002424A0" w:rsidRPr="00936E8F" w:rsidRDefault="002424A0" w:rsidP="007A5CCA">
      <w:pPr>
        <w:pStyle w:val="a7"/>
        <w:shd w:val="clear" w:color="auto" w:fill="FFFFFF" w:themeFill="background1"/>
        <w:ind w:firstLine="284"/>
        <w:jc w:val="both"/>
        <w:rPr>
          <w:rFonts w:ascii="Times New Roman" w:hAnsi="Times New Roman"/>
          <w:i/>
          <w:iCs/>
          <w:sz w:val="24"/>
          <w:szCs w:val="24"/>
        </w:rPr>
      </w:pPr>
      <w:r w:rsidRPr="00936E8F">
        <w:rPr>
          <w:rFonts w:ascii="Times New Roman" w:hAnsi="Times New Roman"/>
          <w:i/>
          <w:iCs/>
          <w:sz w:val="24"/>
          <w:szCs w:val="24"/>
        </w:rPr>
        <w:t>Организации временного режима</w:t>
      </w:r>
      <w:r>
        <w:rPr>
          <w:rFonts w:ascii="Times New Roman" w:hAnsi="Times New Roman"/>
          <w:i/>
          <w:iCs/>
          <w:sz w:val="24"/>
          <w:szCs w:val="24"/>
        </w:rPr>
        <w:t>.</w:t>
      </w:r>
    </w:p>
    <w:p w:rsidR="002424A0" w:rsidRPr="00936E8F" w:rsidRDefault="002424A0" w:rsidP="007A5CCA">
      <w:pPr>
        <w:pStyle w:val="a7"/>
        <w:shd w:val="clear" w:color="auto" w:fill="FFFFFF" w:themeFill="background1"/>
        <w:ind w:firstLine="284"/>
        <w:jc w:val="both"/>
        <w:rPr>
          <w:rFonts w:ascii="Times New Roman" w:hAnsi="Times New Roman"/>
          <w:sz w:val="24"/>
          <w:szCs w:val="24"/>
        </w:rPr>
      </w:pPr>
      <w:r w:rsidRPr="00936E8F">
        <w:rPr>
          <w:rFonts w:ascii="Times New Roman" w:hAnsi="Times New Roman"/>
          <w:sz w:val="24"/>
          <w:szCs w:val="24"/>
        </w:rPr>
        <w:t xml:space="preserve">Временной режим образования обучающихся с </w:t>
      </w:r>
      <w:r>
        <w:rPr>
          <w:rFonts w:ascii="Times New Roman" w:hAnsi="Times New Roman"/>
          <w:sz w:val="24"/>
          <w:szCs w:val="24"/>
        </w:rPr>
        <w:t xml:space="preserve">ОВЗ </w:t>
      </w:r>
      <w:r w:rsidRPr="00936E8F">
        <w:rPr>
          <w:rFonts w:ascii="Times New Roman" w:hAnsi="Times New Roman"/>
          <w:sz w:val="24"/>
          <w:szCs w:val="24"/>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936E8F">
        <w:rPr>
          <w:rFonts w:ascii="Times New Roman" w:hAnsi="Times New Roman"/>
          <w:sz w:val="24"/>
          <w:szCs w:val="24"/>
        </w:rPr>
        <w:t xml:space="preserve">Организация </w:t>
      </w:r>
      <w:r w:rsidRPr="002424A0">
        <w:rPr>
          <w:rFonts w:ascii="Times New Roman" w:hAnsi="Times New Roman"/>
          <w:sz w:val="24"/>
          <w:szCs w:val="24"/>
        </w:rPr>
        <w:t>временного режима обучения детей с ОВЗ  соответствует их особым образовательным потребностям и учитывать их индивидуальные возможности.</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2424A0">
        <w:rPr>
          <w:rFonts w:ascii="Times New Roman" w:hAnsi="Times New Roman"/>
          <w:sz w:val="24"/>
          <w:szCs w:val="24"/>
        </w:rPr>
        <w:t>Сроки освоения АОП НОО обучающимися с РАС  составляют 5 лет (с обязательным введением 1</w:t>
      </w:r>
      <w:r w:rsidR="007A5CCA">
        <w:rPr>
          <w:rFonts w:ascii="Times New Roman" w:hAnsi="Times New Roman"/>
          <w:sz w:val="24"/>
          <w:szCs w:val="24"/>
        </w:rPr>
        <w:t xml:space="preserve"> </w:t>
      </w:r>
      <w:r w:rsidRPr="002424A0">
        <w:rPr>
          <w:rFonts w:ascii="Times New Roman" w:hAnsi="Times New Roman"/>
          <w:sz w:val="24"/>
          <w:szCs w:val="24"/>
        </w:rPr>
        <w:t>дополнительного класса).</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2424A0">
        <w:rPr>
          <w:rFonts w:ascii="Times New Roman" w:hAnsi="Times New Roman"/>
          <w:sz w:val="24"/>
          <w:szCs w:val="24"/>
        </w:rPr>
        <w:t>Устанавливается следующая продолжительность учебного года:</w:t>
      </w:r>
      <w:r w:rsidRPr="002424A0">
        <w:rPr>
          <w:rFonts w:ascii="Times New Roman" w:hAnsi="Times New Roman"/>
          <w:sz w:val="24"/>
          <w:szCs w:val="24"/>
        </w:rPr>
        <w:br/>
        <w:t xml:space="preserve">1 </w:t>
      </w:r>
      <w:r w:rsidRPr="002424A0">
        <w:rPr>
          <w:rFonts w:ascii="Times New Roman" w:hAnsi="Times New Roman"/>
          <w:caps/>
          <w:sz w:val="24"/>
          <w:szCs w:val="24"/>
        </w:rPr>
        <w:t xml:space="preserve">– </w:t>
      </w:r>
      <w:r w:rsidRPr="002424A0">
        <w:rPr>
          <w:rFonts w:ascii="Times New Roman" w:hAnsi="Times New Roman"/>
          <w:sz w:val="24"/>
          <w:szCs w:val="24"/>
        </w:rPr>
        <w:t xml:space="preserve">1 дополнительный классы – 33 учебных недели; 2 </w:t>
      </w:r>
      <w:r w:rsidRPr="002424A0">
        <w:rPr>
          <w:rFonts w:ascii="Times New Roman" w:hAnsi="Times New Roman"/>
          <w:caps/>
          <w:sz w:val="24"/>
          <w:szCs w:val="24"/>
        </w:rPr>
        <w:t xml:space="preserve">– </w:t>
      </w:r>
      <w:r w:rsidRPr="002424A0">
        <w:rPr>
          <w:rFonts w:ascii="Times New Roman" w:hAnsi="Times New Roman"/>
          <w:sz w:val="24"/>
          <w:szCs w:val="24"/>
        </w:rPr>
        <w:t>4классы – 34 учебных недели.</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2424A0">
        <w:rPr>
          <w:rFonts w:ascii="Times New Roman" w:hAnsi="Times New Roman"/>
          <w:sz w:val="24"/>
          <w:szCs w:val="24"/>
        </w:rPr>
        <w:t xml:space="preserve">Для профилактики переутомления обучающихся с РАС в годовом календарном учебном плане предусмотрено равномерное распределение периодов учебного времени и каникул. </w:t>
      </w:r>
    </w:p>
    <w:p w:rsidR="002424A0" w:rsidRPr="00936E8F" w:rsidRDefault="002424A0" w:rsidP="007A5CCA">
      <w:pPr>
        <w:pStyle w:val="a7"/>
        <w:shd w:val="clear" w:color="auto" w:fill="FFFFFF" w:themeFill="background1"/>
        <w:ind w:firstLine="284"/>
        <w:jc w:val="both"/>
        <w:rPr>
          <w:rFonts w:ascii="Times New Roman" w:hAnsi="Times New Roman"/>
          <w:sz w:val="24"/>
          <w:szCs w:val="24"/>
        </w:rPr>
      </w:pPr>
      <w:r w:rsidRPr="002424A0">
        <w:rPr>
          <w:rFonts w:ascii="Times New Roman" w:hAnsi="Times New Roman"/>
          <w:sz w:val="24"/>
          <w:szCs w:val="24"/>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устанавливается с учетом их повышенной утомляемости в соответствии с требованиями к здоровьесбережению (регулируется объем нагрузки по реализации АОП НОО, время на самостоятельную учебную работу, время отдыха, удовлетворение потребностей обучающихся в двигательной активности). Обучение организовано по режиму продленного дня с организацией прогулки</w:t>
      </w:r>
      <w:r w:rsidRPr="00936E8F">
        <w:rPr>
          <w:rFonts w:ascii="Times New Roman" w:hAnsi="Times New Roman"/>
          <w:sz w:val="24"/>
          <w:szCs w:val="24"/>
        </w:rPr>
        <w:t>, питания, необходимых оздоровительных мероприятий.</w:t>
      </w:r>
    </w:p>
    <w:p w:rsidR="002424A0" w:rsidRPr="00936E8F" w:rsidRDefault="002424A0" w:rsidP="007A5CCA">
      <w:pPr>
        <w:pStyle w:val="a7"/>
        <w:shd w:val="clear" w:color="auto" w:fill="FFFFFF" w:themeFill="background1"/>
        <w:ind w:firstLine="284"/>
        <w:jc w:val="both"/>
        <w:rPr>
          <w:rFonts w:ascii="Times New Roman" w:hAnsi="Times New Roman"/>
          <w:sz w:val="24"/>
          <w:szCs w:val="24"/>
        </w:rPr>
      </w:pPr>
      <w:r w:rsidRPr="00936E8F">
        <w:rPr>
          <w:rFonts w:ascii="Times New Roman" w:hAnsi="Times New Roman"/>
          <w:sz w:val="24"/>
          <w:szCs w:val="24"/>
        </w:rP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Образовательную недельную нагрузку равномерно распределена в течение учебной недели.</w:t>
      </w:r>
    </w:p>
    <w:p w:rsidR="002424A0" w:rsidRPr="00936E8F" w:rsidRDefault="002424A0" w:rsidP="007A5CCA">
      <w:pPr>
        <w:pStyle w:val="a7"/>
        <w:shd w:val="clear" w:color="auto" w:fill="FFFFFF" w:themeFill="background1"/>
        <w:ind w:firstLine="284"/>
        <w:jc w:val="both"/>
        <w:rPr>
          <w:rFonts w:ascii="Times New Roman" w:hAnsi="Times New Roman"/>
          <w:color w:val="00000A"/>
          <w:sz w:val="24"/>
          <w:szCs w:val="24"/>
        </w:rPr>
      </w:pPr>
      <w:r w:rsidRPr="00936E8F">
        <w:rPr>
          <w:rFonts w:ascii="Times New Roman" w:hAnsi="Times New Roman"/>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424A0" w:rsidRPr="00936E8F" w:rsidRDefault="002424A0" w:rsidP="007A5CCA">
      <w:pPr>
        <w:pStyle w:val="a7"/>
        <w:shd w:val="clear" w:color="auto" w:fill="FFFFFF" w:themeFill="background1"/>
        <w:ind w:firstLine="284"/>
        <w:jc w:val="both"/>
        <w:rPr>
          <w:rFonts w:ascii="Times New Roman" w:hAnsi="Times New Roman"/>
          <w:sz w:val="24"/>
          <w:szCs w:val="24"/>
        </w:rPr>
      </w:pPr>
      <w:r w:rsidRPr="00936E8F">
        <w:rPr>
          <w:rFonts w:ascii="Times New Roman" w:hAnsi="Times New Roman"/>
          <w:sz w:val="24"/>
          <w:szCs w:val="24"/>
        </w:rPr>
        <w:t>Учебны</w:t>
      </w:r>
      <w:r w:rsidR="0032124A">
        <w:rPr>
          <w:rFonts w:ascii="Times New Roman" w:hAnsi="Times New Roman"/>
          <w:sz w:val="24"/>
          <w:szCs w:val="24"/>
        </w:rPr>
        <w:t>е занятия начинаются  08часов 00</w:t>
      </w:r>
      <w:r w:rsidRPr="00936E8F">
        <w:rPr>
          <w:rFonts w:ascii="Times New Roman" w:hAnsi="Times New Roman"/>
          <w:sz w:val="24"/>
          <w:szCs w:val="24"/>
        </w:rPr>
        <w:t xml:space="preserve"> минут. </w:t>
      </w:r>
    </w:p>
    <w:p w:rsidR="002424A0" w:rsidRPr="00936E8F" w:rsidRDefault="002424A0" w:rsidP="007A5CCA">
      <w:pPr>
        <w:pStyle w:val="a7"/>
        <w:shd w:val="clear" w:color="auto" w:fill="FFFFFF" w:themeFill="background1"/>
        <w:ind w:firstLine="284"/>
        <w:jc w:val="both"/>
        <w:rPr>
          <w:rFonts w:ascii="Times New Roman" w:hAnsi="Times New Roman"/>
          <w:sz w:val="24"/>
          <w:szCs w:val="24"/>
        </w:rPr>
      </w:pPr>
      <w:r w:rsidRPr="00936E8F">
        <w:rPr>
          <w:rFonts w:ascii="Times New Roman" w:hAnsi="Times New Roman"/>
          <w:sz w:val="24"/>
          <w:szCs w:val="24"/>
        </w:rPr>
        <w:t>Продолжительность учебных занятий 40 минут. При определении продолжительности занятий в 1</w:t>
      </w:r>
      <w:r w:rsidRPr="00936E8F">
        <w:rPr>
          <w:rFonts w:ascii="Times New Roman" w:hAnsi="Times New Roman"/>
          <w:caps/>
          <w:sz w:val="24"/>
          <w:szCs w:val="24"/>
        </w:rPr>
        <w:t xml:space="preserve">–1 </w:t>
      </w:r>
      <w:r w:rsidRPr="00936E8F">
        <w:rPr>
          <w:rFonts w:ascii="Times New Roman" w:hAnsi="Times New Roman"/>
          <w:sz w:val="24"/>
          <w:szCs w:val="24"/>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936E8F">
        <w:rPr>
          <w:rStyle w:val="ad"/>
          <w:rFonts w:ascii="Times New Roman" w:hAnsi="Times New Roman"/>
          <w:sz w:val="24"/>
          <w:szCs w:val="24"/>
        </w:rPr>
        <w:footnoteReference w:id="1"/>
      </w:r>
      <w:r w:rsidRPr="00936E8F">
        <w:rPr>
          <w:rFonts w:ascii="Times New Roman" w:hAnsi="Times New Roman"/>
          <w:sz w:val="24"/>
          <w:szCs w:val="24"/>
        </w:rPr>
        <w:t>.</w:t>
      </w:r>
    </w:p>
    <w:p w:rsidR="002424A0" w:rsidRPr="00936E8F" w:rsidRDefault="002424A0" w:rsidP="007A5CCA">
      <w:pPr>
        <w:pStyle w:val="a7"/>
        <w:shd w:val="clear" w:color="auto" w:fill="FFFFFF" w:themeFill="background1"/>
        <w:ind w:firstLine="284"/>
        <w:jc w:val="both"/>
        <w:rPr>
          <w:rFonts w:ascii="Times New Roman" w:hAnsi="Times New Roman"/>
          <w:sz w:val="24"/>
          <w:szCs w:val="24"/>
        </w:rPr>
      </w:pPr>
      <w:r w:rsidRPr="00936E8F">
        <w:rPr>
          <w:rFonts w:ascii="Times New Roman" w:hAnsi="Times New Roman"/>
          <w:sz w:val="24"/>
          <w:szCs w:val="24"/>
        </w:rPr>
        <w:t xml:space="preserve">Продолжительность перемен между уроками составляет не менее 10 минут, большой перемены (после 2-го или 3-го уроков) - 20 - 30 минут. Между началом коррекционных, внеклассных, факультативных занятий, кружков, секций и последним уроком  перерыв продолжительностью  45 минут. </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936E8F">
        <w:rPr>
          <w:rFonts w:ascii="Times New Roman" w:hAnsi="Times New Roman"/>
          <w:sz w:val="24"/>
          <w:szCs w:val="24"/>
        </w:rPr>
        <w:t xml:space="preserve">Наполняемость класса не  </w:t>
      </w:r>
      <w:r w:rsidRPr="002424A0">
        <w:rPr>
          <w:rFonts w:ascii="Times New Roman" w:hAnsi="Times New Roman"/>
          <w:sz w:val="24"/>
          <w:szCs w:val="24"/>
        </w:rPr>
        <w:t>превышает 8 обучающихся.</w:t>
      </w:r>
    </w:p>
    <w:p w:rsidR="002424A0" w:rsidRPr="002424A0" w:rsidRDefault="002424A0" w:rsidP="007A5CCA">
      <w:pPr>
        <w:pStyle w:val="a7"/>
        <w:shd w:val="clear" w:color="auto" w:fill="FFFFFF" w:themeFill="background1"/>
        <w:ind w:firstLine="284"/>
        <w:jc w:val="both"/>
        <w:rPr>
          <w:rFonts w:ascii="Times New Roman" w:hAnsi="Times New Roman"/>
          <w:i/>
          <w:sz w:val="24"/>
          <w:szCs w:val="24"/>
          <w:u w:val="single"/>
        </w:rPr>
      </w:pPr>
      <w:r w:rsidRPr="002424A0">
        <w:rPr>
          <w:rFonts w:ascii="Times New Roman" w:hAnsi="Times New Roman"/>
          <w:i/>
          <w:sz w:val="24"/>
          <w:szCs w:val="24"/>
          <w:u w:val="single"/>
        </w:rPr>
        <w:lastRenderedPageBreak/>
        <w:t>Технические средства обучения</w:t>
      </w:r>
    </w:p>
    <w:p w:rsidR="002424A0" w:rsidRPr="002424A0" w:rsidRDefault="002424A0" w:rsidP="007A5CCA">
      <w:pPr>
        <w:pStyle w:val="a7"/>
        <w:shd w:val="clear" w:color="auto" w:fill="FFFFFF" w:themeFill="background1"/>
        <w:ind w:firstLine="284"/>
        <w:jc w:val="both"/>
        <w:rPr>
          <w:rFonts w:ascii="Times New Roman" w:hAnsi="Times New Roman"/>
          <w:sz w:val="24"/>
          <w:szCs w:val="24"/>
        </w:rPr>
      </w:pPr>
      <w:r w:rsidRPr="002424A0">
        <w:rPr>
          <w:rFonts w:ascii="Times New Roman" w:hAnsi="Times New Roman"/>
          <w:sz w:val="24"/>
          <w:szCs w:val="24"/>
        </w:rPr>
        <w:t>Технические средства обучения дают возможность удовлетворить особые образовательные потребности обучающихся, способствуют мотивации учебной деятельности, развивают познавательную активность обучающихся.</w:t>
      </w:r>
    </w:p>
    <w:p w:rsidR="00BF63F5" w:rsidRDefault="002424A0" w:rsidP="007A5CCA">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2424A0">
        <w:rPr>
          <w:rFonts w:ascii="Times New Roman" w:hAnsi="Times New Roman" w:cs="Times New Roman"/>
          <w:sz w:val="24"/>
          <w:szCs w:val="24"/>
        </w:rPr>
        <w:t xml:space="preserve">К техническим средствам обучения обучающихся с РАС, ориентированным на их особые образовательные потребности, относятся: </w:t>
      </w:r>
      <w:r w:rsidRPr="002424A0">
        <w:rPr>
          <w:rFonts w:ascii="Times New Roman" w:eastAsia="Times New Roman" w:hAnsi="Times New Roman" w:cs="Times New Roman"/>
          <w:sz w:val="24"/>
          <w:szCs w:val="24"/>
        </w:rPr>
        <w:t>двухместный учени</w:t>
      </w:r>
      <w:r w:rsidR="00BF63F5">
        <w:rPr>
          <w:rFonts w:ascii="Times New Roman" w:eastAsia="Times New Roman" w:hAnsi="Times New Roman" w:cs="Times New Roman"/>
          <w:sz w:val="24"/>
          <w:szCs w:val="24"/>
        </w:rPr>
        <w:t>ческий стол (парта)</w:t>
      </w:r>
      <w:r w:rsidRPr="002424A0">
        <w:rPr>
          <w:rFonts w:ascii="Times New Roman" w:eastAsia="Times New Roman" w:hAnsi="Times New Roman" w:cs="Times New Roman"/>
          <w:sz w:val="24"/>
          <w:szCs w:val="24"/>
        </w:rPr>
        <w:t>, ре</w:t>
      </w:r>
      <w:r w:rsidR="00BF63F5">
        <w:rPr>
          <w:rFonts w:ascii="Times New Roman" w:eastAsia="Times New Roman" w:hAnsi="Times New Roman" w:cs="Times New Roman"/>
          <w:sz w:val="24"/>
          <w:szCs w:val="24"/>
        </w:rPr>
        <w:t>гулируемый по высоте, набор «Дары Фребеля»,</w:t>
      </w:r>
      <w:r w:rsidRPr="002424A0">
        <w:rPr>
          <w:rFonts w:ascii="Times New Roman" w:eastAsia="Times New Roman" w:hAnsi="Times New Roman" w:cs="Times New Roman"/>
          <w:sz w:val="24"/>
          <w:szCs w:val="24"/>
        </w:rPr>
        <w:t xml:space="preserve"> балансир, сенсорный мешок</w:t>
      </w:r>
      <w:r w:rsidR="00BF63F5">
        <w:rPr>
          <w:rFonts w:ascii="Times New Roman" w:eastAsia="Times New Roman" w:hAnsi="Times New Roman" w:cs="Times New Roman"/>
          <w:sz w:val="24"/>
          <w:szCs w:val="24"/>
        </w:rPr>
        <w:t xml:space="preserve"> (чулок Кислинг).</w:t>
      </w:r>
    </w:p>
    <w:p w:rsidR="002424A0" w:rsidRPr="002424A0" w:rsidRDefault="00E27B3C" w:rsidP="007A5CCA">
      <w:pPr>
        <w:shd w:val="clear" w:color="auto" w:fill="FFFFFF" w:themeFill="background1"/>
        <w:spacing w:after="0" w:line="240" w:lineRule="auto"/>
        <w:ind w:firstLine="567"/>
        <w:jc w:val="both"/>
        <w:rPr>
          <w:rFonts w:ascii="Times New Roman" w:hAnsi="Times New Roman"/>
          <w:sz w:val="24"/>
          <w:szCs w:val="24"/>
        </w:rPr>
      </w:pPr>
      <w:r>
        <w:rPr>
          <w:rFonts w:ascii="Times New Roman" w:hAnsi="Times New Roman"/>
          <w:sz w:val="24"/>
          <w:szCs w:val="24"/>
        </w:rPr>
        <w:t>МБОУ «Школа № 93</w:t>
      </w:r>
      <w:r w:rsidR="00E46348">
        <w:rPr>
          <w:rFonts w:ascii="Times New Roman" w:hAnsi="Times New Roman"/>
          <w:sz w:val="24"/>
          <w:szCs w:val="24"/>
        </w:rPr>
        <w:t>»</w:t>
      </w:r>
      <w:r w:rsidR="00BF63F5">
        <w:rPr>
          <w:rFonts w:ascii="Times New Roman" w:hAnsi="Times New Roman"/>
          <w:sz w:val="24"/>
          <w:szCs w:val="24"/>
        </w:rPr>
        <w:t xml:space="preserve"> обеспечена </w:t>
      </w:r>
      <w:r w:rsidR="002424A0" w:rsidRPr="002424A0">
        <w:rPr>
          <w:rFonts w:ascii="Times New Roman" w:hAnsi="Times New Roman"/>
          <w:sz w:val="24"/>
          <w:szCs w:val="24"/>
        </w:rPr>
        <w:t xml:space="preserve">оборудованием для поддержания практики использования современных информационных образовательных технологий обучения детей с ОВЗ. </w:t>
      </w:r>
    </w:p>
    <w:p w:rsidR="002424A0" w:rsidRPr="002424A0" w:rsidRDefault="002424A0" w:rsidP="007A5CCA">
      <w:pPr>
        <w:pStyle w:val="a7"/>
        <w:ind w:firstLine="567"/>
        <w:jc w:val="both"/>
        <w:rPr>
          <w:rFonts w:ascii="Times New Roman" w:hAnsi="Times New Roman"/>
          <w:sz w:val="24"/>
          <w:szCs w:val="24"/>
        </w:rPr>
      </w:pPr>
      <w:r w:rsidRPr="002424A0">
        <w:rPr>
          <w:rFonts w:ascii="Times New Roman" w:hAnsi="Times New Roman"/>
          <w:sz w:val="24"/>
          <w:szCs w:val="24"/>
        </w:rPr>
        <w:t xml:space="preserve"> Требования к материально-техническому обеспечению АОП НОО обучающихся с ОВЗ ориентированы на всех участников процесса образования. Все вовлеченные в процесс образования имеют доступ к организационной технике в организации. </w:t>
      </w:r>
    </w:p>
    <w:p w:rsidR="002424A0" w:rsidRPr="002424A0" w:rsidRDefault="002424A0" w:rsidP="007A5CCA">
      <w:pPr>
        <w:pStyle w:val="a7"/>
        <w:ind w:firstLine="567"/>
        <w:jc w:val="both"/>
        <w:rPr>
          <w:rFonts w:ascii="Times New Roman" w:hAnsi="Times New Roman"/>
          <w:sz w:val="24"/>
          <w:szCs w:val="24"/>
        </w:rPr>
      </w:pPr>
      <w:r w:rsidRPr="002424A0">
        <w:rPr>
          <w:rFonts w:ascii="Times New Roman" w:hAnsi="Times New Roman"/>
          <w:sz w:val="24"/>
          <w:szCs w:val="24"/>
        </w:rPr>
        <w:t xml:space="preserve"> Все указанные виды деятельности обеспечиваются расходными материалами.</w:t>
      </w:r>
    </w:p>
    <w:p w:rsidR="002424A0" w:rsidRPr="00A72D42" w:rsidRDefault="002424A0" w:rsidP="007A5CCA">
      <w:pPr>
        <w:pStyle w:val="a7"/>
        <w:ind w:firstLine="567"/>
        <w:jc w:val="both"/>
        <w:rPr>
          <w:rFonts w:ascii="Times New Roman" w:hAnsi="Times New Roman"/>
          <w:sz w:val="24"/>
          <w:szCs w:val="24"/>
        </w:rPr>
      </w:pPr>
      <w:r w:rsidRPr="002424A0">
        <w:rPr>
          <w:rFonts w:ascii="Times New Roman" w:hAnsi="Times New Roman"/>
          <w:sz w:val="24"/>
          <w:szCs w:val="24"/>
        </w:rPr>
        <w:t>Информационно-методическое обеспечение реализации АОП НОО</w:t>
      </w:r>
      <w:r w:rsidRPr="00A72D42">
        <w:rPr>
          <w:rFonts w:ascii="Times New Roman" w:hAnsi="Times New Roman"/>
          <w:sz w:val="24"/>
          <w:szCs w:val="24"/>
        </w:rPr>
        <w:t xml:space="preserve">обучающихся с </w:t>
      </w:r>
      <w:r>
        <w:rPr>
          <w:rFonts w:ascii="Times New Roman" w:hAnsi="Times New Roman"/>
          <w:sz w:val="24"/>
          <w:szCs w:val="24"/>
        </w:rPr>
        <w:t>ОВЗ</w:t>
      </w:r>
      <w:r w:rsidRPr="00A72D42">
        <w:rPr>
          <w:rFonts w:ascii="Times New Roman" w:hAnsi="Times New Roman"/>
          <w:sz w:val="24"/>
          <w:szCs w:val="24"/>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2424A0" w:rsidRPr="00A72D42" w:rsidRDefault="002424A0" w:rsidP="007A5CCA">
      <w:pPr>
        <w:pStyle w:val="a7"/>
        <w:ind w:firstLine="709"/>
        <w:jc w:val="both"/>
        <w:rPr>
          <w:rFonts w:ascii="Times New Roman" w:hAnsi="Times New Roman"/>
          <w:sz w:val="24"/>
          <w:szCs w:val="24"/>
        </w:rPr>
      </w:pPr>
      <w:r w:rsidRPr="00A72D42">
        <w:rPr>
          <w:rFonts w:ascii="Times New Roman" w:hAnsi="Times New Roman"/>
          <w:sz w:val="24"/>
          <w:szCs w:val="24"/>
        </w:rPr>
        <w:t xml:space="preserve">В </w:t>
      </w:r>
      <w:r w:rsidR="00791D1D">
        <w:rPr>
          <w:rFonts w:ascii="Times New Roman" w:hAnsi="Times New Roman"/>
          <w:sz w:val="24"/>
          <w:szCs w:val="24"/>
        </w:rPr>
        <w:t>МБОУ «Школа № 93</w:t>
      </w:r>
      <w:r w:rsidR="00E46348">
        <w:rPr>
          <w:rFonts w:ascii="Times New Roman" w:hAnsi="Times New Roman"/>
          <w:sz w:val="24"/>
          <w:szCs w:val="24"/>
        </w:rPr>
        <w:t>»</w:t>
      </w:r>
      <w:r w:rsidR="00E46348" w:rsidRPr="002424A0">
        <w:rPr>
          <w:rFonts w:ascii="Times New Roman" w:hAnsi="Times New Roman"/>
          <w:sz w:val="24"/>
          <w:szCs w:val="24"/>
        </w:rPr>
        <w:t xml:space="preserve"> </w:t>
      </w:r>
      <w:r>
        <w:rPr>
          <w:rFonts w:ascii="Times New Roman" w:hAnsi="Times New Roman"/>
          <w:sz w:val="24"/>
          <w:szCs w:val="24"/>
        </w:rPr>
        <w:t xml:space="preserve"> </w:t>
      </w:r>
      <w:r w:rsidRPr="00A72D42">
        <w:rPr>
          <w:rFonts w:ascii="Times New Roman" w:hAnsi="Times New Roman"/>
          <w:sz w:val="24"/>
          <w:szCs w:val="24"/>
        </w:rPr>
        <w:t xml:space="preserve">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w:t>
      </w:r>
      <w:r w:rsidRPr="002424A0">
        <w:rPr>
          <w:rFonts w:ascii="Times New Roman" w:hAnsi="Times New Roman"/>
          <w:sz w:val="24"/>
          <w:szCs w:val="24"/>
        </w:rPr>
        <w:t>освоения АОП НОО.</w:t>
      </w:r>
    </w:p>
    <w:p w:rsidR="002424A0" w:rsidRPr="001D2B65" w:rsidRDefault="002424A0" w:rsidP="007A5CCA">
      <w:pPr>
        <w:pStyle w:val="a7"/>
        <w:ind w:firstLine="709"/>
        <w:jc w:val="both"/>
        <w:rPr>
          <w:rFonts w:ascii="Times New Roman" w:hAnsi="Times New Roman"/>
          <w:b/>
          <w:bCs/>
          <w:color w:val="FF0000"/>
          <w:sz w:val="24"/>
          <w:szCs w:val="24"/>
        </w:rPr>
      </w:pPr>
      <w:r w:rsidRPr="00A72D42">
        <w:rPr>
          <w:rFonts w:ascii="Times New Roman" w:hAnsi="Times New Roman"/>
          <w:sz w:val="24"/>
          <w:szCs w:val="24"/>
        </w:rPr>
        <w:t xml:space="preserve">Информационная открытость образовательного процесса и своевременное информирование всех участников образовательных отношений по любому возникающему вопросу обуславливает необходимость наличия официального сайта образовательного учреждения. </w:t>
      </w:r>
    </w:p>
    <w:p w:rsidR="002424A0" w:rsidRPr="00A72D42" w:rsidRDefault="002424A0" w:rsidP="007A5CCA">
      <w:pPr>
        <w:pStyle w:val="a7"/>
        <w:ind w:firstLine="709"/>
        <w:jc w:val="both"/>
        <w:rPr>
          <w:rFonts w:ascii="Times New Roman" w:hAnsi="Times New Roman"/>
          <w:sz w:val="24"/>
          <w:szCs w:val="24"/>
        </w:rPr>
      </w:pPr>
      <w:r w:rsidRPr="00A72D42">
        <w:rPr>
          <w:rFonts w:ascii="Times New Roman" w:hAnsi="Times New Roman"/>
          <w:sz w:val="24"/>
          <w:szCs w:val="24"/>
        </w:rPr>
        <w:t>Сайт соответствует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rFonts w:ascii="Times New Roman" w:hAnsi="Times New Roman"/>
          <w:sz w:val="24"/>
          <w:szCs w:val="24"/>
        </w:rPr>
        <w:t>.</w:t>
      </w:r>
    </w:p>
    <w:p w:rsidR="002424A0" w:rsidRPr="002424A0" w:rsidRDefault="002424A0" w:rsidP="007A5CCA">
      <w:pPr>
        <w:pStyle w:val="a7"/>
        <w:ind w:firstLine="709"/>
        <w:jc w:val="both"/>
        <w:rPr>
          <w:rFonts w:ascii="Times New Roman" w:hAnsi="Times New Roman"/>
          <w:sz w:val="24"/>
          <w:szCs w:val="24"/>
        </w:rPr>
      </w:pPr>
      <w:r w:rsidRPr="00A72D42">
        <w:rPr>
          <w:rFonts w:ascii="Times New Roman" w:hAnsi="Times New Roman"/>
          <w:sz w:val="24"/>
          <w:szCs w:val="24"/>
        </w:rPr>
        <w:t xml:space="preserve"> На сайте школы представлена вся необходима </w:t>
      </w:r>
      <w:r w:rsidRPr="002424A0">
        <w:rPr>
          <w:rFonts w:ascii="Times New Roman" w:hAnsi="Times New Roman"/>
          <w:sz w:val="24"/>
          <w:szCs w:val="24"/>
        </w:rPr>
        <w:t>информация, в том числе и АОП НОО обучающихся с РАС.</w:t>
      </w:r>
    </w:p>
    <w:p w:rsidR="002424A0" w:rsidRPr="002424A0" w:rsidRDefault="002424A0" w:rsidP="007A5CCA">
      <w:pPr>
        <w:pStyle w:val="a7"/>
        <w:ind w:firstLine="709"/>
        <w:jc w:val="both"/>
        <w:rPr>
          <w:rFonts w:ascii="Times New Roman" w:hAnsi="Times New Roman"/>
          <w:sz w:val="24"/>
          <w:szCs w:val="24"/>
        </w:rPr>
      </w:pPr>
      <w:r w:rsidRPr="002424A0">
        <w:rPr>
          <w:rFonts w:ascii="Times New Roman" w:hAnsi="Times New Roman"/>
          <w:sz w:val="24"/>
          <w:szCs w:val="24"/>
        </w:rPr>
        <w:t>Сайт адаптирован для работы слабовидящими.</w:t>
      </w:r>
    </w:p>
    <w:p w:rsidR="002424A0" w:rsidRPr="002424A0" w:rsidRDefault="002424A0" w:rsidP="007A5CCA">
      <w:pPr>
        <w:pStyle w:val="a7"/>
        <w:ind w:firstLine="284"/>
        <w:jc w:val="both"/>
        <w:rPr>
          <w:rFonts w:ascii="Times New Roman" w:hAnsi="Times New Roman"/>
          <w:sz w:val="24"/>
          <w:szCs w:val="24"/>
        </w:rPr>
      </w:pPr>
    </w:p>
    <w:p w:rsidR="002424A0" w:rsidRPr="002424A0" w:rsidRDefault="002424A0" w:rsidP="007A5CCA">
      <w:pPr>
        <w:pStyle w:val="a7"/>
        <w:ind w:firstLine="284"/>
        <w:jc w:val="both"/>
        <w:rPr>
          <w:rFonts w:ascii="Times New Roman" w:hAnsi="Times New Roman"/>
          <w:b/>
          <w:bCs/>
          <w:sz w:val="24"/>
          <w:szCs w:val="24"/>
        </w:rPr>
      </w:pPr>
      <w:r w:rsidRPr="002424A0">
        <w:rPr>
          <w:rFonts w:ascii="Times New Roman" w:hAnsi="Times New Roman"/>
          <w:sz w:val="24"/>
          <w:szCs w:val="24"/>
        </w:rPr>
        <w:t xml:space="preserve">3.4.4. </w:t>
      </w:r>
      <w:r w:rsidRPr="002424A0">
        <w:rPr>
          <w:rFonts w:ascii="Times New Roman" w:hAnsi="Times New Roman"/>
          <w:b/>
          <w:bCs/>
          <w:sz w:val="24"/>
          <w:szCs w:val="24"/>
        </w:rPr>
        <w:t>Информационно-методические условия реализации, адаптированной основной общеобразовательной программы начального общего образования.</w:t>
      </w:r>
    </w:p>
    <w:p w:rsidR="002424A0" w:rsidRPr="002424A0" w:rsidRDefault="002424A0" w:rsidP="007A5CCA">
      <w:pPr>
        <w:pStyle w:val="a7"/>
        <w:ind w:firstLine="284"/>
        <w:jc w:val="both"/>
        <w:rPr>
          <w:rFonts w:ascii="Times New Roman" w:hAnsi="Times New Roman"/>
          <w:b/>
          <w:bCs/>
          <w:sz w:val="24"/>
          <w:szCs w:val="24"/>
        </w:rPr>
      </w:pPr>
    </w:p>
    <w:p w:rsidR="002424A0" w:rsidRPr="002424A0" w:rsidRDefault="002424A0" w:rsidP="007A5CCA">
      <w:pPr>
        <w:pStyle w:val="a7"/>
        <w:ind w:firstLine="284"/>
        <w:jc w:val="both"/>
        <w:rPr>
          <w:rFonts w:ascii="Times New Roman" w:hAnsi="Times New Roman"/>
          <w:i/>
          <w:sz w:val="24"/>
          <w:szCs w:val="24"/>
        </w:rPr>
      </w:pPr>
      <w:r w:rsidRPr="002424A0">
        <w:rPr>
          <w:rFonts w:ascii="Times New Roman" w:hAnsi="Times New Roman"/>
          <w:i/>
          <w:sz w:val="24"/>
          <w:szCs w:val="24"/>
        </w:rPr>
        <w:t>Информационно-образовательная среда</w:t>
      </w:r>
    </w:p>
    <w:p w:rsidR="002424A0" w:rsidRPr="002424A0" w:rsidRDefault="002424A0" w:rsidP="007A5CCA">
      <w:pPr>
        <w:pStyle w:val="a7"/>
        <w:ind w:firstLine="284"/>
        <w:jc w:val="both"/>
        <w:rPr>
          <w:rFonts w:ascii="Times New Roman" w:hAnsi="Times New Roman"/>
          <w:sz w:val="24"/>
          <w:szCs w:val="24"/>
        </w:rPr>
      </w:pPr>
      <w:r w:rsidRPr="002424A0">
        <w:rPr>
          <w:rFonts w:ascii="Times New Roman" w:hAnsi="Times New Roman"/>
          <w:sz w:val="24"/>
          <w:szCs w:val="24"/>
        </w:rPr>
        <w:t xml:space="preserve">В соответствии с требованиями Стандарта информационно-методические условия реализации АОП НОО обучающихся с РАС обеспечиваются современной информационно-образовательной средой.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Компетентность участников образовательного процесса в решении учебно</w:t>
      </w:r>
      <w:r>
        <w:rPr>
          <w:rFonts w:ascii="Times New Roman" w:hAnsi="Times New Roman"/>
          <w:sz w:val="24"/>
          <w:szCs w:val="24"/>
        </w:rPr>
        <w:t>-</w:t>
      </w:r>
      <w:r w:rsidRPr="001D2B65">
        <w:rPr>
          <w:rFonts w:ascii="Times New Roman" w:hAnsi="Times New Roman"/>
          <w:sz w:val="24"/>
          <w:szCs w:val="24"/>
        </w:rPr>
        <w:t>познавательных и профессиональных задач с применением информационно</w:t>
      </w:r>
      <w:r>
        <w:rPr>
          <w:rFonts w:ascii="Times New Roman" w:hAnsi="Times New Roman"/>
          <w:sz w:val="24"/>
          <w:szCs w:val="24"/>
        </w:rPr>
        <w:t>-</w:t>
      </w:r>
      <w:r w:rsidRPr="001D2B65">
        <w:rPr>
          <w:rFonts w:ascii="Times New Roman" w:hAnsi="Times New Roman"/>
          <w:sz w:val="24"/>
          <w:szCs w:val="24"/>
        </w:rPr>
        <w:t>коммуникационных технологий (ИКТ-компетентность), наличие служб поддержки применения ИКТ.</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lastRenderedPageBreak/>
        <w:t>Основными элементами ИОС являются:</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 информационно-образовательные ресурсы в виде печатной продукции;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информационно-образовательные ресурсы на сменных оптических носителях;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информационно-образовательные ресурсы Интернета;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вычислительная и информационно-телекоммуникационная инфраструктура;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Необходимое для использования ИКТ оборудование отвечает современным требованиям и обеспечивает использование ИКТ: </w:t>
      </w:r>
    </w:p>
    <w:p w:rsidR="002424A0"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в учебной деятельности;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во внеурочной деятельности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в естественно-научной деятельности;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при измерении, контроле и оценке результатов образования;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в административной деятельности.</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Информационно-образовательная среда </w:t>
      </w:r>
      <w:r w:rsidR="00791D1D">
        <w:rPr>
          <w:rFonts w:ascii="Times New Roman" w:hAnsi="Times New Roman"/>
          <w:sz w:val="24"/>
          <w:szCs w:val="24"/>
        </w:rPr>
        <w:t>МАОУ «Школа № 93</w:t>
      </w:r>
      <w:r w:rsidR="00E46348">
        <w:rPr>
          <w:rFonts w:ascii="Times New Roman" w:hAnsi="Times New Roman"/>
          <w:sz w:val="24"/>
          <w:szCs w:val="24"/>
        </w:rPr>
        <w:t>»</w:t>
      </w:r>
      <w:r w:rsidR="00E46348" w:rsidRPr="002424A0">
        <w:rPr>
          <w:rFonts w:ascii="Times New Roman" w:hAnsi="Times New Roman"/>
          <w:sz w:val="24"/>
          <w:szCs w:val="24"/>
        </w:rPr>
        <w:t xml:space="preserve"> </w:t>
      </w:r>
      <w:r>
        <w:rPr>
          <w:rFonts w:ascii="Times New Roman" w:hAnsi="Times New Roman"/>
          <w:sz w:val="24"/>
          <w:szCs w:val="24"/>
        </w:rPr>
        <w:t xml:space="preserve"> </w:t>
      </w:r>
      <w:r w:rsidRPr="001D2B65">
        <w:rPr>
          <w:rFonts w:ascii="Times New Roman" w:hAnsi="Times New Roman"/>
          <w:sz w:val="24"/>
          <w:szCs w:val="24"/>
        </w:rPr>
        <w:t>обеспечивает:</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 информационно-методическую поддержку образовательного процесса;</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планирование образовательного процесса и его ресурсного обеспечения;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мониторинг и фиксацию хода и результатов образовательного процесса; </w:t>
      </w:r>
    </w:p>
    <w:p w:rsidR="002424A0"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мониторинг здоровья обучающихся;</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современные процедуры создания, поиска, сбора, анализа, обработки, хранения и представления информации;</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области образования, общественности; </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дистанционное взаимодействие </w:t>
      </w:r>
      <w:r w:rsidR="0010324A">
        <w:rPr>
          <w:rFonts w:ascii="Times New Roman" w:hAnsi="Times New Roman"/>
          <w:sz w:val="24"/>
          <w:szCs w:val="24"/>
        </w:rPr>
        <w:t>МАОУ «Школа № 93</w:t>
      </w:r>
      <w:r w:rsidR="00E46348">
        <w:rPr>
          <w:rFonts w:ascii="Times New Roman" w:hAnsi="Times New Roman"/>
          <w:sz w:val="24"/>
          <w:szCs w:val="24"/>
        </w:rPr>
        <w:t>»</w:t>
      </w:r>
      <w:r w:rsidR="00E46348" w:rsidRPr="002424A0">
        <w:rPr>
          <w:rFonts w:ascii="Times New Roman" w:hAnsi="Times New Roman"/>
          <w:sz w:val="24"/>
          <w:szCs w:val="24"/>
        </w:rPr>
        <w:t xml:space="preserve"> </w:t>
      </w:r>
      <w:r w:rsidRPr="001D2B65">
        <w:rPr>
          <w:rFonts w:ascii="Times New Roman" w:hAnsi="Times New Roman"/>
          <w:sz w:val="24"/>
          <w:szCs w:val="24"/>
        </w:rPr>
        <w:t>с другими организациями социальной области: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Учебно-методическое и информационное обеспечение </w:t>
      </w:r>
      <w:r w:rsidRPr="002424A0">
        <w:rPr>
          <w:rFonts w:ascii="Times New Roman" w:hAnsi="Times New Roman"/>
          <w:sz w:val="24"/>
          <w:szCs w:val="24"/>
        </w:rPr>
        <w:t>реализации АОП НОО обучающихся с ОВЗ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АОП, достижением планируемых результатов, организацией</w:t>
      </w:r>
      <w:r w:rsidRPr="001D2B65">
        <w:rPr>
          <w:rFonts w:ascii="Times New Roman" w:hAnsi="Times New Roman"/>
          <w:sz w:val="24"/>
          <w:szCs w:val="24"/>
        </w:rPr>
        <w:t xml:space="preserve"> образовательного процесса и условиями его осуществления Учебно-методическое и информационное обеспечение реализации основной образовательной программы начального общего образования обеспечивает:</w:t>
      </w:r>
    </w:p>
    <w:p w:rsidR="002424A0" w:rsidRPr="001D2B65"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деятельность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w:t>
      </w:r>
    </w:p>
    <w:p w:rsidR="002424A0" w:rsidRDefault="002424A0" w:rsidP="007A5CCA">
      <w:pPr>
        <w:pStyle w:val="a7"/>
        <w:ind w:firstLine="284"/>
        <w:jc w:val="both"/>
        <w:rPr>
          <w:rFonts w:ascii="Times New Roman" w:hAnsi="Times New Roman"/>
          <w:sz w:val="24"/>
          <w:szCs w:val="24"/>
        </w:rPr>
      </w:pPr>
      <w:r w:rsidRPr="001D2B65">
        <w:rPr>
          <w:rFonts w:ascii="Times New Roman" w:hAnsi="Times New Roman"/>
          <w:sz w:val="24"/>
          <w:szCs w:val="24"/>
        </w:rPr>
        <w:t xml:space="preserve">− укомплектованность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w:t>
      </w:r>
      <w:r w:rsidRPr="002424A0">
        <w:rPr>
          <w:rFonts w:ascii="Times New Roman" w:hAnsi="Times New Roman"/>
          <w:sz w:val="24"/>
          <w:szCs w:val="24"/>
        </w:rPr>
        <w:t>составной частью, учебнометодическойлитературой и материалами по всем учебным предметам АОП НОО</w:t>
      </w:r>
      <w:r w:rsidRPr="001D2B65">
        <w:rPr>
          <w:rFonts w:ascii="Times New Roman" w:hAnsi="Times New Roman"/>
          <w:sz w:val="24"/>
          <w:szCs w:val="24"/>
        </w:rPr>
        <w:t xml:space="preserve">на определенных учредителем образовательного учреждения языках обучения, дополнительной литературой; </w:t>
      </w:r>
    </w:p>
    <w:p w:rsidR="001F24B7" w:rsidRPr="00030922" w:rsidRDefault="001F24B7" w:rsidP="007A5CC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w:t>
      </w:r>
      <w:r w:rsidRPr="00030922">
        <w:rPr>
          <w:rFonts w:ascii="Times New Roman" w:hAnsi="Times New Roman" w:cs="Times New Roman"/>
          <w:sz w:val="24"/>
          <w:szCs w:val="24"/>
        </w:rPr>
        <w:t>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1F24B7" w:rsidRPr="00030922" w:rsidRDefault="001F24B7" w:rsidP="007A5CCA">
      <w:pPr>
        <w:spacing w:after="0" w:line="240" w:lineRule="auto"/>
        <w:ind w:firstLine="284"/>
        <w:jc w:val="both"/>
        <w:rPr>
          <w:rFonts w:ascii="Times New Roman" w:hAnsi="Times New Roman" w:cs="Times New Roman"/>
          <w:sz w:val="24"/>
          <w:szCs w:val="24"/>
        </w:rPr>
      </w:pPr>
      <w:r w:rsidRPr="00030922">
        <w:rPr>
          <w:rFonts w:ascii="Times New Roman" w:hAnsi="Times New Roman" w:cs="Times New Roman"/>
          <w:sz w:val="24"/>
          <w:szCs w:val="24"/>
        </w:rPr>
        <w:lastRenderedPageBreak/>
        <w:tab/>
        <w:t>Используемые электронные (цифровые) образовательные ресурсы, являющиеся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например:</w:t>
      </w:r>
    </w:p>
    <w:p w:rsidR="001F24B7" w:rsidRPr="00030922" w:rsidRDefault="001F24B7" w:rsidP="001F24B7">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4672"/>
        <w:gridCol w:w="4673"/>
      </w:tblGrid>
      <w:tr w:rsidR="001F24B7" w:rsidRPr="001F24B7" w:rsidTr="001F24B7">
        <w:tc>
          <w:tcPr>
            <w:tcW w:w="4672" w:type="dxa"/>
          </w:tcPr>
          <w:p w:rsidR="001F24B7" w:rsidRPr="001F24B7" w:rsidRDefault="001F24B7" w:rsidP="001F24B7">
            <w:pPr>
              <w:spacing w:line="240" w:lineRule="auto"/>
              <w:jc w:val="center"/>
              <w:rPr>
                <w:sz w:val="24"/>
                <w:szCs w:val="24"/>
              </w:rPr>
            </w:pPr>
            <w:r w:rsidRPr="001F24B7">
              <w:rPr>
                <w:sz w:val="24"/>
                <w:szCs w:val="24"/>
              </w:rPr>
              <w:t>Название ресурса</w:t>
            </w:r>
          </w:p>
        </w:tc>
        <w:tc>
          <w:tcPr>
            <w:tcW w:w="4673" w:type="dxa"/>
          </w:tcPr>
          <w:p w:rsidR="001F24B7" w:rsidRPr="001F24B7" w:rsidRDefault="001F24B7" w:rsidP="001F24B7">
            <w:pPr>
              <w:spacing w:line="240" w:lineRule="auto"/>
              <w:jc w:val="center"/>
              <w:rPr>
                <w:sz w:val="24"/>
                <w:szCs w:val="24"/>
              </w:rPr>
            </w:pPr>
            <w:r w:rsidRPr="001F24B7">
              <w:rPr>
                <w:sz w:val="24"/>
                <w:szCs w:val="24"/>
              </w:rPr>
              <w:t>Адрес</w:t>
            </w:r>
          </w:p>
        </w:tc>
      </w:tr>
      <w:tr w:rsidR="001F24B7" w:rsidRPr="001F24B7" w:rsidTr="001F24B7">
        <w:tc>
          <w:tcPr>
            <w:tcW w:w="4672" w:type="dxa"/>
          </w:tcPr>
          <w:p w:rsidR="001F24B7" w:rsidRPr="001F24B7" w:rsidRDefault="001F24B7" w:rsidP="001F24B7">
            <w:pPr>
              <w:spacing w:line="240" w:lineRule="auto"/>
              <w:jc w:val="center"/>
              <w:rPr>
                <w:sz w:val="24"/>
                <w:szCs w:val="24"/>
              </w:rPr>
            </w:pPr>
            <w:r w:rsidRPr="001F24B7">
              <w:rPr>
                <w:sz w:val="24"/>
                <w:szCs w:val="24"/>
              </w:rPr>
              <w:t>РЭШ</w:t>
            </w:r>
          </w:p>
        </w:tc>
        <w:tc>
          <w:tcPr>
            <w:tcW w:w="4673" w:type="dxa"/>
          </w:tcPr>
          <w:p w:rsidR="001F24B7" w:rsidRPr="001F24B7" w:rsidRDefault="00527B84" w:rsidP="001F24B7">
            <w:pPr>
              <w:spacing w:line="240" w:lineRule="auto"/>
              <w:rPr>
                <w:sz w:val="24"/>
                <w:szCs w:val="24"/>
              </w:rPr>
            </w:pPr>
            <w:hyperlink r:id="rId1457" w:history="1">
              <w:r w:rsidR="001F24B7" w:rsidRPr="001F24B7">
                <w:rPr>
                  <w:rStyle w:val="af6"/>
                  <w:rFonts w:eastAsia="Calibri"/>
                  <w:szCs w:val="24"/>
                </w:rPr>
                <w:t>https://resh.edu.ru/</w:t>
              </w:r>
            </w:hyperlink>
          </w:p>
        </w:tc>
      </w:tr>
      <w:tr w:rsidR="001F24B7" w:rsidRPr="001F24B7" w:rsidTr="001F24B7">
        <w:tc>
          <w:tcPr>
            <w:tcW w:w="4672" w:type="dxa"/>
          </w:tcPr>
          <w:p w:rsidR="001F24B7" w:rsidRPr="001F24B7" w:rsidRDefault="001F24B7" w:rsidP="001F24B7">
            <w:pPr>
              <w:spacing w:line="240" w:lineRule="auto"/>
              <w:jc w:val="center"/>
              <w:rPr>
                <w:sz w:val="24"/>
                <w:szCs w:val="24"/>
                <w:lang w:val="en-US"/>
              </w:rPr>
            </w:pPr>
            <w:r w:rsidRPr="001F24B7">
              <w:rPr>
                <w:sz w:val="24"/>
                <w:szCs w:val="24"/>
              </w:rPr>
              <w:t>МЭШ</w:t>
            </w:r>
          </w:p>
        </w:tc>
        <w:tc>
          <w:tcPr>
            <w:tcW w:w="4673" w:type="dxa"/>
          </w:tcPr>
          <w:p w:rsidR="001F24B7" w:rsidRPr="001F24B7" w:rsidRDefault="00527B84" w:rsidP="001F24B7">
            <w:pPr>
              <w:spacing w:line="240" w:lineRule="auto"/>
              <w:rPr>
                <w:sz w:val="24"/>
                <w:szCs w:val="24"/>
                <w:lang w:val="en-US"/>
              </w:rPr>
            </w:pPr>
            <w:hyperlink r:id="rId1458" w:history="1">
              <w:r w:rsidR="001F24B7" w:rsidRPr="001F24B7">
                <w:rPr>
                  <w:rStyle w:val="af6"/>
                  <w:rFonts w:eastAsia="Calibri"/>
                  <w:szCs w:val="24"/>
                </w:rPr>
                <w:t>https://edu.mosreg.ru/</w:t>
              </w:r>
            </w:hyperlink>
          </w:p>
        </w:tc>
      </w:tr>
      <w:tr w:rsidR="001F24B7" w:rsidRPr="001F24B7" w:rsidTr="001F24B7">
        <w:tc>
          <w:tcPr>
            <w:tcW w:w="4672" w:type="dxa"/>
          </w:tcPr>
          <w:p w:rsidR="001F24B7" w:rsidRPr="001F24B7" w:rsidRDefault="001F24B7" w:rsidP="001F24B7">
            <w:pPr>
              <w:spacing w:line="240" w:lineRule="auto"/>
              <w:jc w:val="center"/>
              <w:rPr>
                <w:sz w:val="24"/>
                <w:szCs w:val="24"/>
              </w:rPr>
            </w:pPr>
            <w:r w:rsidRPr="001F24B7">
              <w:rPr>
                <w:sz w:val="24"/>
                <w:szCs w:val="24"/>
              </w:rPr>
              <w:t>ЦОС</w:t>
            </w:r>
          </w:p>
        </w:tc>
        <w:tc>
          <w:tcPr>
            <w:tcW w:w="4673" w:type="dxa"/>
          </w:tcPr>
          <w:p w:rsidR="001F24B7" w:rsidRPr="001F24B7" w:rsidRDefault="00527B84" w:rsidP="001F24B7">
            <w:pPr>
              <w:spacing w:line="240" w:lineRule="auto"/>
              <w:rPr>
                <w:sz w:val="24"/>
                <w:szCs w:val="24"/>
              </w:rPr>
            </w:pPr>
            <w:hyperlink r:id="rId1459" w:history="1">
              <w:r w:rsidR="001F24B7" w:rsidRPr="001F24B7">
                <w:rPr>
                  <w:rStyle w:val="af6"/>
                  <w:rFonts w:eastAsia="Calibri"/>
                  <w:szCs w:val="24"/>
                </w:rPr>
                <w:t>https://educont.ru/</w:t>
              </w:r>
            </w:hyperlink>
          </w:p>
        </w:tc>
      </w:tr>
      <w:tr w:rsidR="001F24B7" w:rsidRPr="001F24B7" w:rsidTr="001F24B7">
        <w:tc>
          <w:tcPr>
            <w:tcW w:w="4672" w:type="dxa"/>
          </w:tcPr>
          <w:p w:rsidR="001F24B7" w:rsidRPr="001F24B7" w:rsidRDefault="001F24B7" w:rsidP="001F24B7">
            <w:pPr>
              <w:spacing w:line="240" w:lineRule="auto"/>
              <w:jc w:val="center"/>
              <w:rPr>
                <w:sz w:val="24"/>
                <w:szCs w:val="24"/>
              </w:rPr>
            </w:pPr>
            <w:r w:rsidRPr="001F24B7">
              <w:rPr>
                <w:sz w:val="24"/>
                <w:szCs w:val="24"/>
              </w:rPr>
              <w:t>Учи.ру</w:t>
            </w:r>
          </w:p>
        </w:tc>
        <w:tc>
          <w:tcPr>
            <w:tcW w:w="4673" w:type="dxa"/>
          </w:tcPr>
          <w:p w:rsidR="001F24B7" w:rsidRPr="001F24B7" w:rsidRDefault="00527B84" w:rsidP="001F24B7">
            <w:pPr>
              <w:spacing w:line="240" w:lineRule="auto"/>
              <w:rPr>
                <w:sz w:val="24"/>
                <w:szCs w:val="24"/>
              </w:rPr>
            </w:pPr>
            <w:hyperlink r:id="rId1460" w:history="1">
              <w:r w:rsidR="001F24B7" w:rsidRPr="001F24B7">
                <w:rPr>
                  <w:rStyle w:val="af6"/>
                  <w:rFonts w:eastAsia="Calibri"/>
                  <w:szCs w:val="24"/>
                </w:rPr>
                <w:t>https://uchi.ru/</w:t>
              </w:r>
            </w:hyperlink>
          </w:p>
        </w:tc>
      </w:tr>
      <w:tr w:rsidR="001F24B7" w:rsidRPr="001F24B7" w:rsidTr="001F24B7">
        <w:tc>
          <w:tcPr>
            <w:tcW w:w="4672" w:type="dxa"/>
          </w:tcPr>
          <w:p w:rsidR="001F24B7" w:rsidRPr="001F24B7" w:rsidRDefault="001F24B7" w:rsidP="001F24B7">
            <w:pPr>
              <w:spacing w:line="240" w:lineRule="auto"/>
              <w:jc w:val="center"/>
              <w:rPr>
                <w:sz w:val="24"/>
                <w:szCs w:val="24"/>
              </w:rPr>
            </w:pPr>
            <w:r w:rsidRPr="001F24B7">
              <w:rPr>
                <w:sz w:val="24"/>
                <w:szCs w:val="24"/>
              </w:rPr>
              <w:t>Фоксфорд</w:t>
            </w:r>
          </w:p>
        </w:tc>
        <w:tc>
          <w:tcPr>
            <w:tcW w:w="4673" w:type="dxa"/>
          </w:tcPr>
          <w:p w:rsidR="001F24B7" w:rsidRPr="001F24B7" w:rsidRDefault="00527B84" w:rsidP="001F24B7">
            <w:pPr>
              <w:spacing w:line="240" w:lineRule="auto"/>
              <w:rPr>
                <w:sz w:val="24"/>
                <w:szCs w:val="24"/>
              </w:rPr>
            </w:pPr>
            <w:hyperlink r:id="rId1461" w:history="1">
              <w:r w:rsidR="001F24B7" w:rsidRPr="001F24B7">
                <w:rPr>
                  <w:rStyle w:val="af6"/>
                  <w:rFonts w:eastAsia="Calibri"/>
                  <w:szCs w:val="24"/>
                </w:rPr>
                <w:t>https://foxford.ru/</w:t>
              </w:r>
            </w:hyperlink>
          </w:p>
        </w:tc>
      </w:tr>
      <w:tr w:rsidR="001F24B7" w:rsidRPr="001F24B7" w:rsidTr="001F24B7">
        <w:tc>
          <w:tcPr>
            <w:tcW w:w="4672" w:type="dxa"/>
          </w:tcPr>
          <w:p w:rsidR="001F24B7" w:rsidRPr="001F24B7" w:rsidRDefault="001F24B7" w:rsidP="001F24B7">
            <w:pPr>
              <w:spacing w:line="240" w:lineRule="auto"/>
              <w:jc w:val="center"/>
              <w:rPr>
                <w:sz w:val="24"/>
                <w:szCs w:val="24"/>
              </w:rPr>
            </w:pPr>
            <w:r w:rsidRPr="001F24B7">
              <w:rPr>
                <w:sz w:val="24"/>
                <w:szCs w:val="24"/>
              </w:rPr>
              <w:t>ЯндексУчебник</w:t>
            </w:r>
          </w:p>
        </w:tc>
        <w:tc>
          <w:tcPr>
            <w:tcW w:w="4673" w:type="dxa"/>
          </w:tcPr>
          <w:p w:rsidR="001F24B7" w:rsidRPr="001F24B7" w:rsidRDefault="00527B84" w:rsidP="001F24B7">
            <w:pPr>
              <w:spacing w:line="240" w:lineRule="auto"/>
              <w:rPr>
                <w:sz w:val="24"/>
                <w:szCs w:val="24"/>
              </w:rPr>
            </w:pPr>
            <w:hyperlink r:id="rId1462" w:history="1">
              <w:r w:rsidR="001F24B7" w:rsidRPr="001F24B7">
                <w:rPr>
                  <w:rStyle w:val="af6"/>
                  <w:rFonts w:eastAsia="Calibri"/>
                  <w:szCs w:val="24"/>
                </w:rPr>
                <w:t>https://education.yandex.ru/main</w:t>
              </w:r>
            </w:hyperlink>
          </w:p>
        </w:tc>
      </w:tr>
    </w:tbl>
    <w:p w:rsidR="001F24B7" w:rsidRPr="00030922" w:rsidRDefault="001F24B7" w:rsidP="001F24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другие.</w:t>
      </w:r>
    </w:p>
    <w:p w:rsidR="001F24B7" w:rsidRPr="001D2B65" w:rsidRDefault="001F24B7" w:rsidP="002424A0">
      <w:pPr>
        <w:pStyle w:val="a7"/>
        <w:jc w:val="both"/>
        <w:rPr>
          <w:rFonts w:ascii="Times New Roman" w:hAnsi="Times New Roman"/>
          <w:sz w:val="24"/>
          <w:szCs w:val="24"/>
        </w:rPr>
      </w:pPr>
    </w:p>
    <w:p w:rsidR="002424A0" w:rsidRDefault="002424A0" w:rsidP="002424A0">
      <w:pPr>
        <w:pStyle w:val="a7"/>
        <w:jc w:val="both"/>
        <w:rPr>
          <w:rFonts w:ascii="Times New Roman" w:hAnsi="Times New Roman"/>
          <w:sz w:val="24"/>
          <w:szCs w:val="24"/>
        </w:rPr>
      </w:pPr>
      <w:r w:rsidRPr="001D2B65">
        <w:rPr>
          <w:rFonts w:ascii="Times New Roman" w:hAnsi="Times New Roman"/>
          <w:sz w:val="24"/>
          <w:szCs w:val="24"/>
        </w:rPr>
        <w:t>− 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424A0" w:rsidRPr="001D2B65" w:rsidRDefault="002424A0" w:rsidP="002424A0">
      <w:pPr>
        <w:pStyle w:val="a7"/>
        <w:jc w:val="both"/>
        <w:rPr>
          <w:rFonts w:ascii="Times New Roman" w:hAnsi="Times New Roman"/>
          <w:sz w:val="24"/>
          <w:szCs w:val="24"/>
        </w:rPr>
      </w:pPr>
    </w:p>
    <w:p w:rsidR="002424A0" w:rsidRPr="001D2B65" w:rsidRDefault="002424A0" w:rsidP="002424A0">
      <w:pPr>
        <w:pStyle w:val="a7"/>
        <w:jc w:val="both"/>
        <w:rPr>
          <w:rFonts w:ascii="Times New Roman" w:hAnsi="Times New Roman"/>
          <w:i/>
          <w:sz w:val="24"/>
          <w:szCs w:val="24"/>
        </w:rPr>
      </w:pPr>
      <w:r w:rsidRPr="001D2B65">
        <w:rPr>
          <w:rFonts w:ascii="Times New Roman" w:hAnsi="Times New Roman"/>
          <w:i/>
          <w:sz w:val="24"/>
          <w:szCs w:val="24"/>
        </w:rPr>
        <w:t>Учебники, рабочие тетради и дидактический материал</w:t>
      </w:r>
    </w:p>
    <w:p w:rsidR="002424A0" w:rsidRPr="002424A0" w:rsidRDefault="002424A0" w:rsidP="002424A0">
      <w:pPr>
        <w:pStyle w:val="a7"/>
        <w:jc w:val="both"/>
        <w:rPr>
          <w:rFonts w:ascii="Times New Roman" w:hAnsi="Times New Roman"/>
          <w:sz w:val="24"/>
          <w:szCs w:val="24"/>
        </w:rPr>
      </w:pPr>
      <w:r w:rsidRPr="002424A0">
        <w:rPr>
          <w:rFonts w:ascii="Times New Roman" w:hAnsi="Times New Roman"/>
          <w:sz w:val="24"/>
          <w:szCs w:val="24"/>
        </w:rPr>
        <w:t xml:space="preserve">Реализация АОП НОО обучающихся с РАС (вариант 8.3.)  предусматривает использование специальных коррекционных учебников. С учетом особых образовательных потребностей, обучающихся с РАС (вариант 8.3) применяются специальные приложения и дидактические материалы,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АОП НОО. </w:t>
      </w:r>
    </w:p>
    <w:p w:rsidR="002424A0" w:rsidRPr="00C501A2" w:rsidRDefault="002424A0" w:rsidP="002424A0">
      <w:pPr>
        <w:spacing w:after="0" w:line="240" w:lineRule="auto"/>
        <w:rPr>
          <w:rFonts w:ascii="Times New Roman" w:hAnsi="Times New Roman" w:cs="Times New Roman"/>
          <w:sz w:val="24"/>
          <w:szCs w:val="24"/>
        </w:rPr>
      </w:pPr>
      <w:r w:rsidRPr="00C501A2">
        <w:rPr>
          <w:rFonts w:ascii="Times New Roman" w:hAnsi="Times New Roman" w:cs="Times New Roman"/>
          <w:sz w:val="24"/>
          <w:szCs w:val="24"/>
        </w:rPr>
        <w:t>Русский язык. Обучение грамоте (1) (для обучающихся с интеллектуальными нарушениями) Автор: Аксенова А.К.</w:t>
      </w:r>
    </w:p>
    <w:p w:rsidR="002424A0" w:rsidRPr="00C501A2" w:rsidRDefault="002424A0" w:rsidP="002424A0">
      <w:pPr>
        <w:spacing w:after="0" w:line="240" w:lineRule="auto"/>
        <w:rPr>
          <w:rFonts w:ascii="Times New Roman" w:hAnsi="Times New Roman" w:cs="Times New Roman"/>
          <w:sz w:val="24"/>
          <w:szCs w:val="24"/>
        </w:rPr>
      </w:pPr>
      <w:r w:rsidRPr="00C501A2">
        <w:rPr>
          <w:rFonts w:ascii="Times New Roman" w:hAnsi="Times New Roman" w:cs="Times New Roman"/>
          <w:sz w:val="24"/>
          <w:szCs w:val="24"/>
        </w:rPr>
        <w:t>Русский язык (2-4) (для обучающихся с интеллектуальными нарушениями).Автор: Якубовская Э. В. И др.</w:t>
      </w:r>
    </w:p>
    <w:p w:rsidR="002424A0" w:rsidRPr="00C501A2" w:rsidRDefault="002424A0" w:rsidP="002424A0">
      <w:pPr>
        <w:spacing w:after="0" w:line="240" w:lineRule="auto"/>
        <w:rPr>
          <w:rFonts w:ascii="Times New Roman" w:hAnsi="Times New Roman" w:cs="Times New Roman"/>
          <w:sz w:val="24"/>
          <w:szCs w:val="24"/>
        </w:rPr>
      </w:pPr>
      <w:r w:rsidRPr="00C501A2">
        <w:rPr>
          <w:rFonts w:ascii="Times New Roman" w:hAnsi="Times New Roman" w:cs="Times New Roman"/>
          <w:sz w:val="24"/>
          <w:szCs w:val="24"/>
        </w:rPr>
        <w:t xml:space="preserve"> Речевая практика (1-4) (Для обучающихся с интеллектуальными нарушениями) Автор: Комарова С.В.</w:t>
      </w:r>
    </w:p>
    <w:p w:rsidR="002424A0" w:rsidRPr="00C501A2" w:rsidRDefault="002424A0" w:rsidP="002424A0">
      <w:pPr>
        <w:spacing w:after="0" w:line="240" w:lineRule="auto"/>
        <w:rPr>
          <w:rFonts w:ascii="Times New Roman" w:hAnsi="Times New Roman" w:cs="Times New Roman"/>
          <w:sz w:val="24"/>
          <w:szCs w:val="24"/>
        </w:rPr>
      </w:pPr>
      <w:r w:rsidRPr="00C501A2">
        <w:rPr>
          <w:rFonts w:ascii="Times New Roman" w:hAnsi="Times New Roman" w:cs="Times New Roman"/>
          <w:sz w:val="24"/>
          <w:szCs w:val="24"/>
        </w:rPr>
        <w:t>Чтение (2-4) (для обучающихся с интеллектуальными нарушениями).Автор: Ильина С. Ю. и др.</w:t>
      </w:r>
    </w:p>
    <w:p w:rsidR="002424A0" w:rsidRPr="00C501A2" w:rsidRDefault="002424A0" w:rsidP="002424A0">
      <w:pPr>
        <w:spacing w:after="0" w:line="240" w:lineRule="auto"/>
        <w:rPr>
          <w:rFonts w:ascii="Times New Roman" w:hAnsi="Times New Roman" w:cs="Times New Roman"/>
          <w:sz w:val="24"/>
          <w:szCs w:val="24"/>
        </w:rPr>
      </w:pPr>
      <w:r w:rsidRPr="00C501A2">
        <w:rPr>
          <w:rFonts w:ascii="Times New Roman" w:hAnsi="Times New Roman" w:cs="Times New Roman"/>
          <w:sz w:val="24"/>
          <w:szCs w:val="24"/>
        </w:rPr>
        <w:t>Математика (1 доп.,1-4) (для обучающихся с интеллектуальными нарушениями).Автор: Алышева Т. В.</w:t>
      </w:r>
    </w:p>
    <w:p w:rsidR="002424A0" w:rsidRPr="00C501A2" w:rsidRDefault="002424A0" w:rsidP="002424A0">
      <w:pPr>
        <w:spacing w:after="0" w:line="240" w:lineRule="auto"/>
        <w:rPr>
          <w:rFonts w:ascii="Times New Roman" w:hAnsi="Times New Roman" w:cs="Times New Roman"/>
          <w:sz w:val="24"/>
          <w:szCs w:val="24"/>
        </w:rPr>
      </w:pPr>
      <w:r w:rsidRPr="00C501A2">
        <w:rPr>
          <w:rFonts w:ascii="Times New Roman" w:hAnsi="Times New Roman" w:cs="Times New Roman"/>
          <w:sz w:val="24"/>
          <w:szCs w:val="24"/>
        </w:rPr>
        <w:t>Мир природы и человека (1-4) (для обучающихся с интеллектуальными нарушениями).Автор: Матвеева Н.Б. и др.</w:t>
      </w:r>
    </w:p>
    <w:p w:rsidR="002424A0" w:rsidRPr="00C501A2" w:rsidRDefault="002424A0" w:rsidP="002424A0">
      <w:pPr>
        <w:spacing w:after="0" w:line="240" w:lineRule="auto"/>
        <w:rPr>
          <w:rFonts w:ascii="Times New Roman" w:hAnsi="Times New Roman" w:cs="Times New Roman"/>
          <w:sz w:val="24"/>
          <w:szCs w:val="24"/>
        </w:rPr>
      </w:pPr>
      <w:r w:rsidRPr="00C501A2">
        <w:rPr>
          <w:rFonts w:ascii="Times New Roman" w:hAnsi="Times New Roman" w:cs="Times New Roman"/>
          <w:sz w:val="24"/>
          <w:szCs w:val="24"/>
        </w:rPr>
        <w:t>Технология. Ручной труд (1-4) (для обучающихся с интеллектуальными нарушениями).Автор: Кузнецова Л. А. и др</w:t>
      </w:r>
    </w:p>
    <w:p w:rsidR="002424A0" w:rsidRPr="00C501A2" w:rsidRDefault="002424A0" w:rsidP="002424A0">
      <w:pPr>
        <w:spacing w:after="0" w:line="240" w:lineRule="auto"/>
        <w:rPr>
          <w:rFonts w:ascii="Times New Roman" w:hAnsi="Times New Roman" w:cs="Times New Roman"/>
          <w:sz w:val="24"/>
          <w:szCs w:val="24"/>
        </w:rPr>
      </w:pPr>
      <w:r w:rsidRPr="00C501A2">
        <w:rPr>
          <w:rFonts w:ascii="Times New Roman" w:hAnsi="Times New Roman" w:cs="Times New Roman"/>
          <w:sz w:val="24"/>
          <w:szCs w:val="24"/>
        </w:rPr>
        <w:t>Изобразительное искусство (1-5) (для обучающихся с интеллектуальными нарушениями).Автор: Рау М. Ю., Зыкова М. А.</w:t>
      </w:r>
    </w:p>
    <w:p w:rsidR="002424A0" w:rsidRDefault="002424A0" w:rsidP="002424A0">
      <w:pPr>
        <w:pStyle w:val="a7"/>
        <w:jc w:val="both"/>
        <w:rPr>
          <w:rFonts w:ascii="Times New Roman" w:hAnsi="Times New Roman"/>
          <w:color w:val="FF0000"/>
          <w:sz w:val="24"/>
          <w:szCs w:val="24"/>
        </w:rPr>
      </w:pPr>
      <w:r w:rsidRPr="00C501A2">
        <w:rPr>
          <w:rFonts w:ascii="Times New Roman" w:hAnsi="Times New Roman"/>
          <w:sz w:val="24"/>
          <w:szCs w:val="24"/>
        </w:rPr>
        <w:t xml:space="preserve"> Музыка (1-5) (для обучающихся с интеллектуальными нарушениями)</w:t>
      </w:r>
    </w:p>
    <w:p w:rsidR="002424A0" w:rsidRPr="002424A0" w:rsidRDefault="002424A0" w:rsidP="00F47709">
      <w:pPr>
        <w:pStyle w:val="a7"/>
        <w:ind w:firstLine="567"/>
        <w:jc w:val="both"/>
        <w:rPr>
          <w:rFonts w:ascii="Times New Roman" w:hAnsi="Times New Roman"/>
          <w:sz w:val="24"/>
          <w:szCs w:val="24"/>
        </w:rPr>
      </w:pPr>
      <w:r w:rsidRPr="002424A0">
        <w:rPr>
          <w:rFonts w:ascii="Times New Roman" w:hAnsi="Times New Roman"/>
          <w:sz w:val="24"/>
          <w:szCs w:val="24"/>
        </w:rPr>
        <w:lastRenderedPageBreak/>
        <w:t>Особые образовательные потребности обучающихся с РАС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Все программно-методическое обеспечение учителя адаптируют под особые образовательные потребности обучающихся с</w:t>
      </w:r>
      <w:r>
        <w:rPr>
          <w:rFonts w:ascii="Times New Roman" w:hAnsi="Times New Roman"/>
          <w:sz w:val="24"/>
          <w:szCs w:val="24"/>
        </w:rPr>
        <w:t xml:space="preserve"> ОВЗ</w:t>
      </w:r>
      <w:r w:rsidRPr="001D2B65">
        <w:rPr>
          <w:rFonts w:ascii="Times New Roman" w:hAnsi="Times New Roman"/>
          <w:sz w:val="24"/>
          <w:szCs w:val="24"/>
        </w:rPr>
        <w:t xml:space="preserve">. Программный материал по всем учебным предметам перераспределен, т.к. сроки обучения в </w:t>
      </w:r>
      <w:r w:rsidRPr="002424A0">
        <w:rPr>
          <w:rFonts w:ascii="Times New Roman" w:hAnsi="Times New Roman"/>
          <w:sz w:val="24"/>
          <w:szCs w:val="24"/>
        </w:rPr>
        <w:t>начальной школе</w:t>
      </w:r>
      <w:r w:rsidRPr="001D2B65">
        <w:rPr>
          <w:rFonts w:ascii="Times New Roman" w:hAnsi="Times New Roman"/>
          <w:sz w:val="24"/>
          <w:szCs w:val="24"/>
        </w:rPr>
        <w:t>пролонгированы и составляют 5 лет.</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Освоение содержательной области </w:t>
      </w:r>
      <w:r w:rsidRPr="009B6EDC">
        <w:rPr>
          <w:rFonts w:ascii="Times New Roman" w:hAnsi="Times New Roman"/>
          <w:b/>
          <w:bCs/>
          <w:sz w:val="24"/>
          <w:szCs w:val="24"/>
        </w:rPr>
        <w:t>«</w:t>
      </w:r>
      <w:r>
        <w:rPr>
          <w:rFonts w:ascii="Times New Roman" w:hAnsi="Times New Roman"/>
          <w:b/>
          <w:bCs/>
          <w:sz w:val="24"/>
          <w:szCs w:val="24"/>
        </w:rPr>
        <w:t>Язык и речевая практика</w:t>
      </w:r>
      <w:r w:rsidRPr="009B6EDC">
        <w:rPr>
          <w:rFonts w:ascii="Times New Roman" w:hAnsi="Times New Roman"/>
          <w:b/>
          <w:bCs/>
          <w:sz w:val="24"/>
          <w:szCs w:val="24"/>
        </w:rPr>
        <w:t>»</w:t>
      </w:r>
      <w:r w:rsidRPr="001D2B65">
        <w:rPr>
          <w:rFonts w:ascii="Times New Roman" w:hAnsi="Times New Roman"/>
          <w:sz w:val="24"/>
          <w:szCs w:val="24"/>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Освоение содержательной области </w:t>
      </w:r>
      <w:r w:rsidRPr="009B6EDC">
        <w:rPr>
          <w:rFonts w:ascii="Times New Roman" w:hAnsi="Times New Roman"/>
          <w:b/>
          <w:bCs/>
          <w:sz w:val="24"/>
          <w:szCs w:val="24"/>
        </w:rPr>
        <w:t>«Математика»</w:t>
      </w:r>
      <w:r w:rsidRPr="001D2B65">
        <w:rPr>
          <w:rFonts w:ascii="Times New Roman" w:hAnsi="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Формирование доступных представлений о мире и практики взаимодействия с окружающим миром в рамках содержательной области «</w:t>
      </w:r>
      <w:r>
        <w:rPr>
          <w:rFonts w:ascii="Times New Roman" w:hAnsi="Times New Roman"/>
          <w:b/>
          <w:bCs/>
          <w:sz w:val="24"/>
          <w:szCs w:val="24"/>
        </w:rPr>
        <w:t>Е</w:t>
      </w:r>
      <w:r w:rsidRPr="009B6EDC">
        <w:rPr>
          <w:rFonts w:ascii="Times New Roman" w:hAnsi="Times New Roman"/>
          <w:b/>
          <w:bCs/>
          <w:sz w:val="24"/>
          <w:szCs w:val="24"/>
        </w:rPr>
        <w:t>стествознание (</w:t>
      </w:r>
      <w:r>
        <w:rPr>
          <w:rFonts w:ascii="Times New Roman" w:hAnsi="Times New Roman"/>
          <w:b/>
          <w:bCs/>
          <w:sz w:val="24"/>
          <w:szCs w:val="24"/>
        </w:rPr>
        <w:t>Мир природы и человека</w:t>
      </w:r>
      <w:r w:rsidRPr="009B6EDC">
        <w:rPr>
          <w:rFonts w:ascii="Times New Roman" w:hAnsi="Times New Roman"/>
          <w:b/>
          <w:bCs/>
          <w:sz w:val="24"/>
          <w:szCs w:val="24"/>
        </w:rPr>
        <w:t>)»</w:t>
      </w:r>
      <w:r w:rsidRPr="001D2B65">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Специальный учебный и дидактический материал необходим для образования обучающихся </w:t>
      </w:r>
      <w:r>
        <w:rPr>
          <w:rFonts w:ascii="Times New Roman" w:hAnsi="Times New Roman"/>
          <w:sz w:val="24"/>
          <w:szCs w:val="24"/>
        </w:rPr>
        <w:t>в</w:t>
      </w:r>
      <w:r w:rsidRPr="001D2B65">
        <w:rPr>
          <w:rFonts w:ascii="Times New Roman" w:hAnsi="Times New Roman"/>
          <w:sz w:val="24"/>
          <w:szCs w:val="24"/>
        </w:rPr>
        <w:t xml:space="preserve"> области </w:t>
      </w:r>
      <w:r w:rsidRPr="009B6EDC">
        <w:rPr>
          <w:rFonts w:ascii="Times New Roman" w:hAnsi="Times New Roman"/>
          <w:b/>
          <w:bCs/>
          <w:sz w:val="24"/>
          <w:szCs w:val="24"/>
        </w:rPr>
        <w:t>«Искусство».</w:t>
      </w:r>
      <w:r w:rsidRPr="001D2B65">
        <w:rPr>
          <w:rFonts w:ascii="Times New Roman" w:hAnsi="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w:t>
      </w:r>
      <w:r w:rsidRPr="005066E0">
        <w:rPr>
          <w:rFonts w:ascii="Times New Roman" w:hAnsi="Times New Roman"/>
          <w:sz w:val="24"/>
          <w:szCs w:val="24"/>
        </w:rPr>
        <w:t>музыкой</w:t>
      </w:r>
      <w:r w:rsidRPr="001D2B65">
        <w:rPr>
          <w:rFonts w:ascii="Times New Roman" w:hAnsi="Times New Roman"/>
          <w:sz w:val="24"/>
          <w:szCs w:val="24"/>
        </w:rPr>
        <w:t xml:space="preserve">важно обеспечить обучающимся 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Овладение обучающимися образовательной областью </w:t>
      </w:r>
      <w:r w:rsidRPr="009B6EDC">
        <w:rPr>
          <w:rFonts w:ascii="Times New Roman" w:hAnsi="Times New Roman"/>
          <w:b/>
          <w:bCs/>
          <w:sz w:val="24"/>
          <w:szCs w:val="24"/>
        </w:rPr>
        <w:t>«Физическая культура»</w:t>
      </w:r>
      <w:r w:rsidRPr="001D2B65">
        <w:rPr>
          <w:rFonts w:ascii="Times New Roman" w:hAnsi="Times New Roman"/>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Для овладения образовательной областью </w:t>
      </w:r>
      <w:r w:rsidR="0010324A">
        <w:rPr>
          <w:rFonts w:ascii="Times New Roman" w:hAnsi="Times New Roman"/>
          <w:sz w:val="24"/>
          <w:szCs w:val="24"/>
        </w:rPr>
        <w:t>«</w:t>
      </w:r>
      <w:r w:rsidR="0010324A" w:rsidRPr="0010324A">
        <w:rPr>
          <w:rFonts w:ascii="Times New Roman" w:hAnsi="Times New Roman"/>
          <w:b/>
          <w:sz w:val="24"/>
          <w:szCs w:val="24"/>
        </w:rPr>
        <w:t xml:space="preserve">Труд </w:t>
      </w:r>
      <w:r w:rsidR="0010324A" w:rsidRPr="0010324A">
        <w:rPr>
          <w:rFonts w:ascii="Times New Roman" w:hAnsi="Times New Roman"/>
          <w:b/>
          <w:bCs/>
          <w:sz w:val="24"/>
          <w:szCs w:val="24"/>
        </w:rPr>
        <w:t>(Технология)</w:t>
      </w:r>
      <w:r w:rsidR="0010324A">
        <w:rPr>
          <w:rFonts w:ascii="Times New Roman" w:hAnsi="Times New Roman"/>
          <w:b/>
          <w:bCs/>
          <w:sz w:val="24"/>
          <w:szCs w:val="24"/>
        </w:rPr>
        <w:t>»</w:t>
      </w:r>
      <w:r w:rsidRPr="001D2B65">
        <w:rPr>
          <w:rFonts w:ascii="Times New Roman" w:hAnsi="Times New Roman"/>
          <w:sz w:val="24"/>
          <w:szCs w:val="24"/>
        </w:rPr>
        <w:t xml:space="preserve"> обучающимся с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w:t>
      </w:r>
      <w:r w:rsidRPr="001D2B65">
        <w:rPr>
          <w:rFonts w:ascii="Times New Roman" w:hAnsi="Times New Roman"/>
          <w:sz w:val="24"/>
          <w:szCs w:val="24"/>
        </w:rPr>
        <w:lastRenderedPageBreak/>
        <w:t>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Материально-технические ресурсы – первичный, исходный компонент ресурсного обеспечения реализации, адаптированной основной общеобразовательной программы </w:t>
      </w:r>
      <w:r w:rsidRPr="002424A0">
        <w:rPr>
          <w:rFonts w:ascii="Times New Roman" w:hAnsi="Times New Roman"/>
          <w:sz w:val="24"/>
          <w:szCs w:val="24"/>
        </w:rPr>
        <w:t>начального общего образования</w:t>
      </w:r>
      <w:r w:rsidRPr="001D2B65">
        <w:rPr>
          <w:rFonts w:ascii="Times New Roman" w:hAnsi="Times New Roman"/>
          <w:sz w:val="24"/>
          <w:szCs w:val="24"/>
        </w:rPr>
        <w:t xml:space="preserve"> обучающихся с ОВЗ. Материально-технические ре</w:t>
      </w:r>
      <w:r>
        <w:rPr>
          <w:rFonts w:ascii="Times New Roman" w:hAnsi="Times New Roman"/>
          <w:sz w:val="24"/>
          <w:szCs w:val="24"/>
        </w:rPr>
        <w:t>сурсы обеспечения реализации АО</w:t>
      </w:r>
      <w:r w:rsidRPr="001D2B65">
        <w:rPr>
          <w:rFonts w:ascii="Times New Roman" w:hAnsi="Times New Roman"/>
          <w:sz w:val="24"/>
          <w:szCs w:val="24"/>
        </w:rPr>
        <w:t>П НОО составляют:</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 учебное оборудование для проведения учебных занятий (урока, самоподготовки, факультативных занятий, дополнительных занятий, индивидуальных занятий, других форм занятий);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компьютерные и информационно-коммуникативные средства;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технические средства обучения (магнитная доска, видеомагнитофон, мультимедийный проектор и т.д.);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демонстрационные пособия (демонстрационные числовые линейки, демонстрационные таблицы умножения, карточки и т. д.);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игры и игрушки (настольные развивающие игры, наборы ролевых игр, театральные куклы);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натуральные объекты (коллекции полезных ископаемых, коллекции плодов и семян растений, гербарии, муляжи, живые объекты и т.д.);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оборудование для проведения динамических пауз между занятиями;</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 оснащение учебных помещений (ученические столы, шкафы, настенные доски для объявлений и т.д.);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оснащение административных помещений (компьютерные столы, офисные кресла, платяные шкафы, накопители информации на бумажных и электронных носителях и т.д.).</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Исходя из личностно-ориентированных целей современного </w:t>
      </w:r>
      <w:r w:rsidRPr="002424A0">
        <w:rPr>
          <w:rFonts w:ascii="Times New Roman" w:hAnsi="Times New Roman"/>
          <w:sz w:val="24"/>
          <w:szCs w:val="24"/>
        </w:rPr>
        <w:t xml:space="preserve">начального </w:t>
      </w:r>
      <w:r w:rsidRPr="001D2B65">
        <w:rPr>
          <w:rFonts w:ascii="Times New Roman" w:hAnsi="Times New Roman"/>
          <w:sz w:val="24"/>
          <w:szCs w:val="24"/>
        </w:rPr>
        <w:t xml:space="preserve">общего образования, материально-технический ресурс призван обеспечить: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наглядность в организации процесса обучения школьников;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природосообразность обучения  школьников;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культуросообразность в становлении (формировании) личности школьника;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предметно-учебную среду для реализации направлений личностного развития школьников на деятельностной основе.</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Материально-техническое обеспечение коррекционных курсов включает обеспечение </w:t>
      </w:r>
      <w:r w:rsidR="00801196">
        <w:rPr>
          <w:rFonts w:ascii="Times New Roman" w:hAnsi="Times New Roman"/>
          <w:sz w:val="24"/>
          <w:szCs w:val="24"/>
        </w:rPr>
        <w:t>екабинета психолога.</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 Материально</w:t>
      </w:r>
      <w:r w:rsidR="00801196">
        <w:rPr>
          <w:rFonts w:ascii="Times New Roman" w:hAnsi="Times New Roman"/>
          <w:sz w:val="24"/>
          <w:szCs w:val="24"/>
        </w:rPr>
        <w:t>-техническое оснащение кабинета педагога-психолога</w:t>
      </w:r>
      <w:r w:rsidRPr="001D2B65">
        <w:rPr>
          <w:rFonts w:ascii="Times New Roman" w:hAnsi="Times New Roman"/>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рабочие места для детей);технические средства обучения; игрушки и игры; набор материалов для детского творчества. </w:t>
      </w:r>
    </w:p>
    <w:p w:rsidR="002424A0"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Кабинеты оборудованы современными техническими средствами обучения. </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Кабинет информатики, оснащен современными компьютерами, позволяет продуктивно заниматься освоением информационно-коммуникационных технологий. По проекту имеется выделенная интернет линия, есть сервер образовательного учреждения, </w:t>
      </w:r>
      <w:r w:rsidRPr="001D2B65">
        <w:rPr>
          <w:rFonts w:ascii="Times New Roman" w:hAnsi="Times New Roman"/>
          <w:sz w:val="24"/>
          <w:szCs w:val="24"/>
        </w:rPr>
        <w:lastRenderedPageBreak/>
        <w:t>аккумулирующий в информационном центре учебно-методическое обеспечение образовательного процесса, разработан сайт образовательного учреждения.</w:t>
      </w:r>
    </w:p>
    <w:p w:rsidR="002424A0" w:rsidRPr="001D2B65"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 xml:space="preserve">Библиотека </w:t>
      </w:r>
      <w:r>
        <w:rPr>
          <w:rFonts w:ascii="Times New Roman" w:hAnsi="Times New Roman"/>
          <w:sz w:val="24"/>
          <w:szCs w:val="24"/>
        </w:rPr>
        <w:t xml:space="preserve"> </w:t>
      </w:r>
      <w:r w:rsidRPr="001D2B65">
        <w:rPr>
          <w:rFonts w:ascii="Times New Roman" w:hAnsi="Times New Roman"/>
          <w:sz w:val="24"/>
          <w:szCs w:val="24"/>
        </w:rPr>
        <w:t>оснащена достаточным библиотечным фондом и учебно-методической литературой. Соблюдены требования к помещениям библиотеки (площадь, размещение рабочих зон, наличие читального зала, число читательских мест, медиатеки).</w:t>
      </w:r>
    </w:p>
    <w:p w:rsidR="002424A0" w:rsidRDefault="002424A0" w:rsidP="00F47709">
      <w:pPr>
        <w:pStyle w:val="a7"/>
        <w:ind w:firstLine="567"/>
        <w:jc w:val="both"/>
        <w:rPr>
          <w:rFonts w:ascii="Times New Roman" w:hAnsi="Times New Roman"/>
          <w:sz w:val="24"/>
          <w:szCs w:val="24"/>
        </w:rPr>
      </w:pPr>
      <w:r w:rsidRPr="001D2B65">
        <w:rPr>
          <w:rFonts w:ascii="Times New Roman" w:hAnsi="Times New Roman"/>
          <w:sz w:val="24"/>
          <w:szCs w:val="24"/>
        </w:rPr>
        <w:t>Спортивные залы оснащены спортивным инвентарем для проведения уроков физической культуры, спортивных занятий, спортивно-массовых мероприятий, спортивный городок на школьном дворе.</w:t>
      </w:r>
    </w:p>
    <w:p w:rsidR="002424A0" w:rsidRDefault="002424A0" w:rsidP="002424A0">
      <w:pPr>
        <w:pStyle w:val="a7"/>
        <w:jc w:val="both"/>
        <w:rPr>
          <w:rFonts w:ascii="Times New Roman" w:hAnsi="Times New Roman"/>
          <w:sz w:val="24"/>
          <w:szCs w:val="24"/>
        </w:rPr>
      </w:pPr>
    </w:p>
    <w:p w:rsidR="002424A0" w:rsidRDefault="002424A0" w:rsidP="002424A0">
      <w:pPr>
        <w:pStyle w:val="a7"/>
        <w:jc w:val="both"/>
        <w:rPr>
          <w:rFonts w:ascii="Times New Roman" w:hAnsi="Times New Roman"/>
          <w:b/>
          <w:bCs/>
          <w:sz w:val="24"/>
          <w:szCs w:val="24"/>
        </w:rPr>
      </w:pPr>
      <w:r>
        <w:rPr>
          <w:rFonts w:ascii="Times New Roman" w:hAnsi="Times New Roman"/>
          <w:b/>
          <w:bCs/>
          <w:sz w:val="24"/>
          <w:szCs w:val="24"/>
        </w:rPr>
        <w:t>3.4.5.</w:t>
      </w:r>
      <w:r w:rsidRPr="00D91569">
        <w:rPr>
          <w:rFonts w:ascii="Times New Roman" w:hAnsi="Times New Roman"/>
          <w:b/>
          <w:bCs/>
          <w:sz w:val="24"/>
          <w:szCs w:val="24"/>
        </w:rPr>
        <w:t xml:space="preserve"> Сетевой график по формированию необходимой системы условий реализации адаптированной основной образовательной программы для обучающихся с ОВЗ.</w:t>
      </w:r>
    </w:p>
    <w:p w:rsidR="002424A0" w:rsidRDefault="002424A0" w:rsidP="002424A0">
      <w:pPr>
        <w:pStyle w:val="a7"/>
        <w:jc w:val="both"/>
        <w:rPr>
          <w:rFonts w:ascii="Times New Roman" w:hAnsi="Times New Roman"/>
          <w:b/>
          <w:bCs/>
          <w:sz w:val="24"/>
          <w:szCs w:val="24"/>
        </w:rPr>
      </w:pPr>
    </w:p>
    <w:tbl>
      <w:tblPr>
        <w:tblStyle w:val="a6"/>
        <w:tblW w:w="0" w:type="auto"/>
        <w:tblLook w:val="04A0" w:firstRow="1" w:lastRow="0" w:firstColumn="1" w:lastColumn="0" w:noHBand="0" w:noVBand="1"/>
      </w:tblPr>
      <w:tblGrid>
        <w:gridCol w:w="2240"/>
        <w:gridCol w:w="2629"/>
        <w:gridCol w:w="2195"/>
        <w:gridCol w:w="2281"/>
      </w:tblGrid>
      <w:tr w:rsidR="002424A0" w:rsidRPr="002424A0" w:rsidTr="002424A0">
        <w:tc>
          <w:tcPr>
            <w:tcW w:w="2240" w:type="dxa"/>
          </w:tcPr>
          <w:p w:rsidR="002424A0" w:rsidRPr="002424A0" w:rsidRDefault="002424A0" w:rsidP="002424A0">
            <w:pPr>
              <w:spacing w:after="0" w:line="240" w:lineRule="auto"/>
              <w:jc w:val="both"/>
              <w:rPr>
                <w:sz w:val="24"/>
                <w:szCs w:val="24"/>
              </w:rPr>
            </w:pPr>
            <w:r w:rsidRPr="002424A0">
              <w:rPr>
                <w:sz w:val="24"/>
                <w:szCs w:val="24"/>
              </w:rPr>
              <w:t>Направление мероприятий</w:t>
            </w:r>
          </w:p>
        </w:tc>
        <w:tc>
          <w:tcPr>
            <w:tcW w:w="2629" w:type="dxa"/>
            <w:tcBorders>
              <w:bottom w:val="single" w:sz="4" w:space="0" w:color="auto"/>
            </w:tcBorders>
          </w:tcPr>
          <w:p w:rsidR="002424A0" w:rsidRPr="002424A0" w:rsidRDefault="002424A0" w:rsidP="002424A0">
            <w:pPr>
              <w:spacing w:after="0" w:line="240" w:lineRule="auto"/>
              <w:jc w:val="both"/>
              <w:rPr>
                <w:sz w:val="24"/>
                <w:szCs w:val="24"/>
              </w:rPr>
            </w:pPr>
            <w:r w:rsidRPr="002424A0">
              <w:rPr>
                <w:sz w:val="24"/>
                <w:szCs w:val="24"/>
              </w:rPr>
              <w:t>Мероприятия</w:t>
            </w:r>
          </w:p>
        </w:tc>
        <w:tc>
          <w:tcPr>
            <w:tcW w:w="2195" w:type="dxa"/>
            <w:tcBorders>
              <w:bottom w:val="single" w:sz="4" w:space="0" w:color="auto"/>
            </w:tcBorders>
          </w:tcPr>
          <w:p w:rsidR="002424A0" w:rsidRPr="002424A0" w:rsidRDefault="002424A0" w:rsidP="002424A0">
            <w:pPr>
              <w:spacing w:after="0" w:line="240" w:lineRule="auto"/>
              <w:jc w:val="both"/>
              <w:rPr>
                <w:sz w:val="24"/>
                <w:szCs w:val="24"/>
              </w:rPr>
            </w:pPr>
            <w:r w:rsidRPr="002424A0">
              <w:rPr>
                <w:sz w:val="24"/>
                <w:szCs w:val="24"/>
              </w:rPr>
              <w:t>Сроки реализации</w:t>
            </w:r>
          </w:p>
        </w:tc>
        <w:tc>
          <w:tcPr>
            <w:tcW w:w="2281" w:type="dxa"/>
            <w:tcBorders>
              <w:bottom w:val="single" w:sz="4" w:space="0" w:color="auto"/>
            </w:tcBorders>
          </w:tcPr>
          <w:p w:rsidR="002424A0" w:rsidRPr="002424A0" w:rsidRDefault="002424A0" w:rsidP="002424A0">
            <w:pPr>
              <w:spacing w:after="0" w:line="240" w:lineRule="auto"/>
              <w:jc w:val="both"/>
              <w:rPr>
                <w:sz w:val="24"/>
                <w:szCs w:val="24"/>
              </w:rPr>
            </w:pPr>
            <w:r w:rsidRPr="002424A0">
              <w:rPr>
                <w:sz w:val="24"/>
                <w:szCs w:val="24"/>
              </w:rPr>
              <w:t>Ответственные</w:t>
            </w:r>
          </w:p>
        </w:tc>
      </w:tr>
      <w:tr w:rsidR="002424A0" w:rsidRPr="002424A0" w:rsidTr="002424A0">
        <w:tc>
          <w:tcPr>
            <w:tcW w:w="2240" w:type="dxa"/>
          </w:tcPr>
          <w:p w:rsidR="002424A0" w:rsidRPr="002424A0" w:rsidRDefault="002424A0" w:rsidP="002424A0">
            <w:pPr>
              <w:spacing w:after="0" w:line="240" w:lineRule="auto"/>
              <w:jc w:val="both"/>
              <w:rPr>
                <w:sz w:val="24"/>
                <w:szCs w:val="24"/>
              </w:rPr>
            </w:pPr>
            <w:r w:rsidRPr="002424A0">
              <w:rPr>
                <w:sz w:val="24"/>
                <w:szCs w:val="24"/>
              </w:rPr>
              <w:t>I. Нормативное обеспечение</w:t>
            </w:r>
          </w:p>
        </w:tc>
        <w:tc>
          <w:tcPr>
            <w:tcW w:w="2629" w:type="dxa"/>
            <w:tcBorders>
              <w:right w:val="single" w:sz="4" w:space="0" w:color="auto"/>
            </w:tcBorders>
          </w:tcPr>
          <w:p w:rsidR="002424A0" w:rsidRPr="002424A0" w:rsidRDefault="002424A0" w:rsidP="002424A0">
            <w:pPr>
              <w:spacing w:after="0" w:line="240" w:lineRule="auto"/>
              <w:jc w:val="both"/>
              <w:rPr>
                <w:sz w:val="24"/>
                <w:szCs w:val="24"/>
              </w:rPr>
            </w:pPr>
            <w:r w:rsidRPr="002424A0">
              <w:rPr>
                <w:sz w:val="24"/>
                <w:szCs w:val="24"/>
              </w:rPr>
              <w:t>1. Совершенствование нормативно-правовой базы учреждения: адаптированные программы, адаптированные рабочие программы, локальные акты</w:t>
            </w:r>
          </w:p>
          <w:p w:rsidR="002424A0" w:rsidRPr="002424A0" w:rsidRDefault="002424A0" w:rsidP="002424A0">
            <w:pPr>
              <w:spacing w:after="0" w:line="240" w:lineRule="auto"/>
              <w:jc w:val="both"/>
              <w:rPr>
                <w:sz w:val="24"/>
                <w:szCs w:val="24"/>
              </w:rPr>
            </w:pPr>
            <w:r w:rsidRPr="002424A0">
              <w:rPr>
                <w:sz w:val="24"/>
                <w:szCs w:val="24"/>
              </w:rPr>
              <w:t>2. Разработка плана обеспечения учебной литературой</w:t>
            </w:r>
          </w:p>
          <w:p w:rsidR="002424A0" w:rsidRPr="002424A0" w:rsidRDefault="002424A0" w:rsidP="002424A0">
            <w:pPr>
              <w:spacing w:after="0" w:line="240" w:lineRule="auto"/>
              <w:jc w:val="both"/>
              <w:rPr>
                <w:sz w:val="24"/>
                <w:szCs w:val="24"/>
              </w:rPr>
            </w:pPr>
            <w:r w:rsidRPr="002424A0">
              <w:rPr>
                <w:sz w:val="24"/>
                <w:szCs w:val="24"/>
              </w:rPr>
              <w:t>3. Совершенствование школьной системы оценки качества образования в части совершенствования системы оценивания оценки достижения планируемых результатов</w:t>
            </w:r>
          </w:p>
          <w:p w:rsidR="002424A0" w:rsidRPr="002424A0" w:rsidRDefault="002424A0" w:rsidP="002424A0">
            <w:pPr>
              <w:spacing w:after="0" w:line="240" w:lineRule="auto"/>
              <w:jc w:val="both"/>
              <w:rPr>
                <w:sz w:val="24"/>
                <w:szCs w:val="24"/>
              </w:rPr>
            </w:pPr>
            <w:r w:rsidRPr="002424A0">
              <w:rPr>
                <w:sz w:val="24"/>
                <w:szCs w:val="24"/>
              </w:rPr>
              <w:t xml:space="preserve">4. Утверждение адаптированной основной образовательной программы образовательного учреждения </w:t>
            </w:r>
          </w:p>
        </w:tc>
        <w:tc>
          <w:tcPr>
            <w:tcW w:w="2195" w:type="dxa"/>
            <w:tcBorders>
              <w:left w:val="single" w:sz="4" w:space="0" w:color="auto"/>
              <w:right w:val="single" w:sz="4" w:space="0" w:color="auto"/>
            </w:tcBorders>
          </w:tcPr>
          <w:p w:rsidR="002424A0" w:rsidRPr="002424A0" w:rsidRDefault="002424A0" w:rsidP="002424A0">
            <w:pPr>
              <w:spacing w:after="0" w:line="240" w:lineRule="auto"/>
              <w:jc w:val="both"/>
              <w:rPr>
                <w:sz w:val="24"/>
                <w:szCs w:val="24"/>
              </w:rPr>
            </w:pPr>
            <w:r w:rsidRPr="002424A0">
              <w:rPr>
                <w:sz w:val="24"/>
                <w:szCs w:val="24"/>
              </w:rPr>
              <w:t>Постоянно</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 xml:space="preserve">Февраль </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 xml:space="preserve">Постоянно </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Август</w:t>
            </w:r>
          </w:p>
        </w:tc>
        <w:tc>
          <w:tcPr>
            <w:tcW w:w="2281" w:type="dxa"/>
            <w:tcBorders>
              <w:left w:val="single" w:sz="4" w:space="0" w:color="auto"/>
            </w:tcBorders>
          </w:tcPr>
          <w:p w:rsidR="002424A0" w:rsidRPr="002424A0" w:rsidRDefault="002424A0" w:rsidP="002424A0">
            <w:pPr>
              <w:spacing w:after="0" w:line="240" w:lineRule="auto"/>
              <w:jc w:val="both"/>
              <w:rPr>
                <w:sz w:val="24"/>
                <w:szCs w:val="24"/>
              </w:rPr>
            </w:pPr>
            <w:r w:rsidRPr="002424A0">
              <w:rPr>
                <w:sz w:val="24"/>
                <w:szCs w:val="24"/>
              </w:rPr>
              <w:t>директор, зам. директора по УР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директор, зам. директора по УР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 xml:space="preserve">директор, зам. директора по УР, руководители ШМО </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F47709" w:rsidP="002424A0">
            <w:pPr>
              <w:spacing w:after="0" w:line="240" w:lineRule="auto"/>
              <w:jc w:val="both"/>
              <w:rPr>
                <w:sz w:val="24"/>
                <w:szCs w:val="24"/>
              </w:rPr>
            </w:pPr>
            <w:r>
              <w:rPr>
                <w:sz w:val="24"/>
                <w:szCs w:val="24"/>
              </w:rPr>
              <w:t>директор, зам. директора по УР</w:t>
            </w:r>
          </w:p>
        </w:tc>
      </w:tr>
      <w:tr w:rsidR="002424A0" w:rsidRPr="002424A0" w:rsidTr="002424A0">
        <w:tc>
          <w:tcPr>
            <w:tcW w:w="2240" w:type="dxa"/>
          </w:tcPr>
          <w:p w:rsidR="002424A0" w:rsidRPr="002424A0" w:rsidRDefault="002424A0" w:rsidP="002424A0">
            <w:pPr>
              <w:spacing w:after="0" w:line="240" w:lineRule="auto"/>
              <w:jc w:val="both"/>
              <w:rPr>
                <w:sz w:val="24"/>
                <w:szCs w:val="24"/>
              </w:rPr>
            </w:pPr>
            <w:r w:rsidRPr="002424A0">
              <w:rPr>
                <w:sz w:val="24"/>
                <w:szCs w:val="24"/>
              </w:rPr>
              <w:t>II. Кадровое обеспечение</w:t>
            </w:r>
          </w:p>
        </w:tc>
        <w:tc>
          <w:tcPr>
            <w:tcW w:w="2629" w:type="dxa"/>
          </w:tcPr>
          <w:p w:rsidR="002424A0" w:rsidRPr="002424A0" w:rsidRDefault="002424A0" w:rsidP="002424A0">
            <w:pPr>
              <w:spacing w:after="0" w:line="240" w:lineRule="auto"/>
              <w:jc w:val="both"/>
              <w:rPr>
                <w:sz w:val="24"/>
                <w:szCs w:val="24"/>
              </w:rPr>
            </w:pPr>
            <w:r w:rsidRPr="002424A0">
              <w:rPr>
                <w:sz w:val="24"/>
                <w:szCs w:val="24"/>
              </w:rPr>
              <w:t xml:space="preserve">1. Мониторинг кадрового обеспечения реализации адаптированной основной образовательной программы основного общего образования </w:t>
            </w:r>
          </w:p>
          <w:p w:rsidR="002424A0" w:rsidRPr="002424A0" w:rsidRDefault="002424A0" w:rsidP="002424A0">
            <w:pPr>
              <w:spacing w:after="0" w:line="240" w:lineRule="auto"/>
              <w:jc w:val="both"/>
              <w:rPr>
                <w:sz w:val="24"/>
                <w:szCs w:val="24"/>
              </w:rPr>
            </w:pPr>
            <w:r w:rsidRPr="002424A0">
              <w:rPr>
                <w:sz w:val="24"/>
                <w:szCs w:val="24"/>
              </w:rPr>
              <w:lastRenderedPageBreak/>
              <w:t xml:space="preserve">2. Разработка и утверждение плана-графика повышения квалификации педагогических и руководящих работников образовательного учреждения </w:t>
            </w:r>
          </w:p>
          <w:p w:rsidR="002424A0" w:rsidRPr="002424A0" w:rsidRDefault="002424A0" w:rsidP="002424A0">
            <w:pPr>
              <w:spacing w:after="0" w:line="240" w:lineRule="auto"/>
              <w:jc w:val="both"/>
              <w:rPr>
                <w:sz w:val="24"/>
                <w:szCs w:val="24"/>
              </w:rPr>
            </w:pPr>
            <w:r w:rsidRPr="002424A0">
              <w:rPr>
                <w:sz w:val="24"/>
                <w:szCs w:val="24"/>
              </w:rPr>
              <w:t>3. Работа с педагогическими кадрами, направленная на мотивацию и стимулирование получения дополнительного профессионального образования (повышение квалификации, переподготовка)</w:t>
            </w:r>
          </w:p>
          <w:p w:rsidR="002424A0" w:rsidRPr="002424A0" w:rsidRDefault="002424A0" w:rsidP="002424A0">
            <w:pPr>
              <w:spacing w:after="0" w:line="240" w:lineRule="auto"/>
              <w:jc w:val="both"/>
              <w:rPr>
                <w:sz w:val="24"/>
                <w:szCs w:val="24"/>
              </w:rPr>
            </w:pPr>
            <w:r w:rsidRPr="002424A0">
              <w:rPr>
                <w:sz w:val="24"/>
                <w:szCs w:val="24"/>
              </w:rPr>
              <w:t>4.Разработка плана методической работы обеспечивающей сопровождение реализации адаптированной основной образовательной программы.</w:t>
            </w:r>
          </w:p>
          <w:p w:rsidR="002424A0" w:rsidRPr="002424A0" w:rsidRDefault="002424A0" w:rsidP="002424A0">
            <w:pPr>
              <w:spacing w:after="0" w:line="240" w:lineRule="auto"/>
              <w:jc w:val="both"/>
              <w:rPr>
                <w:sz w:val="24"/>
                <w:szCs w:val="24"/>
              </w:rPr>
            </w:pPr>
            <w:r w:rsidRPr="002424A0">
              <w:rPr>
                <w:sz w:val="24"/>
                <w:szCs w:val="24"/>
              </w:rPr>
              <w:t xml:space="preserve">5.Организация участия педагогических работников в совещаниях, конференциях, конкурсах профессионального мастерства с целью профессионального совершенствования </w:t>
            </w:r>
          </w:p>
        </w:tc>
        <w:tc>
          <w:tcPr>
            <w:tcW w:w="2195" w:type="dxa"/>
          </w:tcPr>
          <w:p w:rsidR="002424A0" w:rsidRPr="002424A0" w:rsidRDefault="002424A0" w:rsidP="002424A0">
            <w:pPr>
              <w:spacing w:after="0" w:line="240" w:lineRule="auto"/>
              <w:jc w:val="both"/>
              <w:rPr>
                <w:sz w:val="24"/>
                <w:szCs w:val="24"/>
              </w:rPr>
            </w:pPr>
            <w:r w:rsidRPr="002424A0">
              <w:rPr>
                <w:sz w:val="24"/>
                <w:szCs w:val="24"/>
              </w:rPr>
              <w:lastRenderedPageBreak/>
              <w:t>Май</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Январь</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Постоянно</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Август</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 xml:space="preserve">Постоянно </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tc>
        <w:tc>
          <w:tcPr>
            <w:tcW w:w="2281" w:type="dxa"/>
          </w:tcPr>
          <w:p w:rsidR="002424A0" w:rsidRPr="002424A0" w:rsidRDefault="002424A0" w:rsidP="002424A0">
            <w:pPr>
              <w:spacing w:after="0" w:line="240" w:lineRule="auto"/>
              <w:jc w:val="both"/>
              <w:rPr>
                <w:sz w:val="24"/>
                <w:szCs w:val="24"/>
              </w:rPr>
            </w:pPr>
            <w:r w:rsidRPr="002424A0">
              <w:rPr>
                <w:sz w:val="24"/>
                <w:szCs w:val="24"/>
              </w:rPr>
              <w:lastRenderedPageBreak/>
              <w:t>зам. директора по УР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зам. директора по УР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директор, зам. директора по УР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зам. директора по УР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директор, зам. директора по УР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tc>
      </w:tr>
      <w:tr w:rsidR="002424A0" w:rsidRPr="002424A0" w:rsidTr="00E46348">
        <w:trPr>
          <w:trHeight w:val="2256"/>
        </w:trPr>
        <w:tc>
          <w:tcPr>
            <w:tcW w:w="2240" w:type="dxa"/>
          </w:tcPr>
          <w:p w:rsidR="002424A0" w:rsidRPr="002424A0" w:rsidRDefault="002424A0" w:rsidP="002424A0">
            <w:pPr>
              <w:spacing w:after="0" w:line="240" w:lineRule="auto"/>
              <w:jc w:val="both"/>
              <w:rPr>
                <w:sz w:val="24"/>
                <w:szCs w:val="24"/>
              </w:rPr>
            </w:pPr>
            <w:r w:rsidRPr="002424A0">
              <w:rPr>
                <w:sz w:val="24"/>
                <w:szCs w:val="24"/>
              </w:rPr>
              <w:lastRenderedPageBreak/>
              <w:t>III. Психолого-педагогическое обеспечение</w:t>
            </w:r>
          </w:p>
        </w:tc>
        <w:tc>
          <w:tcPr>
            <w:tcW w:w="2629" w:type="dxa"/>
          </w:tcPr>
          <w:p w:rsidR="002424A0" w:rsidRPr="002424A0" w:rsidRDefault="002424A0" w:rsidP="002424A0">
            <w:pPr>
              <w:spacing w:after="0" w:line="240" w:lineRule="auto"/>
              <w:jc w:val="both"/>
              <w:rPr>
                <w:sz w:val="24"/>
                <w:szCs w:val="24"/>
              </w:rPr>
            </w:pPr>
            <w:r w:rsidRPr="002424A0">
              <w:rPr>
                <w:sz w:val="24"/>
                <w:szCs w:val="24"/>
              </w:rPr>
              <w:t xml:space="preserve">1. Совершенствование психолого-педагогического сопровождения участников образовательного процесса через привлечение квалифицированных специалистов, повышение квалификации </w:t>
            </w:r>
            <w:r w:rsidRPr="002424A0">
              <w:rPr>
                <w:sz w:val="24"/>
                <w:szCs w:val="24"/>
              </w:rPr>
              <w:lastRenderedPageBreak/>
              <w:t xml:space="preserve">педагогических работников по своевременному определению необходимых специальных условий обучения, корректировке маршрутов обучения </w:t>
            </w:r>
          </w:p>
          <w:p w:rsidR="002424A0" w:rsidRPr="002424A0" w:rsidRDefault="002424A0" w:rsidP="002424A0">
            <w:pPr>
              <w:spacing w:after="0" w:line="240" w:lineRule="auto"/>
              <w:jc w:val="both"/>
              <w:rPr>
                <w:sz w:val="24"/>
                <w:szCs w:val="24"/>
              </w:rPr>
            </w:pPr>
            <w:r w:rsidRPr="002424A0">
              <w:rPr>
                <w:sz w:val="24"/>
                <w:szCs w:val="24"/>
              </w:rPr>
              <w:t>2.Взаимодействие с</w:t>
            </w:r>
            <w:r w:rsidR="00DB1009">
              <w:rPr>
                <w:sz w:val="24"/>
                <w:szCs w:val="24"/>
              </w:rPr>
              <w:t xml:space="preserve"> ПМПК</w:t>
            </w:r>
            <w:r w:rsidR="00E46348">
              <w:rPr>
                <w:sz w:val="24"/>
                <w:szCs w:val="24"/>
              </w:rPr>
              <w:t xml:space="preserve"> </w:t>
            </w:r>
          </w:p>
          <w:p w:rsidR="002424A0" w:rsidRPr="002424A0" w:rsidRDefault="002424A0" w:rsidP="002424A0">
            <w:pPr>
              <w:spacing w:after="0" w:line="240" w:lineRule="auto"/>
              <w:jc w:val="both"/>
              <w:rPr>
                <w:sz w:val="24"/>
                <w:szCs w:val="24"/>
              </w:rPr>
            </w:pPr>
            <w:r w:rsidRPr="002424A0">
              <w:rPr>
                <w:sz w:val="24"/>
                <w:szCs w:val="24"/>
              </w:rPr>
              <w:t xml:space="preserve">3.Системное взаимодействие субъектов образовательного процесса в части осуществления психолого-педагогического </w:t>
            </w:r>
            <w:r w:rsidR="00791D1D">
              <w:rPr>
                <w:sz w:val="24"/>
                <w:szCs w:val="24"/>
              </w:rPr>
              <w:t>–</w:t>
            </w:r>
            <w:r w:rsidRPr="002424A0">
              <w:rPr>
                <w:sz w:val="24"/>
                <w:szCs w:val="24"/>
              </w:rPr>
              <w:t xml:space="preserve"> процесса</w:t>
            </w:r>
            <w:r w:rsidR="00791D1D">
              <w:rPr>
                <w:sz w:val="24"/>
                <w:szCs w:val="24"/>
              </w:rPr>
              <w:t>.</w:t>
            </w:r>
          </w:p>
        </w:tc>
        <w:tc>
          <w:tcPr>
            <w:tcW w:w="2195" w:type="dxa"/>
          </w:tcPr>
          <w:p w:rsidR="002424A0" w:rsidRPr="002424A0" w:rsidRDefault="002424A0" w:rsidP="002424A0">
            <w:pPr>
              <w:spacing w:after="0" w:line="240" w:lineRule="auto"/>
              <w:jc w:val="both"/>
              <w:rPr>
                <w:sz w:val="24"/>
                <w:szCs w:val="24"/>
              </w:rPr>
            </w:pPr>
            <w:r w:rsidRPr="002424A0">
              <w:rPr>
                <w:sz w:val="24"/>
                <w:szCs w:val="24"/>
              </w:rPr>
              <w:lastRenderedPageBreak/>
              <w:t>Весь период</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Весь период</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Весь период</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tc>
        <w:tc>
          <w:tcPr>
            <w:tcW w:w="2281" w:type="dxa"/>
          </w:tcPr>
          <w:p w:rsidR="002424A0" w:rsidRPr="002424A0" w:rsidRDefault="002424A0" w:rsidP="002424A0">
            <w:pPr>
              <w:spacing w:after="0" w:line="240" w:lineRule="auto"/>
              <w:jc w:val="both"/>
              <w:rPr>
                <w:sz w:val="24"/>
                <w:szCs w:val="24"/>
              </w:rPr>
            </w:pPr>
            <w:r w:rsidRPr="002424A0">
              <w:rPr>
                <w:sz w:val="24"/>
                <w:szCs w:val="24"/>
              </w:rPr>
              <w:lastRenderedPageBreak/>
              <w:t>зам. директора по УР, учителя-логопеды, педагоги -психологи</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791D1D" w:rsidRDefault="00791D1D"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зам. директора по УР, учител</w:t>
            </w:r>
            <w:r w:rsidR="00791D1D">
              <w:rPr>
                <w:sz w:val="24"/>
                <w:szCs w:val="24"/>
              </w:rPr>
              <w:t>я-логопеды, педагоги -психологи</w:t>
            </w:r>
          </w:p>
          <w:p w:rsidR="002424A0" w:rsidRPr="002424A0" w:rsidRDefault="002424A0" w:rsidP="002424A0">
            <w:pPr>
              <w:spacing w:after="0" w:line="240" w:lineRule="auto"/>
              <w:jc w:val="both"/>
              <w:rPr>
                <w:sz w:val="24"/>
                <w:szCs w:val="24"/>
              </w:rPr>
            </w:pPr>
            <w:r w:rsidRPr="002424A0">
              <w:rPr>
                <w:sz w:val="24"/>
                <w:szCs w:val="24"/>
              </w:rPr>
              <w:t>зам. директора по УР, учителя-логопеды, педагоги -психологи</w:t>
            </w:r>
          </w:p>
        </w:tc>
      </w:tr>
      <w:tr w:rsidR="002424A0" w:rsidRPr="002424A0" w:rsidTr="002424A0">
        <w:tc>
          <w:tcPr>
            <w:tcW w:w="2240" w:type="dxa"/>
          </w:tcPr>
          <w:p w:rsidR="002424A0" w:rsidRPr="002424A0" w:rsidRDefault="002424A0" w:rsidP="002424A0">
            <w:pPr>
              <w:spacing w:after="0" w:line="240" w:lineRule="auto"/>
              <w:jc w:val="both"/>
              <w:rPr>
                <w:sz w:val="24"/>
                <w:szCs w:val="24"/>
              </w:rPr>
            </w:pPr>
            <w:r w:rsidRPr="002424A0">
              <w:rPr>
                <w:sz w:val="24"/>
                <w:szCs w:val="24"/>
              </w:rPr>
              <w:lastRenderedPageBreak/>
              <w:t>V. Материально-техническое обеспечение</w:t>
            </w:r>
          </w:p>
        </w:tc>
        <w:tc>
          <w:tcPr>
            <w:tcW w:w="2629" w:type="dxa"/>
          </w:tcPr>
          <w:p w:rsidR="002424A0" w:rsidRPr="002424A0" w:rsidRDefault="002424A0" w:rsidP="002424A0">
            <w:pPr>
              <w:spacing w:after="0" w:line="240" w:lineRule="auto"/>
              <w:jc w:val="both"/>
              <w:rPr>
                <w:sz w:val="24"/>
                <w:szCs w:val="24"/>
              </w:rPr>
            </w:pPr>
            <w:r w:rsidRPr="002424A0">
              <w:rPr>
                <w:sz w:val="24"/>
                <w:szCs w:val="24"/>
              </w:rPr>
              <w:t xml:space="preserve">1. Мониторинг оснащенности учреждения в соответствии с требованиями к минимальной оснащенности учебного процесса и оборудования учебного процесса </w:t>
            </w:r>
          </w:p>
          <w:p w:rsidR="002424A0" w:rsidRPr="002424A0" w:rsidRDefault="002424A0" w:rsidP="002424A0">
            <w:pPr>
              <w:spacing w:after="0" w:line="240" w:lineRule="auto"/>
              <w:jc w:val="both"/>
              <w:rPr>
                <w:sz w:val="24"/>
                <w:szCs w:val="24"/>
              </w:rPr>
            </w:pPr>
            <w:r w:rsidRPr="002424A0">
              <w:rPr>
                <w:sz w:val="24"/>
                <w:szCs w:val="24"/>
              </w:rPr>
              <w:t>2.Заключение контрактов на поставку учебной литературы</w:t>
            </w:r>
          </w:p>
          <w:p w:rsidR="002424A0" w:rsidRPr="002424A0" w:rsidRDefault="002424A0" w:rsidP="002424A0">
            <w:pPr>
              <w:spacing w:after="0" w:line="240" w:lineRule="auto"/>
              <w:jc w:val="both"/>
              <w:rPr>
                <w:sz w:val="24"/>
                <w:szCs w:val="24"/>
              </w:rPr>
            </w:pPr>
            <w:r w:rsidRPr="002424A0">
              <w:rPr>
                <w:sz w:val="24"/>
                <w:szCs w:val="24"/>
              </w:rPr>
              <w:t>3. Обеспечение соответствия материально-технической базы реализации АОП ООО действующим санитарным и противопожарным нормам, нормам охраны труда работников образовательного учреждения.</w:t>
            </w:r>
          </w:p>
          <w:p w:rsidR="002424A0" w:rsidRPr="002424A0" w:rsidRDefault="002424A0" w:rsidP="002424A0">
            <w:pPr>
              <w:spacing w:after="0" w:line="240" w:lineRule="auto"/>
              <w:jc w:val="both"/>
              <w:rPr>
                <w:sz w:val="24"/>
                <w:szCs w:val="24"/>
              </w:rPr>
            </w:pPr>
            <w:r w:rsidRPr="002424A0">
              <w:rPr>
                <w:sz w:val="24"/>
                <w:szCs w:val="24"/>
              </w:rPr>
              <w:t xml:space="preserve">4.Совершенствование материально-технической базы по результатам мониторинга в рамках </w:t>
            </w:r>
            <w:r w:rsidRPr="002424A0">
              <w:rPr>
                <w:sz w:val="24"/>
                <w:szCs w:val="24"/>
              </w:rPr>
              <w:lastRenderedPageBreak/>
              <w:t>имеющихся финансовых средств</w:t>
            </w:r>
          </w:p>
          <w:p w:rsidR="002424A0" w:rsidRPr="002424A0" w:rsidRDefault="002424A0" w:rsidP="002424A0">
            <w:pPr>
              <w:spacing w:after="0" w:line="240" w:lineRule="auto"/>
              <w:jc w:val="both"/>
              <w:rPr>
                <w:sz w:val="24"/>
                <w:szCs w:val="24"/>
              </w:rPr>
            </w:pPr>
            <w:r w:rsidRPr="002424A0">
              <w:rPr>
                <w:sz w:val="24"/>
                <w:szCs w:val="24"/>
              </w:rPr>
              <w:t>5.Обеспечение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95" w:type="dxa"/>
          </w:tcPr>
          <w:p w:rsidR="002424A0" w:rsidRPr="002424A0" w:rsidRDefault="002424A0" w:rsidP="002424A0">
            <w:pPr>
              <w:spacing w:after="0" w:line="240" w:lineRule="auto"/>
              <w:jc w:val="both"/>
              <w:rPr>
                <w:sz w:val="24"/>
                <w:szCs w:val="24"/>
              </w:rPr>
            </w:pPr>
            <w:r w:rsidRPr="002424A0">
              <w:rPr>
                <w:sz w:val="24"/>
                <w:szCs w:val="24"/>
              </w:rPr>
              <w:lastRenderedPageBreak/>
              <w:t>Февраль</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Март-май</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Весь период</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 xml:space="preserve">Постоянно </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Весь период</w:t>
            </w:r>
          </w:p>
          <w:p w:rsidR="002424A0" w:rsidRPr="002424A0" w:rsidRDefault="002424A0" w:rsidP="002424A0">
            <w:pPr>
              <w:spacing w:after="0" w:line="240" w:lineRule="auto"/>
              <w:jc w:val="both"/>
              <w:rPr>
                <w:sz w:val="24"/>
                <w:szCs w:val="24"/>
              </w:rPr>
            </w:pPr>
          </w:p>
        </w:tc>
        <w:tc>
          <w:tcPr>
            <w:tcW w:w="2281" w:type="dxa"/>
          </w:tcPr>
          <w:p w:rsidR="002424A0" w:rsidRPr="002424A0" w:rsidRDefault="009E006E" w:rsidP="002424A0">
            <w:pPr>
              <w:spacing w:after="0" w:line="240" w:lineRule="auto"/>
              <w:jc w:val="both"/>
              <w:rPr>
                <w:sz w:val="24"/>
                <w:szCs w:val="24"/>
              </w:rPr>
            </w:pPr>
            <w:r>
              <w:rPr>
                <w:sz w:val="24"/>
                <w:szCs w:val="24"/>
              </w:rPr>
              <w:t>Директор, зав</w:t>
            </w:r>
            <w:r w:rsidR="002424A0" w:rsidRPr="002424A0">
              <w:rPr>
                <w:sz w:val="24"/>
                <w:szCs w:val="24"/>
              </w:rPr>
              <w:t xml:space="preserve">. </w:t>
            </w:r>
            <w:r>
              <w:rPr>
                <w:sz w:val="24"/>
                <w:szCs w:val="24"/>
              </w:rPr>
              <w:t>хоз.</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 xml:space="preserve">Директор </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9E006E" w:rsidP="002424A0">
            <w:pPr>
              <w:spacing w:after="0" w:line="240" w:lineRule="auto"/>
              <w:jc w:val="both"/>
              <w:rPr>
                <w:sz w:val="24"/>
                <w:szCs w:val="24"/>
              </w:rPr>
            </w:pPr>
            <w:r>
              <w:rPr>
                <w:sz w:val="24"/>
                <w:szCs w:val="24"/>
              </w:rPr>
              <w:t>Директор, зав</w:t>
            </w:r>
            <w:r w:rsidRPr="002424A0">
              <w:rPr>
                <w:sz w:val="24"/>
                <w:szCs w:val="24"/>
              </w:rPr>
              <w:t xml:space="preserve">. </w:t>
            </w:r>
            <w:r>
              <w:rPr>
                <w:sz w:val="24"/>
                <w:szCs w:val="24"/>
              </w:rPr>
              <w:t>хоз.</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 xml:space="preserve">Директор, </w:t>
            </w:r>
            <w:r w:rsidR="009E006E">
              <w:rPr>
                <w:sz w:val="24"/>
                <w:szCs w:val="24"/>
              </w:rPr>
              <w:t>зав</w:t>
            </w:r>
            <w:r w:rsidR="009E006E" w:rsidRPr="002424A0">
              <w:rPr>
                <w:sz w:val="24"/>
                <w:szCs w:val="24"/>
              </w:rPr>
              <w:t xml:space="preserve">. </w:t>
            </w:r>
            <w:r w:rsidR="009E006E">
              <w:rPr>
                <w:sz w:val="24"/>
                <w:szCs w:val="24"/>
              </w:rPr>
              <w:t>хоз.</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директор, зам. директора по У</w:t>
            </w:r>
            <w:r w:rsidR="009E006E">
              <w:rPr>
                <w:sz w:val="24"/>
                <w:szCs w:val="24"/>
              </w:rPr>
              <w:t>В</w:t>
            </w:r>
            <w:r w:rsidRPr="002424A0">
              <w:rPr>
                <w:sz w:val="24"/>
                <w:szCs w:val="24"/>
              </w:rPr>
              <w:t>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tc>
      </w:tr>
      <w:tr w:rsidR="002424A0" w:rsidRPr="002424A0" w:rsidTr="002424A0">
        <w:tc>
          <w:tcPr>
            <w:tcW w:w="2240" w:type="dxa"/>
          </w:tcPr>
          <w:p w:rsidR="002424A0" w:rsidRPr="002424A0" w:rsidRDefault="002424A0" w:rsidP="002424A0">
            <w:pPr>
              <w:spacing w:after="0" w:line="240" w:lineRule="auto"/>
              <w:jc w:val="both"/>
              <w:rPr>
                <w:sz w:val="24"/>
                <w:szCs w:val="24"/>
              </w:rPr>
            </w:pPr>
            <w:r w:rsidRPr="002424A0">
              <w:rPr>
                <w:sz w:val="24"/>
                <w:szCs w:val="24"/>
              </w:rPr>
              <w:lastRenderedPageBreak/>
              <w:t xml:space="preserve">V. Информационное обеспечение </w:t>
            </w:r>
          </w:p>
        </w:tc>
        <w:tc>
          <w:tcPr>
            <w:tcW w:w="2629" w:type="dxa"/>
          </w:tcPr>
          <w:p w:rsidR="002424A0" w:rsidRPr="002424A0" w:rsidRDefault="002424A0" w:rsidP="002424A0">
            <w:pPr>
              <w:spacing w:after="0" w:line="240" w:lineRule="auto"/>
              <w:jc w:val="both"/>
              <w:rPr>
                <w:sz w:val="24"/>
                <w:szCs w:val="24"/>
              </w:rPr>
            </w:pPr>
            <w:r w:rsidRPr="002424A0">
              <w:rPr>
                <w:sz w:val="24"/>
                <w:szCs w:val="24"/>
              </w:rPr>
              <w:t>1. Обеспечение доступности для граждан информации путем размещения сведений об образовательной организации на официальном сайте школы, социальных сетях и систематическое их обновление</w:t>
            </w:r>
          </w:p>
          <w:p w:rsidR="002424A0" w:rsidRPr="002424A0" w:rsidRDefault="002424A0" w:rsidP="002424A0">
            <w:pPr>
              <w:spacing w:after="0" w:line="240" w:lineRule="auto"/>
              <w:jc w:val="both"/>
              <w:rPr>
                <w:sz w:val="24"/>
                <w:szCs w:val="24"/>
              </w:rPr>
            </w:pPr>
            <w:r w:rsidRPr="002424A0">
              <w:rPr>
                <w:sz w:val="24"/>
                <w:szCs w:val="24"/>
              </w:rPr>
              <w:t xml:space="preserve">2. Обеспечение публичной отчетности школы о ходе и результатах реализации адаптированной основной образовательной программы </w:t>
            </w:r>
          </w:p>
        </w:tc>
        <w:tc>
          <w:tcPr>
            <w:tcW w:w="2195" w:type="dxa"/>
          </w:tcPr>
          <w:p w:rsidR="002424A0" w:rsidRPr="002424A0" w:rsidRDefault="002424A0" w:rsidP="002424A0">
            <w:pPr>
              <w:spacing w:after="0" w:line="240" w:lineRule="auto"/>
              <w:jc w:val="both"/>
              <w:rPr>
                <w:sz w:val="24"/>
                <w:szCs w:val="24"/>
              </w:rPr>
            </w:pPr>
            <w:r w:rsidRPr="002424A0">
              <w:rPr>
                <w:sz w:val="24"/>
                <w:szCs w:val="24"/>
              </w:rPr>
              <w:t xml:space="preserve">Весь период </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До 01 октября</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tc>
        <w:tc>
          <w:tcPr>
            <w:tcW w:w="2281" w:type="dxa"/>
          </w:tcPr>
          <w:p w:rsidR="002424A0" w:rsidRPr="002424A0" w:rsidRDefault="002424A0" w:rsidP="002424A0">
            <w:pPr>
              <w:spacing w:after="0" w:line="240" w:lineRule="auto"/>
              <w:jc w:val="both"/>
              <w:rPr>
                <w:sz w:val="24"/>
                <w:szCs w:val="24"/>
              </w:rPr>
            </w:pPr>
            <w:r w:rsidRPr="002424A0">
              <w:rPr>
                <w:sz w:val="24"/>
                <w:szCs w:val="24"/>
              </w:rPr>
              <w:t>Зам директора по У</w:t>
            </w:r>
            <w:r w:rsidR="009E006E">
              <w:rPr>
                <w:sz w:val="24"/>
                <w:szCs w:val="24"/>
              </w:rPr>
              <w:t>В</w:t>
            </w:r>
            <w:r w:rsidRPr="002424A0">
              <w:rPr>
                <w:sz w:val="24"/>
                <w:szCs w:val="24"/>
              </w:rPr>
              <w:t>Р, ВР</w:t>
            </w: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p>
          <w:p w:rsidR="002424A0" w:rsidRPr="002424A0" w:rsidRDefault="002424A0" w:rsidP="002424A0">
            <w:pPr>
              <w:spacing w:after="0" w:line="240" w:lineRule="auto"/>
              <w:jc w:val="both"/>
              <w:rPr>
                <w:sz w:val="24"/>
                <w:szCs w:val="24"/>
              </w:rPr>
            </w:pPr>
            <w:r w:rsidRPr="002424A0">
              <w:rPr>
                <w:sz w:val="24"/>
                <w:szCs w:val="24"/>
              </w:rPr>
              <w:t xml:space="preserve">Директор </w:t>
            </w:r>
          </w:p>
        </w:tc>
      </w:tr>
    </w:tbl>
    <w:p w:rsidR="007D36C8" w:rsidRPr="002B6EDF" w:rsidRDefault="007D36C8" w:rsidP="00F47709">
      <w:pPr>
        <w:spacing w:after="0" w:line="240" w:lineRule="auto"/>
        <w:jc w:val="both"/>
        <w:rPr>
          <w:bCs/>
          <w:color w:val="C00000"/>
          <w:sz w:val="44"/>
          <w:szCs w:val="44"/>
        </w:rPr>
      </w:pPr>
    </w:p>
    <w:sectPr w:rsidR="007D36C8" w:rsidRPr="002B6EDF" w:rsidSect="008F7BC5">
      <w:footerReference w:type="default" r:id="rId14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95" w:rsidRDefault="00885695" w:rsidP="009D1955">
      <w:pPr>
        <w:spacing w:after="0" w:line="240" w:lineRule="auto"/>
      </w:pPr>
      <w:r>
        <w:separator/>
      </w:r>
    </w:p>
  </w:endnote>
  <w:endnote w:type="continuationSeparator" w:id="0">
    <w:p w:rsidR="00885695" w:rsidRDefault="00885695" w:rsidP="009D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
    <w:altName w:val="Calibri"/>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Droid Sans Fallback">
    <w:altName w:val="Times New Roman"/>
    <w:charset w:val="01"/>
    <w:family w:val="auto"/>
    <w:pitch w:val="variable"/>
  </w:font>
  <w:font w:name="FreeSans">
    <w:altName w:val="Times New Roman"/>
    <w:charset w:val="01"/>
    <w:family w:val="auto"/>
    <w:pitch w:val="variable"/>
  </w:font>
  <w:font w:name="NewBaskervilleExpOdC">
    <w:altName w:val="Gabriola"/>
    <w:charset w:val="00"/>
    <w:family w:val="decorativ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00"/>
    <w:family w:val="roman"/>
    <w:pitch w:val="variable"/>
    <w:sig w:usb0="00000007" w:usb1="00000000" w:usb2="00000000" w:usb3="00000000" w:csb0="00000093" w:csb1="00000000"/>
  </w:font>
  <w:font w:name="Andale Sans U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Newton-Bold">
    <w:altName w:val="MS Mincho"/>
    <w:panose1 w:val="00000000000000000000"/>
    <w:charset w:val="80"/>
    <w:family w:val="auto"/>
    <w:notTrueType/>
    <w:pitch w:val="default"/>
    <w:sig w:usb0="00000001" w:usb1="08070000" w:usb2="00000010" w:usb3="00000000" w:csb0="00020000" w:csb1="00000000"/>
  </w:font>
  <w:font w:name="WenQuanYi Micro Hei">
    <w:altName w:val="Arial Unicode MS"/>
    <w:charset w:val="80"/>
    <w:family w:val="auto"/>
    <w:pitch w:val="variable"/>
  </w:font>
  <w:font w:name="№Е">
    <w:altName w:val="Times New Roman"/>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097033"/>
    </w:sdtPr>
    <w:sdtContent>
      <w:p w:rsidR="00B71979" w:rsidRDefault="00B71979">
        <w:pPr>
          <w:pStyle w:val="af0"/>
          <w:jc w:val="center"/>
        </w:pPr>
        <w:r>
          <w:fldChar w:fldCharType="begin"/>
        </w:r>
        <w:r>
          <w:instrText>PAGE   \* MERGEFORMAT</w:instrText>
        </w:r>
        <w:r>
          <w:fldChar w:fldCharType="separate"/>
        </w:r>
        <w:r w:rsidR="00B77203">
          <w:rPr>
            <w:noProof/>
          </w:rPr>
          <w:t>56</w:t>
        </w:r>
        <w:r>
          <w:rPr>
            <w:noProof/>
          </w:rPr>
          <w:fldChar w:fldCharType="end"/>
        </w:r>
      </w:p>
    </w:sdtContent>
  </w:sdt>
  <w:p w:rsidR="00B71979" w:rsidRDefault="00B7197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79" w:rsidRDefault="00B71979">
    <w:pPr>
      <w:pStyle w:val="afc"/>
      <w:spacing w:line="14" w:lineRule="auto"/>
      <w:ind w:left="0" w:firstLine="0"/>
      <w:jc w:val="left"/>
    </w:pPr>
    <w:r>
      <w:rPr>
        <w:noProof/>
        <w:sz w:val="28"/>
        <w:lang w:eastAsia="ru-RU"/>
      </w:rPr>
      <mc:AlternateContent>
        <mc:Choice Requires="wps">
          <w:drawing>
            <wp:anchor distT="0" distB="0" distL="114300" distR="114300" simplePos="0" relativeHeight="251657728" behindDoc="1" locked="0" layoutInCell="1" allowOverlap="1">
              <wp:simplePos x="0" y="0"/>
              <wp:positionH relativeFrom="page">
                <wp:posOffset>9972040</wp:posOffset>
              </wp:positionH>
              <wp:positionV relativeFrom="page">
                <wp:posOffset>6785610</wp:posOffset>
              </wp:positionV>
              <wp:extent cx="218440" cy="1651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wps:spPr>
                    <wps:txbx>
                      <w:txbxContent>
                        <w:p w:rsidR="00B71979" w:rsidRDefault="00B71979">
                          <w:pPr>
                            <w:spacing w:line="244" w:lineRule="exact"/>
                            <w:ind w:left="60"/>
                            <w:rPr>
                              <w:rFonts w:ascii="Calibri"/>
                            </w:rPr>
                          </w:pPr>
                          <w:r>
                            <w:fldChar w:fldCharType="begin"/>
                          </w:r>
                          <w:r>
                            <w:rPr>
                              <w:rFonts w:ascii="Calibri"/>
                            </w:rPr>
                            <w:instrText xml:space="preserve"> PAGE </w:instrText>
                          </w:r>
                          <w:r>
                            <w:fldChar w:fldCharType="separate"/>
                          </w:r>
                          <w:r w:rsidR="00B77203">
                            <w:rPr>
                              <w:rFonts w:ascii="Calibri"/>
                              <w:noProof/>
                            </w:rPr>
                            <w:t>453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85.2pt;margin-top:534.3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" filled="f" stroked="f">
              <v:textbox inset="0,0,0,0">
                <w:txbxContent>
                  <w:p w:rsidR="00B71979" w:rsidRDefault="00B71979">
                    <w:pPr>
                      <w:spacing w:line="244" w:lineRule="exact"/>
                      <w:ind w:left="60"/>
                      <w:rPr>
                        <w:rFonts w:ascii="Calibri"/>
                      </w:rPr>
                    </w:pPr>
                    <w:r>
                      <w:fldChar w:fldCharType="begin"/>
                    </w:r>
                    <w:r>
                      <w:rPr>
                        <w:rFonts w:ascii="Calibri"/>
                      </w:rPr>
                      <w:instrText xml:space="preserve"> PAGE </w:instrText>
                    </w:r>
                    <w:r>
                      <w:fldChar w:fldCharType="separate"/>
                    </w:r>
                    <w:r w:rsidR="00B77203">
                      <w:rPr>
                        <w:rFonts w:ascii="Calibri"/>
                        <w:noProof/>
                      </w:rPr>
                      <w:t>453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79" w:rsidRDefault="00B71979">
    <w:pPr>
      <w:pStyle w:val="af0"/>
      <w:jc w:val="right"/>
    </w:pPr>
    <w:r>
      <w:fldChar w:fldCharType="begin"/>
    </w:r>
    <w:r>
      <w:instrText xml:space="preserve"> PAGE   \* MERGEFORMAT </w:instrText>
    </w:r>
    <w:r>
      <w:fldChar w:fldCharType="separate"/>
    </w:r>
    <w:r w:rsidR="00B77203">
      <w:rPr>
        <w:noProof/>
      </w:rPr>
      <w:t>492</w:t>
    </w:r>
    <w:r>
      <w:rPr>
        <w:noProof/>
      </w:rPr>
      <w:fldChar w:fldCharType="end"/>
    </w:r>
  </w:p>
  <w:p w:rsidR="00B71979" w:rsidRDefault="00B7197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95" w:rsidRDefault="00885695" w:rsidP="009D1955">
      <w:pPr>
        <w:spacing w:after="0" w:line="240" w:lineRule="auto"/>
      </w:pPr>
      <w:r>
        <w:separator/>
      </w:r>
    </w:p>
  </w:footnote>
  <w:footnote w:type="continuationSeparator" w:id="0">
    <w:p w:rsidR="00885695" w:rsidRDefault="00885695" w:rsidP="009D1955">
      <w:pPr>
        <w:spacing w:after="0" w:line="240" w:lineRule="auto"/>
      </w:pPr>
      <w:r>
        <w:continuationSeparator/>
      </w:r>
    </w:p>
  </w:footnote>
  <w:footnote w:id="1">
    <w:p w:rsidR="00B71979" w:rsidRPr="00936E8F" w:rsidRDefault="00B71979" w:rsidP="002424A0">
      <w:pPr>
        <w:pStyle w:val="af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7DE8B8B6"/>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0"/>
    <w:multiLevelType w:val="singleLevel"/>
    <w:tmpl w:val="189EBE2A"/>
    <w:lvl w:ilvl="0">
      <w:start w:val="1"/>
      <w:numFmt w:val="bullet"/>
      <w:pStyle w:val="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44660EA"/>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962042"/>
    <w:lvl w:ilvl="0">
      <w:start w:val="1"/>
      <w:numFmt w:val="bullet"/>
      <w:pStyle w:val="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2CC42CC"/>
    <w:lvl w:ilvl="0">
      <w:start w:val="1"/>
      <w:numFmt w:val="bullet"/>
      <w:pStyle w:val="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C7E0952"/>
    <w:lvl w:ilvl="0">
      <w:start w:val="1"/>
      <w:numFmt w:val="bullet"/>
      <w:pStyle w:val="a"/>
      <w:lvlText w:val=""/>
      <w:lvlJc w:val="left"/>
      <w:pPr>
        <w:tabs>
          <w:tab w:val="num" w:pos="360"/>
        </w:tabs>
        <w:ind w:left="360" w:hanging="360"/>
      </w:pPr>
      <w:rPr>
        <w:rFonts w:ascii="Symbol" w:hAnsi="Symbol" w:hint="default"/>
      </w:rPr>
    </w:lvl>
  </w:abstractNum>
  <w:abstractNum w:abstractNumId="7" w15:restartNumberingAfterBreak="0">
    <w:nsid w:val="00000006"/>
    <w:multiLevelType w:val="singleLevel"/>
    <w:tmpl w:val="00000006"/>
    <w:name w:val="WW8Num6"/>
    <w:lvl w:ilvl="0">
      <w:start w:val="1"/>
      <w:numFmt w:val="bullet"/>
      <w:lvlText w:val=""/>
      <w:lvlJc w:val="left"/>
      <w:pPr>
        <w:tabs>
          <w:tab w:val="num" w:pos="540"/>
        </w:tabs>
        <w:ind w:left="540" w:hanging="360"/>
      </w:pPr>
      <w:rPr>
        <w:rFonts w:ascii="Symbol" w:hAnsi="Symbol" w:cs="Symbol"/>
        <w:color w:val="auto"/>
      </w:rPr>
    </w:lvl>
  </w:abstractNum>
  <w:abstractNum w:abstractNumId="8"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cs="Times New Roman"/>
        <w:color w:val="auto"/>
        <w:kern w:val="2"/>
      </w:rPr>
    </w:lvl>
  </w:abstractNum>
  <w:abstractNum w:abstractNumId="9"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22"/>
    <w:multiLevelType w:val="multilevel"/>
    <w:tmpl w:val="00000022"/>
    <w:name w:val="WW8Num3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A4355D"/>
    <w:multiLevelType w:val="hybridMultilevel"/>
    <w:tmpl w:val="E5B632CE"/>
    <w:lvl w:ilvl="0" w:tplc="7D1C1CB4">
      <w:numFmt w:val="bullet"/>
      <w:lvlText w:val=""/>
      <w:lvlJc w:val="left"/>
      <w:pPr>
        <w:ind w:left="1082" w:hanging="360"/>
      </w:pPr>
      <w:rPr>
        <w:rFonts w:ascii="Symbol" w:eastAsia="Symbol" w:hAnsi="Symbol" w:cs="Symbol" w:hint="default"/>
        <w:w w:val="100"/>
        <w:sz w:val="24"/>
        <w:szCs w:val="24"/>
        <w:lang w:val="ru-RU" w:eastAsia="en-US" w:bidi="ar-SA"/>
      </w:rPr>
    </w:lvl>
    <w:lvl w:ilvl="1" w:tplc="90D488BC">
      <w:numFmt w:val="bullet"/>
      <w:lvlText w:val="•"/>
      <w:lvlJc w:val="left"/>
      <w:pPr>
        <w:ind w:left="1966" w:hanging="360"/>
      </w:pPr>
      <w:rPr>
        <w:rFonts w:hint="default"/>
        <w:lang w:val="ru-RU" w:eastAsia="en-US" w:bidi="ar-SA"/>
      </w:rPr>
    </w:lvl>
    <w:lvl w:ilvl="2" w:tplc="0C1E5102">
      <w:numFmt w:val="bullet"/>
      <w:lvlText w:val="•"/>
      <w:lvlJc w:val="left"/>
      <w:pPr>
        <w:ind w:left="2853" w:hanging="360"/>
      </w:pPr>
      <w:rPr>
        <w:rFonts w:hint="default"/>
        <w:lang w:val="ru-RU" w:eastAsia="en-US" w:bidi="ar-SA"/>
      </w:rPr>
    </w:lvl>
    <w:lvl w:ilvl="3" w:tplc="31108AB8">
      <w:numFmt w:val="bullet"/>
      <w:lvlText w:val="•"/>
      <w:lvlJc w:val="left"/>
      <w:pPr>
        <w:ind w:left="3739" w:hanging="360"/>
      </w:pPr>
      <w:rPr>
        <w:rFonts w:hint="default"/>
        <w:lang w:val="ru-RU" w:eastAsia="en-US" w:bidi="ar-SA"/>
      </w:rPr>
    </w:lvl>
    <w:lvl w:ilvl="4" w:tplc="4E047C0C">
      <w:numFmt w:val="bullet"/>
      <w:lvlText w:val="•"/>
      <w:lvlJc w:val="left"/>
      <w:pPr>
        <w:ind w:left="4626" w:hanging="360"/>
      </w:pPr>
      <w:rPr>
        <w:rFonts w:hint="default"/>
        <w:lang w:val="ru-RU" w:eastAsia="en-US" w:bidi="ar-SA"/>
      </w:rPr>
    </w:lvl>
    <w:lvl w:ilvl="5" w:tplc="3A3A4696">
      <w:numFmt w:val="bullet"/>
      <w:lvlText w:val="•"/>
      <w:lvlJc w:val="left"/>
      <w:pPr>
        <w:ind w:left="5513" w:hanging="360"/>
      </w:pPr>
      <w:rPr>
        <w:rFonts w:hint="default"/>
        <w:lang w:val="ru-RU" w:eastAsia="en-US" w:bidi="ar-SA"/>
      </w:rPr>
    </w:lvl>
    <w:lvl w:ilvl="6" w:tplc="5F76AC52">
      <w:numFmt w:val="bullet"/>
      <w:lvlText w:val="•"/>
      <w:lvlJc w:val="left"/>
      <w:pPr>
        <w:ind w:left="6399" w:hanging="360"/>
      </w:pPr>
      <w:rPr>
        <w:rFonts w:hint="default"/>
        <w:lang w:val="ru-RU" w:eastAsia="en-US" w:bidi="ar-SA"/>
      </w:rPr>
    </w:lvl>
    <w:lvl w:ilvl="7" w:tplc="3FDE956A">
      <w:numFmt w:val="bullet"/>
      <w:lvlText w:val="•"/>
      <w:lvlJc w:val="left"/>
      <w:pPr>
        <w:ind w:left="7286" w:hanging="360"/>
      </w:pPr>
      <w:rPr>
        <w:rFonts w:hint="default"/>
        <w:lang w:val="ru-RU" w:eastAsia="en-US" w:bidi="ar-SA"/>
      </w:rPr>
    </w:lvl>
    <w:lvl w:ilvl="8" w:tplc="846E0CB6">
      <w:numFmt w:val="bullet"/>
      <w:lvlText w:val="•"/>
      <w:lvlJc w:val="left"/>
      <w:pPr>
        <w:ind w:left="8173" w:hanging="360"/>
      </w:pPr>
      <w:rPr>
        <w:rFonts w:hint="default"/>
        <w:lang w:val="ru-RU" w:eastAsia="en-US" w:bidi="ar-SA"/>
      </w:rPr>
    </w:lvl>
  </w:abstractNum>
  <w:abstractNum w:abstractNumId="13" w15:restartNumberingAfterBreak="0">
    <w:nsid w:val="01996C1C"/>
    <w:multiLevelType w:val="hybridMultilevel"/>
    <w:tmpl w:val="923A240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46A73AF"/>
    <w:multiLevelType w:val="hybridMultilevel"/>
    <w:tmpl w:val="C440579E"/>
    <w:lvl w:ilvl="0" w:tplc="B10EFEC8">
      <w:numFmt w:val="bullet"/>
      <w:lvlText w:val=""/>
      <w:lvlJc w:val="left"/>
      <w:pPr>
        <w:ind w:left="360" w:hanging="360"/>
      </w:pPr>
      <w:rPr>
        <w:rFonts w:ascii="Symbol" w:eastAsia="Symbol" w:hAnsi="Symbol" w:cs="Symbol" w:hint="default"/>
        <w:w w:val="100"/>
        <w:sz w:val="24"/>
        <w:szCs w:val="24"/>
        <w:lang w:val="ru-RU" w:eastAsia="en-US" w:bidi="ar-SA"/>
      </w:rPr>
    </w:lvl>
    <w:lvl w:ilvl="1" w:tplc="DCA412E4">
      <w:numFmt w:val="bullet"/>
      <w:lvlText w:val="•"/>
      <w:lvlJc w:val="left"/>
      <w:pPr>
        <w:ind w:left="2830" w:hanging="360"/>
      </w:pPr>
      <w:rPr>
        <w:rFonts w:hint="default"/>
        <w:lang w:val="ru-RU" w:eastAsia="en-US" w:bidi="ar-SA"/>
      </w:rPr>
    </w:lvl>
    <w:lvl w:ilvl="2" w:tplc="179285FE">
      <w:numFmt w:val="bullet"/>
      <w:lvlText w:val="•"/>
      <w:lvlJc w:val="left"/>
      <w:pPr>
        <w:ind w:left="3661" w:hanging="360"/>
      </w:pPr>
      <w:rPr>
        <w:rFonts w:hint="default"/>
        <w:lang w:val="ru-RU" w:eastAsia="en-US" w:bidi="ar-SA"/>
      </w:rPr>
    </w:lvl>
    <w:lvl w:ilvl="3" w:tplc="D6F86EFC">
      <w:numFmt w:val="bullet"/>
      <w:lvlText w:val="•"/>
      <w:lvlJc w:val="left"/>
      <w:pPr>
        <w:ind w:left="4491" w:hanging="360"/>
      </w:pPr>
      <w:rPr>
        <w:rFonts w:hint="default"/>
        <w:lang w:val="ru-RU" w:eastAsia="en-US" w:bidi="ar-SA"/>
      </w:rPr>
    </w:lvl>
    <w:lvl w:ilvl="4" w:tplc="3808019A">
      <w:numFmt w:val="bullet"/>
      <w:lvlText w:val="•"/>
      <w:lvlJc w:val="left"/>
      <w:pPr>
        <w:ind w:left="5322" w:hanging="360"/>
      </w:pPr>
      <w:rPr>
        <w:rFonts w:hint="default"/>
        <w:lang w:val="ru-RU" w:eastAsia="en-US" w:bidi="ar-SA"/>
      </w:rPr>
    </w:lvl>
    <w:lvl w:ilvl="5" w:tplc="BF107EE4">
      <w:numFmt w:val="bullet"/>
      <w:lvlText w:val="•"/>
      <w:lvlJc w:val="left"/>
      <w:pPr>
        <w:ind w:left="6153" w:hanging="360"/>
      </w:pPr>
      <w:rPr>
        <w:rFonts w:hint="default"/>
        <w:lang w:val="ru-RU" w:eastAsia="en-US" w:bidi="ar-SA"/>
      </w:rPr>
    </w:lvl>
    <w:lvl w:ilvl="6" w:tplc="88B03BBC">
      <w:numFmt w:val="bullet"/>
      <w:lvlText w:val="•"/>
      <w:lvlJc w:val="left"/>
      <w:pPr>
        <w:ind w:left="6983" w:hanging="360"/>
      </w:pPr>
      <w:rPr>
        <w:rFonts w:hint="default"/>
        <w:lang w:val="ru-RU" w:eastAsia="en-US" w:bidi="ar-SA"/>
      </w:rPr>
    </w:lvl>
    <w:lvl w:ilvl="7" w:tplc="08AE3F72">
      <w:numFmt w:val="bullet"/>
      <w:lvlText w:val="•"/>
      <w:lvlJc w:val="left"/>
      <w:pPr>
        <w:ind w:left="7814" w:hanging="360"/>
      </w:pPr>
      <w:rPr>
        <w:rFonts w:hint="default"/>
        <w:lang w:val="ru-RU" w:eastAsia="en-US" w:bidi="ar-SA"/>
      </w:rPr>
    </w:lvl>
    <w:lvl w:ilvl="8" w:tplc="6A20B924">
      <w:numFmt w:val="bullet"/>
      <w:lvlText w:val="•"/>
      <w:lvlJc w:val="left"/>
      <w:pPr>
        <w:ind w:left="8645" w:hanging="360"/>
      </w:pPr>
      <w:rPr>
        <w:rFonts w:hint="default"/>
        <w:lang w:val="ru-RU" w:eastAsia="en-US" w:bidi="ar-SA"/>
      </w:rPr>
    </w:lvl>
  </w:abstractNum>
  <w:abstractNum w:abstractNumId="15" w15:restartNumberingAfterBreak="0">
    <w:nsid w:val="049B6864"/>
    <w:multiLevelType w:val="hybridMultilevel"/>
    <w:tmpl w:val="1BDAC08C"/>
    <w:lvl w:ilvl="0" w:tplc="36EEB5B0">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8F52D0C4">
      <w:numFmt w:val="bullet"/>
      <w:lvlText w:val="•"/>
      <w:lvlJc w:val="left"/>
      <w:pPr>
        <w:ind w:left="1010" w:hanging="369"/>
      </w:pPr>
      <w:rPr>
        <w:rFonts w:hint="default"/>
        <w:lang w:val="ru-RU" w:eastAsia="en-US" w:bidi="ar-SA"/>
      </w:rPr>
    </w:lvl>
    <w:lvl w:ilvl="2" w:tplc="9CA83E90">
      <w:numFmt w:val="bullet"/>
      <w:lvlText w:val="•"/>
      <w:lvlJc w:val="left"/>
      <w:pPr>
        <w:ind w:left="1920" w:hanging="369"/>
      </w:pPr>
      <w:rPr>
        <w:rFonts w:hint="default"/>
        <w:lang w:val="ru-RU" w:eastAsia="en-US" w:bidi="ar-SA"/>
      </w:rPr>
    </w:lvl>
    <w:lvl w:ilvl="3" w:tplc="6E5C6294">
      <w:numFmt w:val="bullet"/>
      <w:lvlText w:val="•"/>
      <w:lvlJc w:val="left"/>
      <w:pPr>
        <w:ind w:left="2831" w:hanging="369"/>
      </w:pPr>
      <w:rPr>
        <w:rFonts w:hint="default"/>
        <w:lang w:val="ru-RU" w:eastAsia="en-US" w:bidi="ar-SA"/>
      </w:rPr>
    </w:lvl>
    <w:lvl w:ilvl="4" w:tplc="4E00AA24">
      <w:numFmt w:val="bullet"/>
      <w:lvlText w:val="•"/>
      <w:lvlJc w:val="left"/>
      <w:pPr>
        <w:ind w:left="3741" w:hanging="369"/>
      </w:pPr>
      <w:rPr>
        <w:rFonts w:hint="default"/>
        <w:lang w:val="ru-RU" w:eastAsia="en-US" w:bidi="ar-SA"/>
      </w:rPr>
    </w:lvl>
    <w:lvl w:ilvl="5" w:tplc="98DE17DE">
      <w:numFmt w:val="bullet"/>
      <w:lvlText w:val="•"/>
      <w:lvlJc w:val="left"/>
      <w:pPr>
        <w:ind w:left="4652" w:hanging="369"/>
      </w:pPr>
      <w:rPr>
        <w:rFonts w:hint="default"/>
        <w:lang w:val="ru-RU" w:eastAsia="en-US" w:bidi="ar-SA"/>
      </w:rPr>
    </w:lvl>
    <w:lvl w:ilvl="6" w:tplc="17A463D4">
      <w:numFmt w:val="bullet"/>
      <w:lvlText w:val="•"/>
      <w:lvlJc w:val="left"/>
      <w:pPr>
        <w:ind w:left="5562" w:hanging="369"/>
      </w:pPr>
      <w:rPr>
        <w:rFonts w:hint="default"/>
        <w:lang w:val="ru-RU" w:eastAsia="en-US" w:bidi="ar-SA"/>
      </w:rPr>
    </w:lvl>
    <w:lvl w:ilvl="7" w:tplc="4094D404">
      <w:numFmt w:val="bullet"/>
      <w:lvlText w:val="•"/>
      <w:lvlJc w:val="left"/>
      <w:pPr>
        <w:ind w:left="6472" w:hanging="369"/>
      </w:pPr>
      <w:rPr>
        <w:rFonts w:hint="default"/>
        <w:lang w:val="ru-RU" w:eastAsia="en-US" w:bidi="ar-SA"/>
      </w:rPr>
    </w:lvl>
    <w:lvl w:ilvl="8" w:tplc="1F067A96">
      <w:numFmt w:val="bullet"/>
      <w:lvlText w:val="•"/>
      <w:lvlJc w:val="left"/>
      <w:pPr>
        <w:ind w:left="7383" w:hanging="369"/>
      </w:pPr>
      <w:rPr>
        <w:rFonts w:hint="default"/>
        <w:lang w:val="ru-RU" w:eastAsia="en-US" w:bidi="ar-SA"/>
      </w:rPr>
    </w:lvl>
  </w:abstractNum>
  <w:abstractNum w:abstractNumId="16" w15:restartNumberingAfterBreak="0">
    <w:nsid w:val="065759B8"/>
    <w:multiLevelType w:val="hybridMultilevel"/>
    <w:tmpl w:val="63F4D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0A629C"/>
    <w:multiLevelType w:val="multilevel"/>
    <w:tmpl w:val="995041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340F4F"/>
    <w:multiLevelType w:val="hybridMultilevel"/>
    <w:tmpl w:val="4628D40C"/>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0ABF0467"/>
    <w:multiLevelType w:val="hybridMultilevel"/>
    <w:tmpl w:val="16EEF15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0D355F95"/>
    <w:multiLevelType w:val="hybridMultilevel"/>
    <w:tmpl w:val="3DF668B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5B1E07"/>
    <w:multiLevelType w:val="multilevel"/>
    <w:tmpl w:val="2620DBFE"/>
    <w:lvl w:ilvl="0">
      <w:start w:val="1"/>
      <w:numFmt w:val="decimal"/>
      <w:lvlText w:val="%1"/>
      <w:lvlJc w:val="left"/>
      <w:pPr>
        <w:ind w:left="2357" w:hanging="420"/>
      </w:pPr>
      <w:rPr>
        <w:rFonts w:hint="default"/>
        <w:lang w:val="ru-RU" w:eastAsia="en-US" w:bidi="ar-SA"/>
      </w:rPr>
    </w:lvl>
    <w:lvl w:ilvl="1">
      <w:start w:val="2"/>
      <w:numFmt w:val="decimal"/>
      <w:lvlText w:val="%1.%2."/>
      <w:lvlJc w:val="left"/>
      <w:pPr>
        <w:ind w:left="2357"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004" w:hanging="420"/>
      </w:pPr>
      <w:rPr>
        <w:rFonts w:hint="default"/>
        <w:lang w:val="ru-RU" w:eastAsia="en-US" w:bidi="ar-SA"/>
      </w:rPr>
    </w:lvl>
    <w:lvl w:ilvl="3">
      <w:numFmt w:val="bullet"/>
      <w:lvlText w:val="•"/>
      <w:lvlJc w:val="left"/>
      <w:pPr>
        <w:ind w:left="4827" w:hanging="420"/>
      </w:pPr>
      <w:rPr>
        <w:rFonts w:hint="default"/>
        <w:lang w:val="ru-RU" w:eastAsia="en-US" w:bidi="ar-SA"/>
      </w:rPr>
    </w:lvl>
    <w:lvl w:ilvl="4">
      <w:numFmt w:val="bullet"/>
      <w:lvlText w:val="•"/>
      <w:lvlJc w:val="left"/>
      <w:pPr>
        <w:ind w:left="5649" w:hanging="420"/>
      </w:pPr>
      <w:rPr>
        <w:rFonts w:hint="default"/>
        <w:lang w:val="ru-RU" w:eastAsia="en-US" w:bidi="ar-SA"/>
      </w:rPr>
    </w:lvl>
    <w:lvl w:ilvl="5">
      <w:numFmt w:val="bullet"/>
      <w:lvlText w:val="•"/>
      <w:lvlJc w:val="left"/>
      <w:pPr>
        <w:ind w:left="6472" w:hanging="420"/>
      </w:pPr>
      <w:rPr>
        <w:rFonts w:hint="default"/>
        <w:lang w:val="ru-RU" w:eastAsia="en-US" w:bidi="ar-SA"/>
      </w:rPr>
    </w:lvl>
    <w:lvl w:ilvl="6">
      <w:numFmt w:val="bullet"/>
      <w:lvlText w:val="•"/>
      <w:lvlJc w:val="left"/>
      <w:pPr>
        <w:ind w:left="7294" w:hanging="420"/>
      </w:pPr>
      <w:rPr>
        <w:rFonts w:hint="default"/>
        <w:lang w:val="ru-RU" w:eastAsia="en-US" w:bidi="ar-SA"/>
      </w:rPr>
    </w:lvl>
    <w:lvl w:ilvl="7">
      <w:numFmt w:val="bullet"/>
      <w:lvlText w:val="•"/>
      <w:lvlJc w:val="left"/>
      <w:pPr>
        <w:ind w:left="8116" w:hanging="420"/>
      </w:pPr>
      <w:rPr>
        <w:rFonts w:hint="default"/>
        <w:lang w:val="ru-RU" w:eastAsia="en-US" w:bidi="ar-SA"/>
      </w:rPr>
    </w:lvl>
    <w:lvl w:ilvl="8">
      <w:numFmt w:val="bullet"/>
      <w:lvlText w:val="•"/>
      <w:lvlJc w:val="left"/>
      <w:pPr>
        <w:ind w:left="8939" w:hanging="420"/>
      </w:pPr>
      <w:rPr>
        <w:rFonts w:hint="default"/>
        <w:lang w:val="ru-RU" w:eastAsia="en-US" w:bidi="ar-SA"/>
      </w:rPr>
    </w:lvl>
  </w:abstractNum>
  <w:abstractNum w:abstractNumId="22" w15:restartNumberingAfterBreak="0">
    <w:nsid w:val="0DFF16C2"/>
    <w:multiLevelType w:val="multilevel"/>
    <w:tmpl w:val="8C38A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AB577C"/>
    <w:multiLevelType w:val="hybridMultilevel"/>
    <w:tmpl w:val="D0E68D80"/>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2F87AC8"/>
    <w:multiLevelType w:val="hybridMultilevel"/>
    <w:tmpl w:val="F3F6B540"/>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13654D6B"/>
    <w:multiLevelType w:val="hybridMultilevel"/>
    <w:tmpl w:val="8FA08490"/>
    <w:lvl w:ilvl="0" w:tplc="3112010C">
      <w:numFmt w:val="bullet"/>
      <w:lvlText w:val=""/>
      <w:lvlJc w:val="left"/>
      <w:pPr>
        <w:ind w:left="1569" w:hanging="708"/>
      </w:pPr>
      <w:rPr>
        <w:rFonts w:ascii="Symbol" w:eastAsia="Symbol" w:hAnsi="Symbol" w:cs="Symbol" w:hint="default"/>
        <w:w w:val="100"/>
        <w:sz w:val="24"/>
        <w:szCs w:val="24"/>
        <w:lang w:val="ru-RU" w:eastAsia="en-US" w:bidi="ar-SA"/>
      </w:rPr>
    </w:lvl>
    <w:lvl w:ilvl="1" w:tplc="82B03A90">
      <w:numFmt w:val="bullet"/>
      <w:lvlText w:val="•"/>
      <w:lvlJc w:val="left"/>
      <w:pPr>
        <w:ind w:left="2905" w:hanging="708"/>
      </w:pPr>
      <w:rPr>
        <w:rFonts w:hint="default"/>
        <w:lang w:val="ru-RU" w:eastAsia="en-US" w:bidi="ar-SA"/>
      </w:rPr>
    </w:lvl>
    <w:lvl w:ilvl="2" w:tplc="12661286">
      <w:numFmt w:val="bullet"/>
      <w:lvlText w:val="•"/>
      <w:lvlJc w:val="left"/>
      <w:pPr>
        <w:ind w:left="4251" w:hanging="708"/>
      </w:pPr>
      <w:rPr>
        <w:rFonts w:hint="default"/>
        <w:lang w:val="ru-RU" w:eastAsia="en-US" w:bidi="ar-SA"/>
      </w:rPr>
    </w:lvl>
    <w:lvl w:ilvl="3" w:tplc="F36C08CA">
      <w:numFmt w:val="bullet"/>
      <w:lvlText w:val="•"/>
      <w:lvlJc w:val="left"/>
      <w:pPr>
        <w:ind w:left="5597" w:hanging="708"/>
      </w:pPr>
      <w:rPr>
        <w:rFonts w:hint="default"/>
        <w:lang w:val="ru-RU" w:eastAsia="en-US" w:bidi="ar-SA"/>
      </w:rPr>
    </w:lvl>
    <w:lvl w:ilvl="4" w:tplc="8E049D62">
      <w:numFmt w:val="bullet"/>
      <w:lvlText w:val="•"/>
      <w:lvlJc w:val="left"/>
      <w:pPr>
        <w:ind w:left="6943" w:hanging="708"/>
      </w:pPr>
      <w:rPr>
        <w:rFonts w:hint="default"/>
        <w:lang w:val="ru-RU" w:eastAsia="en-US" w:bidi="ar-SA"/>
      </w:rPr>
    </w:lvl>
    <w:lvl w:ilvl="5" w:tplc="3E5EF750">
      <w:numFmt w:val="bullet"/>
      <w:lvlText w:val="•"/>
      <w:lvlJc w:val="left"/>
      <w:pPr>
        <w:ind w:left="8289" w:hanging="708"/>
      </w:pPr>
      <w:rPr>
        <w:rFonts w:hint="default"/>
        <w:lang w:val="ru-RU" w:eastAsia="en-US" w:bidi="ar-SA"/>
      </w:rPr>
    </w:lvl>
    <w:lvl w:ilvl="6" w:tplc="65700A8A">
      <w:numFmt w:val="bullet"/>
      <w:lvlText w:val="•"/>
      <w:lvlJc w:val="left"/>
      <w:pPr>
        <w:ind w:left="9635" w:hanging="708"/>
      </w:pPr>
      <w:rPr>
        <w:rFonts w:hint="default"/>
        <w:lang w:val="ru-RU" w:eastAsia="en-US" w:bidi="ar-SA"/>
      </w:rPr>
    </w:lvl>
    <w:lvl w:ilvl="7" w:tplc="9D5669CE">
      <w:numFmt w:val="bullet"/>
      <w:lvlText w:val="•"/>
      <w:lvlJc w:val="left"/>
      <w:pPr>
        <w:ind w:left="10980" w:hanging="708"/>
      </w:pPr>
      <w:rPr>
        <w:rFonts w:hint="default"/>
        <w:lang w:val="ru-RU" w:eastAsia="en-US" w:bidi="ar-SA"/>
      </w:rPr>
    </w:lvl>
    <w:lvl w:ilvl="8" w:tplc="7C125064">
      <w:numFmt w:val="bullet"/>
      <w:lvlText w:val="•"/>
      <w:lvlJc w:val="left"/>
      <w:pPr>
        <w:ind w:left="12326" w:hanging="708"/>
      </w:pPr>
      <w:rPr>
        <w:rFonts w:hint="default"/>
        <w:lang w:val="ru-RU" w:eastAsia="en-US" w:bidi="ar-SA"/>
      </w:rPr>
    </w:lvl>
  </w:abstractNum>
  <w:abstractNum w:abstractNumId="27"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157F6D9E"/>
    <w:multiLevelType w:val="multilevel"/>
    <w:tmpl w:val="3AB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8B26E6"/>
    <w:multiLevelType w:val="multilevel"/>
    <w:tmpl w:val="C45E02EA"/>
    <w:lvl w:ilvl="0">
      <w:start w:val="1"/>
      <w:numFmt w:val="bullet"/>
      <w:lvlText w:val=""/>
      <w:lvlJc w:val="left"/>
      <w:pPr>
        <w:tabs>
          <w:tab w:val="num" w:pos="360"/>
        </w:tabs>
        <w:ind w:left="360" w:hanging="360"/>
      </w:pPr>
      <w:rPr>
        <w:rFonts w:ascii="Symbol" w:hAnsi="Symbol" w:hint="default"/>
        <w:sz w:val="20"/>
      </w:rPr>
    </w:lvl>
    <w:lvl w:ilvl="1">
      <w:start w:val="3"/>
      <w:numFmt w:val="upperRoman"/>
      <w:lvlText w:val="%2."/>
      <w:lvlJc w:val="left"/>
      <w:pPr>
        <w:ind w:left="1440" w:hanging="72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175D12D8"/>
    <w:multiLevelType w:val="multilevel"/>
    <w:tmpl w:val="B688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BE1655"/>
    <w:multiLevelType w:val="hybridMultilevel"/>
    <w:tmpl w:val="C7B894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7C47F94"/>
    <w:multiLevelType w:val="hybridMultilevel"/>
    <w:tmpl w:val="677C6D32"/>
    <w:lvl w:ilvl="0" w:tplc="86ACF41C">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56B6D4CA">
      <w:numFmt w:val="bullet"/>
      <w:lvlText w:val="•"/>
      <w:lvlJc w:val="left"/>
      <w:pPr>
        <w:ind w:left="1010" w:hanging="369"/>
      </w:pPr>
      <w:rPr>
        <w:rFonts w:hint="default"/>
        <w:lang w:val="ru-RU" w:eastAsia="en-US" w:bidi="ar-SA"/>
      </w:rPr>
    </w:lvl>
    <w:lvl w:ilvl="2" w:tplc="D4623D8C">
      <w:numFmt w:val="bullet"/>
      <w:lvlText w:val="•"/>
      <w:lvlJc w:val="left"/>
      <w:pPr>
        <w:ind w:left="1920" w:hanging="369"/>
      </w:pPr>
      <w:rPr>
        <w:rFonts w:hint="default"/>
        <w:lang w:val="ru-RU" w:eastAsia="en-US" w:bidi="ar-SA"/>
      </w:rPr>
    </w:lvl>
    <w:lvl w:ilvl="3" w:tplc="7D4C375A">
      <w:numFmt w:val="bullet"/>
      <w:lvlText w:val="•"/>
      <w:lvlJc w:val="left"/>
      <w:pPr>
        <w:ind w:left="2831" w:hanging="369"/>
      </w:pPr>
      <w:rPr>
        <w:rFonts w:hint="default"/>
        <w:lang w:val="ru-RU" w:eastAsia="en-US" w:bidi="ar-SA"/>
      </w:rPr>
    </w:lvl>
    <w:lvl w:ilvl="4" w:tplc="DDE098A0">
      <w:numFmt w:val="bullet"/>
      <w:lvlText w:val="•"/>
      <w:lvlJc w:val="left"/>
      <w:pPr>
        <w:ind w:left="3741" w:hanging="369"/>
      </w:pPr>
      <w:rPr>
        <w:rFonts w:hint="default"/>
        <w:lang w:val="ru-RU" w:eastAsia="en-US" w:bidi="ar-SA"/>
      </w:rPr>
    </w:lvl>
    <w:lvl w:ilvl="5" w:tplc="D39ED946">
      <w:numFmt w:val="bullet"/>
      <w:lvlText w:val="•"/>
      <w:lvlJc w:val="left"/>
      <w:pPr>
        <w:ind w:left="4652" w:hanging="369"/>
      </w:pPr>
      <w:rPr>
        <w:rFonts w:hint="default"/>
        <w:lang w:val="ru-RU" w:eastAsia="en-US" w:bidi="ar-SA"/>
      </w:rPr>
    </w:lvl>
    <w:lvl w:ilvl="6" w:tplc="0024C828">
      <w:numFmt w:val="bullet"/>
      <w:lvlText w:val="•"/>
      <w:lvlJc w:val="left"/>
      <w:pPr>
        <w:ind w:left="5562" w:hanging="369"/>
      </w:pPr>
      <w:rPr>
        <w:rFonts w:hint="default"/>
        <w:lang w:val="ru-RU" w:eastAsia="en-US" w:bidi="ar-SA"/>
      </w:rPr>
    </w:lvl>
    <w:lvl w:ilvl="7" w:tplc="5860CC5C">
      <w:numFmt w:val="bullet"/>
      <w:lvlText w:val="•"/>
      <w:lvlJc w:val="left"/>
      <w:pPr>
        <w:ind w:left="6472" w:hanging="369"/>
      </w:pPr>
      <w:rPr>
        <w:rFonts w:hint="default"/>
        <w:lang w:val="ru-RU" w:eastAsia="en-US" w:bidi="ar-SA"/>
      </w:rPr>
    </w:lvl>
    <w:lvl w:ilvl="8" w:tplc="881AED66">
      <w:numFmt w:val="bullet"/>
      <w:lvlText w:val="•"/>
      <w:lvlJc w:val="left"/>
      <w:pPr>
        <w:ind w:left="7383" w:hanging="369"/>
      </w:pPr>
      <w:rPr>
        <w:rFonts w:hint="default"/>
        <w:lang w:val="ru-RU" w:eastAsia="en-US" w:bidi="ar-SA"/>
      </w:rPr>
    </w:lvl>
  </w:abstractNum>
  <w:abstractNum w:abstractNumId="33" w15:restartNumberingAfterBreak="0">
    <w:nsid w:val="1B874011"/>
    <w:multiLevelType w:val="multilevel"/>
    <w:tmpl w:val="1276AF38"/>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35EC7"/>
    <w:multiLevelType w:val="hybridMultilevel"/>
    <w:tmpl w:val="80ACAFEE"/>
    <w:lvl w:ilvl="0" w:tplc="EBE69F88">
      <w:start w:val="1"/>
      <w:numFmt w:val="decimal"/>
      <w:lvlText w:val="%1."/>
      <w:lvlJc w:val="left"/>
      <w:pPr>
        <w:ind w:left="516" w:hanging="269"/>
      </w:pPr>
      <w:rPr>
        <w:rFonts w:ascii="Times New Roman" w:eastAsia="Times New Roman" w:hAnsi="Times New Roman" w:cs="Times New Roman" w:hint="default"/>
        <w:w w:val="100"/>
        <w:sz w:val="24"/>
        <w:szCs w:val="24"/>
        <w:lang w:val="ru-RU" w:eastAsia="en-US" w:bidi="ar-SA"/>
      </w:rPr>
    </w:lvl>
    <w:lvl w:ilvl="1" w:tplc="8E84CC26">
      <w:start w:val="1"/>
      <w:numFmt w:val="decimal"/>
      <w:lvlText w:val="%2."/>
      <w:lvlJc w:val="left"/>
      <w:pPr>
        <w:ind w:left="120" w:hanging="721"/>
        <w:jc w:val="right"/>
      </w:pPr>
      <w:rPr>
        <w:rFonts w:ascii="Times New Roman" w:eastAsia="Times New Roman" w:hAnsi="Times New Roman" w:cs="Times New Roman" w:hint="default"/>
        <w:b/>
        <w:bCs/>
        <w:w w:val="97"/>
        <w:sz w:val="26"/>
        <w:szCs w:val="26"/>
        <w:lang w:val="ru-RU" w:eastAsia="en-US" w:bidi="ar-SA"/>
      </w:rPr>
    </w:lvl>
    <w:lvl w:ilvl="2" w:tplc="48F664BE">
      <w:numFmt w:val="bullet"/>
      <w:lvlText w:val="•"/>
      <w:lvlJc w:val="left"/>
      <w:pPr>
        <w:ind w:left="4720" w:hanging="721"/>
      </w:pPr>
      <w:rPr>
        <w:rFonts w:hint="default"/>
        <w:lang w:val="ru-RU" w:eastAsia="en-US" w:bidi="ar-SA"/>
      </w:rPr>
    </w:lvl>
    <w:lvl w:ilvl="3" w:tplc="453C706C">
      <w:numFmt w:val="bullet"/>
      <w:lvlText w:val="•"/>
      <w:lvlJc w:val="left"/>
      <w:pPr>
        <w:ind w:left="5363" w:hanging="721"/>
      </w:pPr>
      <w:rPr>
        <w:rFonts w:hint="default"/>
        <w:lang w:val="ru-RU" w:eastAsia="en-US" w:bidi="ar-SA"/>
      </w:rPr>
    </w:lvl>
    <w:lvl w:ilvl="4" w:tplc="761A2310">
      <w:numFmt w:val="bullet"/>
      <w:lvlText w:val="•"/>
      <w:lvlJc w:val="left"/>
      <w:pPr>
        <w:ind w:left="6007" w:hanging="721"/>
      </w:pPr>
      <w:rPr>
        <w:rFonts w:hint="default"/>
        <w:lang w:val="ru-RU" w:eastAsia="en-US" w:bidi="ar-SA"/>
      </w:rPr>
    </w:lvl>
    <w:lvl w:ilvl="5" w:tplc="662ABE96">
      <w:numFmt w:val="bullet"/>
      <w:lvlText w:val="•"/>
      <w:lvlJc w:val="left"/>
      <w:pPr>
        <w:ind w:left="6651" w:hanging="721"/>
      </w:pPr>
      <w:rPr>
        <w:rFonts w:hint="default"/>
        <w:lang w:val="ru-RU" w:eastAsia="en-US" w:bidi="ar-SA"/>
      </w:rPr>
    </w:lvl>
    <w:lvl w:ilvl="6" w:tplc="127EF0CC">
      <w:numFmt w:val="bullet"/>
      <w:lvlText w:val="•"/>
      <w:lvlJc w:val="left"/>
      <w:pPr>
        <w:ind w:left="7295" w:hanging="721"/>
      </w:pPr>
      <w:rPr>
        <w:rFonts w:hint="default"/>
        <w:lang w:val="ru-RU" w:eastAsia="en-US" w:bidi="ar-SA"/>
      </w:rPr>
    </w:lvl>
    <w:lvl w:ilvl="7" w:tplc="549E8686">
      <w:numFmt w:val="bullet"/>
      <w:lvlText w:val="•"/>
      <w:lvlJc w:val="left"/>
      <w:pPr>
        <w:ind w:left="7939" w:hanging="721"/>
      </w:pPr>
      <w:rPr>
        <w:rFonts w:hint="default"/>
        <w:lang w:val="ru-RU" w:eastAsia="en-US" w:bidi="ar-SA"/>
      </w:rPr>
    </w:lvl>
    <w:lvl w:ilvl="8" w:tplc="396C5270">
      <w:numFmt w:val="bullet"/>
      <w:lvlText w:val="•"/>
      <w:lvlJc w:val="left"/>
      <w:pPr>
        <w:ind w:left="8583" w:hanging="721"/>
      </w:pPr>
      <w:rPr>
        <w:rFonts w:hint="default"/>
        <w:lang w:val="ru-RU" w:eastAsia="en-US" w:bidi="ar-SA"/>
      </w:rPr>
    </w:lvl>
  </w:abstractNum>
  <w:abstractNum w:abstractNumId="35" w15:restartNumberingAfterBreak="0">
    <w:nsid w:val="20AC1C60"/>
    <w:multiLevelType w:val="multilevel"/>
    <w:tmpl w:val="071C25CE"/>
    <w:lvl w:ilvl="0">
      <w:start w:val="1"/>
      <w:numFmt w:val="decimal"/>
      <w:lvlText w:val="%1."/>
      <w:lvlJc w:val="left"/>
      <w:pPr>
        <w:ind w:left="720" w:hanging="360"/>
      </w:pPr>
      <w:rPr>
        <w:rFonts w:hint="default"/>
        <w:sz w:val="24"/>
      </w:rPr>
    </w:lvl>
    <w:lvl w:ilvl="1">
      <w:start w:val="3"/>
      <w:numFmt w:val="decimal"/>
      <w:isLgl/>
      <w:lvlText w:val="%1.%2."/>
      <w:lvlJc w:val="left"/>
      <w:pPr>
        <w:ind w:left="1710" w:hanging="1350"/>
      </w:pPr>
      <w:rPr>
        <w:rFonts w:hint="default"/>
      </w:rPr>
    </w:lvl>
    <w:lvl w:ilvl="2">
      <w:start w:val="4"/>
      <w:numFmt w:val="decimal"/>
      <w:isLgl/>
      <w:lvlText w:val="%1.%2.%3."/>
      <w:lvlJc w:val="left"/>
      <w:pPr>
        <w:ind w:left="1710" w:hanging="135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6" w15:restartNumberingAfterBreak="0">
    <w:nsid w:val="21D222DC"/>
    <w:multiLevelType w:val="multilevel"/>
    <w:tmpl w:val="6E8A1DEE"/>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23495E88"/>
    <w:multiLevelType w:val="multilevel"/>
    <w:tmpl w:val="9A787F8C"/>
    <w:lvl w:ilvl="0">
      <w:start w:val="1"/>
      <w:numFmt w:val="decimal"/>
      <w:lvlText w:val="%1"/>
      <w:lvlJc w:val="left"/>
      <w:pPr>
        <w:ind w:left="1080" w:hanging="360"/>
      </w:pPr>
      <w:rPr>
        <w:rFonts w:hint="default"/>
      </w:rPr>
    </w:lvl>
    <w:lvl w:ilvl="1">
      <w:start w:val="2"/>
      <w:numFmt w:val="decimal"/>
      <w:isLgl/>
      <w:lvlText w:val="%1.%2."/>
      <w:lvlJc w:val="left"/>
      <w:pPr>
        <w:ind w:left="1305" w:hanging="58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23800F36"/>
    <w:multiLevelType w:val="hybridMultilevel"/>
    <w:tmpl w:val="600C248C"/>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D8D398A"/>
    <w:multiLevelType w:val="hybridMultilevel"/>
    <w:tmpl w:val="3E6E7A20"/>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2FCB2AF3"/>
    <w:multiLevelType w:val="hybridMultilevel"/>
    <w:tmpl w:val="607837A2"/>
    <w:styleLink w:val="WW8Num33"/>
    <w:lvl w:ilvl="0" w:tplc="0000658C">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19552B0"/>
    <w:multiLevelType w:val="hybridMultilevel"/>
    <w:tmpl w:val="BF721FAC"/>
    <w:lvl w:ilvl="0" w:tplc="5142CC0C">
      <w:numFmt w:val="bullet"/>
      <w:lvlText w:val=""/>
      <w:lvlJc w:val="left"/>
      <w:pPr>
        <w:ind w:left="134" w:hanging="232"/>
      </w:pPr>
      <w:rPr>
        <w:rFonts w:ascii="Symbol" w:eastAsia="Symbol" w:hAnsi="Symbol" w:cs="Symbol" w:hint="default"/>
        <w:w w:val="99"/>
        <w:sz w:val="28"/>
        <w:szCs w:val="28"/>
        <w:lang w:val="ru-RU" w:eastAsia="en-US" w:bidi="ar-SA"/>
      </w:rPr>
    </w:lvl>
    <w:lvl w:ilvl="1" w:tplc="90601FB8">
      <w:numFmt w:val="bullet"/>
      <w:lvlText w:val="•"/>
      <w:lvlJc w:val="left"/>
      <w:pPr>
        <w:ind w:left="1146" w:hanging="232"/>
      </w:pPr>
      <w:rPr>
        <w:rFonts w:hint="default"/>
        <w:lang w:val="ru-RU" w:eastAsia="en-US" w:bidi="ar-SA"/>
      </w:rPr>
    </w:lvl>
    <w:lvl w:ilvl="2" w:tplc="5A169844">
      <w:numFmt w:val="bullet"/>
      <w:lvlText w:val="•"/>
      <w:lvlJc w:val="left"/>
      <w:pPr>
        <w:ind w:left="2153" w:hanging="232"/>
      </w:pPr>
      <w:rPr>
        <w:rFonts w:hint="default"/>
        <w:lang w:val="ru-RU" w:eastAsia="en-US" w:bidi="ar-SA"/>
      </w:rPr>
    </w:lvl>
    <w:lvl w:ilvl="3" w:tplc="F198ED28">
      <w:numFmt w:val="bullet"/>
      <w:lvlText w:val="•"/>
      <w:lvlJc w:val="left"/>
      <w:pPr>
        <w:ind w:left="3159" w:hanging="232"/>
      </w:pPr>
      <w:rPr>
        <w:rFonts w:hint="default"/>
        <w:lang w:val="ru-RU" w:eastAsia="en-US" w:bidi="ar-SA"/>
      </w:rPr>
    </w:lvl>
    <w:lvl w:ilvl="4" w:tplc="DEC610B0">
      <w:numFmt w:val="bullet"/>
      <w:lvlText w:val="•"/>
      <w:lvlJc w:val="left"/>
      <w:pPr>
        <w:ind w:left="4166" w:hanging="232"/>
      </w:pPr>
      <w:rPr>
        <w:rFonts w:hint="default"/>
        <w:lang w:val="ru-RU" w:eastAsia="en-US" w:bidi="ar-SA"/>
      </w:rPr>
    </w:lvl>
    <w:lvl w:ilvl="5" w:tplc="8C3E8E00">
      <w:numFmt w:val="bullet"/>
      <w:lvlText w:val="•"/>
      <w:lvlJc w:val="left"/>
      <w:pPr>
        <w:ind w:left="5173" w:hanging="232"/>
      </w:pPr>
      <w:rPr>
        <w:rFonts w:hint="default"/>
        <w:lang w:val="ru-RU" w:eastAsia="en-US" w:bidi="ar-SA"/>
      </w:rPr>
    </w:lvl>
    <w:lvl w:ilvl="6" w:tplc="0FFEFFF6">
      <w:numFmt w:val="bullet"/>
      <w:lvlText w:val="•"/>
      <w:lvlJc w:val="left"/>
      <w:pPr>
        <w:ind w:left="6179" w:hanging="232"/>
      </w:pPr>
      <w:rPr>
        <w:rFonts w:hint="default"/>
        <w:lang w:val="ru-RU" w:eastAsia="en-US" w:bidi="ar-SA"/>
      </w:rPr>
    </w:lvl>
    <w:lvl w:ilvl="7" w:tplc="20000F58">
      <w:numFmt w:val="bullet"/>
      <w:lvlText w:val="•"/>
      <w:lvlJc w:val="left"/>
      <w:pPr>
        <w:ind w:left="7186" w:hanging="232"/>
      </w:pPr>
      <w:rPr>
        <w:rFonts w:hint="default"/>
        <w:lang w:val="ru-RU" w:eastAsia="en-US" w:bidi="ar-SA"/>
      </w:rPr>
    </w:lvl>
    <w:lvl w:ilvl="8" w:tplc="059EED7E">
      <w:numFmt w:val="bullet"/>
      <w:lvlText w:val="•"/>
      <w:lvlJc w:val="left"/>
      <w:pPr>
        <w:ind w:left="8193" w:hanging="232"/>
      </w:pPr>
      <w:rPr>
        <w:rFonts w:hint="default"/>
        <w:lang w:val="ru-RU" w:eastAsia="en-US" w:bidi="ar-SA"/>
      </w:rPr>
    </w:lvl>
  </w:abstractNum>
  <w:abstractNum w:abstractNumId="44" w15:restartNumberingAfterBreak="0">
    <w:nsid w:val="31D85ED2"/>
    <w:multiLevelType w:val="hybridMultilevel"/>
    <w:tmpl w:val="F502E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38857974"/>
    <w:multiLevelType w:val="hybridMultilevel"/>
    <w:tmpl w:val="614E4ED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A3A0B22"/>
    <w:multiLevelType w:val="hybridMultilevel"/>
    <w:tmpl w:val="A0206F28"/>
    <w:lvl w:ilvl="0" w:tplc="CBCCC98E">
      <w:numFmt w:val="bullet"/>
      <w:lvlText w:val=""/>
      <w:lvlJc w:val="left"/>
      <w:pPr>
        <w:ind w:left="1082" w:hanging="360"/>
      </w:pPr>
      <w:rPr>
        <w:rFonts w:ascii="Symbol" w:eastAsia="Symbol" w:hAnsi="Symbol" w:cs="Symbol" w:hint="default"/>
        <w:w w:val="100"/>
        <w:sz w:val="24"/>
        <w:szCs w:val="24"/>
        <w:lang w:val="ru-RU" w:eastAsia="en-US" w:bidi="ar-SA"/>
      </w:rPr>
    </w:lvl>
    <w:lvl w:ilvl="1" w:tplc="D4184638">
      <w:numFmt w:val="bullet"/>
      <w:lvlText w:val=""/>
      <w:lvlJc w:val="left"/>
      <w:pPr>
        <w:ind w:left="1442" w:hanging="360"/>
      </w:pPr>
      <w:rPr>
        <w:rFonts w:ascii="Symbol" w:eastAsia="Symbol" w:hAnsi="Symbol" w:cs="Symbol" w:hint="default"/>
        <w:w w:val="100"/>
        <w:sz w:val="24"/>
        <w:szCs w:val="24"/>
        <w:lang w:val="ru-RU" w:eastAsia="en-US" w:bidi="ar-SA"/>
      </w:rPr>
    </w:lvl>
    <w:lvl w:ilvl="2" w:tplc="60562622">
      <w:numFmt w:val="bullet"/>
      <w:lvlText w:val="•"/>
      <w:lvlJc w:val="left"/>
      <w:pPr>
        <w:ind w:left="2385" w:hanging="360"/>
      </w:pPr>
      <w:rPr>
        <w:rFonts w:hint="default"/>
        <w:lang w:val="ru-RU" w:eastAsia="en-US" w:bidi="ar-SA"/>
      </w:rPr>
    </w:lvl>
    <w:lvl w:ilvl="3" w:tplc="621A1880">
      <w:numFmt w:val="bullet"/>
      <w:lvlText w:val="•"/>
      <w:lvlJc w:val="left"/>
      <w:pPr>
        <w:ind w:left="3330" w:hanging="360"/>
      </w:pPr>
      <w:rPr>
        <w:rFonts w:hint="default"/>
        <w:lang w:val="ru-RU" w:eastAsia="en-US" w:bidi="ar-SA"/>
      </w:rPr>
    </w:lvl>
    <w:lvl w:ilvl="4" w:tplc="4D96040E">
      <w:numFmt w:val="bullet"/>
      <w:lvlText w:val="•"/>
      <w:lvlJc w:val="left"/>
      <w:pPr>
        <w:ind w:left="4275" w:hanging="360"/>
      </w:pPr>
      <w:rPr>
        <w:rFonts w:hint="default"/>
        <w:lang w:val="ru-RU" w:eastAsia="en-US" w:bidi="ar-SA"/>
      </w:rPr>
    </w:lvl>
    <w:lvl w:ilvl="5" w:tplc="036A68A0">
      <w:numFmt w:val="bullet"/>
      <w:lvlText w:val="•"/>
      <w:lvlJc w:val="left"/>
      <w:pPr>
        <w:ind w:left="5220" w:hanging="360"/>
      </w:pPr>
      <w:rPr>
        <w:rFonts w:hint="default"/>
        <w:lang w:val="ru-RU" w:eastAsia="en-US" w:bidi="ar-SA"/>
      </w:rPr>
    </w:lvl>
    <w:lvl w:ilvl="6" w:tplc="3F04D2E2">
      <w:numFmt w:val="bullet"/>
      <w:lvlText w:val="•"/>
      <w:lvlJc w:val="left"/>
      <w:pPr>
        <w:ind w:left="6165" w:hanging="360"/>
      </w:pPr>
      <w:rPr>
        <w:rFonts w:hint="default"/>
        <w:lang w:val="ru-RU" w:eastAsia="en-US" w:bidi="ar-SA"/>
      </w:rPr>
    </w:lvl>
    <w:lvl w:ilvl="7" w:tplc="9E6E77E8">
      <w:numFmt w:val="bullet"/>
      <w:lvlText w:val="•"/>
      <w:lvlJc w:val="left"/>
      <w:pPr>
        <w:ind w:left="7110" w:hanging="360"/>
      </w:pPr>
      <w:rPr>
        <w:rFonts w:hint="default"/>
        <w:lang w:val="ru-RU" w:eastAsia="en-US" w:bidi="ar-SA"/>
      </w:rPr>
    </w:lvl>
    <w:lvl w:ilvl="8" w:tplc="7C4A7FE4">
      <w:numFmt w:val="bullet"/>
      <w:lvlText w:val="•"/>
      <w:lvlJc w:val="left"/>
      <w:pPr>
        <w:ind w:left="8056" w:hanging="360"/>
      </w:pPr>
      <w:rPr>
        <w:rFonts w:hint="default"/>
        <w:lang w:val="ru-RU" w:eastAsia="en-US" w:bidi="ar-SA"/>
      </w:rPr>
    </w:lvl>
  </w:abstractNum>
  <w:abstractNum w:abstractNumId="47" w15:restartNumberingAfterBreak="0">
    <w:nsid w:val="3A3F3B61"/>
    <w:multiLevelType w:val="multilevel"/>
    <w:tmpl w:val="9398C1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E975640"/>
    <w:multiLevelType w:val="multilevel"/>
    <w:tmpl w:val="4BB82BF8"/>
    <w:lvl w:ilvl="0">
      <w:start w:val="1"/>
      <w:numFmt w:val="bullet"/>
      <w:lvlText w:val=""/>
      <w:lvlJc w:val="left"/>
      <w:pPr>
        <w:ind w:left="1211"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3ED37140"/>
    <w:multiLevelType w:val="multilevel"/>
    <w:tmpl w:val="C2C48694"/>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0996644"/>
    <w:multiLevelType w:val="hybridMultilevel"/>
    <w:tmpl w:val="0F965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1B44AB9"/>
    <w:multiLevelType w:val="multilevel"/>
    <w:tmpl w:val="8CB8EF44"/>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BD2FFF"/>
    <w:multiLevelType w:val="hybridMultilevel"/>
    <w:tmpl w:val="FBFEC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44750F3E"/>
    <w:multiLevelType w:val="hybridMultilevel"/>
    <w:tmpl w:val="E85CCA70"/>
    <w:lvl w:ilvl="0" w:tplc="C532C9A4">
      <w:numFmt w:val="bullet"/>
      <w:lvlText w:val=""/>
      <w:lvlJc w:val="left"/>
      <w:pPr>
        <w:ind w:left="1082" w:hanging="360"/>
      </w:pPr>
      <w:rPr>
        <w:rFonts w:ascii="Symbol" w:eastAsia="Symbol" w:hAnsi="Symbol" w:cs="Symbol" w:hint="default"/>
        <w:w w:val="100"/>
        <w:sz w:val="24"/>
        <w:szCs w:val="24"/>
        <w:lang w:val="ru-RU" w:eastAsia="en-US" w:bidi="ar-SA"/>
      </w:rPr>
    </w:lvl>
    <w:lvl w:ilvl="1" w:tplc="2660B3B8">
      <w:numFmt w:val="bullet"/>
      <w:lvlText w:val="•"/>
      <w:lvlJc w:val="left"/>
      <w:pPr>
        <w:ind w:left="1966" w:hanging="360"/>
      </w:pPr>
      <w:rPr>
        <w:rFonts w:hint="default"/>
        <w:lang w:val="ru-RU" w:eastAsia="en-US" w:bidi="ar-SA"/>
      </w:rPr>
    </w:lvl>
    <w:lvl w:ilvl="2" w:tplc="36ACABD6">
      <w:numFmt w:val="bullet"/>
      <w:lvlText w:val="•"/>
      <w:lvlJc w:val="left"/>
      <w:pPr>
        <w:ind w:left="2853" w:hanging="360"/>
      </w:pPr>
      <w:rPr>
        <w:rFonts w:hint="default"/>
        <w:lang w:val="ru-RU" w:eastAsia="en-US" w:bidi="ar-SA"/>
      </w:rPr>
    </w:lvl>
    <w:lvl w:ilvl="3" w:tplc="E288FAFA">
      <w:numFmt w:val="bullet"/>
      <w:lvlText w:val="•"/>
      <w:lvlJc w:val="left"/>
      <w:pPr>
        <w:ind w:left="3739" w:hanging="360"/>
      </w:pPr>
      <w:rPr>
        <w:rFonts w:hint="default"/>
        <w:lang w:val="ru-RU" w:eastAsia="en-US" w:bidi="ar-SA"/>
      </w:rPr>
    </w:lvl>
    <w:lvl w:ilvl="4" w:tplc="DEFCF17C">
      <w:numFmt w:val="bullet"/>
      <w:lvlText w:val="•"/>
      <w:lvlJc w:val="left"/>
      <w:pPr>
        <w:ind w:left="4626" w:hanging="360"/>
      </w:pPr>
      <w:rPr>
        <w:rFonts w:hint="default"/>
        <w:lang w:val="ru-RU" w:eastAsia="en-US" w:bidi="ar-SA"/>
      </w:rPr>
    </w:lvl>
    <w:lvl w:ilvl="5" w:tplc="EC7E1EAE">
      <w:numFmt w:val="bullet"/>
      <w:lvlText w:val="•"/>
      <w:lvlJc w:val="left"/>
      <w:pPr>
        <w:ind w:left="5513" w:hanging="360"/>
      </w:pPr>
      <w:rPr>
        <w:rFonts w:hint="default"/>
        <w:lang w:val="ru-RU" w:eastAsia="en-US" w:bidi="ar-SA"/>
      </w:rPr>
    </w:lvl>
    <w:lvl w:ilvl="6" w:tplc="676AA5D0">
      <w:numFmt w:val="bullet"/>
      <w:lvlText w:val="•"/>
      <w:lvlJc w:val="left"/>
      <w:pPr>
        <w:ind w:left="6399" w:hanging="360"/>
      </w:pPr>
      <w:rPr>
        <w:rFonts w:hint="default"/>
        <w:lang w:val="ru-RU" w:eastAsia="en-US" w:bidi="ar-SA"/>
      </w:rPr>
    </w:lvl>
    <w:lvl w:ilvl="7" w:tplc="C382EB6C">
      <w:numFmt w:val="bullet"/>
      <w:lvlText w:val="•"/>
      <w:lvlJc w:val="left"/>
      <w:pPr>
        <w:ind w:left="7286" w:hanging="360"/>
      </w:pPr>
      <w:rPr>
        <w:rFonts w:hint="default"/>
        <w:lang w:val="ru-RU" w:eastAsia="en-US" w:bidi="ar-SA"/>
      </w:rPr>
    </w:lvl>
    <w:lvl w:ilvl="8" w:tplc="52D08C2E">
      <w:numFmt w:val="bullet"/>
      <w:lvlText w:val="•"/>
      <w:lvlJc w:val="left"/>
      <w:pPr>
        <w:ind w:left="8173" w:hanging="360"/>
      </w:pPr>
      <w:rPr>
        <w:rFonts w:hint="default"/>
        <w:lang w:val="ru-RU" w:eastAsia="en-US" w:bidi="ar-SA"/>
      </w:rPr>
    </w:lvl>
  </w:abstractNum>
  <w:abstractNum w:abstractNumId="54" w15:restartNumberingAfterBreak="0">
    <w:nsid w:val="460F7D5A"/>
    <w:multiLevelType w:val="hybridMultilevel"/>
    <w:tmpl w:val="929A97B2"/>
    <w:lvl w:ilvl="0" w:tplc="23B8C6F8">
      <w:numFmt w:val="bullet"/>
      <w:lvlText w:val="-"/>
      <w:lvlJc w:val="left"/>
      <w:pPr>
        <w:ind w:left="463" w:hanging="360"/>
      </w:pPr>
      <w:rPr>
        <w:rFonts w:ascii="Times New Roman" w:eastAsia="Times New Roman" w:hAnsi="Times New Roman" w:cs="Times New Roman" w:hint="default"/>
        <w:w w:val="100"/>
        <w:sz w:val="28"/>
        <w:szCs w:val="28"/>
        <w:lang w:val="ru-RU" w:eastAsia="en-US" w:bidi="ar-SA"/>
      </w:rPr>
    </w:lvl>
    <w:lvl w:ilvl="1" w:tplc="B9B011B8">
      <w:numFmt w:val="bullet"/>
      <w:lvlText w:val="•"/>
      <w:lvlJc w:val="left"/>
      <w:pPr>
        <w:ind w:left="1404" w:hanging="360"/>
      </w:pPr>
      <w:rPr>
        <w:lang w:val="ru-RU" w:eastAsia="en-US" w:bidi="ar-SA"/>
      </w:rPr>
    </w:lvl>
    <w:lvl w:ilvl="2" w:tplc="16CE297E">
      <w:numFmt w:val="bullet"/>
      <w:lvlText w:val="•"/>
      <w:lvlJc w:val="left"/>
      <w:pPr>
        <w:ind w:left="2349" w:hanging="360"/>
      </w:pPr>
      <w:rPr>
        <w:lang w:val="ru-RU" w:eastAsia="en-US" w:bidi="ar-SA"/>
      </w:rPr>
    </w:lvl>
    <w:lvl w:ilvl="3" w:tplc="322062B0">
      <w:numFmt w:val="bullet"/>
      <w:lvlText w:val="•"/>
      <w:lvlJc w:val="left"/>
      <w:pPr>
        <w:ind w:left="3293" w:hanging="360"/>
      </w:pPr>
      <w:rPr>
        <w:lang w:val="ru-RU" w:eastAsia="en-US" w:bidi="ar-SA"/>
      </w:rPr>
    </w:lvl>
    <w:lvl w:ilvl="4" w:tplc="7294068E">
      <w:numFmt w:val="bullet"/>
      <w:lvlText w:val="•"/>
      <w:lvlJc w:val="left"/>
      <w:pPr>
        <w:ind w:left="4238" w:hanging="360"/>
      </w:pPr>
      <w:rPr>
        <w:lang w:val="ru-RU" w:eastAsia="en-US" w:bidi="ar-SA"/>
      </w:rPr>
    </w:lvl>
    <w:lvl w:ilvl="5" w:tplc="DE5AC446">
      <w:numFmt w:val="bullet"/>
      <w:lvlText w:val="•"/>
      <w:lvlJc w:val="left"/>
      <w:pPr>
        <w:ind w:left="5183" w:hanging="360"/>
      </w:pPr>
      <w:rPr>
        <w:lang w:val="ru-RU" w:eastAsia="en-US" w:bidi="ar-SA"/>
      </w:rPr>
    </w:lvl>
    <w:lvl w:ilvl="6" w:tplc="59DE2524">
      <w:numFmt w:val="bullet"/>
      <w:lvlText w:val="•"/>
      <w:lvlJc w:val="left"/>
      <w:pPr>
        <w:ind w:left="6127" w:hanging="360"/>
      </w:pPr>
      <w:rPr>
        <w:lang w:val="ru-RU" w:eastAsia="en-US" w:bidi="ar-SA"/>
      </w:rPr>
    </w:lvl>
    <w:lvl w:ilvl="7" w:tplc="32928D80">
      <w:numFmt w:val="bullet"/>
      <w:lvlText w:val="•"/>
      <w:lvlJc w:val="left"/>
      <w:pPr>
        <w:ind w:left="7072" w:hanging="360"/>
      </w:pPr>
      <w:rPr>
        <w:lang w:val="ru-RU" w:eastAsia="en-US" w:bidi="ar-SA"/>
      </w:rPr>
    </w:lvl>
    <w:lvl w:ilvl="8" w:tplc="DF1E2250">
      <w:numFmt w:val="bullet"/>
      <w:lvlText w:val="•"/>
      <w:lvlJc w:val="left"/>
      <w:pPr>
        <w:ind w:left="8017" w:hanging="360"/>
      </w:pPr>
      <w:rPr>
        <w:lang w:val="ru-RU" w:eastAsia="en-US" w:bidi="ar-SA"/>
      </w:rPr>
    </w:lvl>
  </w:abstractNum>
  <w:abstractNum w:abstractNumId="55" w15:restartNumberingAfterBreak="0">
    <w:nsid w:val="46B55CD8"/>
    <w:multiLevelType w:val="multilevel"/>
    <w:tmpl w:val="7F80C3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3"/>
      <w:numFmt w:val="upperRoman"/>
      <w:lvlText w:val="%3."/>
      <w:lvlJc w:val="left"/>
      <w:pPr>
        <w:ind w:left="2160" w:hanging="72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7072C2B"/>
    <w:multiLevelType w:val="hybridMultilevel"/>
    <w:tmpl w:val="567C54E8"/>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CEF2595"/>
    <w:multiLevelType w:val="hybridMultilevel"/>
    <w:tmpl w:val="52481A76"/>
    <w:lvl w:ilvl="0" w:tplc="BEA41C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DC83C7D"/>
    <w:multiLevelType w:val="hybridMultilevel"/>
    <w:tmpl w:val="41468AA4"/>
    <w:lvl w:ilvl="0" w:tplc="8AEE76D4">
      <w:start w:val="4"/>
      <w:numFmt w:val="decimal"/>
      <w:lvlText w:val="%1"/>
      <w:lvlJc w:val="left"/>
      <w:pPr>
        <w:ind w:left="5062" w:hanging="360"/>
      </w:pPr>
      <w:rPr>
        <w:rFonts w:hint="default"/>
      </w:rPr>
    </w:lvl>
    <w:lvl w:ilvl="1" w:tplc="04190019" w:tentative="1">
      <w:start w:val="1"/>
      <w:numFmt w:val="lowerLetter"/>
      <w:lvlText w:val="%2."/>
      <w:lvlJc w:val="left"/>
      <w:pPr>
        <w:ind w:left="5782" w:hanging="360"/>
      </w:pPr>
    </w:lvl>
    <w:lvl w:ilvl="2" w:tplc="0419001B" w:tentative="1">
      <w:start w:val="1"/>
      <w:numFmt w:val="lowerRoman"/>
      <w:lvlText w:val="%3."/>
      <w:lvlJc w:val="right"/>
      <w:pPr>
        <w:ind w:left="6502" w:hanging="180"/>
      </w:pPr>
    </w:lvl>
    <w:lvl w:ilvl="3" w:tplc="0419000F" w:tentative="1">
      <w:start w:val="1"/>
      <w:numFmt w:val="decimal"/>
      <w:lvlText w:val="%4."/>
      <w:lvlJc w:val="left"/>
      <w:pPr>
        <w:ind w:left="7222" w:hanging="360"/>
      </w:pPr>
    </w:lvl>
    <w:lvl w:ilvl="4" w:tplc="04190019" w:tentative="1">
      <w:start w:val="1"/>
      <w:numFmt w:val="lowerLetter"/>
      <w:lvlText w:val="%5."/>
      <w:lvlJc w:val="left"/>
      <w:pPr>
        <w:ind w:left="7942" w:hanging="360"/>
      </w:pPr>
    </w:lvl>
    <w:lvl w:ilvl="5" w:tplc="0419001B" w:tentative="1">
      <w:start w:val="1"/>
      <w:numFmt w:val="lowerRoman"/>
      <w:lvlText w:val="%6."/>
      <w:lvlJc w:val="right"/>
      <w:pPr>
        <w:ind w:left="8662" w:hanging="180"/>
      </w:pPr>
    </w:lvl>
    <w:lvl w:ilvl="6" w:tplc="0419000F" w:tentative="1">
      <w:start w:val="1"/>
      <w:numFmt w:val="decimal"/>
      <w:lvlText w:val="%7."/>
      <w:lvlJc w:val="left"/>
      <w:pPr>
        <w:ind w:left="9382" w:hanging="360"/>
      </w:pPr>
    </w:lvl>
    <w:lvl w:ilvl="7" w:tplc="04190019" w:tentative="1">
      <w:start w:val="1"/>
      <w:numFmt w:val="lowerLetter"/>
      <w:lvlText w:val="%8."/>
      <w:lvlJc w:val="left"/>
      <w:pPr>
        <w:ind w:left="10102" w:hanging="360"/>
      </w:pPr>
    </w:lvl>
    <w:lvl w:ilvl="8" w:tplc="0419001B" w:tentative="1">
      <w:start w:val="1"/>
      <w:numFmt w:val="lowerRoman"/>
      <w:lvlText w:val="%9."/>
      <w:lvlJc w:val="right"/>
      <w:pPr>
        <w:ind w:left="10822" w:hanging="180"/>
      </w:pPr>
    </w:lvl>
  </w:abstractNum>
  <w:abstractNum w:abstractNumId="59" w15:restartNumberingAfterBreak="0">
    <w:nsid w:val="4E5556F7"/>
    <w:multiLevelType w:val="multilevel"/>
    <w:tmpl w:val="586C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Roman"/>
      <w:lvlText w:val="%3."/>
      <w:lvlJc w:val="left"/>
      <w:pPr>
        <w:ind w:left="2520" w:hanging="720"/>
      </w:pPr>
      <w:rPr>
        <w:rFonts w:hint="default"/>
      </w:rPr>
    </w:lvl>
    <w:lvl w:ilvl="3">
      <w:start w:val="68"/>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5171E7"/>
    <w:multiLevelType w:val="multilevel"/>
    <w:tmpl w:val="FF283E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FC0978"/>
    <w:multiLevelType w:val="hybridMultilevel"/>
    <w:tmpl w:val="EA767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311794B"/>
    <w:multiLevelType w:val="hybridMultilevel"/>
    <w:tmpl w:val="16AE91F6"/>
    <w:lvl w:ilvl="0" w:tplc="FFC002E4">
      <w:start w:val="1"/>
      <w:numFmt w:val="decimal"/>
      <w:lvlText w:val="%1."/>
      <w:lvlJc w:val="left"/>
      <w:pPr>
        <w:ind w:left="4" w:hanging="466"/>
      </w:pPr>
      <w:rPr>
        <w:rFonts w:ascii="Times New Roman" w:eastAsia="Times New Roman" w:hAnsi="Times New Roman" w:cs="Times New Roman" w:hint="default"/>
        <w:w w:val="100"/>
        <w:sz w:val="24"/>
        <w:szCs w:val="24"/>
        <w:lang w:val="ru-RU" w:eastAsia="en-US" w:bidi="ar-SA"/>
      </w:rPr>
    </w:lvl>
    <w:lvl w:ilvl="1" w:tplc="3B904D48">
      <w:numFmt w:val="bullet"/>
      <w:lvlText w:val="•"/>
      <w:lvlJc w:val="left"/>
      <w:pPr>
        <w:ind w:left="467" w:hanging="466"/>
      </w:pPr>
      <w:rPr>
        <w:rFonts w:hint="default"/>
        <w:lang w:val="ru-RU" w:eastAsia="en-US" w:bidi="ar-SA"/>
      </w:rPr>
    </w:lvl>
    <w:lvl w:ilvl="2" w:tplc="40DEF1A8">
      <w:numFmt w:val="bullet"/>
      <w:lvlText w:val="•"/>
      <w:lvlJc w:val="left"/>
      <w:pPr>
        <w:ind w:left="935" w:hanging="466"/>
      </w:pPr>
      <w:rPr>
        <w:rFonts w:hint="default"/>
        <w:lang w:val="ru-RU" w:eastAsia="en-US" w:bidi="ar-SA"/>
      </w:rPr>
    </w:lvl>
    <w:lvl w:ilvl="3" w:tplc="4D80A304">
      <w:numFmt w:val="bullet"/>
      <w:lvlText w:val="•"/>
      <w:lvlJc w:val="left"/>
      <w:pPr>
        <w:ind w:left="1402" w:hanging="466"/>
      </w:pPr>
      <w:rPr>
        <w:rFonts w:hint="default"/>
        <w:lang w:val="ru-RU" w:eastAsia="en-US" w:bidi="ar-SA"/>
      </w:rPr>
    </w:lvl>
    <w:lvl w:ilvl="4" w:tplc="6600A3CA">
      <w:numFmt w:val="bullet"/>
      <w:lvlText w:val="•"/>
      <w:lvlJc w:val="left"/>
      <w:pPr>
        <w:ind w:left="1870" w:hanging="466"/>
      </w:pPr>
      <w:rPr>
        <w:rFonts w:hint="default"/>
        <w:lang w:val="ru-RU" w:eastAsia="en-US" w:bidi="ar-SA"/>
      </w:rPr>
    </w:lvl>
    <w:lvl w:ilvl="5" w:tplc="F3BAB53C">
      <w:numFmt w:val="bullet"/>
      <w:lvlText w:val="•"/>
      <w:lvlJc w:val="left"/>
      <w:pPr>
        <w:ind w:left="2338" w:hanging="466"/>
      </w:pPr>
      <w:rPr>
        <w:rFonts w:hint="default"/>
        <w:lang w:val="ru-RU" w:eastAsia="en-US" w:bidi="ar-SA"/>
      </w:rPr>
    </w:lvl>
    <w:lvl w:ilvl="6" w:tplc="64CC6616">
      <w:numFmt w:val="bullet"/>
      <w:lvlText w:val="•"/>
      <w:lvlJc w:val="left"/>
      <w:pPr>
        <w:ind w:left="2805" w:hanging="466"/>
      </w:pPr>
      <w:rPr>
        <w:rFonts w:hint="default"/>
        <w:lang w:val="ru-RU" w:eastAsia="en-US" w:bidi="ar-SA"/>
      </w:rPr>
    </w:lvl>
    <w:lvl w:ilvl="7" w:tplc="CB2A985E">
      <w:numFmt w:val="bullet"/>
      <w:lvlText w:val="•"/>
      <w:lvlJc w:val="left"/>
      <w:pPr>
        <w:ind w:left="3273" w:hanging="466"/>
      </w:pPr>
      <w:rPr>
        <w:rFonts w:hint="default"/>
        <w:lang w:val="ru-RU" w:eastAsia="en-US" w:bidi="ar-SA"/>
      </w:rPr>
    </w:lvl>
    <w:lvl w:ilvl="8" w:tplc="EE4C83EE">
      <w:numFmt w:val="bullet"/>
      <w:lvlText w:val="•"/>
      <w:lvlJc w:val="left"/>
      <w:pPr>
        <w:ind w:left="3740" w:hanging="466"/>
      </w:pPr>
      <w:rPr>
        <w:rFonts w:hint="default"/>
        <w:lang w:val="ru-RU" w:eastAsia="en-US" w:bidi="ar-SA"/>
      </w:rPr>
    </w:lvl>
  </w:abstractNum>
  <w:abstractNum w:abstractNumId="63" w15:restartNumberingAfterBreak="0">
    <w:nsid w:val="5328754B"/>
    <w:multiLevelType w:val="hybridMultilevel"/>
    <w:tmpl w:val="24146E20"/>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3942B5B"/>
    <w:multiLevelType w:val="hybridMultilevel"/>
    <w:tmpl w:val="DFF0AE6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3B51CF9"/>
    <w:multiLevelType w:val="multilevel"/>
    <w:tmpl w:val="3996A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3"/>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6142E6"/>
    <w:multiLevelType w:val="hybridMultilevel"/>
    <w:tmpl w:val="4722477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5434609"/>
    <w:multiLevelType w:val="multilevel"/>
    <w:tmpl w:val="24541F6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5711D09"/>
    <w:multiLevelType w:val="hybridMultilevel"/>
    <w:tmpl w:val="3E326F94"/>
    <w:lvl w:ilvl="0" w:tplc="1EF885CA">
      <w:numFmt w:val="bullet"/>
      <w:lvlText w:val=""/>
      <w:lvlJc w:val="left"/>
      <w:pPr>
        <w:ind w:left="134" w:hanging="302"/>
      </w:pPr>
      <w:rPr>
        <w:rFonts w:ascii="Symbol" w:eastAsia="Symbol" w:hAnsi="Symbol" w:cs="Symbol" w:hint="default"/>
        <w:w w:val="99"/>
        <w:sz w:val="28"/>
        <w:szCs w:val="28"/>
        <w:lang w:val="ru-RU" w:eastAsia="en-US" w:bidi="ar-SA"/>
      </w:rPr>
    </w:lvl>
    <w:lvl w:ilvl="1" w:tplc="FFDAEC46">
      <w:numFmt w:val="bullet"/>
      <w:lvlText w:val="•"/>
      <w:lvlJc w:val="left"/>
      <w:pPr>
        <w:ind w:left="1146" w:hanging="302"/>
      </w:pPr>
      <w:rPr>
        <w:rFonts w:hint="default"/>
        <w:lang w:val="ru-RU" w:eastAsia="en-US" w:bidi="ar-SA"/>
      </w:rPr>
    </w:lvl>
    <w:lvl w:ilvl="2" w:tplc="BAAE206E">
      <w:numFmt w:val="bullet"/>
      <w:lvlText w:val="•"/>
      <w:lvlJc w:val="left"/>
      <w:pPr>
        <w:ind w:left="2153" w:hanging="302"/>
      </w:pPr>
      <w:rPr>
        <w:rFonts w:hint="default"/>
        <w:lang w:val="ru-RU" w:eastAsia="en-US" w:bidi="ar-SA"/>
      </w:rPr>
    </w:lvl>
    <w:lvl w:ilvl="3" w:tplc="754C75F8">
      <w:numFmt w:val="bullet"/>
      <w:lvlText w:val="•"/>
      <w:lvlJc w:val="left"/>
      <w:pPr>
        <w:ind w:left="3159" w:hanging="302"/>
      </w:pPr>
      <w:rPr>
        <w:rFonts w:hint="default"/>
        <w:lang w:val="ru-RU" w:eastAsia="en-US" w:bidi="ar-SA"/>
      </w:rPr>
    </w:lvl>
    <w:lvl w:ilvl="4" w:tplc="3CF2A1E2">
      <w:numFmt w:val="bullet"/>
      <w:lvlText w:val="•"/>
      <w:lvlJc w:val="left"/>
      <w:pPr>
        <w:ind w:left="4166" w:hanging="302"/>
      </w:pPr>
      <w:rPr>
        <w:rFonts w:hint="default"/>
        <w:lang w:val="ru-RU" w:eastAsia="en-US" w:bidi="ar-SA"/>
      </w:rPr>
    </w:lvl>
    <w:lvl w:ilvl="5" w:tplc="E438E2C6">
      <w:numFmt w:val="bullet"/>
      <w:lvlText w:val="•"/>
      <w:lvlJc w:val="left"/>
      <w:pPr>
        <w:ind w:left="5173" w:hanging="302"/>
      </w:pPr>
      <w:rPr>
        <w:rFonts w:hint="default"/>
        <w:lang w:val="ru-RU" w:eastAsia="en-US" w:bidi="ar-SA"/>
      </w:rPr>
    </w:lvl>
    <w:lvl w:ilvl="6" w:tplc="448284F8">
      <w:numFmt w:val="bullet"/>
      <w:lvlText w:val="•"/>
      <w:lvlJc w:val="left"/>
      <w:pPr>
        <w:ind w:left="6179" w:hanging="302"/>
      </w:pPr>
      <w:rPr>
        <w:rFonts w:hint="default"/>
        <w:lang w:val="ru-RU" w:eastAsia="en-US" w:bidi="ar-SA"/>
      </w:rPr>
    </w:lvl>
    <w:lvl w:ilvl="7" w:tplc="94D8C23C">
      <w:numFmt w:val="bullet"/>
      <w:lvlText w:val="•"/>
      <w:lvlJc w:val="left"/>
      <w:pPr>
        <w:ind w:left="7186" w:hanging="302"/>
      </w:pPr>
      <w:rPr>
        <w:rFonts w:hint="default"/>
        <w:lang w:val="ru-RU" w:eastAsia="en-US" w:bidi="ar-SA"/>
      </w:rPr>
    </w:lvl>
    <w:lvl w:ilvl="8" w:tplc="341ED30E">
      <w:numFmt w:val="bullet"/>
      <w:lvlText w:val="•"/>
      <w:lvlJc w:val="left"/>
      <w:pPr>
        <w:ind w:left="8193" w:hanging="302"/>
      </w:pPr>
      <w:rPr>
        <w:rFonts w:hint="default"/>
        <w:lang w:val="ru-RU" w:eastAsia="en-US" w:bidi="ar-SA"/>
      </w:rPr>
    </w:lvl>
  </w:abstractNum>
  <w:abstractNum w:abstractNumId="69" w15:restartNumberingAfterBreak="0">
    <w:nsid w:val="55823675"/>
    <w:multiLevelType w:val="multilevel"/>
    <w:tmpl w:val="C5D624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6AF4E10"/>
    <w:multiLevelType w:val="hybridMultilevel"/>
    <w:tmpl w:val="923CA83E"/>
    <w:lvl w:ilvl="0" w:tplc="9DA41C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7313CF7"/>
    <w:multiLevelType w:val="hybridMultilevel"/>
    <w:tmpl w:val="02908DB2"/>
    <w:lvl w:ilvl="0" w:tplc="6C02FE22">
      <w:start w:val="1"/>
      <w:numFmt w:val="decimal"/>
      <w:lvlText w:val="%1."/>
      <w:lvlJc w:val="left"/>
      <w:pPr>
        <w:ind w:left="1510" w:hanging="708"/>
      </w:pPr>
      <w:rPr>
        <w:rFonts w:ascii="Times New Roman" w:eastAsia="Times New Roman" w:hAnsi="Times New Roman" w:cs="Times New Roman" w:hint="default"/>
        <w:w w:val="100"/>
        <w:sz w:val="24"/>
        <w:szCs w:val="24"/>
        <w:lang w:val="ru-RU" w:eastAsia="en-US" w:bidi="ar-SA"/>
      </w:rPr>
    </w:lvl>
    <w:lvl w:ilvl="1" w:tplc="13DAD26A">
      <w:numFmt w:val="bullet"/>
      <w:lvlText w:val="•"/>
      <w:lvlJc w:val="left"/>
      <w:pPr>
        <w:ind w:left="2406" w:hanging="708"/>
      </w:pPr>
      <w:rPr>
        <w:rFonts w:hint="default"/>
        <w:lang w:val="ru-RU" w:eastAsia="en-US" w:bidi="ar-SA"/>
      </w:rPr>
    </w:lvl>
    <w:lvl w:ilvl="2" w:tplc="A246C858">
      <w:numFmt w:val="bullet"/>
      <w:lvlText w:val="•"/>
      <w:lvlJc w:val="left"/>
      <w:pPr>
        <w:ind w:left="3293" w:hanging="708"/>
      </w:pPr>
      <w:rPr>
        <w:rFonts w:hint="default"/>
        <w:lang w:val="ru-RU" w:eastAsia="en-US" w:bidi="ar-SA"/>
      </w:rPr>
    </w:lvl>
    <w:lvl w:ilvl="3" w:tplc="835CF12A">
      <w:numFmt w:val="bullet"/>
      <w:lvlText w:val="•"/>
      <w:lvlJc w:val="left"/>
      <w:pPr>
        <w:ind w:left="4179" w:hanging="708"/>
      </w:pPr>
      <w:rPr>
        <w:rFonts w:hint="default"/>
        <w:lang w:val="ru-RU" w:eastAsia="en-US" w:bidi="ar-SA"/>
      </w:rPr>
    </w:lvl>
    <w:lvl w:ilvl="4" w:tplc="747ACDFE">
      <w:numFmt w:val="bullet"/>
      <w:lvlText w:val="•"/>
      <w:lvlJc w:val="left"/>
      <w:pPr>
        <w:ind w:left="5066" w:hanging="708"/>
      </w:pPr>
      <w:rPr>
        <w:rFonts w:hint="default"/>
        <w:lang w:val="ru-RU" w:eastAsia="en-US" w:bidi="ar-SA"/>
      </w:rPr>
    </w:lvl>
    <w:lvl w:ilvl="5" w:tplc="0DD8981E">
      <w:numFmt w:val="bullet"/>
      <w:lvlText w:val="•"/>
      <w:lvlJc w:val="left"/>
      <w:pPr>
        <w:ind w:left="5953" w:hanging="708"/>
      </w:pPr>
      <w:rPr>
        <w:rFonts w:hint="default"/>
        <w:lang w:val="ru-RU" w:eastAsia="en-US" w:bidi="ar-SA"/>
      </w:rPr>
    </w:lvl>
    <w:lvl w:ilvl="6" w:tplc="1FEE5E9E">
      <w:numFmt w:val="bullet"/>
      <w:lvlText w:val="•"/>
      <w:lvlJc w:val="left"/>
      <w:pPr>
        <w:ind w:left="6839" w:hanging="708"/>
      </w:pPr>
      <w:rPr>
        <w:rFonts w:hint="default"/>
        <w:lang w:val="ru-RU" w:eastAsia="en-US" w:bidi="ar-SA"/>
      </w:rPr>
    </w:lvl>
    <w:lvl w:ilvl="7" w:tplc="4E3A781A">
      <w:numFmt w:val="bullet"/>
      <w:lvlText w:val="•"/>
      <w:lvlJc w:val="left"/>
      <w:pPr>
        <w:ind w:left="7726" w:hanging="708"/>
      </w:pPr>
      <w:rPr>
        <w:rFonts w:hint="default"/>
        <w:lang w:val="ru-RU" w:eastAsia="en-US" w:bidi="ar-SA"/>
      </w:rPr>
    </w:lvl>
    <w:lvl w:ilvl="8" w:tplc="F3522670">
      <w:numFmt w:val="bullet"/>
      <w:lvlText w:val="•"/>
      <w:lvlJc w:val="left"/>
      <w:pPr>
        <w:ind w:left="8613" w:hanging="708"/>
      </w:pPr>
      <w:rPr>
        <w:rFonts w:hint="default"/>
        <w:lang w:val="ru-RU" w:eastAsia="en-US" w:bidi="ar-SA"/>
      </w:rPr>
    </w:lvl>
  </w:abstractNum>
  <w:abstractNum w:abstractNumId="72" w15:restartNumberingAfterBreak="0">
    <w:nsid w:val="58922BFE"/>
    <w:multiLevelType w:val="multilevel"/>
    <w:tmpl w:val="57DE63BE"/>
    <w:lvl w:ilvl="0">
      <w:start w:val="1"/>
      <w:numFmt w:val="bullet"/>
      <w:lvlText w:val=""/>
      <w:lvlJc w:val="left"/>
      <w:pPr>
        <w:tabs>
          <w:tab w:val="num" w:pos="407"/>
        </w:tabs>
        <w:ind w:left="407" w:hanging="360"/>
      </w:pPr>
      <w:rPr>
        <w:rFonts w:ascii="Symbol" w:hAnsi="Symbol" w:hint="default"/>
        <w:sz w:val="20"/>
      </w:rPr>
    </w:lvl>
    <w:lvl w:ilvl="1">
      <w:start w:val="1"/>
      <w:numFmt w:val="decimal"/>
      <w:lvlText w:val="%2."/>
      <w:lvlJc w:val="left"/>
      <w:pPr>
        <w:ind w:left="1127" w:hanging="360"/>
      </w:pPr>
      <w:rPr>
        <w:rFonts w:hint="default"/>
      </w:rPr>
    </w:lvl>
    <w:lvl w:ilvl="2">
      <w:start w:val="3"/>
      <w:numFmt w:val="upperRoman"/>
      <w:lvlText w:val="%3."/>
      <w:lvlJc w:val="left"/>
      <w:pPr>
        <w:ind w:left="2207" w:hanging="720"/>
      </w:pPr>
      <w:rPr>
        <w:rFonts w:hint="default"/>
      </w:rPr>
    </w:lvl>
    <w:lvl w:ilvl="3" w:tentative="1">
      <w:start w:val="1"/>
      <w:numFmt w:val="bullet"/>
      <w:lvlText w:val=""/>
      <w:lvlJc w:val="left"/>
      <w:pPr>
        <w:tabs>
          <w:tab w:val="num" w:pos="2567"/>
        </w:tabs>
        <w:ind w:left="2567" w:hanging="360"/>
      </w:pPr>
      <w:rPr>
        <w:rFonts w:ascii="Wingdings" w:hAnsi="Wingdings" w:hint="default"/>
        <w:sz w:val="20"/>
      </w:rPr>
    </w:lvl>
    <w:lvl w:ilvl="4" w:tentative="1">
      <w:start w:val="1"/>
      <w:numFmt w:val="bullet"/>
      <w:lvlText w:val=""/>
      <w:lvlJc w:val="left"/>
      <w:pPr>
        <w:tabs>
          <w:tab w:val="num" w:pos="3287"/>
        </w:tabs>
        <w:ind w:left="3287" w:hanging="360"/>
      </w:pPr>
      <w:rPr>
        <w:rFonts w:ascii="Wingdings" w:hAnsi="Wingdings" w:hint="default"/>
        <w:sz w:val="20"/>
      </w:rPr>
    </w:lvl>
    <w:lvl w:ilvl="5" w:tentative="1">
      <w:start w:val="1"/>
      <w:numFmt w:val="bullet"/>
      <w:lvlText w:val=""/>
      <w:lvlJc w:val="left"/>
      <w:pPr>
        <w:tabs>
          <w:tab w:val="num" w:pos="4007"/>
        </w:tabs>
        <w:ind w:left="4007" w:hanging="360"/>
      </w:pPr>
      <w:rPr>
        <w:rFonts w:ascii="Wingdings" w:hAnsi="Wingdings" w:hint="default"/>
        <w:sz w:val="20"/>
      </w:rPr>
    </w:lvl>
    <w:lvl w:ilvl="6" w:tentative="1">
      <w:start w:val="1"/>
      <w:numFmt w:val="bullet"/>
      <w:lvlText w:val=""/>
      <w:lvlJc w:val="left"/>
      <w:pPr>
        <w:tabs>
          <w:tab w:val="num" w:pos="4727"/>
        </w:tabs>
        <w:ind w:left="4727" w:hanging="360"/>
      </w:pPr>
      <w:rPr>
        <w:rFonts w:ascii="Wingdings" w:hAnsi="Wingdings" w:hint="default"/>
        <w:sz w:val="20"/>
      </w:rPr>
    </w:lvl>
    <w:lvl w:ilvl="7" w:tentative="1">
      <w:start w:val="1"/>
      <w:numFmt w:val="bullet"/>
      <w:lvlText w:val=""/>
      <w:lvlJc w:val="left"/>
      <w:pPr>
        <w:tabs>
          <w:tab w:val="num" w:pos="5447"/>
        </w:tabs>
        <w:ind w:left="5447" w:hanging="360"/>
      </w:pPr>
      <w:rPr>
        <w:rFonts w:ascii="Wingdings" w:hAnsi="Wingdings" w:hint="default"/>
        <w:sz w:val="20"/>
      </w:rPr>
    </w:lvl>
    <w:lvl w:ilvl="8" w:tentative="1">
      <w:start w:val="1"/>
      <w:numFmt w:val="bullet"/>
      <w:lvlText w:val=""/>
      <w:lvlJc w:val="left"/>
      <w:pPr>
        <w:tabs>
          <w:tab w:val="num" w:pos="6167"/>
        </w:tabs>
        <w:ind w:left="6167" w:hanging="360"/>
      </w:pPr>
      <w:rPr>
        <w:rFonts w:ascii="Wingdings" w:hAnsi="Wingdings" w:hint="default"/>
        <w:sz w:val="20"/>
      </w:rPr>
    </w:lvl>
  </w:abstractNum>
  <w:abstractNum w:abstractNumId="73" w15:restartNumberingAfterBreak="0">
    <w:nsid w:val="59AC6AA8"/>
    <w:multiLevelType w:val="hybridMultilevel"/>
    <w:tmpl w:val="EBA6F6FE"/>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A9958B0"/>
    <w:multiLevelType w:val="multilevel"/>
    <w:tmpl w:val="5BAE9DE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6" w15:restartNumberingAfterBreak="0">
    <w:nsid w:val="5D6C39BC"/>
    <w:multiLevelType w:val="hybridMultilevel"/>
    <w:tmpl w:val="3B20BF16"/>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DE32980"/>
    <w:multiLevelType w:val="hybridMultilevel"/>
    <w:tmpl w:val="8BACF11E"/>
    <w:lvl w:ilvl="0" w:tplc="BEA41C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5F9823DA"/>
    <w:multiLevelType w:val="hybridMultilevel"/>
    <w:tmpl w:val="2D3A872C"/>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02D60EE"/>
    <w:multiLevelType w:val="hybridMultilevel"/>
    <w:tmpl w:val="8E24936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0F138A1"/>
    <w:multiLevelType w:val="multilevel"/>
    <w:tmpl w:val="6FE8A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B43FB"/>
    <w:multiLevelType w:val="multilevel"/>
    <w:tmpl w:val="4C081D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2B741A6"/>
    <w:multiLevelType w:val="hybridMultilevel"/>
    <w:tmpl w:val="793670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630F7952"/>
    <w:multiLevelType w:val="hybridMultilevel"/>
    <w:tmpl w:val="04C208BC"/>
    <w:lvl w:ilvl="0" w:tplc="5596D378">
      <w:start w:val="1"/>
      <w:numFmt w:val="decimal"/>
      <w:lvlText w:val="%1"/>
      <w:lvlJc w:val="left"/>
      <w:pPr>
        <w:ind w:left="5000" w:hanging="180"/>
      </w:pPr>
      <w:rPr>
        <w:rFonts w:ascii="Times New Roman" w:eastAsia="Times New Roman" w:hAnsi="Times New Roman" w:cs="Times New Roman" w:hint="default"/>
        <w:b/>
        <w:bCs/>
        <w:w w:val="100"/>
        <w:sz w:val="24"/>
        <w:szCs w:val="24"/>
        <w:lang w:val="ru-RU" w:eastAsia="en-US" w:bidi="ar-SA"/>
      </w:rPr>
    </w:lvl>
    <w:lvl w:ilvl="1" w:tplc="5CAEE0CC">
      <w:numFmt w:val="bullet"/>
      <w:lvlText w:val="•"/>
      <w:lvlJc w:val="left"/>
      <w:pPr>
        <w:ind w:left="2966" w:hanging="180"/>
      </w:pPr>
      <w:rPr>
        <w:rFonts w:hint="default"/>
        <w:lang w:val="ru-RU" w:eastAsia="en-US" w:bidi="ar-SA"/>
      </w:rPr>
    </w:lvl>
    <w:lvl w:ilvl="2" w:tplc="A37EB47C">
      <w:numFmt w:val="bullet"/>
      <w:lvlText w:val="•"/>
      <w:lvlJc w:val="left"/>
      <w:pPr>
        <w:ind w:left="3812" w:hanging="180"/>
      </w:pPr>
      <w:rPr>
        <w:rFonts w:hint="default"/>
        <w:lang w:val="ru-RU" w:eastAsia="en-US" w:bidi="ar-SA"/>
      </w:rPr>
    </w:lvl>
    <w:lvl w:ilvl="3" w:tplc="AB8491A8">
      <w:numFmt w:val="bullet"/>
      <w:lvlText w:val="•"/>
      <w:lvlJc w:val="left"/>
      <w:pPr>
        <w:ind w:left="4659" w:hanging="180"/>
      </w:pPr>
      <w:rPr>
        <w:rFonts w:hint="default"/>
        <w:lang w:val="ru-RU" w:eastAsia="en-US" w:bidi="ar-SA"/>
      </w:rPr>
    </w:lvl>
    <w:lvl w:ilvl="4" w:tplc="82D83278">
      <w:numFmt w:val="bullet"/>
      <w:lvlText w:val="•"/>
      <w:lvlJc w:val="left"/>
      <w:pPr>
        <w:ind w:left="5505" w:hanging="180"/>
      </w:pPr>
      <w:rPr>
        <w:rFonts w:hint="default"/>
        <w:lang w:val="ru-RU" w:eastAsia="en-US" w:bidi="ar-SA"/>
      </w:rPr>
    </w:lvl>
    <w:lvl w:ilvl="5" w:tplc="A4ACEA44">
      <w:numFmt w:val="bullet"/>
      <w:lvlText w:val="•"/>
      <w:lvlJc w:val="left"/>
      <w:pPr>
        <w:ind w:left="6352" w:hanging="180"/>
      </w:pPr>
      <w:rPr>
        <w:rFonts w:hint="default"/>
        <w:lang w:val="ru-RU" w:eastAsia="en-US" w:bidi="ar-SA"/>
      </w:rPr>
    </w:lvl>
    <w:lvl w:ilvl="6" w:tplc="C4B850F0">
      <w:numFmt w:val="bullet"/>
      <w:lvlText w:val="•"/>
      <w:lvlJc w:val="left"/>
      <w:pPr>
        <w:ind w:left="7198" w:hanging="180"/>
      </w:pPr>
      <w:rPr>
        <w:rFonts w:hint="default"/>
        <w:lang w:val="ru-RU" w:eastAsia="en-US" w:bidi="ar-SA"/>
      </w:rPr>
    </w:lvl>
    <w:lvl w:ilvl="7" w:tplc="9E361424">
      <w:numFmt w:val="bullet"/>
      <w:lvlText w:val="•"/>
      <w:lvlJc w:val="left"/>
      <w:pPr>
        <w:ind w:left="8044" w:hanging="180"/>
      </w:pPr>
      <w:rPr>
        <w:rFonts w:hint="default"/>
        <w:lang w:val="ru-RU" w:eastAsia="en-US" w:bidi="ar-SA"/>
      </w:rPr>
    </w:lvl>
    <w:lvl w:ilvl="8" w:tplc="FBA0D16E">
      <w:numFmt w:val="bullet"/>
      <w:lvlText w:val="•"/>
      <w:lvlJc w:val="left"/>
      <w:pPr>
        <w:ind w:left="8891" w:hanging="180"/>
      </w:pPr>
      <w:rPr>
        <w:rFonts w:hint="default"/>
        <w:lang w:val="ru-RU" w:eastAsia="en-US" w:bidi="ar-SA"/>
      </w:rPr>
    </w:lvl>
  </w:abstractNum>
  <w:abstractNum w:abstractNumId="84" w15:restartNumberingAfterBreak="0">
    <w:nsid w:val="6332482A"/>
    <w:multiLevelType w:val="hybridMultilevel"/>
    <w:tmpl w:val="9B36F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36326B2"/>
    <w:multiLevelType w:val="multilevel"/>
    <w:tmpl w:val="2AB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831BD3"/>
    <w:multiLevelType w:val="hybridMultilevel"/>
    <w:tmpl w:val="22D24DB2"/>
    <w:lvl w:ilvl="0" w:tplc="2D1A8FAE">
      <w:numFmt w:val="bullet"/>
      <w:lvlText w:val=""/>
      <w:lvlJc w:val="left"/>
      <w:pPr>
        <w:ind w:left="403" w:hanging="284"/>
      </w:pPr>
      <w:rPr>
        <w:rFonts w:hint="default"/>
        <w:w w:val="98"/>
        <w:lang w:val="ru-RU" w:eastAsia="en-US" w:bidi="ar-SA"/>
      </w:rPr>
    </w:lvl>
    <w:lvl w:ilvl="1" w:tplc="6F58EF64">
      <w:numFmt w:val="bullet"/>
      <w:lvlText w:val="•"/>
      <w:lvlJc w:val="left"/>
      <w:pPr>
        <w:ind w:left="1347" w:hanging="284"/>
      </w:pPr>
      <w:rPr>
        <w:rFonts w:hint="default"/>
        <w:lang w:val="ru-RU" w:eastAsia="en-US" w:bidi="ar-SA"/>
      </w:rPr>
    </w:lvl>
    <w:lvl w:ilvl="2" w:tplc="4D808594">
      <w:numFmt w:val="bullet"/>
      <w:lvlText w:val="•"/>
      <w:lvlJc w:val="left"/>
      <w:pPr>
        <w:ind w:left="2294" w:hanging="284"/>
      </w:pPr>
      <w:rPr>
        <w:rFonts w:hint="default"/>
        <w:lang w:val="ru-RU" w:eastAsia="en-US" w:bidi="ar-SA"/>
      </w:rPr>
    </w:lvl>
    <w:lvl w:ilvl="3" w:tplc="FA72742C">
      <w:numFmt w:val="bullet"/>
      <w:lvlText w:val="•"/>
      <w:lvlJc w:val="left"/>
      <w:pPr>
        <w:ind w:left="3241" w:hanging="284"/>
      </w:pPr>
      <w:rPr>
        <w:rFonts w:hint="default"/>
        <w:lang w:val="ru-RU" w:eastAsia="en-US" w:bidi="ar-SA"/>
      </w:rPr>
    </w:lvl>
    <w:lvl w:ilvl="4" w:tplc="1E2264F4">
      <w:numFmt w:val="bullet"/>
      <w:lvlText w:val="•"/>
      <w:lvlJc w:val="left"/>
      <w:pPr>
        <w:ind w:left="4188" w:hanging="284"/>
      </w:pPr>
      <w:rPr>
        <w:rFonts w:hint="default"/>
        <w:lang w:val="ru-RU" w:eastAsia="en-US" w:bidi="ar-SA"/>
      </w:rPr>
    </w:lvl>
    <w:lvl w:ilvl="5" w:tplc="498E25A8">
      <w:numFmt w:val="bullet"/>
      <w:lvlText w:val="•"/>
      <w:lvlJc w:val="left"/>
      <w:pPr>
        <w:ind w:left="5135" w:hanging="284"/>
      </w:pPr>
      <w:rPr>
        <w:rFonts w:hint="default"/>
        <w:lang w:val="ru-RU" w:eastAsia="en-US" w:bidi="ar-SA"/>
      </w:rPr>
    </w:lvl>
    <w:lvl w:ilvl="6" w:tplc="06F084B4">
      <w:numFmt w:val="bullet"/>
      <w:lvlText w:val="•"/>
      <w:lvlJc w:val="left"/>
      <w:pPr>
        <w:ind w:left="6082" w:hanging="284"/>
      </w:pPr>
      <w:rPr>
        <w:rFonts w:hint="default"/>
        <w:lang w:val="ru-RU" w:eastAsia="en-US" w:bidi="ar-SA"/>
      </w:rPr>
    </w:lvl>
    <w:lvl w:ilvl="7" w:tplc="85F6C602">
      <w:numFmt w:val="bullet"/>
      <w:lvlText w:val="•"/>
      <w:lvlJc w:val="left"/>
      <w:pPr>
        <w:ind w:left="7029" w:hanging="284"/>
      </w:pPr>
      <w:rPr>
        <w:rFonts w:hint="default"/>
        <w:lang w:val="ru-RU" w:eastAsia="en-US" w:bidi="ar-SA"/>
      </w:rPr>
    </w:lvl>
    <w:lvl w:ilvl="8" w:tplc="E1E0DC2C">
      <w:numFmt w:val="bullet"/>
      <w:lvlText w:val="•"/>
      <w:lvlJc w:val="left"/>
      <w:pPr>
        <w:ind w:left="7976" w:hanging="284"/>
      </w:pPr>
      <w:rPr>
        <w:rFonts w:hint="default"/>
        <w:lang w:val="ru-RU" w:eastAsia="en-US" w:bidi="ar-SA"/>
      </w:rPr>
    </w:lvl>
  </w:abstractNum>
  <w:abstractNum w:abstractNumId="87" w15:restartNumberingAfterBreak="0">
    <w:nsid w:val="68071BF0"/>
    <w:multiLevelType w:val="hybridMultilevel"/>
    <w:tmpl w:val="F672FB9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88D316A"/>
    <w:multiLevelType w:val="hybridMultilevel"/>
    <w:tmpl w:val="E5207C7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0" w15:restartNumberingAfterBreak="0">
    <w:nsid w:val="6ACF4591"/>
    <w:multiLevelType w:val="hybridMultilevel"/>
    <w:tmpl w:val="E2883908"/>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AFA3D29"/>
    <w:multiLevelType w:val="hybridMultilevel"/>
    <w:tmpl w:val="3F86410C"/>
    <w:lvl w:ilvl="0" w:tplc="B57CFA74">
      <w:numFmt w:val="bullet"/>
      <w:lvlText w:val=""/>
      <w:lvlJc w:val="left"/>
      <w:pPr>
        <w:ind w:left="216" w:hanging="232"/>
      </w:pPr>
      <w:rPr>
        <w:rFonts w:ascii="Symbol" w:eastAsia="Symbol" w:hAnsi="Symbol" w:cs="Symbol" w:hint="default"/>
        <w:w w:val="99"/>
        <w:sz w:val="28"/>
        <w:szCs w:val="28"/>
        <w:lang w:val="ru-RU" w:eastAsia="en-US" w:bidi="ar-SA"/>
      </w:rPr>
    </w:lvl>
    <w:lvl w:ilvl="1" w:tplc="CE041224">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70AE5D76">
      <w:numFmt w:val="bullet"/>
      <w:lvlText w:val="•"/>
      <w:lvlJc w:val="left"/>
      <w:pPr>
        <w:ind w:left="1234" w:hanging="288"/>
      </w:pPr>
      <w:rPr>
        <w:rFonts w:hint="default"/>
        <w:lang w:val="ru-RU" w:eastAsia="en-US" w:bidi="ar-SA"/>
      </w:rPr>
    </w:lvl>
    <w:lvl w:ilvl="3" w:tplc="F816F332">
      <w:numFmt w:val="bullet"/>
      <w:lvlText w:val="•"/>
      <w:lvlJc w:val="left"/>
      <w:pPr>
        <w:ind w:left="2248" w:hanging="288"/>
      </w:pPr>
      <w:rPr>
        <w:rFonts w:hint="default"/>
        <w:lang w:val="ru-RU" w:eastAsia="en-US" w:bidi="ar-SA"/>
      </w:rPr>
    </w:lvl>
    <w:lvl w:ilvl="4" w:tplc="6BB8D67E">
      <w:numFmt w:val="bullet"/>
      <w:lvlText w:val="•"/>
      <w:lvlJc w:val="left"/>
      <w:pPr>
        <w:ind w:left="3262" w:hanging="288"/>
      </w:pPr>
      <w:rPr>
        <w:rFonts w:hint="default"/>
        <w:lang w:val="ru-RU" w:eastAsia="en-US" w:bidi="ar-SA"/>
      </w:rPr>
    </w:lvl>
    <w:lvl w:ilvl="5" w:tplc="4FCE0C34">
      <w:numFmt w:val="bullet"/>
      <w:lvlText w:val="•"/>
      <w:lvlJc w:val="left"/>
      <w:pPr>
        <w:ind w:left="4276" w:hanging="288"/>
      </w:pPr>
      <w:rPr>
        <w:rFonts w:hint="default"/>
        <w:lang w:val="ru-RU" w:eastAsia="en-US" w:bidi="ar-SA"/>
      </w:rPr>
    </w:lvl>
    <w:lvl w:ilvl="6" w:tplc="8A8C9378">
      <w:numFmt w:val="bullet"/>
      <w:lvlText w:val="•"/>
      <w:lvlJc w:val="left"/>
      <w:pPr>
        <w:ind w:left="5291" w:hanging="288"/>
      </w:pPr>
      <w:rPr>
        <w:rFonts w:hint="default"/>
        <w:lang w:val="ru-RU" w:eastAsia="en-US" w:bidi="ar-SA"/>
      </w:rPr>
    </w:lvl>
    <w:lvl w:ilvl="7" w:tplc="0C62525A">
      <w:numFmt w:val="bullet"/>
      <w:lvlText w:val="•"/>
      <w:lvlJc w:val="left"/>
      <w:pPr>
        <w:ind w:left="6305" w:hanging="288"/>
      </w:pPr>
      <w:rPr>
        <w:rFonts w:hint="default"/>
        <w:lang w:val="ru-RU" w:eastAsia="en-US" w:bidi="ar-SA"/>
      </w:rPr>
    </w:lvl>
    <w:lvl w:ilvl="8" w:tplc="CF3CC010">
      <w:numFmt w:val="bullet"/>
      <w:lvlText w:val="•"/>
      <w:lvlJc w:val="left"/>
      <w:pPr>
        <w:ind w:left="7319" w:hanging="288"/>
      </w:pPr>
      <w:rPr>
        <w:rFonts w:hint="default"/>
        <w:lang w:val="ru-RU" w:eastAsia="en-US" w:bidi="ar-SA"/>
      </w:rPr>
    </w:lvl>
  </w:abstractNum>
  <w:abstractNum w:abstractNumId="92" w15:restartNumberingAfterBreak="0">
    <w:nsid w:val="6C862585"/>
    <w:multiLevelType w:val="multilevel"/>
    <w:tmpl w:val="4CB2B90A"/>
    <w:lvl w:ilvl="0">
      <w:start w:val="1"/>
      <w:numFmt w:val="bullet"/>
      <w:lvlText w:val=""/>
      <w:lvlJc w:val="left"/>
      <w:pPr>
        <w:ind w:left="5747"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3" w15:restartNumberingAfterBreak="0">
    <w:nsid w:val="6EED4ED9"/>
    <w:multiLevelType w:val="hybridMultilevel"/>
    <w:tmpl w:val="3A68F45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F794505"/>
    <w:multiLevelType w:val="hybridMultilevel"/>
    <w:tmpl w:val="1B9A50FE"/>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05543E4"/>
    <w:multiLevelType w:val="multilevel"/>
    <w:tmpl w:val="5246BF2A"/>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7"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8" w15:restartNumberingAfterBreak="0">
    <w:nsid w:val="72963B4C"/>
    <w:multiLevelType w:val="multilevel"/>
    <w:tmpl w:val="35C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B11963"/>
    <w:multiLevelType w:val="hybridMultilevel"/>
    <w:tmpl w:val="3F8E89B8"/>
    <w:lvl w:ilvl="0" w:tplc="16E01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5DF31EB"/>
    <w:multiLevelType w:val="multilevel"/>
    <w:tmpl w:val="2F3EE286"/>
    <w:lvl w:ilvl="0">
      <w:start w:val="1"/>
      <w:numFmt w:val="decimal"/>
      <w:lvlText w:val="%1"/>
      <w:lvlJc w:val="left"/>
      <w:pPr>
        <w:ind w:left="447" w:hanging="420"/>
      </w:pPr>
      <w:rPr>
        <w:rFonts w:hint="default"/>
        <w:lang w:val="ru-RU" w:eastAsia="en-US" w:bidi="ar-SA"/>
      </w:rPr>
    </w:lvl>
    <w:lvl w:ilvl="1">
      <w:start w:val="2"/>
      <w:numFmt w:val="decimal"/>
      <w:lvlText w:val="%1.%2."/>
      <w:lvlJc w:val="left"/>
      <w:pPr>
        <w:ind w:left="447"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6" w:hanging="420"/>
      </w:pPr>
      <w:rPr>
        <w:rFonts w:hint="default"/>
        <w:lang w:val="ru-RU" w:eastAsia="en-US" w:bidi="ar-SA"/>
      </w:rPr>
    </w:lvl>
    <w:lvl w:ilvl="3">
      <w:numFmt w:val="bullet"/>
      <w:lvlText w:val="•"/>
      <w:lvlJc w:val="left"/>
      <w:pPr>
        <w:ind w:left="2910" w:hanging="420"/>
      </w:pPr>
      <w:rPr>
        <w:rFonts w:hint="default"/>
        <w:lang w:val="ru-RU" w:eastAsia="en-US" w:bidi="ar-SA"/>
      </w:rPr>
    </w:lvl>
    <w:lvl w:ilvl="4">
      <w:numFmt w:val="bullet"/>
      <w:lvlText w:val="•"/>
      <w:lvlJc w:val="left"/>
      <w:pPr>
        <w:ind w:left="3733" w:hanging="420"/>
      </w:pPr>
      <w:rPr>
        <w:rFonts w:hint="default"/>
        <w:lang w:val="ru-RU" w:eastAsia="en-US" w:bidi="ar-SA"/>
      </w:rPr>
    </w:lvl>
    <w:lvl w:ilvl="5">
      <w:numFmt w:val="bullet"/>
      <w:lvlText w:val="•"/>
      <w:lvlJc w:val="left"/>
      <w:pPr>
        <w:ind w:left="4557" w:hanging="420"/>
      </w:pPr>
      <w:rPr>
        <w:rFonts w:hint="default"/>
        <w:lang w:val="ru-RU" w:eastAsia="en-US" w:bidi="ar-SA"/>
      </w:rPr>
    </w:lvl>
    <w:lvl w:ilvl="6">
      <w:numFmt w:val="bullet"/>
      <w:lvlText w:val="•"/>
      <w:lvlJc w:val="left"/>
      <w:pPr>
        <w:ind w:left="5380" w:hanging="420"/>
      </w:pPr>
      <w:rPr>
        <w:rFonts w:hint="default"/>
        <w:lang w:val="ru-RU" w:eastAsia="en-US" w:bidi="ar-SA"/>
      </w:rPr>
    </w:lvl>
    <w:lvl w:ilvl="7">
      <w:numFmt w:val="bullet"/>
      <w:lvlText w:val="•"/>
      <w:lvlJc w:val="left"/>
      <w:pPr>
        <w:ind w:left="6204" w:hanging="420"/>
      </w:pPr>
      <w:rPr>
        <w:rFonts w:hint="default"/>
        <w:lang w:val="ru-RU" w:eastAsia="en-US" w:bidi="ar-SA"/>
      </w:rPr>
    </w:lvl>
    <w:lvl w:ilvl="8">
      <w:numFmt w:val="bullet"/>
      <w:lvlText w:val="•"/>
      <w:lvlJc w:val="left"/>
      <w:pPr>
        <w:ind w:left="7027" w:hanging="420"/>
      </w:pPr>
      <w:rPr>
        <w:rFonts w:hint="default"/>
        <w:lang w:val="ru-RU" w:eastAsia="en-US" w:bidi="ar-SA"/>
      </w:rPr>
    </w:lvl>
  </w:abstractNum>
  <w:abstractNum w:abstractNumId="101" w15:restartNumberingAfterBreak="0">
    <w:nsid w:val="75E22C40"/>
    <w:multiLevelType w:val="hybridMultilevel"/>
    <w:tmpl w:val="B8C8721E"/>
    <w:lvl w:ilvl="0" w:tplc="8C9E2A76">
      <w:start w:val="1"/>
      <w:numFmt w:val="decimal"/>
      <w:lvlText w:val="%1."/>
      <w:lvlJc w:val="left"/>
      <w:pPr>
        <w:ind w:left="2503" w:hanging="567"/>
      </w:pPr>
      <w:rPr>
        <w:rFonts w:ascii="Times New Roman" w:eastAsia="Times New Roman" w:hAnsi="Times New Roman" w:cs="Times New Roman" w:hint="default"/>
        <w:w w:val="100"/>
        <w:sz w:val="24"/>
        <w:szCs w:val="24"/>
        <w:lang w:val="ru-RU" w:eastAsia="en-US" w:bidi="ar-SA"/>
      </w:rPr>
    </w:lvl>
    <w:lvl w:ilvl="1" w:tplc="61C2EA56">
      <w:numFmt w:val="bullet"/>
      <w:lvlText w:val="•"/>
      <w:lvlJc w:val="left"/>
      <w:pPr>
        <w:ind w:left="3308" w:hanging="567"/>
      </w:pPr>
      <w:rPr>
        <w:rFonts w:hint="default"/>
        <w:lang w:val="ru-RU" w:eastAsia="en-US" w:bidi="ar-SA"/>
      </w:rPr>
    </w:lvl>
    <w:lvl w:ilvl="2" w:tplc="66A2E1D4">
      <w:numFmt w:val="bullet"/>
      <w:lvlText w:val="•"/>
      <w:lvlJc w:val="left"/>
      <w:pPr>
        <w:ind w:left="4116" w:hanging="567"/>
      </w:pPr>
      <w:rPr>
        <w:rFonts w:hint="default"/>
        <w:lang w:val="ru-RU" w:eastAsia="en-US" w:bidi="ar-SA"/>
      </w:rPr>
    </w:lvl>
    <w:lvl w:ilvl="3" w:tplc="3DC04E2E">
      <w:numFmt w:val="bullet"/>
      <w:lvlText w:val="•"/>
      <w:lvlJc w:val="left"/>
      <w:pPr>
        <w:ind w:left="4925" w:hanging="567"/>
      </w:pPr>
      <w:rPr>
        <w:rFonts w:hint="default"/>
        <w:lang w:val="ru-RU" w:eastAsia="en-US" w:bidi="ar-SA"/>
      </w:rPr>
    </w:lvl>
    <w:lvl w:ilvl="4" w:tplc="C9B4AF12">
      <w:numFmt w:val="bullet"/>
      <w:lvlText w:val="•"/>
      <w:lvlJc w:val="left"/>
      <w:pPr>
        <w:ind w:left="5733" w:hanging="567"/>
      </w:pPr>
      <w:rPr>
        <w:rFonts w:hint="default"/>
        <w:lang w:val="ru-RU" w:eastAsia="en-US" w:bidi="ar-SA"/>
      </w:rPr>
    </w:lvl>
    <w:lvl w:ilvl="5" w:tplc="F6D01DAE">
      <w:numFmt w:val="bullet"/>
      <w:lvlText w:val="•"/>
      <w:lvlJc w:val="left"/>
      <w:pPr>
        <w:ind w:left="6542" w:hanging="567"/>
      </w:pPr>
      <w:rPr>
        <w:rFonts w:hint="default"/>
        <w:lang w:val="ru-RU" w:eastAsia="en-US" w:bidi="ar-SA"/>
      </w:rPr>
    </w:lvl>
    <w:lvl w:ilvl="6" w:tplc="EBAE14DA">
      <w:numFmt w:val="bullet"/>
      <w:lvlText w:val="•"/>
      <w:lvlJc w:val="left"/>
      <w:pPr>
        <w:ind w:left="7350" w:hanging="567"/>
      </w:pPr>
      <w:rPr>
        <w:rFonts w:hint="default"/>
        <w:lang w:val="ru-RU" w:eastAsia="en-US" w:bidi="ar-SA"/>
      </w:rPr>
    </w:lvl>
    <w:lvl w:ilvl="7" w:tplc="4140AC10">
      <w:numFmt w:val="bullet"/>
      <w:lvlText w:val="•"/>
      <w:lvlJc w:val="left"/>
      <w:pPr>
        <w:ind w:left="8158" w:hanging="567"/>
      </w:pPr>
      <w:rPr>
        <w:rFonts w:hint="default"/>
        <w:lang w:val="ru-RU" w:eastAsia="en-US" w:bidi="ar-SA"/>
      </w:rPr>
    </w:lvl>
    <w:lvl w:ilvl="8" w:tplc="8CC61EE0">
      <w:numFmt w:val="bullet"/>
      <w:lvlText w:val="•"/>
      <w:lvlJc w:val="left"/>
      <w:pPr>
        <w:ind w:left="8967" w:hanging="567"/>
      </w:pPr>
      <w:rPr>
        <w:rFonts w:hint="default"/>
        <w:lang w:val="ru-RU" w:eastAsia="en-US" w:bidi="ar-SA"/>
      </w:rPr>
    </w:lvl>
  </w:abstractNum>
  <w:abstractNum w:abstractNumId="102" w15:restartNumberingAfterBreak="0">
    <w:nsid w:val="768B0DA0"/>
    <w:multiLevelType w:val="hybridMultilevel"/>
    <w:tmpl w:val="AED49CC4"/>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6E03C2C"/>
    <w:multiLevelType w:val="hybridMultilevel"/>
    <w:tmpl w:val="55A2784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9F45D2B"/>
    <w:multiLevelType w:val="multilevel"/>
    <w:tmpl w:val="586C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Roman"/>
      <w:lvlText w:val="%3."/>
      <w:lvlJc w:val="left"/>
      <w:pPr>
        <w:ind w:left="2520" w:hanging="720"/>
      </w:pPr>
      <w:rPr>
        <w:rFonts w:hint="default"/>
      </w:rPr>
    </w:lvl>
    <w:lvl w:ilvl="3">
      <w:start w:val="68"/>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322634"/>
    <w:multiLevelType w:val="multilevel"/>
    <w:tmpl w:val="0A56C6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7C941FD4"/>
    <w:multiLevelType w:val="multilevel"/>
    <w:tmpl w:val="DEAAA5F8"/>
    <w:lvl w:ilvl="0">
      <w:start w:val="1"/>
      <w:numFmt w:val="decimal"/>
      <w:lvlText w:val="%1"/>
      <w:lvlJc w:val="left"/>
      <w:pPr>
        <w:ind w:left="2357" w:hanging="420"/>
      </w:pPr>
      <w:rPr>
        <w:rFonts w:hint="default"/>
        <w:lang w:val="ru-RU" w:eastAsia="en-US" w:bidi="ar-SA"/>
      </w:rPr>
    </w:lvl>
    <w:lvl w:ilvl="1">
      <w:start w:val="2"/>
      <w:numFmt w:val="decimal"/>
      <w:lvlText w:val="%1.%2."/>
      <w:lvlJc w:val="left"/>
      <w:pPr>
        <w:ind w:left="2357"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004" w:hanging="420"/>
      </w:pPr>
      <w:rPr>
        <w:rFonts w:hint="default"/>
        <w:lang w:val="ru-RU" w:eastAsia="en-US" w:bidi="ar-SA"/>
      </w:rPr>
    </w:lvl>
    <w:lvl w:ilvl="3">
      <w:numFmt w:val="bullet"/>
      <w:lvlText w:val="•"/>
      <w:lvlJc w:val="left"/>
      <w:pPr>
        <w:ind w:left="4827" w:hanging="420"/>
      </w:pPr>
      <w:rPr>
        <w:rFonts w:hint="default"/>
        <w:lang w:val="ru-RU" w:eastAsia="en-US" w:bidi="ar-SA"/>
      </w:rPr>
    </w:lvl>
    <w:lvl w:ilvl="4">
      <w:numFmt w:val="bullet"/>
      <w:lvlText w:val="•"/>
      <w:lvlJc w:val="left"/>
      <w:pPr>
        <w:ind w:left="5649" w:hanging="420"/>
      </w:pPr>
      <w:rPr>
        <w:rFonts w:hint="default"/>
        <w:lang w:val="ru-RU" w:eastAsia="en-US" w:bidi="ar-SA"/>
      </w:rPr>
    </w:lvl>
    <w:lvl w:ilvl="5">
      <w:numFmt w:val="bullet"/>
      <w:lvlText w:val="•"/>
      <w:lvlJc w:val="left"/>
      <w:pPr>
        <w:ind w:left="6472" w:hanging="420"/>
      </w:pPr>
      <w:rPr>
        <w:rFonts w:hint="default"/>
        <w:lang w:val="ru-RU" w:eastAsia="en-US" w:bidi="ar-SA"/>
      </w:rPr>
    </w:lvl>
    <w:lvl w:ilvl="6">
      <w:numFmt w:val="bullet"/>
      <w:lvlText w:val="•"/>
      <w:lvlJc w:val="left"/>
      <w:pPr>
        <w:ind w:left="7294" w:hanging="420"/>
      </w:pPr>
      <w:rPr>
        <w:rFonts w:hint="default"/>
        <w:lang w:val="ru-RU" w:eastAsia="en-US" w:bidi="ar-SA"/>
      </w:rPr>
    </w:lvl>
    <w:lvl w:ilvl="7">
      <w:numFmt w:val="bullet"/>
      <w:lvlText w:val="•"/>
      <w:lvlJc w:val="left"/>
      <w:pPr>
        <w:ind w:left="8116" w:hanging="420"/>
      </w:pPr>
      <w:rPr>
        <w:rFonts w:hint="default"/>
        <w:lang w:val="ru-RU" w:eastAsia="en-US" w:bidi="ar-SA"/>
      </w:rPr>
    </w:lvl>
    <w:lvl w:ilvl="8">
      <w:numFmt w:val="bullet"/>
      <w:lvlText w:val="•"/>
      <w:lvlJc w:val="left"/>
      <w:pPr>
        <w:ind w:left="8939" w:hanging="420"/>
      </w:pPr>
      <w:rPr>
        <w:rFonts w:hint="default"/>
        <w:lang w:val="ru-RU" w:eastAsia="en-US" w:bidi="ar-SA"/>
      </w:rPr>
    </w:lvl>
  </w:abstractNum>
  <w:abstractNum w:abstractNumId="107" w15:restartNumberingAfterBreak="0">
    <w:nsid w:val="7EF30A83"/>
    <w:multiLevelType w:val="hybridMultilevel"/>
    <w:tmpl w:val="F7F4D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92"/>
  </w:num>
  <w:num w:numId="5">
    <w:abstractNumId w:val="48"/>
  </w:num>
  <w:num w:numId="6">
    <w:abstractNumId w:val="27"/>
  </w:num>
  <w:num w:numId="7">
    <w:abstractNumId w:val="89"/>
  </w:num>
  <w:num w:numId="8">
    <w:abstractNumId w:val="25"/>
  </w:num>
  <w:num w:numId="9">
    <w:abstractNumId w:val="75"/>
  </w:num>
  <w:num w:numId="10">
    <w:abstractNumId w:val="37"/>
  </w:num>
  <w:num w:numId="11">
    <w:abstractNumId w:val="97"/>
  </w:num>
  <w:num w:numId="12">
    <w:abstractNumId w:val="41"/>
  </w:num>
  <w:num w:numId="13">
    <w:abstractNumId w:val="96"/>
  </w:num>
  <w:num w:numId="14">
    <w:abstractNumId w:val="99"/>
  </w:num>
  <w:num w:numId="15">
    <w:abstractNumId w:val="57"/>
  </w:num>
  <w:num w:numId="16">
    <w:abstractNumId w:val="7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49"/>
  </w:num>
  <w:num w:numId="24">
    <w:abstractNumId w:val="79"/>
  </w:num>
  <w:num w:numId="25">
    <w:abstractNumId w:val="26"/>
  </w:num>
  <w:num w:numId="26">
    <w:abstractNumId w:val="42"/>
  </w:num>
  <w:num w:numId="27">
    <w:abstractNumId w:val="104"/>
  </w:num>
  <w:num w:numId="28">
    <w:abstractNumId w:val="76"/>
  </w:num>
  <w:num w:numId="29">
    <w:abstractNumId w:val="24"/>
  </w:num>
  <w:num w:numId="30">
    <w:abstractNumId w:val="90"/>
  </w:num>
  <w:num w:numId="31">
    <w:abstractNumId w:val="23"/>
  </w:num>
  <w:num w:numId="32">
    <w:abstractNumId w:val="93"/>
  </w:num>
  <w:num w:numId="33">
    <w:abstractNumId w:val="102"/>
  </w:num>
  <w:num w:numId="34">
    <w:abstractNumId w:val="78"/>
  </w:num>
  <w:num w:numId="35">
    <w:abstractNumId w:val="52"/>
  </w:num>
  <w:num w:numId="36">
    <w:abstractNumId w:val="65"/>
  </w:num>
  <w:num w:numId="37">
    <w:abstractNumId w:val="98"/>
  </w:num>
  <w:num w:numId="38">
    <w:abstractNumId w:val="51"/>
  </w:num>
  <w:num w:numId="39">
    <w:abstractNumId w:val="95"/>
  </w:num>
  <w:num w:numId="40">
    <w:abstractNumId w:val="28"/>
  </w:num>
  <w:num w:numId="41">
    <w:abstractNumId w:val="29"/>
  </w:num>
  <w:num w:numId="42">
    <w:abstractNumId w:val="55"/>
  </w:num>
  <w:num w:numId="43">
    <w:abstractNumId w:val="22"/>
  </w:num>
  <w:num w:numId="44">
    <w:abstractNumId w:val="72"/>
  </w:num>
  <w:num w:numId="45">
    <w:abstractNumId w:val="84"/>
  </w:num>
  <w:num w:numId="46">
    <w:abstractNumId w:val="94"/>
  </w:num>
  <w:num w:numId="47">
    <w:abstractNumId w:val="39"/>
  </w:num>
  <w:num w:numId="48">
    <w:abstractNumId w:val="40"/>
  </w:num>
  <w:num w:numId="49">
    <w:abstractNumId w:val="73"/>
  </w:num>
  <w:num w:numId="50">
    <w:abstractNumId w:val="56"/>
  </w:num>
  <w:num w:numId="51">
    <w:abstractNumId w:val="66"/>
  </w:num>
  <w:num w:numId="52">
    <w:abstractNumId w:val="47"/>
  </w:num>
  <w:num w:numId="53">
    <w:abstractNumId w:val="17"/>
  </w:num>
  <w:num w:numId="54">
    <w:abstractNumId w:val="80"/>
  </w:num>
  <w:num w:numId="55">
    <w:abstractNumId w:val="69"/>
  </w:num>
  <w:num w:numId="56">
    <w:abstractNumId w:val="60"/>
  </w:num>
  <w:num w:numId="57">
    <w:abstractNumId w:val="81"/>
  </w:num>
  <w:num w:numId="58">
    <w:abstractNumId w:val="103"/>
  </w:num>
  <w:num w:numId="59">
    <w:abstractNumId w:val="88"/>
  </w:num>
  <w:num w:numId="60">
    <w:abstractNumId w:val="63"/>
  </w:num>
  <w:num w:numId="61">
    <w:abstractNumId w:val="33"/>
  </w:num>
  <w:num w:numId="62">
    <w:abstractNumId w:val="85"/>
  </w:num>
  <w:num w:numId="63">
    <w:abstractNumId w:val="45"/>
  </w:num>
  <w:num w:numId="64">
    <w:abstractNumId w:val="87"/>
  </w:num>
  <w:num w:numId="65">
    <w:abstractNumId w:val="20"/>
  </w:num>
  <w:num w:numId="66">
    <w:abstractNumId w:val="64"/>
  </w:num>
  <w:num w:numId="67">
    <w:abstractNumId w:val="71"/>
  </w:num>
  <w:num w:numId="68">
    <w:abstractNumId w:val="70"/>
  </w:num>
  <w:num w:numId="69">
    <w:abstractNumId w:val="38"/>
  </w:num>
  <w:num w:numId="70">
    <w:abstractNumId w:val="58"/>
  </w:num>
  <w:num w:numId="71">
    <w:abstractNumId w:val="54"/>
  </w:num>
  <w:num w:numId="72">
    <w:abstractNumId w:val="13"/>
  </w:num>
  <w:num w:numId="73">
    <w:abstractNumId w:val="0"/>
  </w:num>
  <w:num w:numId="74">
    <w:abstractNumId w:val="14"/>
  </w:num>
  <w:num w:numId="75">
    <w:abstractNumId w:val="82"/>
  </w:num>
  <w:num w:numId="76">
    <w:abstractNumId w:val="44"/>
  </w:num>
  <w:num w:numId="77">
    <w:abstractNumId w:val="18"/>
  </w:num>
  <w:num w:numId="78">
    <w:abstractNumId w:val="101"/>
  </w:num>
  <w:num w:numId="79">
    <w:abstractNumId w:val="106"/>
  </w:num>
  <w:num w:numId="80">
    <w:abstractNumId w:val="100"/>
  </w:num>
  <w:num w:numId="81">
    <w:abstractNumId w:val="21"/>
  </w:num>
  <w:num w:numId="82">
    <w:abstractNumId w:val="83"/>
  </w:num>
  <w:num w:numId="83">
    <w:abstractNumId w:val="19"/>
  </w:num>
  <w:num w:numId="84">
    <w:abstractNumId w:val="12"/>
  </w:num>
  <w:num w:numId="85">
    <w:abstractNumId w:val="53"/>
  </w:num>
  <w:num w:numId="86">
    <w:abstractNumId w:val="46"/>
  </w:num>
  <w:num w:numId="87">
    <w:abstractNumId w:val="61"/>
  </w:num>
  <w:num w:numId="88">
    <w:abstractNumId w:val="31"/>
  </w:num>
  <w:num w:numId="89">
    <w:abstractNumId w:val="35"/>
  </w:num>
  <w:num w:numId="90">
    <w:abstractNumId w:val="105"/>
  </w:num>
  <w:num w:numId="91">
    <w:abstractNumId w:val="36"/>
  </w:num>
  <w:num w:numId="92">
    <w:abstractNumId w:val="67"/>
  </w:num>
  <w:num w:numId="93">
    <w:abstractNumId w:val="74"/>
  </w:num>
  <w:num w:numId="94">
    <w:abstractNumId w:val="91"/>
  </w:num>
  <w:num w:numId="95">
    <w:abstractNumId w:val="68"/>
  </w:num>
  <w:num w:numId="96">
    <w:abstractNumId w:val="43"/>
  </w:num>
  <w:num w:numId="97">
    <w:abstractNumId w:val="32"/>
  </w:num>
  <w:num w:numId="98">
    <w:abstractNumId w:val="15"/>
  </w:num>
  <w:num w:numId="99">
    <w:abstractNumId w:val="59"/>
  </w:num>
  <w:num w:numId="100">
    <w:abstractNumId w:val="30"/>
  </w:num>
  <w:num w:numId="101">
    <w:abstractNumId w:val="62"/>
  </w:num>
  <w:num w:numId="102">
    <w:abstractNumId w:val="86"/>
  </w:num>
  <w:num w:numId="103">
    <w:abstractNumId w:val="34"/>
  </w:num>
  <w:num w:numId="104">
    <w:abstractNumId w:val="7"/>
  </w:num>
  <w:num w:numId="105">
    <w:abstractNumId w:val="16"/>
  </w:num>
  <w:num w:numId="106">
    <w:abstractNumId w:val="50"/>
  </w:num>
  <w:num w:numId="107">
    <w:abstractNumId w:val="10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oNotDisplayPageBoundaries/>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9A"/>
    <w:rsid w:val="00002614"/>
    <w:rsid w:val="00010016"/>
    <w:rsid w:val="000354DF"/>
    <w:rsid w:val="0006227C"/>
    <w:rsid w:val="000B0214"/>
    <w:rsid w:val="000B5175"/>
    <w:rsid w:val="000D36C3"/>
    <w:rsid w:val="000D5268"/>
    <w:rsid w:val="000F1E13"/>
    <w:rsid w:val="000F4910"/>
    <w:rsid w:val="0010324A"/>
    <w:rsid w:val="00173B98"/>
    <w:rsid w:val="00174EFC"/>
    <w:rsid w:val="00180EF5"/>
    <w:rsid w:val="00190665"/>
    <w:rsid w:val="001B543A"/>
    <w:rsid w:val="001F24B7"/>
    <w:rsid w:val="002000C0"/>
    <w:rsid w:val="002222E9"/>
    <w:rsid w:val="00231F0E"/>
    <w:rsid w:val="002424A0"/>
    <w:rsid w:val="0025112E"/>
    <w:rsid w:val="00255C15"/>
    <w:rsid w:val="00263050"/>
    <w:rsid w:val="00270398"/>
    <w:rsid w:val="0027492C"/>
    <w:rsid w:val="00276234"/>
    <w:rsid w:val="00293A0E"/>
    <w:rsid w:val="00297FC5"/>
    <w:rsid w:val="002A0061"/>
    <w:rsid w:val="002B0755"/>
    <w:rsid w:val="002B5AB2"/>
    <w:rsid w:val="002B5B39"/>
    <w:rsid w:val="002B6EDF"/>
    <w:rsid w:val="002C4B75"/>
    <w:rsid w:val="002D3857"/>
    <w:rsid w:val="002D7CFD"/>
    <w:rsid w:val="002E6F50"/>
    <w:rsid w:val="002F0E4B"/>
    <w:rsid w:val="002F23B2"/>
    <w:rsid w:val="002F61A8"/>
    <w:rsid w:val="00301F43"/>
    <w:rsid w:val="003205AE"/>
    <w:rsid w:val="0032124A"/>
    <w:rsid w:val="00321CF7"/>
    <w:rsid w:val="00352999"/>
    <w:rsid w:val="003671F3"/>
    <w:rsid w:val="00381156"/>
    <w:rsid w:val="0039190B"/>
    <w:rsid w:val="003A1995"/>
    <w:rsid w:val="003A3EAC"/>
    <w:rsid w:val="003A4415"/>
    <w:rsid w:val="003A7F4E"/>
    <w:rsid w:val="003B0C25"/>
    <w:rsid w:val="003D19B5"/>
    <w:rsid w:val="003D3A3E"/>
    <w:rsid w:val="003F3380"/>
    <w:rsid w:val="003F423F"/>
    <w:rsid w:val="0040537A"/>
    <w:rsid w:val="00426735"/>
    <w:rsid w:val="00426C43"/>
    <w:rsid w:val="00447C35"/>
    <w:rsid w:val="0046388E"/>
    <w:rsid w:val="00465D44"/>
    <w:rsid w:val="00474938"/>
    <w:rsid w:val="00493447"/>
    <w:rsid w:val="004935FD"/>
    <w:rsid w:val="00496274"/>
    <w:rsid w:val="004A298A"/>
    <w:rsid w:val="004D35ED"/>
    <w:rsid w:val="004F3DE3"/>
    <w:rsid w:val="00525A3B"/>
    <w:rsid w:val="00527B84"/>
    <w:rsid w:val="0053767F"/>
    <w:rsid w:val="005400C9"/>
    <w:rsid w:val="00554AA2"/>
    <w:rsid w:val="00562CA0"/>
    <w:rsid w:val="00563C5F"/>
    <w:rsid w:val="005756C9"/>
    <w:rsid w:val="00582300"/>
    <w:rsid w:val="00583201"/>
    <w:rsid w:val="00594CBB"/>
    <w:rsid w:val="005A39D2"/>
    <w:rsid w:val="005B57DE"/>
    <w:rsid w:val="005D6D0F"/>
    <w:rsid w:val="005E4F7D"/>
    <w:rsid w:val="005F2827"/>
    <w:rsid w:val="006213B9"/>
    <w:rsid w:val="00622215"/>
    <w:rsid w:val="00650819"/>
    <w:rsid w:val="0067562E"/>
    <w:rsid w:val="00676A6E"/>
    <w:rsid w:val="0068704C"/>
    <w:rsid w:val="006C1120"/>
    <w:rsid w:val="006E2C6E"/>
    <w:rsid w:val="006E708F"/>
    <w:rsid w:val="00703C41"/>
    <w:rsid w:val="0071428A"/>
    <w:rsid w:val="00751AF9"/>
    <w:rsid w:val="007570D8"/>
    <w:rsid w:val="00767082"/>
    <w:rsid w:val="00774053"/>
    <w:rsid w:val="00786BFB"/>
    <w:rsid w:val="00791D1D"/>
    <w:rsid w:val="007924A8"/>
    <w:rsid w:val="007A5CCA"/>
    <w:rsid w:val="007C1215"/>
    <w:rsid w:val="007D2F3B"/>
    <w:rsid w:val="007D36C8"/>
    <w:rsid w:val="007D543A"/>
    <w:rsid w:val="007E404E"/>
    <w:rsid w:val="00801196"/>
    <w:rsid w:val="008328D4"/>
    <w:rsid w:val="008417C7"/>
    <w:rsid w:val="00842339"/>
    <w:rsid w:val="0084508E"/>
    <w:rsid w:val="00856079"/>
    <w:rsid w:val="00857C9A"/>
    <w:rsid w:val="008643B8"/>
    <w:rsid w:val="00885695"/>
    <w:rsid w:val="00887F5B"/>
    <w:rsid w:val="00897699"/>
    <w:rsid w:val="008A045E"/>
    <w:rsid w:val="008B4E3B"/>
    <w:rsid w:val="008B4EC5"/>
    <w:rsid w:val="008B5DAC"/>
    <w:rsid w:val="008C33F7"/>
    <w:rsid w:val="008C34D9"/>
    <w:rsid w:val="008D7380"/>
    <w:rsid w:val="008F0F72"/>
    <w:rsid w:val="008F3168"/>
    <w:rsid w:val="008F7BC5"/>
    <w:rsid w:val="009239B4"/>
    <w:rsid w:val="00927E52"/>
    <w:rsid w:val="00983836"/>
    <w:rsid w:val="00985FB5"/>
    <w:rsid w:val="0098627C"/>
    <w:rsid w:val="00995B6D"/>
    <w:rsid w:val="009A3568"/>
    <w:rsid w:val="009D1955"/>
    <w:rsid w:val="009E006E"/>
    <w:rsid w:val="009F4DDF"/>
    <w:rsid w:val="00A01B95"/>
    <w:rsid w:val="00A042B0"/>
    <w:rsid w:val="00A06934"/>
    <w:rsid w:val="00A222D9"/>
    <w:rsid w:val="00A53418"/>
    <w:rsid w:val="00A67851"/>
    <w:rsid w:val="00A72F28"/>
    <w:rsid w:val="00A73DE9"/>
    <w:rsid w:val="00A75BF3"/>
    <w:rsid w:val="00A8350C"/>
    <w:rsid w:val="00A859CA"/>
    <w:rsid w:val="00AD5DC7"/>
    <w:rsid w:val="00AE12F7"/>
    <w:rsid w:val="00AE3AE7"/>
    <w:rsid w:val="00B2170C"/>
    <w:rsid w:val="00B25B4D"/>
    <w:rsid w:val="00B4786E"/>
    <w:rsid w:val="00B703EB"/>
    <w:rsid w:val="00B71979"/>
    <w:rsid w:val="00B77203"/>
    <w:rsid w:val="00B8314F"/>
    <w:rsid w:val="00BA21E7"/>
    <w:rsid w:val="00BA2D5E"/>
    <w:rsid w:val="00BC2F8B"/>
    <w:rsid w:val="00BC662C"/>
    <w:rsid w:val="00BF63F5"/>
    <w:rsid w:val="00C17F0B"/>
    <w:rsid w:val="00C4625C"/>
    <w:rsid w:val="00C47D37"/>
    <w:rsid w:val="00C73AA3"/>
    <w:rsid w:val="00C929A1"/>
    <w:rsid w:val="00CA1001"/>
    <w:rsid w:val="00CC272B"/>
    <w:rsid w:val="00D15203"/>
    <w:rsid w:val="00D320A1"/>
    <w:rsid w:val="00D62B61"/>
    <w:rsid w:val="00D77FE6"/>
    <w:rsid w:val="00D85602"/>
    <w:rsid w:val="00D968B1"/>
    <w:rsid w:val="00DB1009"/>
    <w:rsid w:val="00DB407E"/>
    <w:rsid w:val="00DD20F0"/>
    <w:rsid w:val="00E119B8"/>
    <w:rsid w:val="00E25005"/>
    <w:rsid w:val="00E27B3C"/>
    <w:rsid w:val="00E3090D"/>
    <w:rsid w:val="00E46348"/>
    <w:rsid w:val="00E46805"/>
    <w:rsid w:val="00E63FD9"/>
    <w:rsid w:val="00E77A98"/>
    <w:rsid w:val="00E81EC6"/>
    <w:rsid w:val="00E9712E"/>
    <w:rsid w:val="00EC08FD"/>
    <w:rsid w:val="00EC4FB4"/>
    <w:rsid w:val="00ED27B4"/>
    <w:rsid w:val="00EE2D01"/>
    <w:rsid w:val="00F05B55"/>
    <w:rsid w:val="00F23811"/>
    <w:rsid w:val="00F26C83"/>
    <w:rsid w:val="00F47709"/>
    <w:rsid w:val="00F51E2B"/>
    <w:rsid w:val="00F546E2"/>
    <w:rsid w:val="00F80F60"/>
    <w:rsid w:val="00FB68FB"/>
    <w:rsid w:val="00FD4201"/>
    <w:rsid w:val="00FE0536"/>
    <w:rsid w:val="00FE3EEB"/>
    <w:rsid w:val="00FE6B0E"/>
    <w:rsid w:val="00FF2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EDF15"/>
  <w15:docId w15:val="{819A4320-5DE2-42C1-BFCC-BEB986ED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7BC5"/>
  </w:style>
  <w:style w:type="paragraph" w:styleId="1">
    <w:name w:val="heading 1"/>
    <w:aliases w:val="Знак Знак Знак,Знак Знак Знак Знак Знак"/>
    <w:basedOn w:val="a0"/>
    <w:next w:val="a0"/>
    <w:link w:val="10"/>
    <w:uiPriority w:val="9"/>
    <w:qFormat/>
    <w:rsid w:val="009D19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
    <w:qFormat/>
    <w:rsid w:val="009D1955"/>
    <w:pPr>
      <w:keepNext/>
      <w:suppressAutoHyphens/>
      <w:autoSpaceDN w:val="0"/>
      <w:spacing w:before="240" w:after="60"/>
      <w:outlineLvl w:val="1"/>
    </w:pPr>
    <w:rPr>
      <w:rFonts w:ascii="Arial" w:eastAsia="Calibri" w:hAnsi="Arial" w:cs="Arial"/>
      <w:b/>
      <w:bCs/>
      <w:i/>
      <w:iCs/>
      <w:color w:val="00000A"/>
      <w:kern w:val="2"/>
      <w:sz w:val="28"/>
      <w:szCs w:val="28"/>
      <w:lang w:eastAsia="en-US"/>
    </w:rPr>
  </w:style>
  <w:style w:type="paragraph" w:styleId="30">
    <w:name w:val="heading 3"/>
    <w:basedOn w:val="a0"/>
    <w:next w:val="a0"/>
    <w:link w:val="31"/>
    <w:uiPriority w:val="9"/>
    <w:unhideWhenUsed/>
    <w:qFormat/>
    <w:rsid w:val="00563C5F"/>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30"/>
    <w:next w:val="a0"/>
    <w:link w:val="41"/>
    <w:uiPriority w:val="9"/>
    <w:qFormat/>
    <w:rsid w:val="00EE2D01"/>
    <w:pPr>
      <w:keepNext w:val="0"/>
      <w:keepLines w:val="0"/>
      <w:widowControl w:val="0"/>
      <w:autoSpaceDE w:val="0"/>
      <w:autoSpaceDN w:val="0"/>
      <w:adjustRightInd w:val="0"/>
      <w:spacing w:before="75" w:line="240" w:lineRule="auto"/>
      <w:jc w:val="center"/>
      <w:outlineLvl w:val="3"/>
    </w:pPr>
    <w:rPr>
      <w:rFonts w:ascii="Arial" w:eastAsiaTheme="minorEastAsia" w:hAnsi="Arial" w:cs="Arial"/>
      <w:i/>
      <w:iCs/>
      <w:color w:val="auto"/>
      <w:sz w:val="20"/>
      <w:szCs w:val="20"/>
      <w:u w:val="single"/>
    </w:rPr>
  </w:style>
  <w:style w:type="paragraph" w:styleId="50">
    <w:name w:val="heading 5"/>
    <w:next w:val="a0"/>
    <w:link w:val="51"/>
    <w:qFormat/>
    <w:rsid w:val="00EE2D01"/>
    <w:pPr>
      <w:spacing w:before="120" w:after="120" w:line="240" w:lineRule="auto"/>
      <w:jc w:val="both"/>
      <w:outlineLvl w:val="4"/>
    </w:pPr>
    <w:rPr>
      <w:rFonts w:ascii="XO Thames" w:eastAsia="Times New Roman" w:hAnsi="XO Thames" w:cs="Times New Roman"/>
      <w:b/>
      <w:color w:val="000000"/>
      <w:szCs w:val="20"/>
    </w:rPr>
  </w:style>
  <w:style w:type="paragraph" w:styleId="6">
    <w:name w:val="heading 6"/>
    <w:basedOn w:val="a0"/>
    <w:next w:val="a0"/>
    <w:link w:val="60"/>
    <w:unhideWhenUsed/>
    <w:qFormat/>
    <w:rsid w:val="00EE2D01"/>
    <w:pPr>
      <w:keepNext/>
      <w:keepLines/>
      <w:spacing w:before="200" w:after="0" w:line="360"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0"/>
    <w:next w:val="a0"/>
    <w:link w:val="70"/>
    <w:unhideWhenUsed/>
    <w:qFormat/>
    <w:rsid w:val="00EE2D01"/>
    <w:pPr>
      <w:keepNext/>
      <w:keepLines/>
      <w:spacing w:before="200" w:after="0" w:line="360" w:lineRule="auto"/>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0"/>
    <w:next w:val="a0"/>
    <w:link w:val="80"/>
    <w:unhideWhenUsed/>
    <w:qFormat/>
    <w:rsid w:val="00EE2D01"/>
    <w:pPr>
      <w:keepNext/>
      <w:keepLines/>
      <w:spacing w:before="200" w:after="0" w:line="360" w:lineRule="auto"/>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0"/>
    <w:next w:val="a0"/>
    <w:link w:val="90"/>
    <w:unhideWhenUsed/>
    <w:qFormat/>
    <w:rsid w:val="00EE2D01"/>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 Знак Знак,Знак Знак Знак Знак Знак Знак"/>
    <w:basedOn w:val="a1"/>
    <w:link w:val="1"/>
    <w:uiPriority w:val="9"/>
    <w:rsid w:val="009D1955"/>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1"/>
    <w:link w:val="20"/>
    <w:uiPriority w:val="9"/>
    <w:rsid w:val="009D1955"/>
    <w:rPr>
      <w:rFonts w:ascii="Arial" w:eastAsia="Calibri" w:hAnsi="Arial" w:cs="Arial"/>
      <w:b/>
      <w:bCs/>
      <w:i/>
      <w:iCs/>
      <w:color w:val="00000A"/>
      <w:kern w:val="2"/>
      <w:sz w:val="28"/>
      <w:szCs w:val="28"/>
      <w:lang w:eastAsia="en-US"/>
    </w:rPr>
  </w:style>
  <w:style w:type="character" w:customStyle="1" w:styleId="31">
    <w:name w:val="Заголовок 3 Знак"/>
    <w:basedOn w:val="a1"/>
    <w:link w:val="30"/>
    <w:uiPriority w:val="9"/>
    <w:rsid w:val="00563C5F"/>
    <w:rPr>
      <w:rFonts w:asciiTheme="majorHAnsi" w:eastAsiaTheme="majorEastAsia" w:hAnsiTheme="majorHAnsi" w:cstheme="majorBidi"/>
      <w:b/>
      <w:bCs/>
      <w:color w:val="4F81BD" w:themeColor="accent1"/>
    </w:rPr>
  </w:style>
  <w:style w:type="paragraph" w:customStyle="1" w:styleId="body">
    <w:name w:val="body"/>
    <w:basedOn w:val="a0"/>
    <w:qFormat/>
    <w:rsid w:val="00857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Нормальный (таблица)"/>
    <w:basedOn w:val="a0"/>
    <w:next w:val="a0"/>
    <w:uiPriority w:val="99"/>
    <w:rsid w:val="00857C9A"/>
    <w:pPr>
      <w:widowControl w:val="0"/>
      <w:autoSpaceDE w:val="0"/>
      <w:autoSpaceDN w:val="0"/>
      <w:adjustRightInd w:val="0"/>
      <w:spacing w:after="0" w:line="240" w:lineRule="auto"/>
      <w:jc w:val="both"/>
    </w:pPr>
    <w:rPr>
      <w:rFonts w:ascii="Arial" w:hAnsi="Arial" w:cs="Arial"/>
      <w:sz w:val="20"/>
      <w:szCs w:val="20"/>
    </w:rPr>
  </w:style>
  <w:style w:type="paragraph" w:customStyle="1" w:styleId="a5">
    <w:name w:val="Центрированный (таблица)"/>
    <w:basedOn w:val="a4"/>
    <w:next w:val="a0"/>
    <w:uiPriority w:val="99"/>
    <w:rsid w:val="00857C9A"/>
    <w:pPr>
      <w:jc w:val="center"/>
    </w:pPr>
  </w:style>
  <w:style w:type="table" w:styleId="a6">
    <w:name w:val="Table Grid"/>
    <w:basedOn w:val="a2"/>
    <w:uiPriority w:val="59"/>
    <w:rsid w:val="001B543A"/>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82300"/>
    <w:pPr>
      <w:widowControl w:val="0"/>
      <w:autoSpaceDE w:val="0"/>
      <w:autoSpaceDN w:val="0"/>
      <w:adjustRightInd w:val="0"/>
      <w:spacing w:after="0" w:line="240" w:lineRule="auto"/>
    </w:pPr>
    <w:rPr>
      <w:rFonts w:ascii="Arial" w:eastAsia="Calibri" w:hAnsi="Arial" w:cs="Arial"/>
      <w:sz w:val="20"/>
      <w:szCs w:val="20"/>
    </w:rPr>
  </w:style>
  <w:style w:type="paragraph" w:styleId="a7">
    <w:name w:val="No Spacing"/>
    <w:aliases w:val="основа"/>
    <w:link w:val="a8"/>
    <w:uiPriority w:val="1"/>
    <w:qFormat/>
    <w:rsid w:val="009D1955"/>
    <w:pPr>
      <w:autoSpaceDN w:val="0"/>
      <w:spacing w:after="0" w:line="240" w:lineRule="auto"/>
    </w:pPr>
    <w:rPr>
      <w:rFonts w:ascii="Calibri" w:eastAsia="Calibri" w:hAnsi="Calibri" w:cs="Times New Roman"/>
      <w:lang w:eastAsia="en-US"/>
    </w:rPr>
  </w:style>
  <w:style w:type="character" w:customStyle="1" w:styleId="a8">
    <w:name w:val="Без интервала Знак"/>
    <w:aliases w:val="основа Знак"/>
    <w:link w:val="a7"/>
    <w:uiPriority w:val="99"/>
    <w:rsid w:val="009D1955"/>
    <w:rPr>
      <w:rFonts w:ascii="Calibri" w:eastAsia="Calibri" w:hAnsi="Calibri" w:cs="Times New Roman"/>
      <w:lang w:eastAsia="en-US"/>
    </w:rPr>
  </w:style>
  <w:style w:type="paragraph" w:customStyle="1" w:styleId="14TexstOSNOVA1012">
    <w:name w:val="14TexstOSNOVA_10/12"/>
    <w:basedOn w:val="a0"/>
    <w:qFormat/>
    <w:rsid w:val="009D1955"/>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western">
    <w:name w:val="western"/>
    <w:basedOn w:val="a0"/>
    <w:qFormat/>
    <w:rsid w:val="009D1955"/>
    <w:pPr>
      <w:autoSpaceDN w:val="0"/>
      <w:spacing w:before="100" w:beforeAutospacing="1" w:after="0" w:line="240" w:lineRule="auto"/>
    </w:pPr>
    <w:rPr>
      <w:rFonts w:ascii="Times New Roman" w:eastAsia="Times New Roman" w:hAnsi="Times New Roman" w:cs="Times New Roman"/>
      <w:color w:val="000000"/>
      <w:sz w:val="24"/>
      <w:szCs w:val="24"/>
    </w:rPr>
  </w:style>
  <w:style w:type="paragraph" w:customStyle="1" w:styleId="18TexstSPISOK1">
    <w:name w:val="18TexstSPISOK_1"/>
    <w:aliases w:val="1"/>
    <w:basedOn w:val="a0"/>
    <w:link w:val="a9"/>
    <w:uiPriority w:val="10"/>
    <w:qFormat/>
    <w:rsid w:val="009D1955"/>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character" w:customStyle="1" w:styleId="a9">
    <w:name w:val="Название Знак"/>
    <w:link w:val="18TexstSPISOK1"/>
    <w:uiPriority w:val="10"/>
    <w:rsid w:val="009D1955"/>
    <w:rPr>
      <w:rFonts w:ascii="PragmaticaC" w:eastAsia="Times New Roman" w:hAnsi="PragmaticaC" w:cs="PragmaticaC"/>
      <w:color w:val="000000"/>
      <w:sz w:val="20"/>
      <w:szCs w:val="20"/>
    </w:rPr>
  </w:style>
  <w:style w:type="character" w:customStyle="1" w:styleId="aa">
    <w:name w:val="А_основной Знак Знак Знак"/>
    <w:link w:val="ab"/>
    <w:locked/>
    <w:rsid w:val="009D1955"/>
    <w:rPr>
      <w:rFonts w:ascii="Calibri" w:hAnsi="Calibri"/>
      <w:color w:val="00000A"/>
      <w:kern w:val="2"/>
    </w:rPr>
  </w:style>
  <w:style w:type="paragraph" w:customStyle="1" w:styleId="ab">
    <w:name w:val="А_основной Знак Знак"/>
    <w:basedOn w:val="a0"/>
    <w:link w:val="aa"/>
    <w:qFormat/>
    <w:rsid w:val="009D1955"/>
    <w:pPr>
      <w:autoSpaceDN w:val="0"/>
      <w:spacing w:after="0" w:line="360" w:lineRule="auto"/>
      <w:ind w:firstLine="454"/>
      <w:jc w:val="both"/>
    </w:pPr>
    <w:rPr>
      <w:rFonts w:ascii="Calibri" w:hAnsi="Calibri"/>
      <w:color w:val="00000A"/>
      <w:kern w:val="2"/>
    </w:rPr>
  </w:style>
  <w:style w:type="paragraph" w:customStyle="1" w:styleId="Default">
    <w:name w:val="Default"/>
    <w:link w:val="Default0"/>
    <w:qFormat/>
    <w:rsid w:val="009D1955"/>
    <w:pPr>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Default0">
    <w:name w:val="Default Знак"/>
    <w:link w:val="Default"/>
    <w:uiPriority w:val="99"/>
    <w:locked/>
    <w:rsid w:val="009D1955"/>
    <w:rPr>
      <w:rFonts w:ascii="Times New Roman" w:eastAsia="Times New Roman" w:hAnsi="Times New Roman" w:cs="Times New Roman"/>
      <w:color w:val="000000"/>
    </w:rPr>
  </w:style>
  <w:style w:type="paragraph" w:customStyle="1" w:styleId="ac">
    <w:name w:val="А_основной Знак"/>
    <w:basedOn w:val="a0"/>
    <w:rsid w:val="009D1955"/>
    <w:pPr>
      <w:autoSpaceDN w:val="0"/>
      <w:spacing w:after="0" w:line="360" w:lineRule="auto"/>
      <w:ind w:firstLine="454"/>
      <w:jc w:val="both"/>
    </w:pPr>
    <w:rPr>
      <w:rFonts w:ascii="Times New Roman" w:eastAsia="Times New Roman" w:hAnsi="Times New Roman" w:cs="Calibri"/>
      <w:color w:val="00000A"/>
      <w:kern w:val="2"/>
      <w:sz w:val="28"/>
      <w:lang w:eastAsia="en-US"/>
    </w:rPr>
  </w:style>
  <w:style w:type="character" w:styleId="ad">
    <w:name w:val="footnote reference"/>
    <w:uiPriority w:val="99"/>
    <w:rsid w:val="009D1955"/>
    <w:rPr>
      <w:rFonts w:cs="Times New Roman"/>
      <w:vertAlign w:val="superscript"/>
    </w:rPr>
  </w:style>
  <w:style w:type="character" w:customStyle="1" w:styleId="Standard">
    <w:name w:val="Standard Знак Знак"/>
    <w:rsid w:val="009D1955"/>
    <w:rPr>
      <w:rFonts w:ascii="Arial" w:eastAsia="SimSun" w:hAnsi="Arial" w:cs="Arial"/>
      <w:kern w:val="3"/>
      <w:sz w:val="24"/>
      <w:szCs w:val="24"/>
      <w:lang w:val="ru-RU" w:eastAsia="zh-CN" w:bidi="ar-SA"/>
    </w:rPr>
  </w:style>
  <w:style w:type="paragraph" w:styleId="ae">
    <w:name w:val="header"/>
    <w:aliases w:val="Header Char"/>
    <w:basedOn w:val="a0"/>
    <w:link w:val="af"/>
    <w:uiPriority w:val="99"/>
    <w:unhideWhenUsed/>
    <w:qFormat/>
    <w:rsid w:val="00493447"/>
    <w:pPr>
      <w:tabs>
        <w:tab w:val="center" w:pos="4677"/>
        <w:tab w:val="right" w:pos="9355"/>
      </w:tabs>
      <w:spacing w:after="0" w:line="240" w:lineRule="auto"/>
    </w:pPr>
  </w:style>
  <w:style w:type="character" w:customStyle="1" w:styleId="af">
    <w:name w:val="Верхний колонтитул Знак"/>
    <w:aliases w:val="Header Char Знак"/>
    <w:basedOn w:val="a1"/>
    <w:link w:val="ae"/>
    <w:uiPriority w:val="99"/>
    <w:rsid w:val="00493447"/>
  </w:style>
  <w:style w:type="paragraph" w:styleId="af0">
    <w:name w:val="footer"/>
    <w:basedOn w:val="a0"/>
    <w:link w:val="af1"/>
    <w:uiPriority w:val="99"/>
    <w:unhideWhenUsed/>
    <w:rsid w:val="00493447"/>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493447"/>
  </w:style>
  <w:style w:type="paragraph" w:styleId="23">
    <w:name w:val="Body Text Indent 2"/>
    <w:aliases w:val="Body Text Indent 2 Char"/>
    <w:basedOn w:val="a0"/>
    <w:link w:val="24"/>
    <w:rsid w:val="002000C0"/>
    <w:pPr>
      <w:suppressAutoHyphens/>
      <w:autoSpaceDN w:val="0"/>
      <w:spacing w:after="120" w:line="480" w:lineRule="auto"/>
      <w:ind w:left="283"/>
    </w:pPr>
    <w:rPr>
      <w:rFonts w:ascii="Calibri" w:eastAsia="Calibri" w:hAnsi="Calibri" w:cs="Times New Roman"/>
      <w:color w:val="00000A"/>
      <w:kern w:val="2"/>
      <w:szCs w:val="20"/>
    </w:rPr>
  </w:style>
  <w:style w:type="character" w:customStyle="1" w:styleId="24">
    <w:name w:val="Основной текст с отступом 2 Знак"/>
    <w:aliases w:val="Body Text Indent 2 Char Знак"/>
    <w:basedOn w:val="a1"/>
    <w:link w:val="23"/>
    <w:rsid w:val="002000C0"/>
    <w:rPr>
      <w:rFonts w:ascii="Calibri" w:eastAsia="Calibri" w:hAnsi="Calibri" w:cs="Times New Roman"/>
      <w:color w:val="00000A"/>
      <w:kern w:val="2"/>
      <w:szCs w:val="20"/>
    </w:rPr>
  </w:style>
  <w:style w:type="paragraph" w:styleId="25">
    <w:name w:val="Body Text 2"/>
    <w:basedOn w:val="a0"/>
    <w:link w:val="26"/>
    <w:unhideWhenUsed/>
    <w:rsid w:val="008F3168"/>
    <w:pPr>
      <w:spacing w:after="120" w:line="480" w:lineRule="auto"/>
    </w:pPr>
  </w:style>
  <w:style w:type="character" w:customStyle="1" w:styleId="26">
    <w:name w:val="Основной текст 2 Знак"/>
    <w:basedOn w:val="a1"/>
    <w:link w:val="25"/>
    <w:rsid w:val="008F3168"/>
  </w:style>
  <w:style w:type="paragraph" w:customStyle="1" w:styleId="af2">
    <w:name w:val="Основной"/>
    <w:basedOn w:val="a0"/>
    <w:link w:val="af3"/>
    <w:qFormat/>
    <w:rsid w:val="008F3168"/>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customStyle="1" w:styleId="af3">
    <w:name w:val="Основной Знак"/>
    <w:link w:val="af2"/>
    <w:rsid w:val="008F3168"/>
    <w:rPr>
      <w:rFonts w:ascii="NewtonCSanPin" w:eastAsia="Times New Roman" w:hAnsi="NewtonCSanPin" w:cs="NewtonCSanPin"/>
      <w:color w:val="000000"/>
      <w:sz w:val="21"/>
      <w:szCs w:val="21"/>
    </w:rPr>
  </w:style>
  <w:style w:type="character" w:customStyle="1" w:styleId="Standard0">
    <w:name w:val="Standard Знак"/>
    <w:link w:val="Standard1"/>
    <w:locked/>
    <w:rsid w:val="008F3168"/>
    <w:rPr>
      <w:rFonts w:ascii="Calibri" w:eastAsia="SimSun" w:hAnsi="Calibri"/>
      <w:color w:val="00000A"/>
      <w:kern w:val="2"/>
      <w:sz w:val="28"/>
      <w:lang w:eastAsia="zh-CN"/>
    </w:rPr>
  </w:style>
  <w:style w:type="paragraph" w:customStyle="1" w:styleId="Standard1">
    <w:name w:val="Standard"/>
    <w:link w:val="Standard0"/>
    <w:rsid w:val="008F3168"/>
    <w:pPr>
      <w:suppressAutoHyphens/>
      <w:autoSpaceDN w:val="0"/>
      <w:spacing w:after="0" w:line="360" w:lineRule="auto"/>
      <w:ind w:firstLine="709"/>
      <w:jc w:val="both"/>
    </w:pPr>
    <w:rPr>
      <w:rFonts w:ascii="Calibri" w:eastAsia="SimSun" w:hAnsi="Calibri"/>
      <w:color w:val="00000A"/>
      <w:kern w:val="2"/>
      <w:sz w:val="28"/>
      <w:lang w:eastAsia="zh-CN"/>
    </w:rPr>
  </w:style>
  <w:style w:type="paragraph" w:customStyle="1" w:styleId="Textbody">
    <w:name w:val="Text body"/>
    <w:rsid w:val="008F3168"/>
    <w:pPr>
      <w:widowControl w:val="0"/>
      <w:autoSpaceDN w:val="0"/>
      <w:spacing w:after="120" w:line="240" w:lineRule="auto"/>
    </w:pPr>
    <w:rPr>
      <w:rFonts w:ascii="Arial" w:eastAsia="SimSun" w:hAnsi="Arial" w:cs="Arial"/>
      <w:kern w:val="3"/>
      <w:sz w:val="24"/>
      <w:szCs w:val="24"/>
      <w:lang w:eastAsia="zh-CN"/>
    </w:rPr>
  </w:style>
  <w:style w:type="paragraph" w:styleId="af4">
    <w:name w:val="Normal (Web)"/>
    <w:aliases w:val="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0"/>
    <w:link w:val="af5"/>
    <w:uiPriority w:val="99"/>
    <w:qFormat/>
    <w:rsid w:val="009F4DDF"/>
    <w:pPr>
      <w:autoSpaceDE w:val="0"/>
      <w:autoSpaceDN w:val="0"/>
      <w:adjustRightInd w:val="0"/>
      <w:spacing w:before="130" w:after="130" w:line="360" w:lineRule="auto"/>
    </w:pPr>
    <w:rPr>
      <w:rFonts w:ascii="Times New Roman" w:eastAsia="Calibri" w:hAnsi="Times New Roman" w:cs="Times New Roman"/>
      <w:sz w:val="24"/>
      <w:szCs w:val="24"/>
    </w:rPr>
  </w:style>
  <w:style w:type="character" w:customStyle="1" w:styleId="a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basedOn w:val="a1"/>
    <w:link w:val="af4"/>
    <w:rsid w:val="009F4DDF"/>
    <w:rPr>
      <w:rFonts w:ascii="Times New Roman" w:eastAsia="Calibri" w:hAnsi="Times New Roman" w:cs="Times New Roman"/>
      <w:sz w:val="24"/>
      <w:szCs w:val="24"/>
    </w:rPr>
  </w:style>
  <w:style w:type="character" w:customStyle="1" w:styleId="apple-converted-space">
    <w:name w:val="apple-converted-space"/>
    <w:rsid w:val="009F4DDF"/>
  </w:style>
  <w:style w:type="character" w:customStyle="1" w:styleId="c13">
    <w:name w:val="c13"/>
    <w:basedOn w:val="a1"/>
    <w:rsid w:val="009F4DDF"/>
  </w:style>
  <w:style w:type="paragraph" w:customStyle="1" w:styleId="11">
    <w:name w:val="Гиперссылка1"/>
    <w:link w:val="af6"/>
    <w:rsid w:val="00AD5DC7"/>
    <w:pPr>
      <w:spacing w:after="0" w:line="240" w:lineRule="auto"/>
    </w:pPr>
    <w:rPr>
      <w:rFonts w:eastAsia="Times New Roman" w:cs="Times New Roman"/>
      <w:color w:val="0563C1"/>
      <w:sz w:val="24"/>
      <w:szCs w:val="20"/>
      <w:u w:val="single"/>
    </w:rPr>
  </w:style>
  <w:style w:type="character" w:styleId="af6">
    <w:name w:val="Hyperlink"/>
    <w:link w:val="11"/>
    <w:uiPriority w:val="99"/>
    <w:rsid w:val="00AD5DC7"/>
    <w:rPr>
      <w:rFonts w:eastAsia="Times New Roman" w:cs="Times New Roman"/>
      <w:color w:val="0563C1"/>
      <w:sz w:val="24"/>
      <w:szCs w:val="20"/>
      <w:u w:val="single"/>
    </w:rPr>
  </w:style>
  <w:style w:type="paragraph" w:styleId="af7">
    <w:name w:val="List Paragraph"/>
    <w:basedOn w:val="a0"/>
    <w:link w:val="af8"/>
    <w:uiPriority w:val="1"/>
    <w:qFormat/>
    <w:rsid w:val="00AD5DC7"/>
    <w:pPr>
      <w:spacing w:after="0" w:line="240" w:lineRule="auto"/>
      <w:ind w:left="400"/>
      <w:jc w:val="both"/>
    </w:pPr>
    <w:rPr>
      <w:rFonts w:ascii="??" w:eastAsia="Times New Roman" w:hAnsi="??" w:cs="Times New Roman"/>
      <w:color w:val="000000"/>
      <w:sz w:val="20"/>
      <w:szCs w:val="20"/>
    </w:rPr>
  </w:style>
  <w:style w:type="character" w:customStyle="1" w:styleId="af8">
    <w:name w:val="Абзац списка Знак"/>
    <w:basedOn w:val="a1"/>
    <w:link w:val="af7"/>
    <w:uiPriority w:val="34"/>
    <w:qFormat/>
    <w:rsid w:val="00AD5DC7"/>
    <w:rPr>
      <w:rFonts w:ascii="??" w:eastAsia="Times New Roman" w:hAnsi="??" w:cs="Times New Roman"/>
      <w:color w:val="000000"/>
      <w:sz w:val="20"/>
      <w:szCs w:val="20"/>
    </w:rPr>
  </w:style>
  <w:style w:type="paragraph" w:customStyle="1" w:styleId="s16">
    <w:name w:val="s_16"/>
    <w:basedOn w:val="a0"/>
    <w:rsid w:val="00AD5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0"/>
    <w:rsid w:val="00AD5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Привязка сноски"/>
    <w:rsid w:val="008B4EC5"/>
    <w:rPr>
      <w:vertAlign w:val="superscript"/>
    </w:rPr>
  </w:style>
  <w:style w:type="paragraph" w:customStyle="1" w:styleId="ParagraphStyle">
    <w:name w:val="Paragraph Style"/>
    <w:qFormat/>
    <w:rsid w:val="00563C5F"/>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FontStyle97">
    <w:name w:val="Font Style97"/>
    <w:basedOn w:val="a1"/>
    <w:rsid w:val="00563C5F"/>
    <w:rPr>
      <w:rFonts w:ascii="Times New Roman" w:hAnsi="Times New Roman" w:cs="Times New Roman"/>
      <w:sz w:val="20"/>
      <w:szCs w:val="20"/>
    </w:rPr>
  </w:style>
  <w:style w:type="paragraph" w:customStyle="1" w:styleId="Style36">
    <w:name w:val="Style36"/>
    <w:basedOn w:val="a0"/>
    <w:rsid w:val="00563C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0"/>
    <w:rsid w:val="00563C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0"/>
    <w:rsid w:val="00563C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0">
    <w:name w:val="Font Style100"/>
    <w:basedOn w:val="a1"/>
    <w:rsid w:val="00563C5F"/>
    <w:rPr>
      <w:rFonts w:ascii="Century Schoolbook" w:hAnsi="Century Schoolbook" w:cs="Century Schoolbook"/>
      <w:b/>
      <w:bCs/>
      <w:sz w:val="18"/>
      <w:szCs w:val="18"/>
    </w:rPr>
  </w:style>
  <w:style w:type="character" w:customStyle="1" w:styleId="FontStyle104">
    <w:name w:val="Font Style104"/>
    <w:basedOn w:val="a1"/>
    <w:rsid w:val="00563C5F"/>
    <w:rPr>
      <w:rFonts w:ascii="Calibri" w:hAnsi="Calibri" w:cs="Calibri"/>
      <w:b/>
      <w:bCs/>
      <w:i/>
      <w:iCs/>
      <w:spacing w:val="20"/>
      <w:sz w:val="20"/>
      <w:szCs w:val="20"/>
    </w:rPr>
  </w:style>
  <w:style w:type="table" w:customStyle="1" w:styleId="TableNormal">
    <w:name w:val="Table Normal"/>
    <w:uiPriority w:val="2"/>
    <w:semiHidden/>
    <w:unhideWhenUsed/>
    <w:qFormat/>
    <w:rsid w:val="00563C5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63C5F"/>
    <w:pPr>
      <w:widowControl w:val="0"/>
      <w:autoSpaceDE w:val="0"/>
      <w:autoSpaceDN w:val="0"/>
      <w:spacing w:after="0" w:line="240" w:lineRule="auto"/>
      <w:ind w:left="111"/>
    </w:pPr>
    <w:rPr>
      <w:rFonts w:ascii="Times New Roman" w:eastAsia="Times New Roman" w:hAnsi="Times New Roman" w:cs="Times New Roman"/>
      <w:lang w:eastAsia="en-US"/>
    </w:rPr>
  </w:style>
  <w:style w:type="character" w:customStyle="1" w:styleId="afa">
    <w:name w:val="Текст сноски Знак"/>
    <w:aliases w:val="Основной текст с отступом1 Знак,Знак Знак2,Основной текст с отступом11 Знак,Body Text Indent Знак,Знак1 Знак,Body Text Indent1 Знак,Основной текст с отступом11 Знак Знак Знак,Footnote Text Char Знак Знак Знак1"/>
    <w:basedOn w:val="a1"/>
    <w:link w:val="afb"/>
    <w:uiPriority w:val="99"/>
    <w:rsid w:val="00563C5F"/>
    <w:rPr>
      <w:rFonts w:ascii="Times New Roman" w:eastAsia="Times New Roman" w:hAnsi="Times New Roman" w:cs="Times New Roman"/>
      <w:sz w:val="20"/>
      <w:szCs w:val="20"/>
      <w:lang w:eastAsia="en-US"/>
    </w:rPr>
  </w:style>
  <w:style w:type="paragraph" w:styleId="afb">
    <w:name w:val="footnote text"/>
    <w:aliases w:val="Основной текст с отступом1,Знак,Основной текст с отступом11,Body Text Indent,Знак1,Body Text Indent1,Основной текст с отступом11 Знак Знак,Footnote Text Char Знак Знак,Footnote Text Char Знак Знак Знак"/>
    <w:basedOn w:val="a0"/>
    <w:link w:val="afa"/>
    <w:uiPriority w:val="99"/>
    <w:unhideWhenUsed/>
    <w:qFormat/>
    <w:rsid w:val="00563C5F"/>
    <w:pPr>
      <w:widowControl w:val="0"/>
      <w:autoSpaceDE w:val="0"/>
      <w:autoSpaceDN w:val="0"/>
      <w:spacing w:after="0" w:line="240" w:lineRule="auto"/>
    </w:pPr>
    <w:rPr>
      <w:rFonts w:ascii="Times New Roman" w:eastAsia="Times New Roman" w:hAnsi="Times New Roman" w:cs="Times New Roman"/>
      <w:sz w:val="20"/>
      <w:szCs w:val="20"/>
      <w:lang w:eastAsia="en-US"/>
    </w:rPr>
  </w:style>
  <w:style w:type="paragraph" w:styleId="afc">
    <w:name w:val="Body Text"/>
    <w:aliases w:val=" Знак Знак"/>
    <w:basedOn w:val="a0"/>
    <w:link w:val="afd"/>
    <w:uiPriority w:val="1"/>
    <w:qFormat/>
    <w:rsid w:val="00563C5F"/>
    <w:pPr>
      <w:widowControl w:val="0"/>
      <w:autoSpaceDE w:val="0"/>
      <w:autoSpaceDN w:val="0"/>
      <w:spacing w:after="0" w:line="240" w:lineRule="auto"/>
      <w:ind w:left="156" w:firstLine="226"/>
      <w:jc w:val="both"/>
    </w:pPr>
    <w:rPr>
      <w:rFonts w:ascii="Times New Roman" w:eastAsia="Times New Roman" w:hAnsi="Times New Roman" w:cs="Times New Roman"/>
      <w:sz w:val="20"/>
      <w:szCs w:val="20"/>
      <w:lang w:eastAsia="en-US"/>
    </w:rPr>
  </w:style>
  <w:style w:type="character" w:customStyle="1" w:styleId="afd">
    <w:name w:val="Основной текст Знак"/>
    <w:aliases w:val=" Знак Знак Знак"/>
    <w:basedOn w:val="a1"/>
    <w:link w:val="afc"/>
    <w:uiPriority w:val="1"/>
    <w:rsid w:val="00563C5F"/>
    <w:rPr>
      <w:rFonts w:ascii="Times New Roman" w:eastAsia="Times New Roman" w:hAnsi="Times New Roman" w:cs="Times New Roman"/>
      <w:sz w:val="20"/>
      <w:szCs w:val="20"/>
      <w:lang w:eastAsia="en-US"/>
    </w:rPr>
  </w:style>
  <w:style w:type="paragraph" w:styleId="afe">
    <w:name w:val="Title"/>
    <w:basedOn w:val="a0"/>
    <w:link w:val="aff"/>
    <w:uiPriority w:val="10"/>
    <w:qFormat/>
    <w:rsid w:val="00563C5F"/>
    <w:pPr>
      <w:widowControl w:val="0"/>
      <w:autoSpaceDE w:val="0"/>
      <w:autoSpaceDN w:val="0"/>
      <w:spacing w:after="0" w:line="240" w:lineRule="auto"/>
      <w:ind w:left="835" w:right="832"/>
      <w:jc w:val="center"/>
    </w:pPr>
    <w:rPr>
      <w:rFonts w:ascii="Verdana" w:eastAsia="Verdana" w:hAnsi="Verdana" w:cs="Verdana"/>
      <w:b/>
      <w:bCs/>
      <w:sz w:val="78"/>
      <w:szCs w:val="78"/>
      <w:lang w:eastAsia="en-US"/>
    </w:rPr>
  </w:style>
  <w:style w:type="character" w:customStyle="1" w:styleId="12">
    <w:name w:val="Название Знак1"/>
    <w:basedOn w:val="a1"/>
    <w:uiPriority w:val="10"/>
    <w:rsid w:val="00563C5F"/>
    <w:rPr>
      <w:rFonts w:asciiTheme="majorHAnsi" w:eastAsiaTheme="majorEastAsia" w:hAnsiTheme="majorHAnsi" w:cstheme="majorBidi"/>
      <w:color w:val="17365D" w:themeColor="text2" w:themeShade="BF"/>
      <w:spacing w:val="5"/>
      <w:kern w:val="28"/>
      <w:sz w:val="52"/>
      <w:szCs w:val="52"/>
    </w:rPr>
  </w:style>
  <w:style w:type="paragraph" w:styleId="13">
    <w:name w:val="toc 1"/>
    <w:basedOn w:val="a0"/>
    <w:next w:val="a0"/>
    <w:link w:val="14"/>
    <w:autoRedefine/>
    <w:uiPriority w:val="1"/>
    <w:unhideWhenUsed/>
    <w:qFormat/>
    <w:rsid w:val="00563C5F"/>
    <w:pPr>
      <w:widowControl w:val="0"/>
      <w:autoSpaceDE w:val="0"/>
      <w:autoSpaceDN w:val="0"/>
      <w:spacing w:after="100" w:line="240" w:lineRule="auto"/>
    </w:pPr>
    <w:rPr>
      <w:rFonts w:ascii="Times New Roman" w:eastAsia="Times New Roman" w:hAnsi="Times New Roman" w:cs="Times New Roman"/>
      <w:lang w:eastAsia="en-US"/>
    </w:rPr>
  </w:style>
  <w:style w:type="paragraph" w:styleId="32">
    <w:name w:val="toc 3"/>
    <w:basedOn w:val="a0"/>
    <w:next w:val="a0"/>
    <w:link w:val="33"/>
    <w:autoRedefine/>
    <w:uiPriority w:val="1"/>
    <w:unhideWhenUsed/>
    <w:qFormat/>
    <w:rsid w:val="00563C5F"/>
    <w:pPr>
      <w:widowControl w:val="0"/>
      <w:autoSpaceDE w:val="0"/>
      <w:autoSpaceDN w:val="0"/>
      <w:spacing w:after="100" w:line="240" w:lineRule="auto"/>
      <w:ind w:left="440"/>
    </w:pPr>
    <w:rPr>
      <w:rFonts w:ascii="Times New Roman" w:eastAsia="Times New Roman" w:hAnsi="Times New Roman" w:cs="Times New Roman"/>
      <w:lang w:eastAsia="en-US"/>
    </w:rPr>
  </w:style>
  <w:style w:type="paragraph" w:styleId="27">
    <w:name w:val="toc 2"/>
    <w:basedOn w:val="a0"/>
    <w:next w:val="a0"/>
    <w:link w:val="28"/>
    <w:autoRedefine/>
    <w:uiPriority w:val="1"/>
    <w:unhideWhenUsed/>
    <w:qFormat/>
    <w:rsid w:val="00563C5F"/>
    <w:pPr>
      <w:widowControl w:val="0"/>
      <w:autoSpaceDE w:val="0"/>
      <w:autoSpaceDN w:val="0"/>
      <w:spacing w:after="100" w:line="240" w:lineRule="auto"/>
      <w:ind w:left="220"/>
    </w:pPr>
    <w:rPr>
      <w:rFonts w:ascii="Times New Roman" w:eastAsia="Times New Roman" w:hAnsi="Times New Roman" w:cs="Times New Roman"/>
      <w:lang w:eastAsia="en-US"/>
    </w:rPr>
  </w:style>
  <w:style w:type="paragraph" w:styleId="aff0">
    <w:name w:val="Balloon Text"/>
    <w:basedOn w:val="a0"/>
    <w:link w:val="aff1"/>
    <w:uiPriority w:val="99"/>
    <w:unhideWhenUsed/>
    <w:rsid w:val="00563C5F"/>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f1">
    <w:name w:val="Текст выноски Знак"/>
    <w:basedOn w:val="a1"/>
    <w:link w:val="aff0"/>
    <w:uiPriority w:val="99"/>
    <w:rsid w:val="00563C5F"/>
    <w:rPr>
      <w:rFonts w:ascii="Tahoma" w:eastAsia="Times New Roman" w:hAnsi="Tahoma" w:cs="Tahoma"/>
      <w:sz w:val="16"/>
      <w:szCs w:val="16"/>
      <w:lang w:eastAsia="en-US"/>
    </w:rPr>
  </w:style>
  <w:style w:type="table" w:customStyle="1" w:styleId="91">
    <w:name w:val="Сетка таблицы9"/>
    <w:basedOn w:val="a2"/>
    <w:next w:val="a6"/>
    <w:uiPriority w:val="39"/>
    <w:rsid w:val="00563C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 Знак"/>
    <w:basedOn w:val="a1"/>
    <w:link w:val="40"/>
    <w:uiPriority w:val="9"/>
    <w:rsid w:val="00EE2D01"/>
    <w:rPr>
      <w:rFonts w:ascii="Arial" w:hAnsi="Arial" w:cs="Arial"/>
      <w:b/>
      <w:bCs/>
      <w:i/>
      <w:iCs/>
      <w:sz w:val="20"/>
      <w:szCs w:val="20"/>
      <w:u w:val="single"/>
    </w:rPr>
  </w:style>
  <w:style w:type="character" w:customStyle="1" w:styleId="51">
    <w:name w:val="Заголовок 5 Знак"/>
    <w:basedOn w:val="a1"/>
    <w:link w:val="50"/>
    <w:rsid w:val="00EE2D01"/>
    <w:rPr>
      <w:rFonts w:ascii="XO Thames" w:eastAsia="Times New Roman" w:hAnsi="XO Thames" w:cs="Times New Roman"/>
      <w:b/>
      <w:color w:val="000000"/>
      <w:szCs w:val="20"/>
    </w:rPr>
  </w:style>
  <w:style w:type="character" w:customStyle="1" w:styleId="60">
    <w:name w:val="Заголовок 6 Знак"/>
    <w:basedOn w:val="a1"/>
    <w:link w:val="6"/>
    <w:rsid w:val="00EE2D01"/>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1"/>
    <w:link w:val="7"/>
    <w:rsid w:val="00EE2D01"/>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1"/>
    <w:link w:val="8"/>
    <w:rsid w:val="00EE2D01"/>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1"/>
    <w:link w:val="9"/>
    <w:rsid w:val="00EE2D01"/>
    <w:rPr>
      <w:rFonts w:asciiTheme="majorHAnsi" w:eastAsiaTheme="majorEastAsia" w:hAnsiTheme="majorHAnsi" w:cstheme="majorBidi"/>
      <w:i/>
      <w:iCs/>
      <w:color w:val="404040" w:themeColor="text1" w:themeTint="BF"/>
      <w:sz w:val="20"/>
      <w:szCs w:val="20"/>
      <w:lang w:eastAsia="en-US"/>
    </w:rPr>
  </w:style>
  <w:style w:type="character" w:customStyle="1" w:styleId="Heading1Char">
    <w:name w:val="Heading 1 Char"/>
    <w:aliases w:val="Знак Знак Знак Char,Знак Знак Знак Знак Знак Char"/>
    <w:link w:val="120"/>
    <w:uiPriority w:val="99"/>
    <w:locked/>
    <w:rsid w:val="00EE2D01"/>
    <w:rPr>
      <w:rFonts w:ascii="Cambria" w:hAnsi="Cambria" w:cs="Cambria"/>
      <w:b/>
      <w:bCs/>
      <w:color w:val="00000A"/>
      <w:kern w:val="32"/>
      <w:sz w:val="32"/>
      <w:szCs w:val="32"/>
    </w:rPr>
  </w:style>
  <w:style w:type="character" w:customStyle="1" w:styleId="15">
    <w:name w:val="Просмотренная гиперссылка1"/>
    <w:uiPriority w:val="99"/>
    <w:semiHidden/>
    <w:rsid w:val="00EE2D01"/>
    <w:rPr>
      <w:rFonts w:cs="Times New Roman"/>
      <w:color w:val="800080"/>
      <w:u w:val="single"/>
    </w:rPr>
  </w:style>
  <w:style w:type="character" w:styleId="aff2">
    <w:name w:val="Emphasis"/>
    <w:qFormat/>
    <w:rsid w:val="00EE2D01"/>
    <w:rPr>
      <w:rFonts w:ascii="Times New Roman" w:hAnsi="Times New Roman" w:cs="Times New Roman"/>
      <w:i/>
      <w:iCs/>
    </w:rPr>
  </w:style>
  <w:style w:type="character" w:customStyle="1" w:styleId="110">
    <w:name w:val="Заголовок 1 Знак1"/>
    <w:aliases w:val="Знак Знак Знак Знак1,Знак Знак Знак Знак Знак Знак1"/>
    <w:uiPriority w:val="9"/>
    <w:rsid w:val="00EE2D01"/>
    <w:rPr>
      <w:rFonts w:ascii="Cambria" w:hAnsi="Cambria" w:cs="Times New Roman"/>
      <w:b/>
      <w:bCs/>
      <w:color w:val="365F91"/>
      <w:kern w:val="2"/>
      <w:sz w:val="28"/>
      <w:szCs w:val="28"/>
      <w:lang w:eastAsia="en-US"/>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0"/>
    <w:link w:val="HTML0"/>
    <w:uiPriority w:val="99"/>
    <w:rsid w:val="00E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Calibri" w:hAnsi="Courier New" w:cs="Courier New"/>
      <w:color w:val="00000A"/>
      <w:kern w:val="2"/>
    </w:rPr>
  </w:style>
  <w:style w:type="character" w:customStyle="1" w:styleId="HTML0">
    <w:name w:val="Стандартный HTML Знак"/>
    <w:aliases w:val="Стандартный HTML Знак1 Знак1,Стандартный HTML Знак Знак Знак1, Знак2 Знак Знак Знак1, Знак2 Знак1 Знак1, Знак2 Знак Знак2, Знак2 Знак3,Знак2 Знак Знак Знак1,Знак2 Знак1 Знак1,Знак2 Знак Знак2,Знак2 Знак3"/>
    <w:basedOn w:val="a1"/>
    <w:link w:val="HTML"/>
    <w:uiPriority w:val="99"/>
    <w:rsid w:val="00EE2D01"/>
    <w:rPr>
      <w:rFonts w:ascii="Courier New" w:eastAsia="Calibri" w:hAnsi="Courier New" w:cs="Courier New"/>
      <w:color w:val="00000A"/>
      <w:kern w:val="2"/>
    </w:rPr>
  </w:style>
  <w:style w:type="character" w:customStyle="1" w:styleId="16">
    <w:name w:val="Обычный1"/>
    <w:rsid w:val="00EE2D01"/>
    <w:rPr>
      <w:rFonts w:ascii="Times New Roman" w:hAnsi="Times New Roman"/>
      <w:sz w:val="20"/>
    </w:rPr>
  </w:style>
  <w:style w:type="character" w:customStyle="1" w:styleId="14">
    <w:name w:val="Оглавление 1 Знак"/>
    <w:basedOn w:val="16"/>
    <w:link w:val="13"/>
    <w:uiPriority w:val="39"/>
    <w:rsid w:val="00EE2D01"/>
    <w:rPr>
      <w:rFonts w:ascii="Times New Roman" w:eastAsia="Times New Roman" w:hAnsi="Times New Roman" w:cs="Times New Roman"/>
      <w:sz w:val="20"/>
      <w:lang w:eastAsia="en-US"/>
    </w:rPr>
  </w:style>
  <w:style w:type="character" w:customStyle="1" w:styleId="28">
    <w:name w:val="Оглавление 2 Знак"/>
    <w:basedOn w:val="16"/>
    <w:link w:val="27"/>
    <w:uiPriority w:val="39"/>
    <w:rsid w:val="00EE2D01"/>
    <w:rPr>
      <w:rFonts w:ascii="Times New Roman" w:eastAsia="Times New Roman" w:hAnsi="Times New Roman" w:cs="Times New Roman"/>
      <w:sz w:val="20"/>
      <w:lang w:eastAsia="en-US"/>
    </w:rPr>
  </w:style>
  <w:style w:type="character" w:customStyle="1" w:styleId="33">
    <w:name w:val="Оглавление 3 Знак"/>
    <w:basedOn w:val="16"/>
    <w:link w:val="32"/>
    <w:uiPriority w:val="39"/>
    <w:rsid w:val="00EE2D01"/>
    <w:rPr>
      <w:rFonts w:ascii="Times New Roman" w:eastAsia="Times New Roman" w:hAnsi="Times New Roman" w:cs="Times New Roman"/>
      <w:sz w:val="20"/>
      <w:lang w:eastAsia="en-US"/>
    </w:rPr>
  </w:style>
  <w:style w:type="character" w:customStyle="1" w:styleId="29">
    <w:name w:val="Текст сноски Знак2"/>
    <w:aliases w:val="Основной текст с отступом1 Знак1,Знак Знак,Основной текст с отступом11 Знак2,Body Text Indent Знак2,Знак1 Знак2,Body Text Indent1 Знак2,Основной текст с отступом11 Знак Знак Знак2,Footnote Text Char Знак Знак Знак3"/>
    <w:uiPriority w:val="99"/>
    <w:locked/>
    <w:rsid w:val="00EE2D01"/>
    <w:rPr>
      <w:rFonts w:ascii="Calibri" w:hAnsi="Calibri" w:cs="Calibri"/>
      <w:color w:val="00000A"/>
      <w:kern w:val="2"/>
      <w:sz w:val="22"/>
    </w:rPr>
  </w:style>
  <w:style w:type="character" w:customStyle="1" w:styleId="FootnoteTextChar">
    <w:name w:val="Footnote Text Char"/>
    <w:aliases w:val="Основной текст с отступом1 Char,Знак Char"/>
    <w:link w:val="2a"/>
    <w:uiPriority w:val="99"/>
    <w:locked/>
    <w:rsid w:val="00EE2D01"/>
    <w:rPr>
      <w:rFonts w:ascii="Calibri" w:hAnsi="Calibri" w:cs="Calibri"/>
      <w:color w:val="00000A"/>
      <w:kern w:val="2"/>
      <w:sz w:val="24"/>
      <w:szCs w:val="24"/>
      <w:lang w:eastAsia="ru-RU"/>
    </w:rPr>
  </w:style>
  <w:style w:type="character" w:customStyle="1" w:styleId="HeaderChar1">
    <w:name w:val="Header Char1"/>
    <w:aliases w:val="Header Char Char"/>
    <w:uiPriority w:val="99"/>
    <w:locked/>
    <w:rsid w:val="00EE2D01"/>
    <w:rPr>
      <w:rFonts w:ascii="Calibri" w:hAnsi="Calibri"/>
      <w:color w:val="00000A"/>
      <w:kern w:val="2"/>
      <w:sz w:val="22"/>
    </w:rPr>
  </w:style>
  <w:style w:type="character" w:customStyle="1" w:styleId="17">
    <w:name w:val="Верхний колонтитул Знак1"/>
    <w:aliases w:val="Header Char Знак1"/>
    <w:uiPriority w:val="99"/>
    <w:rsid w:val="00EE2D01"/>
    <w:rPr>
      <w:rFonts w:cs="Times New Roman"/>
    </w:rPr>
  </w:style>
  <w:style w:type="paragraph" w:styleId="aff3">
    <w:name w:val="endnote text"/>
    <w:basedOn w:val="a0"/>
    <w:link w:val="aff4"/>
    <w:uiPriority w:val="99"/>
    <w:rsid w:val="00EE2D01"/>
    <w:pPr>
      <w:suppressAutoHyphens/>
      <w:autoSpaceDN w:val="0"/>
    </w:pPr>
    <w:rPr>
      <w:rFonts w:ascii="Calibri" w:eastAsia="Times New Roman" w:hAnsi="Calibri" w:cs="Calibri"/>
      <w:color w:val="00000A"/>
      <w:kern w:val="2"/>
      <w:lang w:eastAsia="en-US"/>
    </w:rPr>
  </w:style>
  <w:style w:type="character" w:customStyle="1" w:styleId="aff4">
    <w:name w:val="Текст концевой сноски Знак"/>
    <w:basedOn w:val="a1"/>
    <w:link w:val="aff3"/>
    <w:uiPriority w:val="99"/>
    <w:rsid w:val="00EE2D01"/>
    <w:rPr>
      <w:rFonts w:ascii="Calibri" w:eastAsia="Times New Roman" w:hAnsi="Calibri" w:cs="Calibri"/>
      <w:color w:val="00000A"/>
      <w:kern w:val="2"/>
      <w:lang w:eastAsia="en-US"/>
    </w:rPr>
  </w:style>
  <w:style w:type="character" w:customStyle="1" w:styleId="aff">
    <w:name w:val="Заголовок Знак"/>
    <w:link w:val="afe"/>
    <w:uiPriority w:val="99"/>
    <w:locked/>
    <w:rsid w:val="00EE2D01"/>
    <w:rPr>
      <w:rFonts w:ascii="Verdana" w:eastAsia="Verdana" w:hAnsi="Verdana" w:cs="Verdana"/>
      <w:b/>
      <w:bCs/>
      <w:sz w:val="78"/>
      <w:szCs w:val="78"/>
      <w:lang w:eastAsia="en-US"/>
    </w:rPr>
  </w:style>
  <w:style w:type="character" w:customStyle="1" w:styleId="18">
    <w:name w:val="Основной текст с отступом Знак1"/>
    <w:aliases w:val="Знак Знак1"/>
    <w:uiPriority w:val="99"/>
    <w:semiHidden/>
    <w:rsid w:val="00EE2D01"/>
    <w:rPr>
      <w:rFonts w:cs="Times New Roman"/>
    </w:rPr>
  </w:style>
  <w:style w:type="paragraph" w:styleId="aff5">
    <w:name w:val="Subtitle"/>
    <w:basedOn w:val="a0"/>
    <w:link w:val="19"/>
    <w:uiPriority w:val="11"/>
    <w:qFormat/>
    <w:rsid w:val="00EE2D01"/>
    <w:pPr>
      <w:keepNext/>
      <w:widowControl w:val="0"/>
      <w:suppressAutoHyphens/>
      <w:autoSpaceDN w:val="0"/>
      <w:spacing w:before="240" w:after="120" w:line="100" w:lineRule="atLeast"/>
      <w:jc w:val="center"/>
    </w:pPr>
    <w:rPr>
      <w:rFonts w:ascii="Arial" w:eastAsia="Calibri" w:hAnsi="Arial" w:cs="Arial"/>
      <w:i/>
      <w:iCs/>
      <w:color w:val="00000A"/>
      <w:kern w:val="2"/>
      <w:sz w:val="28"/>
      <w:szCs w:val="28"/>
      <w:lang w:val="de-DE" w:eastAsia="fa-IR" w:bidi="fa-IR"/>
    </w:rPr>
  </w:style>
  <w:style w:type="character" w:customStyle="1" w:styleId="aff6">
    <w:name w:val="Подзаголовок Знак"/>
    <w:basedOn w:val="a1"/>
    <w:uiPriority w:val="11"/>
    <w:rsid w:val="00EE2D01"/>
    <w:rPr>
      <w:rFonts w:asciiTheme="majorHAnsi" w:eastAsiaTheme="majorEastAsia" w:hAnsiTheme="majorHAnsi" w:cstheme="majorBidi"/>
      <w:i/>
      <w:iCs/>
      <w:color w:val="4F81BD" w:themeColor="accent1"/>
      <w:spacing w:val="15"/>
      <w:sz w:val="24"/>
      <w:szCs w:val="24"/>
    </w:rPr>
  </w:style>
  <w:style w:type="character" w:customStyle="1" w:styleId="19">
    <w:name w:val="Подзаголовок Знак1"/>
    <w:link w:val="aff5"/>
    <w:uiPriority w:val="11"/>
    <w:locked/>
    <w:rsid w:val="00EE2D01"/>
    <w:rPr>
      <w:rFonts w:ascii="Arial" w:eastAsia="Calibri" w:hAnsi="Arial" w:cs="Arial"/>
      <w:i/>
      <w:iCs/>
      <w:color w:val="00000A"/>
      <w:kern w:val="2"/>
      <w:sz w:val="28"/>
      <w:szCs w:val="28"/>
      <w:lang w:val="de-DE" w:eastAsia="fa-IR" w:bidi="fa-IR"/>
    </w:rPr>
  </w:style>
  <w:style w:type="character" w:customStyle="1" w:styleId="BodyText2Char">
    <w:name w:val="Body Text 2 Char"/>
    <w:uiPriority w:val="99"/>
    <w:locked/>
    <w:rsid w:val="00EE2D01"/>
    <w:rPr>
      <w:rFonts w:ascii="Calibri" w:hAnsi="Calibri" w:cs="Calibri"/>
    </w:rPr>
  </w:style>
  <w:style w:type="paragraph" w:styleId="34">
    <w:name w:val="Body Text 3"/>
    <w:basedOn w:val="a0"/>
    <w:link w:val="35"/>
    <w:uiPriority w:val="99"/>
    <w:rsid w:val="00EE2D01"/>
    <w:pPr>
      <w:autoSpaceDN w:val="0"/>
      <w:spacing w:after="120" w:line="360" w:lineRule="auto"/>
      <w:jc w:val="both"/>
    </w:pPr>
    <w:rPr>
      <w:rFonts w:ascii="Calibri" w:eastAsia="Calibri" w:hAnsi="Calibri" w:cs="Calibri"/>
      <w:color w:val="00000A"/>
      <w:kern w:val="2"/>
      <w:sz w:val="16"/>
      <w:szCs w:val="16"/>
      <w:lang w:eastAsia="en-US"/>
    </w:rPr>
  </w:style>
  <w:style w:type="character" w:customStyle="1" w:styleId="35">
    <w:name w:val="Основной текст 3 Знак"/>
    <w:basedOn w:val="a1"/>
    <w:link w:val="34"/>
    <w:uiPriority w:val="99"/>
    <w:rsid w:val="00EE2D01"/>
    <w:rPr>
      <w:rFonts w:ascii="Calibri" w:eastAsia="Calibri" w:hAnsi="Calibri" w:cs="Calibri"/>
      <w:color w:val="00000A"/>
      <w:kern w:val="2"/>
      <w:sz w:val="16"/>
      <w:szCs w:val="16"/>
      <w:lang w:eastAsia="en-US"/>
    </w:rPr>
  </w:style>
  <w:style w:type="character" w:customStyle="1" w:styleId="BodyTextIndent2Char1">
    <w:name w:val="Body Text Indent 2 Char1"/>
    <w:aliases w:val="Body Text Indent 2 Char Char"/>
    <w:uiPriority w:val="99"/>
    <w:semiHidden/>
    <w:locked/>
    <w:rsid w:val="00EE2D01"/>
    <w:rPr>
      <w:rFonts w:ascii="Calibri" w:hAnsi="Calibri"/>
      <w:color w:val="00000A"/>
      <w:kern w:val="2"/>
      <w:sz w:val="22"/>
    </w:rPr>
  </w:style>
  <w:style w:type="character" w:customStyle="1" w:styleId="210">
    <w:name w:val="Основной текст с отступом 2 Знак1"/>
    <w:aliases w:val="Body Text Indent 2 Char Знак1"/>
    <w:semiHidden/>
    <w:rsid w:val="00EE2D01"/>
    <w:rPr>
      <w:rFonts w:cs="Times New Roman"/>
    </w:rPr>
  </w:style>
  <w:style w:type="paragraph" w:customStyle="1" w:styleId="p4">
    <w:name w:val="p4"/>
    <w:basedOn w:val="a0"/>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36">
    <w:name w:val="Заг 3"/>
    <w:basedOn w:val="a0"/>
    <w:qFormat/>
    <w:rsid w:val="00EE2D01"/>
    <w:pPr>
      <w:keepNext/>
      <w:autoSpaceDE w:val="0"/>
      <w:autoSpaceDN w:val="0"/>
      <w:adjustRightInd w:val="0"/>
      <w:spacing w:before="255" w:after="113" w:line="240" w:lineRule="atLeast"/>
      <w:jc w:val="center"/>
    </w:pPr>
    <w:rPr>
      <w:rFonts w:ascii="PragmaticaC" w:eastAsia="Times New Roman" w:hAnsi="PragmaticaC" w:cs="PragmaticaC"/>
      <w:b/>
      <w:bCs/>
      <w:i/>
      <w:iCs/>
      <w:color w:val="000000"/>
      <w:sz w:val="23"/>
      <w:szCs w:val="23"/>
    </w:rPr>
  </w:style>
  <w:style w:type="paragraph" w:customStyle="1" w:styleId="c11">
    <w:name w:val="c11"/>
    <w:basedOn w:val="a0"/>
    <w:uiPriority w:val="99"/>
    <w:rsid w:val="00EE2D01"/>
    <w:pPr>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Абзац списка1"/>
    <w:basedOn w:val="a0"/>
    <w:qFormat/>
    <w:rsid w:val="00EE2D01"/>
    <w:pPr>
      <w:suppressAutoHyphens/>
      <w:autoSpaceDN w:val="0"/>
      <w:spacing w:after="0" w:line="360" w:lineRule="auto"/>
      <w:ind w:left="720"/>
    </w:pPr>
    <w:rPr>
      <w:rFonts w:ascii="Times New Roman" w:eastAsia="Calibri" w:hAnsi="Times New Roman" w:cs="Times New Roman"/>
      <w:kern w:val="2"/>
      <w:sz w:val="24"/>
      <w:szCs w:val="24"/>
      <w:lang w:eastAsia="ar-SA"/>
    </w:rPr>
  </w:style>
  <w:style w:type="paragraph" w:customStyle="1" w:styleId="NormalWeb1">
    <w:name w:val="Normal (Web)1"/>
    <w:basedOn w:val="a0"/>
    <w:rsid w:val="00EE2D01"/>
    <w:pPr>
      <w:autoSpaceDN w:val="0"/>
      <w:spacing w:before="100" w:after="100" w:line="360" w:lineRule="auto"/>
    </w:pPr>
    <w:rPr>
      <w:rFonts w:ascii="Times New Roman" w:eastAsia="Times New Roman" w:hAnsi="Times New Roman" w:cs="Times New Roman"/>
      <w:sz w:val="24"/>
      <w:szCs w:val="24"/>
    </w:rPr>
  </w:style>
  <w:style w:type="paragraph" w:customStyle="1" w:styleId="aff7">
    <w:name w:val="Буллит"/>
    <w:basedOn w:val="af2"/>
    <w:link w:val="aff8"/>
    <w:qFormat/>
    <w:rsid w:val="00EE2D01"/>
    <w:pPr>
      <w:ind w:firstLine="244"/>
    </w:pPr>
  </w:style>
  <w:style w:type="paragraph" w:customStyle="1" w:styleId="42">
    <w:name w:val="Заг 4"/>
    <w:basedOn w:val="36"/>
    <w:qFormat/>
    <w:rsid w:val="00EE2D01"/>
    <w:rPr>
      <w:b w:val="0"/>
      <w:bCs w:val="0"/>
    </w:rPr>
  </w:style>
  <w:style w:type="paragraph" w:customStyle="1" w:styleId="aff9">
    <w:name w:val="Сноска"/>
    <w:basedOn w:val="af2"/>
    <w:qFormat/>
    <w:rsid w:val="00EE2D01"/>
    <w:pPr>
      <w:spacing w:line="174" w:lineRule="atLeast"/>
    </w:pPr>
    <w:rPr>
      <w:sz w:val="17"/>
      <w:szCs w:val="17"/>
    </w:rPr>
  </w:style>
  <w:style w:type="paragraph" w:customStyle="1" w:styleId="affa">
    <w:name w:val="Подзаг"/>
    <w:basedOn w:val="af2"/>
    <w:rsid w:val="00EE2D01"/>
    <w:pPr>
      <w:spacing w:before="113" w:after="28"/>
      <w:jc w:val="center"/>
    </w:pPr>
    <w:rPr>
      <w:b/>
      <w:bCs/>
      <w:i/>
      <w:iCs/>
    </w:rPr>
  </w:style>
  <w:style w:type="paragraph" w:customStyle="1" w:styleId="2b">
    <w:name w:val="Абзац списка2"/>
    <w:basedOn w:val="a0"/>
    <w:uiPriority w:val="99"/>
    <w:qFormat/>
    <w:rsid w:val="00EE2D01"/>
    <w:pPr>
      <w:widowControl w:val="0"/>
      <w:suppressAutoHyphens/>
      <w:autoSpaceDN w:val="0"/>
      <w:spacing w:after="0" w:line="360" w:lineRule="auto"/>
      <w:ind w:left="720"/>
    </w:pPr>
    <w:rPr>
      <w:rFonts w:ascii="Times New Roman" w:eastAsia="SimSun" w:hAnsi="Times New Roman" w:cs="Mangal"/>
      <w:caps/>
      <w:kern w:val="2"/>
      <w:sz w:val="24"/>
      <w:szCs w:val="24"/>
      <w:lang w:eastAsia="zh-CN" w:bidi="hi-IN"/>
    </w:rPr>
  </w:style>
  <w:style w:type="character" w:customStyle="1" w:styleId="affb">
    <w:name w:val="А ОСН ТЕКСТ Знак Знак Знак"/>
    <w:link w:val="affc"/>
    <w:uiPriority w:val="99"/>
    <w:locked/>
    <w:rsid w:val="00EE2D01"/>
    <w:rPr>
      <w:rFonts w:ascii="Calibri" w:hAnsi="Calibri"/>
      <w:caps/>
      <w:color w:val="000000"/>
      <w:kern w:val="2"/>
    </w:rPr>
  </w:style>
  <w:style w:type="paragraph" w:customStyle="1" w:styleId="affc">
    <w:name w:val="А ОСН ТЕКСТ Знак Знак"/>
    <w:basedOn w:val="a0"/>
    <w:link w:val="affb"/>
    <w:uiPriority w:val="99"/>
    <w:rsid w:val="00EE2D01"/>
    <w:pPr>
      <w:autoSpaceDN w:val="0"/>
      <w:spacing w:after="0" w:line="360" w:lineRule="auto"/>
      <w:ind w:firstLine="454"/>
      <w:jc w:val="both"/>
    </w:pPr>
    <w:rPr>
      <w:rFonts w:ascii="Calibri" w:hAnsi="Calibri"/>
      <w:caps/>
      <w:color w:val="000000"/>
      <w:kern w:val="2"/>
    </w:rPr>
  </w:style>
  <w:style w:type="paragraph" w:customStyle="1" w:styleId="p16">
    <w:name w:val="p16"/>
    <w:basedOn w:val="a0"/>
    <w:uiPriority w:val="99"/>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0"/>
    <w:uiPriority w:val="99"/>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0"/>
    <w:qFormat/>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p22">
    <w:name w:val="p22"/>
    <w:basedOn w:val="a0"/>
    <w:qFormat/>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p28">
    <w:name w:val="p28"/>
    <w:basedOn w:val="a0"/>
    <w:qFormat/>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0"/>
    <w:qFormat/>
    <w:rsid w:val="00EE2D01"/>
    <w:pPr>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А ОСН ТЕКСТ"/>
    <w:basedOn w:val="a0"/>
    <w:link w:val="affe"/>
    <w:rsid w:val="00EE2D01"/>
    <w:pPr>
      <w:autoSpaceDN w:val="0"/>
      <w:spacing w:after="0" w:line="360" w:lineRule="auto"/>
      <w:ind w:firstLine="454"/>
      <w:jc w:val="both"/>
    </w:pPr>
    <w:rPr>
      <w:rFonts w:ascii="Times New Roman" w:eastAsia="Calibri" w:hAnsi="Times New Roman" w:cs="Times New Roman"/>
      <w:caps/>
      <w:color w:val="000000"/>
      <w:kern w:val="2"/>
      <w:sz w:val="28"/>
      <w:szCs w:val="28"/>
    </w:rPr>
  </w:style>
  <w:style w:type="paragraph" w:customStyle="1" w:styleId="Pa7">
    <w:name w:val="Pa7"/>
    <w:basedOn w:val="a0"/>
    <w:next w:val="a0"/>
    <w:uiPriority w:val="99"/>
    <w:rsid w:val="00EE2D01"/>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0"/>
    <w:rsid w:val="00EE2D01"/>
    <w:pPr>
      <w:autoSpaceDN w:val="0"/>
      <w:spacing w:after="0" w:line="240" w:lineRule="auto"/>
    </w:pPr>
    <w:rPr>
      <w:rFonts w:ascii="Times New Roman" w:eastAsia="Times New Roman" w:hAnsi="Times New Roman" w:cs="Times New Roman"/>
      <w:sz w:val="24"/>
      <w:szCs w:val="24"/>
    </w:rPr>
  </w:style>
  <w:style w:type="character" w:customStyle="1" w:styleId="NoSpacing">
    <w:name w:val="No Spacing Знак"/>
    <w:link w:val="1b"/>
    <w:uiPriority w:val="99"/>
    <w:locked/>
    <w:rsid w:val="00EE2D01"/>
    <w:rPr>
      <w:rFonts w:ascii="Cambria" w:hAnsi="Cambria"/>
      <w:color w:val="00000A"/>
      <w:kern w:val="2"/>
      <w:lang w:eastAsia="en-US"/>
    </w:rPr>
  </w:style>
  <w:style w:type="paragraph" w:customStyle="1" w:styleId="1b">
    <w:name w:val="Без интервала1"/>
    <w:link w:val="NoSpacing"/>
    <w:qFormat/>
    <w:rsid w:val="00EE2D01"/>
    <w:pPr>
      <w:autoSpaceDN w:val="0"/>
      <w:spacing w:after="0" w:line="240" w:lineRule="auto"/>
    </w:pPr>
    <w:rPr>
      <w:rFonts w:ascii="Cambria" w:hAnsi="Cambria"/>
      <w:color w:val="00000A"/>
      <w:kern w:val="2"/>
      <w:lang w:eastAsia="en-US"/>
    </w:rPr>
  </w:style>
  <w:style w:type="paragraph" w:customStyle="1" w:styleId="afff">
    <w:name w:val="Абзац"/>
    <w:basedOn w:val="a0"/>
    <w:uiPriority w:val="99"/>
    <w:rsid w:val="00EE2D01"/>
    <w:pPr>
      <w:autoSpaceDN w:val="0"/>
      <w:spacing w:after="0" w:line="312" w:lineRule="auto"/>
      <w:ind w:firstLine="567"/>
      <w:jc w:val="both"/>
    </w:pPr>
    <w:rPr>
      <w:rFonts w:ascii="Times New Roman" w:eastAsia="Times New Roman" w:hAnsi="Times New Roman" w:cs="Times New Roman"/>
      <w:sz w:val="24"/>
      <w:szCs w:val="20"/>
    </w:rPr>
  </w:style>
  <w:style w:type="paragraph" w:customStyle="1" w:styleId="09PodZAG">
    <w:name w:val="09PodZAG_п/ж"/>
    <w:basedOn w:val="a0"/>
    <w:uiPriority w:val="99"/>
    <w:rsid w:val="00EE2D01"/>
    <w:pPr>
      <w:autoSpaceDE w:val="0"/>
      <w:autoSpaceDN w:val="0"/>
      <w:adjustRightInd w:val="0"/>
      <w:spacing w:after="113" w:line="240" w:lineRule="atLeast"/>
      <w:jc w:val="center"/>
    </w:pPr>
    <w:rPr>
      <w:rFonts w:ascii="FuturisC" w:eastAsia="Times New Roman" w:hAnsi="FuturisC" w:cs="FuturisC"/>
      <w:b/>
      <w:bCs/>
      <w:caps/>
      <w:color w:val="000000"/>
    </w:rPr>
  </w:style>
  <w:style w:type="paragraph" w:customStyle="1" w:styleId="2c">
    <w:name w:val="Заг 2"/>
    <w:basedOn w:val="a0"/>
    <w:uiPriority w:val="99"/>
    <w:rsid w:val="00EE2D01"/>
    <w:pPr>
      <w:keepNext/>
      <w:autoSpaceDE w:val="0"/>
      <w:autoSpaceDN w:val="0"/>
      <w:adjustRightInd w:val="0"/>
      <w:spacing w:before="283" w:after="170" w:line="296" w:lineRule="atLeast"/>
      <w:jc w:val="center"/>
    </w:pPr>
    <w:rPr>
      <w:rFonts w:ascii="PragmaticaC" w:eastAsia="Calibri" w:hAnsi="PragmaticaC" w:cs="PragmaticaC"/>
      <w:b/>
      <w:bCs/>
      <w:color w:val="000000"/>
      <w:sz w:val="26"/>
      <w:szCs w:val="26"/>
    </w:rPr>
  </w:style>
  <w:style w:type="paragraph" w:customStyle="1" w:styleId="msolistparagraph0">
    <w:name w:val="msolistparagraph"/>
    <w:basedOn w:val="a0"/>
    <w:uiPriority w:val="99"/>
    <w:rsid w:val="00EE2D01"/>
    <w:pPr>
      <w:autoSpaceDN w:val="0"/>
      <w:ind w:left="720"/>
    </w:pPr>
    <w:rPr>
      <w:rFonts w:ascii="Calibri" w:eastAsia="Times New Roman" w:hAnsi="Calibri" w:cs="Calibri"/>
      <w:lang w:eastAsia="en-US"/>
    </w:rPr>
  </w:style>
  <w:style w:type="paragraph" w:customStyle="1" w:styleId="afff0">
    <w:name w:val="Таблица"/>
    <w:basedOn w:val="af2"/>
    <w:uiPriority w:val="99"/>
    <w:rsid w:val="00EE2D01"/>
    <w:pPr>
      <w:tabs>
        <w:tab w:val="left" w:pos="4500"/>
        <w:tab w:val="left" w:pos="9180"/>
        <w:tab w:val="left" w:pos="9360"/>
      </w:tabs>
      <w:spacing w:line="194" w:lineRule="atLeast"/>
      <w:ind w:firstLine="0"/>
      <w:jc w:val="left"/>
    </w:pPr>
    <w:rPr>
      <w:rFonts w:eastAsia="Calibri"/>
      <w:sz w:val="19"/>
      <w:szCs w:val="19"/>
    </w:rPr>
  </w:style>
  <w:style w:type="paragraph" w:customStyle="1" w:styleId="2d">
    <w:name w:val="Основной текст (2)"/>
    <w:basedOn w:val="a0"/>
    <w:rsid w:val="00EE2D01"/>
    <w:pPr>
      <w:widowControl w:val="0"/>
      <w:shd w:val="clear" w:color="auto" w:fill="FFFFFF"/>
      <w:suppressAutoHyphens/>
      <w:autoSpaceDN w:val="0"/>
      <w:spacing w:after="0" w:line="240" w:lineRule="atLeast"/>
    </w:pPr>
    <w:rPr>
      <w:rFonts w:ascii="Times New Roman" w:eastAsia="Calibri" w:hAnsi="Times New Roman" w:cs="Times New Roman"/>
      <w:kern w:val="2"/>
      <w:sz w:val="17"/>
      <w:szCs w:val="17"/>
      <w:lang w:eastAsia="zh-CN"/>
    </w:rPr>
  </w:style>
  <w:style w:type="paragraph" w:customStyle="1" w:styleId="p2">
    <w:name w:val="p2"/>
    <w:basedOn w:val="a0"/>
    <w:uiPriority w:val="99"/>
    <w:rsid w:val="00EE2D01"/>
    <w:pPr>
      <w:autoSpaceDN w:val="0"/>
      <w:spacing w:before="100" w:beforeAutospacing="1" w:after="100" w:afterAutospacing="1" w:line="240" w:lineRule="auto"/>
    </w:pPr>
    <w:rPr>
      <w:rFonts w:ascii="Calibri" w:eastAsia="Times New Roman" w:hAnsi="Calibri" w:cs="Times New Roman"/>
      <w:sz w:val="24"/>
      <w:szCs w:val="24"/>
    </w:rPr>
  </w:style>
  <w:style w:type="paragraph" w:customStyle="1" w:styleId="afff1">
    <w:name w:val="Базовый"/>
    <w:uiPriority w:val="99"/>
    <w:rsid w:val="00EE2D01"/>
    <w:pPr>
      <w:tabs>
        <w:tab w:val="left" w:pos="709"/>
      </w:tabs>
      <w:suppressAutoHyphens/>
      <w:autoSpaceDN w:val="0"/>
      <w:spacing w:after="0" w:line="100" w:lineRule="atLeast"/>
    </w:pPr>
    <w:rPr>
      <w:rFonts w:ascii="Arial" w:eastAsia="Times New Roman" w:hAnsi="Arial" w:cs="Arial"/>
      <w:color w:val="00000A"/>
      <w:sz w:val="20"/>
      <w:szCs w:val="20"/>
      <w:lang w:eastAsia="zh-CN"/>
    </w:rPr>
  </w:style>
  <w:style w:type="paragraph" w:customStyle="1" w:styleId="p3">
    <w:name w:val="p3"/>
    <w:basedOn w:val="a0"/>
    <w:uiPriority w:val="99"/>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uiPriority w:val="99"/>
    <w:rsid w:val="00EE2D01"/>
    <w:pPr>
      <w:autoSpaceDE w:val="0"/>
      <w:autoSpaceDN w:val="0"/>
      <w:adjustRightInd w:val="0"/>
      <w:spacing w:after="0" w:line="288" w:lineRule="auto"/>
    </w:pPr>
    <w:rPr>
      <w:rFonts w:ascii="Minion Pro" w:eastAsia="Calibri" w:hAnsi="Minion Pro" w:cs="Minion Pro"/>
      <w:color w:val="000000"/>
      <w:sz w:val="24"/>
      <w:szCs w:val="24"/>
      <w:lang w:val="en-GB"/>
    </w:rPr>
  </w:style>
  <w:style w:type="paragraph" w:customStyle="1" w:styleId="1c">
    <w:name w:val="Текст сноски1"/>
    <w:basedOn w:val="a0"/>
    <w:uiPriority w:val="99"/>
    <w:rsid w:val="00EE2D01"/>
    <w:pPr>
      <w:autoSpaceDN w:val="0"/>
      <w:spacing w:after="0" w:line="240" w:lineRule="auto"/>
    </w:pPr>
    <w:rPr>
      <w:rFonts w:ascii="Calibri" w:eastAsia="Times New Roman" w:hAnsi="Calibri" w:cs="Calibri"/>
      <w:color w:val="00000A"/>
      <w:kern w:val="2"/>
      <w:sz w:val="24"/>
      <w:szCs w:val="24"/>
    </w:rPr>
  </w:style>
  <w:style w:type="paragraph" w:customStyle="1" w:styleId="Heading">
    <w:name w:val="Heading"/>
    <w:uiPriority w:val="99"/>
    <w:rsid w:val="00EE2D01"/>
    <w:pPr>
      <w:suppressAutoHyphens/>
      <w:autoSpaceDN w:val="0"/>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0"/>
    <w:qFormat/>
    <w:rsid w:val="00EE2D01"/>
    <w:pPr>
      <w:suppressAutoHyphens/>
      <w:autoSpaceDN w:val="0"/>
      <w:spacing w:after="0" w:line="240" w:lineRule="auto"/>
      <w:ind w:left="540" w:hanging="540"/>
    </w:pPr>
    <w:rPr>
      <w:rFonts w:ascii="Times New Roman" w:eastAsia="Calibri" w:hAnsi="Times New Roman" w:cs="Times New Roman"/>
      <w:sz w:val="24"/>
      <w:szCs w:val="24"/>
      <w:lang w:eastAsia="ar-SA"/>
    </w:rPr>
  </w:style>
  <w:style w:type="paragraph" w:customStyle="1" w:styleId="p14">
    <w:name w:val="p14"/>
    <w:basedOn w:val="a0"/>
    <w:uiPriority w:val="99"/>
    <w:rsid w:val="00EE2D01"/>
    <w:pPr>
      <w:suppressAutoHyphens/>
      <w:autoSpaceDN w:val="0"/>
      <w:spacing w:before="280" w:after="280" w:line="360" w:lineRule="auto"/>
      <w:ind w:firstLine="709"/>
      <w:jc w:val="both"/>
    </w:pPr>
    <w:rPr>
      <w:rFonts w:ascii="Times New Roman" w:eastAsia="Calibri" w:hAnsi="Times New Roman" w:cs="Times New Roman"/>
      <w:sz w:val="28"/>
      <w:szCs w:val="28"/>
      <w:lang w:eastAsia="zh-CN"/>
    </w:rPr>
  </w:style>
  <w:style w:type="paragraph" w:customStyle="1" w:styleId="p20">
    <w:name w:val="p20"/>
    <w:basedOn w:val="a0"/>
    <w:uiPriority w:val="99"/>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p19">
    <w:name w:val="p19"/>
    <w:basedOn w:val="a0"/>
    <w:uiPriority w:val="99"/>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0"/>
    <w:uiPriority w:val="99"/>
    <w:rsid w:val="00EE2D01"/>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p37">
    <w:name w:val="p37"/>
    <w:basedOn w:val="a0"/>
    <w:uiPriority w:val="99"/>
    <w:rsid w:val="00EE2D01"/>
    <w:pPr>
      <w:suppressAutoHyphens/>
      <w:autoSpaceDN w:val="0"/>
      <w:spacing w:before="280" w:after="280" w:line="360" w:lineRule="auto"/>
      <w:ind w:firstLine="709"/>
      <w:jc w:val="both"/>
    </w:pPr>
    <w:rPr>
      <w:rFonts w:ascii="Times New Roman" w:eastAsia="Calibri" w:hAnsi="Times New Roman" w:cs="Times New Roman"/>
      <w:sz w:val="28"/>
      <w:szCs w:val="28"/>
      <w:lang w:eastAsia="zh-CN"/>
    </w:rPr>
  </w:style>
  <w:style w:type="paragraph" w:customStyle="1" w:styleId="Footnote">
    <w:name w:val="Footnote"/>
    <w:rsid w:val="00EE2D01"/>
    <w:pPr>
      <w:suppressLineNumbers/>
      <w:autoSpaceDN w:val="0"/>
      <w:spacing w:after="0" w:line="360" w:lineRule="auto"/>
      <w:ind w:left="283" w:hanging="283"/>
      <w:jc w:val="both"/>
    </w:pPr>
    <w:rPr>
      <w:rFonts w:ascii="Times New Roman" w:eastAsia="Calibri" w:hAnsi="Times New Roman" w:cs="Times New Roman"/>
      <w:sz w:val="20"/>
      <w:szCs w:val="20"/>
      <w:lang w:eastAsia="ar-SA"/>
    </w:rPr>
  </w:style>
  <w:style w:type="paragraph" w:customStyle="1" w:styleId="1d">
    <w:name w:val="Заголовок1"/>
    <w:basedOn w:val="a0"/>
    <w:next w:val="afb"/>
    <w:qFormat/>
    <w:rsid w:val="00EE2D01"/>
    <w:pPr>
      <w:keepNext/>
      <w:suppressAutoHyphens/>
      <w:autoSpaceDN w:val="0"/>
      <w:spacing w:before="240" w:after="0" w:line="100" w:lineRule="atLeast"/>
    </w:pPr>
    <w:rPr>
      <w:rFonts w:ascii="Arial" w:eastAsia="Times New Roman" w:hAnsi="Arial" w:cs="Arial"/>
      <w:b/>
      <w:bCs/>
      <w:color w:val="00000A"/>
      <w:sz w:val="24"/>
      <w:szCs w:val="24"/>
      <w:lang w:val="de-DE" w:eastAsia="ar-SA"/>
    </w:rPr>
  </w:style>
  <w:style w:type="paragraph" w:customStyle="1" w:styleId="1e">
    <w:name w:val="Указатель1"/>
    <w:basedOn w:val="a0"/>
    <w:rsid w:val="00EE2D01"/>
    <w:pPr>
      <w:widowControl w:val="0"/>
      <w:suppressLineNumbers/>
      <w:suppressAutoHyphens/>
      <w:autoSpaceDN w:val="0"/>
      <w:spacing w:after="0" w:line="100" w:lineRule="atLeast"/>
    </w:pPr>
    <w:rPr>
      <w:rFonts w:ascii="Calibri" w:eastAsia="Times New Roman" w:hAnsi="Calibri" w:cs="Times New Roman"/>
      <w:color w:val="00000A"/>
      <w:sz w:val="24"/>
      <w:szCs w:val="24"/>
      <w:lang w:val="de-DE" w:eastAsia="fa-IR" w:bidi="fa-IR"/>
    </w:rPr>
  </w:style>
  <w:style w:type="paragraph" w:customStyle="1" w:styleId="afff2">
    <w:name w:val="Содержимое таблицы"/>
    <w:basedOn w:val="a0"/>
    <w:rsid w:val="00EE2D01"/>
    <w:pPr>
      <w:widowControl w:val="0"/>
      <w:suppressLineNumbers/>
      <w:suppressAutoHyphens/>
      <w:autoSpaceDN w:val="0"/>
      <w:spacing w:after="0" w:line="100" w:lineRule="atLeast"/>
    </w:pPr>
    <w:rPr>
      <w:rFonts w:ascii="Times New Roman" w:eastAsia="Calibri" w:hAnsi="Times New Roman" w:cs="Times New Roman"/>
      <w:color w:val="00000A"/>
      <w:sz w:val="20"/>
      <w:szCs w:val="20"/>
      <w:lang w:val="de-DE" w:eastAsia="ar-SA"/>
    </w:rPr>
  </w:style>
  <w:style w:type="paragraph" w:customStyle="1" w:styleId="212">
    <w:name w:val="Основной текст 21"/>
    <w:basedOn w:val="a0"/>
    <w:uiPriority w:val="99"/>
    <w:rsid w:val="00EE2D01"/>
    <w:pPr>
      <w:widowControl w:val="0"/>
      <w:suppressAutoHyphens/>
      <w:autoSpaceDN w:val="0"/>
      <w:spacing w:after="0" w:line="100" w:lineRule="atLeast"/>
    </w:pPr>
    <w:rPr>
      <w:rFonts w:ascii="Calibri" w:eastAsia="Times New Roman" w:hAnsi="Calibri" w:cs="Times New Roman"/>
      <w:color w:val="00000A"/>
      <w:sz w:val="28"/>
      <w:szCs w:val="28"/>
      <w:lang w:val="de-DE" w:eastAsia="fa-IR" w:bidi="fa-IR"/>
    </w:rPr>
  </w:style>
  <w:style w:type="paragraph" w:customStyle="1" w:styleId="213">
    <w:name w:val="Список 21"/>
    <w:basedOn w:val="a0"/>
    <w:uiPriority w:val="99"/>
    <w:rsid w:val="00EE2D01"/>
    <w:pPr>
      <w:widowControl w:val="0"/>
      <w:suppressAutoHyphens/>
      <w:autoSpaceDN w:val="0"/>
      <w:spacing w:after="0" w:line="100" w:lineRule="atLeast"/>
      <w:ind w:left="566" w:hanging="283"/>
    </w:pPr>
    <w:rPr>
      <w:rFonts w:ascii="Calibri" w:eastAsia="Times New Roman" w:hAnsi="Calibri" w:cs="Times New Roman"/>
      <w:color w:val="00000A"/>
      <w:sz w:val="24"/>
      <w:szCs w:val="24"/>
      <w:lang w:val="de-DE" w:eastAsia="ar-SA"/>
    </w:rPr>
  </w:style>
  <w:style w:type="paragraph" w:customStyle="1" w:styleId="afff3">
    <w:name w:val="Текст в заданном формате"/>
    <w:basedOn w:val="a0"/>
    <w:uiPriority w:val="99"/>
    <w:rsid w:val="00EE2D01"/>
    <w:pPr>
      <w:widowControl w:val="0"/>
      <w:suppressAutoHyphens/>
      <w:autoSpaceDN w:val="0"/>
      <w:spacing w:after="0" w:line="100" w:lineRule="atLeast"/>
    </w:pPr>
    <w:rPr>
      <w:rFonts w:ascii="Courier New" w:eastAsia="Times New Roman" w:hAnsi="Courier New" w:cs="Courier New"/>
      <w:color w:val="00000A"/>
      <w:sz w:val="20"/>
      <w:szCs w:val="20"/>
      <w:lang w:eastAsia="zh-CN"/>
    </w:rPr>
  </w:style>
  <w:style w:type="paragraph" w:customStyle="1" w:styleId="LTGliederung1">
    <w:name w:val="???????~LT~Gliederung 1"/>
    <w:rsid w:val="00EE2D0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after="0" w:line="100" w:lineRule="atLeast"/>
      <w:ind w:left="540"/>
    </w:pPr>
    <w:rPr>
      <w:rFonts w:ascii="Tahoma" w:eastAsia="Times New Roman" w:hAnsi="Tahoma" w:cs="Tahoma"/>
      <w:color w:val="FFFFFF"/>
      <w:sz w:val="64"/>
      <w:szCs w:val="64"/>
      <w:lang w:eastAsia="zh-CN"/>
    </w:rPr>
  </w:style>
  <w:style w:type="paragraph" w:customStyle="1" w:styleId="c3">
    <w:name w:val="c3"/>
    <w:basedOn w:val="a0"/>
    <w:qFormat/>
    <w:rsid w:val="00EE2D01"/>
    <w:pPr>
      <w:widowControl w:val="0"/>
      <w:suppressAutoHyphens/>
      <w:autoSpaceDN w:val="0"/>
      <w:spacing w:before="280" w:after="280" w:line="100" w:lineRule="atLeast"/>
    </w:pPr>
    <w:rPr>
      <w:rFonts w:ascii="Times New Roman" w:eastAsia="Calibri" w:hAnsi="Times New Roman" w:cs="Times New Roman"/>
      <w:color w:val="00000A"/>
      <w:sz w:val="24"/>
      <w:szCs w:val="24"/>
      <w:lang w:val="de-DE"/>
    </w:rPr>
  </w:style>
  <w:style w:type="paragraph" w:customStyle="1" w:styleId="310">
    <w:name w:val="Основной текст с отступом 31"/>
    <w:basedOn w:val="a0"/>
    <w:uiPriority w:val="99"/>
    <w:rsid w:val="00EE2D01"/>
    <w:pPr>
      <w:widowControl w:val="0"/>
      <w:suppressAutoHyphens/>
      <w:autoSpaceDN w:val="0"/>
      <w:spacing w:after="0" w:line="100" w:lineRule="atLeast"/>
      <w:ind w:firstLine="720"/>
      <w:jc w:val="center"/>
    </w:pPr>
    <w:rPr>
      <w:rFonts w:ascii="Arial" w:eastAsia="Calibri" w:hAnsi="Arial" w:cs="Arial"/>
      <w:b/>
      <w:bCs/>
      <w:color w:val="00000A"/>
      <w:sz w:val="20"/>
      <w:szCs w:val="20"/>
      <w:lang w:val="de-DE" w:eastAsia="ar-SA"/>
    </w:rPr>
  </w:style>
  <w:style w:type="paragraph" w:customStyle="1" w:styleId="30Snoska">
    <w:name w:val="30Snoska"/>
    <w:basedOn w:val="a0"/>
    <w:uiPriority w:val="99"/>
    <w:rsid w:val="00EE2D01"/>
    <w:pPr>
      <w:suppressAutoHyphens/>
      <w:autoSpaceDE w:val="0"/>
      <w:spacing w:after="0" w:line="180" w:lineRule="atLeast"/>
      <w:jc w:val="both"/>
    </w:pPr>
    <w:rPr>
      <w:rFonts w:ascii="PragmaticaC" w:eastAsia="Times New Roman" w:hAnsi="PragmaticaC" w:cs="PragmaticaC"/>
      <w:color w:val="000000"/>
      <w:sz w:val="16"/>
      <w:szCs w:val="16"/>
      <w:lang w:eastAsia="ar-SA"/>
    </w:rPr>
  </w:style>
  <w:style w:type="paragraph" w:customStyle="1" w:styleId="ListParagraph1">
    <w:name w:val="List Paragraph1"/>
    <w:basedOn w:val="a0"/>
    <w:uiPriority w:val="99"/>
    <w:rsid w:val="00EE2D01"/>
    <w:pPr>
      <w:autoSpaceDN w:val="0"/>
      <w:ind w:left="720"/>
    </w:pPr>
    <w:rPr>
      <w:rFonts w:ascii="Calibri" w:eastAsia="Times New Roman" w:hAnsi="Calibri" w:cs="Times New Roman"/>
      <w:lang w:eastAsia="en-US"/>
    </w:rPr>
  </w:style>
  <w:style w:type="paragraph" w:customStyle="1" w:styleId="p7">
    <w:name w:val="p7"/>
    <w:basedOn w:val="a0"/>
    <w:uiPriority w:val="99"/>
    <w:rsid w:val="00EE2D01"/>
    <w:pPr>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0"/>
    <w:uiPriority w:val="99"/>
    <w:rsid w:val="00EE2D01"/>
    <w:pPr>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
    <w:name w:val="Абзац списка3"/>
    <w:basedOn w:val="a0"/>
    <w:uiPriority w:val="99"/>
    <w:qFormat/>
    <w:rsid w:val="00EE2D01"/>
    <w:pPr>
      <w:widowControl w:val="0"/>
      <w:suppressAutoHyphens/>
      <w:autoSpaceDN w:val="0"/>
      <w:spacing w:line="240" w:lineRule="auto"/>
      <w:ind w:left="720"/>
      <w:contextualSpacing/>
    </w:pPr>
    <w:rPr>
      <w:rFonts w:ascii="Times New Roman" w:eastAsia="SimSun" w:hAnsi="Times New Roman" w:cs="Mangal"/>
      <w:kern w:val="2"/>
      <w:sz w:val="24"/>
      <w:szCs w:val="24"/>
      <w:lang w:eastAsia="zh-CN" w:bidi="hi-IN"/>
    </w:rPr>
  </w:style>
  <w:style w:type="paragraph" w:customStyle="1" w:styleId="afff4">
    <w:name w:val="А_основной"/>
    <w:basedOn w:val="a0"/>
    <w:qFormat/>
    <w:rsid w:val="00EE2D01"/>
    <w:pPr>
      <w:autoSpaceDN w:val="0"/>
      <w:spacing w:after="0" w:line="360" w:lineRule="auto"/>
      <w:ind w:firstLine="454"/>
      <w:jc w:val="both"/>
    </w:pPr>
    <w:rPr>
      <w:rFonts w:ascii="Times New Roman" w:eastAsia="Times New Roman" w:hAnsi="Times New Roman" w:cs="Times New Roman"/>
      <w:sz w:val="28"/>
      <w:szCs w:val="28"/>
      <w:lang w:eastAsia="en-US"/>
    </w:rPr>
  </w:style>
  <w:style w:type="character" w:customStyle="1" w:styleId="FootnoteTextChar1">
    <w:name w:val="Footnote Text Char1"/>
    <w:aliases w:val="Body Text Char1,Основной текст с отступом1 Char1,Основной текст с отступом11 Char,Body Text Indent Char2,Знак1 Char,Body Text Indent1 Char,Знак Знак Char,Основной текст с отступом11 Знак Знак Char,Footnote Text Char Знак Знак Char"/>
    <w:locked/>
    <w:rsid w:val="00EE2D01"/>
    <w:rPr>
      <w:rFonts w:ascii="Calibri" w:hAnsi="Calibri" w:cs="Calibri"/>
      <w:color w:val="00000A"/>
      <w:kern w:val="2"/>
      <w:sz w:val="24"/>
      <w:szCs w:val="24"/>
      <w:lang w:eastAsia="ru-RU"/>
    </w:rPr>
  </w:style>
  <w:style w:type="character" w:customStyle="1" w:styleId="s1">
    <w:name w:val="s1"/>
    <w:rsid w:val="00EE2D01"/>
  </w:style>
  <w:style w:type="character" w:customStyle="1" w:styleId="c12">
    <w:name w:val="c12"/>
    <w:rsid w:val="00EE2D01"/>
    <w:rPr>
      <w:rFonts w:cs="Times New Roman"/>
    </w:rPr>
  </w:style>
  <w:style w:type="character" w:customStyle="1" w:styleId="afff5">
    <w:name w:val="Символ сноски"/>
    <w:rsid w:val="00EE2D01"/>
    <w:rPr>
      <w:vertAlign w:val="superscript"/>
    </w:rPr>
  </w:style>
  <w:style w:type="character" w:customStyle="1" w:styleId="1f">
    <w:name w:val="Знак сноски1"/>
    <w:uiPriority w:val="99"/>
    <w:rsid w:val="00EE2D01"/>
    <w:rPr>
      <w:vertAlign w:val="superscript"/>
    </w:rPr>
  </w:style>
  <w:style w:type="character" w:customStyle="1" w:styleId="2e">
    <w:name w:val="Знак сноски2"/>
    <w:uiPriority w:val="99"/>
    <w:rsid w:val="00EE2D01"/>
    <w:rPr>
      <w:vertAlign w:val="superscript"/>
    </w:rPr>
  </w:style>
  <w:style w:type="character" w:customStyle="1" w:styleId="121">
    <w:name w:val="Знак сноски12"/>
    <w:uiPriority w:val="99"/>
    <w:rsid w:val="00EE2D01"/>
    <w:rPr>
      <w:vertAlign w:val="superscript"/>
    </w:rPr>
  </w:style>
  <w:style w:type="character" w:customStyle="1" w:styleId="Standard10">
    <w:name w:val="Standard Знак1"/>
    <w:uiPriority w:val="99"/>
    <w:locked/>
    <w:rsid w:val="00EE2D01"/>
    <w:rPr>
      <w:rFonts w:ascii="SimSun" w:eastAsia="SimSun" w:hAnsi="SimSun"/>
      <w:kern w:val="2"/>
      <w:sz w:val="28"/>
      <w:lang w:val="ru-RU" w:eastAsia="zh-CN"/>
    </w:rPr>
  </w:style>
  <w:style w:type="character" w:customStyle="1" w:styleId="1f0">
    <w:name w:val="Сноска1"/>
    <w:rsid w:val="00EE2D01"/>
    <w:rPr>
      <w:rFonts w:ascii="Times New Roman" w:hAnsi="Times New Roman"/>
      <w:vertAlign w:val="superscript"/>
    </w:rPr>
  </w:style>
  <w:style w:type="character" w:customStyle="1" w:styleId="1f1">
    <w:name w:val="Основной текст + Курсив1"/>
    <w:uiPriority w:val="99"/>
    <w:rsid w:val="00EE2D01"/>
    <w:rPr>
      <w:rFonts w:ascii="Times New Roman" w:hAnsi="Times New Roman"/>
      <w:i/>
      <w:caps/>
      <w:color w:val="00000A"/>
      <w:spacing w:val="0"/>
      <w:kern w:val="2"/>
      <w:sz w:val="22"/>
      <w:lang w:val="ru-RU" w:eastAsia="ru-RU"/>
    </w:rPr>
  </w:style>
  <w:style w:type="character" w:customStyle="1" w:styleId="s2">
    <w:name w:val="s2"/>
    <w:rsid w:val="00EE2D01"/>
  </w:style>
  <w:style w:type="character" w:customStyle="1" w:styleId="s5">
    <w:name w:val="s5"/>
    <w:uiPriority w:val="99"/>
    <w:rsid w:val="00EE2D01"/>
  </w:style>
  <w:style w:type="character" w:customStyle="1" w:styleId="s13">
    <w:name w:val="s13"/>
    <w:rsid w:val="00EE2D01"/>
  </w:style>
  <w:style w:type="character" w:customStyle="1" w:styleId="s12">
    <w:name w:val="s12"/>
    <w:rsid w:val="00EE2D01"/>
  </w:style>
  <w:style w:type="character" w:customStyle="1" w:styleId="apple-style-span">
    <w:name w:val="apple-style-span"/>
    <w:uiPriority w:val="99"/>
    <w:rsid w:val="00EE2D01"/>
  </w:style>
  <w:style w:type="character" w:customStyle="1" w:styleId="dash041e0431044b0447043d044b0439char1">
    <w:name w:val="dash041e_0431_044b_0447_043d_044b_0439__char1"/>
    <w:uiPriority w:val="99"/>
    <w:rsid w:val="00EE2D01"/>
    <w:rPr>
      <w:rFonts w:ascii="Times New Roman" w:hAnsi="Times New Roman"/>
      <w:sz w:val="24"/>
      <w:u w:val="none"/>
      <w:effect w:val="none"/>
    </w:rPr>
  </w:style>
  <w:style w:type="character" w:customStyle="1" w:styleId="BodyTextChar">
    <w:name w:val="Body Text Char"/>
    <w:uiPriority w:val="99"/>
    <w:rsid w:val="00EE2D01"/>
    <w:rPr>
      <w:rFonts w:ascii="Calibri" w:hAnsi="Calibri" w:cs="Times New Roman"/>
      <w:color w:val="00000A"/>
      <w:kern w:val="2"/>
      <w:sz w:val="22"/>
      <w:szCs w:val="22"/>
      <w:lang w:eastAsia="en-US" w:bidi="ar-SA"/>
    </w:rPr>
  </w:style>
  <w:style w:type="character" w:customStyle="1" w:styleId="blk">
    <w:name w:val="blk"/>
    <w:uiPriority w:val="99"/>
    <w:rsid w:val="00EE2D01"/>
    <w:rPr>
      <w:rFonts w:cs="Times New Roman"/>
    </w:rPr>
  </w:style>
  <w:style w:type="character" w:customStyle="1" w:styleId="BodyTextIndentChar">
    <w:name w:val="Body Text Indent Char"/>
    <w:uiPriority w:val="99"/>
    <w:rsid w:val="00EE2D01"/>
    <w:rPr>
      <w:rFonts w:ascii="Calibri" w:hAnsi="Calibri" w:cs="Calibri"/>
      <w:color w:val="00000A"/>
      <w:kern w:val="2"/>
      <w:sz w:val="24"/>
      <w:szCs w:val="24"/>
      <w:lang w:eastAsia="ru-RU" w:bidi="ar-SA"/>
    </w:rPr>
  </w:style>
  <w:style w:type="character" w:customStyle="1" w:styleId="Arial">
    <w:name w:val="Основной текст + Arial"/>
    <w:uiPriority w:val="99"/>
    <w:rsid w:val="00EE2D01"/>
    <w:rPr>
      <w:rFonts w:ascii="Arial" w:hAnsi="Arial"/>
      <w:i/>
      <w:spacing w:val="0"/>
      <w:sz w:val="15"/>
      <w:shd w:val="clear" w:color="auto" w:fill="FFFFFF"/>
    </w:rPr>
  </w:style>
  <w:style w:type="character" w:customStyle="1" w:styleId="afff6">
    <w:name w:val="Основной текст + Полужирный"/>
    <w:uiPriority w:val="99"/>
    <w:rsid w:val="00EE2D01"/>
    <w:rPr>
      <w:rFonts w:ascii="Arial" w:hAnsi="Arial"/>
      <w:b/>
      <w:spacing w:val="0"/>
      <w:sz w:val="16"/>
    </w:rPr>
  </w:style>
  <w:style w:type="character" w:customStyle="1" w:styleId="1pt">
    <w:name w:val="Основной текст + Интервал 1 pt"/>
    <w:uiPriority w:val="99"/>
    <w:rsid w:val="00EE2D01"/>
    <w:rPr>
      <w:rFonts w:ascii="Times New Roman" w:hAnsi="Times New Roman"/>
      <w:spacing w:val="30"/>
      <w:sz w:val="17"/>
      <w:shd w:val="clear" w:color="auto" w:fill="FFFFFF"/>
    </w:rPr>
  </w:style>
  <w:style w:type="character" w:customStyle="1" w:styleId="6pt">
    <w:name w:val="Основной текст + Интервал 6 pt"/>
    <w:uiPriority w:val="99"/>
    <w:rsid w:val="00EE2D01"/>
    <w:rPr>
      <w:rFonts w:ascii="Times New Roman" w:hAnsi="Times New Roman"/>
      <w:spacing w:val="120"/>
      <w:sz w:val="17"/>
      <w:shd w:val="clear" w:color="auto" w:fill="FFFFFF"/>
    </w:rPr>
  </w:style>
  <w:style w:type="character" w:customStyle="1" w:styleId="3pt">
    <w:name w:val="Основной текст + Интервал 3 pt"/>
    <w:uiPriority w:val="99"/>
    <w:rsid w:val="00EE2D01"/>
    <w:rPr>
      <w:rFonts w:ascii="Times New Roman" w:hAnsi="Times New Roman"/>
      <w:spacing w:val="60"/>
      <w:sz w:val="17"/>
      <w:shd w:val="clear" w:color="auto" w:fill="FFFFFF"/>
    </w:rPr>
  </w:style>
  <w:style w:type="character" w:customStyle="1" w:styleId="afff7">
    <w:name w:val="Основной текст + Курсив"/>
    <w:rsid w:val="00EE2D01"/>
    <w:rPr>
      <w:rFonts w:ascii="Times New Roman" w:hAnsi="Times New Roman"/>
      <w:i/>
      <w:spacing w:val="0"/>
      <w:sz w:val="17"/>
      <w:shd w:val="clear" w:color="auto" w:fill="FFFFFF"/>
    </w:rPr>
  </w:style>
  <w:style w:type="character" w:customStyle="1" w:styleId="1f2">
    <w:name w:val="Текст выноски Знак1"/>
    <w:uiPriority w:val="99"/>
    <w:rsid w:val="00EE2D01"/>
    <w:rPr>
      <w:rFonts w:ascii="Tahoma" w:hAnsi="Tahoma" w:cs="Tahoma"/>
      <w:color w:val="00000A"/>
      <w:kern w:val="2"/>
      <w:sz w:val="16"/>
      <w:szCs w:val="16"/>
      <w:lang w:eastAsia="en-US"/>
    </w:rPr>
  </w:style>
  <w:style w:type="character" w:customStyle="1" w:styleId="1f3">
    <w:name w:val="Текст концевой сноски Знак1"/>
    <w:uiPriority w:val="99"/>
    <w:semiHidden/>
    <w:rsid w:val="00EE2D01"/>
    <w:rPr>
      <w:rFonts w:ascii="Calibri" w:hAnsi="Calibri" w:cs="Calibri"/>
      <w:color w:val="00000A"/>
      <w:kern w:val="2"/>
      <w:lang w:eastAsia="en-US"/>
    </w:rPr>
  </w:style>
  <w:style w:type="character" w:customStyle="1" w:styleId="s4">
    <w:name w:val="s4"/>
    <w:rsid w:val="00EE2D01"/>
  </w:style>
  <w:style w:type="character" w:customStyle="1" w:styleId="c0">
    <w:name w:val="c0"/>
    <w:rsid w:val="00EE2D01"/>
  </w:style>
  <w:style w:type="character" w:customStyle="1" w:styleId="s8">
    <w:name w:val="s8"/>
    <w:uiPriority w:val="99"/>
    <w:rsid w:val="00EE2D01"/>
  </w:style>
  <w:style w:type="character" w:customStyle="1" w:styleId="s7">
    <w:name w:val="s7"/>
    <w:uiPriority w:val="99"/>
    <w:rsid w:val="00EE2D01"/>
  </w:style>
  <w:style w:type="character" w:customStyle="1" w:styleId="s11">
    <w:name w:val="s11"/>
    <w:rsid w:val="00EE2D01"/>
  </w:style>
  <w:style w:type="character" w:customStyle="1" w:styleId="s15">
    <w:name w:val="s15"/>
    <w:uiPriority w:val="99"/>
    <w:rsid w:val="00EE2D01"/>
  </w:style>
  <w:style w:type="character" w:customStyle="1" w:styleId="comments">
    <w:name w:val="comments"/>
    <w:uiPriority w:val="99"/>
    <w:rsid w:val="00EE2D01"/>
  </w:style>
  <w:style w:type="character" w:customStyle="1" w:styleId="afff8">
    <w:name w:val="Отступ основного текста Знак"/>
    <w:uiPriority w:val="99"/>
    <w:rsid w:val="00EE2D01"/>
    <w:rPr>
      <w:rFonts w:ascii="Times New Roman" w:hAnsi="Times New Roman" w:cs="Times New Roman"/>
      <w:sz w:val="24"/>
      <w:szCs w:val="24"/>
      <w:lang w:eastAsia="ar-SA" w:bidi="ar-SA"/>
    </w:rPr>
  </w:style>
  <w:style w:type="character" w:customStyle="1" w:styleId="c1">
    <w:name w:val="c1"/>
    <w:uiPriority w:val="99"/>
    <w:rsid w:val="00EE2D01"/>
  </w:style>
  <w:style w:type="character" w:customStyle="1" w:styleId="-">
    <w:name w:val="Интернет-ссылка"/>
    <w:uiPriority w:val="99"/>
    <w:rsid w:val="00EE2D01"/>
    <w:rPr>
      <w:rFonts w:ascii="Times New Roman" w:hAnsi="Times New Roman" w:cs="Times New Roman"/>
      <w:color w:val="0000FF"/>
      <w:u w:val="single"/>
      <w:lang w:val="uz-Cyrl-UZ" w:eastAsia="uz-Cyrl-UZ"/>
    </w:rPr>
  </w:style>
  <w:style w:type="character" w:customStyle="1" w:styleId="afff9">
    <w:name w:val="Выделение жирным"/>
    <w:uiPriority w:val="99"/>
    <w:rsid w:val="00EE2D01"/>
    <w:rPr>
      <w:rFonts w:ascii="Times New Roman" w:hAnsi="Times New Roman" w:cs="Times New Roman"/>
      <w:b/>
      <w:bCs/>
    </w:rPr>
  </w:style>
  <w:style w:type="character" w:customStyle="1" w:styleId="c7">
    <w:name w:val="c7"/>
    <w:rsid w:val="00EE2D01"/>
    <w:rPr>
      <w:rFonts w:ascii="Times New Roman" w:hAnsi="Times New Roman" w:cs="Times New Roman"/>
    </w:rPr>
  </w:style>
  <w:style w:type="character" w:customStyle="1" w:styleId="ListLabel1">
    <w:name w:val="ListLabel 1"/>
    <w:rsid w:val="00EE2D01"/>
  </w:style>
  <w:style w:type="character" w:customStyle="1" w:styleId="afffa">
    <w:name w:val="Привязка концевой сноски"/>
    <w:uiPriority w:val="99"/>
    <w:rsid w:val="00EE2D01"/>
    <w:rPr>
      <w:vertAlign w:val="superscript"/>
    </w:rPr>
  </w:style>
  <w:style w:type="character" w:customStyle="1" w:styleId="ListLabel2">
    <w:name w:val="ListLabel 2"/>
    <w:rsid w:val="00EE2D01"/>
  </w:style>
  <w:style w:type="character" w:customStyle="1" w:styleId="ListLabel3">
    <w:name w:val="ListLabel 3"/>
    <w:rsid w:val="00EE2D01"/>
  </w:style>
  <w:style w:type="character" w:customStyle="1" w:styleId="ListLabel4">
    <w:name w:val="ListLabel 4"/>
    <w:rsid w:val="00EE2D01"/>
  </w:style>
  <w:style w:type="character" w:customStyle="1" w:styleId="ListLabel5">
    <w:name w:val="ListLabel 5"/>
    <w:rsid w:val="00EE2D01"/>
  </w:style>
  <w:style w:type="character" w:customStyle="1" w:styleId="ListLabel6">
    <w:name w:val="ListLabel 6"/>
    <w:uiPriority w:val="99"/>
    <w:rsid w:val="00EE2D01"/>
  </w:style>
  <w:style w:type="character" w:customStyle="1" w:styleId="ListLabel7">
    <w:name w:val="ListLabel 7"/>
    <w:uiPriority w:val="99"/>
    <w:rsid w:val="00EE2D01"/>
  </w:style>
  <w:style w:type="character" w:customStyle="1" w:styleId="ListLabel8">
    <w:name w:val="ListLabel 8"/>
    <w:uiPriority w:val="99"/>
    <w:rsid w:val="00EE2D01"/>
  </w:style>
  <w:style w:type="character" w:customStyle="1" w:styleId="ListLabel9">
    <w:name w:val="ListLabel 9"/>
    <w:uiPriority w:val="99"/>
    <w:rsid w:val="00EE2D01"/>
  </w:style>
  <w:style w:type="character" w:customStyle="1" w:styleId="ListLabel10">
    <w:name w:val="ListLabel 10"/>
    <w:uiPriority w:val="99"/>
    <w:rsid w:val="00EE2D01"/>
  </w:style>
  <w:style w:type="character" w:customStyle="1" w:styleId="ListLabel11">
    <w:name w:val="ListLabel 11"/>
    <w:uiPriority w:val="99"/>
    <w:rsid w:val="00EE2D01"/>
  </w:style>
  <w:style w:type="character" w:customStyle="1" w:styleId="ListLabel12">
    <w:name w:val="ListLabel 12"/>
    <w:uiPriority w:val="99"/>
    <w:rsid w:val="00EE2D01"/>
  </w:style>
  <w:style w:type="character" w:customStyle="1" w:styleId="ListLabel13">
    <w:name w:val="ListLabel 13"/>
    <w:uiPriority w:val="99"/>
    <w:rsid w:val="00EE2D01"/>
  </w:style>
  <w:style w:type="character" w:customStyle="1" w:styleId="ListLabel14">
    <w:name w:val="ListLabel 14"/>
    <w:uiPriority w:val="99"/>
    <w:rsid w:val="00EE2D01"/>
  </w:style>
  <w:style w:type="character" w:customStyle="1" w:styleId="ListLabel15">
    <w:name w:val="ListLabel 15"/>
    <w:uiPriority w:val="99"/>
    <w:rsid w:val="00EE2D01"/>
  </w:style>
  <w:style w:type="character" w:customStyle="1" w:styleId="ListLabel16">
    <w:name w:val="ListLabel 16"/>
    <w:uiPriority w:val="99"/>
    <w:rsid w:val="00EE2D01"/>
  </w:style>
  <w:style w:type="character" w:customStyle="1" w:styleId="ListLabel17">
    <w:name w:val="ListLabel 17"/>
    <w:uiPriority w:val="99"/>
    <w:rsid w:val="00EE2D01"/>
  </w:style>
  <w:style w:type="character" w:customStyle="1" w:styleId="ListLabel18">
    <w:name w:val="ListLabel 18"/>
    <w:uiPriority w:val="99"/>
    <w:rsid w:val="00EE2D01"/>
  </w:style>
  <w:style w:type="character" w:customStyle="1" w:styleId="ListLabel19">
    <w:name w:val="ListLabel 19"/>
    <w:uiPriority w:val="99"/>
    <w:rsid w:val="00EE2D01"/>
  </w:style>
  <w:style w:type="character" w:customStyle="1" w:styleId="afffb">
    <w:name w:val="Символы концевой сноски"/>
    <w:uiPriority w:val="99"/>
    <w:rsid w:val="00EE2D01"/>
  </w:style>
  <w:style w:type="character" w:customStyle="1" w:styleId="1f4">
    <w:name w:val="Основной текст Знак1"/>
    <w:uiPriority w:val="99"/>
    <w:rsid w:val="00EE2D01"/>
    <w:rPr>
      <w:rFonts w:ascii="Times New Roman" w:hAnsi="Times New Roman" w:cs="Times New Roman"/>
      <w:color w:val="00000A"/>
      <w:sz w:val="20"/>
      <w:szCs w:val="20"/>
      <w:lang w:eastAsia="zh-CN"/>
    </w:rPr>
  </w:style>
  <w:style w:type="character" w:customStyle="1" w:styleId="1f5">
    <w:name w:val="Текст сноски Знак1"/>
    <w:aliases w:val="Основной текст с отступом11 Знак1,Body Text Indent Знак1,Знак1 Знак1,Body Text Indent1 Знак1,Основной текст с отступом11 Знак Знак Знак1,Footnote Text Char Знак Знак Знак2,Знак Знак Знак1"/>
    <w:rsid w:val="00EE2D01"/>
    <w:rPr>
      <w:rFonts w:ascii="Times New Roman" w:hAnsi="Times New Roman" w:cs="Times New Roman"/>
      <w:color w:val="00000A"/>
      <w:sz w:val="20"/>
      <w:szCs w:val="20"/>
      <w:lang w:val="de-DE" w:eastAsia="fa-IR" w:bidi="fa-IR"/>
    </w:rPr>
  </w:style>
  <w:style w:type="character" w:customStyle="1" w:styleId="1f6">
    <w:name w:val="Нижний колонтитул Знак1"/>
    <w:uiPriority w:val="99"/>
    <w:rsid w:val="00EE2D01"/>
    <w:rPr>
      <w:rFonts w:ascii="Times New Roman" w:hAnsi="Times New Roman" w:cs="Times New Roman"/>
      <w:color w:val="00000A"/>
      <w:lang w:val="de-DE" w:eastAsia="fa-IR" w:bidi="fa-IR"/>
    </w:rPr>
  </w:style>
  <w:style w:type="character" w:customStyle="1" w:styleId="1423">
    <w:name w:val="Основной текст (14)23"/>
    <w:uiPriority w:val="99"/>
    <w:rsid w:val="00EE2D01"/>
    <w:rPr>
      <w:rFonts w:ascii="Times New Roman" w:hAnsi="Times New Roman"/>
      <w:spacing w:val="0"/>
      <w:sz w:val="20"/>
    </w:rPr>
  </w:style>
  <w:style w:type="character" w:customStyle="1" w:styleId="727">
    <w:name w:val="Основной текст (7)27"/>
    <w:uiPriority w:val="99"/>
    <w:rsid w:val="00EE2D01"/>
    <w:rPr>
      <w:rFonts w:ascii="Times New Roman" w:hAnsi="Times New Roman"/>
      <w:spacing w:val="0"/>
      <w:sz w:val="19"/>
    </w:rPr>
  </w:style>
  <w:style w:type="character" w:customStyle="1" w:styleId="158">
    <w:name w:val="Основной текст (15)8"/>
    <w:uiPriority w:val="99"/>
    <w:rsid w:val="00EE2D01"/>
    <w:rPr>
      <w:rFonts w:ascii="Times New Roman" w:hAnsi="Times New Roman"/>
      <w:i/>
      <w:spacing w:val="0"/>
      <w:sz w:val="19"/>
    </w:rPr>
  </w:style>
  <w:style w:type="character" w:customStyle="1" w:styleId="1416pt">
    <w:name w:val="Основной текст (14) + Интервал 16 pt"/>
    <w:uiPriority w:val="99"/>
    <w:rsid w:val="00EE2D01"/>
    <w:rPr>
      <w:rFonts w:ascii="Times New Roman" w:hAnsi="Times New Roman"/>
      <w:spacing w:val="320"/>
      <w:sz w:val="20"/>
    </w:rPr>
  </w:style>
  <w:style w:type="character" w:customStyle="1" w:styleId="s6">
    <w:name w:val="s6"/>
    <w:uiPriority w:val="99"/>
    <w:rsid w:val="00EE2D01"/>
  </w:style>
  <w:style w:type="character" w:customStyle="1" w:styleId="WW8Num39z1">
    <w:name w:val="WW8Num39z1"/>
    <w:rsid w:val="00EE2D01"/>
    <w:rPr>
      <w:rFonts w:ascii="Courier New" w:hAnsi="Courier New"/>
    </w:rPr>
  </w:style>
  <w:style w:type="character" w:customStyle="1" w:styleId="NoSpacingChar1">
    <w:name w:val="No Spacing Char1"/>
    <w:uiPriority w:val="99"/>
    <w:locked/>
    <w:rsid w:val="00EE2D01"/>
    <w:rPr>
      <w:rFonts w:ascii="Cambria" w:hAnsi="Cambria"/>
      <w:sz w:val="22"/>
      <w:lang w:val="ru-RU" w:eastAsia="en-US"/>
    </w:rPr>
  </w:style>
  <w:style w:type="paragraph" w:styleId="afffc">
    <w:name w:val="List"/>
    <w:basedOn w:val="afb"/>
    <w:rsid w:val="00EE2D01"/>
    <w:pPr>
      <w:suppressAutoHyphens/>
      <w:autoSpaceDE/>
      <w:spacing w:after="120" w:line="100" w:lineRule="atLeast"/>
    </w:pPr>
    <w:rPr>
      <w:rFonts w:ascii="Calibri" w:hAnsi="Calibri"/>
      <w:color w:val="00000A"/>
      <w:sz w:val="24"/>
      <w:szCs w:val="24"/>
      <w:lang w:eastAsia="zh-CN"/>
    </w:rPr>
  </w:style>
  <w:style w:type="character" w:styleId="afffd">
    <w:name w:val="FollowedHyperlink"/>
    <w:uiPriority w:val="99"/>
    <w:rsid w:val="00EE2D01"/>
    <w:rPr>
      <w:rFonts w:cs="Times New Roman"/>
      <w:color w:val="800080"/>
      <w:u w:val="single"/>
    </w:rPr>
  </w:style>
  <w:style w:type="character" w:styleId="afffe">
    <w:name w:val="line number"/>
    <w:uiPriority w:val="99"/>
    <w:semiHidden/>
    <w:rsid w:val="00EE2D01"/>
    <w:rPr>
      <w:rFonts w:cs="Times New Roman"/>
    </w:rPr>
  </w:style>
  <w:style w:type="character" w:styleId="affff">
    <w:name w:val="page number"/>
    <w:uiPriority w:val="99"/>
    <w:rsid w:val="00EE2D01"/>
    <w:rPr>
      <w:rFonts w:cs="Times New Roman"/>
    </w:rPr>
  </w:style>
  <w:style w:type="paragraph" w:customStyle="1" w:styleId="2f">
    <w:name w:val="Без интервала2"/>
    <w:qFormat/>
    <w:rsid w:val="00EE2D01"/>
    <w:pPr>
      <w:suppressAutoHyphens/>
      <w:spacing w:after="0" w:line="240" w:lineRule="auto"/>
    </w:pPr>
    <w:rPr>
      <w:rFonts w:ascii="Calibri" w:eastAsia="Calibri" w:hAnsi="Calibri" w:cs="Times New Roman"/>
      <w:lang w:eastAsia="ar-SA"/>
    </w:rPr>
  </w:style>
  <w:style w:type="character" w:customStyle="1" w:styleId="2f0">
    <w:name w:val="Основной текст (2)_"/>
    <w:link w:val="214"/>
    <w:locked/>
    <w:rsid w:val="00EE2D01"/>
    <w:rPr>
      <w:sz w:val="28"/>
      <w:shd w:val="clear" w:color="auto" w:fill="FFFFFF"/>
    </w:rPr>
  </w:style>
  <w:style w:type="paragraph" w:customStyle="1" w:styleId="214">
    <w:name w:val="Основной текст (2)1"/>
    <w:basedOn w:val="a0"/>
    <w:link w:val="2f0"/>
    <w:uiPriority w:val="99"/>
    <w:rsid w:val="00EE2D01"/>
    <w:pPr>
      <w:widowControl w:val="0"/>
      <w:shd w:val="clear" w:color="auto" w:fill="FFFFFF"/>
      <w:spacing w:after="0" w:line="370" w:lineRule="exact"/>
    </w:pPr>
    <w:rPr>
      <w:sz w:val="28"/>
    </w:rPr>
  </w:style>
  <w:style w:type="character" w:customStyle="1" w:styleId="Zag11">
    <w:name w:val="Zag_11"/>
    <w:uiPriority w:val="99"/>
    <w:rsid w:val="00EE2D01"/>
  </w:style>
  <w:style w:type="paragraph" w:customStyle="1" w:styleId="Zag1">
    <w:name w:val="Zag_1"/>
    <w:basedOn w:val="a0"/>
    <w:rsid w:val="00EE2D0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fff0">
    <w:name w:val="Body Text Indent"/>
    <w:basedOn w:val="a0"/>
    <w:link w:val="affff1"/>
    <w:uiPriority w:val="99"/>
    <w:unhideWhenUsed/>
    <w:rsid w:val="00EE2D01"/>
    <w:pPr>
      <w:spacing w:after="120"/>
      <w:ind w:left="283"/>
    </w:pPr>
    <w:rPr>
      <w:rFonts w:ascii="Calibri" w:eastAsia="Times New Roman" w:hAnsi="Calibri" w:cs="Times New Roman"/>
    </w:rPr>
  </w:style>
  <w:style w:type="character" w:customStyle="1" w:styleId="affff1">
    <w:name w:val="Основной текст с отступом Знак"/>
    <w:basedOn w:val="a1"/>
    <w:link w:val="affff0"/>
    <w:uiPriority w:val="99"/>
    <w:rsid w:val="00EE2D01"/>
    <w:rPr>
      <w:rFonts w:ascii="Calibri" w:eastAsia="Times New Roman" w:hAnsi="Calibri" w:cs="Times New Roman"/>
    </w:rPr>
  </w:style>
  <w:style w:type="character" w:customStyle="1" w:styleId="295pt">
    <w:name w:val="Основной текст (2) + 9;5 pt;Полужирный"/>
    <w:basedOn w:val="2f0"/>
    <w:rsid w:val="00EE2D0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Полужирный"/>
    <w:basedOn w:val="2f0"/>
    <w:rsid w:val="00EE2D0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ff2">
    <w:name w:val="Цветовое выделение"/>
    <w:uiPriority w:val="99"/>
    <w:rsid w:val="00EE2D01"/>
    <w:rPr>
      <w:color w:val="0000FF"/>
    </w:rPr>
  </w:style>
  <w:style w:type="character" w:customStyle="1" w:styleId="affff3">
    <w:name w:val="Гипертекстовая ссылка"/>
    <w:basedOn w:val="affff2"/>
    <w:uiPriority w:val="99"/>
    <w:rsid w:val="00EE2D01"/>
    <w:rPr>
      <w:rFonts w:cs="Times New Roman"/>
      <w:color w:val="008000"/>
    </w:rPr>
  </w:style>
  <w:style w:type="paragraph" w:customStyle="1" w:styleId="affff4">
    <w:name w:val="Внимание"/>
    <w:basedOn w:val="a0"/>
    <w:next w:val="a0"/>
    <w:uiPriority w:val="99"/>
    <w:rsid w:val="00EE2D01"/>
    <w:pPr>
      <w:widowControl w:val="0"/>
      <w:autoSpaceDE w:val="0"/>
      <w:autoSpaceDN w:val="0"/>
      <w:adjustRightInd w:val="0"/>
      <w:spacing w:before="240" w:after="240" w:line="240" w:lineRule="auto"/>
      <w:ind w:left="420" w:right="420" w:firstLine="300"/>
      <w:jc w:val="both"/>
    </w:pPr>
    <w:rPr>
      <w:rFonts w:ascii="Arial" w:hAnsi="Arial" w:cs="Arial"/>
      <w:sz w:val="20"/>
      <w:szCs w:val="20"/>
    </w:rPr>
  </w:style>
  <w:style w:type="paragraph" w:customStyle="1" w:styleId="affff5">
    <w:name w:val="Внимание: криминал!"/>
    <w:basedOn w:val="affff4"/>
    <w:next w:val="a0"/>
    <w:uiPriority w:val="99"/>
    <w:rsid w:val="00EE2D01"/>
  </w:style>
  <w:style w:type="paragraph" w:customStyle="1" w:styleId="affff6">
    <w:name w:val="Внимание: недобросовестность"/>
    <w:basedOn w:val="affff4"/>
    <w:next w:val="a0"/>
    <w:uiPriority w:val="99"/>
    <w:rsid w:val="00EE2D01"/>
  </w:style>
  <w:style w:type="paragraph" w:customStyle="1" w:styleId="affff7">
    <w:name w:val="Заголовок статьи"/>
    <w:basedOn w:val="a0"/>
    <w:next w:val="a0"/>
    <w:uiPriority w:val="99"/>
    <w:rsid w:val="00EE2D01"/>
    <w:pPr>
      <w:widowControl w:val="0"/>
      <w:autoSpaceDE w:val="0"/>
      <w:autoSpaceDN w:val="0"/>
      <w:adjustRightInd w:val="0"/>
      <w:spacing w:after="0" w:line="240" w:lineRule="auto"/>
      <w:ind w:left="2321" w:hanging="1601"/>
      <w:jc w:val="both"/>
    </w:pPr>
    <w:rPr>
      <w:rFonts w:ascii="Arial" w:hAnsi="Arial" w:cs="Arial"/>
      <w:sz w:val="20"/>
      <w:szCs w:val="20"/>
    </w:rPr>
  </w:style>
  <w:style w:type="paragraph" w:customStyle="1" w:styleId="affff8">
    <w:name w:val="Заголовок ЭР (левое окно)"/>
    <w:basedOn w:val="a0"/>
    <w:next w:val="a0"/>
    <w:uiPriority w:val="99"/>
    <w:rsid w:val="00EE2D01"/>
    <w:pPr>
      <w:widowControl w:val="0"/>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fff9">
    <w:name w:val="Заголовок ЭР (правое окно)"/>
    <w:basedOn w:val="affff8"/>
    <w:next w:val="a0"/>
    <w:uiPriority w:val="99"/>
    <w:rsid w:val="00EE2D01"/>
    <w:pPr>
      <w:spacing w:after="0"/>
      <w:jc w:val="left"/>
    </w:pPr>
  </w:style>
  <w:style w:type="paragraph" w:customStyle="1" w:styleId="affffa">
    <w:name w:val="Нормальный (справка)"/>
    <w:basedOn w:val="a0"/>
    <w:next w:val="a0"/>
    <w:uiPriority w:val="99"/>
    <w:rsid w:val="00EE2D01"/>
    <w:pPr>
      <w:widowControl w:val="0"/>
      <w:autoSpaceDE w:val="0"/>
      <w:autoSpaceDN w:val="0"/>
      <w:adjustRightInd w:val="0"/>
      <w:spacing w:after="0" w:line="240" w:lineRule="auto"/>
      <w:ind w:left="118" w:right="118"/>
    </w:pPr>
    <w:rPr>
      <w:rFonts w:ascii="Arial" w:hAnsi="Arial" w:cs="Arial"/>
      <w:sz w:val="20"/>
      <w:szCs w:val="20"/>
    </w:rPr>
  </w:style>
  <w:style w:type="paragraph" w:customStyle="1" w:styleId="affffb">
    <w:name w:val="Комментарий"/>
    <w:basedOn w:val="affffa"/>
    <w:next w:val="a0"/>
    <w:uiPriority w:val="99"/>
    <w:rsid w:val="00EE2D01"/>
    <w:pPr>
      <w:spacing w:before="75"/>
      <w:jc w:val="both"/>
    </w:pPr>
    <w:rPr>
      <w:i/>
      <w:iCs/>
      <w:vanish/>
      <w:color w:val="800080"/>
    </w:rPr>
  </w:style>
  <w:style w:type="paragraph" w:customStyle="1" w:styleId="affffc">
    <w:name w:val="Информация о версии"/>
    <w:basedOn w:val="affffb"/>
    <w:next w:val="a0"/>
    <w:uiPriority w:val="99"/>
    <w:rsid w:val="00EE2D01"/>
    <w:rPr>
      <w:color w:val="000080"/>
    </w:rPr>
  </w:style>
  <w:style w:type="paragraph" w:customStyle="1" w:styleId="affffd">
    <w:name w:val="Информация об изменениях"/>
    <w:uiPriority w:val="99"/>
    <w:rsid w:val="00EE2D01"/>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fffe">
    <w:name w:val="Нормальный (лев. подпись)"/>
    <w:basedOn w:val="a4"/>
    <w:next w:val="a0"/>
    <w:uiPriority w:val="99"/>
    <w:rsid w:val="00EE2D01"/>
    <w:pPr>
      <w:jc w:val="left"/>
    </w:pPr>
  </w:style>
  <w:style w:type="paragraph" w:customStyle="1" w:styleId="afffff">
    <w:name w:val="Нормальный (прав. подпись)"/>
    <w:basedOn w:val="a4"/>
    <w:next w:val="a0"/>
    <w:uiPriority w:val="99"/>
    <w:rsid w:val="00EE2D01"/>
    <w:pPr>
      <w:jc w:val="right"/>
    </w:pPr>
  </w:style>
  <w:style w:type="paragraph" w:customStyle="1" w:styleId="afffff0">
    <w:name w:val="Куда обратиться?"/>
    <w:basedOn w:val="affff4"/>
    <w:next w:val="a0"/>
    <w:uiPriority w:val="99"/>
    <w:rsid w:val="00EE2D01"/>
  </w:style>
  <w:style w:type="paragraph" w:customStyle="1" w:styleId="afffff1">
    <w:name w:val="Моноширинный"/>
    <w:basedOn w:val="a0"/>
    <w:next w:val="a0"/>
    <w:uiPriority w:val="99"/>
    <w:rsid w:val="00EE2D01"/>
    <w:pPr>
      <w:widowControl w:val="0"/>
      <w:autoSpaceDE w:val="0"/>
      <w:autoSpaceDN w:val="0"/>
      <w:adjustRightInd w:val="0"/>
      <w:spacing w:after="0" w:line="240" w:lineRule="auto"/>
    </w:pPr>
    <w:rPr>
      <w:rFonts w:ascii="Courier New" w:hAnsi="Courier New" w:cs="Courier New"/>
      <w:sz w:val="20"/>
      <w:szCs w:val="20"/>
    </w:rPr>
  </w:style>
  <w:style w:type="paragraph" w:customStyle="1" w:styleId="afffff2">
    <w:name w:val="Напишите нам"/>
    <w:basedOn w:val="a0"/>
    <w:next w:val="a0"/>
    <w:uiPriority w:val="99"/>
    <w:rsid w:val="00EE2D01"/>
    <w:pPr>
      <w:widowControl w:val="0"/>
      <w:autoSpaceDE w:val="0"/>
      <w:autoSpaceDN w:val="0"/>
      <w:adjustRightInd w:val="0"/>
      <w:spacing w:before="90" w:after="90" w:line="240" w:lineRule="auto"/>
      <w:ind w:left="180" w:right="180"/>
      <w:jc w:val="both"/>
    </w:pPr>
    <w:rPr>
      <w:rFonts w:ascii="Arial" w:hAnsi="Arial" w:cs="Arial"/>
      <w:sz w:val="20"/>
      <w:szCs w:val="20"/>
    </w:rPr>
  </w:style>
  <w:style w:type="character" w:customStyle="1" w:styleId="afffff3">
    <w:name w:val="Утратил силу"/>
    <w:basedOn w:val="affff2"/>
    <w:uiPriority w:val="99"/>
    <w:rsid w:val="00EE2D01"/>
    <w:rPr>
      <w:rFonts w:cs="Times New Roman"/>
      <w:color w:val="808000"/>
    </w:rPr>
  </w:style>
  <w:style w:type="character" w:customStyle="1" w:styleId="afffff4">
    <w:name w:val="Не вступил в силу"/>
    <w:basedOn w:val="afffff3"/>
    <w:uiPriority w:val="99"/>
    <w:rsid w:val="00EE2D01"/>
    <w:rPr>
      <w:rFonts w:cs="Times New Roman"/>
      <w:color w:val="008080"/>
    </w:rPr>
  </w:style>
  <w:style w:type="paragraph" w:customStyle="1" w:styleId="afffff5">
    <w:name w:val="Необходимые документы"/>
    <w:basedOn w:val="affff4"/>
    <w:next w:val="a0"/>
    <w:uiPriority w:val="99"/>
    <w:rsid w:val="00EE2D01"/>
    <w:pPr>
      <w:ind w:firstLine="118"/>
    </w:pPr>
  </w:style>
  <w:style w:type="paragraph" w:customStyle="1" w:styleId="OEM">
    <w:name w:val="Нормальный (OEM)"/>
    <w:basedOn w:val="afffff1"/>
    <w:next w:val="a0"/>
    <w:uiPriority w:val="99"/>
    <w:rsid w:val="00EE2D01"/>
  </w:style>
  <w:style w:type="paragraph" w:customStyle="1" w:styleId="afffff6">
    <w:name w:val="Нормальный (аннотация)"/>
    <w:basedOn w:val="a0"/>
    <w:next w:val="a0"/>
    <w:uiPriority w:val="99"/>
    <w:rsid w:val="00EE2D01"/>
    <w:pPr>
      <w:widowControl w:val="0"/>
      <w:autoSpaceDE w:val="0"/>
      <w:autoSpaceDN w:val="0"/>
      <w:adjustRightInd w:val="0"/>
      <w:spacing w:after="0" w:line="240" w:lineRule="auto"/>
      <w:ind w:firstLine="720"/>
      <w:jc w:val="both"/>
    </w:pPr>
    <w:rPr>
      <w:rFonts w:ascii="Arial" w:hAnsi="Arial" w:cs="Arial"/>
      <w:sz w:val="20"/>
      <w:szCs w:val="20"/>
    </w:rPr>
  </w:style>
  <w:style w:type="paragraph" w:customStyle="1" w:styleId="afffff7">
    <w:name w:val="Оглавление"/>
    <w:basedOn w:val="afffff1"/>
    <w:next w:val="a0"/>
    <w:uiPriority w:val="99"/>
    <w:rsid w:val="00EE2D01"/>
    <w:rPr>
      <w:vanish/>
    </w:rPr>
  </w:style>
  <w:style w:type="paragraph" w:customStyle="1" w:styleId="afffff8">
    <w:name w:val="Подчёркнутый текст"/>
    <w:basedOn w:val="a0"/>
    <w:next w:val="a0"/>
    <w:uiPriority w:val="99"/>
    <w:rsid w:val="00EE2D01"/>
    <w:pPr>
      <w:widowControl w:val="0"/>
      <w:pBdr>
        <w:bottom w:val="single" w:sz="4" w:space="0" w:color="auto"/>
      </w:pBdr>
      <w:autoSpaceDE w:val="0"/>
      <w:autoSpaceDN w:val="0"/>
      <w:adjustRightInd w:val="0"/>
      <w:spacing w:after="0" w:line="240" w:lineRule="auto"/>
      <w:ind w:firstLine="720"/>
      <w:jc w:val="both"/>
    </w:pPr>
    <w:rPr>
      <w:rFonts w:ascii="Arial" w:hAnsi="Arial" w:cs="Arial"/>
      <w:sz w:val="20"/>
      <w:szCs w:val="20"/>
    </w:rPr>
  </w:style>
  <w:style w:type="paragraph" w:customStyle="1" w:styleId="afffff9">
    <w:name w:val="Прижатый влево"/>
    <w:basedOn w:val="a0"/>
    <w:next w:val="a0"/>
    <w:uiPriority w:val="99"/>
    <w:rsid w:val="00EE2D01"/>
    <w:pPr>
      <w:widowControl w:val="0"/>
      <w:autoSpaceDE w:val="0"/>
      <w:autoSpaceDN w:val="0"/>
      <w:adjustRightInd w:val="0"/>
      <w:spacing w:after="0" w:line="240" w:lineRule="auto"/>
    </w:pPr>
    <w:rPr>
      <w:rFonts w:ascii="Arial" w:hAnsi="Arial" w:cs="Arial"/>
      <w:sz w:val="20"/>
      <w:szCs w:val="20"/>
    </w:rPr>
  </w:style>
  <w:style w:type="paragraph" w:customStyle="1" w:styleId="afffffa">
    <w:name w:val="Пример"/>
    <w:basedOn w:val="affff4"/>
    <w:next w:val="a0"/>
    <w:uiPriority w:val="99"/>
    <w:rsid w:val="00EE2D01"/>
  </w:style>
  <w:style w:type="paragraph" w:customStyle="1" w:styleId="afffffb">
    <w:name w:val="Примечание"/>
    <w:basedOn w:val="affff4"/>
    <w:next w:val="a0"/>
    <w:uiPriority w:val="99"/>
    <w:rsid w:val="00EE2D01"/>
  </w:style>
  <w:style w:type="character" w:customStyle="1" w:styleId="afffffc">
    <w:name w:val="Продолжение ссылки"/>
    <w:basedOn w:val="affff3"/>
    <w:uiPriority w:val="99"/>
    <w:rsid w:val="00EE2D01"/>
    <w:rPr>
      <w:rFonts w:cs="Times New Roman"/>
      <w:color w:val="008000"/>
    </w:rPr>
  </w:style>
  <w:style w:type="paragraph" w:customStyle="1" w:styleId="afffffd">
    <w:name w:val="Словарная статья"/>
    <w:basedOn w:val="a0"/>
    <w:next w:val="a0"/>
    <w:uiPriority w:val="99"/>
    <w:rsid w:val="00EE2D01"/>
    <w:pPr>
      <w:widowControl w:val="0"/>
      <w:autoSpaceDE w:val="0"/>
      <w:autoSpaceDN w:val="0"/>
      <w:adjustRightInd w:val="0"/>
      <w:spacing w:after="0" w:line="240" w:lineRule="auto"/>
      <w:ind w:firstLine="720"/>
      <w:jc w:val="both"/>
    </w:pPr>
    <w:rPr>
      <w:rFonts w:ascii="Arial" w:hAnsi="Arial" w:cs="Arial"/>
      <w:sz w:val="20"/>
      <w:szCs w:val="20"/>
    </w:rPr>
  </w:style>
  <w:style w:type="paragraph" w:customStyle="1" w:styleId="afffffe">
    <w:name w:val="Текст в таблице"/>
    <w:basedOn w:val="a4"/>
    <w:next w:val="a0"/>
    <w:uiPriority w:val="99"/>
    <w:rsid w:val="00EE2D01"/>
    <w:pPr>
      <w:ind w:firstLine="720"/>
    </w:pPr>
  </w:style>
  <w:style w:type="paragraph" w:customStyle="1" w:styleId="affffff">
    <w:name w:val="Текст ЭР (см. также)"/>
    <w:basedOn w:val="a0"/>
    <w:next w:val="a0"/>
    <w:uiPriority w:val="99"/>
    <w:rsid w:val="00EE2D01"/>
    <w:pPr>
      <w:widowControl w:val="0"/>
      <w:autoSpaceDE w:val="0"/>
      <w:autoSpaceDN w:val="0"/>
      <w:adjustRightInd w:val="0"/>
      <w:spacing w:before="200" w:after="0" w:line="240" w:lineRule="auto"/>
    </w:pPr>
    <w:rPr>
      <w:rFonts w:ascii="Arial" w:hAnsi="Arial" w:cs="Arial"/>
    </w:rPr>
  </w:style>
  <w:style w:type="paragraph" w:customStyle="1" w:styleId="affffff0">
    <w:name w:val="Технический комментарий"/>
    <w:basedOn w:val="a0"/>
    <w:next w:val="a0"/>
    <w:uiPriority w:val="99"/>
    <w:rsid w:val="00EE2D01"/>
    <w:pPr>
      <w:widowControl w:val="0"/>
      <w:autoSpaceDE w:val="0"/>
      <w:autoSpaceDN w:val="0"/>
      <w:adjustRightInd w:val="0"/>
      <w:spacing w:after="0" w:line="240" w:lineRule="auto"/>
    </w:pPr>
    <w:rPr>
      <w:rFonts w:ascii="Arial" w:hAnsi="Arial" w:cs="Arial"/>
      <w:sz w:val="20"/>
      <w:szCs w:val="20"/>
    </w:rPr>
  </w:style>
  <w:style w:type="paragraph" w:customStyle="1" w:styleId="affffff1">
    <w:name w:val="Формула"/>
    <w:basedOn w:val="a0"/>
    <w:next w:val="a0"/>
    <w:uiPriority w:val="99"/>
    <w:rsid w:val="00EE2D01"/>
    <w:pPr>
      <w:widowControl w:val="0"/>
      <w:autoSpaceDE w:val="0"/>
      <w:autoSpaceDN w:val="0"/>
      <w:adjustRightInd w:val="0"/>
      <w:spacing w:before="240" w:after="240" w:line="240" w:lineRule="auto"/>
      <w:ind w:left="420" w:right="420" w:firstLine="300"/>
      <w:jc w:val="both"/>
    </w:pPr>
    <w:rPr>
      <w:rFonts w:ascii="Arial" w:hAnsi="Arial" w:cs="Arial"/>
      <w:sz w:val="20"/>
      <w:szCs w:val="20"/>
    </w:rPr>
  </w:style>
  <w:style w:type="paragraph" w:customStyle="1" w:styleId="-0">
    <w:name w:val="ЭР-содержание (правое окно)"/>
    <w:basedOn w:val="a0"/>
    <w:next w:val="a0"/>
    <w:uiPriority w:val="99"/>
    <w:rsid w:val="00EE2D01"/>
    <w:pPr>
      <w:widowControl w:val="0"/>
      <w:autoSpaceDE w:val="0"/>
      <w:autoSpaceDN w:val="0"/>
      <w:adjustRightInd w:val="0"/>
      <w:spacing w:before="300" w:after="0" w:line="240" w:lineRule="auto"/>
    </w:pPr>
    <w:rPr>
      <w:rFonts w:ascii="Arial" w:hAnsi="Arial" w:cs="Arial"/>
      <w:sz w:val="26"/>
      <w:szCs w:val="26"/>
    </w:rPr>
  </w:style>
  <w:style w:type="character" w:customStyle="1" w:styleId="affffff2">
    <w:name w:val="Цветовое выделение для Нормальный"/>
    <w:uiPriority w:val="99"/>
    <w:rsid w:val="00EE2D01"/>
    <w:rPr>
      <w:sz w:val="20"/>
    </w:rPr>
  </w:style>
  <w:style w:type="paragraph" w:customStyle="1" w:styleId="CharAttribute318">
    <w:name w:val="CharAttribute318"/>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4">
    <w:name w:val="CharAttribute4"/>
    <w:rsid w:val="00EE2D01"/>
    <w:pPr>
      <w:spacing w:after="0" w:line="240" w:lineRule="auto"/>
    </w:pPr>
    <w:rPr>
      <w:rFonts w:ascii="Times New Roman" w:eastAsia="Times New Roman" w:hAnsi="Times New Roman" w:cs="Times New Roman"/>
      <w:i/>
      <w:color w:val="000000"/>
      <w:sz w:val="28"/>
      <w:szCs w:val="20"/>
    </w:rPr>
  </w:style>
  <w:style w:type="paragraph" w:customStyle="1" w:styleId="ParaAttribute10">
    <w:name w:val="ParaAttribute10"/>
    <w:rsid w:val="00EE2D01"/>
    <w:pPr>
      <w:spacing w:after="0" w:line="240" w:lineRule="auto"/>
      <w:jc w:val="both"/>
    </w:pPr>
    <w:rPr>
      <w:rFonts w:ascii="Times New Roman" w:eastAsia="Times New Roman" w:hAnsi="Times New Roman" w:cs="Times New Roman"/>
      <w:color w:val="000000"/>
      <w:sz w:val="20"/>
      <w:szCs w:val="20"/>
    </w:rPr>
  </w:style>
  <w:style w:type="paragraph" w:styleId="43">
    <w:name w:val="toc 4"/>
    <w:basedOn w:val="a0"/>
    <w:next w:val="a0"/>
    <w:link w:val="44"/>
    <w:uiPriority w:val="39"/>
    <w:rsid w:val="00EE2D01"/>
    <w:pPr>
      <w:widowControl w:val="0"/>
      <w:spacing w:after="0" w:line="240" w:lineRule="auto"/>
      <w:ind w:left="600"/>
    </w:pPr>
    <w:rPr>
      <w:rFonts w:eastAsia="Times New Roman" w:cs="Times New Roman"/>
      <w:color w:val="000000"/>
      <w:sz w:val="20"/>
      <w:szCs w:val="20"/>
    </w:rPr>
  </w:style>
  <w:style w:type="character" w:customStyle="1" w:styleId="44">
    <w:name w:val="Оглавление 4 Знак"/>
    <w:basedOn w:val="16"/>
    <w:link w:val="43"/>
    <w:uiPriority w:val="39"/>
    <w:rsid w:val="00EE2D01"/>
    <w:rPr>
      <w:rFonts w:ascii="Times New Roman" w:eastAsia="Times New Roman" w:hAnsi="Times New Roman" w:cs="Times New Roman"/>
      <w:color w:val="000000"/>
      <w:sz w:val="20"/>
      <w:szCs w:val="20"/>
    </w:rPr>
  </w:style>
  <w:style w:type="paragraph" w:customStyle="1" w:styleId="CharAttribute313">
    <w:name w:val="CharAttribute313"/>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511">
    <w:name w:val="CharAttribute511"/>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91">
    <w:name w:val="CharAttribute291"/>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86">
    <w:name w:val="CharAttribute286"/>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85">
    <w:name w:val="CharAttribute285"/>
    <w:rsid w:val="00EE2D01"/>
    <w:pPr>
      <w:spacing w:after="0" w:line="240" w:lineRule="auto"/>
    </w:pPr>
    <w:rPr>
      <w:rFonts w:ascii="Times New Roman" w:eastAsia="Times New Roman" w:hAnsi="Times New Roman" w:cs="Times New Roman"/>
      <w:color w:val="000000"/>
      <w:sz w:val="28"/>
      <w:szCs w:val="20"/>
    </w:rPr>
  </w:style>
  <w:style w:type="paragraph" w:styleId="61">
    <w:name w:val="toc 6"/>
    <w:basedOn w:val="a0"/>
    <w:next w:val="a0"/>
    <w:link w:val="62"/>
    <w:uiPriority w:val="39"/>
    <w:rsid w:val="00EE2D01"/>
    <w:pPr>
      <w:widowControl w:val="0"/>
      <w:spacing w:after="0" w:line="240" w:lineRule="auto"/>
      <w:ind w:left="1000"/>
    </w:pPr>
    <w:rPr>
      <w:rFonts w:eastAsia="Times New Roman" w:cs="Times New Roman"/>
      <w:color w:val="000000"/>
      <w:sz w:val="20"/>
      <w:szCs w:val="20"/>
    </w:rPr>
  </w:style>
  <w:style w:type="character" w:customStyle="1" w:styleId="62">
    <w:name w:val="Оглавление 6 Знак"/>
    <w:basedOn w:val="16"/>
    <w:link w:val="61"/>
    <w:uiPriority w:val="39"/>
    <w:rsid w:val="00EE2D01"/>
    <w:rPr>
      <w:rFonts w:ascii="Times New Roman" w:eastAsia="Times New Roman" w:hAnsi="Times New Roman" w:cs="Times New Roman"/>
      <w:color w:val="000000"/>
      <w:sz w:val="20"/>
      <w:szCs w:val="20"/>
    </w:rPr>
  </w:style>
  <w:style w:type="paragraph" w:customStyle="1" w:styleId="1f7">
    <w:name w:val="Обычный (веб)1"/>
    <w:basedOn w:val="a0"/>
    <w:rsid w:val="00EE2D01"/>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ParaAttribute16">
    <w:name w:val="ParaAttribute16"/>
    <w:rsid w:val="00EE2D01"/>
    <w:pPr>
      <w:spacing w:after="0" w:line="240" w:lineRule="auto"/>
      <w:ind w:left="1080"/>
      <w:jc w:val="both"/>
    </w:pPr>
    <w:rPr>
      <w:rFonts w:ascii="Times New Roman" w:eastAsia="Times New Roman" w:hAnsi="Times New Roman" w:cs="Times New Roman"/>
      <w:color w:val="000000"/>
      <w:sz w:val="20"/>
      <w:szCs w:val="20"/>
    </w:rPr>
  </w:style>
  <w:style w:type="paragraph" w:styleId="71">
    <w:name w:val="toc 7"/>
    <w:basedOn w:val="a0"/>
    <w:next w:val="a0"/>
    <w:link w:val="72"/>
    <w:uiPriority w:val="39"/>
    <w:rsid w:val="00EE2D01"/>
    <w:pPr>
      <w:widowControl w:val="0"/>
      <w:spacing w:after="0" w:line="240" w:lineRule="auto"/>
      <w:ind w:left="1200"/>
    </w:pPr>
    <w:rPr>
      <w:rFonts w:eastAsia="Times New Roman" w:cs="Times New Roman"/>
      <w:color w:val="000000"/>
      <w:sz w:val="20"/>
      <w:szCs w:val="20"/>
    </w:rPr>
  </w:style>
  <w:style w:type="character" w:customStyle="1" w:styleId="72">
    <w:name w:val="Оглавление 7 Знак"/>
    <w:basedOn w:val="16"/>
    <w:link w:val="71"/>
    <w:uiPriority w:val="39"/>
    <w:rsid w:val="00EE2D01"/>
    <w:rPr>
      <w:rFonts w:ascii="Times New Roman" w:eastAsia="Times New Roman" w:hAnsi="Times New Roman" w:cs="Times New Roman"/>
      <w:color w:val="000000"/>
      <w:sz w:val="20"/>
      <w:szCs w:val="20"/>
    </w:rPr>
  </w:style>
  <w:style w:type="paragraph" w:customStyle="1" w:styleId="CharAttribute300">
    <w:name w:val="CharAttribute300"/>
    <w:rsid w:val="00EE2D01"/>
    <w:pPr>
      <w:spacing w:after="0" w:line="240" w:lineRule="auto"/>
    </w:pPr>
    <w:rPr>
      <w:rFonts w:ascii="Times New Roman" w:eastAsia="Times New Roman" w:hAnsi="Times New Roman" w:cs="Times New Roman"/>
      <w:color w:val="00000A"/>
      <w:sz w:val="28"/>
      <w:szCs w:val="20"/>
    </w:rPr>
  </w:style>
  <w:style w:type="paragraph" w:customStyle="1" w:styleId="CharAttribute288">
    <w:name w:val="CharAttribute288"/>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512">
    <w:name w:val="CharAttribute512"/>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84">
    <w:name w:val="CharAttribute284"/>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01">
    <w:name w:val="CharAttribute301"/>
    <w:rsid w:val="00EE2D01"/>
    <w:pPr>
      <w:spacing w:after="0" w:line="240" w:lineRule="auto"/>
    </w:pPr>
    <w:rPr>
      <w:rFonts w:ascii="Times New Roman" w:eastAsia="Times New Roman" w:hAnsi="Times New Roman" w:cs="Times New Roman"/>
      <w:color w:val="00000A"/>
      <w:sz w:val="28"/>
      <w:szCs w:val="20"/>
    </w:rPr>
  </w:style>
  <w:style w:type="paragraph" w:styleId="affffff3">
    <w:name w:val="annotation text"/>
    <w:basedOn w:val="a0"/>
    <w:link w:val="affffff4"/>
    <w:uiPriority w:val="99"/>
    <w:unhideWhenUsed/>
    <w:rsid w:val="00EE2D01"/>
    <w:pPr>
      <w:widowControl w:val="0"/>
      <w:spacing w:after="0" w:line="240" w:lineRule="auto"/>
      <w:jc w:val="both"/>
    </w:pPr>
    <w:rPr>
      <w:rFonts w:ascii="Times New Roman" w:eastAsia="Times New Roman" w:hAnsi="Times New Roman" w:cs="Times New Roman"/>
      <w:color w:val="000000"/>
      <w:sz w:val="20"/>
      <w:szCs w:val="20"/>
    </w:rPr>
  </w:style>
  <w:style w:type="character" w:customStyle="1" w:styleId="affffff4">
    <w:name w:val="Текст примечания Знак"/>
    <w:basedOn w:val="a1"/>
    <w:link w:val="affffff3"/>
    <w:uiPriority w:val="99"/>
    <w:rsid w:val="00EE2D01"/>
    <w:rPr>
      <w:rFonts w:ascii="Times New Roman" w:eastAsia="Times New Roman" w:hAnsi="Times New Roman" w:cs="Times New Roman"/>
      <w:color w:val="000000"/>
      <w:sz w:val="20"/>
      <w:szCs w:val="20"/>
    </w:rPr>
  </w:style>
  <w:style w:type="paragraph" w:styleId="affffff5">
    <w:name w:val="annotation subject"/>
    <w:basedOn w:val="affffff3"/>
    <w:next w:val="affffff3"/>
    <w:link w:val="affffff6"/>
    <w:uiPriority w:val="99"/>
    <w:rsid w:val="00EE2D01"/>
    <w:rPr>
      <w:b/>
    </w:rPr>
  </w:style>
  <w:style w:type="character" w:customStyle="1" w:styleId="affffff6">
    <w:name w:val="Тема примечания Знак"/>
    <w:basedOn w:val="affffff4"/>
    <w:link w:val="affffff5"/>
    <w:uiPriority w:val="99"/>
    <w:rsid w:val="00EE2D01"/>
    <w:rPr>
      <w:rFonts w:ascii="Times New Roman" w:eastAsia="Times New Roman" w:hAnsi="Times New Roman" w:cs="Times New Roman"/>
      <w:b/>
      <w:color w:val="000000"/>
      <w:sz w:val="20"/>
      <w:szCs w:val="20"/>
    </w:rPr>
  </w:style>
  <w:style w:type="paragraph" w:customStyle="1" w:styleId="CharAttribute548">
    <w:name w:val="CharAttribute548"/>
    <w:rsid w:val="00EE2D01"/>
    <w:pPr>
      <w:spacing w:after="0" w:line="240" w:lineRule="auto"/>
    </w:pPr>
    <w:rPr>
      <w:rFonts w:ascii="Times New Roman" w:eastAsia="Times New Roman" w:hAnsi="Times New Roman" w:cs="Times New Roman"/>
      <w:color w:val="000000"/>
      <w:sz w:val="24"/>
      <w:szCs w:val="20"/>
    </w:rPr>
  </w:style>
  <w:style w:type="paragraph" w:customStyle="1" w:styleId="CharAttribute10">
    <w:name w:val="CharAttribute10"/>
    <w:rsid w:val="00EE2D01"/>
    <w:pPr>
      <w:spacing w:after="0" w:line="240" w:lineRule="auto"/>
    </w:pPr>
    <w:rPr>
      <w:rFonts w:ascii="Times New Roman" w:eastAsia="Times New Roman" w:hAnsi="Times New Roman" w:cs="Times New Roman"/>
      <w:b/>
      <w:color w:val="000000"/>
      <w:sz w:val="28"/>
      <w:szCs w:val="20"/>
    </w:rPr>
  </w:style>
  <w:style w:type="paragraph" w:customStyle="1" w:styleId="CharAttribute293">
    <w:name w:val="CharAttribute293"/>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20">
    <w:name w:val="CharAttribute320"/>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25">
    <w:name w:val="CharAttribute325"/>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504">
    <w:name w:val="CharAttribute504"/>
    <w:rsid w:val="00EE2D01"/>
    <w:pPr>
      <w:spacing w:after="0" w:line="240" w:lineRule="auto"/>
    </w:pPr>
    <w:rPr>
      <w:rFonts w:ascii="Times New Roman" w:eastAsia="Times New Roman" w:hAnsi="Times New Roman" w:cs="Times New Roman"/>
      <w:color w:val="000000"/>
      <w:sz w:val="28"/>
      <w:szCs w:val="20"/>
    </w:rPr>
  </w:style>
  <w:style w:type="paragraph" w:styleId="affffff7">
    <w:name w:val="Block Text"/>
    <w:basedOn w:val="a0"/>
    <w:link w:val="affffff8"/>
    <w:rsid w:val="00EE2D01"/>
    <w:pPr>
      <w:spacing w:after="0" w:line="360" w:lineRule="auto"/>
      <w:ind w:left="-709" w:right="-9" w:firstLine="709"/>
      <w:jc w:val="both"/>
    </w:pPr>
    <w:rPr>
      <w:rFonts w:ascii="Times New Roman" w:eastAsia="Times New Roman" w:hAnsi="Times New Roman" w:cs="Times New Roman"/>
      <w:color w:val="000000"/>
      <w:spacing w:val="5"/>
      <w:sz w:val="24"/>
      <w:szCs w:val="20"/>
    </w:rPr>
  </w:style>
  <w:style w:type="character" w:customStyle="1" w:styleId="affffff8">
    <w:name w:val="Цитата Знак"/>
    <w:basedOn w:val="16"/>
    <w:link w:val="affffff7"/>
    <w:rsid w:val="00EE2D01"/>
    <w:rPr>
      <w:rFonts w:ascii="Times New Roman" w:eastAsia="Times New Roman" w:hAnsi="Times New Roman" w:cs="Times New Roman"/>
      <w:color w:val="000000"/>
      <w:spacing w:val="5"/>
      <w:sz w:val="24"/>
      <w:szCs w:val="20"/>
    </w:rPr>
  </w:style>
  <w:style w:type="paragraph" w:customStyle="1" w:styleId="CharAttribute498">
    <w:name w:val="CharAttribute498"/>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03">
    <w:name w:val="CharAttribute303"/>
    <w:rsid w:val="00EE2D01"/>
    <w:pPr>
      <w:spacing w:after="0" w:line="240" w:lineRule="auto"/>
    </w:pPr>
    <w:rPr>
      <w:rFonts w:ascii="Times New Roman" w:eastAsia="Times New Roman" w:hAnsi="Times New Roman" w:cs="Times New Roman"/>
      <w:b/>
      <w:color w:val="000000"/>
      <w:sz w:val="28"/>
      <w:szCs w:val="20"/>
    </w:rPr>
  </w:style>
  <w:style w:type="paragraph" w:customStyle="1" w:styleId="CharAttribute330">
    <w:name w:val="CharAttribute330"/>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04">
    <w:name w:val="CharAttribute304"/>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485">
    <w:name w:val="CharAttribute485"/>
    <w:rsid w:val="00EE2D01"/>
    <w:pPr>
      <w:spacing w:after="0" w:line="240" w:lineRule="auto"/>
    </w:pPr>
    <w:rPr>
      <w:rFonts w:ascii="Times New Roman" w:eastAsia="Times New Roman" w:hAnsi="Times New Roman" w:cs="Times New Roman"/>
      <w:i/>
      <w:color w:val="000000"/>
      <w:szCs w:val="20"/>
    </w:rPr>
  </w:style>
  <w:style w:type="paragraph" w:customStyle="1" w:styleId="CharAttribute269">
    <w:name w:val="CharAttribute269"/>
    <w:rsid w:val="00EE2D01"/>
    <w:pPr>
      <w:spacing w:after="0" w:line="240" w:lineRule="auto"/>
    </w:pPr>
    <w:rPr>
      <w:rFonts w:ascii="Times New Roman" w:eastAsia="Times New Roman" w:hAnsi="Times New Roman" w:cs="Times New Roman"/>
      <w:i/>
      <w:color w:val="000000"/>
      <w:sz w:val="28"/>
      <w:szCs w:val="20"/>
    </w:rPr>
  </w:style>
  <w:style w:type="paragraph" w:customStyle="1" w:styleId="CharAttribute271">
    <w:name w:val="CharAttribute271"/>
    <w:rsid w:val="00EE2D01"/>
    <w:pPr>
      <w:spacing w:after="0" w:line="240" w:lineRule="auto"/>
    </w:pPr>
    <w:rPr>
      <w:rFonts w:ascii="Times New Roman" w:eastAsia="Times New Roman" w:hAnsi="Times New Roman" w:cs="Times New Roman"/>
      <w:b/>
      <w:color w:val="000000"/>
      <w:sz w:val="28"/>
      <w:szCs w:val="20"/>
    </w:rPr>
  </w:style>
  <w:style w:type="paragraph" w:customStyle="1" w:styleId="CharAttribute299">
    <w:name w:val="CharAttribute299"/>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92">
    <w:name w:val="CharAttribute292"/>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16">
    <w:name w:val="CharAttribute316"/>
    <w:rsid w:val="00EE2D01"/>
    <w:pPr>
      <w:spacing w:after="0" w:line="240" w:lineRule="auto"/>
    </w:pPr>
    <w:rPr>
      <w:rFonts w:ascii="Times New Roman" w:eastAsia="Times New Roman" w:hAnsi="Times New Roman" w:cs="Times New Roman"/>
      <w:color w:val="000000"/>
      <w:sz w:val="28"/>
      <w:szCs w:val="20"/>
    </w:rPr>
  </w:style>
  <w:style w:type="paragraph" w:customStyle="1" w:styleId="ParaAttribute38">
    <w:name w:val="ParaAttribute38"/>
    <w:rsid w:val="00EE2D01"/>
    <w:pPr>
      <w:spacing w:after="0" w:line="240" w:lineRule="auto"/>
      <w:ind w:right="-1"/>
      <w:jc w:val="both"/>
    </w:pPr>
    <w:rPr>
      <w:rFonts w:ascii="Times New Roman" w:eastAsia="Times New Roman" w:hAnsi="Times New Roman" w:cs="Times New Roman"/>
      <w:color w:val="000000"/>
      <w:sz w:val="20"/>
      <w:szCs w:val="20"/>
    </w:rPr>
  </w:style>
  <w:style w:type="paragraph" w:customStyle="1" w:styleId="CharAttribute2">
    <w:name w:val="CharAttribute2"/>
    <w:rsid w:val="00EE2D01"/>
    <w:pPr>
      <w:spacing w:after="0" w:line="240" w:lineRule="auto"/>
    </w:pPr>
    <w:rPr>
      <w:rFonts w:ascii="Times New Roman" w:eastAsia="Times New Roman" w:hAnsi="Times New Roman" w:cs="Times New Roman"/>
      <w:color w:val="00000A"/>
      <w:sz w:val="28"/>
      <w:szCs w:val="20"/>
    </w:rPr>
  </w:style>
  <w:style w:type="paragraph" w:customStyle="1" w:styleId="CharAttribute502">
    <w:name w:val="CharAttribute502"/>
    <w:rsid w:val="00EE2D01"/>
    <w:pPr>
      <w:spacing w:after="0" w:line="240" w:lineRule="auto"/>
    </w:pPr>
    <w:rPr>
      <w:rFonts w:ascii="Times New Roman" w:eastAsia="Times New Roman" w:hAnsi="Times New Roman" w:cs="Times New Roman"/>
      <w:i/>
      <w:color w:val="000000"/>
      <w:sz w:val="28"/>
      <w:szCs w:val="20"/>
    </w:rPr>
  </w:style>
  <w:style w:type="paragraph" w:customStyle="1" w:styleId="CharAttribute290">
    <w:name w:val="CharAttribute290"/>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0">
    <w:name w:val="CharAttribute0"/>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96">
    <w:name w:val="CharAttribute296"/>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35">
    <w:name w:val="CharAttribute335"/>
    <w:rsid w:val="00EE2D01"/>
    <w:pPr>
      <w:spacing w:after="0" w:line="240" w:lineRule="auto"/>
    </w:pPr>
    <w:rPr>
      <w:rFonts w:ascii="Times New Roman" w:eastAsia="Times New Roman" w:hAnsi="Times New Roman" w:cs="Times New Roman"/>
      <w:color w:val="000000"/>
      <w:sz w:val="28"/>
      <w:szCs w:val="20"/>
    </w:rPr>
  </w:style>
  <w:style w:type="paragraph" w:customStyle="1" w:styleId="ParaAttribute8">
    <w:name w:val="ParaAttribute8"/>
    <w:rsid w:val="00EE2D01"/>
    <w:pPr>
      <w:spacing w:after="0" w:line="240" w:lineRule="auto"/>
      <w:ind w:firstLine="851"/>
      <w:jc w:val="both"/>
    </w:pPr>
    <w:rPr>
      <w:rFonts w:ascii="Times New Roman" w:eastAsia="Times New Roman" w:hAnsi="Times New Roman" w:cs="Times New Roman"/>
      <w:color w:val="000000"/>
      <w:sz w:val="20"/>
      <w:szCs w:val="20"/>
    </w:rPr>
  </w:style>
  <w:style w:type="paragraph" w:customStyle="1" w:styleId="CharAttribute521">
    <w:name w:val="CharAttribute521"/>
    <w:rsid w:val="00EE2D01"/>
    <w:pPr>
      <w:spacing w:after="0" w:line="240" w:lineRule="auto"/>
    </w:pPr>
    <w:rPr>
      <w:rFonts w:ascii="Times New Roman" w:eastAsia="Times New Roman" w:hAnsi="Times New Roman" w:cs="Times New Roman"/>
      <w:i/>
      <w:color w:val="000000"/>
      <w:sz w:val="28"/>
      <w:szCs w:val="20"/>
    </w:rPr>
  </w:style>
  <w:style w:type="paragraph" w:customStyle="1" w:styleId="CharAttribute334">
    <w:name w:val="CharAttribute334"/>
    <w:rsid w:val="00EE2D01"/>
    <w:pPr>
      <w:spacing w:after="0" w:line="240" w:lineRule="auto"/>
    </w:pPr>
    <w:rPr>
      <w:rFonts w:ascii="Times New Roman" w:eastAsia="Times New Roman" w:hAnsi="Times New Roman" w:cs="Times New Roman"/>
      <w:color w:val="000000"/>
      <w:sz w:val="28"/>
      <w:szCs w:val="20"/>
    </w:rPr>
  </w:style>
  <w:style w:type="paragraph" w:customStyle="1" w:styleId="s10">
    <w:name w:val="s_10"/>
    <w:rsid w:val="00EE2D01"/>
    <w:pPr>
      <w:spacing w:after="0" w:line="240" w:lineRule="auto"/>
    </w:pPr>
    <w:rPr>
      <w:rFonts w:eastAsia="Times New Roman" w:cs="Times New Roman"/>
      <w:color w:val="000000"/>
      <w:sz w:val="24"/>
      <w:szCs w:val="20"/>
    </w:rPr>
  </w:style>
  <w:style w:type="paragraph" w:customStyle="1" w:styleId="CharAttribute323">
    <w:name w:val="CharAttribute323"/>
    <w:rsid w:val="00EE2D01"/>
    <w:pPr>
      <w:spacing w:after="0" w:line="240" w:lineRule="auto"/>
    </w:pPr>
    <w:rPr>
      <w:rFonts w:ascii="Times New Roman" w:eastAsia="Times New Roman" w:hAnsi="Times New Roman" w:cs="Times New Roman"/>
      <w:color w:val="000000"/>
      <w:sz w:val="28"/>
      <w:szCs w:val="20"/>
    </w:rPr>
  </w:style>
  <w:style w:type="paragraph" w:customStyle="1" w:styleId="bigtext">
    <w:name w:val="big_text"/>
    <w:basedOn w:val="a0"/>
    <w:rsid w:val="00EE2D01"/>
    <w:pPr>
      <w:spacing w:before="113" w:after="57" w:line="288" w:lineRule="auto"/>
    </w:pPr>
    <w:rPr>
      <w:rFonts w:ascii="Arial" w:eastAsia="Times New Roman" w:hAnsi="Arial" w:cs="Times New Roman"/>
      <w:color w:val="333333"/>
      <w:sz w:val="21"/>
      <w:szCs w:val="20"/>
    </w:rPr>
  </w:style>
  <w:style w:type="paragraph" w:customStyle="1" w:styleId="CharAttribute333">
    <w:name w:val="CharAttribute333"/>
    <w:rsid w:val="00EE2D01"/>
    <w:pPr>
      <w:spacing w:after="0" w:line="240" w:lineRule="auto"/>
    </w:pPr>
    <w:rPr>
      <w:rFonts w:ascii="Times New Roman" w:eastAsia="Times New Roman" w:hAnsi="Times New Roman" w:cs="Times New Roman"/>
      <w:color w:val="000000"/>
      <w:sz w:val="28"/>
      <w:szCs w:val="20"/>
    </w:rPr>
  </w:style>
  <w:style w:type="paragraph" w:customStyle="1" w:styleId="1f8">
    <w:name w:val="Основной текст1"/>
    <w:basedOn w:val="a0"/>
    <w:rsid w:val="00EE2D01"/>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277">
    <w:name w:val="CharAttribute277"/>
    <w:rsid w:val="00EE2D01"/>
    <w:pPr>
      <w:spacing w:after="0" w:line="240" w:lineRule="auto"/>
    </w:pPr>
    <w:rPr>
      <w:rFonts w:ascii="Times New Roman" w:eastAsia="Times New Roman" w:hAnsi="Times New Roman" w:cs="Times New Roman"/>
      <w:b/>
      <w:i/>
      <w:color w:val="00000A"/>
      <w:sz w:val="28"/>
      <w:szCs w:val="20"/>
    </w:rPr>
  </w:style>
  <w:style w:type="paragraph" w:customStyle="1" w:styleId="ParaAttribute30">
    <w:name w:val="ParaAttribute30"/>
    <w:rsid w:val="00EE2D01"/>
    <w:pPr>
      <w:spacing w:after="0" w:line="240" w:lineRule="auto"/>
      <w:ind w:left="709" w:right="566"/>
      <w:jc w:val="center"/>
    </w:pPr>
    <w:rPr>
      <w:rFonts w:ascii="Times New Roman" w:eastAsia="Times New Roman" w:hAnsi="Times New Roman" w:cs="Times New Roman"/>
      <w:color w:val="000000"/>
      <w:sz w:val="20"/>
      <w:szCs w:val="20"/>
    </w:rPr>
  </w:style>
  <w:style w:type="paragraph" w:customStyle="1" w:styleId="CharAttribute331">
    <w:name w:val="CharAttribute331"/>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75">
    <w:name w:val="CharAttribute275"/>
    <w:rsid w:val="00EE2D01"/>
    <w:pPr>
      <w:spacing w:after="0" w:line="240" w:lineRule="auto"/>
    </w:pPr>
    <w:rPr>
      <w:rFonts w:ascii="Times New Roman" w:eastAsia="Times New Roman" w:hAnsi="Times New Roman" w:cs="Times New Roman"/>
      <w:b/>
      <w:i/>
      <w:color w:val="000000"/>
      <w:sz w:val="28"/>
      <w:szCs w:val="20"/>
    </w:rPr>
  </w:style>
  <w:style w:type="paragraph" w:customStyle="1" w:styleId="CharAttribute283">
    <w:name w:val="CharAttribute283"/>
    <w:rsid w:val="00EE2D01"/>
    <w:pPr>
      <w:spacing w:after="0" w:line="240" w:lineRule="auto"/>
    </w:pPr>
    <w:rPr>
      <w:rFonts w:ascii="Times New Roman" w:eastAsia="Times New Roman" w:hAnsi="Times New Roman" w:cs="Times New Roman"/>
      <w:i/>
      <w:color w:val="00000A"/>
      <w:sz w:val="28"/>
      <w:szCs w:val="20"/>
    </w:rPr>
  </w:style>
  <w:style w:type="paragraph" w:customStyle="1" w:styleId="1f9">
    <w:name w:val="Îñíîâíîé òåêñò1"/>
    <w:basedOn w:val="a0"/>
    <w:rsid w:val="00EE2D01"/>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3">
    <w:name w:val="CharAttribute3"/>
    <w:rsid w:val="00EE2D01"/>
    <w:pPr>
      <w:spacing w:after="0" w:line="240" w:lineRule="auto"/>
    </w:pPr>
    <w:rPr>
      <w:rFonts w:ascii="Times New Roman" w:eastAsia="Times New Roman" w:hAnsi="Times New Roman" w:cs="Times New Roman"/>
      <w:color w:val="000000"/>
      <w:sz w:val="28"/>
      <w:szCs w:val="20"/>
    </w:rPr>
  </w:style>
  <w:style w:type="paragraph" w:customStyle="1" w:styleId="1fa">
    <w:name w:val="Основной шрифт абзаца1"/>
    <w:rsid w:val="00EE2D01"/>
    <w:pPr>
      <w:spacing w:after="0" w:line="240" w:lineRule="auto"/>
    </w:pPr>
    <w:rPr>
      <w:rFonts w:eastAsia="Times New Roman" w:cs="Times New Roman"/>
      <w:color w:val="000000"/>
      <w:sz w:val="24"/>
      <w:szCs w:val="20"/>
    </w:rPr>
  </w:style>
  <w:style w:type="paragraph" w:customStyle="1" w:styleId="CharAttribute312">
    <w:name w:val="CharAttribute312"/>
    <w:rsid w:val="00EE2D01"/>
    <w:pPr>
      <w:spacing w:after="0" w:line="240" w:lineRule="auto"/>
    </w:pPr>
    <w:rPr>
      <w:rFonts w:ascii="Times New Roman" w:eastAsia="Times New Roman" w:hAnsi="Times New Roman" w:cs="Times New Roman"/>
      <w:color w:val="000000"/>
      <w:sz w:val="28"/>
      <w:szCs w:val="20"/>
    </w:rPr>
  </w:style>
  <w:style w:type="paragraph" w:customStyle="1" w:styleId="w">
    <w:name w:val="w"/>
    <w:rsid w:val="00EE2D01"/>
    <w:pPr>
      <w:spacing w:after="0" w:line="240" w:lineRule="auto"/>
    </w:pPr>
    <w:rPr>
      <w:rFonts w:eastAsia="Times New Roman" w:cs="Times New Roman"/>
      <w:color w:val="000000"/>
      <w:sz w:val="24"/>
      <w:szCs w:val="20"/>
    </w:rPr>
  </w:style>
  <w:style w:type="paragraph" w:customStyle="1" w:styleId="CharAttribute289">
    <w:name w:val="CharAttribute289"/>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79">
    <w:name w:val="CharAttribute279"/>
    <w:rsid w:val="00EE2D01"/>
    <w:pPr>
      <w:spacing w:after="0" w:line="240" w:lineRule="auto"/>
    </w:pPr>
    <w:rPr>
      <w:rFonts w:ascii="Times New Roman" w:eastAsia="Times New Roman" w:hAnsi="Times New Roman" w:cs="Times New Roman"/>
      <w:color w:val="00000A"/>
      <w:sz w:val="28"/>
      <w:szCs w:val="20"/>
    </w:rPr>
  </w:style>
  <w:style w:type="paragraph" w:customStyle="1" w:styleId="CharAttribute282">
    <w:name w:val="CharAttribute282"/>
    <w:rsid w:val="00EE2D01"/>
    <w:pPr>
      <w:spacing w:after="0" w:line="240" w:lineRule="auto"/>
    </w:pPr>
    <w:rPr>
      <w:rFonts w:ascii="Times New Roman" w:eastAsia="Times New Roman" w:hAnsi="Times New Roman" w:cs="Times New Roman"/>
      <w:color w:val="00000A"/>
      <w:sz w:val="28"/>
      <w:szCs w:val="20"/>
    </w:rPr>
  </w:style>
  <w:style w:type="paragraph" w:customStyle="1" w:styleId="CharAttribute327">
    <w:name w:val="CharAttribute327"/>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21">
    <w:name w:val="CharAttribute321"/>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22">
    <w:name w:val="CharAttribute322"/>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80">
    <w:name w:val="CharAttribute280"/>
    <w:rsid w:val="00EE2D01"/>
    <w:pPr>
      <w:spacing w:after="0" w:line="240" w:lineRule="auto"/>
    </w:pPr>
    <w:rPr>
      <w:rFonts w:ascii="Times New Roman" w:eastAsia="Times New Roman" w:hAnsi="Times New Roman" w:cs="Times New Roman"/>
      <w:color w:val="00000A"/>
      <w:sz w:val="28"/>
      <w:szCs w:val="20"/>
    </w:rPr>
  </w:style>
  <w:style w:type="paragraph" w:customStyle="1" w:styleId="CharAttribute295">
    <w:name w:val="CharAttribute295"/>
    <w:rsid w:val="00EE2D01"/>
    <w:pPr>
      <w:spacing w:after="0" w:line="240" w:lineRule="auto"/>
    </w:pPr>
    <w:rPr>
      <w:rFonts w:ascii="Times New Roman" w:eastAsia="Times New Roman" w:hAnsi="Times New Roman" w:cs="Times New Roman"/>
      <w:color w:val="000000"/>
      <w:sz w:val="28"/>
      <w:szCs w:val="20"/>
    </w:rPr>
  </w:style>
  <w:style w:type="paragraph" w:customStyle="1" w:styleId="1fb">
    <w:name w:val="Знак примечания1"/>
    <w:link w:val="affffff9"/>
    <w:rsid w:val="00EE2D01"/>
    <w:pPr>
      <w:spacing w:after="0" w:line="240" w:lineRule="auto"/>
    </w:pPr>
    <w:rPr>
      <w:rFonts w:eastAsia="Times New Roman" w:cs="Times New Roman"/>
      <w:color w:val="000000"/>
      <w:sz w:val="16"/>
      <w:szCs w:val="20"/>
    </w:rPr>
  </w:style>
  <w:style w:type="character" w:styleId="affffff9">
    <w:name w:val="annotation reference"/>
    <w:link w:val="1fb"/>
    <w:uiPriority w:val="99"/>
    <w:rsid w:val="00EE2D01"/>
    <w:rPr>
      <w:rFonts w:eastAsia="Times New Roman" w:cs="Times New Roman"/>
      <w:color w:val="000000"/>
      <w:sz w:val="16"/>
      <w:szCs w:val="20"/>
    </w:rPr>
  </w:style>
  <w:style w:type="paragraph" w:customStyle="1" w:styleId="ParaAttribute0">
    <w:name w:val="ParaAttribute0"/>
    <w:rsid w:val="00EE2D01"/>
    <w:pPr>
      <w:spacing w:after="0" w:line="240" w:lineRule="auto"/>
    </w:pPr>
    <w:rPr>
      <w:rFonts w:ascii="Times New Roman" w:eastAsia="Times New Roman" w:hAnsi="Times New Roman" w:cs="Times New Roman"/>
      <w:color w:val="000000"/>
      <w:sz w:val="20"/>
      <w:szCs w:val="20"/>
    </w:rPr>
  </w:style>
  <w:style w:type="paragraph" w:customStyle="1" w:styleId="CharAttribute274">
    <w:name w:val="CharAttribute274"/>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87">
    <w:name w:val="CharAttribute287"/>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1">
    <w:name w:val="CharAttribute1"/>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73">
    <w:name w:val="CharAttribute273"/>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526">
    <w:name w:val="CharAttribute526"/>
    <w:rsid w:val="00EE2D01"/>
    <w:pPr>
      <w:spacing w:after="0" w:line="240" w:lineRule="auto"/>
    </w:pPr>
    <w:rPr>
      <w:rFonts w:ascii="Times New Roman" w:eastAsia="Times New Roman" w:hAnsi="Times New Roman" w:cs="Times New Roman"/>
      <w:color w:val="000000"/>
      <w:sz w:val="28"/>
      <w:szCs w:val="20"/>
    </w:rPr>
  </w:style>
  <w:style w:type="paragraph" w:customStyle="1" w:styleId="HeaderandFooter">
    <w:name w:val="Header and Footer"/>
    <w:rsid w:val="00EE2D01"/>
    <w:pPr>
      <w:spacing w:after="0" w:line="240" w:lineRule="auto"/>
      <w:jc w:val="both"/>
    </w:pPr>
    <w:rPr>
      <w:rFonts w:ascii="XO Thames" w:eastAsia="Times New Roman" w:hAnsi="XO Thames" w:cs="Times New Roman"/>
      <w:color w:val="000000"/>
      <w:sz w:val="20"/>
      <w:szCs w:val="20"/>
    </w:rPr>
  </w:style>
  <w:style w:type="paragraph" w:customStyle="1" w:styleId="CharAttribute307">
    <w:name w:val="CharAttribute307"/>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15">
    <w:name w:val="CharAttribute315"/>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10">
    <w:name w:val="CharAttribute310"/>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501">
    <w:name w:val="CharAttribute501"/>
    <w:rsid w:val="00EE2D01"/>
    <w:pPr>
      <w:spacing w:after="0" w:line="240" w:lineRule="auto"/>
    </w:pPr>
    <w:rPr>
      <w:rFonts w:ascii="Times New Roman" w:eastAsia="Times New Roman" w:hAnsi="Times New Roman" w:cs="Times New Roman"/>
      <w:i/>
      <w:color w:val="000000"/>
      <w:sz w:val="28"/>
      <w:szCs w:val="20"/>
      <w:u w:val="single"/>
    </w:rPr>
  </w:style>
  <w:style w:type="paragraph" w:customStyle="1" w:styleId="CharAttribute272">
    <w:name w:val="CharAttribute272"/>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05">
    <w:name w:val="CharAttribute305"/>
    <w:rsid w:val="00EE2D01"/>
    <w:pPr>
      <w:spacing w:after="0" w:line="240" w:lineRule="auto"/>
    </w:pPr>
    <w:rPr>
      <w:rFonts w:ascii="Times New Roman" w:eastAsia="Times New Roman" w:hAnsi="Times New Roman" w:cs="Times New Roman"/>
      <w:color w:val="000000"/>
      <w:sz w:val="28"/>
      <w:szCs w:val="20"/>
    </w:rPr>
  </w:style>
  <w:style w:type="paragraph" w:styleId="92">
    <w:name w:val="toc 9"/>
    <w:basedOn w:val="a0"/>
    <w:next w:val="a0"/>
    <w:link w:val="93"/>
    <w:uiPriority w:val="39"/>
    <w:rsid w:val="00EE2D01"/>
    <w:pPr>
      <w:widowControl w:val="0"/>
      <w:spacing w:after="0" w:line="240" w:lineRule="auto"/>
      <w:ind w:left="1600"/>
    </w:pPr>
    <w:rPr>
      <w:rFonts w:eastAsia="Times New Roman" w:cs="Times New Roman"/>
      <w:color w:val="000000"/>
      <w:sz w:val="20"/>
      <w:szCs w:val="20"/>
    </w:rPr>
  </w:style>
  <w:style w:type="character" w:customStyle="1" w:styleId="93">
    <w:name w:val="Оглавление 9 Знак"/>
    <w:basedOn w:val="16"/>
    <w:link w:val="92"/>
    <w:uiPriority w:val="39"/>
    <w:rsid w:val="00EE2D01"/>
    <w:rPr>
      <w:rFonts w:ascii="Times New Roman" w:eastAsia="Times New Roman" w:hAnsi="Times New Roman" w:cs="Times New Roman"/>
      <w:color w:val="000000"/>
      <w:sz w:val="20"/>
      <w:szCs w:val="20"/>
    </w:rPr>
  </w:style>
  <w:style w:type="paragraph" w:customStyle="1" w:styleId="CharAttribute294">
    <w:name w:val="CharAttribute294"/>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17">
    <w:name w:val="CharAttribute317"/>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500">
    <w:name w:val="CharAttribute500"/>
    <w:rsid w:val="00EE2D01"/>
    <w:pPr>
      <w:spacing w:after="0" w:line="240" w:lineRule="auto"/>
    </w:pPr>
    <w:rPr>
      <w:rFonts w:ascii="Times New Roman" w:eastAsia="Times New Roman" w:hAnsi="Times New Roman" w:cs="Times New Roman"/>
      <w:color w:val="000000"/>
      <w:sz w:val="28"/>
      <w:szCs w:val="20"/>
    </w:rPr>
  </w:style>
  <w:style w:type="paragraph" w:customStyle="1" w:styleId="s14">
    <w:name w:val="s_1"/>
    <w:basedOn w:val="a0"/>
    <w:rsid w:val="00EE2D01"/>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ParaAttribute1">
    <w:name w:val="ParaAttribute1"/>
    <w:rsid w:val="00EE2D01"/>
    <w:pPr>
      <w:widowControl w:val="0"/>
      <w:spacing w:after="0" w:line="240" w:lineRule="auto"/>
      <w:jc w:val="center"/>
    </w:pPr>
    <w:rPr>
      <w:rFonts w:ascii="Times New Roman" w:eastAsia="Times New Roman" w:hAnsi="Times New Roman" w:cs="Times New Roman"/>
      <w:color w:val="000000"/>
      <w:sz w:val="20"/>
      <w:szCs w:val="20"/>
    </w:rPr>
  </w:style>
  <w:style w:type="paragraph" w:styleId="81">
    <w:name w:val="toc 8"/>
    <w:basedOn w:val="a0"/>
    <w:next w:val="a0"/>
    <w:link w:val="82"/>
    <w:uiPriority w:val="39"/>
    <w:rsid w:val="00EE2D01"/>
    <w:pPr>
      <w:widowControl w:val="0"/>
      <w:spacing w:after="0" w:line="240" w:lineRule="auto"/>
      <w:ind w:left="1400"/>
    </w:pPr>
    <w:rPr>
      <w:rFonts w:eastAsia="Times New Roman" w:cs="Times New Roman"/>
      <w:color w:val="000000"/>
      <w:sz w:val="20"/>
      <w:szCs w:val="20"/>
    </w:rPr>
  </w:style>
  <w:style w:type="character" w:customStyle="1" w:styleId="82">
    <w:name w:val="Оглавление 8 Знак"/>
    <w:basedOn w:val="16"/>
    <w:link w:val="81"/>
    <w:uiPriority w:val="39"/>
    <w:rsid w:val="00EE2D01"/>
    <w:rPr>
      <w:rFonts w:ascii="Times New Roman" w:eastAsia="Times New Roman" w:hAnsi="Times New Roman" w:cs="Times New Roman"/>
      <w:color w:val="000000"/>
      <w:sz w:val="20"/>
      <w:szCs w:val="20"/>
    </w:rPr>
  </w:style>
  <w:style w:type="paragraph" w:customStyle="1" w:styleId="CharAttribute278">
    <w:name w:val="CharAttribute278"/>
    <w:rsid w:val="00EE2D01"/>
    <w:pPr>
      <w:spacing w:after="0" w:line="240" w:lineRule="auto"/>
    </w:pPr>
    <w:rPr>
      <w:rFonts w:ascii="Times New Roman" w:eastAsia="Times New Roman" w:hAnsi="Times New Roman" w:cs="Times New Roman"/>
      <w:color w:val="00000A"/>
      <w:sz w:val="28"/>
      <w:szCs w:val="20"/>
    </w:rPr>
  </w:style>
  <w:style w:type="paragraph" w:customStyle="1" w:styleId="CharAttribute499">
    <w:name w:val="CharAttribute499"/>
    <w:rsid w:val="00EE2D01"/>
    <w:pPr>
      <w:spacing w:after="0" w:line="240" w:lineRule="auto"/>
    </w:pPr>
    <w:rPr>
      <w:rFonts w:ascii="Times New Roman" w:eastAsia="Times New Roman" w:hAnsi="Times New Roman" w:cs="Times New Roman"/>
      <w:i/>
      <w:color w:val="000000"/>
      <w:sz w:val="28"/>
      <w:szCs w:val="20"/>
      <w:u w:val="single"/>
    </w:rPr>
  </w:style>
  <w:style w:type="paragraph" w:styleId="affffffa">
    <w:name w:val="TOC Heading"/>
    <w:basedOn w:val="1"/>
    <w:next w:val="a0"/>
    <w:link w:val="affffffb"/>
    <w:uiPriority w:val="39"/>
    <w:qFormat/>
    <w:rsid w:val="00EE2D01"/>
    <w:pPr>
      <w:spacing w:before="240" w:line="264" w:lineRule="auto"/>
      <w:outlineLvl w:val="8"/>
    </w:pPr>
    <w:rPr>
      <w:rFonts w:ascii="Calibri Light" w:eastAsia="Times New Roman" w:hAnsi="Calibri Light" w:cs="Arial"/>
      <w:b w:val="0"/>
      <w:bCs w:val="0"/>
      <w:color w:val="2F5496"/>
      <w:kern w:val="32"/>
      <w:sz w:val="32"/>
      <w:szCs w:val="32"/>
    </w:rPr>
  </w:style>
  <w:style w:type="character" w:customStyle="1" w:styleId="affffffb">
    <w:name w:val="Заголовок оглавления Знак"/>
    <w:basedOn w:val="10"/>
    <w:link w:val="affffffa"/>
    <w:rsid w:val="00EE2D01"/>
    <w:rPr>
      <w:rFonts w:ascii="Calibri Light" w:eastAsia="Times New Roman" w:hAnsi="Calibri Light" w:cs="Arial"/>
      <w:b/>
      <w:bCs/>
      <w:color w:val="2F5496"/>
      <w:kern w:val="32"/>
      <w:sz w:val="32"/>
      <w:szCs w:val="32"/>
    </w:rPr>
  </w:style>
  <w:style w:type="paragraph" w:customStyle="1" w:styleId="CharAttribute308">
    <w:name w:val="CharAttribute308"/>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97">
    <w:name w:val="CharAttribute297"/>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28">
    <w:name w:val="CharAttribute328"/>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29">
    <w:name w:val="CharAttribute329"/>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11">
    <w:name w:val="CharAttribute11"/>
    <w:rsid w:val="00EE2D01"/>
    <w:pPr>
      <w:spacing w:after="0" w:line="240" w:lineRule="auto"/>
    </w:pPr>
    <w:rPr>
      <w:rFonts w:ascii="Times New Roman" w:eastAsia="Times New Roman" w:hAnsi="Times New Roman" w:cs="Times New Roman"/>
      <w:i/>
      <w:color w:val="00000A"/>
      <w:sz w:val="28"/>
      <w:szCs w:val="20"/>
    </w:rPr>
  </w:style>
  <w:style w:type="paragraph" w:customStyle="1" w:styleId="1fc">
    <w:name w:val="Строгий1"/>
    <w:link w:val="affffffc"/>
    <w:rsid w:val="00EE2D01"/>
    <w:pPr>
      <w:spacing w:after="0" w:line="240" w:lineRule="auto"/>
    </w:pPr>
    <w:rPr>
      <w:rFonts w:eastAsia="Times New Roman" w:cs="Times New Roman"/>
      <w:b/>
      <w:color w:val="000000"/>
      <w:sz w:val="24"/>
      <w:szCs w:val="20"/>
    </w:rPr>
  </w:style>
  <w:style w:type="character" w:styleId="affffffc">
    <w:name w:val="Strong"/>
    <w:link w:val="1fc"/>
    <w:qFormat/>
    <w:rsid w:val="00EE2D01"/>
    <w:rPr>
      <w:rFonts w:eastAsia="Times New Roman" w:cs="Times New Roman"/>
      <w:b/>
      <w:color w:val="000000"/>
      <w:sz w:val="24"/>
      <w:szCs w:val="20"/>
    </w:rPr>
  </w:style>
  <w:style w:type="paragraph" w:customStyle="1" w:styleId="2f1">
    <w:name w:val="Заголовок №2"/>
    <w:basedOn w:val="a0"/>
    <w:rsid w:val="00EE2D01"/>
    <w:pPr>
      <w:widowControl w:val="0"/>
      <w:spacing w:after="400" w:line="228" w:lineRule="auto"/>
      <w:jc w:val="center"/>
      <w:outlineLvl w:val="1"/>
    </w:pPr>
    <w:rPr>
      <w:rFonts w:ascii="Arial" w:eastAsia="Times New Roman" w:hAnsi="Arial" w:cs="Times New Roman"/>
      <w:b/>
      <w:color w:val="231F20"/>
      <w:sz w:val="28"/>
      <w:szCs w:val="20"/>
    </w:rPr>
  </w:style>
  <w:style w:type="paragraph" w:customStyle="1" w:styleId="CharAttribute319">
    <w:name w:val="CharAttribute319"/>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26">
    <w:name w:val="CharAttribute326"/>
    <w:rsid w:val="00EE2D01"/>
    <w:pPr>
      <w:spacing w:after="0" w:line="240" w:lineRule="auto"/>
    </w:pPr>
    <w:rPr>
      <w:rFonts w:ascii="Times New Roman" w:eastAsia="Times New Roman" w:hAnsi="Times New Roman" w:cs="Times New Roman"/>
      <w:color w:val="000000"/>
      <w:sz w:val="28"/>
      <w:szCs w:val="20"/>
    </w:rPr>
  </w:style>
  <w:style w:type="paragraph" w:styleId="52">
    <w:name w:val="toc 5"/>
    <w:basedOn w:val="a0"/>
    <w:next w:val="a0"/>
    <w:link w:val="53"/>
    <w:uiPriority w:val="39"/>
    <w:rsid w:val="00EE2D01"/>
    <w:pPr>
      <w:widowControl w:val="0"/>
      <w:spacing w:after="0" w:line="240" w:lineRule="auto"/>
      <w:ind w:left="800"/>
    </w:pPr>
    <w:rPr>
      <w:rFonts w:eastAsia="Times New Roman" w:cs="Times New Roman"/>
      <w:color w:val="000000"/>
      <w:sz w:val="20"/>
      <w:szCs w:val="20"/>
    </w:rPr>
  </w:style>
  <w:style w:type="character" w:customStyle="1" w:styleId="53">
    <w:name w:val="Оглавление 5 Знак"/>
    <w:basedOn w:val="16"/>
    <w:link w:val="52"/>
    <w:uiPriority w:val="39"/>
    <w:rsid w:val="00EE2D01"/>
    <w:rPr>
      <w:rFonts w:ascii="Times New Roman" w:eastAsia="Times New Roman" w:hAnsi="Times New Roman" w:cs="Times New Roman"/>
      <w:color w:val="000000"/>
      <w:sz w:val="20"/>
      <w:szCs w:val="20"/>
    </w:rPr>
  </w:style>
  <w:style w:type="paragraph" w:customStyle="1" w:styleId="CharAttribute484">
    <w:name w:val="CharAttribute484"/>
    <w:rsid w:val="00EE2D01"/>
    <w:pPr>
      <w:spacing w:after="0" w:line="240" w:lineRule="auto"/>
    </w:pPr>
    <w:rPr>
      <w:rFonts w:ascii="Times New Roman" w:eastAsia="Times New Roman" w:hAnsi="Times New Roman" w:cs="Times New Roman"/>
      <w:i/>
      <w:color w:val="000000"/>
      <w:sz w:val="28"/>
      <w:szCs w:val="20"/>
    </w:rPr>
  </w:style>
  <w:style w:type="paragraph" w:customStyle="1" w:styleId="CharAttribute311">
    <w:name w:val="CharAttribute311"/>
    <w:rsid w:val="00EE2D01"/>
    <w:pPr>
      <w:spacing w:after="0" w:line="240" w:lineRule="auto"/>
    </w:pPr>
    <w:rPr>
      <w:rFonts w:ascii="Times New Roman" w:eastAsia="Times New Roman" w:hAnsi="Times New Roman" w:cs="Times New Roman"/>
      <w:color w:val="000000"/>
      <w:sz w:val="28"/>
      <w:szCs w:val="20"/>
    </w:rPr>
  </w:style>
  <w:style w:type="paragraph" w:customStyle="1" w:styleId="wmi-callto">
    <w:name w:val="wmi-callto"/>
    <w:rsid w:val="00EE2D01"/>
    <w:pPr>
      <w:spacing w:after="0" w:line="240" w:lineRule="auto"/>
    </w:pPr>
    <w:rPr>
      <w:rFonts w:eastAsia="Times New Roman" w:cs="Times New Roman"/>
      <w:color w:val="000000"/>
      <w:sz w:val="24"/>
      <w:szCs w:val="20"/>
    </w:rPr>
  </w:style>
  <w:style w:type="paragraph" w:customStyle="1" w:styleId="CharAttribute332">
    <w:name w:val="CharAttribute332"/>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81">
    <w:name w:val="CharAttribute281"/>
    <w:rsid w:val="00EE2D01"/>
    <w:pPr>
      <w:spacing w:after="0" w:line="240" w:lineRule="auto"/>
    </w:pPr>
    <w:rPr>
      <w:rFonts w:ascii="Times New Roman" w:eastAsia="Times New Roman" w:hAnsi="Times New Roman" w:cs="Times New Roman"/>
      <w:color w:val="00000A"/>
      <w:sz w:val="28"/>
      <w:szCs w:val="20"/>
    </w:rPr>
  </w:style>
  <w:style w:type="paragraph" w:customStyle="1" w:styleId="CharAttribute314">
    <w:name w:val="CharAttribute314"/>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534">
    <w:name w:val="CharAttribute534"/>
    <w:rsid w:val="00EE2D01"/>
    <w:pPr>
      <w:spacing w:after="0" w:line="240" w:lineRule="auto"/>
    </w:pPr>
    <w:rPr>
      <w:rFonts w:ascii="Times New Roman" w:eastAsia="Times New Roman" w:hAnsi="Times New Roman" w:cs="Times New Roman"/>
      <w:color w:val="000000"/>
      <w:sz w:val="24"/>
      <w:szCs w:val="20"/>
    </w:rPr>
  </w:style>
  <w:style w:type="paragraph" w:customStyle="1" w:styleId="CharAttribute520">
    <w:name w:val="CharAttribute520"/>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06">
    <w:name w:val="CharAttribute306"/>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98">
    <w:name w:val="CharAttribute298"/>
    <w:rsid w:val="00EE2D01"/>
    <w:pPr>
      <w:spacing w:after="0" w:line="240" w:lineRule="auto"/>
    </w:pPr>
    <w:rPr>
      <w:rFonts w:ascii="Times New Roman" w:eastAsia="Times New Roman" w:hAnsi="Times New Roman" w:cs="Times New Roman"/>
      <w:color w:val="000000"/>
      <w:sz w:val="28"/>
      <w:szCs w:val="20"/>
    </w:rPr>
  </w:style>
  <w:style w:type="paragraph" w:styleId="38">
    <w:name w:val="Body Text Indent 3"/>
    <w:basedOn w:val="a0"/>
    <w:link w:val="39"/>
    <w:rsid w:val="00EE2D01"/>
    <w:pPr>
      <w:spacing w:before="64" w:after="120" w:line="240" w:lineRule="auto"/>
      <w:ind w:left="283" w:right="816"/>
      <w:jc w:val="both"/>
    </w:pPr>
    <w:rPr>
      <w:rFonts w:ascii="Calibri" w:eastAsia="Times New Roman" w:hAnsi="Calibri" w:cs="Times New Roman"/>
      <w:color w:val="000000"/>
      <w:sz w:val="16"/>
      <w:szCs w:val="20"/>
    </w:rPr>
  </w:style>
  <w:style w:type="character" w:customStyle="1" w:styleId="39">
    <w:name w:val="Основной текст с отступом 3 Знак"/>
    <w:basedOn w:val="a1"/>
    <w:link w:val="38"/>
    <w:rsid w:val="00EE2D01"/>
    <w:rPr>
      <w:rFonts w:ascii="Calibri" w:eastAsia="Times New Roman" w:hAnsi="Calibri" w:cs="Times New Roman"/>
      <w:color w:val="000000"/>
      <w:sz w:val="16"/>
      <w:szCs w:val="20"/>
    </w:rPr>
  </w:style>
  <w:style w:type="paragraph" w:customStyle="1" w:styleId="CharAttribute268">
    <w:name w:val="CharAttribute268"/>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276">
    <w:name w:val="CharAttribute276"/>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514">
    <w:name w:val="CharAttribute514"/>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09">
    <w:name w:val="CharAttribute309"/>
    <w:rsid w:val="00EE2D01"/>
    <w:pPr>
      <w:spacing w:after="0" w:line="240" w:lineRule="auto"/>
    </w:pPr>
    <w:rPr>
      <w:rFonts w:ascii="Times New Roman" w:eastAsia="Times New Roman" w:hAnsi="Times New Roman" w:cs="Times New Roman"/>
      <w:color w:val="000000"/>
      <w:sz w:val="28"/>
      <w:szCs w:val="20"/>
    </w:rPr>
  </w:style>
  <w:style w:type="paragraph" w:customStyle="1" w:styleId="CharAttribute324">
    <w:name w:val="CharAttribute324"/>
    <w:rsid w:val="00EE2D01"/>
    <w:pPr>
      <w:spacing w:after="0" w:line="240" w:lineRule="auto"/>
    </w:pPr>
    <w:rPr>
      <w:rFonts w:ascii="Times New Roman" w:eastAsia="Times New Roman" w:hAnsi="Times New Roman" w:cs="Times New Roman"/>
      <w:color w:val="000000"/>
      <w:sz w:val="28"/>
      <w:szCs w:val="20"/>
    </w:rPr>
  </w:style>
  <w:style w:type="table" w:customStyle="1" w:styleId="1fd">
    <w:name w:val="Сетка таблицы1"/>
    <w:basedOn w:val="a2"/>
    <w:uiPriority w:val="39"/>
    <w:rsid w:val="00EE2D01"/>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EE2D01"/>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EE2D01"/>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e">
    <w:name w:val="Стиль1 Знак"/>
    <w:basedOn w:val="a1"/>
    <w:link w:val="1ff"/>
    <w:uiPriority w:val="99"/>
    <w:locked/>
    <w:rsid w:val="00EE2D01"/>
    <w:rPr>
      <w:sz w:val="28"/>
      <w:szCs w:val="28"/>
    </w:rPr>
  </w:style>
  <w:style w:type="paragraph" w:customStyle="1" w:styleId="1ff">
    <w:name w:val="Стиль1"/>
    <w:basedOn w:val="a0"/>
    <w:link w:val="1fe"/>
    <w:uiPriority w:val="99"/>
    <w:rsid w:val="00EE2D01"/>
    <w:pPr>
      <w:widowControl w:val="0"/>
      <w:autoSpaceDE w:val="0"/>
      <w:autoSpaceDN w:val="0"/>
      <w:adjustRightInd w:val="0"/>
      <w:spacing w:after="0" w:line="240" w:lineRule="auto"/>
      <w:ind w:firstLine="709"/>
      <w:jc w:val="both"/>
    </w:pPr>
    <w:rPr>
      <w:sz w:val="28"/>
      <w:szCs w:val="28"/>
    </w:rPr>
  </w:style>
  <w:style w:type="paragraph" w:customStyle="1" w:styleId="ConsPlusTitle">
    <w:name w:val="ConsPlusTitle"/>
    <w:uiPriority w:val="99"/>
    <w:rsid w:val="00EE2D01"/>
    <w:pPr>
      <w:widowControl w:val="0"/>
      <w:autoSpaceDE w:val="0"/>
      <w:autoSpaceDN w:val="0"/>
      <w:adjustRightInd w:val="0"/>
      <w:spacing w:after="0" w:line="240" w:lineRule="auto"/>
    </w:pPr>
    <w:rPr>
      <w:rFonts w:ascii="Arial" w:hAnsi="Arial" w:cs="Arial"/>
      <w:b/>
      <w:bCs/>
      <w:sz w:val="24"/>
      <w:szCs w:val="24"/>
    </w:rPr>
  </w:style>
  <w:style w:type="numbering" w:customStyle="1" w:styleId="1ff0">
    <w:name w:val="Нет списка1"/>
    <w:next w:val="a3"/>
    <w:uiPriority w:val="99"/>
    <w:semiHidden/>
    <w:unhideWhenUsed/>
    <w:rsid w:val="00EE2D01"/>
  </w:style>
  <w:style w:type="numbering" w:customStyle="1" w:styleId="111">
    <w:name w:val="Нет списка11"/>
    <w:next w:val="a3"/>
    <w:uiPriority w:val="99"/>
    <w:semiHidden/>
    <w:unhideWhenUsed/>
    <w:rsid w:val="00EE2D01"/>
  </w:style>
  <w:style w:type="character" w:customStyle="1" w:styleId="WW8Num2z0">
    <w:name w:val="WW8Num2z0"/>
    <w:rsid w:val="00EE2D01"/>
    <w:rPr>
      <w:rFonts w:ascii="Wingdings" w:hAnsi="Wingdings"/>
    </w:rPr>
  </w:style>
  <w:style w:type="character" w:customStyle="1" w:styleId="WW8Num3z0">
    <w:name w:val="WW8Num3z0"/>
    <w:rsid w:val="00EE2D01"/>
    <w:rPr>
      <w:rFonts w:ascii="Wingdings" w:hAnsi="Wingdings"/>
    </w:rPr>
  </w:style>
  <w:style w:type="character" w:customStyle="1" w:styleId="WW8Num4z0">
    <w:name w:val="WW8Num4z0"/>
    <w:rsid w:val="00EE2D01"/>
    <w:rPr>
      <w:rFonts w:ascii="Wingdings" w:hAnsi="Wingdings"/>
    </w:rPr>
  </w:style>
  <w:style w:type="character" w:customStyle="1" w:styleId="WW8Num5z0">
    <w:name w:val="WW8Num5z0"/>
    <w:rsid w:val="00EE2D01"/>
    <w:rPr>
      <w:rFonts w:ascii="Wingdings" w:hAnsi="Wingdings"/>
    </w:rPr>
  </w:style>
  <w:style w:type="character" w:customStyle="1" w:styleId="WW8Num6z0">
    <w:name w:val="WW8Num6z0"/>
    <w:rsid w:val="00EE2D01"/>
    <w:rPr>
      <w:rFonts w:ascii="Wingdings" w:hAnsi="Wingdings"/>
    </w:rPr>
  </w:style>
  <w:style w:type="character" w:customStyle="1" w:styleId="WW8Num7z0">
    <w:name w:val="WW8Num7z0"/>
    <w:rsid w:val="00EE2D01"/>
    <w:rPr>
      <w:rFonts w:ascii="Wingdings" w:hAnsi="Wingdings"/>
    </w:rPr>
  </w:style>
  <w:style w:type="character" w:customStyle="1" w:styleId="WW8Num8z0">
    <w:name w:val="WW8Num8z0"/>
    <w:rsid w:val="00EE2D01"/>
    <w:rPr>
      <w:rFonts w:ascii="Wingdings" w:hAnsi="Wingdings"/>
    </w:rPr>
  </w:style>
  <w:style w:type="character" w:customStyle="1" w:styleId="WW8Num9z0">
    <w:name w:val="WW8Num9z0"/>
    <w:rsid w:val="00EE2D01"/>
    <w:rPr>
      <w:rFonts w:ascii="Wingdings" w:hAnsi="Wingdings"/>
    </w:rPr>
  </w:style>
  <w:style w:type="character" w:customStyle="1" w:styleId="WW8Num10z0">
    <w:name w:val="WW8Num10z0"/>
    <w:rsid w:val="00EE2D01"/>
    <w:rPr>
      <w:rFonts w:ascii="Wingdings" w:hAnsi="Wingdings"/>
    </w:rPr>
  </w:style>
  <w:style w:type="character" w:customStyle="1" w:styleId="WW8Num11z0">
    <w:name w:val="WW8Num11z0"/>
    <w:rsid w:val="00EE2D01"/>
    <w:rPr>
      <w:rFonts w:ascii="Wingdings" w:hAnsi="Wingdings"/>
    </w:rPr>
  </w:style>
  <w:style w:type="character" w:customStyle="1" w:styleId="WW8Num12z0">
    <w:name w:val="WW8Num12z0"/>
    <w:rsid w:val="00EE2D01"/>
    <w:rPr>
      <w:rFonts w:ascii="Wingdings" w:hAnsi="Wingdings"/>
    </w:rPr>
  </w:style>
  <w:style w:type="character" w:customStyle="1" w:styleId="WW8Num13z0">
    <w:name w:val="WW8Num13z0"/>
    <w:rsid w:val="00EE2D01"/>
    <w:rPr>
      <w:rFonts w:ascii="Wingdings" w:hAnsi="Wingdings"/>
    </w:rPr>
  </w:style>
  <w:style w:type="character" w:customStyle="1" w:styleId="Absatz-Standardschriftart">
    <w:name w:val="Absatz-Standardschriftart"/>
    <w:uiPriority w:val="99"/>
    <w:rsid w:val="00EE2D01"/>
  </w:style>
  <w:style w:type="character" w:customStyle="1" w:styleId="WW-Absatz-Standardschriftart">
    <w:name w:val="WW-Absatz-Standardschriftart"/>
    <w:uiPriority w:val="99"/>
    <w:rsid w:val="00EE2D01"/>
  </w:style>
  <w:style w:type="character" w:customStyle="1" w:styleId="WW8Num3z1">
    <w:name w:val="WW8Num3z1"/>
    <w:rsid w:val="00EE2D01"/>
    <w:rPr>
      <w:rFonts w:ascii="Courier New" w:hAnsi="Courier New" w:cs="Courier New"/>
    </w:rPr>
  </w:style>
  <w:style w:type="character" w:customStyle="1" w:styleId="WW8Num3z3">
    <w:name w:val="WW8Num3z3"/>
    <w:uiPriority w:val="99"/>
    <w:rsid w:val="00EE2D01"/>
    <w:rPr>
      <w:rFonts w:ascii="Symbol" w:hAnsi="Symbol"/>
    </w:rPr>
  </w:style>
  <w:style w:type="character" w:customStyle="1" w:styleId="WW8Num4z1">
    <w:name w:val="WW8Num4z1"/>
    <w:rsid w:val="00EE2D01"/>
    <w:rPr>
      <w:rFonts w:ascii="Courier New" w:hAnsi="Courier New" w:cs="Courier New"/>
    </w:rPr>
  </w:style>
  <w:style w:type="character" w:customStyle="1" w:styleId="WW8Num4z3">
    <w:name w:val="WW8Num4z3"/>
    <w:rsid w:val="00EE2D01"/>
    <w:rPr>
      <w:rFonts w:ascii="Symbol" w:hAnsi="Symbol"/>
    </w:rPr>
  </w:style>
  <w:style w:type="character" w:customStyle="1" w:styleId="WW8Num5z1">
    <w:name w:val="WW8Num5z1"/>
    <w:rsid w:val="00EE2D01"/>
    <w:rPr>
      <w:rFonts w:ascii="Courier New" w:hAnsi="Courier New" w:cs="Courier New"/>
    </w:rPr>
  </w:style>
  <w:style w:type="character" w:customStyle="1" w:styleId="WW8Num5z3">
    <w:name w:val="WW8Num5z3"/>
    <w:rsid w:val="00EE2D01"/>
    <w:rPr>
      <w:rFonts w:ascii="Symbol" w:hAnsi="Symbol"/>
    </w:rPr>
  </w:style>
  <w:style w:type="character" w:customStyle="1" w:styleId="WW8Num6z1">
    <w:name w:val="WW8Num6z1"/>
    <w:rsid w:val="00EE2D01"/>
    <w:rPr>
      <w:rFonts w:ascii="Courier New" w:hAnsi="Courier New" w:cs="Courier New"/>
    </w:rPr>
  </w:style>
  <w:style w:type="character" w:customStyle="1" w:styleId="WW8Num6z3">
    <w:name w:val="WW8Num6z3"/>
    <w:uiPriority w:val="99"/>
    <w:rsid w:val="00EE2D01"/>
    <w:rPr>
      <w:rFonts w:ascii="Symbol" w:hAnsi="Symbol"/>
    </w:rPr>
  </w:style>
  <w:style w:type="character" w:customStyle="1" w:styleId="WW8Num7z1">
    <w:name w:val="WW8Num7z1"/>
    <w:rsid w:val="00EE2D01"/>
    <w:rPr>
      <w:rFonts w:ascii="Courier New" w:hAnsi="Courier New" w:cs="Courier New"/>
    </w:rPr>
  </w:style>
  <w:style w:type="character" w:customStyle="1" w:styleId="WW8Num7z3">
    <w:name w:val="WW8Num7z3"/>
    <w:uiPriority w:val="99"/>
    <w:rsid w:val="00EE2D01"/>
    <w:rPr>
      <w:rFonts w:ascii="Symbol" w:hAnsi="Symbol"/>
    </w:rPr>
  </w:style>
  <w:style w:type="character" w:customStyle="1" w:styleId="WW8Num8z1">
    <w:name w:val="WW8Num8z1"/>
    <w:rsid w:val="00EE2D01"/>
    <w:rPr>
      <w:rFonts w:ascii="Courier New" w:hAnsi="Courier New" w:cs="Courier New"/>
    </w:rPr>
  </w:style>
  <w:style w:type="character" w:customStyle="1" w:styleId="WW8Num8z3">
    <w:name w:val="WW8Num8z3"/>
    <w:uiPriority w:val="99"/>
    <w:rsid w:val="00EE2D01"/>
    <w:rPr>
      <w:rFonts w:ascii="Symbol" w:hAnsi="Symbol"/>
    </w:rPr>
  </w:style>
  <w:style w:type="character" w:customStyle="1" w:styleId="WW8Num9z1">
    <w:name w:val="WW8Num9z1"/>
    <w:rsid w:val="00EE2D01"/>
    <w:rPr>
      <w:rFonts w:ascii="Courier New" w:hAnsi="Courier New" w:cs="Courier New"/>
    </w:rPr>
  </w:style>
  <w:style w:type="character" w:customStyle="1" w:styleId="WW8Num9z3">
    <w:name w:val="WW8Num9z3"/>
    <w:uiPriority w:val="99"/>
    <w:rsid w:val="00EE2D01"/>
    <w:rPr>
      <w:rFonts w:ascii="Symbol" w:hAnsi="Symbol"/>
    </w:rPr>
  </w:style>
  <w:style w:type="character" w:customStyle="1" w:styleId="WW8Num10z1">
    <w:name w:val="WW8Num10z1"/>
    <w:rsid w:val="00EE2D01"/>
    <w:rPr>
      <w:rFonts w:ascii="Courier New" w:hAnsi="Courier New" w:cs="Courier New"/>
    </w:rPr>
  </w:style>
  <w:style w:type="character" w:customStyle="1" w:styleId="WW8Num10z3">
    <w:name w:val="WW8Num10z3"/>
    <w:uiPriority w:val="99"/>
    <w:rsid w:val="00EE2D01"/>
    <w:rPr>
      <w:rFonts w:ascii="Symbol" w:hAnsi="Symbol"/>
    </w:rPr>
  </w:style>
  <w:style w:type="character" w:customStyle="1" w:styleId="WW8Num11z1">
    <w:name w:val="WW8Num11z1"/>
    <w:rsid w:val="00EE2D01"/>
    <w:rPr>
      <w:rFonts w:ascii="Courier New" w:hAnsi="Courier New" w:cs="Courier New"/>
    </w:rPr>
  </w:style>
  <w:style w:type="character" w:customStyle="1" w:styleId="WW8Num11z3">
    <w:name w:val="WW8Num11z3"/>
    <w:rsid w:val="00EE2D01"/>
    <w:rPr>
      <w:rFonts w:ascii="Symbol" w:hAnsi="Symbol"/>
    </w:rPr>
  </w:style>
  <w:style w:type="character" w:customStyle="1" w:styleId="WW8Num12z1">
    <w:name w:val="WW8Num12z1"/>
    <w:rsid w:val="00EE2D01"/>
    <w:rPr>
      <w:rFonts w:ascii="Courier New" w:hAnsi="Courier New" w:cs="Courier New"/>
    </w:rPr>
  </w:style>
  <w:style w:type="character" w:customStyle="1" w:styleId="WW8Num12z3">
    <w:name w:val="WW8Num12z3"/>
    <w:uiPriority w:val="99"/>
    <w:rsid w:val="00EE2D01"/>
    <w:rPr>
      <w:rFonts w:ascii="Symbol" w:hAnsi="Symbol"/>
    </w:rPr>
  </w:style>
  <w:style w:type="character" w:customStyle="1" w:styleId="WW8Num13z1">
    <w:name w:val="WW8Num13z1"/>
    <w:rsid w:val="00EE2D01"/>
    <w:rPr>
      <w:rFonts w:ascii="Courier New" w:hAnsi="Courier New" w:cs="Courier New"/>
    </w:rPr>
  </w:style>
  <w:style w:type="character" w:customStyle="1" w:styleId="WW8Num13z3">
    <w:name w:val="WW8Num13z3"/>
    <w:rsid w:val="00EE2D01"/>
    <w:rPr>
      <w:rFonts w:ascii="Symbol" w:hAnsi="Symbol"/>
    </w:rPr>
  </w:style>
  <w:style w:type="character" w:customStyle="1" w:styleId="WW8Num14z0">
    <w:name w:val="WW8Num14z0"/>
    <w:rsid w:val="00EE2D01"/>
    <w:rPr>
      <w:rFonts w:ascii="Wingdings" w:hAnsi="Wingdings"/>
    </w:rPr>
  </w:style>
  <w:style w:type="character" w:customStyle="1" w:styleId="WW8Num14z1">
    <w:name w:val="WW8Num14z1"/>
    <w:rsid w:val="00EE2D01"/>
    <w:rPr>
      <w:rFonts w:ascii="Courier New" w:hAnsi="Courier New" w:cs="Courier New"/>
    </w:rPr>
  </w:style>
  <w:style w:type="character" w:customStyle="1" w:styleId="WW8Num14z3">
    <w:name w:val="WW8Num14z3"/>
    <w:uiPriority w:val="99"/>
    <w:rsid w:val="00EE2D01"/>
    <w:rPr>
      <w:rFonts w:ascii="Symbol" w:hAnsi="Symbol"/>
    </w:rPr>
  </w:style>
  <w:style w:type="character" w:customStyle="1" w:styleId="WW8NumSt2z0">
    <w:name w:val="WW8NumSt2z0"/>
    <w:uiPriority w:val="99"/>
    <w:rsid w:val="00EE2D01"/>
    <w:rPr>
      <w:rFonts w:ascii="Times New Roman" w:hAnsi="Times New Roman" w:cs="Times New Roman"/>
    </w:rPr>
  </w:style>
  <w:style w:type="character" w:customStyle="1" w:styleId="54">
    <w:name w:val="Основной шрифт абзаца5"/>
    <w:uiPriority w:val="99"/>
    <w:rsid w:val="00EE2D01"/>
  </w:style>
  <w:style w:type="character" w:customStyle="1" w:styleId="45">
    <w:name w:val="Основной шрифт абзаца4"/>
    <w:uiPriority w:val="99"/>
    <w:rsid w:val="00EE2D01"/>
  </w:style>
  <w:style w:type="character" w:customStyle="1" w:styleId="3a">
    <w:name w:val="Основной шрифт абзаца3"/>
    <w:uiPriority w:val="99"/>
    <w:rsid w:val="00EE2D01"/>
  </w:style>
  <w:style w:type="character" w:customStyle="1" w:styleId="2f2">
    <w:name w:val="Основной шрифт абзаца2"/>
    <w:uiPriority w:val="99"/>
    <w:rsid w:val="00EE2D01"/>
  </w:style>
  <w:style w:type="paragraph" w:customStyle="1" w:styleId="55">
    <w:name w:val="Название5"/>
    <w:basedOn w:val="a0"/>
    <w:uiPriority w:val="99"/>
    <w:rsid w:val="00EE2D0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56">
    <w:name w:val="Указатель5"/>
    <w:basedOn w:val="a0"/>
    <w:uiPriority w:val="99"/>
    <w:rsid w:val="00EE2D01"/>
    <w:pPr>
      <w:suppressLineNumbers/>
      <w:suppressAutoHyphens/>
      <w:spacing w:after="0" w:line="240" w:lineRule="auto"/>
    </w:pPr>
    <w:rPr>
      <w:rFonts w:ascii="Arial" w:eastAsia="Times New Roman" w:hAnsi="Arial" w:cs="Mangal"/>
      <w:sz w:val="24"/>
      <w:szCs w:val="24"/>
      <w:lang w:eastAsia="ar-SA"/>
    </w:rPr>
  </w:style>
  <w:style w:type="paragraph" w:customStyle="1" w:styleId="46">
    <w:name w:val="Название4"/>
    <w:basedOn w:val="a0"/>
    <w:uiPriority w:val="99"/>
    <w:rsid w:val="00EE2D0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7">
    <w:name w:val="Указатель4"/>
    <w:basedOn w:val="a0"/>
    <w:uiPriority w:val="99"/>
    <w:rsid w:val="00EE2D0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b">
    <w:name w:val="Название3"/>
    <w:basedOn w:val="a0"/>
    <w:uiPriority w:val="99"/>
    <w:rsid w:val="00EE2D0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c">
    <w:name w:val="Указатель3"/>
    <w:basedOn w:val="a0"/>
    <w:uiPriority w:val="99"/>
    <w:rsid w:val="00EE2D0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3">
    <w:name w:val="Название2"/>
    <w:basedOn w:val="a0"/>
    <w:uiPriority w:val="99"/>
    <w:rsid w:val="00EE2D0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f4">
    <w:name w:val="Указатель2"/>
    <w:basedOn w:val="a0"/>
    <w:uiPriority w:val="99"/>
    <w:rsid w:val="00EE2D0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f1">
    <w:name w:val="Название1"/>
    <w:basedOn w:val="a0"/>
    <w:uiPriority w:val="99"/>
    <w:qFormat/>
    <w:rsid w:val="00EE2D0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fffffd">
    <w:name w:val="Заголовок таблицы"/>
    <w:basedOn w:val="afff2"/>
    <w:rsid w:val="00EE2D01"/>
    <w:pPr>
      <w:widowControl/>
      <w:autoSpaceDN/>
      <w:spacing w:line="240" w:lineRule="auto"/>
      <w:jc w:val="center"/>
    </w:pPr>
    <w:rPr>
      <w:rFonts w:eastAsia="Times New Roman"/>
      <w:b/>
      <w:bCs/>
      <w:color w:val="auto"/>
      <w:sz w:val="24"/>
      <w:szCs w:val="24"/>
      <w:lang w:val="ru-RU"/>
    </w:rPr>
  </w:style>
  <w:style w:type="numbering" w:customStyle="1" w:styleId="2f5">
    <w:name w:val="Нет списка2"/>
    <w:next w:val="a3"/>
    <w:uiPriority w:val="99"/>
    <w:semiHidden/>
    <w:unhideWhenUsed/>
    <w:rsid w:val="00EE2D01"/>
  </w:style>
  <w:style w:type="paragraph" w:customStyle="1" w:styleId="215">
    <w:name w:val="Заголовок 21"/>
    <w:basedOn w:val="a0"/>
    <w:next w:val="a0"/>
    <w:uiPriority w:val="9"/>
    <w:unhideWhenUsed/>
    <w:qFormat/>
    <w:rsid w:val="00EE2D01"/>
    <w:pPr>
      <w:keepNext/>
      <w:keepLines/>
      <w:spacing w:before="200" w:after="0"/>
      <w:outlineLvl w:val="1"/>
    </w:pPr>
    <w:rPr>
      <w:rFonts w:ascii="Cambria" w:eastAsia="Times New Roman" w:hAnsi="Cambria" w:cs="Times New Roman"/>
      <w:b/>
      <w:bCs/>
      <w:color w:val="4F81BD"/>
      <w:sz w:val="26"/>
      <w:szCs w:val="26"/>
      <w:lang w:eastAsia="en-US"/>
    </w:rPr>
  </w:style>
  <w:style w:type="paragraph" w:customStyle="1" w:styleId="311">
    <w:name w:val="Заголовок 31"/>
    <w:basedOn w:val="a0"/>
    <w:next w:val="a0"/>
    <w:uiPriority w:val="9"/>
    <w:unhideWhenUsed/>
    <w:qFormat/>
    <w:rsid w:val="00EE2D01"/>
    <w:pPr>
      <w:keepNext/>
      <w:keepLines/>
      <w:spacing w:before="200" w:after="0"/>
      <w:outlineLvl w:val="2"/>
    </w:pPr>
    <w:rPr>
      <w:rFonts w:ascii="Cambria" w:eastAsia="Times New Roman" w:hAnsi="Cambria" w:cs="Times New Roman"/>
      <w:b/>
      <w:bCs/>
      <w:color w:val="4F81BD"/>
      <w:lang w:eastAsia="en-US"/>
    </w:rPr>
  </w:style>
  <w:style w:type="numbering" w:customStyle="1" w:styleId="1110">
    <w:name w:val="Нет списка111"/>
    <w:next w:val="a3"/>
    <w:uiPriority w:val="99"/>
    <w:semiHidden/>
    <w:unhideWhenUsed/>
    <w:rsid w:val="00EE2D01"/>
  </w:style>
  <w:style w:type="numbering" w:customStyle="1" w:styleId="1111">
    <w:name w:val="Нет списка1111"/>
    <w:next w:val="a3"/>
    <w:uiPriority w:val="99"/>
    <w:semiHidden/>
    <w:unhideWhenUsed/>
    <w:rsid w:val="00EE2D01"/>
  </w:style>
  <w:style w:type="paragraph" w:customStyle="1" w:styleId="u-2-msonormal">
    <w:name w:val="u-2-msonormal"/>
    <w:basedOn w:val="a0"/>
    <w:qFormat/>
    <w:rsid w:val="00EE2D0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6">
    <w:name w:val="Нет списка21"/>
    <w:next w:val="a3"/>
    <w:uiPriority w:val="99"/>
    <w:semiHidden/>
    <w:unhideWhenUsed/>
    <w:rsid w:val="00EE2D01"/>
  </w:style>
  <w:style w:type="paragraph" w:customStyle="1" w:styleId="msonormalcxspmiddle">
    <w:name w:val="msonormalcxspmiddle"/>
    <w:basedOn w:val="a0"/>
    <w:rsid w:val="00EE2D0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last">
    <w:name w:val="msonormalcxspmiddlecxsplast"/>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paragraph" w:customStyle="1" w:styleId="c1c5">
    <w:name w:val="c1 c5"/>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character" w:customStyle="1" w:styleId="c6c19c22">
    <w:name w:val="c6 c19 c22"/>
    <w:basedOn w:val="a1"/>
    <w:uiPriority w:val="99"/>
    <w:rsid w:val="00EE2D01"/>
    <w:rPr>
      <w:rFonts w:cs="Times New Roman"/>
    </w:rPr>
  </w:style>
  <w:style w:type="paragraph" w:customStyle="1" w:styleId="c1c3c5">
    <w:name w:val="c1 c3 c5"/>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basedOn w:val="a1"/>
    <w:rsid w:val="00EE2D01"/>
    <w:rPr>
      <w:rFonts w:cs="Times New Roman"/>
    </w:rPr>
  </w:style>
  <w:style w:type="character" w:customStyle="1" w:styleId="c6c19c24">
    <w:name w:val="c6 c19 c24"/>
    <w:basedOn w:val="a1"/>
    <w:uiPriority w:val="99"/>
    <w:rsid w:val="00EE2D01"/>
    <w:rPr>
      <w:rFonts w:cs="Times New Roman"/>
    </w:rPr>
  </w:style>
  <w:style w:type="paragraph" w:customStyle="1" w:styleId="c1c18">
    <w:name w:val="c1 c18"/>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character" w:customStyle="1" w:styleId="c19">
    <w:name w:val="c19"/>
    <w:basedOn w:val="a1"/>
    <w:uiPriority w:val="99"/>
    <w:rsid w:val="00EE2D01"/>
    <w:rPr>
      <w:rFonts w:cs="Times New Roman"/>
    </w:rPr>
  </w:style>
  <w:style w:type="character" w:customStyle="1" w:styleId="c2c6">
    <w:name w:val="c2 c6"/>
    <w:basedOn w:val="a1"/>
    <w:uiPriority w:val="99"/>
    <w:rsid w:val="00EE2D01"/>
    <w:rPr>
      <w:rFonts w:cs="Times New Roman"/>
    </w:rPr>
  </w:style>
  <w:style w:type="paragraph" w:customStyle="1" w:styleId="c1c3">
    <w:name w:val="c1 c3"/>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character" w:customStyle="1" w:styleId="c4">
    <w:name w:val="c4"/>
    <w:basedOn w:val="a1"/>
    <w:rsid w:val="00EE2D01"/>
    <w:rPr>
      <w:rFonts w:cs="Times New Roman"/>
    </w:rPr>
  </w:style>
  <w:style w:type="character" w:customStyle="1" w:styleId="c2c10">
    <w:name w:val="c2 c10"/>
    <w:basedOn w:val="a1"/>
    <w:uiPriority w:val="99"/>
    <w:rsid w:val="00EE2D01"/>
    <w:rPr>
      <w:rFonts w:cs="Times New Roman"/>
    </w:rPr>
  </w:style>
  <w:style w:type="paragraph" w:customStyle="1" w:styleId="c1c18c3c23">
    <w:name w:val="c1 c18 c3 c23"/>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character" w:customStyle="1" w:styleId="c17">
    <w:name w:val="c17"/>
    <w:basedOn w:val="a1"/>
    <w:uiPriority w:val="99"/>
    <w:rsid w:val="00EE2D01"/>
    <w:rPr>
      <w:rFonts w:cs="Times New Roman"/>
    </w:rPr>
  </w:style>
  <w:style w:type="character" w:customStyle="1" w:styleId="c2c11">
    <w:name w:val="c2 c11"/>
    <w:basedOn w:val="a1"/>
    <w:uiPriority w:val="99"/>
    <w:rsid w:val="00EE2D01"/>
    <w:rPr>
      <w:rFonts w:cs="Times New Roman"/>
    </w:rPr>
  </w:style>
  <w:style w:type="paragraph" w:customStyle="1" w:styleId="c1c3c14">
    <w:name w:val="c1 c3 c14"/>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paragraph" w:customStyle="1" w:styleId="c14">
    <w:name w:val="c14"/>
    <w:basedOn w:val="a0"/>
    <w:rsid w:val="00EE2D01"/>
    <w:pPr>
      <w:spacing w:before="100" w:beforeAutospacing="1" w:after="100" w:afterAutospacing="1" w:line="240" w:lineRule="auto"/>
    </w:pPr>
    <w:rPr>
      <w:rFonts w:ascii="Times New Roman" w:eastAsia="Calibri" w:hAnsi="Times New Roman" w:cs="Times New Roman"/>
      <w:sz w:val="24"/>
      <w:szCs w:val="24"/>
    </w:rPr>
  </w:style>
  <w:style w:type="character" w:customStyle="1" w:styleId="c0c3">
    <w:name w:val="c0 c3"/>
    <w:basedOn w:val="a1"/>
    <w:uiPriority w:val="99"/>
    <w:rsid w:val="00EE2D01"/>
    <w:rPr>
      <w:rFonts w:cs="Times New Roman"/>
    </w:rPr>
  </w:style>
  <w:style w:type="paragraph" w:customStyle="1" w:styleId="c10c19">
    <w:name w:val="c10 c19"/>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character" w:customStyle="1" w:styleId="c6">
    <w:name w:val="c6"/>
    <w:basedOn w:val="a1"/>
    <w:rsid w:val="00EE2D01"/>
    <w:rPr>
      <w:rFonts w:cs="Times New Roman"/>
    </w:rPr>
  </w:style>
  <w:style w:type="paragraph" w:customStyle="1" w:styleId="c41">
    <w:name w:val="c41"/>
    <w:basedOn w:val="a0"/>
    <w:rsid w:val="00EE2D01"/>
    <w:pPr>
      <w:spacing w:before="100" w:beforeAutospacing="1" w:after="100" w:afterAutospacing="1" w:line="240" w:lineRule="auto"/>
    </w:pPr>
    <w:rPr>
      <w:rFonts w:ascii="Times New Roman" w:eastAsia="Calibri" w:hAnsi="Times New Roman" w:cs="Times New Roman"/>
      <w:sz w:val="24"/>
      <w:szCs w:val="24"/>
    </w:rPr>
  </w:style>
  <w:style w:type="paragraph" w:customStyle="1" w:styleId="c4c10">
    <w:name w:val="c4 c10"/>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paragraph" w:customStyle="1" w:styleId="c8">
    <w:name w:val="c8"/>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character" w:customStyle="1" w:styleId="c0c12">
    <w:name w:val="c0 c12"/>
    <w:basedOn w:val="a1"/>
    <w:uiPriority w:val="99"/>
    <w:rsid w:val="00EE2D01"/>
    <w:rPr>
      <w:rFonts w:cs="Times New Roman"/>
    </w:rPr>
  </w:style>
  <w:style w:type="paragraph" w:customStyle="1" w:styleId="c10c17">
    <w:name w:val="c10 c17"/>
    <w:basedOn w:val="a0"/>
    <w:uiPriority w:val="99"/>
    <w:rsid w:val="00EE2D01"/>
    <w:pPr>
      <w:spacing w:before="100" w:beforeAutospacing="1" w:after="100" w:afterAutospacing="1" w:line="240" w:lineRule="auto"/>
    </w:pPr>
    <w:rPr>
      <w:rFonts w:ascii="Times New Roman" w:eastAsia="Calibri" w:hAnsi="Times New Roman" w:cs="Times New Roman"/>
      <w:sz w:val="24"/>
      <w:szCs w:val="24"/>
    </w:rPr>
  </w:style>
  <w:style w:type="numbering" w:customStyle="1" w:styleId="3d">
    <w:name w:val="Нет списка3"/>
    <w:next w:val="a3"/>
    <w:semiHidden/>
    <w:unhideWhenUsed/>
    <w:rsid w:val="00EE2D01"/>
  </w:style>
  <w:style w:type="paragraph" w:customStyle="1" w:styleId="c131">
    <w:name w:val="c131"/>
    <w:basedOn w:val="a0"/>
    <w:uiPriority w:val="99"/>
    <w:rsid w:val="00EE2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6">
    <w:name w:val="c86"/>
    <w:basedOn w:val="a1"/>
    <w:uiPriority w:val="99"/>
    <w:rsid w:val="00EE2D01"/>
  </w:style>
  <w:style w:type="paragraph" w:customStyle="1" w:styleId="c36">
    <w:name w:val="c36"/>
    <w:basedOn w:val="a0"/>
    <w:uiPriority w:val="99"/>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0"/>
    <w:uiPriority w:val="99"/>
    <w:rsid w:val="00EE2D01"/>
    <w:pPr>
      <w:spacing w:before="100" w:beforeAutospacing="1" w:after="100" w:afterAutospacing="1" w:line="240" w:lineRule="auto"/>
    </w:pPr>
    <w:rPr>
      <w:rFonts w:ascii="Times New Roman" w:eastAsia="Times New Roman" w:hAnsi="Times New Roman" w:cs="Times New Roman"/>
      <w:sz w:val="24"/>
      <w:szCs w:val="24"/>
    </w:rPr>
  </w:style>
  <w:style w:type="character" w:styleId="affffffe">
    <w:name w:val="Placeholder Text"/>
    <w:basedOn w:val="a1"/>
    <w:uiPriority w:val="99"/>
    <w:semiHidden/>
    <w:rsid w:val="00EE2D01"/>
    <w:rPr>
      <w:color w:val="808080"/>
    </w:rPr>
  </w:style>
  <w:style w:type="numbering" w:customStyle="1" w:styleId="48">
    <w:name w:val="Нет списка4"/>
    <w:next w:val="a3"/>
    <w:uiPriority w:val="99"/>
    <w:semiHidden/>
    <w:rsid w:val="00EE2D01"/>
  </w:style>
  <w:style w:type="table" w:customStyle="1" w:styleId="112">
    <w:name w:val="Сетка таблицы11"/>
    <w:basedOn w:val="a2"/>
    <w:next w:val="a6"/>
    <w:uiPriority w:val="59"/>
    <w:rsid w:val="00EE2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nova">
    <w:name w:val="Osnova"/>
    <w:basedOn w:val="a0"/>
    <w:uiPriority w:val="99"/>
    <w:rsid w:val="00EE2D0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0"/>
    <w:uiPriority w:val="99"/>
    <w:rsid w:val="00EE2D01"/>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character" w:styleId="afffffff">
    <w:name w:val="endnote reference"/>
    <w:basedOn w:val="a1"/>
    <w:uiPriority w:val="99"/>
    <w:rsid w:val="00EE2D01"/>
    <w:rPr>
      <w:vertAlign w:val="superscript"/>
    </w:rPr>
  </w:style>
  <w:style w:type="table" w:customStyle="1" w:styleId="1112">
    <w:name w:val="Сетка таблицы111"/>
    <w:basedOn w:val="a2"/>
    <w:next w:val="a6"/>
    <w:uiPriority w:val="59"/>
    <w:rsid w:val="00EE2D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6">
    <w:name w:val="Сетка таблицы2"/>
    <w:basedOn w:val="a2"/>
    <w:next w:val="a6"/>
    <w:uiPriority w:val="39"/>
    <w:rsid w:val="00EE2D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6"/>
    <w:uiPriority w:val="39"/>
    <w:rsid w:val="00EE2D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3"/>
    <w:uiPriority w:val="99"/>
    <w:semiHidden/>
    <w:unhideWhenUsed/>
    <w:rsid w:val="00EE2D01"/>
  </w:style>
  <w:style w:type="character" w:customStyle="1" w:styleId="217">
    <w:name w:val="Заголовок 2 Знак1"/>
    <w:basedOn w:val="a1"/>
    <w:uiPriority w:val="9"/>
    <w:semiHidden/>
    <w:rsid w:val="00EE2D01"/>
    <w:rPr>
      <w:rFonts w:ascii="Calibri Light" w:eastAsia="Times New Roman" w:hAnsi="Calibri Light" w:cs="Times New Roman"/>
      <w:color w:val="2E74B5"/>
      <w:sz w:val="26"/>
      <w:szCs w:val="26"/>
    </w:rPr>
  </w:style>
  <w:style w:type="character" w:customStyle="1" w:styleId="312">
    <w:name w:val="Заголовок 3 Знак1"/>
    <w:basedOn w:val="a1"/>
    <w:uiPriority w:val="9"/>
    <w:semiHidden/>
    <w:rsid w:val="00EE2D01"/>
    <w:rPr>
      <w:rFonts w:ascii="Calibri Light" w:eastAsia="Times New Roman" w:hAnsi="Calibri Light" w:cs="Times New Roman"/>
      <w:color w:val="1F4D78"/>
      <w:sz w:val="24"/>
      <w:szCs w:val="24"/>
    </w:rPr>
  </w:style>
  <w:style w:type="character" w:customStyle="1" w:styleId="1ff2">
    <w:name w:val="Заголовок Знак1"/>
    <w:basedOn w:val="a1"/>
    <w:rsid w:val="00EE2D01"/>
    <w:rPr>
      <w:rFonts w:asciiTheme="majorHAnsi" w:eastAsiaTheme="majorEastAsia" w:hAnsiTheme="majorHAnsi" w:cstheme="majorBidi"/>
      <w:spacing w:val="-10"/>
      <w:kern w:val="28"/>
      <w:sz w:val="56"/>
      <w:szCs w:val="56"/>
    </w:rPr>
  </w:style>
  <w:style w:type="table" w:customStyle="1" w:styleId="49">
    <w:name w:val="Сетка таблицы4"/>
    <w:basedOn w:val="a2"/>
    <w:next w:val="a6"/>
    <w:uiPriority w:val="39"/>
    <w:rsid w:val="00EE2D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EE2D01"/>
  </w:style>
  <w:style w:type="paragraph" w:styleId="afffffff0">
    <w:name w:val="Plain Text"/>
    <w:basedOn w:val="a0"/>
    <w:link w:val="afffffff1"/>
    <w:unhideWhenUsed/>
    <w:rsid w:val="00EE2D01"/>
    <w:pPr>
      <w:autoSpaceDE w:val="0"/>
      <w:autoSpaceDN w:val="0"/>
      <w:spacing w:after="0" w:line="240" w:lineRule="auto"/>
    </w:pPr>
    <w:rPr>
      <w:rFonts w:ascii="Courier New" w:eastAsia="Times New Roman" w:hAnsi="Courier New" w:cs="Courier New"/>
      <w:sz w:val="20"/>
      <w:szCs w:val="20"/>
    </w:rPr>
  </w:style>
  <w:style w:type="character" w:customStyle="1" w:styleId="afffffff1">
    <w:name w:val="Текст Знак"/>
    <w:basedOn w:val="a1"/>
    <w:link w:val="afffffff0"/>
    <w:rsid w:val="00EE2D01"/>
    <w:rPr>
      <w:rFonts w:ascii="Courier New" w:eastAsia="Times New Roman" w:hAnsi="Courier New" w:cs="Courier New"/>
      <w:sz w:val="20"/>
      <w:szCs w:val="20"/>
    </w:rPr>
  </w:style>
  <w:style w:type="numbering" w:customStyle="1" w:styleId="122">
    <w:name w:val="Нет списка12"/>
    <w:next w:val="a3"/>
    <w:uiPriority w:val="99"/>
    <w:semiHidden/>
    <w:unhideWhenUsed/>
    <w:rsid w:val="00EE2D01"/>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basedOn w:val="a1"/>
    <w:uiPriority w:val="99"/>
    <w:rsid w:val="00EE2D01"/>
    <w:rPr>
      <w:rFonts w:ascii="Courier New" w:eastAsia="Times New Roman" w:hAnsi="Courier New" w:cs="Courier New"/>
      <w:sz w:val="24"/>
      <w:szCs w:val="24"/>
      <w:lang w:eastAsia="ru-RU"/>
    </w:rPr>
  </w:style>
  <w:style w:type="table" w:customStyle="1" w:styleId="58">
    <w:name w:val="Сетка таблицы5"/>
    <w:basedOn w:val="a2"/>
    <w:next w:val="a6"/>
    <w:uiPriority w:val="59"/>
    <w:rsid w:val="00EE2D0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uiPriority w:val="99"/>
    <w:semiHidden/>
    <w:unhideWhenUsed/>
    <w:rsid w:val="00EE2D01"/>
  </w:style>
  <w:style w:type="numbering" w:customStyle="1" w:styleId="83">
    <w:name w:val="Нет списка8"/>
    <w:next w:val="a3"/>
    <w:uiPriority w:val="99"/>
    <w:semiHidden/>
    <w:unhideWhenUsed/>
    <w:rsid w:val="00EE2D01"/>
  </w:style>
  <w:style w:type="character" w:customStyle="1" w:styleId="esummarylist1">
    <w:name w:val="esummarylist1"/>
    <w:uiPriority w:val="99"/>
    <w:rsid w:val="00EE2D01"/>
    <w:rPr>
      <w:rFonts w:ascii="Times New Roman" w:hAnsi="Times New Roman" w:cs="Times New Roman" w:hint="default"/>
      <w:color w:val="auto"/>
      <w:sz w:val="20"/>
      <w:szCs w:val="20"/>
    </w:rPr>
  </w:style>
  <w:style w:type="character" w:customStyle="1" w:styleId="submenu-table">
    <w:name w:val="submenu-table"/>
    <w:rsid w:val="00EE2D01"/>
  </w:style>
  <w:style w:type="character" w:customStyle="1" w:styleId="butback1">
    <w:name w:val="butback1"/>
    <w:uiPriority w:val="99"/>
    <w:rsid w:val="00EE2D01"/>
    <w:rPr>
      <w:color w:val="666666"/>
    </w:rPr>
  </w:style>
  <w:style w:type="table" w:customStyle="1" w:styleId="64">
    <w:name w:val="Сетка таблицы6"/>
    <w:basedOn w:val="a2"/>
    <w:next w:val="a6"/>
    <w:uiPriority w:val="99"/>
    <w:rsid w:val="00EE2D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next w:val="a6"/>
    <w:rsid w:val="00EE2D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EE2D01"/>
  </w:style>
  <w:style w:type="character" w:customStyle="1" w:styleId="Heading2Char">
    <w:name w:val="Heading 2 Char"/>
    <w:link w:val="220"/>
    <w:uiPriority w:val="99"/>
    <w:semiHidden/>
    <w:locked/>
    <w:rsid w:val="00EE2D01"/>
    <w:rPr>
      <w:rFonts w:ascii="Cambria" w:hAnsi="Cambria" w:cs="Times New Roman"/>
      <w:b/>
      <w:bCs/>
      <w:i/>
      <w:iCs/>
      <w:sz w:val="28"/>
      <w:szCs w:val="28"/>
    </w:rPr>
  </w:style>
  <w:style w:type="character" w:customStyle="1" w:styleId="Heading3Char">
    <w:name w:val="Heading 3 Char"/>
    <w:link w:val="320"/>
    <w:uiPriority w:val="99"/>
    <w:semiHidden/>
    <w:locked/>
    <w:rsid w:val="00EE2D01"/>
    <w:rPr>
      <w:rFonts w:ascii="Cambria" w:hAnsi="Cambria" w:cs="Times New Roman"/>
      <w:b/>
      <w:bCs/>
      <w:sz w:val="26"/>
      <w:szCs w:val="26"/>
    </w:rPr>
  </w:style>
  <w:style w:type="character" w:customStyle="1" w:styleId="Heading4Char">
    <w:name w:val="Heading 4 Char"/>
    <w:link w:val="420"/>
    <w:uiPriority w:val="99"/>
    <w:semiHidden/>
    <w:locked/>
    <w:rsid w:val="00EE2D01"/>
    <w:rPr>
      <w:rFonts w:ascii="Calibri" w:hAnsi="Calibri" w:cs="Times New Roman"/>
      <w:b/>
      <w:bCs/>
      <w:sz w:val="28"/>
      <w:szCs w:val="28"/>
    </w:rPr>
  </w:style>
  <w:style w:type="character" w:customStyle="1" w:styleId="Heading5Char">
    <w:name w:val="Heading 5 Char"/>
    <w:link w:val="520"/>
    <w:uiPriority w:val="99"/>
    <w:semiHidden/>
    <w:locked/>
    <w:rsid w:val="00EE2D01"/>
    <w:rPr>
      <w:rFonts w:ascii="Calibri" w:hAnsi="Calibri" w:cs="Times New Roman"/>
      <w:b/>
      <w:bCs/>
      <w:i/>
      <w:iCs/>
      <w:sz w:val="26"/>
      <w:szCs w:val="26"/>
    </w:rPr>
  </w:style>
  <w:style w:type="paragraph" w:styleId="a">
    <w:name w:val="List Bullet"/>
    <w:basedOn w:val="a0"/>
    <w:autoRedefine/>
    <w:uiPriority w:val="99"/>
    <w:rsid w:val="00EE2D01"/>
    <w:pPr>
      <w:numPr>
        <w:numId w:val="17"/>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character" w:customStyle="1" w:styleId="FooterChar">
    <w:name w:val="Footer Char"/>
    <w:link w:val="2f7"/>
    <w:uiPriority w:val="99"/>
    <w:locked/>
    <w:rsid w:val="00EE2D01"/>
    <w:rPr>
      <w:rFonts w:cs="Times New Roman"/>
      <w:sz w:val="24"/>
      <w:szCs w:val="24"/>
    </w:rPr>
  </w:style>
  <w:style w:type="paragraph" w:styleId="2">
    <w:name w:val="List Bullet 2"/>
    <w:basedOn w:val="a0"/>
    <w:autoRedefine/>
    <w:uiPriority w:val="99"/>
    <w:rsid w:val="00EE2D01"/>
    <w:pPr>
      <w:numPr>
        <w:numId w:val="18"/>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paragraph" w:styleId="3">
    <w:name w:val="List Bullet 3"/>
    <w:basedOn w:val="a0"/>
    <w:autoRedefine/>
    <w:uiPriority w:val="99"/>
    <w:rsid w:val="00EE2D01"/>
    <w:pPr>
      <w:numPr>
        <w:numId w:val="19"/>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paragraph" w:styleId="4">
    <w:name w:val="List Bullet 4"/>
    <w:basedOn w:val="a0"/>
    <w:autoRedefine/>
    <w:uiPriority w:val="99"/>
    <w:rsid w:val="00EE2D01"/>
    <w:pPr>
      <w:numPr>
        <w:numId w:val="20"/>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paragraph" w:styleId="5">
    <w:name w:val="List Bullet 5"/>
    <w:basedOn w:val="a0"/>
    <w:autoRedefine/>
    <w:uiPriority w:val="99"/>
    <w:rsid w:val="00EE2D01"/>
    <w:pPr>
      <w:numPr>
        <w:numId w:val="21"/>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table" w:customStyle="1" w:styleId="84">
    <w:name w:val="Сетка таблицы8"/>
    <w:basedOn w:val="a2"/>
    <w:next w:val="a6"/>
    <w:uiPriority w:val="59"/>
    <w:locked/>
    <w:rsid w:val="00EE2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rsid w:val="00EE2D01"/>
    <w:pPr>
      <w:spacing w:before="90" w:after="90" w:line="240" w:lineRule="auto"/>
    </w:pPr>
    <w:rPr>
      <w:rFonts w:ascii="Times New Roman" w:eastAsia="Times New Roman" w:hAnsi="Times New Roman" w:cs="Times New Roman"/>
      <w:sz w:val="24"/>
      <w:szCs w:val="24"/>
    </w:rPr>
  </w:style>
  <w:style w:type="character" w:customStyle="1" w:styleId="c15">
    <w:name w:val="c15"/>
    <w:basedOn w:val="a1"/>
    <w:rsid w:val="00EE2D01"/>
  </w:style>
  <w:style w:type="paragraph" w:customStyle="1" w:styleId="c21">
    <w:name w:val="c21"/>
    <w:basedOn w:val="a0"/>
    <w:rsid w:val="00EE2D01"/>
    <w:pPr>
      <w:spacing w:before="90" w:after="90" w:line="240" w:lineRule="auto"/>
    </w:pPr>
    <w:rPr>
      <w:rFonts w:ascii="Times New Roman" w:eastAsia="Times New Roman" w:hAnsi="Times New Roman" w:cs="Times New Roman"/>
      <w:sz w:val="24"/>
      <w:szCs w:val="24"/>
    </w:rPr>
  </w:style>
  <w:style w:type="character" w:customStyle="1" w:styleId="218">
    <w:name w:val="Основной текст 2 Знак1"/>
    <w:basedOn w:val="a1"/>
    <w:uiPriority w:val="99"/>
    <w:semiHidden/>
    <w:rsid w:val="00EE2D01"/>
  </w:style>
  <w:style w:type="numbering" w:customStyle="1" w:styleId="100">
    <w:name w:val="Нет списка10"/>
    <w:next w:val="a3"/>
    <w:uiPriority w:val="99"/>
    <w:semiHidden/>
    <w:unhideWhenUsed/>
    <w:rsid w:val="00EE2D01"/>
  </w:style>
  <w:style w:type="numbering" w:customStyle="1" w:styleId="130">
    <w:name w:val="Нет списка13"/>
    <w:next w:val="a3"/>
    <w:uiPriority w:val="99"/>
    <w:semiHidden/>
    <w:unhideWhenUsed/>
    <w:rsid w:val="00EE2D01"/>
  </w:style>
  <w:style w:type="numbering" w:customStyle="1" w:styleId="221">
    <w:name w:val="Нет списка22"/>
    <w:next w:val="a3"/>
    <w:uiPriority w:val="99"/>
    <w:semiHidden/>
    <w:unhideWhenUsed/>
    <w:rsid w:val="00EE2D01"/>
  </w:style>
  <w:style w:type="numbering" w:customStyle="1" w:styleId="1120">
    <w:name w:val="Нет списка112"/>
    <w:next w:val="a3"/>
    <w:uiPriority w:val="99"/>
    <w:semiHidden/>
    <w:unhideWhenUsed/>
    <w:rsid w:val="00EE2D01"/>
  </w:style>
  <w:style w:type="numbering" w:customStyle="1" w:styleId="11120">
    <w:name w:val="Нет списка1112"/>
    <w:next w:val="a3"/>
    <w:uiPriority w:val="99"/>
    <w:semiHidden/>
    <w:unhideWhenUsed/>
    <w:rsid w:val="00EE2D01"/>
  </w:style>
  <w:style w:type="numbering" w:customStyle="1" w:styleId="2110">
    <w:name w:val="Нет списка211"/>
    <w:next w:val="a3"/>
    <w:uiPriority w:val="99"/>
    <w:semiHidden/>
    <w:unhideWhenUsed/>
    <w:rsid w:val="00EE2D01"/>
  </w:style>
  <w:style w:type="numbering" w:customStyle="1" w:styleId="313">
    <w:name w:val="Нет списка31"/>
    <w:next w:val="a3"/>
    <w:uiPriority w:val="99"/>
    <w:semiHidden/>
    <w:unhideWhenUsed/>
    <w:rsid w:val="00EE2D01"/>
  </w:style>
  <w:style w:type="numbering" w:customStyle="1" w:styleId="410">
    <w:name w:val="Нет списка41"/>
    <w:next w:val="a3"/>
    <w:semiHidden/>
    <w:rsid w:val="00EE2D01"/>
  </w:style>
  <w:style w:type="table" w:customStyle="1" w:styleId="123">
    <w:name w:val="Сетка таблицы12"/>
    <w:basedOn w:val="a2"/>
    <w:next w:val="a6"/>
    <w:uiPriority w:val="59"/>
    <w:rsid w:val="00EE2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6"/>
    <w:uiPriority w:val="59"/>
    <w:rsid w:val="00EE2D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3"/>
    <w:uiPriority w:val="99"/>
    <w:semiHidden/>
    <w:unhideWhenUsed/>
    <w:rsid w:val="00EE2D01"/>
  </w:style>
  <w:style w:type="numbering" w:customStyle="1" w:styleId="610">
    <w:name w:val="Нет списка61"/>
    <w:next w:val="a3"/>
    <w:uiPriority w:val="99"/>
    <w:semiHidden/>
    <w:unhideWhenUsed/>
    <w:rsid w:val="00EE2D01"/>
  </w:style>
  <w:style w:type="numbering" w:customStyle="1" w:styleId="1210">
    <w:name w:val="Нет списка121"/>
    <w:next w:val="a3"/>
    <w:uiPriority w:val="99"/>
    <w:semiHidden/>
    <w:unhideWhenUsed/>
    <w:rsid w:val="00EE2D01"/>
  </w:style>
  <w:style w:type="table" w:customStyle="1" w:styleId="511">
    <w:name w:val="Сетка таблицы51"/>
    <w:basedOn w:val="a2"/>
    <w:next w:val="a6"/>
    <w:uiPriority w:val="59"/>
    <w:rsid w:val="00EE2D0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3"/>
    <w:uiPriority w:val="99"/>
    <w:semiHidden/>
    <w:unhideWhenUsed/>
    <w:rsid w:val="00EE2D01"/>
  </w:style>
  <w:style w:type="numbering" w:customStyle="1" w:styleId="810">
    <w:name w:val="Нет списка81"/>
    <w:next w:val="a3"/>
    <w:uiPriority w:val="99"/>
    <w:semiHidden/>
    <w:unhideWhenUsed/>
    <w:rsid w:val="00EE2D01"/>
  </w:style>
  <w:style w:type="numbering" w:customStyle="1" w:styleId="910">
    <w:name w:val="Нет списка91"/>
    <w:next w:val="a3"/>
    <w:uiPriority w:val="99"/>
    <w:semiHidden/>
    <w:unhideWhenUsed/>
    <w:rsid w:val="00EE2D01"/>
  </w:style>
  <w:style w:type="paragraph" w:customStyle="1" w:styleId="c22">
    <w:name w:val="c22"/>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2">
    <w:name w:val="Курсив"/>
    <w:basedOn w:val="af2"/>
    <w:rsid w:val="00EE2D01"/>
    <w:pPr>
      <w:textAlignment w:val="center"/>
    </w:pPr>
    <w:rPr>
      <w:rFonts w:cs="Times New Roman"/>
      <w:i/>
      <w:iCs/>
    </w:rPr>
  </w:style>
  <w:style w:type="paragraph" w:customStyle="1" w:styleId="afffffff3">
    <w:name w:val="Буллит Курсив"/>
    <w:basedOn w:val="aff7"/>
    <w:rsid w:val="00EE2D01"/>
    <w:pPr>
      <w:textAlignment w:val="center"/>
    </w:pPr>
    <w:rPr>
      <w:rFonts w:cs="Times New Roman"/>
      <w:i/>
      <w:iCs/>
    </w:rPr>
  </w:style>
  <w:style w:type="paragraph" w:styleId="afffffff4">
    <w:name w:val="Message Header"/>
    <w:basedOn w:val="a0"/>
    <w:link w:val="afffffff5"/>
    <w:rsid w:val="00EE2D01"/>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Times New Roman"/>
      <w:b/>
      <w:bCs/>
      <w:color w:val="000000"/>
      <w:sz w:val="19"/>
      <w:szCs w:val="19"/>
    </w:rPr>
  </w:style>
  <w:style w:type="character" w:customStyle="1" w:styleId="afffffff5">
    <w:name w:val="Шапка Знак"/>
    <w:basedOn w:val="a1"/>
    <w:link w:val="afffffff4"/>
    <w:rsid w:val="00EE2D01"/>
    <w:rPr>
      <w:rFonts w:ascii="NewtonCSanPin" w:eastAsia="Times New Roman" w:hAnsi="NewtonCSanPin" w:cs="Times New Roman"/>
      <w:b/>
      <w:bCs/>
      <w:color w:val="000000"/>
      <w:sz w:val="19"/>
      <w:szCs w:val="19"/>
    </w:rPr>
  </w:style>
  <w:style w:type="character" w:customStyle="1" w:styleId="aff8">
    <w:name w:val="Буллит Знак"/>
    <w:link w:val="aff7"/>
    <w:rsid w:val="00EE2D01"/>
    <w:rPr>
      <w:rFonts w:ascii="NewtonCSanPin" w:eastAsia="Times New Roman" w:hAnsi="NewtonCSanPin" w:cs="NewtonCSanPin"/>
      <w:color w:val="000000"/>
      <w:sz w:val="21"/>
      <w:szCs w:val="21"/>
    </w:rPr>
  </w:style>
  <w:style w:type="paragraph" w:customStyle="1" w:styleId="21">
    <w:name w:val="Средняя сетка 21"/>
    <w:basedOn w:val="a0"/>
    <w:uiPriority w:val="1"/>
    <w:qFormat/>
    <w:rsid w:val="00EE2D01"/>
    <w:pPr>
      <w:numPr>
        <w:numId w:val="22"/>
      </w:numPr>
      <w:spacing w:after="0" w:line="360" w:lineRule="auto"/>
      <w:contextualSpacing/>
      <w:jc w:val="both"/>
      <w:outlineLvl w:val="1"/>
    </w:pPr>
    <w:rPr>
      <w:rFonts w:ascii="Times New Roman" w:eastAsia="Times New Roman" w:hAnsi="Times New Roman" w:cs="Times New Roman"/>
      <w:sz w:val="28"/>
      <w:szCs w:val="24"/>
    </w:rPr>
  </w:style>
  <w:style w:type="numbering" w:customStyle="1" w:styleId="140">
    <w:name w:val="Нет списка14"/>
    <w:next w:val="a3"/>
    <w:uiPriority w:val="99"/>
    <w:semiHidden/>
    <w:unhideWhenUsed/>
    <w:rsid w:val="00EE2D01"/>
  </w:style>
  <w:style w:type="numbering" w:customStyle="1" w:styleId="150">
    <w:name w:val="Нет списка15"/>
    <w:next w:val="a3"/>
    <w:uiPriority w:val="99"/>
    <w:semiHidden/>
    <w:unhideWhenUsed/>
    <w:rsid w:val="00EE2D01"/>
  </w:style>
  <w:style w:type="character" w:customStyle="1" w:styleId="TitleChar">
    <w:name w:val="Title Char"/>
    <w:uiPriority w:val="99"/>
    <w:locked/>
    <w:rsid w:val="00EE2D01"/>
    <w:rPr>
      <w:rFonts w:ascii="Cambria" w:hAnsi="Cambria"/>
      <w:color w:val="17365D"/>
      <w:spacing w:val="5"/>
      <w:kern w:val="28"/>
      <w:sz w:val="52"/>
    </w:rPr>
  </w:style>
  <w:style w:type="table" w:customStyle="1" w:styleId="131">
    <w:name w:val="Сетка таблицы13"/>
    <w:uiPriority w:val="99"/>
    <w:rsid w:val="00EE2D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EE2D0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
    <w:name w:val="Сетка таблицы21"/>
    <w:uiPriority w:val="59"/>
    <w:rsid w:val="00EE2D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59"/>
    <w:rsid w:val="00EE2D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59"/>
    <w:rsid w:val="00EE2D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E2D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uiPriority w:val="99"/>
    <w:rsid w:val="00EE2D0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EE2D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uiPriority w:val="99"/>
    <w:locked/>
    <w:rsid w:val="00EE2D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Default"/>
    <w:next w:val="Default"/>
    <w:rsid w:val="00EE2D01"/>
    <w:pPr>
      <w:suppressAutoHyphens/>
      <w:autoSpaceDN/>
      <w:adjustRightInd/>
      <w:spacing w:line="161" w:lineRule="atLeast"/>
    </w:pPr>
    <w:rPr>
      <w:rFonts w:eastAsia="Arial Unicode MS" w:cs="Tahoma"/>
      <w:color w:val="auto"/>
      <w:sz w:val="24"/>
      <w:szCs w:val="24"/>
      <w:lang w:eastAsia="ar-SA"/>
    </w:rPr>
  </w:style>
  <w:style w:type="paragraph" w:customStyle="1" w:styleId="afffffff6">
    <w:name w:val="Îáû÷íûé"/>
    <w:basedOn w:val="Default"/>
    <w:next w:val="Default"/>
    <w:rsid w:val="00EE2D01"/>
    <w:pPr>
      <w:suppressAutoHyphens/>
      <w:autoSpaceDN/>
      <w:adjustRightInd/>
    </w:pPr>
    <w:rPr>
      <w:rFonts w:eastAsia="Arial Unicode MS" w:cs="Tahoma"/>
      <w:color w:val="auto"/>
      <w:sz w:val="24"/>
      <w:szCs w:val="24"/>
      <w:lang w:eastAsia="ar-SA"/>
    </w:rPr>
  </w:style>
  <w:style w:type="paragraph" w:customStyle="1" w:styleId="4a">
    <w:name w:val="Òåêñò_4ï_Ñíèçó"/>
    <w:basedOn w:val="Default"/>
    <w:next w:val="Default"/>
    <w:rsid w:val="00EE2D01"/>
    <w:pPr>
      <w:suppressAutoHyphens/>
      <w:autoSpaceDN/>
      <w:adjustRightInd/>
    </w:pPr>
    <w:rPr>
      <w:rFonts w:eastAsia="Arial Unicode MS" w:cs="Tahoma"/>
      <w:color w:val="auto"/>
      <w:sz w:val="24"/>
      <w:szCs w:val="24"/>
      <w:lang w:eastAsia="ar-SA"/>
    </w:rPr>
  </w:style>
  <w:style w:type="character" w:customStyle="1" w:styleId="FontStyle13">
    <w:name w:val="Font Style13"/>
    <w:basedOn w:val="a1"/>
    <w:rsid w:val="00EE2D01"/>
    <w:rPr>
      <w:rFonts w:ascii="Times New Roman" w:hAnsi="Times New Roman" w:cs="Times New Roman" w:hint="default"/>
      <w:sz w:val="16"/>
      <w:szCs w:val="16"/>
    </w:rPr>
  </w:style>
  <w:style w:type="character" w:customStyle="1" w:styleId="FontStyle14">
    <w:name w:val="Font Style14"/>
    <w:basedOn w:val="a1"/>
    <w:rsid w:val="00EE2D01"/>
    <w:rPr>
      <w:rFonts w:ascii="Microsoft Sans Serif" w:hAnsi="Microsoft Sans Serif" w:cs="Microsoft Sans Serif" w:hint="default"/>
      <w:b/>
      <w:bCs/>
      <w:sz w:val="14"/>
      <w:szCs w:val="14"/>
    </w:rPr>
  </w:style>
  <w:style w:type="paragraph" w:customStyle="1" w:styleId="afffffff7">
    <w:name w:val="Стиль"/>
    <w:rsid w:val="00EE2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0"/>
    <w:uiPriority w:val="99"/>
    <w:rsid w:val="00EE2D01"/>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rPr>
  </w:style>
  <w:style w:type="character" w:customStyle="1" w:styleId="FontStyle18">
    <w:name w:val="Font Style18"/>
    <w:rsid w:val="00EE2D01"/>
    <w:rPr>
      <w:rFonts w:ascii="Times New Roman" w:hAnsi="Times New Roman" w:cs="Times New Roman"/>
      <w:sz w:val="20"/>
      <w:szCs w:val="20"/>
    </w:rPr>
  </w:style>
  <w:style w:type="character" w:customStyle="1" w:styleId="FontStyle22">
    <w:name w:val="Font Style22"/>
    <w:rsid w:val="00EE2D01"/>
    <w:rPr>
      <w:rFonts w:ascii="Times New Roman" w:hAnsi="Times New Roman" w:cs="Times New Roman"/>
      <w:b/>
      <w:bCs/>
      <w:sz w:val="20"/>
      <w:szCs w:val="20"/>
    </w:rPr>
  </w:style>
  <w:style w:type="numbering" w:customStyle="1" w:styleId="WW8Num3">
    <w:name w:val="WW8Num3"/>
    <w:basedOn w:val="a3"/>
    <w:rsid w:val="00EE2D01"/>
    <w:pPr>
      <w:numPr>
        <w:numId w:val="23"/>
      </w:numPr>
    </w:pPr>
  </w:style>
  <w:style w:type="character" w:customStyle="1" w:styleId="c37">
    <w:name w:val="c37"/>
    <w:basedOn w:val="a1"/>
    <w:rsid w:val="00EE2D01"/>
  </w:style>
  <w:style w:type="paragraph" w:customStyle="1" w:styleId="3f">
    <w:name w:val="Заголовок 3+"/>
    <w:basedOn w:val="a0"/>
    <w:rsid w:val="00EE2D0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table" w:customStyle="1" w:styleId="141">
    <w:name w:val="Сетка таблицы14"/>
    <w:basedOn w:val="a2"/>
    <w:next w:val="a6"/>
    <w:rsid w:val="00EE2D0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2"/>
    <w:next w:val="a6"/>
    <w:uiPriority w:val="59"/>
    <w:rsid w:val="00EE2D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Основной текст (3)_"/>
    <w:basedOn w:val="a1"/>
    <w:link w:val="3f1"/>
    <w:uiPriority w:val="99"/>
    <w:rsid w:val="00EE2D01"/>
    <w:rPr>
      <w:noProof/>
      <w:shd w:val="clear" w:color="auto" w:fill="FFFFFF"/>
    </w:rPr>
  </w:style>
  <w:style w:type="paragraph" w:customStyle="1" w:styleId="3f1">
    <w:name w:val="Основной текст (3)"/>
    <w:basedOn w:val="a0"/>
    <w:link w:val="3f0"/>
    <w:uiPriority w:val="99"/>
    <w:rsid w:val="00EE2D01"/>
    <w:pPr>
      <w:shd w:val="clear" w:color="auto" w:fill="FFFFFF"/>
      <w:spacing w:before="1980" w:after="0" w:line="240" w:lineRule="atLeast"/>
    </w:pPr>
    <w:rPr>
      <w:noProof/>
    </w:rPr>
  </w:style>
  <w:style w:type="numbering" w:customStyle="1" w:styleId="160">
    <w:name w:val="Нет списка16"/>
    <w:next w:val="a3"/>
    <w:uiPriority w:val="99"/>
    <w:semiHidden/>
    <w:unhideWhenUsed/>
    <w:rsid w:val="00EE2D01"/>
  </w:style>
  <w:style w:type="table" w:customStyle="1" w:styleId="151">
    <w:name w:val="Сетка таблицы15"/>
    <w:basedOn w:val="a2"/>
    <w:next w:val="a6"/>
    <w:uiPriority w:val="59"/>
    <w:rsid w:val="00EE2D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EE2D01"/>
  </w:style>
  <w:style w:type="table" w:customStyle="1" w:styleId="161">
    <w:name w:val="Сетка таблицы16"/>
    <w:basedOn w:val="a2"/>
    <w:next w:val="a6"/>
    <w:uiPriority w:val="59"/>
    <w:rsid w:val="00EE2D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uiPriority w:val="99"/>
    <w:rsid w:val="00EE2D01"/>
    <w:pPr>
      <w:widowControl w:val="0"/>
      <w:autoSpaceDE w:val="0"/>
      <w:autoSpaceDN w:val="0"/>
      <w:adjustRightInd w:val="0"/>
      <w:spacing w:after="0" w:line="341" w:lineRule="exact"/>
    </w:pPr>
    <w:rPr>
      <w:rFonts w:ascii="Microsoft Sans Serif" w:eastAsia="Times New Roman" w:hAnsi="Microsoft Sans Serif" w:cs="Microsoft Sans Serif"/>
      <w:sz w:val="24"/>
      <w:szCs w:val="24"/>
    </w:rPr>
  </w:style>
  <w:style w:type="character" w:customStyle="1" w:styleId="FontStyle12">
    <w:name w:val="Font Style12"/>
    <w:basedOn w:val="a1"/>
    <w:uiPriority w:val="99"/>
    <w:rsid w:val="00EE2D01"/>
    <w:rPr>
      <w:rFonts w:ascii="Microsoft Sans Serif" w:hAnsi="Microsoft Sans Serif" w:cs="Microsoft Sans Serif"/>
      <w:sz w:val="26"/>
      <w:szCs w:val="26"/>
    </w:rPr>
  </w:style>
  <w:style w:type="character" w:customStyle="1" w:styleId="c25">
    <w:name w:val="c25"/>
    <w:basedOn w:val="a1"/>
    <w:rsid w:val="00EE2D01"/>
  </w:style>
  <w:style w:type="paragraph" w:customStyle="1" w:styleId="c5">
    <w:name w:val="c5"/>
    <w:basedOn w:val="a0"/>
    <w:qFormat/>
    <w:rsid w:val="00EE2D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71">
    <w:name w:val="Сетка таблицы17"/>
    <w:basedOn w:val="a2"/>
    <w:next w:val="a6"/>
    <w:uiPriority w:val="99"/>
    <w:rsid w:val="00EE2D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6"/>
    <w:uiPriority w:val="59"/>
    <w:rsid w:val="00EE2D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EE2D01"/>
  </w:style>
  <w:style w:type="character" w:customStyle="1" w:styleId="WW8Num1z0">
    <w:name w:val="WW8Num1z0"/>
    <w:rsid w:val="00EE2D01"/>
  </w:style>
  <w:style w:type="character" w:customStyle="1" w:styleId="WW8Num1z1">
    <w:name w:val="WW8Num1z1"/>
    <w:rsid w:val="00EE2D01"/>
  </w:style>
  <w:style w:type="character" w:customStyle="1" w:styleId="WW8Num1z2">
    <w:name w:val="WW8Num1z2"/>
    <w:rsid w:val="00EE2D01"/>
  </w:style>
  <w:style w:type="character" w:customStyle="1" w:styleId="WW8Num1z3">
    <w:name w:val="WW8Num1z3"/>
    <w:rsid w:val="00EE2D01"/>
  </w:style>
  <w:style w:type="character" w:customStyle="1" w:styleId="WW8Num1z4">
    <w:name w:val="WW8Num1z4"/>
    <w:rsid w:val="00EE2D01"/>
  </w:style>
  <w:style w:type="character" w:customStyle="1" w:styleId="WW8Num1z5">
    <w:name w:val="WW8Num1z5"/>
    <w:rsid w:val="00EE2D01"/>
  </w:style>
  <w:style w:type="character" w:customStyle="1" w:styleId="WW8Num1z6">
    <w:name w:val="WW8Num1z6"/>
    <w:rsid w:val="00EE2D01"/>
  </w:style>
  <w:style w:type="character" w:customStyle="1" w:styleId="WW8Num1z7">
    <w:name w:val="WW8Num1z7"/>
    <w:rsid w:val="00EE2D01"/>
  </w:style>
  <w:style w:type="character" w:customStyle="1" w:styleId="WW8Num1z8">
    <w:name w:val="WW8Num1z8"/>
    <w:rsid w:val="00EE2D01"/>
  </w:style>
  <w:style w:type="character" w:customStyle="1" w:styleId="WW8Num2z1">
    <w:name w:val="WW8Num2z1"/>
    <w:rsid w:val="00EE2D01"/>
    <w:rPr>
      <w:rFonts w:ascii="Courier New" w:hAnsi="Courier New" w:cs="Courier New"/>
    </w:rPr>
  </w:style>
  <w:style w:type="character" w:customStyle="1" w:styleId="WW8Num2z2">
    <w:name w:val="WW8Num2z2"/>
    <w:rsid w:val="00EE2D01"/>
    <w:rPr>
      <w:rFonts w:ascii="Wingdings" w:hAnsi="Wingdings" w:cs="Wingdings"/>
    </w:rPr>
  </w:style>
  <w:style w:type="character" w:customStyle="1" w:styleId="WW8Num3z2">
    <w:name w:val="WW8Num3z2"/>
    <w:rsid w:val="00EE2D01"/>
    <w:rPr>
      <w:rFonts w:ascii="Wingdings" w:hAnsi="Wingdings" w:cs="Wingdings"/>
    </w:rPr>
  </w:style>
  <w:style w:type="character" w:customStyle="1" w:styleId="WW8Num4z2">
    <w:name w:val="WW8Num4z2"/>
    <w:rsid w:val="00EE2D01"/>
  </w:style>
  <w:style w:type="character" w:customStyle="1" w:styleId="WW8Num4z4">
    <w:name w:val="WW8Num4z4"/>
    <w:rsid w:val="00EE2D01"/>
  </w:style>
  <w:style w:type="character" w:customStyle="1" w:styleId="WW8Num4z5">
    <w:name w:val="WW8Num4z5"/>
    <w:rsid w:val="00EE2D01"/>
  </w:style>
  <w:style w:type="character" w:customStyle="1" w:styleId="WW8Num4z6">
    <w:name w:val="WW8Num4z6"/>
    <w:rsid w:val="00EE2D01"/>
  </w:style>
  <w:style w:type="character" w:customStyle="1" w:styleId="WW8Num4z7">
    <w:name w:val="WW8Num4z7"/>
    <w:rsid w:val="00EE2D01"/>
  </w:style>
  <w:style w:type="character" w:customStyle="1" w:styleId="WW8Num4z8">
    <w:name w:val="WW8Num4z8"/>
    <w:rsid w:val="00EE2D01"/>
  </w:style>
  <w:style w:type="character" w:customStyle="1" w:styleId="WW8Num5z2">
    <w:name w:val="WW8Num5z2"/>
    <w:rsid w:val="00EE2D01"/>
  </w:style>
  <w:style w:type="character" w:customStyle="1" w:styleId="WW8Num5z4">
    <w:name w:val="WW8Num5z4"/>
    <w:rsid w:val="00EE2D01"/>
  </w:style>
  <w:style w:type="character" w:customStyle="1" w:styleId="WW8Num5z5">
    <w:name w:val="WW8Num5z5"/>
    <w:rsid w:val="00EE2D01"/>
  </w:style>
  <w:style w:type="character" w:customStyle="1" w:styleId="WW8Num5z6">
    <w:name w:val="WW8Num5z6"/>
    <w:rsid w:val="00EE2D01"/>
  </w:style>
  <w:style w:type="character" w:customStyle="1" w:styleId="WW8Num5z7">
    <w:name w:val="WW8Num5z7"/>
    <w:rsid w:val="00EE2D01"/>
  </w:style>
  <w:style w:type="character" w:customStyle="1" w:styleId="WW8Num5z8">
    <w:name w:val="WW8Num5z8"/>
    <w:rsid w:val="00EE2D01"/>
  </w:style>
  <w:style w:type="character" w:customStyle="1" w:styleId="WW8Num6z2">
    <w:name w:val="WW8Num6z2"/>
    <w:rsid w:val="00EE2D01"/>
    <w:rPr>
      <w:rFonts w:ascii="Wingdings" w:hAnsi="Wingdings" w:cs="Wingdings"/>
    </w:rPr>
  </w:style>
  <w:style w:type="character" w:customStyle="1" w:styleId="WW8Num7z2">
    <w:name w:val="WW8Num7z2"/>
    <w:rsid w:val="00EE2D01"/>
    <w:rPr>
      <w:rFonts w:ascii="Wingdings" w:hAnsi="Wingdings" w:cs="Wingdings"/>
    </w:rPr>
  </w:style>
  <w:style w:type="character" w:customStyle="1" w:styleId="WW8Num8z2">
    <w:name w:val="WW8Num8z2"/>
    <w:rsid w:val="00EE2D01"/>
    <w:rPr>
      <w:rFonts w:ascii="Wingdings" w:hAnsi="Wingdings" w:cs="Wingdings"/>
    </w:rPr>
  </w:style>
  <w:style w:type="character" w:customStyle="1" w:styleId="WW8Num9z2">
    <w:name w:val="WW8Num9z2"/>
    <w:rsid w:val="00EE2D01"/>
    <w:rPr>
      <w:rFonts w:ascii="Wingdings" w:hAnsi="Wingdings" w:cs="Wingdings"/>
    </w:rPr>
  </w:style>
  <w:style w:type="character" w:customStyle="1" w:styleId="WW8Num10z2">
    <w:name w:val="WW8Num10z2"/>
    <w:rsid w:val="00EE2D01"/>
    <w:rPr>
      <w:rFonts w:ascii="Wingdings" w:hAnsi="Wingdings" w:cs="Wingdings"/>
    </w:rPr>
  </w:style>
  <w:style w:type="character" w:customStyle="1" w:styleId="WW8Num11z2">
    <w:name w:val="WW8Num11z2"/>
    <w:rsid w:val="00EE2D01"/>
  </w:style>
  <w:style w:type="character" w:customStyle="1" w:styleId="WW8Num11z4">
    <w:name w:val="WW8Num11z4"/>
    <w:rsid w:val="00EE2D01"/>
  </w:style>
  <w:style w:type="character" w:customStyle="1" w:styleId="WW8Num11z5">
    <w:name w:val="WW8Num11z5"/>
    <w:rsid w:val="00EE2D01"/>
  </w:style>
  <w:style w:type="character" w:customStyle="1" w:styleId="WW8Num11z6">
    <w:name w:val="WW8Num11z6"/>
    <w:rsid w:val="00EE2D01"/>
  </w:style>
  <w:style w:type="character" w:customStyle="1" w:styleId="WW8Num11z7">
    <w:name w:val="WW8Num11z7"/>
    <w:rsid w:val="00EE2D01"/>
  </w:style>
  <w:style w:type="character" w:customStyle="1" w:styleId="WW8Num11z8">
    <w:name w:val="WW8Num11z8"/>
    <w:rsid w:val="00EE2D01"/>
  </w:style>
  <w:style w:type="character" w:customStyle="1" w:styleId="WW8Num12z2">
    <w:name w:val="WW8Num12z2"/>
    <w:rsid w:val="00EE2D01"/>
    <w:rPr>
      <w:rFonts w:ascii="Wingdings" w:hAnsi="Wingdings" w:cs="Wingdings"/>
    </w:rPr>
  </w:style>
  <w:style w:type="character" w:customStyle="1" w:styleId="WW8Num13z2">
    <w:name w:val="WW8Num13z2"/>
    <w:rsid w:val="00EE2D01"/>
  </w:style>
  <w:style w:type="character" w:customStyle="1" w:styleId="WW8Num13z4">
    <w:name w:val="WW8Num13z4"/>
    <w:rsid w:val="00EE2D01"/>
  </w:style>
  <w:style w:type="character" w:customStyle="1" w:styleId="WW8Num13z5">
    <w:name w:val="WW8Num13z5"/>
    <w:rsid w:val="00EE2D01"/>
  </w:style>
  <w:style w:type="character" w:customStyle="1" w:styleId="WW8Num13z6">
    <w:name w:val="WW8Num13z6"/>
    <w:rsid w:val="00EE2D01"/>
  </w:style>
  <w:style w:type="character" w:customStyle="1" w:styleId="WW8Num13z7">
    <w:name w:val="WW8Num13z7"/>
    <w:rsid w:val="00EE2D01"/>
  </w:style>
  <w:style w:type="character" w:customStyle="1" w:styleId="WW8Num13z8">
    <w:name w:val="WW8Num13z8"/>
    <w:rsid w:val="00EE2D01"/>
  </w:style>
  <w:style w:type="character" w:customStyle="1" w:styleId="WW8Num14z2">
    <w:name w:val="WW8Num14z2"/>
    <w:rsid w:val="00EE2D01"/>
    <w:rPr>
      <w:rFonts w:ascii="Wingdings" w:hAnsi="Wingdings" w:cs="Wingdings"/>
    </w:rPr>
  </w:style>
  <w:style w:type="character" w:customStyle="1" w:styleId="WW8Num15z0">
    <w:name w:val="WW8Num15z0"/>
    <w:rsid w:val="00EE2D01"/>
  </w:style>
  <w:style w:type="character" w:customStyle="1" w:styleId="WW8Num15z1">
    <w:name w:val="WW8Num15z1"/>
    <w:rsid w:val="00EE2D01"/>
  </w:style>
  <w:style w:type="character" w:customStyle="1" w:styleId="WW8Num15z2">
    <w:name w:val="WW8Num15z2"/>
    <w:rsid w:val="00EE2D01"/>
  </w:style>
  <w:style w:type="character" w:customStyle="1" w:styleId="WW8Num15z3">
    <w:name w:val="WW8Num15z3"/>
    <w:rsid w:val="00EE2D01"/>
  </w:style>
  <w:style w:type="character" w:customStyle="1" w:styleId="WW8Num15z4">
    <w:name w:val="WW8Num15z4"/>
    <w:rsid w:val="00EE2D01"/>
  </w:style>
  <w:style w:type="character" w:customStyle="1" w:styleId="WW8Num15z5">
    <w:name w:val="WW8Num15z5"/>
    <w:rsid w:val="00EE2D01"/>
  </w:style>
  <w:style w:type="character" w:customStyle="1" w:styleId="WW8Num15z6">
    <w:name w:val="WW8Num15z6"/>
    <w:rsid w:val="00EE2D01"/>
  </w:style>
  <w:style w:type="character" w:customStyle="1" w:styleId="WW8Num15z7">
    <w:name w:val="WW8Num15z7"/>
    <w:rsid w:val="00EE2D01"/>
  </w:style>
  <w:style w:type="character" w:customStyle="1" w:styleId="WW8Num15z8">
    <w:name w:val="WW8Num15z8"/>
    <w:rsid w:val="00EE2D01"/>
  </w:style>
  <w:style w:type="character" w:customStyle="1" w:styleId="WW8Num16z0">
    <w:name w:val="WW8Num16z0"/>
    <w:rsid w:val="00EE2D01"/>
    <w:rPr>
      <w:rFonts w:ascii="Symbol" w:hAnsi="Symbol" w:cs="Symbol"/>
    </w:rPr>
  </w:style>
  <w:style w:type="character" w:customStyle="1" w:styleId="WW8Num16z1">
    <w:name w:val="WW8Num16z1"/>
    <w:rsid w:val="00EE2D01"/>
    <w:rPr>
      <w:rFonts w:ascii="Courier New" w:hAnsi="Courier New" w:cs="Courier New"/>
    </w:rPr>
  </w:style>
  <w:style w:type="character" w:customStyle="1" w:styleId="WW8Num16z2">
    <w:name w:val="WW8Num16z2"/>
    <w:rsid w:val="00EE2D01"/>
    <w:rPr>
      <w:rFonts w:ascii="Wingdings" w:hAnsi="Wingdings" w:cs="Wingdings"/>
    </w:rPr>
  </w:style>
  <w:style w:type="character" w:customStyle="1" w:styleId="WW8Num17z0">
    <w:name w:val="WW8Num17z0"/>
    <w:rsid w:val="00EE2D01"/>
    <w:rPr>
      <w:rFonts w:ascii="Symbol" w:hAnsi="Symbol" w:cs="Symbol"/>
    </w:rPr>
  </w:style>
  <w:style w:type="character" w:customStyle="1" w:styleId="WW8Num17z1">
    <w:name w:val="WW8Num17z1"/>
    <w:rsid w:val="00EE2D01"/>
    <w:rPr>
      <w:rFonts w:ascii="Courier New" w:hAnsi="Courier New" w:cs="Courier New"/>
    </w:rPr>
  </w:style>
  <w:style w:type="character" w:customStyle="1" w:styleId="WW8Num17z2">
    <w:name w:val="WW8Num17z2"/>
    <w:rsid w:val="00EE2D01"/>
    <w:rPr>
      <w:rFonts w:ascii="Wingdings" w:hAnsi="Wingdings" w:cs="Wingdings"/>
    </w:rPr>
  </w:style>
  <w:style w:type="character" w:customStyle="1" w:styleId="WW8Num18z0">
    <w:name w:val="WW8Num18z0"/>
    <w:rsid w:val="00EE2D01"/>
  </w:style>
  <w:style w:type="character" w:customStyle="1" w:styleId="WW8Num18z1">
    <w:name w:val="WW8Num18z1"/>
    <w:rsid w:val="00EE2D01"/>
  </w:style>
  <w:style w:type="character" w:customStyle="1" w:styleId="WW8Num18z2">
    <w:name w:val="WW8Num18z2"/>
    <w:rsid w:val="00EE2D01"/>
  </w:style>
  <w:style w:type="character" w:customStyle="1" w:styleId="WW8Num18z3">
    <w:name w:val="WW8Num18z3"/>
    <w:rsid w:val="00EE2D01"/>
  </w:style>
  <w:style w:type="character" w:customStyle="1" w:styleId="WW8Num18z4">
    <w:name w:val="WW8Num18z4"/>
    <w:rsid w:val="00EE2D01"/>
  </w:style>
  <w:style w:type="character" w:customStyle="1" w:styleId="WW8Num18z5">
    <w:name w:val="WW8Num18z5"/>
    <w:rsid w:val="00EE2D01"/>
  </w:style>
  <w:style w:type="character" w:customStyle="1" w:styleId="WW8Num18z6">
    <w:name w:val="WW8Num18z6"/>
    <w:rsid w:val="00EE2D01"/>
  </w:style>
  <w:style w:type="character" w:customStyle="1" w:styleId="WW8Num18z7">
    <w:name w:val="WW8Num18z7"/>
    <w:rsid w:val="00EE2D01"/>
  </w:style>
  <w:style w:type="character" w:customStyle="1" w:styleId="WW8Num18z8">
    <w:name w:val="WW8Num18z8"/>
    <w:rsid w:val="00EE2D01"/>
  </w:style>
  <w:style w:type="character" w:customStyle="1" w:styleId="WW8Num19z0">
    <w:name w:val="WW8Num19z0"/>
    <w:rsid w:val="00EE2D01"/>
  </w:style>
  <w:style w:type="character" w:customStyle="1" w:styleId="WW8Num19z1">
    <w:name w:val="WW8Num19z1"/>
    <w:rsid w:val="00EE2D01"/>
  </w:style>
  <w:style w:type="character" w:customStyle="1" w:styleId="WW8Num19z2">
    <w:name w:val="WW8Num19z2"/>
    <w:rsid w:val="00EE2D01"/>
  </w:style>
  <w:style w:type="character" w:customStyle="1" w:styleId="WW8Num19z3">
    <w:name w:val="WW8Num19z3"/>
    <w:rsid w:val="00EE2D01"/>
  </w:style>
  <w:style w:type="character" w:customStyle="1" w:styleId="WW8Num19z4">
    <w:name w:val="WW8Num19z4"/>
    <w:rsid w:val="00EE2D01"/>
  </w:style>
  <w:style w:type="character" w:customStyle="1" w:styleId="WW8Num19z5">
    <w:name w:val="WW8Num19z5"/>
    <w:rsid w:val="00EE2D01"/>
  </w:style>
  <w:style w:type="character" w:customStyle="1" w:styleId="WW8Num19z6">
    <w:name w:val="WW8Num19z6"/>
    <w:rsid w:val="00EE2D01"/>
  </w:style>
  <w:style w:type="character" w:customStyle="1" w:styleId="WW8Num19z7">
    <w:name w:val="WW8Num19z7"/>
    <w:rsid w:val="00EE2D01"/>
  </w:style>
  <w:style w:type="character" w:customStyle="1" w:styleId="WW8Num19z8">
    <w:name w:val="WW8Num19z8"/>
    <w:rsid w:val="00EE2D01"/>
  </w:style>
  <w:style w:type="character" w:customStyle="1" w:styleId="WW8Num20z0">
    <w:name w:val="WW8Num20z0"/>
    <w:rsid w:val="00EE2D01"/>
  </w:style>
  <w:style w:type="character" w:customStyle="1" w:styleId="WW8Num20z1">
    <w:name w:val="WW8Num20z1"/>
    <w:rsid w:val="00EE2D01"/>
  </w:style>
  <w:style w:type="character" w:customStyle="1" w:styleId="WW8Num20z2">
    <w:name w:val="WW8Num20z2"/>
    <w:rsid w:val="00EE2D01"/>
  </w:style>
  <w:style w:type="character" w:customStyle="1" w:styleId="WW8Num20z3">
    <w:name w:val="WW8Num20z3"/>
    <w:rsid w:val="00EE2D01"/>
  </w:style>
  <w:style w:type="character" w:customStyle="1" w:styleId="WW8Num20z4">
    <w:name w:val="WW8Num20z4"/>
    <w:rsid w:val="00EE2D01"/>
  </w:style>
  <w:style w:type="character" w:customStyle="1" w:styleId="WW8Num20z5">
    <w:name w:val="WW8Num20z5"/>
    <w:rsid w:val="00EE2D01"/>
  </w:style>
  <w:style w:type="character" w:customStyle="1" w:styleId="WW8Num20z6">
    <w:name w:val="WW8Num20z6"/>
    <w:rsid w:val="00EE2D01"/>
  </w:style>
  <w:style w:type="character" w:customStyle="1" w:styleId="WW8Num20z7">
    <w:name w:val="WW8Num20z7"/>
    <w:rsid w:val="00EE2D01"/>
  </w:style>
  <w:style w:type="character" w:customStyle="1" w:styleId="WW8Num20z8">
    <w:name w:val="WW8Num20z8"/>
    <w:rsid w:val="00EE2D01"/>
  </w:style>
  <w:style w:type="character" w:customStyle="1" w:styleId="WW8Num21z0">
    <w:name w:val="WW8Num21z0"/>
    <w:rsid w:val="00EE2D01"/>
    <w:rPr>
      <w:rFonts w:ascii="Symbol" w:hAnsi="Symbol" w:cs="Symbol"/>
    </w:rPr>
  </w:style>
  <w:style w:type="character" w:customStyle="1" w:styleId="WW8Num21z1">
    <w:name w:val="WW8Num21z1"/>
    <w:rsid w:val="00EE2D01"/>
    <w:rPr>
      <w:rFonts w:ascii="Courier New" w:hAnsi="Courier New" w:cs="Courier New"/>
    </w:rPr>
  </w:style>
  <w:style w:type="character" w:customStyle="1" w:styleId="WW8Num21z2">
    <w:name w:val="WW8Num21z2"/>
    <w:rsid w:val="00EE2D01"/>
    <w:rPr>
      <w:rFonts w:ascii="Wingdings" w:hAnsi="Wingdings" w:cs="Wingdings"/>
    </w:rPr>
  </w:style>
  <w:style w:type="character" w:customStyle="1" w:styleId="WW8Num22z0">
    <w:name w:val="WW8Num22z0"/>
    <w:rsid w:val="00EE2D01"/>
    <w:rPr>
      <w:rFonts w:ascii="Symbol" w:hAnsi="Symbol" w:cs="Symbol"/>
    </w:rPr>
  </w:style>
  <w:style w:type="character" w:customStyle="1" w:styleId="WW8Num22z1">
    <w:name w:val="WW8Num22z1"/>
    <w:rsid w:val="00EE2D01"/>
    <w:rPr>
      <w:rFonts w:ascii="Courier New" w:hAnsi="Courier New" w:cs="Courier New"/>
    </w:rPr>
  </w:style>
  <w:style w:type="character" w:customStyle="1" w:styleId="WW8Num22z2">
    <w:name w:val="WW8Num22z2"/>
    <w:rsid w:val="00EE2D01"/>
    <w:rPr>
      <w:rFonts w:ascii="Wingdings" w:hAnsi="Wingdings" w:cs="Wingdings"/>
    </w:rPr>
  </w:style>
  <w:style w:type="character" w:customStyle="1" w:styleId="WW8Num23z0">
    <w:name w:val="WW8Num23z0"/>
    <w:rsid w:val="00EE2D01"/>
    <w:rPr>
      <w:rFonts w:ascii="Symbol" w:hAnsi="Symbol" w:cs="Symbol"/>
    </w:rPr>
  </w:style>
  <w:style w:type="character" w:customStyle="1" w:styleId="WW8Num23z1">
    <w:name w:val="WW8Num23z1"/>
    <w:rsid w:val="00EE2D01"/>
    <w:rPr>
      <w:rFonts w:ascii="Courier New" w:hAnsi="Courier New" w:cs="Courier New"/>
    </w:rPr>
  </w:style>
  <w:style w:type="character" w:customStyle="1" w:styleId="WW8Num23z2">
    <w:name w:val="WW8Num23z2"/>
    <w:rsid w:val="00EE2D01"/>
    <w:rPr>
      <w:rFonts w:ascii="Wingdings" w:hAnsi="Wingdings" w:cs="Wingdings"/>
    </w:rPr>
  </w:style>
  <w:style w:type="character" w:customStyle="1" w:styleId="WW8Num24z0">
    <w:name w:val="WW8Num24z0"/>
    <w:rsid w:val="00EE2D01"/>
  </w:style>
  <w:style w:type="character" w:customStyle="1" w:styleId="WW8Num24z1">
    <w:name w:val="WW8Num24z1"/>
    <w:rsid w:val="00EE2D01"/>
  </w:style>
  <w:style w:type="character" w:customStyle="1" w:styleId="WW8Num24z2">
    <w:name w:val="WW8Num24z2"/>
    <w:rsid w:val="00EE2D01"/>
  </w:style>
  <w:style w:type="character" w:customStyle="1" w:styleId="WW8Num24z3">
    <w:name w:val="WW8Num24z3"/>
    <w:rsid w:val="00EE2D01"/>
  </w:style>
  <w:style w:type="character" w:customStyle="1" w:styleId="WW8Num24z4">
    <w:name w:val="WW8Num24z4"/>
    <w:rsid w:val="00EE2D01"/>
  </w:style>
  <w:style w:type="character" w:customStyle="1" w:styleId="WW8Num24z5">
    <w:name w:val="WW8Num24z5"/>
    <w:rsid w:val="00EE2D01"/>
  </w:style>
  <w:style w:type="character" w:customStyle="1" w:styleId="WW8Num24z6">
    <w:name w:val="WW8Num24z6"/>
    <w:rsid w:val="00EE2D01"/>
  </w:style>
  <w:style w:type="character" w:customStyle="1" w:styleId="WW8Num24z7">
    <w:name w:val="WW8Num24z7"/>
    <w:rsid w:val="00EE2D01"/>
  </w:style>
  <w:style w:type="character" w:customStyle="1" w:styleId="WW8Num24z8">
    <w:name w:val="WW8Num24z8"/>
    <w:rsid w:val="00EE2D01"/>
  </w:style>
  <w:style w:type="character" w:customStyle="1" w:styleId="WW8Num25z0">
    <w:name w:val="WW8Num25z0"/>
    <w:rsid w:val="00EE2D01"/>
    <w:rPr>
      <w:rFonts w:ascii="Symbol" w:hAnsi="Symbol" w:cs="Symbol"/>
    </w:rPr>
  </w:style>
  <w:style w:type="character" w:customStyle="1" w:styleId="WW8Num25z1">
    <w:name w:val="WW8Num25z1"/>
    <w:rsid w:val="00EE2D01"/>
    <w:rPr>
      <w:rFonts w:ascii="Courier New" w:hAnsi="Courier New" w:cs="Courier New"/>
    </w:rPr>
  </w:style>
  <w:style w:type="character" w:customStyle="1" w:styleId="WW8Num25z2">
    <w:name w:val="WW8Num25z2"/>
    <w:rsid w:val="00EE2D01"/>
    <w:rPr>
      <w:rFonts w:ascii="Wingdings" w:hAnsi="Wingdings" w:cs="Wingdings"/>
    </w:rPr>
  </w:style>
  <w:style w:type="character" w:customStyle="1" w:styleId="WW8Num26z0">
    <w:name w:val="WW8Num26z0"/>
    <w:rsid w:val="00EE2D01"/>
    <w:rPr>
      <w:rFonts w:ascii="Symbol" w:hAnsi="Symbol" w:cs="Symbol"/>
      <w:b w:val="0"/>
    </w:rPr>
  </w:style>
  <w:style w:type="character" w:customStyle="1" w:styleId="WW8Num26z1">
    <w:name w:val="WW8Num26z1"/>
    <w:rsid w:val="00EE2D01"/>
    <w:rPr>
      <w:rFonts w:ascii="Courier New" w:hAnsi="Courier New" w:cs="Courier New"/>
    </w:rPr>
  </w:style>
  <w:style w:type="character" w:customStyle="1" w:styleId="WW8Num26z2">
    <w:name w:val="WW8Num26z2"/>
    <w:rsid w:val="00EE2D01"/>
    <w:rPr>
      <w:rFonts w:ascii="Wingdings" w:hAnsi="Wingdings" w:cs="Wingdings"/>
    </w:rPr>
  </w:style>
  <w:style w:type="character" w:customStyle="1" w:styleId="WW8Num26z3">
    <w:name w:val="WW8Num26z3"/>
    <w:rsid w:val="00EE2D01"/>
    <w:rPr>
      <w:rFonts w:ascii="Symbol" w:hAnsi="Symbol" w:cs="Symbol"/>
    </w:rPr>
  </w:style>
  <w:style w:type="character" w:customStyle="1" w:styleId="WW8Num27z0">
    <w:name w:val="WW8Num27z0"/>
    <w:rsid w:val="00EE2D01"/>
    <w:rPr>
      <w:rFonts w:ascii="Symbol" w:hAnsi="Symbol" w:cs="Symbol"/>
      <w:b w:val="0"/>
    </w:rPr>
  </w:style>
  <w:style w:type="character" w:customStyle="1" w:styleId="WW8Num27z1">
    <w:name w:val="WW8Num27z1"/>
    <w:rsid w:val="00EE2D01"/>
    <w:rPr>
      <w:rFonts w:ascii="Courier New" w:hAnsi="Courier New" w:cs="Courier New"/>
    </w:rPr>
  </w:style>
  <w:style w:type="character" w:customStyle="1" w:styleId="WW8Num27z2">
    <w:name w:val="WW8Num27z2"/>
    <w:rsid w:val="00EE2D01"/>
    <w:rPr>
      <w:rFonts w:ascii="Wingdings" w:hAnsi="Wingdings" w:cs="Wingdings"/>
    </w:rPr>
  </w:style>
  <w:style w:type="character" w:customStyle="1" w:styleId="WW8Num27z3">
    <w:name w:val="WW8Num27z3"/>
    <w:rsid w:val="00EE2D01"/>
    <w:rPr>
      <w:rFonts w:ascii="Symbol" w:hAnsi="Symbol" w:cs="Symbol"/>
    </w:rPr>
  </w:style>
  <w:style w:type="character" w:customStyle="1" w:styleId="WW8Num28z0">
    <w:name w:val="WW8Num28z0"/>
    <w:rsid w:val="00EE2D01"/>
  </w:style>
  <w:style w:type="character" w:customStyle="1" w:styleId="WW8Num28z1">
    <w:name w:val="WW8Num28z1"/>
    <w:rsid w:val="00EE2D01"/>
  </w:style>
  <w:style w:type="character" w:customStyle="1" w:styleId="WW8Num28z2">
    <w:name w:val="WW8Num28z2"/>
    <w:rsid w:val="00EE2D01"/>
  </w:style>
  <w:style w:type="character" w:customStyle="1" w:styleId="WW8Num28z3">
    <w:name w:val="WW8Num28z3"/>
    <w:rsid w:val="00EE2D01"/>
  </w:style>
  <w:style w:type="character" w:customStyle="1" w:styleId="WW8Num28z4">
    <w:name w:val="WW8Num28z4"/>
    <w:rsid w:val="00EE2D01"/>
  </w:style>
  <w:style w:type="character" w:customStyle="1" w:styleId="WW8Num28z5">
    <w:name w:val="WW8Num28z5"/>
    <w:rsid w:val="00EE2D01"/>
  </w:style>
  <w:style w:type="character" w:customStyle="1" w:styleId="WW8Num28z6">
    <w:name w:val="WW8Num28z6"/>
    <w:rsid w:val="00EE2D01"/>
  </w:style>
  <w:style w:type="character" w:customStyle="1" w:styleId="WW8Num28z7">
    <w:name w:val="WW8Num28z7"/>
    <w:rsid w:val="00EE2D01"/>
  </w:style>
  <w:style w:type="character" w:customStyle="1" w:styleId="WW8Num28z8">
    <w:name w:val="WW8Num28z8"/>
    <w:rsid w:val="00EE2D01"/>
  </w:style>
  <w:style w:type="character" w:customStyle="1" w:styleId="WW8Num29z0">
    <w:name w:val="WW8Num29z0"/>
    <w:rsid w:val="00EE2D01"/>
  </w:style>
  <w:style w:type="character" w:customStyle="1" w:styleId="WW8Num29z1">
    <w:name w:val="WW8Num29z1"/>
    <w:rsid w:val="00EE2D01"/>
  </w:style>
  <w:style w:type="character" w:customStyle="1" w:styleId="WW8Num29z2">
    <w:name w:val="WW8Num29z2"/>
    <w:rsid w:val="00EE2D01"/>
  </w:style>
  <w:style w:type="character" w:customStyle="1" w:styleId="WW8Num29z3">
    <w:name w:val="WW8Num29z3"/>
    <w:rsid w:val="00EE2D01"/>
  </w:style>
  <w:style w:type="character" w:customStyle="1" w:styleId="WW8Num29z4">
    <w:name w:val="WW8Num29z4"/>
    <w:rsid w:val="00EE2D01"/>
  </w:style>
  <w:style w:type="character" w:customStyle="1" w:styleId="WW8Num29z5">
    <w:name w:val="WW8Num29z5"/>
    <w:rsid w:val="00EE2D01"/>
  </w:style>
  <w:style w:type="character" w:customStyle="1" w:styleId="WW8Num29z6">
    <w:name w:val="WW8Num29z6"/>
    <w:rsid w:val="00EE2D01"/>
  </w:style>
  <w:style w:type="character" w:customStyle="1" w:styleId="WW8Num29z7">
    <w:name w:val="WW8Num29z7"/>
    <w:rsid w:val="00EE2D01"/>
  </w:style>
  <w:style w:type="character" w:customStyle="1" w:styleId="WW8Num29z8">
    <w:name w:val="WW8Num29z8"/>
    <w:rsid w:val="00EE2D01"/>
  </w:style>
  <w:style w:type="character" w:customStyle="1" w:styleId="WW8Num30z0">
    <w:name w:val="WW8Num30z0"/>
    <w:rsid w:val="00EE2D01"/>
    <w:rPr>
      <w:rFonts w:ascii="Symbol" w:hAnsi="Symbol" w:cs="Symbol"/>
    </w:rPr>
  </w:style>
  <w:style w:type="character" w:customStyle="1" w:styleId="WW8Num30z1">
    <w:name w:val="WW8Num30z1"/>
    <w:rsid w:val="00EE2D01"/>
    <w:rPr>
      <w:rFonts w:ascii="Courier New" w:hAnsi="Courier New" w:cs="Courier New"/>
    </w:rPr>
  </w:style>
  <w:style w:type="character" w:customStyle="1" w:styleId="WW8Num30z2">
    <w:name w:val="WW8Num30z2"/>
    <w:rsid w:val="00EE2D01"/>
    <w:rPr>
      <w:rFonts w:ascii="Wingdings" w:hAnsi="Wingdings" w:cs="Wingdings"/>
    </w:rPr>
  </w:style>
  <w:style w:type="character" w:customStyle="1" w:styleId="WW8Num31z0">
    <w:name w:val="WW8Num31z0"/>
    <w:rsid w:val="00EE2D01"/>
    <w:rPr>
      <w:rFonts w:ascii="Symbol" w:hAnsi="Symbol" w:cs="Symbol"/>
    </w:rPr>
  </w:style>
  <w:style w:type="character" w:customStyle="1" w:styleId="WW8Num31z1">
    <w:name w:val="WW8Num31z1"/>
    <w:rsid w:val="00EE2D01"/>
    <w:rPr>
      <w:rFonts w:ascii="Courier New" w:hAnsi="Courier New" w:cs="Courier New"/>
    </w:rPr>
  </w:style>
  <w:style w:type="character" w:customStyle="1" w:styleId="WW8Num31z2">
    <w:name w:val="WW8Num31z2"/>
    <w:rsid w:val="00EE2D01"/>
    <w:rPr>
      <w:rFonts w:ascii="Wingdings" w:hAnsi="Wingdings" w:cs="Wingdings"/>
    </w:rPr>
  </w:style>
  <w:style w:type="character" w:customStyle="1" w:styleId="WW8Num32z0">
    <w:name w:val="WW8Num32z0"/>
    <w:rsid w:val="00EE2D01"/>
    <w:rPr>
      <w:rFonts w:ascii="Symbol" w:hAnsi="Symbol" w:cs="Symbol"/>
    </w:rPr>
  </w:style>
  <w:style w:type="character" w:customStyle="1" w:styleId="WW8Num32z1">
    <w:name w:val="WW8Num32z1"/>
    <w:rsid w:val="00EE2D01"/>
    <w:rPr>
      <w:rFonts w:ascii="Courier New" w:hAnsi="Courier New" w:cs="Courier New"/>
    </w:rPr>
  </w:style>
  <w:style w:type="character" w:customStyle="1" w:styleId="WW8Num32z2">
    <w:name w:val="WW8Num32z2"/>
    <w:rsid w:val="00EE2D01"/>
    <w:rPr>
      <w:rFonts w:ascii="Wingdings" w:hAnsi="Wingdings" w:cs="Wingdings"/>
    </w:rPr>
  </w:style>
  <w:style w:type="character" w:customStyle="1" w:styleId="WW8Num33z0">
    <w:name w:val="WW8Num33z0"/>
    <w:rsid w:val="00EE2D01"/>
    <w:rPr>
      <w:rFonts w:ascii="Symbol" w:hAnsi="Symbol" w:cs="Symbol"/>
    </w:rPr>
  </w:style>
  <w:style w:type="character" w:customStyle="1" w:styleId="WW8Num33z1">
    <w:name w:val="WW8Num33z1"/>
    <w:rsid w:val="00EE2D01"/>
    <w:rPr>
      <w:rFonts w:ascii="Courier New" w:hAnsi="Courier New" w:cs="Courier New"/>
    </w:rPr>
  </w:style>
  <w:style w:type="character" w:customStyle="1" w:styleId="WW8Num33z2">
    <w:name w:val="WW8Num33z2"/>
    <w:rsid w:val="00EE2D01"/>
    <w:rPr>
      <w:rFonts w:ascii="Wingdings" w:hAnsi="Wingdings" w:cs="Wingdings"/>
    </w:rPr>
  </w:style>
  <w:style w:type="character" w:customStyle="1" w:styleId="WW8Num34z0">
    <w:name w:val="WW8Num34z0"/>
    <w:rsid w:val="00EE2D01"/>
    <w:rPr>
      <w:rFonts w:ascii="Symbol" w:hAnsi="Symbol" w:cs="Symbol"/>
    </w:rPr>
  </w:style>
  <w:style w:type="character" w:customStyle="1" w:styleId="WW8Num34z1">
    <w:name w:val="WW8Num34z1"/>
    <w:rsid w:val="00EE2D01"/>
    <w:rPr>
      <w:rFonts w:ascii="Courier New" w:hAnsi="Courier New" w:cs="Courier New"/>
    </w:rPr>
  </w:style>
  <w:style w:type="character" w:customStyle="1" w:styleId="WW8Num34z2">
    <w:name w:val="WW8Num34z2"/>
    <w:rsid w:val="00EE2D01"/>
    <w:rPr>
      <w:rFonts w:ascii="Wingdings" w:hAnsi="Wingdings" w:cs="Wingdings"/>
    </w:rPr>
  </w:style>
  <w:style w:type="character" w:customStyle="1" w:styleId="WW8Num35z0">
    <w:name w:val="WW8Num35z0"/>
    <w:rsid w:val="00EE2D01"/>
    <w:rPr>
      <w:rFonts w:ascii="Symbol" w:hAnsi="Symbol" w:cs="Symbol"/>
    </w:rPr>
  </w:style>
  <w:style w:type="character" w:customStyle="1" w:styleId="WW8Num35z1">
    <w:name w:val="WW8Num35z1"/>
    <w:rsid w:val="00EE2D01"/>
    <w:rPr>
      <w:rFonts w:ascii="Courier New" w:hAnsi="Courier New" w:cs="Courier New"/>
    </w:rPr>
  </w:style>
  <w:style w:type="character" w:customStyle="1" w:styleId="WW8Num35z2">
    <w:name w:val="WW8Num35z2"/>
    <w:rsid w:val="00EE2D01"/>
    <w:rPr>
      <w:rFonts w:ascii="Wingdings" w:hAnsi="Wingdings" w:cs="Wingdings"/>
    </w:rPr>
  </w:style>
  <w:style w:type="character" w:customStyle="1" w:styleId="WW8Num36z0">
    <w:name w:val="WW8Num36z0"/>
    <w:rsid w:val="00EE2D01"/>
    <w:rPr>
      <w:rFonts w:ascii="Symbol" w:hAnsi="Symbol" w:cs="Symbol"/>
    </w:rPr>
  </w:style>
  <w:style w:type="character" w:customStyle="1" w:styleId="WW8Num36z1">
    <w:name w:val="WW8Num36z1"/>
    <w:rsid w:val="00EE2D01"/>
    <w:rPr>
      <w:rFonts w:ascii="Courier New" w:hAnsi="Courier New" w:cs="Courier New"/>
    </w:rPr>
  </w:style>
  <w:style w:type="character" w:customStyle="1" w:styleId="WW8Num36z2">
    <w:name w:val="WW8Num36z2"/>
    <w:rsid w:val="00EE2D01"/>
    <w:rPr>
      <w:rFonts w:ascii="Wingdings" w:hAnsi="Wingdings" w:cs="Wingdings"/>
    </w:rPr>
  </w:style>
  <w:style w:type="character" w:customStyle="1" w:styleId="WW8Num37z0">
    <w:name w:val="WW8Num37z0"/>
    <w:rsid w:val="00EE2D01"/>
    <w:rPr>
      <w:rFonts w:ascii="Symbol" w:hAnsi="Symbol" w:cs="Symbol"/>
    </w:rPr>
  </w:style>
  <w:style w:type="character" w:customStyle="1" w:styleId="WW8Num37z1">
    <w:name w:val="WW8Num37z1"/>
    <w:rsid w:val="00EE2D01"/>
    <w:rPr>
      <w:rFonts w:ascii="Courier New" w:hAnsi="Courier New" w:cs="Courier New"/>
    </w:rPr>
  </w:style>
  <w:style w:type="character" w:customStyle="1" w:styleId="WW8Num37z2">
    <w:name w:val="WW8Num37z2"/>
    <w:rsid w:val="00EE2D01"/>
    <w:rPr>
      <w:rFonts w:ascii="Wingdings" w:hAnsi="Wingdings" w:cs="Wingdings"/>
    </w:rPr>
  </w:style>
  <w:style w:type="character" w:customStyle="1" w:styleId="WW8Num38z0">
    <w:name w:val="WW8Num38z0"/>
    <w:rsid w:val="00EE2D01"/>
    <w:rPr>
      <w:rFonts w:ascii="Symbol" w:hAnsi="Symbol" w:cs="Symbol"/>
    </w:rPr>
  </w:style>
  <w:style w:type="character" w:customStyle="1" w:styleId="WW8Num38z1">
    <w:name w:val="WW8Num38z1"/>
    <w:rsid w:val="00EE2D01"/>
    <w:rPr>
      <w:rFonts w:ascii="Courier New" w:hAnsi="Courier New" w:cs="Courier New"/>
    </w:rPr>
  </w:style>
  <w:style w:type="character" w:customStyle="1" w:styleId="WW8Num38z2">
    <w:name w:val="WW8Num38z2"/>
    <w:rsid w:val="00EE2D01"/>
    <w:rPr>
      <w:rFonts w:ascii="Wingdings" w:hAnsi="Wingdings" w:cs="Wingdings"/>
    </w:rPr>
  </w:style>
  <w:style w:type="character" w:customStyle="1" w:styleId="WW8Num39z0">
    <w:name w:val="WW8Num39z0"/>
    <w:rsid w:val="00EE2D01"/>
    <w:rPr>
      <w:rFonts w:ascii="Symbol" w:hAnsi="Symbol" w:cs="Symbol"/>
    </w:rPr>
  </w:style>
  <w:style w:type="character" w:customStyle="1" w:styleId="WW8Num39z2">
    <w:name w:val="WW8Num39z2"/>
    <w:rsid w:val="00EE2D01"/>
    <w:rPr>
      <w:rFonts w:ascii="Wingdings" w:hAnsi="Wingdings" w:cs="Wingdings"/>
    </w:rPr>
  </w:style>
  <w:style w:type="character" w:customStyle="1" w:styleId="WW8Num40z0">
    <w:name w:val="WW8Num40z0"/>
    <w:rsid w:val="00EE2D01"/>
    <w:rPr>
      <w:rFonts w:ascii="Symbol" w:hAnsi="Symbol" w:cs="Symbol"/>
    </w:rPr>
  </w:style>
  <w:style w:type="character" w:customStyle="1" w:styleId="WW8Num40z1">
    <w:name w:val="WW8Num40z1"/>
    <w:rsid w:val="00EE2D01"/>
    <w:rPr>
      <w:rFonts w:ascii="Courier New" w:hAnsi="Courier New" w:cs="Courier New"/>
    </w:rPr>
  </w:style>
  <w:style w:type="character" w:customStyle="1" w:styleId="WW8Num40z2">
    <w:name w:val="WW8Num40z2"/>
    <w:rsid w:val="00EE2D01"/>
    <w:rPr>
      <w:rFonts w:ascii="Wingdings" w:hAnsi="Wingdings" w:cs="Wingdings"/>
    </w:rPr>
  </w:style>
  <w:style w:type="character" w:customStyle="1" w:styleId="WW8Num41z0">
    <w:name w:val="WW8Num41z0"/>
    <w:rsid w:val="00EE2D01"/>
    <w:rPr>
      <w:rFonts w:ascii="Symbol" w:hAnsi="Symbol" w:cs="Symbol"/>
    </w:rPr>
  </w:style>
  <w:style w:type="character" w:customStyle="1" w:styleId="WW8Num41z1">
    <w:name w:val="WW8Num41z1"/>
    <w:rsid w:val="00EE2D01"/>
    <w:rPr>
      <w:rFonts w:ascii="Courier New" w:hAnsi="Courier New" w:cs="Courier New"/>
    </w:rPr>
  </w:style>
  <w:style w:type="character" w:customStyle="1" w:styleId="WW8Num41z2">
    <w:name w:val="WW8Num41z2"/>
    <w:rsid w:val="00EE2D01"/>
    <w:rPr>
      <w:rFonts w:ascii="Wingdings" w:hAnsi="Wingdings" w:cs="Wingdings"/>
    </w:rPr>
  </w:style>
  <w:style w:type="character" w:customStyle="1" w:styleId="WW8Num42z0">
    <w:name w:val="WW8Num42z0"/>
    <w:rsid w:val="00EE2D01"/>
  </w:style>
  <w:style w:type="character" w:customStyle="1" w:styleId="WW8Num42z1">
    <w:name w:val="WW8Num42z1"/>
    <w:rsid w:val="00EE2D01"/>
  </w:style>
  <w:style w:type="character" w:customStyle="1" w:styleId="WW8Num42z2">
    <w:name w:val="WW8Num42z2"/>
    <w:rsid w:val="00EE2D01"/>
  </w:style>
  <w:style w:type="character" w:customStyle="1" w:styleId="WW8Num42z3">
    <w:name w:val="WW8Num42z3"/>
    <w:rsid w:val="00EE2D01"/>
  </w:style>
  <w:style w:type="character" w:customStyle="1" w:styleId="WW8Num42z4">
    <w:name w:val="WW8Num42z4"/>
    <w:rsid w:val="00EE2D01"/>
  </w:style>
  <w:style w:type="character" w:customStyle="1" w:styleId="WW8Num42z5">
    <w:name w:val="WW8Num42z5"/>
    <w:rsid w:val="00EE2D01"/>
  </w:style>
  <w:style w:type="character" w:customStyle="1" w:styleId="WW8Num42z6">
    <w:name w:val="WW8Num42z6"/>
    <w:rsid w:val="00EE2D01"/>
  </w:style>
  <w:style w:type="character" w:customStyle="1" w:styleId="WW8Num42z7">
    <w:name w:val="WW8Num42z7"/>
    <w:rsid w:val="00EE2D01"/>
  </w:style>
  <w:style w:type="character" w:customStyle="1" w:styleId="WW8Num42z8">
    <w:name w:val="WW8Num42z8"/>
    <w:rsid w:val="00EE2D01"/>
  </w:style>
  <w:style w:type="character" w:customStyle="1" w:styleId="65">
    <w:name w:val="Основной шрифт абзаца6"/>
    <w:rsid w:val="00EE2D01"/>
  </w:style>
  <w:style w:type="character" w:customStyle="1" w:styleId="afffffff8">
    <w:name w:val="Символ нумерации"/>
    <w:rsid w:val="00EE2D01"/>
  </w:style>
  <w:style w:type="paragraph" w:styleId="afffffff9">
    <w:name w:val="caption"/>
    <w:basedOn w:val="a0"/>
    <w:uiPriority w:val="35"/>
    <w:qFormat/>
    <w:rsid w:val="00EE2D01"/>
    <w:pPr>
      <w:suppressLineNumbers/>
      <w:suppressAutoHyphens/>
      <w:spacing w:before="120" w:after="120"/>
    </w:pPr>
    <w:rPr>
      <w:rFonts w:ascii="Calibri" w:eastAsia="Droid Sans Fallback" w:hAnsi="Calibri" w:cs="FreeSans"/>
      <w:i/>
      <w:iCs/>
      <w:kern w:val="1"/>
      <w:sz w:val="24"/>
      <w:szCs w:val="24"/>
    </w:rPr>
  </w:style>
  <w:style w:type="paragraph" w:customStyle="1" w:styleId="1ff3">
    <w:name w:val="Текст выноски1"/>
    <w:basedOn w:val="a0"/>
    <w:rsid w:val="00EE2D01"/>
    <w:pPr>
      <w:suppressAutoHyphens/>
      <w:spacing w:after="0" w:line="240" w:lineRule="auto"/>
    </w:pPr>
    <w:rPr>
      <w:rFonts w:ascii="Tahoma" w:eastAsia="Droid Sans Fallback" w:hAnsi="Tahoma" w:cs="Tahoma"/>
      <w:kern w:val="1"/>
      <w:sz w:val="16"/>
      <w:szCs w:val="16"/>
    </w:rPr>
  </w:style>
  <w:style w:type="table" w:customStyle="1" w:styleId="190">
    <w:name w:val="Сетка таблицы19"/>
    <w:basedOn w:val="a2"/>
    <w:next w:val="a6"/>
    <w:uiPriority w:val="59"/>
    <w:rsid w:val="00EE2D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6"/>
    <w:uiPriority w:val="59"/>
    <w:rsid w:val="00EE2D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6"/>
    <w:uiPriority w:val="59"/>
    <w:rsid w:val="00EE2D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EE2D01"/>
    <w:pPr>
      <w:spacing w:after="120" w:line="360" w:lineRule="auto"/>
    </w:pPr>
    <w:rPr>
      <w:rFonts w:eastAsiaTheme="minorHAnsi"/>
      <w:i/>
      <w:iCs/>
      <w:color w:val="000000" w:themeColor="text1"/>
      <w:lang w:eastAsia="en-US"/>
    </w:rPr>
  </w:style>
  <w:style w:type="character" w:customStyle="1" w:styleId="2f9">
    <w:name w:val="Цитата 2 Знак"/>
    <w:basedOn w:val="a1"/>
    <w:link w:val="2f8"/>
    <w:uiPriority w:val="29"/>
    <w:rsid w:val="00EE2D01"/>
    <w:rPr>
      <w:rFonts w:eastAsiaTheme="minorHAnsi"/>
      <w:i/>
      <w:iCs/>
      <w:color w:val="000000" w:themeColor="text1"/>
      <w:lang w:eastAsia="en-US"/>
    </w:rPr>
  </w:style>
  <w:style w:type="paragraph" w:styleId="afffffffa">
    <w:name w:val="Intense Quote"/>
    <w:basedOn w:val="a0"/>
    <w:next w:val="a0"/>
    <w:link w:val="afffffffb"/>
    <w:uiPriority w:val="30"/>
    <w:qFormat/>
    <w:rsid w:val="00EE2D01"/>
    <w:pPr>
      <w:pBdr>
        <w:bottom w:val="single" w:sz="4" w:space="4" w:color="4F81BD" w:themeColor="accent1"/>
      </w:pBdr>
      <w:spacing w:before="200" w:after="280" w:line="360" w:lineRule="auto"/>
      <w:ind w:left="936" w:right="936"/>
    </w:pPr>
    <w:rPr>
      <w:rFonts w:eastAsiaTheme="minorHAnsi"/>
      <w:b/>
      <w:bCs/>
      <w:i/>
      <w:iCs/>
      <w:color w:val="4F81BD" w:themeColor="accent1"/>
      <w:lang w:eastAsia="en-US"/>
    </w:rPr>
  </w:style>
  <w:style w:type="character" w:customStyle="1" w:styleId="afffffffb">
    <w:name w:val="Выделенная цитата Знак"/>
    <w:basedOn w:val="a1"/>
    <w:link w:val="afffffffa"/>
    <w:uiPriority w:val="30"/>
    <w:rsid w:val="00EE2D01"/>
    <w:rPr>
      <w:rFonts w:eastAsiaTheme="minorHAnsi"/>
      <w:b/>
      <w:bCs/>
      <w:i/>
      <w:iCs/>
      <w:color w:val="4F81BD" w:themeColor="accent1"/>
      <w:lang w:eastAsia="en-US"/>
    </w:rPr>
  </w:style>
  <w:style w:type="character" w:styleId="afffffffc">
    <w:name w:val="Subtle Emphasis"/>
    <w:basedOn w:val="a1"/>
    <w:uiPriority w:val="19"/>
    <w:qFormat/>
    <w:rsid w:val="00EE2D01"/>
    <w:rPr>
      <w:i/>
      <w:iCs/>
      <w:color w:val="808080" w:themeColor="text1" w:themeTint="7F"/>
    </w:rPr>
  </w:style>
  <w:style w:type="character" w:styleId="afffffffd">
    <w:name w:val="Intense Emphasis"/>
    <w:basedOn w:val="a1"/>
    <w:uiPriority w:val="21"/>
    <w:qFormat/>
    <w:rsid w:val="00EE2D01"/>
    <w:rPr>
      <w:b/>
      <w:bCs/>
      <w:i/>
      <w:iCs/>
      <w:color w:val="4F81BD" w:themeColor="accent1"/>
    </w:rPr>
  </w:style>
  <w:style w:type="character" w:styleId="afffffffe">
    <w:name w:val="Subtle Reference"/>
    <w:basedOn w:val="a1"/>
    <w:uiPriority w:val="31"/>
    <w:qFormat/>
    <w:rsid w:val="00EE2D01"/>
    <w:rPr>
      <w:smallCaps/>
      <w:color w:val="C0504D" w:themeColor="accent2"/>
      <w:u w:val="single"/>
    </w:rPr>
  </w:style>
  <w:style w:type="character" w:styleId="affffffff">
    <w:name w:val="Intense Reference"/>
    <w:basedOn w:val="a1"/>
    <w:uiPriority w:val="32"/>
    <w:qFormat/>
    <w:rsid w:val="00EE2D01"/>
    <w:rPr>
      <w:b/>
      <w:bCs/>
      <w:smallCaps/>
      <w:color w:val="C0504D" w:themeColor="accent2"/>
      <w:spacing w:val="5"/>
      <w:u w:val="single"/>
    </w:rPr>
  </w:style>
  <w:style w:type="character" w:styleId="affffffff0">
    <w:name w:val="Book Title"/>
    <w:basedOn w:val="a1"/>
    <w:uiPriority w:val="33"/>
    <w:qFormat/>
    <w:rsid w:val="00EE2D01"/>
    <w:rPr>
      <w:b/>
      <w:bCs/>
      <w:smallCaps/>
      <w:spacing w:val="5"/>
    </w:rPr>
  </w:style>
  <w:style w:type="paragraph" w:customStyle="1" w:styleId="xl69">
    <w:name w:val="xl69"/>
    <w:basedOn w:val="a0"/>
    <w:qFormat/>
    <w:rsid w:val="00EE2D0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заголовок столбца"/>
    <w:basedOn w:val="a0"/>
    <w:qFormat/>
    <w:rsid w:val="00EE2D01"/>
    <w:pPr>
      <w:suppressAutoHyphens/>
      <w:spacing w:after="120" w:line="240" w:lineRule="auto"/>
      <w:jc w:val="center"/>
    </w:pPr>
    <w:rPr>
      <w:rFonts w:ascii="Calibri" w:eastAsia="Times New Roman" w:hAnsi="Calibri" w:cs="Times New Roman"/>
      <w:b/>
      <w:color w:val="000000"/>
      <w:sz w:val="16"/>
      <w:szCs w:val="20"/>
    </w:rPr>
  </w:style>
  <w:style w:type="paragraph" w:customStyle="1" w:styleId="Style27">
    <w:name w:val="Style27"/>
    <w:basedOn w:val="a0"/>
    <w:uiPriority w:val="99"/>
    <w:qFormat/>
    <w:rsid w:val="00EE2D01"/>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Style51">
    <w:name w:val="Style51"/>
    <w:basedOn w:val="a0"/>
    <w:uiPriority w:val="99"/>
    <w:qFormat/>
    <w:rsid w:val="00EE2D01"/>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rPr>
  </w:style>
  <w:style w:type="character" w:customStyle="1" w:styleId="FontStyle90">
    <w:name w:val="Font Style90"/>
    <w:uiPriority w:val="99"/>
    <w:rsid w:val="00EE2D01"/>
    <w:rPr>
      <w:rFonts w:ascii="Times New Roman" w:hAnsi="Times New Roman" w:cs="Times New Roman" w:hint="default"/>
      <w:color w:val="000000"/>
      <w:sz w:val="26"/>
      <w:szCs w:val="26"/>
    </w:rPr>
  </w:style>
  <w:style w:type="paragraph" w:styleId="affffffff2">
    <w:name w:val="Document Map"/>
    <w:basedOn w:val="a0"/>
    <w:link w:val="affffffff3"/>
    <w:uiPriority w:val="99"/>
    <w:semiHidden/>
    <w:unhideWhenUsed/>
    <w:rsid w:val="00EE2D01"/>
    <w:pPr>
      <w:spacing w:after="0" w:line="240" w:lineRule="auto"/>
    </w:pPr>
    <w:rPr>
      <w:rFonts w:ascii="Tahoma" w:eastAsia="Times New Roman" w:hAnsi="Tahoma" w:cs="Tahoma"/>
      <w:sz w:val="16"/>
      <w:szCs w:val="16"/>
    </w:rPr>
  </w:style>
  <w:style w:type="character" w:customStyle="1" w:styleId="affffffff3">
    <w:name w:val="Схема документа Знак"/>
    <w:basedOn w:val="a1"/>
    <w:link w:val="affffffff2"/>
    <w:uiPriority w:val="99"/>
    <w:semiHidden/>
    <w:rsid w:val="00EE2D01"/>
    <w:rPr>
      <w:rFonts w:ascii="Tahoma" w:eastAsia="Times New Roman" w:hAnsi="Tahoma" w:cs="Tahoma"/>
      <w:sz w:val="16"/>
      <w:szCs w:val="16"/>
    </w:rPr>
  </w:style>
  <w:style w:type="paragraph" w:customStyle="1" w:styleId="Centered">
    <w:name w:val="Centered"/>
    <w:uiPriority w:val="99"/>
    <w:qFormat/>
    <w:rsid w:val="00EE2D01"/>
    <w:pPr>
      <w:autoSpaceDE w:val="0"/>
      <w:autoSpaceDN w:val="0"/>
      <w:adjustRightInd w:val="0"/>
      <w:spacing w:after="0" w:line="240" w:lineRule="auto"/>
      <w:jc w:val="center"/>
    </w:pPr>
    <w:rPr>
      <w:rFonts w:ascii="Arial" w:eastAsiaTheme="minorHAnsi" w:hAnsi="Arial" w:cs="Arial"/>
      <w:sz w:val="24"/>
      <w:szCs w:val="24"/>
      <w:lang w:eastAsia="en-US"/>
    </w:rPr>
  </w:style>
  <w:style w:type="character" w:customStyle="1" w:styleId="Normaltext">
    <w:name w:val="Normal text"/>
    <w:uiPriority w:val="99"/>
    <w:rsid w:val="00EE2D01"/>
    <w:rPr>
      <w:color w:val="000000"/>
      <w:sz w:val="20"/>
      <w:szCs w:val="20"/>
    </w:rPr>
  </w:style>
  <w:style w:type="character" w:customStyle="1" w:styleId="Subheading">
    <w:name w:val="Subheading"/>
    <w:uiPriority w:val="99"/>
    <w:rsid w:val="00EE2D01"/>
    <w:rPr>
      <w:b/>
      <w:bCs/>
      <w:color w:val="000080"/>
      <w:sz w:val="20"/>
      <w:szCs w:val="20"/>
    </w:rPr>
  </w:style>
  <w:style w:type="character" w:customStyle="1" w:styleId="Keywords">
    <w:name w:val="Keywords"/>
    <w:uiPriority w:val="99"/>
    <w:rsid w:val="00EE2D01"/>
    <w:rPr>
      <w:i/>
      <w:iCs/>
      <w:color w:val="800000"/>
      <w:sz w:val="20"/>
      <w:szCs w:val="20"/>
    </w:rPr>
  </w:style>
  <w:style w:type="character" w:customStyle="1" w:styleId="Jump1">
    <w:name w:val="Jump 1"/>
    <w:uiPriority w:val="99"/>
    <w:rsid w:val="00EE2D01"/>
    <w:rPr>
      <w:color w:val="008000"/>
      <w:sz w:val="20"/>
      <w:szCs w:val="20"/>
      <w:u w:val="single"/>
    </w:rPr>
  </w:style>
  <w:style w:type="character" w:customStyle="1" w:styleId="Jump2">
    <w:name w:val="Jump 2"/>
    <w:uiPriority w:val="99"/>
    <w:rsid w:val="00EE2D01"/>
    <w:rPr>
      <w:color w:val="008000"/>
      <w:sz w:val="20"/>
      <w:szCs w:val="20"/>
      <w:u w:val="single"/>
    </w:rPr>
  </w:style>
  <w:style w:type="character" w:customStyle="1" w:styleId="FontStyle19">
    <w:name w:val="Font Style19"/>
    <w:rsid w:val="00EE2D01"/>
    <w:rPr>
      <w:rFonts w:ascii="Times New Roman" w:hAnsi="Times New Roman" w:cs="Times New Roman"/>
      <w:sz w:val="22"/>
      <w:szCs w:val="22"/>
    </w:rPr>
  </w:style>
  <w:style w:type="paragraph" w:customStyle="1" w:styleId="razdel">
    <w:name w:val="razdel"/>
    <w:basedOn w:val="a0"/>
    <w:qFormat/>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c12">
    <w:name w:val="c38 c0 c12"/>
    <w:basedOn w:val="a0"/>
    <w:qFormat/>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
    <w:name w:val="c38 c0"/>
    <w:basedOn w:val="a0"/>
    <w:qFormat/>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4">
    <w:name w:val="Новый"/>
    <w:basedOn w:val="a0"/>
    <w:qFormat/>
    <w:rsid w:val="00EE2D01"/>
    <w:pPr>
      <w:spacing w:after="0" w:line="360" w:lineRule="auto"/>
      <w:ind w:firstLine="454"/>
      <w:jc w:val="both"/>
    </w:pPr>
    <w:rPr>
      <w:rFonts w:ascii="Times New Roman" w:eastAsia="Times New Roman" w:hAnsi="Times New Roman" w:cs="Times New Roman"/>
      <w:sz w:val="28"/>
      <w:szCs w:val="24"/>
    </w:rPr>
  </w:style>
  <w:style w:type="paragraph" w:customStyle="1" w:styleId="114">
    <w:name w:val="Заголовок 11"/>
    <w:basedOn w:val="a0"/>
    <w:next w:val="a0"/>
    <w:uiPriority w:val="9"/>
    <w:qFormat/>
    <w:rsid w:val="00EE2D01"/>
    <w:pPr>
      <w:keepNext/>
      <w:keepLines/>
      <w:spacing w:before="480" w:after="0"/>
      <w:outlineLvl w:val="0"/>
    </w:pPr>
    <w:rPr>
      <w:rFonts w:ascii="Cambria" w:eastAsia="Times New Roman" w:hAnsi="Cambria" w:cs="Times New Roman"/>
      <w:b/>
      <w:bCs/>
      <w:color w:val="365F91"/>
      <w:sz w:val="28"/>
      <w:szCs w:val="28"/>
    </w:rPr>
  </w:style>
  <w:style w:type="paragraph" w:customStyle="1" w:styleId="412">
    <w:name w:val="Заголовок 41"/>
    <w:basedOn w:val="a0"/>
    <w:next w:val="a0"/>
    <w:uiPriority w:val="9"/>
    <w:unhideWhenUsed/>
    <w:qFormat/>
    <w:rsid w:val="00EE2D01"/>
    <w:pPr>
      <w:keepNext/>
      <w:keepLines/>
      <w:spacing w:before="40" w:after="0"/>
      <w:outlineLvl w:val="3"/>
    </w:pPr>
    <w:rPr>
      <w:rFonts w:ascii="Cambria" w:eastAsia="Times New Roman" w:hAnsi="Cambria" w:cs="Times New Roman"/>
      <w:i/>
      <w:iCs/>
      <w:color w:val="365F91"/>
    </w:rPr>
  </w:style>
  <w:style w:type="paragraph" w:customStyle="1" w:styleId="programbody">
    <w:name w:val="program body"/>
    <w:uiPriority w:val="99"/>
    <w:qFormat/>
    <w:rsid w:val="00EE2D01"/>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1"/>
    <w:rsid w:val="00EE2D01"/>
  </w:style>
  <w:style w:type="character" w:customStyle="1" w:styleId="color2">
    <w:name w:val="color_2"/>
    <w:basedOn w:val="a1"/>
    <w:rsid w:val="00EE2D01"/>
  </w:style>
  <w:style w:type="character" w:customStyle="1" w:styleId="fontstyle23">
    <w:name w:val="fontstyle23"/>
    <w:basedOn w:val="a1"/>
    <w:rsid w:val="00EE2D01"/>
  </w:style>
  <w:style w:type="character" w:customStyle="1" w:styleId="fontstyle24">
    <w:name w:val="fontstyle24"/>
    <w:basedOn w:val="a1"/>
    <w:rsid w:val="00EE2D01"/>
  </w:style>
  <w:style w:type="character" w:customStyle="1" w:styleId="413">
    <w:name w:val="Заголовок 4 Знак1"/>
    <w:basedOn w:val="a1"/>
    <w:uiPriority w:val="9"/>
    <w:semiHidden/>
    <w:rsid w:val="00EE2D01"/>
    <w:rPr>
      <w:rFonts w:asciiTheme="majorHAnsi" w:eastAsiaTheme="majorEastAsia" w:hAnsiTheme="majorHAnsi" w:cstheme="majorBidi"/>
      <w:i/>
      <w:iCs/>
      <w:color w:val="365F91" w:themeColor="accent1" w:themeShade="BF"/>
    </w:rPr>
  </w:style>
  <w:style w:type="paragraph" w:customStyle="1" w:styleId="p1">
    <w:name w:val="p1"/>
    <w:basedOn w:val="a0"/>
    <w:qFormat/>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uiPriority w:val="99"/>
    <w:qFormat/>
    <w:rsid w:val="00EE2D0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b">
    <w:name w:val="Абзац списка4"/>
    <w:basedOn w:val="a0"/>
    <w:uiPriority w:val="99"/>
    <w:qFormat/>
    <w:rsid w:val="00EE2D0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EE2D01"/>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f2">
    <w:name w:val="Основной текст3"/>
    <w:basedOn w:val="a0"/>
    <w:uiPriority w:val="99"/>
    <w:rsid w:val="00EE2D01"/>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1ff4">
    <w:name w:val="Текст примечания Знак1"/>
    <w:basedOn w:val="a1"/>
    <w:uiPriority w:val="99"/>
    <w:semiHidden/>
    <w:rsid w:val="00EE2D01"/>
    <w:rPr>
      <w:sz w:val="20"/>
      <w:szCs w:val="20"/>
    </w:rPr>
  </w:style>
  <w:style w:type="character" w:customStyle="1" w:styleId="712">
    <w:name w:val="Заголовок 7 Знак1"/>
    <w:basedOn w:val="a1"/>
    <w:semiHidden/>
    <w:rsid w:val="00EE2D01"/>
    <w:rPr>
      <w:rFonts w:asciiTheme="majorHAnsi" w:eastAsiaTheme="majorEastAsia" w:hAnsiTheme="majorHAnsi" w:cstheme="majorBidi"/>
      <w:i/>
      <w:iCs/>
      <w:color w:val="404040" w:themeColor="text1" w:themeTint="BF"/>
      <w:sz w:val="22"/>
      <w:szCs w:val="22"/>
    </w:rPr>
  </w:style>
  <w:style w:type="character" w:customStyle="1" w:styleId="812">
    <w:name w:val="Заголовок 8 Знак1"/>
    <w:basedOn w:val="a1"/>
    <w:semiHidden/>
    <w:rsid w:val="00EE2D01"/>
    <w:rPr>
      <w:rFonts w:asciiTheme="majorHAnsi" w:eastAsiaTheme="majorEastAsia" w:hAnsiTheme="majorHAnsi" w:cstheme="majorBidi"/>
      <w:color w:val="404040" w:themeColor="text1" w:themeTint="BF"/>
    </w:rPr>
  </w:style>
  <w:style w:type="character" w:customStyle="1" w:styleId="911">
    <w:name w:val="Заголовок 9 Знак1"/>
    <w:basedOn w:val="a1"/>
    <w:semiHidden/>
    <w:rsid w:val="00EE2D01"/>
    <w:rPr>
      <w:rFonts w:asciiTheme="majorHAnsi" w:eastAsiaTheme="majorEastAsia" w:hAnsiTheme="majorHAnsi" w:cstheme="majorBidi"/>
      <w:i/>
      <w:iCs/>
      <w:color w:val="404040" w:themeColor="text1" w:themeTint="BF"/>
    </w:rPr>
  </w:style>
  <w:style w:type="character" w:customStyle="1" w:styleId="21a">
    <w:name w:val="Цитата 2 Знак1"/>
    <w:basedOn w:val="a1"/>
    <w:uiPriority w:val="29"/>
    <w:rsid w:val="00EE2D01"/>
    <w:rPr>
      <w:i/>
      <w:iCs/>
      <w:color w:val="000000" w:themeColor="text1"/>
    </w:rPr>
  </w:style>
  <w:style w:type="character" w:customStyle="1" w:styleId="1ff5">
    <w:name w:val="Выделенная цитата Знак1"/>
    <w:basedOn w:val="a1"/>
    <w:uiPriority w:val="30"/>
    <w:rsid w:val="00EE2D01"/>
    <w:rPr>
      <w:b/>
      <w:bCs/>
      <w:i/>
      <w:iCs/>
      <w:color w:val="4F81BD" w:themeColor="accent1"/>
    </w:rPr>
  </w:style>
  <w:style w:type="character" w:customStyle="1" w:styleId="1ff6">
    <w:name w:val="Тема примечания Знак1"/>
    <w:basedOn w:val="1ff4"/>
    <w:uiPriority w:val="99"/>
    <w:semiHidden/>
    <w:rsid w:val="00EE2D01"/>
    <w:rPr>
      <w:b/>
      <w:bCs/>
      <w:sz w:val="20"/>
      <w:szCs w:val="20"/>
    </w:rPr>
  </w:style>
  <w:style w:type="character" w:customStyle="1" w:styleId="1ff7">
    <w:name w:val="Схема документа Знак1"/>
    <w:basedOn w:val="a1"/>
    <w:uiPriority w:val="99"/>
    <w:semiHidden/>
    <w:rsid w:val="00EE2D01"/>
    <w:rPr>
      <w:rFonts w:ascii="Tahoma" w:hAnsi="Tahoma" w:cs="Tahoma"/>
      <w:sz w:val="16"/>
      <w:szCs w:val="16"/>
    </w:rPr>
  </w:style>
  <w:style w:type="character" w:customStyle="1" w:styleId="315">
    <w:name w:val="Основной текст 3 Знак1"/>
    <w:basedOn w:val="a1"/>
    <w:uiPriority w:val="99"/>
    <w:semiHidden/>
    <w:rsid w:val="00EE2D01"/>
    <w:rPr>
      <w:sz w:val="16"/>
      <w:szCs w:val="16"/>
    </w:rPr>
  </w:style>
  <w:style w:type="character" w:customStyle="1" w:styleId="59">
    <w:name w:val="Основной текст (5)_"/>
    <w:basedOn w:val="a1"/>
    <w:link w:val="5a"/>
    <w:locked/>
    <w:rsid w:val="00EE2D01"/>
    <w:rPr>
      <w:rFonts w:eastAsia="Times New Roman"/>
      <w:b/>
      <w:bCs/>
      <w:i/>
      <w:iCs/>
      <w:sz w:val="26"/>
      <w:szCs w:val="26"/>
      <w:shd w:val="clear" w:color="auto" w:fill="FFFFFF"/>
    </w:rPr>
  </w:style>
  <w:style w:type="paragraph" w:customStyle="1" w:styleId="5a">
    <w:name w:val="Основной текст (5)"/>
    <w:basedOn w:val="a0"/>
    <w:link w:val="59"/>
    <w:rsid w:val="00EE2D01"/>
    <w:pPr>
      <w:widowControl w:val="0"/>
      <w:shd w:val="clear" w:color="auto" w:fill="FFFFFF"/>
      <w:spacing w:after="0" w:line="480" w:lineRule="exact"/>
      <w:jc w:val="both"/>
    </w:pPr>
    <w:rPr>
      <w:rFonts w:eastAsia="Times New Roman"/>
      <w:b/>
      <w:bCs/>
      <w:i/>
      <w:iCs/>
      <w:sz w:val="26"/>
      <w:szCs w:val="26"/>
    </w:rPr>
  </w:style>
  <w:style w:type="character" w:customStyle="1" w:styleId="letter1">
    <w:name w:val="letter1"/>
    <w:basedOn w:val="a1"/>
    <w:rsid w:val="00EE2D01"/>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9"/>
    <w:rsid w:val="00EE2D01"/>
    <w:rPr>
      <w:rFonts w:eastAsia="Times New Roman"/>
      <w:b/>
      <w:bCs/>
      <w:i/>
      <w:iCs/>
      <w:color w:val="000000"/>
      <w:spacing w:val="20"/>
      <w:w w:val="100"/>
      <w:position w:val="0"/>
      <w:sz w:val="8"/>
      <w:szCs w:val="8"/>
      <w:shd w:val="clear" w:color="auto" w:fill="FFFFFF"/>
      <w:lang w:val="ru-RU" w:eastAsia="ru-RU" w:bidi="ru-RU"/>
    </w:rPr>
  </w:style>
  <w:style w:type="paragraph" w:customStyle="1" w:styleId="p25">
    <w:name w:val="p25"/>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5">
    <w:name w:val="Оглавление 11"/>
    <w:basedOn w:val="a0"/>
    <w:next w:val="a0"/>
    <w:autoRedefine/>
    <w:uiPriority w:val="39"/>
    <w:unhideWhenUsed/>
    <w:qFormat/>
    <w:rsid w:val="00EE2D01"/>
    <w:pPr>
      <w:spacing w:after="100" w:line="259" w:lineRule="auto"/>
    </w:pPr>
    <w:rPr>
      <w:rFonts w:eastAsiaTheme="minorHAnsi"/>
      <w:lang w:eastAsia="en-US"/>
    </w:rPr>
  </w:style>
  <w:style w:type="paragraph" w:customStyle="1" w:styleId="21b">
    <w:name w:val="Оглавление 21"/>
    <w:basedOn w:val="a0"/>
    <w:next w:val="a0"/>
    <w:autoRedefine/>
    <w:uiPriority w:val="39"/>
    <w:unhideWhenUsed/>
    <w:qFormat/>
    <w:rsid w:val="00EE2D01"/>
    <w:pPr>
      <w:spacing w:after="100" w:line="259" w:lineRule="auto"/>
      <w:ind w:left="220"/>
    </w:pPr>
    <w:rPr>
      <w:rFonts w:eastAsiaTheme="minorHAnsi"/>
      <w:lang w:eastAsia="en-US"/>
    </w:rPr>
  </w:style>
  <w:style w:type="paragraph" w:customStyle="1" w:styleId="316">
    <w:name w:val="Оглавление 31"/>
    <w:basedOn w:val="a0"/>
    <w:next w:val="a0"/>
    <w:autoRedefine/>
    <w:uiPriority w:val="39"/>
    <w:unhideWhenUsed/>
    <w:qFormat/>
    <w:rsid w:val="00EE2D01"/>
    <w:pPr>
      <w:spacing w:after="100" w:line="259" w:lineRule="auto"/>
      <w:ind w:left="440"/>
    </w:pPr>
    <w:rPr>
      <w:rFonts w:eastAsiaTheme="minorHAnsi"/>
      <w:lang w:eastAsia="en-US"/>
    </w:rPr>
  </w:style>
  <w:style w:type="character" w:customStyle="1" w:styleId="affe">
    <w:name w:val="А ОСН ТЕКСТ Знак"/>
    <w:link w:val="affd"/>
    <w:locked/>
    <w:rsid w:val="00EE2D01"/>
    <w:rPr>
      <w:rFonts w:ascii="Times New Roman" w:eastAsia="Calibri" w:hAnsi="Times New Roman" w:cs="Times New Roman"/>
      <w:caps/>
      <w:color w:val="000000"/>
      <w:kern w:val="2"/>
      <w:sz w:val="28"/>
      <w:szCs w:val="28"/>
    </w:rPr>
  </w:style>
  <w:style w:type="character" w:customStyle="1" w:styleId="podzag1">
    <w:name w:val="podzag_1 Знак"/>
    <w:basedOn w:val="a1"/>
    <w:link w:val="podzag10"/>
    <w:locked/>
    <w:rsid w:val="00EE2D01"/>
    <w:rPr>
      <w:rFonts w:ascii="Arial" w:hAnsi="Arial" w:cs="Arial"/>
      <w:b/>
      <w:bCs/>
      <w:sz w:val="26"/>
      <w:szCs w:val="26"/>
    </w:rPr>
  </w:style>
  <w:style w:type="paragraph" w:customStyle="1" w:styleId="podzag10">
    <w:name w:val="podzag_1"/>
    <w:basedOn w:val="a0"/>
    <w:link w:val="podzag1"/>
    <w:rsid w:val="00EE2D01"/>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9"/>
    <w:rsid w:val="00EE2D01"/>
    <w:rPr>
      <w:rFonts w:eastAsia="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0"/>
    <w:uiPriority w:val="99"/>
    <w:rsid w:val="00EE2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uiPriority w:val="99"/>
    <w:rsid w:val="00EE2D01"/>
  </w:style>
  <w:style w:type="paragraph" w:customStyle="1" w:styleId="Style1">
    <w:name w:val="Style1"/>
    <w:basedOn w:val="a0"/>
    <w:uiPriority w:val="99"/>
    <w:rsid w:val="00EE2D01"/>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rPr>
  </w:style>
  <w:style w:type="character" w:customStyle="1" w:styleId="FontStyle25">
    <w:name w:val="Font Style25"/>
    <w:basedOn w:val="a1"/>
    <w:uiPriority w:val="99"/>
    <w:rsid w:val="00EE2D01"/>
    <w:rPr>
      <w:rFonts w:ascii="Times New Roman" w:hAnsi="Times New Roman" w:cs="Times New Roman"/>
      <w:i/>
      <w:iCs/>
      <w:sz w:val="20"/>
      <w:szCs w:val="20"/>
    </w:rPr>
  </w:style>
  <w:style w:type="character" w:customStyle="1" w:styleId="FontStyle26">
    <w:name w:val="Font Style26"/>
    <w:basedOn w:val="a1"/>
    <w:uiPriority w:val="99"/>
    <w:rsid w:val="00EE2D01"/>
    <w:rPr>
      <w:rFonts w:ascii="Constantia" w:hAnsi="Constantia" w:cs="Constantia"/>
      <w:b/>
      <w:bCs/>
      <w:sz w:val="20"/>
      <w:szCs w:val="20"/>
    </w:rPr>
  </w:style>
  <w:style w:type="character" w:customStyle="1" w:styleId="FontStyle27">
    <w:name w:val="Font Style27"/>
    <w:basedOn w:val="a1"/>
    <w:uiPriority w:val="99"/>
    <w:rsid w:val="00EE2D01"/>
    <w:rPr>
      <w:rFonts w:ascii="Times New Roman" w:hAnsi="Times New Roman" w:cs="Times New Roman"/>
      <w:sz w:val="20"/>
      <w:szCs w:val="20"/>
    </w:rPr>
  </w:style>
  <w:style w:type="character" w:customStyle="1" w:styleId="FontStyle29">
    <w:name w:val="Font Style29"/>
    <w:basedOn w:val="a1"/>
    <w:uiPriority w:val="99"/>
    <w:rsid w:val="00EE2D01"/>
    <w:rPr>
      <w:rFonts w:ascii="Times New Roman" w:hAnsi="Times New Roman" w:cs="Times New Roman"/>
      <w:i/>
      <w:iCs/>
      <w:sz w:val="20"/>
      <w:szCs w:val="20"/>
    </w:rPr>
  </w:style>
  <w:style w:type="character" w:customStyle="1" w:styleId="FontStyle30">
    <w:name w:val="Font Style30"/>
    <w:basedOn w:val="a1"/>
    <w:uiPriority w:val="99"/>
    <w:rsid w:val="00EE2D01"/>
    <w:rPr>
      <w:rFonts w:ascii="Times New Roman" w:hAnsi="Times New Roman" w:cs="Times New Roman"/>
      <w:b/>
      <w:bCs/>
      <w:sz w:val="20"/>
      <w:szCs w:val="20"/>
    </w:rPr>
  </w:style>
  <w:style w:type="character" w:customStyle="1" w:styleId="FontStyle34">
    <w:name w:val="Font Style34"/>
    <w:basedOn w:val="a1"/>
    <w:uiPriority w:val="99"/>
    <w:rsid w:val="00EE2D01"/>
    <w:rPr>
      <w:rFonts w:ascii="Times New Roman" w:hAnsi="Times New Roman" w:cs="Times New Roman"/>
      <w:sz w:val="20"/>
      <w:szCs w:val="20"/>
    </w:rPr>
  </w:style>
  <w:style w:type="character" w:customStyle="1" w:styleId="FontStyle38">
    <w:name w:val="Font Style38"/>
    <w:basedOn w:val="a1"/>
    <w:uiPriority w:val="99"/>
    <w:rsid w:val="00EE2D01"/>
    <w:rPr>
      <w:rFonts w:ascii="Times New Roman" w:hAnsi="Times New Roman" w:cs="Times New Roman"/>
      <w:b/>
      <w:bCs/>
      <w:sz w:val="16"/>
      <w:szCs w:val="16"/>
    </w:rPr>
  </w:style>
  <w:style w:type="character" w:customStyle="1" w:styleId="FontStyle20">
    <w:name w:val="Font Style20"/>
    <w:basedOn w:val="a1"/>
    <w:uiPriority w:val="99"/>
    <w:rsid w:val="00EE2D01"/>
    <w:rPr>
      <w:rFonts w:ascii="Times New Roman" w:hAnsi="Times New Roman" w:cs="Times New Roman"/>
      <w:sz w:val="22"/>
      <w:szCs w:val="22"/>
    </w:rPr>
  </w:style>
  <w:style w:type="character" w:customStyle="1" w:styleId="1ff8">
    <w:name w:val="Текст Знак1"/>
    <w:basedOn w:val="a1"/>
    <w:uiPriority w:val="99"/>
    <w:semiHidden/>
    <w:rsid w:val="00EE2D01"/>
    <w:rPr>
      <w:rFonts w:ascii="Consolas" w:hAnsi="Consolas"/>
      <w:sz w:val="21"/>
      <w:szCs w:val="21"/>
    </w:rPr>
  </w:style>
  <w:style w:type="paragraph" w:customStyle="1" w:styleId="formattext">
    <w:name w:val="formattext"/>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1"/>
    <w:rsid w:val="00EE2D01"/>
    <w:rPr>
      <w:rFonts w:ascii="Times New Roman" w:hAnsi="Times New Roman" w:cs="Times New Roman"/>
      <w:b/>
      <w:bCs/>
      <w:sz w:val="18"/>
      <w:szCs w:val="18"/>
    </w:rPr>
  </w:style>
  <w:style w:type="paragraph" w:customStyle="1" w:styleId="Style21">
    <w:name w:val="Style21"/>
    <w:basedOn w:val="a0"/>
    <w:rsid w:val="00EE2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8">
    <w:name w:val="Font Style108"/>
    <w:basedOn w:val="a1"/>
    <w:rsid w:val="00EE2D01"/>
    <w:rPr>
      <w:rFonts w:ascii="Times New Roman" w:hAnsi="Times New Roman" w:cs="Times New Roman"/>
      <w:i/>
      <w:iCs/>
      <w:sz w:val="20"/>
      <w:szCs w:val="20"/>
    </w:rPr>
  </w:style>
  <w:style w:type="character" w:customStyle="1" w:styleId="affffffff5">
    <w:name w:val="Основной текст_"/>
    <w:basedOn w:val="a1"/>
    <w:link w:val="2fa"/>
    <w:rsid w:val="00EE2D01"/>
    <w:rPr>
      <w:rFonts w:eastAsia="Times New Roman"/>
      <w:sz w:val="26"/>
      <w:szCs w:val="26"/>
      <w:shd w:val="clear" w:color="auto" w:fill="FFFFFF"/>
    </w:rPr>
  </w:style>
  <w:style w:type="paragraph" w:customStyle="1" w:styleId="2fa">
    <w:name w:val="Основной текст2"/>
    <w:basedOn w:val="a0"/>
    <w:link w:val="affffffff5"/>
    <w:rsid w:val="00EE2D01"/>
    <w:pPr>
      <w:widowControl w:val="0"/>
      <w:shd w:val="clear" w:color="auto" w:fill="FFFFFF"/>
      <w:spacing w:before="540" w:after="0" w:line="490" w:lineRule="exact"/>
      <w:ind w:hanging="720"/>
    </w:pPr>
    <w:rPr>
      <w:rFonts w:eastAsia="Times New Roman"/>
      <w:sz w:val="26"/>
      <w:szCs w:val="26"/>
    </w:rPr>
  </w:style>
  <w:style w:type="paragraph" w:customStyle="1" w:styleId="1ff9">
    <w:name w:val="Заголовок оглавления1"/>
    <w:basedOn w:val="1"/>
    <w:next w:val="a0"/>
    <w:uiPriority w:val="39"/>
    <w:unhideWhenUsed/>
    <w:qFormat/>
    <w:rsid w:val="00EE2D01"/>
    <w:pPr>
      <w:spacing w:before="240" w:line="259" w:lineRule="auto"/>
      <w:outlineLvl w:val="9"/>
    </w:pPr>
    <w:rPr>
      <w:rFonts w:ascii="Calibri Light" w:eastAsia="Times New Roman" w:hAnsi="Calibri Light" w:cs="Times New Roman"/>
      <w:b w:val="0"/>
      <w:bCs w:val="0"/>
      <w:sz w:val="32"/>
      <w:szCs w:val="32"/>
    </w:rPr>
  </w:style>
  <w:style w:type="paragraph" w:customStyle="1" w:styleId="FR1">
    <w:name w:val="FR1"/>
    <w:uiPriority w:val="99"/>
    <w:rsid w:val="00EE2D01"/>
    <w:pPr>
      <w:widowControl w:val="0"/>
      <w:autoSpaceDE w:val="0"/>
      <w:autoSpaceDN w:val="0"/>
      <w:adjustRightInd w:val="0"/>
      <w:spacing w:after="0" w:line="260" w:lineRule="auto"/>
      <w:ind w:left="1040"/>
      <w:jc w:val="center"/>
    </w:pPr>
    <w:rPr>
      <w:rFonts w:ascii="Arial" w:eastAsia="Times New Roman" w:hAnsi="Arial" w:cs="Arial"/>
      <w:sz w:val="28"/>
      <w:szCs w:val="28"/>
    </w:rPr>
  </w:style>
  <w:style w:type="paragraph" w:customStyle="1" w:styleId="c10">
    <w:name w:val="c10"/>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f6">
    <w:name w:val="Основной текст + Полужирный;Курсив"/>
    <w:basedOn w:val="affffffff5"/>
    <w:rsid w:val="00EE2D01"/>
    <w:rPr>
      <w:rFonts w:eastAsia="Times New Roman"/>
      <w:b/>
      <w:bCs/>
      <w:i/>
      <w:iCs/>
      <w:sz w:val="19"/>
      <w:szCs w:val="19"/>
      <w:shd w:val="clear" w:color="auto" w:fill="FFFFFF"/>
    </w:rPr>
  </w:style>
  <w:style w:type="character" w:customStyle="1" w:styleId="c35">
    <w:name w:val="c35"/>
    <w:basedOn w:val="a1"/>
    <w:rsid w:val="00EE2D01"/>
  </w:style>
  <w:style w:type="character" w:customStyle="1" w:styleId="markedcontent">
    <w:name w:val="markedcontent"/>
    <w:basedOn w:val="a1"/>
    <w:rsid w:val="00EE2D01"/>
  </w:style>
  <w:style w:type="numbering" w:customStyle="1" w:styleId="11111">
    <w:name w:val="Нет списка11111"/>
    <w:next w:val="a3"/>
    <w:uiPriority w:val="99"/>
    <w:semiHidden/>
    <w:unhideWhenUsed/>
    <w:rsid w:val="00EE2D01"/>
  </w:style>
  <w:style w:type="character" w:customStyle="1" w:styleId="affffffff7">
    <w:name w:val="Нет"/>
    <w:rsid w:val="00EE2D01"/>
  </w:style>
  <w:style w:type="table" w:customStyle="1" w:styleId="TableGrid">
    <w:name w:val="TableGrid"/>
    <w:rsid w:val="00EE2D01"/>
    <w:pPr>
      <w:spacing w:after="0" w:line="240" w:lineRule="auto"/>
    </w:pPr>
    <w:tblPr>
      <w:tblCellMar>
        <w:top w:w="0" w:type="dxa"/>
        <w:left w:w="0" w:type="dxa"/>
        <w:bottom w:w="0" w:type="dxa"/>
        <w:right w:w="0" w:type="dxa"/>
      </w:tblCellMar>
    </w:tblPr>
  </w:style>
  <w:style w:type="paragraph" w:customStyle="1" w:styleId="512">
    <w:name w:val="Заголовок 51"/>
    <w:basedOn w:val="a0"/>
    <w:next w:val="a0"/>
    <w:uiPriority w:val="9"/>
    <w:unhideWhenUsed/>
    <w:qFormat/>
    <w:rsid w:val="00EE2D01"/>
    <w:pPr>
      <w:keepNext/>
      <w:keepLines/>
      <w:spacing w:before="200" w:after="0" w:line="360" w:lineRule="auto"/>
      <w:outlineLvl w:val="4"/>
    </w:pPr>
    <w:rPr>
      <w:rFonts w:ascii="Cambria" w:eastAsia="Times New Roman" w:hAnsi="Cambria" w:cs="Times New Roman"/>
      <w:color w:val="243F60"/>
      <w:lang w:eastAsia="en-US"/>
    </w:rPr>
  </w:style>
  <w:style w:type="paragraph" w:customStyle="1" w:styleId="612">
    <w:name w:val="Заголовок 61"/>
    <w:basedOn w:val="a0"/>
    <w:next w:val="a0"/>
    <w:uiPriority w:val="9"/>
    <w:unhideWhenUsed/>
    <w:qFormat/>
    <w:rsid w:val="00EE2D01"/>
    <w:pPr>
      <w:keepNext/>
      <w:keepLines/>
      <w:spacing w:before="200" w:after="0" w:line="360" w:lineRule="auto"/>
      <w:outlineLvl w:val="5"/>
    </w:pPr>
    <w:rPr>
      <w:rFonts w:ascii="Cambria" w:eastAsia="Times New Roman" w:hAnsi="Cambria" w:cs="Times New Roman"/>
      <w:i/>
      <w:iCs/>
      <w:color w:val="243F60"/>
      <w:lang w:eastAsia="en-US"/>
    </w:rPr>
  </w:style>
  <w:style w:type="paragraph" w:customStyle="1" w:styleId="713">
    <w:name w:val="Заголовок 71"/>
    <w:basedOn w:val="a0"/>
    <w:next w:val="a0"/>
    <w:uiPriority w:val="9"/>
    <w:unhideWhenUsed/>
    <w:qFormat/>
    <w:rsid w:val="00EE2D01"/>
    <w:pPr>
      <w:keepNext/>
      <w:keepLines/>
      <w:spacing w:before="200" w:after="0" w:line="360" w:lineRule="auto"/>
      <w:outlineLvl w:val="6"/>
    </w:pPr>
    <w:rPr>
      <w:rFonts w:ascii="Cambria" w:eastAsia="Times New Roman" w:hAnsi="Cambria" w:cs="Times New Roman"/>
      <w:i/>
      <w:iCs/>
      <w:color w:val="404040"/>
      <w:lang w:eastAsia="en-US"/>
    </w:rPr>
  </w:style>
  <w:style w:type="paragraph" w:customStyle="1" w:styleId="813">
    <w:name w:val="Заголовок 81"/>
    <w:basedOn w:val="a0"/>
    <w:next w:val="a0"/>
    <w:uiPriority w:val="9"/>
    <w:unhideWhenUsed/>
    <w:qFormat/>
    <w:rsid w:val="00EE2D01"/>
    <w:pPr>
      <w:keepNext/>
      <w:keepLines/>
      <w:spacing w:before="200" w:after="0" w:line="360" w:lineRule="auto"/>
      <w:outlineLvl w:val="7"/>
    </w:pPr>
    <w:rPr>
      <w:rFonts w:ascii="Cambria" w:eastAsia="Times New Roman" w:hAnsi="Cambria" w:cs="Times New Roman"/>
      <w:color w:val="4F81BD"/>
      <w:sz w:val="20"/>
      <w:szCs w:val="20"/>
      <w:lang w:eastAsia="en-US"/>
    </w:rPr>
  </w:style>
  <w:style w:type="paragraph" w:customStyle="1" w:styleId="912">
    <w:name w:val="Заголовок 91"/>
    <w:basedOn w:val="a0"/>
    <w:next w:val="a0"/>
    <w:uiPriority w:val="9"/>
    <w:unhideWhenUsed/>
    <w:qFormat/>
    <w:rsid w:val="00EE2D01"/>
    <w:pPr>
      <w:keepNext/>
      <w:keepLines/>
      <w:spacing w:before="200" w:after="0" w:line="360" w:lineRule="auto"/>
      <w:outlineLvl w:val="8"/>
    </w:pPr>
    <w:rPr>
      <w:rFonts w:ascii="Cambria" w:eastAsia="Times New Roman" w:hAnsi="Cambria" w:cs="Times New Roman"/>
      <w:i/>
      <w:iCs/>
      <w:color w:val="404040"/>
      <w:sz w:val="20"/>
      <w:szCs w:val="20"/>
      <w:lang w:eastAsia="en-US"/>
    </w:rPr>
  </w:style>
  <w:style w:type="paragraph" w:customStyle="1" w:styleId="1ffa">
    <w:name w:val="Название объекта1"/>
    <w:basedOn w:val="a0"/>
    <w:next w:val="a0"/>
    <w:uiPriority w:val="35"/>
    <w:semiHidden/>
    <w:unhideWhenUsed/>
    <w:qFormat/>
    <w:rsid w:val="00EE2D01"/>
    <w:pPr>
      <w:spacing w:after="120" w:line="360" w:lineRule="auto"/>
    </w:pPr>
    <w:rPr>
      <w:rFonts w:eastAsiaTheme="minorHAnsi"/>
      <w:b/>
      <w:bCs/>
      <w:color w:val="4F81BD"/>
      <w:sz w:val="18"/>
      <w:szCs w:val="18"/>
      <w:lang w:eastAsia="en-US"/>
    </w:rPr>
  </w:style>
  <w:style w:type="paragraph" w:customStyle="1" w:styleId="1ffb">
    <w:name w:val="Подзаголовок1"/>
    <w:basedOn w:val="a0"/>
    <w:next w:val="a0"/>
    <w:uiPriority w:val="11"/>
    <w:qFormat/>
    <w:rsid w:val="00EE2D01"/>
    <w:pPr>
      <w:numPr>
        <w:ilvl w:val="1"/>
      </w:numPr>
      <w:spacing w:after="120" w:line="360" w:lineRule="auto"/>
    </w:pPr>
    <w:rPr>
      <w:rFonts w:ascii="Cambria" w:eastAsia="Times New Roman" w:hAnsi="Cambria" w:cs="Times New Roman"/>
      <w:i/>
      <w:iCs/>
      <w:color w:val="4F81BD"/>
      <w:spacing w:val="15"/>
      <w:sz w:val="24"/>
      <w:szCs w:val="24"/>
      <w:lang w:eastAsia="en-US"/>
    </w:rPr>
  </w:style>
  <w:style w:type="paragraph" w:customStyle="1" w:styleId="21c">
    <w:name w:val="Цитата 21"/>
    <w:basedOn w:val="a0"/>
    <w:next w:val="a0"/>
    <w:uiPriority w:val="29"/>
    <w:qFormat/>
    <w:rsid w:val="00EE2D01"/>
    <w:pPr>
      <w:spacing w:after="120" w:line="360" w:lineRule="auto"/>
    </w:pPr>
    <w:rPr>
      <w:rFonts w:eastAsiaTheme="minorHAnsi"/>
      <w:i/>
      <w:iCs/>
      <w:color w:val="000000"/>
      <w:lang w:eastAsia="en-US"/>
    </w:rPr>
  </w:style>
  <w:style w:type="paragraph" w:customStyle="1" w:styleId="1ffc">
    <w:name w:val="Выделенная цитата1"/>
    <w:basedOn w:val="a0"/>
    <w:next w:val="a0"/>
    <w:uiPriority w:val="30"/>
    <w:qFormat/>
    <w:rsid w:val="00EE2D01"/>
    <w:pPr>
      <w:pBdr>
        <w:bottom w:val="single" w:sz="4" w:space="4" w:color="4F81BD"/>
      </w:pBdr>
      <w:spacing w:before="200" w:after="280" w:line="360" w:lineRule="auto"/>
      <w:ind w:left="936" w:right="936"/>
    </w:pPr>
    <w:rPr>
      <w:rFonts w:eastAsiaTheme="minorHAnsi"/>
      <w:b/>
      <w:bCs/>
      <w:i/>
      <w:iCs/>
      <w:color w:val="4F81BD"/>
      <w:lang w:eastAsia="en-US"/>
    </w:rPr>
  </w:style>
  <w:style w:type="character" w:customStyle="1" w:styleId="1ffd">
    <w:name w:val="Слабое выделение1"/>
    <w:basedOn w:val="a1"/>
    <w:uiPriority w:val="19"/>
    <w:qFormat/>
    <w:rsid w:val="00EE2D01"/>
    <w:rPr>
      <w:i/>
      <w:iCs/>
      <w:color w:val="808080"/>
    </w:rPr>
  </w:style>
  <w:style w:type="character" w:customStyle="1" w:styleId="1ffe">
    <w:name w:val="Сильное выделение1"/>
    <w:basedOn w:val="a1"/>
    <w:uiPriority w:val="21"/>
    <w:qFormat/>
    <w:rsid w:val="00EE2D01"/>
    <w:rPr>
      <w:b/>
      <w:bCs/>
      <w:i/>
      <w:iCs/>
      <w:color w:val="4F81BD"/>
    </w:rPr>
  </w:style>
  <w:style w:type="character" w:customStyle="1" w:styleId="1fff">
    <w:name w:val="Слабая ссылка1"/>
    <w:basedOn w:val="a1"/>
    <w:uiPriority w:val="31"/>
    <w:qFormat/>
    <w:rsid w:val="00EE2D01"/>
    <w:rPr>
      <w:smallCaps/>
      <w:color w:val="C0504D"/>
      <w:u w:val="single"/>
    </w:rPr>
  </w:style>
  <w:style w:type="character" w:customStyle="1" w:styleId="1fff0">
    <w:name w:val="Сильная ссылка1"/>
    <w:basedOn w:val="a1"/>
    <w:uiPriority w:val="32"/>
    <w:qFormat/>
    <w:rsid w:val="00EE2D01"/>
    <w:rPr>
      <w:b/>
      <w:bCs/>
      <w:smallCaps/>
      <w:color w:val="C0504D"/>
      <w:spacing w:val="5"/>
      <w:u w:val="single"/>
    </w:rPr>
  </w:style>
  <w:style w:type="paragraph" w:customStyle="1" w:styleId="1fff1">
    <w:name w:val="Нижний колонтитул1"/>
    <w:basedOn w:val="a0"/>
    <w:next w:val="af0"/>
    <w:uiPriority w:val="99"/>
    <w:unhideWhenUsed/>
    <w:rsid w:val="00EE2D01"/>
    <w:pPr>
      <w:tabs>
        <w:tab w:val="center" w:pos="4677"/>
        <w:tab w:val="right" w:pos="9355"/>
      </w:tabs>
      <w:spacing w:after="0" w:line="240" w:lineRule="auto"/>
    </w:pPr>
    <w:rPr>
      <w:rFonts w:eastAsia="Times New Roman"/>
      <w:sz w:val="24"/>
      <w:szCs w:val="24"/>
    </w:rPr>
  </w:style>
  <w:style w:type="paragraph" w:customStyle="1" w:styleId="1fff2">
    <w:name w:val="Знак Знак Знак Знак Знак Знак Знак Знак Знак Знак1"/>
    <w:basedOn w:val="a0"/>
    <w:next w:val="af4"/>
    <w:unhideWhenUsed/>
    <w:qFormat/>
    <w:rsid w:val="00EE2D01"/>
    <w:pPr>
      <w:spacing w:before="100" w:beforeAutospacing="1" w:after="100" w:afterAutospacing="1" w:line="240" w:lineRule="auto"/>
    </w:pPr>
    <w:rPr>
      <w:rFonts w:ascii="Times" w:eastAsia="Times New Roman" w:hAnsi="Times" w:cs="Times New Roman"/>
      <w:sz w:val="20"/>
      <w:szCs w:val="20"/>
    </w:rPr>
  </w:style>
  <w:style w:type="table" w:customStyle="1" w:styleId="2111">
    <w:name w:val="Сетка таблицы211"/>
    <w:basedOn w:val="a2"/>
    <w:next w:val="a6"/>
    <w:uiPriority w:val="59"/>
    <w:rsid w:val="00EE2D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3">
    <w:name w:val="Заголовок 2 Знак2"/>
    <w:basedOn w:val="a1"/>
    <w:uiPriority w:val="9"/>
    <w:semiHidden/>
    <w:rsid w:val="00EE2D01"/>
    <w:rPr>
      <w:rFonts w:asciiTheme="majorHAnsi" w:eastAsiaTheme="majorEastAsia" w:hAnsiTheme="majorHAnsi" w:cstheme="majorBidi"/>
      <w:color w:val="365F91" w:themeColor="accent1" w:themeShade="BF"/>
      <w:sz w:val="26"/>
      <w:szCs w:val="26"/>
    </w:rPr>
  </w:style>
  <w:style w:type="character" w:customStyle="1" w:styleId="321">
    <w:name w:val="Заголовок 3 Знак2"/>
    <w:basedOn w:val="a1"/>
    <w:uiPriority w:val="9"/>
    <w:semiHidden/>
    <w:rsid w:val="00EE2D01"/>
    <w:rPr>
      <w:rFonts w:asciiTheme="majorHAnsi" w:eastAsiaTheme="majorEastAsia" w:hAnsiTheme="majorHAnsi" w:cstheme="majorBidi"/>
      <w:color w:val="243F60" w:themeColor="accent1" w:themeShade="7F"/>
      <w:sz w:val="24"/>
      <w:szCs w:val="24"/>
    </w:rPr>
  </w:style>
  <w:style w:type="character" w:customStyle="1" w:styleId="421">
    <w:name w:val="Заголовок 4 Знак2"/>
    <w:basedOn w:val="a1"/>
    <w:uiPriority w:val="9"/>
    <w:semiHidden/>
    <w:rsid w:val="00EE2D01"/>
    <w:rPr>
      <w:rFonts w:asciiTheme="majorHAnsi" w:eastAsiaTheme="majorEastAsia" w:hAnsiTheme="majorHAnsi" w:cstheme="majorBidi"/>
      <w:i/>
      <w:iCs/>
      <w:color w:val="365F91" w:themeColor="accent1" w:themeShade="BF"/>
    </w:rPr>
  </w:style>
  <w:style w:type="character" w:customStyle="1" w:styleId="513">
    <w:name w:val="Заголовок 5 Знак1"/>
    <w:basedOn w:val="a1"/>
    <w:uiPriority w:val="9"/>
    <w:semiHidden/>
    <w:rsid w:val="00EE2D01"/>
    <w:rPr>
      <w:rFonts w:asciiTheme="majorHAnsi" w:eastAsiaTheme="majorEastAsia" w:hAnsiTheme="majorHAnsi" w:cstheme="majorBidi"/>
      <w:color w:val="365F91" w:themeColor="accent1" w:themeShade="BF"/>
    </w:rPr>
  </w:style>
  <w:style w:type="character" w:customStyle="1" w:styleId="613">
    <w:name w:val="Заголовок 6 Знак1"/>
    <w:basedOn w:val="a1"/>
    <w:uiPriority w:val="9"/>
    <w:semiHidden/>
    <w:rsid w:val="00EE2D01"/>
    <w:rPr>
      <w:rFonts w:asciiTheme="majorHAnsi" w:eastAsiaTheme="majorEastAsia" w:hAnsiTheme="majorHAnsi" w:cstheme="majorBidi"/>
      <w:color w:val="243F60" w:themeColor="accent1" w:themeShade="7F"/>
    </w:rPr>
  </w:style>
  <w:style w:type="character" w:customStyle="1" w:styleId="720">
    <w:name w:val="Заголовок 7 Знак2"/>
    <w:basedOn w:val="a1"/>
    <w:uiPriority w:val="9"/>
    <w:semiHidden/>
    <w:rsid w:val="00EE2D01"/>
    <w:rPr>
      <w:rFonts w:asciiTheme="majorHAnsi" w:eastAsiaTheme="majorEastAsia" w:hAnsiTheme="majorHAnsi" w:cstheme="majorBidi"/>
      <w:i/>
      <w:iCs/>
      <w:color w:val="243F60" w:themeColor="accent1" w:themeShade="7F"/>
    </w:rPr>
  </w:style>
  <w:style w:type="character" w:customStyle="1" w:styleId="820">
    <w:name w:val="Заголовок 8 Знак2"/>
    <w:basedOn w:val="a1"/>
    <w:uiPriority w:val="9"/>
    <w:semiHidden/>
    <w:rsid w:val="00EE2D01"/>
    <w:rPr>
      <w:rFonts w:asciiTheme="majorHAnsi" w:eastAsiaTheme="majorEastAsia" w:hAnsiTheme="majorHAnsi" w:cstheme="majorBidi"/>
      <w:color w:val="272727" w:themeColor="text1" w:themeTint="D8"/>
      <w:sz w:val="21"/>
      <w:szCs w:val="21"/>
    </w:rPr>
  </w:style>
  <w:style w:type="character" w:customStyle="1" w:styleId="920">
    <w:name w:val="Заголовок 9 Знак2"/>
    <w:basedOn w:val="a1"/>
    <w:uiPriority w:val="9"/>
    <w:semiHidden/>
    <w:rsid w:val="00EE2D01"/>
    <w:rPr>
      <w:rFonts w:asciiTheme="majorHAnsi" w:eastAsiaTheme="majorEastAsia" w:hAnsiTheme="majorHAnsi" w:cstheme="majorBidi"/>
      <w:i/>
      <w:iCs/>
      <w:color w:val="272727" w:themeColor="text1" w:themeTint="D8"/>
      <w:sz w:val="21"/>
      <w:szCs w:val="21"/>
    </w:rPr>
  </w:style>
  <w:style w:type="character" w:customStyle="1" w:styleId="2fb">
    <w:name w:val="Подзаголовок Знак2"/>
    <w:basedOn w:val="a1"/>
    <w:uiPriority w:val="11"/>
    <w:rsid w:val="00EE2D01"/>
    <w:rPr>
      <w:rFonts w:eastAsiaTheme="minorEastAsia"/>
      <w:color w:val="5A5A5A" w:themeColor="text1" w:themeTint="A5"/>
      <w:spacing w:val="15"/>
    </w:rPr>
  </w:style>
  <w:style w:type="character" w:customStyle="1" w:styleId="224">
    <w:name w:val="Цитата 2 Знак2"/>
    <w:basedOn w:val="a1"/>
    <w:uiPriority w:val="29"/>
    <w:rsid w:val="00EE2D01"/>
    <w:rPr>
      <w:i/>
      <w:iCs/>
      <w:color w:val="404040" w:themeColor="text1" w:themeTint="BF"/>
    </w:rPr>
  </w:style>
  <w:style w:type="character" w:customStyle="1" w:styleId="2fc">
    <w:name w:val="Выделенная цитата Знак2"/>
    <w:basedOn w:val="a1"/>
    <w:uiPriority w:val="30"/>
    <w:rsid w:val="00EE2D01"/>
    <w:rPr>
      <w:i/>
      <w:iCs/>
      <w:color w:val="4F81BD" w:themeColor="accent1"/>
    </w:rPr>
  </w:style>
  <w:style w:type="character" w:customStyle="1" w:styleId="2fd">
    <w:name w:val="Верхний колонтитул Знак2"/>
    <w:aliases w:val="Header Char Знак2"/>
    <w:basedOn w:val="a1"/>
    <w:uiPriority w:val="99"/>
    <w:semiHidden/>
    <w:rsid w:val="00EE2D01"/>
  </w:style>
  <w:style w:type="character" w:customStyle="1" w:styleId="2fe">
    <w:name w:val="Нижний колонтитул Знак2"/>
    <w:basedOn w:val="a1"/>
    <w:uiPriority w:val="99"/>
    <w:semiHidden/>
    <w:rsid w:val="00EE2D01"/>
  </w:style>
  <w:style w:type="character" w:customStyle="1" w:styleId="2ff">
    <w:name w:val="Основной текст (2) + Полужирный"/>
    <w:basedOn w:val="2f0"/>
    <w:uiPriority w:val="99"/>
    <w:rsid w:val="00EE2D0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ff0">
    <w:name w:val="Основной текст (2) + Курсив"/>
    <w:basedOn w:val="2f0"/>
    <w:rsid w:val="00EE2D0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86">
    <w:name w:val="Основной текст (2) + 86"/>
    <w:aliases w:val="5 pt17,Полужирный12"/>
    <w:uiPriority w:val="99"/>
    <w:rsid w:val="00EE2D01"/>
    <w:rPr>
      <w:rFonts w:ascii="Times New Roman" w:hAnsi="Times New Roman" w:cs="Times New Roman"/>
      <w:b/>
      <w:bCs/>
      <w:sz w:val="17"/>
      <w:szCs w:val="17"/>
      <w:u w:val="none"/>
    </w:rPr>
  </w:style>
  <w:style w:type="character" w:customStyle="1" w:styleId="4c">
    <w:name w:val="Основной текст (4)_"/>
    <w:link w:val="414"/>
    <w:uiPriority w:val="99"/>
    <w:rsid w:val="00EE2D01"/>
    <w:rPr>
      <w:b/>
      <w:bCs/>
      <w:sz w:val="17"/>
      <w:szCs w:val="17"/>
      <w:shd w:val="clear" w:color="auto" w:fill="FFFFFF"/>
    </w:rPr>
  </w:style>
  <w:style w:type="character" w:customStyle="1" w:styleId="4d">
    <w:name w:val="Основной текст (4)"/>
    <w:uiPriority w:val="99"/>
    <w:rsid w:val="00EE2D01"/>
    <w:rPr>
      <w:rFonts w:ascii="Times New Roman" w:hAnsi="Times New Roman" w:cs="Times New Roman"/>
      <w:b/>
      <w:bCs/>
      <w:sz w:val="17"/>
      <w:szCs w:val="17"/>
      <w:u w:val="single"/>
    </w:rPr>
  </w:style>
  <w:style w:type="paragraph" w:customStyle="1" w:styleId="414">
    <w:name w:val="Основной текст (4)1"/>
    <w:basedOn w:val="a0"/>
    <w:link w:val="4c"/>
    <w:uiPriority w:val="99"/>
    <w:rsid w:val="00EE2D01"/>
    <w:pPr>
      <w:widowControl w:val="0"/>
      <w:shd w:val="clear" w:color="auto" w:fill="FFFFFF"/>
      <w:spacing w:after="0" w:line="240" w:lineRule="atLeast"/>
    </w:pPr>
    <w:rPr>
      <w:b/>
      <w:bCs/>
      <w:sz w:val="17"/>
      <w:szCs w:val="17"/>
    </w:rPr>
  </w:style>
  <w:style w:type="character" w:customStyle="1" w:styleId="225">
    <w:name w:val="Основной текст (2)2"/>
    <w:basedOn w:val="2f0"/>
    <w:uiPriority w:val="99"/>
    <w:rsid w:val="00EE2D01"/>
    <w:rPr>
      <w:rFonts w:ascii="Times New Roman" w:eastAsia="Times New Roman" w:hAnsi="Times New Roman" w:cs="Times New Roman"/>
      <w:sz w:val="28"/>
      <w:szCs w:val="28"/>
      <w:shd w:val="clear" w:color="auto" w:fill="FFFFFF"/>
    </w:rPr>
  </w:style>
  <w:style w:type="character" w:customStyle="1" w:styleId="2Calibri">
    <w:name w:val="Основной текст (2) + Calibri"/>
    <w:aliases w:val="10 pt"/>
    <w:basedOn w:val="2f0"/>
    <w:uiPriority w:val="99"/>
    <w:rsid w:val="00EE2D01"/>
    <w:rPr>
      <w:rFonts w:ascii="Calibri" w:eastAsia="Times New Roman" w:hAnsi="Calibri" w:cs="Calibri"/>
      <w:i/>
      <w:iCs/>
      <w:sz w:val="20"/>
      <w:szCs w:val="20"/>
      <w:shd w:val="clear" w:color="auto" w:fill="FFFFFF"/>
    </w:rPr>
  </w:style>
  <w:style w:type="character" w:customStyle="1" w:styleId="2Calibri1">
    <w:name w:val="Основной текст (2) + Calibri1"/>
    <w:aliases w:val="10 pt1"/>
    <w:basedOn w:val="2f0"/>
    <w:uiPriority w:val="99"/>
    <w:rsid w:val="00EE2D01"/>
    <w:rPr>
      <w:rFonts w:ascii="Calibri" w:eastAsia="Times New Roman" w:hAnsi="Calibri" w:cs="Calibri"/>
      <w:sz w:val="20"/>
      <w:szCs w:val="20"/>
      <w:shd w:val="clear" w:color="auto" w:fill="FFFFFF"/>
    </w:rPr>
  </w:style>
  <w:style w:type="paragraph" w:customStyle="1" w:styleId="c28">
    <w:name w:val="c28"/>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f3">
    <w:name w:val="Текст концевой сноски1"/>
    <w:basedOn w:val="a0"/>
    <w:next w:val="aff3"/>
    <w:uiPriority w:val="99"/>
    <w:semiHidden/>
    <w:unhideWhenUsed/>
    <w:rsid w:val="00EE2D01"/>
    <w:pPr>
      <w:spacing w:after="0" w:line="240" w:lineRule="auto"/>
    </w:pPr>
    <w:rPr>
      <w:rFonts w:eastAsiaTheme="minorHAnsi"/>
      <w:sz w:val="20"/>
      <w:szCs w:val="20"/>
      <w:lang w:eastAsia="en-US"/>
    </w:rPr>
  </w:style>
  <w:style w:type="paragraph" w:customStyle="1" w:styleId="affffffff8">
    <w:name w:val="?ћР±С‹С‡РЅС‹Р№ (РІРµР±)"/>
    <w:basedOn w:val="a0"/>
    <w:uiPriority w:val="99"/>
    <w:rsid w:val="00EE2D01"/>
    <w:pPr>
      <w:widowControl w:val="0"/>
      <w:autoSpaceDE w:val="0"/>
      <w:autoSpaceDN w:val="0"/>
      <w:adjustRightInd w:val="0"/>
      <w:spacing w:before="99" w:after="99" w:line="240" w:lineRule="auto"/>
    </w:pPr>
    <w:rPr>
      <w:rFonts w:ascii="Times New Roman" w:eastAsia="Times New Roman" w:hAnsi="Times New Roman" w:cs="Times New Roman"/>
      <w:sz w:val="24"/>
      <w:szCs w:val="24"/>
    </w:rPr>
  </w:style>
  <w:style w:type="character" w:customStyle="1" w:styleId="2ff1">
    <w:name w:val="Текст концевой сноски Знак2"/>
    <w:basedOn w:val="a1"/>
    <w:uiPriority w:val="99"/>
    <w:semiHidden/>
    <w:rsid w:val="00EE2D01"/>
    <w:rPr>
      <w:sz w:val="20"/>
      <w:szCs w:val="20"/>
    </w:rPr>
  </w:style>
  <w:style w:type="character" w:customStyle="1" w:styleId="ff2">
    <w:name w:val="ff2"/>
    <w:basedOn w:val="a1"/>
    <w:rsid w:val="00EE2D01"/>
  </w:style>
  <w:style w:type="paragraph" w:customStyle="1" w:styleId="Style9">
    <w:name w:val="Style9"/>
    <w:basedOn w:val="a0"/>
    <w:rsid w:val="00EE2D01"/>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character" w:customStyle="1" w:styleId="FontStyle33">
    <w:name w:val="Font Style33"/>
    <w:basedOn w:val="a1"/>
    <w:rsid w:val="00EE2D01"/>
    <w:rPr>
      <w:rFonts w:ascii="Times New Roman" w:hAnsi="Times New Roman" w:cs="Times New Roman"/>
      <w:sz w:val="30"/>
      <w:szCs w:val="30"/>
    </w:rPr>
  </w:style>
  <w:style w:type="paragraph" w:customStyle="1" w:styleId="Style5">
    <w:name w:val="Style5"/>
    <w:basedOn w:val="a0"/>
    <w:rsid w:val="00EE2D01"/>
    <w:pPr>
      <w:widowControl w:val="0"/>
      <w:autoSpaceDE w:val="0"/>
      <w:autoSpaceDN w:val="0"/>
      <w:adjustRightInd w:val="0"/>
      <w:spacing w:after="0" w:line="374" w:lineRule="exact"/>
      <w:jc w:val="both"/>
    </w:pPr>
    <w:rPr>
      <w:rFonts w:ascii="Times New Roman" w:eastAsia="Times New Roman" w:hAnsi="Times New Roman" w:cs="Times New Roman"/>
      <w:sz w:val="24"/>
      <w:szCs w:val="24"/>
    </w:rPr>
  </w:style>
  <w:style w:type="paragraph" w:customStyle="1" w:styleId="Style8">
    <w:name w:val="Style8"/>
    <w:basedOn w:val="a0"/>
    <w:rsid w:val="00EE2D01"/>
    <w:pPr>
      <w:widowControl w:val="0"/>
      <w:autoSpaceDE w:val="0"/>
      <w:autoSpaceDN w:val="0"/>
      <w:adjustRightInd w:val="0"/>
      <w:spacing w:after="0" w:line="372" w:lineRule="exact"/>
      <w:ind w:firstLine="715"/>
    </w:pPr>
    <w:rPr>
      <w:rFonts w:ascii="Times New Roman" w:eastAsia="Times New Roman" w:hAnsi="Times New Roman" w:cs="Times New Roman"/>
      <w:sz w:val="24"/>
      <w:szCs w:val="24"/>
    </w:rPr>
  </w:style>
  <w:style w:type="character" w:customStyle="1" w:styleId="FontStyle31">
    <w:name w:val="Font Style31"/>
    <w:basedOn w:val="a1"/>
    <w:rsid w:val="00EE2D01"/>
    <w:rPr>
      <w:rFonts w:ascii="Times New Roman" w:hAnsi="Times New Roman" w:cs="Times New Roman"/>
      <w:b/>
      <w:bCs/>
      <w:i/>
      <w:iCs/>
      <w:sz w:val="26"/>
      <w:szCs w:val="26"/>
    </w:rPr>
  </w:style>
  <w:style w:type="paragraph" w:customStyle="1" w:styleId="Ol">
    <w:name w:val="Ol"/>
    <w:basedOn w:val="a0"/>
    <w:rsid w:val="00EE2D01"/>
    <w:pPr>
      <w:shd w:val="solid" w:color="FFFFFF" w:fill="auto"/>
      <w:spacing w:after="0" w:line="240" w:lineRule="auto"/>
    </w:pPr>
    <w:rPr>
      <w:rFonts w:ascii="Times New Roman" w:eastAsia="Times New Roman" w:hAnsi="Times New Roman" w:cs="Times New Roman"/>
      <w:sz w:val="24"/>
      <w:szCs w:val="24"/>
      <w:shd w:val="solid" w:color="FFFFFF" w:fill="auto"/>
    </w:rPr>
  </w:style>
  <w:style w:type="paragraph" w:customStyle="1" w:styleId="Li">
    <w:name w:val="Li"/>
    <w:basedOn w:val="a0"/>
    <w:rsid w:val="00EE2D01"/>
    <w:pPr>
      <w:shd w:val="solid" w:color="FFFFFF" w:fill="auto"/>
      <w:spacing w:after="0" w:line="240" w:lineRule="auto"/>
    </w:pPr>
    <w:rPr>
      <w:rFonts w:ascii="Times New Roman" w:eastAsia="Times New Roman" w:hAnsi="Times New Roman" w:cs="Times New Roman"/>
      <w:sz w:val="24"/>
      <w:szCs w:val="24"/>
      <w:shd w:val="solid" w:color="FFFFFF" w:fill="auto"/>
    </w:rPr>
  </w:style>
  <w:style w:type="character" w:customStyle="1" w:styleId="11pt">
    <w:name w:val="Основной текст + 11 pt"/>
    <w:rsid w:val="00EE2D01"/>
    <w:rPr>
      <w:rFonts w:ascii="Times New Roman" w:hAnsi="Times New Roman" w:cs="Times New Roman"/>
      <w:sz w:val="22"/>
      <w:szCs w:val="22"/>
      <w:u w:val="none"/>
      <w:lang w:bidi="ar-SA"/>
    </w:rPr>
  </w:style>
  <w:style w:type="character" w:customStyle="1" w:styleId="85">
    <w:name w:val="Основной текст + 8"/>
    <w:aliases w:val="5 pt,Основной текст + 11,Основной текст + 16,Основной текст + 9"/>
    <w:rsid w:val="00EE2D01"/>
    <w:rPr>
      <w:rFonts w:ascii="Times New Roman" w:hAnsi="Times New Roman" w:cs="Times New Roman"/>
      <w:sz w:val="17"/>
      <w:szCs w:val="17"/>
      <w:u w:val="none"/>
      <w:lang w:bidi="ar-SA"/>
    </w:rPr>
  </w:style>
  <w:style w:type="paragraph" w:customStyle="1" w:styleId="Ul">
    <w:name w:val="Ul"/>
    <w:basedOn w:val="a0"/>
    <w:rsid w:val="00EE2D01"/>
    <w:pPr>
      <w:shd w:val="solid" w:color="FFFFFF" w:fill="auto"/>
      <w:spacing w:after="0" w:line="240" w:lineRule="auto"/>
    </w:pPr>
    <w:rPr>
      <w:rFonts w:ascii="Times New Roman" w:eastAsia="Times New Roman" w:hAnsi="Times New Roman" w:cs="Times New Roman"/>
      <w:sz w:val="24"/>
      <w:szCs w:val="24"/>
      <w:shd w:val="solid" w:color="FFFFFF" w:fill="auto"/>
    </w:rPr>
  </w:style>
  <w:style w:type="character" w:customStyle="1" w:styleId="FontStyle66">
    <w:name w:val="Font Style66"/>
    <w:basedOn w:val="a1"/>
    <w:rsid w:val="00EE2D01"/>
    <w:rPr>
      <w:rFonts w:ascii="Times New Roman" w:hAnsi="Times New Roman" w:cs="Times New Roman"/>
      <w:sz w:val="26"/>
      <w:szCs w:val="26"/>
    </w:rPr>
  </w:style>
  <w:style w:type="character" w:customStyle="1" w:styleId="FontStyle67">
    <w:name w:val="Font Style67"/>
    <w:basedOn w:val="a1"/>
    <w:rsid w:val="00EE2D01"/>
    <w:rPr>
      <w:rFonts w:ascii="Times New Roman" w:hAnsi="Times New Roman" w:cs="Times New Roman"/>
      <w:b/>
      <w:bCs/>
      <w:sz w:val="26"/>
      <w:szCs w:val="26"/>
    </w:rPr>
  </w:style>
  <w:style w:type="paragraph" w:customStyle="1" w:styleId="Style6">
    <w:name w:val="Style6"/>
    <w:basedOn w:val="a0"/>
    <w:rsid w:val="00EE2D01"/>
    <w:pPr>
      <w:widowControl w:val="0"/>
      <w:autoSpaceDE w:val="0"/>
      <w:autoSpaceDN w:val="0"/>
      <w:adjustRightInd w:val="0"/>
      <w:spacing w:after="0" w:line="319" w:lineRule="exact"/>
      <w:ind w:firstLine="139"/>
    </w:pPr>
    <w:rPr>
      <w:rFonts w:ascii="Times New Roman" w:eastAsia="Times New Roman" w:hAnsi="Times New Roman" w:cs="Times New Roman"/>
      <w:sz w:val="24"/>
      <w:szCs w:val="24"/>
    </w:rPr>
  </w:style>
  <w:style w:type="paragraph" w:customStyle="1" w:styleId="Style7">
    <w:name w:val="Style7"/>
    <w:basedOn w:val="a0"/>
    <w:rsid w:val="00EE2D0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52">
    <w:name w:val="Font Style52"/>
    <w:basedOn w:val="a1"/>
    <w:rsid w:val="00EE2D01"/>
    <w:rPr>
      <w:rFonts w:ascii="Times New Roman" w:hAnsi="Times New Roman" w:cs="Times New Roman"/>
      <w:i/>
      <w:iCs/>
      <w:sz w:val="26"/>
      <w:szCs w:val="26"/>
    </w:rPr>
  </w:style>
  <w:style w:type="character" w:customStyle="1" w:styleId="FontStyle53">
    <w:name w:val="Font Style53"/>
    <w:basedOn w:val="a1"/>
    <w:rsid w:val="00EE2D01"/>
    <w:rPr>
      <w:rFonts w:ascii="Times New Roman" w:hAnsi="Times New Roman" w:cs="Times New Roman"/>
      <w:i/>
      <w:iCs/>
      <w:sz w:val="26"/>
      <w:szCs w:val="26"/>
    </w:rPr>
  </w:style>
  <w:style w:type="paragraph" w:customStyle="1" w:styleId="Style19">
    <w:name w:val="Style19"/>
    <w:basedOn w:val="a0"/>
    <w:rsid w:val="00EE2D01"/>
    <w:pPr>
      <w:widowControl w:val="0"/>
      <w:autoSpaceDE w:val="0"/>
      <w:autoSpaceDN w:val="0"/>
      <w:adjustRightInd w:val="0"/>
      <w:spacing w:after="0" w:line="379" w:lineRule="exact"/>
    </w:pPr>
    <w:rPr>
      <w:rFonts w:ascii="Times New Roman" w:eastAsia="Times New Roman" w:hAnsi="Times New Roman" w:cs="Times New Roman"/>
      <w:sz w:val="24"/>
      <w:szCs w:val="24"/>
    </w:rPr>
  </w:style>
  <w:style w:type="paragraph" w:customStyle="1" w:styleId="Style17">
    <w:name w:val="Style17"/>
    <w:basedOn w:val="a0"/>
    <w:rsid w:val="00EE2D01"/>
    <w:pPr>
      <w:widowControl w:val="0"/>
      <w:autoSpaceDE w:val="0"/>
      <w:autoSpaceDN w:val="0"/>
      <w:adjustRightInd w:val="0"/>
      <w:spacing w:after="0" w:line="379" w:lineRule="exact"/>
    </w:pPr>
    <w:rPr>
      <w:rFonts w:ascii="Times New Roman" w:eastAsia="Times New Roman" w:hAnsi="Times New Roman" w:cs="Times New Roman"/>
      <w:sz w:val="24"/>
      <w:szCs w:val="24"/>
    </w:rPr>
  </w:style>
  <w:style w:type="paragraph" w:customStyle="1" w:styleId="c32c29c1">
    <w:name w:val="c32 c29 c1"/>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1c32">
    <w:name w:val="c29 c1 c32"/>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4">
    <w:name w:val="c9 c4"/>
    <w:basedOn w:val="a1"/>
    <w:rsid w:val="00EE2D01"/>
  </w:style>
  <w:style w:type="character" w:customStyle="1" w:styleId="c9">
    <w:name w:val="c9"/>
    <w:basedOn w:val="a1"/>
    <w:rsid w:val="00EE2D01"/>
  </w:style>
  <w:style w:type="paragraph" w:customStyle="1" w:styleId="c1c30">
    <w:name w:val="c1 c30"/>
    <w:basedOn w:val="a0"/>
    <w:rsid w:val="00EE2D0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91">
    <w:name w:val="Нет списка19"/>
    <w:next w:val="a3"/>
    <w:uiPriority w:val="99"/>
    <w:semiHidden/>
    <w:unhideWhenUsed/>
    <w:rsid w:val="00EE2D01"/>
  </w:style>
  <w:style w:type="numbering" w:customStyle="1" w:styleId="201">
    <w:name w:val="Нет списка20"/>
    <w:next w:val="a3"/>
    <w:uiPriority w:val="99"/>
    <w:semiHidden/>
    <w:unhideWhenUsed/>
    <w:rsid w:val="00EE2D01"/>
  </w:style>
  <w:style w:type="paragraph" w:customStyle="1" w:styleId="2ff2">
    <w:name w:val="Заголовок оглавления2"/>
    <w:basedOn w:val="1"/>
    <w:next w:val="a0"/>
    <w:uiPriority w:val="39"/>
    <w:semiHidden/>
    <w:unhideWhenUsed/>
    <w:qFormat/>
    <w:rsid w:val="00EE2D01"/>
    <w:pPr>
      <w:keepNext w:val="0"/>
      <w:keepLines w:val="0"/>
      <w:contextualSpacing/>
      <w:outlineLvl w:val="9"/>
    </w:pPr>
    <w:rPr>
      <w:rFonts w:ascii="Cambria" w:eastAsia="Times New Roman" w:hAnsi="Cambria" w:cs="Times New Roman"/>
      <w:color w:val="auto"/>
      <w:lang w:eastAsia="en-US"/>
    </w:rPr>
  </w:style>
  <w:style w:type="numbering" w:customStyle="1" w:styleId="230">
    <w:name w:val="Нет списка23"/>
    <w:next w:val="a3"/>
    <w:uiPriority w:val="99"/>
    <w:semiHidden/>
    <w:unhideWhenUsed/>
    <w:rsid w:val="00EE2D01"/>
  </w:style>
  <w:style w:type="numbering" w:customStyle="1" w:styleId="WW8Num31">
    <w:name w:val="WW8Num31"/>
    <w:basedOn w:val="a3"/>
    <w:rsid w:val="00EE2D01"/>
  </w:style>
  <w:style w:type="numbering" w:customStyle="1" w:styleId="240">
    <w:name w:val="Нет списка24"/>
    <w:next w:val="a3"/>
    <w:uiPriority w:val="99"/>
    <w:semiHidden/>
    <w:unhideWhenUsed/>
    <w:rsid w:val="00EE2D01"/>
  </w:style>
  <w:style w:type="table" w:customStyle="1" w:styleId="1100">
    <w:name w:val="Сетка таблицы110"/>
    <w:basedOn w:val="a2"/>
    <w:next w:val="a6"/>
    <w:rsid w:val="00EE2D0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3"/>
    <w:uiPriority w:val="99"/>
    <w:semiHidden/>
    <w:unhideWhenUsed/>
    <w:rsid w:val="00EE2D01"/>
  </w:style>
  <w:style w:type="numbering" w:customStyle="1" w:styleId="1101">
    <w:name w:val="Нет списка110"/>
    <w:next w:val="a3"/>
    <w:uiPriority w:val="99"/>
    <w:semiHidden/>
    <w:unhideWhenUsed/>
    <w:rsid w:val="00EE2D01"/>
  </w:style>
  <w:style w:type="numbering" w:customStyle="1" w:styleId="260">
    <w:name w:val="Нет списка26"/>
    <w:next w:val="a3"/>
    <w:uiPriority w:val="99"/>
    <w:semiHidden/>
    <w:unhideWhenUsed/>
    <w:rsid w:val="00EE2D01"/>
  </w:style>
  <w:style w:type="numbering" w:customStyle="1" w:styleId="270">
    <w:name w:val="Нет списка27"/>
    <w:next w:val="a3"/>
    <w:uiPriority w:val="99"/>
    <w:semiHidden/>
    <w:unhideWhenUsed/>
    <w:rsid w:val="00EE2D01"/>
  </w:style>
  <w:style w:type="table" w:customStyle="1" w:styleId="231">
    <w:name w:val="Сетка таблицы23"/>
    <w:basedOn w:val="a2"/>
    <w:next w:val="a6"/>
    <w:rsid w:val="00EE2D01"/>
    <w:pPr>
      <w:widowControl w:val="0"/>
      <w:suppressAutoHyphens/>
      <w:autoSpaceDE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rsid w:val="00EE2D01"/>
  </w:style>
  <w:style w:type="table" w:customStyle="1" w:styleId="241">
    <w:name w:val="Сетка таблицы24"/>
    <w:basedOn w:val="a2"/>
    <w:next w:val="a6"/>
    <w:uiPriority w:val="59"/>
    <w:rsid w:val="00EE2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
    <w:name w:val="WW8Num32"/>
    <w:basedOn w:val="a3"/>
    <w:rsid w:val="00EE2D01"/>
  </w:style>
  <w:style w:type="numbering" w:customStyle="1" w:styleId="290">
    <w:name w:val="Нет списка29"/>
    <w:next w:val="a3"/>
    <w:uiPriority w:val="99"/>
    <w:semiHidden/>
    <w:unhideWhenUsed/>
    <w:rsid w:val="00EE2D01"/>
  </w:style>
  <w:style w:type="table" w:customStyle="1" w:styleId="251">
    <w:name w:val="Сетка таблицы25"/>
    <w:basedOn w:val="a2"/>
    <w:next w:val="a6"/>
    <w:uiPriority w:val="59"/>
    <w:rsid w:val="00EE2D01"/>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unhideWhenUsed/>
    <w:rsid w:val="00EE2D01"/>
  </w:style>
  <w:style w:type="table" w:customStyle="1" w:styleId="1910">
    <w:name w:val="Сетка таблицы191"/>
    <w:basedOn w:val="a2"/>
    <w:next w:val="a6"/>
    <w:uiPriority w:val="59"/>
    <w:rsid w:val="00EE2D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EE2D01"/>
  </w:style>
  <w:style w:type="table" w:customStyle="1" w:styleId="261">
    <w:name w:val="Сетка таблицы26"/>
    <w:basedOn w:val="a2"/>
    <w:next w:val="a6"/>
    <w:uiPriority w:val="59"/>
    <w:rsid w:val="00EE2D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EE2D01"/>
  </w:style>
  <w:style w:type="numbering" w:customStyle="1" w:styleId="1140">
    <w:name w:val="Нет списка114"/>
    <w:next w:val="a3"/>
    <w:uiPriority w:val="99"/>
    <w:semiHidden/>
    <w:unhideWhenUsed/>
    <w:rsid w:val="00EE2D01"/>
  </w:style>
  <w:style w:type="numbering" w:customStyle="1" w:styleId="330">
    <w:name w:val="Нет списка33"/>
    <w:next w:val="a3"/>
    <w:uiPriority w:val="99"/>
    <w:semiHidden/>
    <w:unhideWhenUsed/>
    <w:rsid w:val="00EE2D01"/>
  </w:style>
  <w:style w:type="numbering" w:customStyle="1" w:styleId="1150">
    <w:name w:val="Нет списка115"/>
    <w:next w:val="a3"/>
    <w:uiPriority w:val="99"/>
    <w:semiHidden/>
    <w:unhideWhenUsed/>
    <w:rsid w:val="00EE2D01"/>
  </w:style>
  <w:style w:type="numbering" w:customStyle="1" w:styleId="340">
    <w:name w:val="Нет списка34"/>
    <w:next w:val="a3"/>
    <w:uiPriority w:val="99"/>
    <w:semiHidden/>
    <w:unhideWhenUsed/>
    <w:rsid w:val="00EE2D01"/>
  </w:style>
  <w:style w:type="table" w:customStyle="1" w:styleId="271">
    <w:name w:val="Сетка таблицы27"/>
    <w:basedOn w:val="a2"/>
    <w:next w:val="a6"/>
    <w:uiPriority w:val="59"/>
    <w:rsid w:val="00EE2D0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0">
    <w:name w:val="Нет списка35"/>
    <w:next w:val="a3"/>
    <w:uiPriority w:val="99"/>
    <w:semiHidden/>
    <w:unhideWhenUsed/>
    <w:rsid w:val="00EE2D01"/>
  </w:style>
  <w:style w:type="table" w:customStyle="1" w:styleId="281">
    <w:name w:val="Сетка таблицы28"/>
    <w:basedOn w:val="a2"/>
    <w:next w:val="a6"/>
    <w:uiPriority w:val="59"/>
    <w:rsid w:val="00EE2D0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unhideWhenUsed/>
    <w:rsid w:val="00EE2D01"/>
  </w:style>
  <w:style w:type="table" w:customStyle="1" w:styleId="291">
    <w:name w:val="Сетка таблицы29"/>
    <w:basedOn w:val="a2"/>
    <w:next w:val="a6"/>
    <w:rsid w:val="00EE2D01"/>
    <w:pPr>
      <w:widowControl w:val="0"/>
      <w:suppressAutoHyphens/>
      <w:autoSpaceDE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Основной текст10"/>
    <w:basedOn w:val="a0"/>
    <w:rsid w:val="00EE2D01"/>
    <w:pPr>
      <w:shd w:val="clear" w:color="auto" w:fill="FFFFFF"/>
      <w:spacing w:after="60" w:line="240" w:lineRule="atLeast"/>
      <w:jc w:val="both"/>
    </w:pPr>
    <w:rPr>
      <w:rFonts w:eastAsiaTheme="minorHAnsi" w:cs="Mangal"/>
      <w:sz w:val="19"/>
      <w:szCs w:val="19"/>
      <w:lang w:eastAsia="en-US" w:bidi="hi-IN"/>
    </w:rPr>
  </w:style>
  <w:style w:type="character" w:customStyle="1" w:styleId="116">
    <w:name w:val="Основной текст (11)_"/>
    <w:basedOn w:val="a1"/>
    <w:link w:val="1113"/>
    <w:locked/>
    <w:rsid w:val="00EE2D01"/>
    <w:rPr>
      <w:sz w:val="21"/>
      <w:szCs w:val="21"/>
      <w:shd w:val="clear" w:color="auto" w:fill="FFFFFF"/>
    </w:rPr>
  </w:style>
  <w:style w:type="character" w:customStyle="1" w:styleId="117">
    <w:name w:val="Основной текст (11)"/>
    <w:basedOn w:val="116"/>
    <w:rsid w:val="00EE2D01"/>
    <w:rPr>
      <w:sz w:val="21"/>
      <w:szCs w:val="21"/>
      <w:shd w:val="clear" w:color="auto" w:fill="FFFFFF"/>
    </w:rPr>
  </w:style>
  <w:style w:type="paragraph" w:customStyle="1" w:styleId="1113">
    <w:name w:val="Основной текст (11)1"/>
    <w:basedOn w:val="a0"/>
    <w:link w:val="116"/>
    <w:rsid w:val="00EE2D01"/>
    <w:pPr>
      <w:shd w:val="clear" w:color="auto" w:fill="FFFFFF"/>
      <w:spacing w:before="240" w:after="0" w:line="250" w:lineRule="exact"/>
      <w:ind w:firstLine="320"/>
      <w:jc w:val="both"/>
    </w:pPr>
    <w:rPr>
      <w:sz w:val="21"/>
      <w:szCs w:val="21"/>
    </w:rPr>
  </w:style>
  <w:style w:type="character" w:customStyle="1" w:styleId="1114">
    <w:name w:val="Основной текст (11) + Полужирный1"/>
    <w:basedOn w:val="116"/>
    <w:rsid w:val="00EE2D01"/>
    <w:rPr>
      <w:rFonts w:ascii="Times New Roman" w:hAnsi="Times New Roman" w:cs="Times New Roman"/>
      <w:b/>
      <w:bCs/>
      <w:spacing w:val="0"/>
      <w:sz w:val="21"/>
      <w:szCs w:val="21"/>
      <w:shd w:val="clear" w:color="auto" w:fill="FFFFFF"/>
    </w:rPr>
  </w:style>
  <w:style w:type="character" w:customStyle="1" w:styleId="1122">
    <w:name w:val="Основной текст (11)2"/>
    <w:basedOn w:val="116"/>
    <w:rsid w:val="00EE2D01"/>
    <w:rPr>
      <w:rFonts w:ascii="Times New Roman" w:hAnsi="Times New Roman" w:cs="Times New Roman"/>
      <w:spacing w:val="0"/>
      <w:sz w:val="21"/>
      <w:szCs w:val="21"/>
      <w:shd w:val="clear" w:color="auto" w:fill="FFFFFF"/>
    </w:rPr>
  </w:style>
  <w:style w:type="character" w:customStyle="1" w:styleId="162">
    <w:name w:val="Основной текст (16)_"/>
    <w:basedOn w:val="a1"/>
    <w:link w:val="163"/>
    <w:locked/>
    <w:rsid w:val="00EE2D01"/>
    <w:rPr>
      <w:rFonts w:cs="Mangal"/>
      <w:shd w:val="clear" w:color="auto" w:fill="FFFFFF"/>
      <w:lang w:bidi="hi-IN"/>
    </w:rPr>
  </w:style>
  <w:style w:type="paragraph" w:customStyle="1" w:styleId="163">
    <w:name w:val="Основной текст (16)"/>
    <w:basedOn w:val="a0"/>
    <w:link w:val="162"/>
    <w:rsid w:val="00EE2D01"/>
    <w:pPr>
      <w:shd w:val="clear" w:color="auto" w:fill="FFFFFF"/>
      <w:spacing w:after="0" w:line="250" w:lineRule="exact"/>
      <w:ind w:firstLine="340"/>
      <w:jc w:val="both"/>
    </w:pPr>
    <w:rPr>
      <w:rFonts w:cs="Mangal"/>
      <w:lang w:bidi="hi-IN"/>
    </w:rPr>
  </w:style>
  <w:style w:type="character" w:customStyle="1" w:styleId="142">
    <w:name w:val="Основной текст (14)_"/>
    <w:basedOn w:val="a1"/>
    <w:link w:val="1410"/>
    <w:locked/>
    <w:rsid w:val="00EE2D01"/>
    <w:rPr>
      <w:rFonts w:cs="Mangal"/>
      <w:sz w:val="21"/>
      <w:szCs w:val="21"/>
      <w:shd w:val="clear" w:color="auto" w:fill="FFFFFF"/>
      <w:lang w:bidi="hi-IN"/>
    </w:rPr>
  </w:style>
  <w:style w:type="character" w:customStyle="1" w:styleId="143">
    <w:name w:val="Основной текст (14) + Не полужирный"/>
    <w:basedOn w:val="142"/>
    <w:rsid w:val="00EE2D01"/>
    <w:rPr>
      <w:rFonts w:cs="Mangal"/>
      <w:b/>
      <w:bCs/>
      <w:sz w:val="21"/>
      <w:szCs w:val="21"/>
      <w:shd w:val="clear" w:color="auto" w:fill="FFFFFF"/>
      <w:lang w:bidi="hi-IN"/>
    </w:rPr>
  </w:style>
  <w:style w:type="character" w:customStyle="1" w:styleId="144">
    <w:name w:val="Основной текст (14)"/>
    <w:basedOn w:val="142"/>
    <w:rsid w:val="00EE2D01"/>
    <w:rPr>
      <w:rFonts w:cs="Mangal"/>
      <w:sz w:val="21"/>
      <w:szCs w:val="21"/>
      <w:shd w:val="clear" w:color="auto" w:fill="FFFFFF"/>
      <w:lang w:bidi="hi-IN"/>
    </w:rPr>
  </w:style>
  <w:style w:type="paragraph" w:customStyle="1" w:styleId="1410">
    <w:name w:val="Основной текст (14)1"/>
    <w:basedOn w:val="a0"/>
    <w:link w:val="142"/>
    <w:rsid w:val="00EE2D01"/>
    <w:pPr>
      <w:shd w:val="clear" w:color="auto" w:fill="FFFFFF"/>
      <w:spacing w:before="2460" w:after="0" w:line="250" w:lineRule="exact"/>
      <w:ind w:firstLine="360"/>
      <w:jc w:val="both"/>
    </w:pPr>
    <w:rPr>
      <w:rFonts w:cs="Mangal"/>
      <w:sz w:val="21"/>
      <w:szCs w:val="21"/>
      <w:lang w:bidi="hi-IN"/>
    </w:rPr>
  </w:style>
  <w:style w:type="numbering" w:customStyle="1" w:styleId="370">
    <w:name w:val="Нет списка37"/>
    <w:next w:val="a3"/>
    <w:uiPriority w:val="99"/>
    <w:semiHidden/>
    <w:unhideWhenUsed/>
    <w:rsid w:val="00EE2D01"/>
  </w:style>
  <w:style w:type="numbering" w:customStyle="1" w:styleId="380">
    <w:name w:val="Нет списка38"/>
    <w:next w:val="a3"/>
    <w:uiPriority w:val="99"/>
    <w:semiHidden/>
    <w:unhideWhenUsed/>
    <w:rsid w:val="00EE2D01"/>
  </w:style>
  <w:style w:type="table" w:customStyle="1" w:styleId="301">
    <w:name w:val="Сетка таблицы30"/>
    <w:basedOn w:val="a2"/>
    <w:next w:val="a6"/>
    <w:uiPriority w:val="59"/>
    <w:rsid w:val="00EE2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e">
    <w:name w:val="Основной текст4"/>
    <w:basedOn w:val="Standard1"/>
    <w:rsid w:val="00EE2D01"/>
    <w:pPr>
      <w:widowControl w:val="0"/>
      <w:shd w:val="clear" w:color="auto" w:fill="FFFFFF"/>
      <w:spacing w:before="1140" w:line="322" w:lineRule="exact"/>
      <w:ind w:firstLine="0"/>
      <w:jc w:val="left"/>
      <w:textAlignment w:val="baseline"/>
    </w:pPr>
    <w:rPr>
      <w:rFonts w:ascii="Times New Roman" w:eastAsia="Andale Sans UI" w:hAnsi="Times New Roman" w:cs="Times New Roman"/>
      <w:color w:val="000000"/>
      <w:kern w:val="3"/>
      <w:sz w:val="27"/>
      <w:szCs w:val="27"/>
      <w:lang w:val="de-DE" w:eastAsia="ja-JP" w:bidi="fa-IR"/>
    </w:rPr>
  </w:style>
  <w:style w:type="numbering" w:customStyle="1" w:styleId="WW8Num33">
    <w:name w:val="WW8Num33"/>
    <w:basedOn w:val="a3"/>
    <w:rsid w:val="00EE2D01"/>
    <w:pPr>
      <w:numPr>
        <w:numId w:val="26"/>
      </w:numPr>
    </w:pPr>
  </w:style>
  <w:style w:type="numbering" w:customStyle="1" w:styleId="390">
    <w:name w:val="Нет списка39"/>
    <w:next w:val="a3"/>
    <w:uiPriority w:val="99"/>
    <w:semiHidden/>
    <w:unhideWhenUsed/>
    <w:rsid w:val="00EE2D01"/>
  </w:style>
  <w:style w:type="numbering" w:customStyle="1" w:styleId="400">
    <w:name w:val="Нет списка40"/>
    <w:next w:val="a3"/>
    <w:uiPriority w:val="99"/>
    <w:semiHidden/>
    <w:unhideWhenUsed/>
    <w:rsid w:val="00EE2D01"/>
  </w:style>
  <w:style w:type="table" w:customStyle="1" w:styleId="323">
    <w:name w:val="Сетка таблицы32"/>
    <w:basedOn w:val="a2"/>
    <w:next w:val="a6"/>
    <w:uiPriority w:val="59"/>
    <w:rsid w:val="00EE2D01"/>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6"/>
    <w:rsid w:val="00EE2D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6"/>
    <w:uiPriority w:val="59"/>
    <w:rsid w:val="00EE2D0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3"/>
    <w:uiPriority w:val="99"/>
    <w:semiHidden/>
    <w:unhideWhenUsed/>
    <w:rsid w:val="00EE2D01"/>
  </w:style>
  <w:style w:type="table" w:customStyle="1" w:styleId="351">
    <w:name w:val="Сетка таблицы35"/>
    <w:basedOn w:val="a2"/>
    <w:next w:val="a6"/>
    <w:uiPriority w:val="59"/>
    <w:rsid w:val="00EE2D0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3"/>
    <w:uiPriority w:val="99"/>
    <w:semiHidden/>
    <w:unhideWhenUsed/>
    <w:rsid w:val="00EE2D01"/>
  </w:style>
  <w:style w:type="numbering" w:customStyle="1" w:styleId="1160">
    <w:name w:val="Нет списка116"/>
    <w:next w:val="a3"/>
    <w:uiPriority w:val="99"/>
    <w:semiHidden/>
    <w:unhideWhenUsed/>
    <w:rsid w:val="00EE2D01"/>
  </w:style>
  <w:style w:type="table" w:customStyle="1" w:styleId="1141">
    <w:name w:val="Сетка таблицы114"/>
    <w:basedOn w:val="a2"/>
    <w:next w:val="a6"/>
    <w:rsid w:val="00EE2D0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3"/>
    <w:uiPriority w:val="99"/>
    <w:semiHidden/>
    <w:unhideWhenUsed/>
    <w:rsid w:val="00EE2D01"/>
  </w:style>
  <w:style w:type="table" w:customStyle="1" w:styleId="361">
    <w:name w:val="Сетка таблицы36"/>
    <w:basedOn w:val="a2"/>
    <w:next w:val="a6"/>
    <w:uiPriority w:val="59"/>
    <w:rsid w:val="00EE2D01"/>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E2D0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2D0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450">
    <w:name w:val="Нет списка45"/>
    <w:next w:val="a3"/>
    <w:uiPriority w:val="99"/>
    <w:semiHidden/>
    <w:unhideWhenUsed/>
    <w:rsid w:val="00EE2D01"/>
  </w:style>
  <w:style w:type="table" w:customStyle="1" w:styleId="371">
    <w:name w:val="Сетка таблицы37"/>
    <w:basedOn w:val="a2"/>
    <w:next w:val="a6"/>
    <w:uiPriority w:val="59"/>
    <w:rsid w:val="00EE2D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unhideWhenUsed/>
    <w:rsid w:val="00EE2D01"/>
  </w:style>
  <w:style w:type="table" w:customStyle="1" w:styleId="381">
    <w:name w:val="Сетка таблицы38"/>
    <w:basedOn w:val="a2"/>
    <w:next w:val="a6"/>
    <w:uiPriority w:val="59"/>
    <w:rsid w:val="00EE2D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9">
    <w:name w:val="Другое_"/>
    <w:basedOn w:val="a1"/>
    <w:link w:val="affffffffa"/>
    <w:rsid w:val="00EE2D01"/>
    <w:rPr>
      <w:rFonts w:eastAsia="Times New Roman"/>
      <w:shd w:val="clear" w:color="auto" w:fill="FFFFFF"/>
    </w:rPr>
  </w:style>
  <w:style w:type="paragraph" w:customStyle="1" w:styleId="affffffffa">
    <w:name w:val="Другое"/>
    <w:basedOn w:val="a0"/>
    <w:link w:val="affffffff9"/>
    <w:rsid w:val="00EE2D01"/>
    <w:pPr>
      <w:widowControl w:val="0"/>
      <w:shd w:val="clear" w:color="auto" w:fill="FFFFFF"/>
      <w:spacing w:after="0" w:line="240" w:lineRule="auto"/>
      <w:ind w:firstLine="20"/>
    </w:pPr>
    <w:rPr>
      <w:rFonts w:eastAsia="Times New Roman"/>
    </w:rPr>
  </w:style>
  <w:style w:type="character" w:customStyle="1" w:styleId="1fff4">
    <w:name w:val="Неразрешенное упоминание1"/>
    <w:basedOn w:val="a1"/>
    <w:uiPriority w:val="99"/>
    <w:semiHidden/>
    <w:unhideWhenUsed/>
    <w:rsid w:val="00EE2D01"/>
    <w:rPr>
      <w:color w:val="605E5C"/>
      <w:shd w:val="clear" w:color="auto" w:fill="E1DFDD"/>
    </w:rPr>
  </w:style>
  <w:style w:type="table" w:customStyle="1" w:styleId="3110">
    <w:name w:val="Сетка таблицы311"/>
    <w:basedOn w:val="a2"/>
    <w:uiPriority w:val="39"/>
    <w:rsid w:val="000B021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qFormat/>
    <w:rsid w:val="002222E9"/>
    <w:rPr>
      <w:rFonts w:ascii="Times New Roman" w:hAnsi="Times New Roman" w:cs="Times New Roman"/>
      <w:sz w:val="18"/>
      <w:szCs w:val="18"/>
    </w:rPr>
  </w:style>
  <w:style w:type="paragraph" w:customStyle="1" w:styleId="c20">
    <w:name w:val="c20"/>
    <w:basedOn w:val="a0"/>
    <w:rsid w:val="00222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1"/>
    <w:rsid w:val="002222E9"/>
  </w:style>
  <w:style w:type="paragraph" w:customStyle="1" w:styleId="120">
    <w:name w:val="Заголовок 12"/>
    <w:link w:val="Heading1Char"/>
    <w:uiPriority w:val="9"/>
    <w:qFormat/>
    <w:rsid w:val="002222E9"/>
    <w:pPr>
      <w:keepNext/>
      <w:keepLines/>
      <w:spacing w:before="480" w:after="0" w:line="259" w:lineRule="auto"/>
    </w:pPr>
    <w:rPr>
      <w:rFonts w:ascii="Cambria" w:hAnsi="Cambria" w:cs="Cambria"/>
      <w:b/>
      <w:bCs/>
      <w:color w:val="00000A"/>
      <w:kern w:val="32"/>
      <w:sz w:val="32"/>
      <w:szCs w:val="32"/>
    </w:rPr>
  </w:style>
  <w:style w:type="paragraph" w:customStyle="1" w:styleId="220">
    <w:name w:val="Заголовок 22"/>
    <w:link w:val="Heading2Char"/>
    <w:uiPriority w:val="9"/>
    <w:semiHidden/>
    <w:unhideWhenUsed/>
    <w:qFormat/>
    <w:rsid w:val="002222E9"/>
    <w:pPr>
      <w:keepNext/>
      <w:keepLines/>
      <w:spacing w:before="200" w:after="0" w:line="259" w:lineRule="auto"/>
    </w:pPr>
    <w:rPr>
      <w:rFonts w:ascii="Cambria" w:hAnsi="Cambria" w:cs="Times New Roman"/>
      <w:b/>
      <w:bCs/>
      <w:i/>
      <w:iCs/>
      <w:sz w:val="28"/>
      <w:szCs w:val="28"/>
    </w:rPr>
  </w:style>
  <w:style w:type="paragraph" w:customStyle="1" w:styleId="320">
    <w:name w:val="Заголовок 32"/>
    <w:link w:val="Heading3Char"/>
    <w:uiPriority w:val="9"/>
    <w:semiHidden/>
    <w:unhideWhenUsed/>
    <w:qFormat/>
    <w:rsid w:val="002222E9"/>
    <w:pPr>
      <w:keepNext/>
      <w:keepLines/>
      <w:spacing w:before="200" w:after="0" w:line="259" w:lineRule="auto"/>
    </w:pPr>
    <w:rPr>
      <w:rFonts w:ascii="Cambria" w:hAnsi="Cambria" w:cs="Times New Roman"/>
      <w:b/>
      <w:bCs/>
      <w:sz w:val="26"/>
      <w:szCs w:val="26"/>
    </w:rPr>
  </w:style>
  <w:style w:type="paragraph" w:customStyle="1" w:styleId="420">
    <w:name w:val="Заголовок 42"/>
    <w:link w:val="Heading4Char"/>
    <w:uiPriority w:val="9"/>
    <w:semiHidden/>
    <w:unhideWhenUsed/>
    <w:qFormat/>
    <w:rsid w:val="002222E9"/>
    <w:pPr>
      <w:keepNext/>
      <w:keepLines/>
      <w:spacing w:before="200" w:after="0" w:line="259" w:lineRule="auto"/>
    </w:pPr>
    <w:rPr>
      <w:rFonts w:ascii="Calibri" w:hAnsi="Calibri" w:cs="Times New Roman"/>
      <w:b/>
      <w:bCs/>
      <w:sz w:val="28"/>
      <w:szCs w:val="28"/>
    </w:rPr>
  </w:style>
  <w:style w:type="paragraph" w:customStyle="1" w:styleId="520">
    <w:name w:val="Заголовок 52"/>
    <w:link w:val="Heading5Char"/>
    <w:uiPriority w:val="9"/>
    <w:semiHidden/>
    <w:unhideWhenUsed/>
    <w:qFormat/>
    <w:rsid w:val="002222E9"/>
    <w:pPr>
      <w:keepNext/>
      <w:keepLines/>
      <w:spacing w:before="200" w:after="0" w:line="259" w:lineRule="auto"/>
    </w:pPr>
    <w:rPr>
      <w:rFonts w:ascii="Calibri" w:hAnsi="Calibri" w:cs="Times New Roman"/>
      <w:b/>
      <w:bCs/>
      <w:i/>
      <w:iCs/>
      <w:sz w:val="26"/>
      <w:szCs w:val="26"/>
    </w:rPr>
  </w:style>
  <w:style w:type="paragraph" w:customStyle="1" w:styleId="620">
    <w:name w:val="Заголовок 62"/>
    <w:link w:val="Heading6Char"/>
    <w:uiPriority w:val="9"/>
    <w:semiHidden/>
    <w:unhideWhenUsed/>
    <w:qFormat/>
    <w:rsid w:val="002222E9"/>
    <w:pPr>
      <w:keepNext/>
      <w:keepLines/>
      <w:spacing w:before="200" w:after="0" w:line="259" w:lineRule="auto"/>
    </w:pPr>
    <w:rPr>
      <w:rFonts w:asciiTheme="majorHAnsi" w:eastAsiaTheme="majorEastAsia" w:hAnsiTheme="majorHAnsi" w:cstheme="majorBidi"/>
      <w:i/>
      <w:iCs/>
      <w:color w:val="243F60" w:themeColor="accent1" w:themeShade="7F"/>
      <w:lang w:eastAsia="en-US"/>
    </w:rPr>
  </w:style>
  <w:style w:type="paragraph" w:customStyle="1" w:styleId="721">
    <w:name w:val="Заголовок 72"/>
    <w:link w:val="Heading7Char"/>
    <w:uiPriority w:val="9"/>
    <w:semiHidden/>
    <w:unhideWhenUsed/>
    <w:qFormat/>
    <w:rsid w:val="002222E9"/>
    <w:pPr>
      <w:keepNext/>
      <w:keepLines/>
      <w:spacing w:before="200" w:after="0" w:line="259" w:lineRule="auto"/>
    </w:pPr>
    <w:rPr>
      <w:rFonts w:asciiTheme="majorHAnsi" w:eastAsiaTheme="majorEastAsia" w:hAnsiTheme="majorHAnsi" w:cstheme="majorBidi"/>
      <w:i/>
      <w:iCs/>
      <w:color w:val="404040" w:themeColor="text1" w:themeTint="BF"/>
      <w:lang w:eastAsia="en-US"/>
    </w:rPr>
  </w:style>
  <w:style w:type="paragraph" w:customStyle="1" w:styleId="821">
    <w:name w:val="Заголовок 82"/>
    <w:link w:val="Heading8Char"/>
    <w:uiPriority w:val="9"/>
    <w:semiHidden/>
    <w:unhideWhenUsed/>
    <w:qFormat/>
    <w:rsid w:val="002222E9"/>
    <w:pPr>
      <w:keepNext/>
      <w:keepLines/>
      <w:spacing w:before="200" w:after="0" w:line="259" w:lineRule="auto"/>
    </w:pPr>
    <w:rPr>
      <w:rFonts w:asciiTheme="majorHAnsi" w:eastAsiaTheme="majorEastAsia" w:hAnsiTheme="majorHAnsi" w:cstheme="majorBidi"/>
      <w:color w:val="404040" w:themeColor="text1" w:themeTint="BF"/>
      <w:sz w:val="20"/>
      <w:szCs w:val="20"/>
      <w:lang w:eastAsia="en-US"/>
    </w:rPr>
  </w:style>
  <w:style w:type="paragraph" w:customStyle="1" w:styleId="921">
    <w:name w:val="Заголовок 92"/>
    <w:link w:val="Heading9Char"/>
    <w:uiPriority w:val="9"/>
    <w:semiHidden/>
    <w:unhideWhenUsed/>
    <w:qFormat/>
    <w:rsid w:val="002222E9"/>
    <w:pPr>
      <w:keepNext/>
      <w:keepLines/>
      <w:spacing w:before="200" w:after="0" w:line="259" w:lineRule="auto"/>
    </w:pPr>
    <w:rPr>
      <w:rFonts w:asciiTheme="majorHAnsi" w:eastAsiaTheme="majorEastAsia" w:hAnsiTheme="majorHAnsi" w:cstheme="majorBidi"/>
      <w:i/>
      <w:iCs/>
      <w:color w:val="404040" w:themeColor="text1" w:themeTint="BF"/>
      <w:sz w:val="20"/>
      <w:szCs w:val="20"/>
      <w:lang w:eastAsia="en-US"/>
    </w:rPr>
  </w:style>
  <w:style w:type="character" w:customStyle="1" w:styleId="Heading6Char">
    <w:name w:val="Heading 6 Char"/>
    <w:link w:val="620"/>
    <w:uiPriority w:val="9"/>
    <w:semiHidden/>
    <w:rsid w:val="002222E9"/>
    <w:rPr>
      <w:rFonts w:asciiTheme="majorHAnsi" w:eastAsiaTheme="majorEastAsia" w:hAnsiTheme="majorHAnsi" w:cstheme="majorBidi"/>
      <w:i/>
      <w:iCs/>
      <w:color w:val="243F60" w:themeColor="accent1" w:themeShade="7F"/>
      <w:lang w:eastAsia="en-US"/>
    </w:rPr>
  </w:style>
  <w:style w:type="character" w:customStyle="1" w:styleId="Heading7Char">
    <w:name w:val="Heading 7 Char"/>
    <w:link w:val="721"/>
    <w:uiPriority w:val="9"/>
    <w:semiHidden/>
    <w:rsid w:val="002222E9"/>
    <w:rPr>
      <w:rFonts w:asciiTheme="majorHAnsi" w:eastAsiaTheme="majorEastAsia" w:hAnsiTheme="majorHAnsi" w:cstheme="majorBidi"/>
      <w:i/>
      <w:iCs/>
      <w:color w:val="404040" w:themeColor="text1" w:themeTint="BF"/>
      <w:lang w:eastAsia="en-US"/>
    </w:rPr>
  </w:style>
  <w:style w:type="character" w:customStyle="1" w:styleId="Heading8Char">
    <w:name w:val="Heading 8 Char"/>
    <w:link w:val="821"/>
    <w:uiPriority w:val="9"/>
    <w:semiHidden/>
    <w:rsid w:val="002222E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link w:val="921"/>
    <w:uiPriority w:val="9"/>
    <w:semiHidden/>
    <w:rsid w:val="002222E9"/>
    <w:rPr>
      <w:rFonts w:asciiTheme="majorHAnsi" w:eastAsiaTheme="majorEastAsia" w:hAnsiTheme="majorHAnsi" w:cstheme="majorBidi"/>
      <w:i/>
      <w:iCs/>
      <w:color w:val="404040" w:themeColor="text1" w:themeTint="BF"/>
      <w:sz w:val="20"/>
      <w:szCs w:val="20"/>
      <w:lang w:eastAsia="en-US"/>
    </w:rPr>
  </w:style>
  <w:style w:type="paragraph" w:customStyle="1" w:styleId="2a">
    <w:name w:val="Текст сноски2"/>
    <w:link w:val="FootnoteTextChar"/>
    <w:uiPriority w:val="99"/>
    <w:semiHidden/>
    <w:unhideWhenUsed/>
    <w:rsid w:val="002222E9"/>
    <w:pPr>
      <w:spacing w:after="0" w:line="240" w:lineRule="auto"/>
    </w:pPr>
    <w:rPr>
      <w:rFonts w:ascii="Calibri" w:hAnsi="Calibri" w:cs="Calibri"/>
      <w:color w:val="00000A"/>
      <w:kern w:val="2"/>
      <w:sz w:val="24"/>
      <w:szCs w:val="24"/>
    </w:rPr>
  </w:style>
  <w:style w:type="character" w:customStyle="1" w:styleId="3f3">
    <w:name w:val="Знак сноски3"/>
    <w:uiPriority w:val="99"/>
    <w:semiHidden/>
    <w:unhideWhenUsed/>
    <w:rsid w:val="002222E9"/>
    <w:rPr>
      <w:vertAlign w:val="superscript"/>
    </w:rPr>
  </w:style>
  <w:style w:type="paragraph" w:customStyle="1" w:styleId="2ff3">
    <w:name w:val="Текст концевой сноски2"/>
    <w:link w:val="EndnoteTextChar"/>
    <w:uiPriority w:val="99"/>
    <w:semiHidden/>
    <w:unhideWhenUsed/>
    <w:rsid w:val="002222E9"/>
    <w:pPr>
      <w:spacing w:after="0" w:line="240" w:lineRule="auto"/>
    </w:pPr>
    <w:rPr>
      <w:rFonts w:eastAsiaTheme="minorHAnsi"/>
      <w:sz w:val="20"/>
      <w:szCs w:val="20"/>
      <w:lang w:eastAsia="en-US"/>
    </w:rPr>
  </w:style>
  <w:style w:type="character" w:customStyle="1" w:styleId="EndnoteTextChar">
    <w:name w:val="Endnote Text Char"/>
    <w:link w:val="2ff3"/>
    <w:uiPriority w:val="99"/>
    <w:semiHidden/>
    <w:rsid w:val="002222E9"/>
    <w:rPr>
      <w:rFonts w:eastAsiaTheme="minorHAnsi"/>
      <w:sz w:val="20"/>
      <w:szCs w:val="20"/>
      <w:lang w:eastAsia="en-US"/>
    </w:rPr>
  </w:style>
  <w:style w:type="character" w:customStyle="1" w:styleId="1fff5">
    <w:name w:val="Знак концевой сноски1"/>
    <w:uiPriority w:val="99"/>
    <w:semiHidden/>
    <w:unhideWhenUsed/>
    <w:rsid w:val="002222E9"/>
    <w:rPr>
      <w:vertAlign w:val="superscript"/>
    </w:rPr>
  </w:style>
  <w:style w:type="paragraph" w:customStyle="1" w:styleId="1fff6">
    <w:name w:val="Верхний колонтитул1"/>
    <w:uiPriority w:val="99"/>
    <w:unhideWhenUsed/>
    <w:rsid w:val="002222E9"/>
    <w:pPr>
      <w:spacing w:after="0" w:line="240" w:lineRule="auto"/>
    </w:pPr>
    <w:rPr>
      <w:rFonts w:eastAsiaTheme="minorHAnsi"/>
      <w:lang w:eastAsia="en-US"/>
    </w:rPr>
  </w:style>
  <w:style w:type="paragraph" w:customStyle="1" w:styleId="2f7">
    <w:name w:val="Нижний колонтитул2"/>
    <w:link w:val="FooterChar"/>
    <w:uiPriority w:val="99"/>
    <w:unhideWhenUsed/>
    <w:rsid w:val="002222E9"/>
    <w:pPr>
      <w:spacing w:after="0" w:line="240" w:lineRule="auto"/>
    </w:pPr>
    <w:rPr>
      <w:rFonts w:cs="Times New Roman"/>
      <w:sz w:val="24"/>
      <w:szCs w:val="24"/>
    </w:rPr>
  </w:style>
  <w:style w:type="paragraph" w:customStyle="1" w:styleId="2ff4">
    <w:name w:val="Название объекта2"/>
    <w:uiPriority w:val="35"/>
    <w:unhideWhenUsed/>
    <w:qFormat/>
    <w:rsid w:val="002222E9"/>
    <w:pPr>
      <w:spacing w:line="240" w:lineRule="auto"/>
    </w:pPr>
    <w:rPr>
      <w:rFonts w:eastAsiaTheme="minorHAnsi"/>
      <w:i/>
      <w:iCs/>
      <w:color w:val="1F497D" w:themeColor="text2"/>
      <w:sz w:val="18"/>
      <w:szCs w:val="18"/>
      <w:lang w:eastAsia="en-US"/>
    </w:rPr>
  </w:style>
  <w:style w:type="table" w:customStyle="1" w:styleId="2220">
    <w:name w:val="Сетка таблицы222"/>
    <w:basedOn w:val="a2"/>
    <w:next w:val="a6"/>
    <w:uiPriority w:val="59"/>
    <w:rsid w:val="002222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F2827"/>
    <w:rPr>
      <w:rFonts w:ascii="Times New Roman" w:hAnsi="Times New Roman" w:cs="Times New Roman" w:hint="default"/>
      <w:strike w:val="0"/>
      <w:dstrike w:val="0"/>
      <w:sz w:val="24"/>
      <w:szCs w:val="24"/>
      <w:u w:val="none"/>
      <w:effect w:val="none"/>
    </w:rPr>
  </w:style>
  <w:style w:type="numbering" w:customStyle="1" w:styleId="11130">
    <w:name w:val="Нет списка1113"/>
    <w:next w:val="a3"/>
    <w:uiPriority w:val="99"/>
    <w:semiHidden/>
    <w:unhideWhenUsed/>
    <w:rsid w:val="005F2827"/>
  </w:style>
  <w:style w:type="numbering" w:customStyle="1" w:styleId="1220">
    <w:name w:val="Нет списка122"/>
    <w:next w:val="a3"/>
    <w:uiPriority w:val="99"/>
    <w:semiHidden/>
    <w:unhideWhenUsed/>
    <w:rsid w:val="005F2827"/>
  </w:style>
  <w:style w:type="numbering" w:customStyle="1" w:styleId="11140">
    <w:name w:val="Нет списка1114"/>
    <w:next w:val="a3"/>
    <w:uiPriority w:val="99"/>
    <w:semiHidden/>
    <w:unhideWhenUsed/>
    <w:rsid w:val="005F2827"/>
  </w:style>
  <w:style w:type="numbering" w:customStyle="1" w:styleId="1230">
    <w:name w:val="Нет списка123"/>
    <w:next w:val="a3"/>
    <w:uiPriority w:val="99"/>
    <w:semiHidden/>
    <w:unhideWhenUsed/>
    <w:rsid w:val="005F2827"/>
  </w:style>
  <w:style w:type="numbering" w:customStyle="1" w:styleId="1115">
    <w:name w:val="Нет списка1115"/>
    <w:next w:val="a3"/>
    <w:uiPriority w:val="99"/>
    <w:semiHidden/>
    <w:unhideWhenUsed/>
    <w:rsid w:val="005F2827"/>
  </w:style>
  <w:style w:type="numbering" w:customStyle="1" w:styleId="124">
    <w:name w:val="Нет списка124"/>
    <w:next w:val="a3"/>
    <w:uiPriority w:val="99"/>
    <w:semiHidden/>
    <w:unhideWhenUsed/>
    <w:rsid w:val="005F2827"/>
  </w:style>
  <w:style w:type="numbering" w:customStyle="1" w:styleId="1116">
    <w:name w:val="Нет списка1116"/>
    <w:next w:val="a3"/>
    <w:uiPriority w:val="99"/>
    <w:semiHidden/>
    <w:unhideWhenUsed/>
    <w:rsid w:val="005F2827"/>
  </w:style>
  <w:style w:type="numbering" w:customStyle="1" w:styleId="125">
    <w:name w:val="Нет списка125"/>
    <w:next w:val="a3"/>
    <w:uiPriority w:val="99"/>
    <w:semiHidden/>
    <w:unhideWhenUsed/>
    <w:rsid w:val="005F2827"/>
  </w:style>
  <w:style w:type="numbering" w:customStyle="1" w:styleId="1170">
    <w:name w:val="Нет списка117"/>
    <w:next w:val="a3"/>
    <w:uiPriority w:val="99"/>
    <w:semiHidden/>
    <w:unhideWhenUsed/>
    <w:rsid w:val="005F2827"/>
  </w:style>
  <w:style w:type="numbering" w:customStyle="1" w:styleId="1117">
    <w:name w:val="Нет списка1117"/>
    <w:next w:val="a3"/>
    <w:uiPriority w:val="99"/>
    <w:semiHidden/>
    <w:unhideWhenUsed/>
    <w:rsid w:val="005F2827"/>
  </w:style>
  <w:style w:type="numbering" w:customStyle="1" w:styleId="126">
    <w:name w:val="Нет списка126"/>
    <w:next w:val="a3"/>
    <w:uiPriority w:val="99"/>
    <w:semiHidden/>
    <w:unhideWhenUsed/>
    <w:rsid w:val="005F2827"/>
  </w:style>
  <w:style w:type="numbering" w:customStyle="1" w:styleId="118">
    <w:name w:val="Нет списка118"/>
    <w:next w:val="a3"/>
    <w:uiPriority w:val="99"/>
    <w:semiHidden/>
    <w:unhideWhenUsed/>
    <w:rsid w:val="005F2827"/>
  </w:style>
  <w:style w:type="numbering" w:customStyle="1" w:styleId="1118">
    <w:name w:val="Нет списка1118"/>
    <w:next w:val="a3"/>
    <w:uiPriority w:val="99"/>
    <w:semiHidden/>
    <w:unhideWhenUsed/>
    <w:rsid w:val="005F2827"/>
  </w:style>
  <w:style w:type="numbering" w:customStyle="1" w:styleId="470">
    <w:name w:val="Нет списка47"/>
    <w:next w:val="a3"/>
    <w:uiPriority w:val="99"/>
    <w:semiHidden/>
    <w:unhideWhenUsed/>
    <w:rsid w:val="005F2827"/>
  </w:style>
  <w:style w:type="numbering" w:customStyle="1" w:styleId="127">
    <w:name w:val="Нет списка127"/>
    <w:next w:val="a3"/>
    <w:uiPriority w:val="99"/>
    <w:semiHidden/>
    <w:unhideWhenUsed/>
    <w:rsid w:val="005F2827"/>
  </w:style>
  <w:style w:type="paragraph" w:customStyle="1" w:styleId="c23">
    <w:name w:val="c23"/>
    <w:basedOn w:val="a0"/>
    <w:rsid w:val="00A042B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ff7">
    <w:name w:val="Обычная таблица1"/>
    <w:uiPriority w:val="99"/>
    <w:semiHidden/>
    <w:unhideWhenUsed/>
    <w:rsid w:val="002B0755"/>
    <w:pPr>
      <w:spacing w:after="120" w:line="360" w:lineRule="auto"/>
    </w:pPr>
    <w:rPr>
      <w:rFonts w:eastAsiaTheme="minorHAnsi"/>
      <w:lang w:eastAsia="en-US"/>
    </w:rPr>
    <w:tblPr>
      <w:tblInd w:w="0" w:type="dxa"/>
      <w:tblCellMar>
        <w:top w:w="0" w:type="dxa"/>
        <w:left w:w="108" w:type="dxa"/>
        <w:bottom w:w="0" w:type="dxa"/>
        <w:right w:w="108" w:type="dxa"/>
      </w:tblCellMar>
    </w:tblPr>
  </w:style>
  <w:style w:type="character" w:customStyle="1" w:styleId="FontStyle134">
    <w:name w:val="Font Style134"/>
    <w:basedOn w:val="a1"/>
    <w:uiPriority w:val="99"/>
    <w:rsid w:val="002B0755"/>
    <w:rPr>
      <w:rFonts w:ascii="Times New Roman" w:hAnsi="Times New Roman" w:cs="Times New Roman" w:hint="default"/>
      <w:sz w:val="26"/>
      <w:szCs w:val="26"/>
    </w:rPr>
  </w:style>
  <w:style w:type="table" w:customStyle="1" w:styleId="TableNormal3">
    <w:name w:val="Table Normal3"/>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07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810">
    <w:name w:val="Сетка таблицы181"/>
    <w:basedOn w:val="a2"/>
    <w:next w:val="a6"/>
    <w:uiPriority w:val="59"/>
    <w:rsid w:val="00EC4FB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6"/>
    <w:uiPriority w:val="59"/>
    <w:rsid w:val="00EC4F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222D9"/>
    <w:pPr>
      <w:spacing w:after="0" w:line="240" w:lineRule="auto"/>
    </w:pPr>
    <w:tblPr>
      <w:tblCellMar>
        <w:top w:w="0" w:type="dxa"/>
        <w:left w:w="0" w:type="dxa"/>
        <w:bottom w:w="0" w:type="dxa"/>
        <w:right w:w="0" w:type="dxa"/>
      </w:tblCellMar>
    </w:tblPr>
  </w:style>
  <w:style w:type="table" w:customStyle="1" w:styleId="391">
    <w:name w:val="Сетка таблицы39"/>
    <w:basedOn w:val="a2"/>
    <w:next w:val="a6"/>
    <w:uiPriority w:val="59"/>
    <w:rsid w:val="00E309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2"/>
    <w:next w:val="a6"/>
    <w:uiPriority w:val="39"/>
    <w:rsid w:val="00E309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6"/>
    <w:uiPriority w:val="39"/>
    <w:rsid w:val="00E30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6"/>
    <w:uiPriority w:val="39"/>
    <w:rsid w:val="00E30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Обычный (Интернет)1"/>
    <w:basedOn w:val="a0"/>
    <w:rsid w:val="00F80F60"/>
    <w:pPr>
      <w:spacing w:before="100" w:beforeAutospacing="1" w:after="100" w:afterAutospacing="1" w:line="240" w:lineRule="auto"/>
    </w:pPr>
    <w:rPr>
      <w:rFonts w:ascii="Times New Roman" w:eastAsiaTheme="minorHAnsi" w:hAnsi="Times New Roman"/>
      <w:sz w:val="24"/>
      <w:szCs w:val="24"/>
      <w:lang w:eastAsia="en-US"/>
    </w:rPr>
  </w:style>
  <w:style w:type="character" w:customStyle="1" w:styleId="3f4">
    <w:name w:val="Заголовок №3_"/>
    <w:basedOn w:val="a1"/>
    <w:link w:val="3f5"/>
    <w:rsid w:val="00AE3AE7"/>
    <w:rPr>
      <w:rFonts w:ascii="Times New Roman" w:eastAsia="Times New Roman" w:hAnsi="Times New Roman" w:cs="Times New Roman"/>
      <w:b/>
      <w:bCs/>
    </w:rPr>
  </w:style>
  <w:style w:type="paragraph" w:customStyle="1" w:styleId="3f5">
    <w:name w:val="Заголовок №3"/>
    <w:basedOn w:val="a0"/>
    <w:link w:val="3f4"/>
    <w:rsid w:val="00AE3AE7"/>
    <w:pPr>
      <w:widowControl w:val="0"/>
      <w:spacing w:after="140" w:line="240" w:lineRule="auto"/>
      <w:outlineLvl w:val="2"/>
    </w:pPr>
    <w:rPr>
      <w:rFonts w:ascii="Times New Roman" w:eastAsia="Times New Roman" w:hAnsi="Times New Roman" w:cs="Times New Roman"/>
      <w:b/>
      <w:bCs/>
    </w:rPr>
  </w:style>
  <w:style w:type="character" w:customStyle="1" w:styleId="Heading1">
    <w:name w:val="Heading #1_"/>
    <w:basedOn w:val="a1"/>
    <w:link w:val="Heading10"/>
    <w:rsid w:val="005D6D0F"/>
    <w:rPr>
      <w:b/>
      <w:bCs/>
      <w:sz w:val="28"/>
      <w:szCs w:val="28"/>
      <w:shd w:val="clear" w:color="auto" w:fill="FFFFFF"/>
    </w:rPr>
  </w:style>
  <w:style w:type="character" w:customStyle="1" w:styleId="Bodytext2">
    <w:name w:val="Body text (2)_"/>
    <w:basedOn w:val="a1"/>
    <w:rsid w:val="005D6D0F"/>
    <w:rPr>
      <w:b w:val="0"/>
      <w:bCs w:val="0"/>
      <w:i w:val="0"/>
      <w:iCs w:val="0"/>
      <w:smallCaps w:val="0"/>
      <w:strike w:val="0"/>
      <w:sz w:val="28"/>
      <w:szCs w:val="28"/>
      <w:u w:val="none"/>
    </w:rPr>
  </w:style>
  <w:style w:type="character" w:customStyle="1" w:styleId="Bodytext20">
    <w:name w:val="Body text (2)"/>
    <w:basedOn w:val="Bodytext2"/>
    <w:rsid w:val="005D6D0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Heading10">
    <w:name w:val="Heading #1"/>
    <w:basedOn w:val="a0"/>
    <w:link w:val="Heading1"/>
    <w:rsid w:val="005D6D0F"/>
    <w:pPr>
      <w:widowControl w:val="0"/>
      <w:shd w:val="clear" w:color="auto" w:fill="FFFFFF"/>
      <w:spacing w:after="860" w:line="310" w:lineRule="exact"/>
      <w:outlineLvl w:val="0"/>
    </w:pPr>
    <w:rPr>
      <w:b/>
      <w:bCs/>
      <w:sz w:val="28"/>
      <w:szCs w:val="28"/>
    </w:rPr>
  </w:style>
  <w:style w:type="character" w:customStyle="1" w:styleId="Bodytext5">
    <w:name w:val="Body text (5)_"/>
    <w:basedOn w:val="a1"/>
    <w:link w:val="Bodytext50"/>
    <w:rsid w:val="005D6D0F"/>
    <w:rPr>
      <w:b/>
      <w:bCs/>
      <w:sz w:val="28"/>
      <w:szCs w:val="28"/>
      <w:shd w:val="clear" w:color="auto" w:fill="FFFFFF"/>
    </w:rPr>
  </w:style>
  <w:style w:type="paragraph" w:customStyle="1" w:styleId="Bodytext50">
    <w:name w:val="Body text (5)"/>
    <w:basedOn w:val="a0"/>
    <w:link w:val="Bodytext5"/>
    <w:rsid w:val="005D6D0F"/>
    <w:pPr>
      <w:widowControl w:val="0"/>
      <w:shd w:val="clear" w:color="auto" w:fill="FFFFFF"/>
      <w:spacing w:after="0" w:line="480" w:lineRule="exact"/>
    </w:pPr>
    <w:rPr>
      <w:b/>
      <w:bCs/>
      <w:sz w:val="28"/>
      <w:szCs w:val="28"/>
    </w:rPr>
  </w:style>
  <w:style w:type="character" w:customStyle="1" w:styleId="Bodytext6">
    <w:name w:val="Body text (6)_"/>
    <w:basedOn w:val="a1"/>
    <w:rsid w:val="005D6D0F"/>
    <w:rPr>
      <w:b w:val="0"/>
      <w:bCs w:val="0"/>
      <w:i/>
      <w:iCs/>
      <w:smallCaps w:val="0"/>
      <w:strike w:val="0"/>
      <w:sz w:val="28"/>
      <w:szCs w:val="28"/>
      <w:u w:val="none"/>
    </w:rPr>
  </w:style>
  <w:style w:type="character" w:customStyle="1" w:styleId="Bodytext60">
    <w:name w:val="Body text (6)"/>
    <w:basedOn w:val="Bodytext6"/>
    <w:rsid w:val="005D6D0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Bodytext2Italic">
    <w:name w:val="Body text (2) + Italic"/>
    <w:basedOn w:val="Bodytext2"/>
    <w:rsid w:val="005D6D0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fff9">
    <w:name w:val="Заголовок №1_"/>
    <w:basedOn w:val="a1"/>
    <w:link w:val="1fffa"/>
    <w:rsid w:val="005D6D0F"/>
    <w:rPr>
      <w:rFonts w:ascii="Times New Roman" w:eastAsia="Times New Roman" w:hAnsi="Times New Roman" w:cs="Times New Roman"/>
      <w:b/>
      <w:bCs/>
      <w:shd w:val="clear" w:color="auto" w:fill="FFFFFF"/>
    </w:rPr>
  </w:style>
  <w:style w:type="character" w:customStyle="1" w:styleId="affffffffb">
    <w:name w:val="Подпись к таблице_"/>
    <w:basedOn w:val="a1"/>
    <w:link w:val="affffffffc"/>
    <w:rsid w:val="005D6D0F"/>
    <w:rPr>
      <w:rFonts w:ascii="Times New Roman" w:eastAsia="Times New Roman" w:hAnsi="Times New Roman" w:cs="Times New Roman"/>
      <w:b/>
      <w:bCs/>
      <w:shd w:val="clear" w:color="auto" w:fill="FFFFFF"/>
    </w:rPr>
  </w:style>
  <w:style w:type="paragraph" w:customStyle="1" w:styleId="1fffa">
    <w:name w:val="Заголовок №1"/>
    <w:basedOn w:val="a0"/>
    <w:link w:val="1fff9"/>
    <w:rsid w:val="005D6D0F"/>
    <w:pPr>
      <w:widowControl w:val="0"/>
      <w:shd w:val="clear" w:color="auto" w:fill="FFFFFF"/>
      <w:spacing w:after="0" w:line="240" w:lineRule="auto"/>
      <w:jc w:val="center"/>
      <w:outlineLvl w:val="0"/>
    </w:pPr>
    <w:rPr>
      <w:rFonts w:ascii="Times New Roman" w:eastAsia="Times New Roman" w:hAnsi="Times New Roman" w:cs="Times New Roman"/>
      <w:b/>
      <w:bCs/>
    </w:rPr>
  </w:style>
  <w:style w:type="paragraph" w:customStyle="1" w:styleId="affffffffc">
    <w:name w:val="Подпись к таблице"/>
    <w:basedOn w:val="a0"/>
    <w:link w:val="affffffffb"/>
    <w:rsid w:val="005D6D0F"/>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c59">
    <w:name w:val="c59"/>
    <w:basedOn w:val="a0"/>
    <w:rsid w:val="005D6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1"/>
    <w:rsid w:val="005D6D0F"/>
  </w:style>
  <w:style w:type="paragraph" w:customStyle="1" w:styleId="132">
    <w:name w:val="Заголовок 13"/>
    <w:basedOn w:val="a0"/>
    <w:uiPriority w:val="1"/>
    <w:qFormat/>
    <w:rsid w:val="0098627C"/>
    <w:pPr>
      <w:widowControl w:val="0"/>
      <w:autoSpaceDE w:val="0"/>
      <w:autoSpaceDN w:val="0"/>
      <w:spacing w:before="76" w:after="0" w:line="274" w:lineRule="exact"/>
      <w:ind w:left="4547"/>
      <w:outlineLvl w:val="1"/>
    </w:pPr>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uchebnik.mos.ru/catalogue?class_level_ids=5,6,7,8,9&amp;subject_program_ids=31937231" TargetMode="External"/><Relationship Id="rId170" Type="http://schemas.openxmlformats.org/officeDocument/2006/relationships/hyperlink" Target="https://uchebnik.mos.ru/catalogue?class_level_ids=5,6,7,8,9&amp;subject_program_ids=31937231" TargetMode="External"/><Relationship Id="rId268" Type="http://schemas.openxmlformats.org/officeDocument/2006/relationships/hyperlink" Target="https://uchebnik.mos.ru/catalogue?class_level_ids=5,6,7,8,9&amp;subject_program_ids=31937231" TargetMode="External"/><Relationship Id="rId475" Type="http://schemas.openxmlformats.org/officeDocument/2006/relationships/hyperlink" Target="https://uchebnik.mos.ru/catalogue?class_level_ids=5,6,7,8,9&amp;subject_program_ids=31937231" TargetMode="External"/><Relationship Id="rId682" Type="http://schemas.openxmlformats.org/officeDocument/2006/relationships/hyperlink" Target="https://uchebnik.mos.ru/catalogue?class_level_ids=5,6,7,8,9&amp;subject_program_ids=31937231" TargetMode="External"/><Relationship Id="rId128" Type="http://schemas.openxmlformats.org/officeDocument/2006/relationships/hyperlink" Target="https://uchebnik.mos.ru/catalogue?class_level_ids=5,6,7,8,9&amp;subject_program_ids=31937231" TargetMode="External"/><Relationship Id="rId335" Type="http://schemas.openxmlformats.org/officeDocument/2006/relationships/hyperlink" Target="https://uchebnik.mos.ru/catalogue?class_level_ids=5,6,7,8,9&amp;subject_program_ids=31937231" TargetMode="External"/><Relationship Id="rId542" Type="http://schemas.openxmlformats.org/officeDocument/2006/relationships/hyperlink" Target="https://uchebnik.mos.ru/catalogue?class_level_ids=5,6,7,8,9&amp;subject_program_ids=31937231" TargetMode="External"/><Relationship Id="rId987" Type="http://schemas.openxmlformats.org/officeDocument/2006/relationships/hyperlink" Target="https://uchebnik.mos.ru/catalogue?class_level_ids=5,6,7,8,9&amp;subject_program_ids=31937231" TargetMode="External"/><Relationship Id="rId1172" Type="http://schemas.openxmlformats.org/officeDocument/2006/relationships/hyperlink" Target="https://www.uchportal.ru/load/104-6" TargetMode="External"/><Relationship Id="rId402" Type="http://schemas.openxmlformats.org/officeDocument/2006/relationships/hyperlink" Target="https://uchebnik.mos.ru/catalogue?class_level_ids=5,6,7,8,9&amp;subject_program_ids=31937231" TargetMode="External"/><Relationship Id="rId847" Type="http://schemas.openxmlformats.org/officeDocument/2006/relationships/hyperlink" Target="https://uchebnik.mos.ru/catalogue?class_level_ids=5,6,7,8,9&amp;subject_program_ids=31937231" TargetMode="External"/><Relationship Id="rId1032" Type="http://schemas.openxmlformats.org/officeDocument/2006/relationships/hyperlink" Target="https://uchebnik.mos.ru/catalogue?class_level_ids=5,6,7,8,9&amp;subject_program_ids=31937231" TargetMode="External"/><Relationship Id="rId707" Type="http://schemas.openxmlformats.org/officeDocument/2006/relationships/hyperlink" Target="https://uchebnik.mos.ru/catalogue?class_level_ids=5,6,7,8,9&amp;subject_program_ids=31937231" TargetMode="External"/><Relationship Id="rId914" Type="http://schemas.openxmlformats.org/officeDocument/2006/relationships/hyperlink" Target="https://uchebnik.mos.ru/catalogue?class_level_ids=5,6,7,8,9&amp;subject_program_ids=31937231" TargetMode="External"/><Relationship Id="rId1337" Type="http://schemas.openxmlformats.org/officeDocument/2006/relationships/hyperlink" Target="https://uchebnik.mos.ru/catalogue?class_level_ids=5,6,7,8,9&amp;subject_program_ids=31937231" TargetMode="External"/><Relationship Id="rId43" Type="http://schemas.openxmlformats.org/officeDocument/2006/relationships/hyperlink" Target="https://uchebnik.mos.ru/catalogue?class_level_ids=5,6,7,8,9&amp;subject_program_ids=31937231" TargetMode="External"/><Relationship Id="rId1404" Type="http://schemas.openxmlformats.org/officeDocument/2006/relationships/hyperlink" Target="https://uchebnik.mos.ru/catalogue?class_level_ids=5,6,7,8,9&amp;subject_program_ids=31937231" TargetMode="External"/><Relationship Id="rId192" Type="http://schemas.openxmlformats.org/officeDocument/2006/relationships/hyperlink" Target="https://uchebnik.mos.ru/catalogue?class_level_ids=5,6,7,8,9&amp;subject_program_ids=31937231" TargetMode="External"/><Relationship Id="rId497" Type="http://schemas.openxmlformats.org/officeDocument/2006/relationships/hyperlink" Target="https://uchebnik.mos.ru/catalogue?class_level_ids=5,6,7,8,9&amp;subject_program_ids=31937231" TargetMode="External"/><Relationship Id="rId357" Type="http://schemas.openxmlformats.org/officeDocument/2006/relationships/hyperlink" Target="https://uchebnik.mos.ru/catalogue?class_level_ids=5,6,7,8,9&amp;subject_program_ids=31937231" TargetMode="External"/><Relationship Id="rId1194" Type="http://schemas.openxmlformats.org/officeDocument/2006/relationships/hyperlink" Target="https://uchebnik.mos.ru/catalogue?class_level_ids=5,6,7,8,9&amp;subject_program_ids=31937231" TargetMode="External"/><Relationship Id="rId217" Type="http://schemas.openxmlformats.org/officeDocument/2006/relationships/hyperlink" Target="https://uchebnik.mos.ru/catalogue?class_level_ids=5,6,7,8,9&amp;subject_program_ids=31937231" TargetMode="External"/><Relationship Id="rId564" Type="http://schemas.openxmlformats.org/officeDocument/2006/relationships/hyperlink" Target="https://uchebnik.mos.ru/catalogue?class_level_ids=5,6,7,8,9&amp;subject_program_ids=31937231" TargetMode="External"/><Relationship Id="rId771" Type="http://schemas.openxmlformats.org/officeDocument/2006/relationships/hyperlink" Target="https://uchebnik.mos.ru/catalogue?class_level_ids=5,6,7,8,9&amp;subject_program_ids=31937231" TargetMode="External"/><Relationship Id="rId869" Type="http://schemas.openxmlformats.org/officeDocument/2006/relationships/hyperlink" Target="https://uchebnik.mos.ru/catalogue?class_level_ids=5,6,7,8,9&amp;subject_program_ids=31937231" TargetMode="External"/><Relationship Id="rId424" Type="http://schemas.openxmlformats.org/officeDocument/2006/relationships/hyperlink" Target="https://uchebnik.mos.ru/catalogue?class_level_ids=5,6,7,8,9&amp;subject_program_ids=31937231" TargetMode="External"/><Relationship Id="rId631" Type="http://schemas.openxmlformats.org/officeDocument/2006/relationships/hyperlink" Target="https://uchebnik.mos.ru/catalogue?class_level_ids=5,6,7,8,9&amp;subject_program_ids=31937231" TargetMode="External"/><Relationship Id="rId729" Type="http://schemas.openxmlformats.org/officeDocument/2006/relationships/hyperlink" Target="https://uchebnik.mos.ru/catalogue?class_level_ids=5,6,7,8,9&amp;subject_program_ids=31937231" TargetMode="External"/><Relationship Id="rId1054" Type="http://schemas.openxmlformats.org/officeDocument/2006/relationships/hyperlink" Target="https://uchebnik.mos.ru/catalogue?class_level_ids=5,6,7,8,9&amp;subject_program_ids=31937231" TargetMode="External"/><Relationship Id="rId1261" Type="http://schemas.openxmlformats.org/officeDocument/2006/relationships/hyperlink" Target="https://uchebnik.mos.ru/catalogue?class_level_ids=5,6,7,8,9&amp;subject_program_ids=31937231" TargetMode="External"/><Relationship Id="rId1359" Type="http://schemas.openxmlformats.org/officeDocument/2006/relationships/hyperlink" Target="https://uchebnik.mos.ru/catalogue?class_level_ids=5,6,7,8,9&amp;subject_program_ids=31937231" TargetMode="External"/><Relationship Id="rId936" Type="http://schemas.openxmlformats.org/officeDocument/2006/relationships/hyperlink" Target="https://easyen.ru/index/katalog/0-95" TargetMode="External"/><Relationship Id="rId1121" Type="http://schemas.openxmlformats.org/officeDocument/2006/relationships/hyperlink" Target="https://uchebnik.mos.ru/catalogue?class_level_ids=5,6,7,8,9&amp;subject_program_ids=31937231" TargetMode="External"/><Relationship Id="rId1219" Type="http://schemas.openxmlformats.org/officeDocument/2006/relationships/hyperlink" Target="https://uchebnik.mos.ru/catalogue?class_level_ids=5,6,7,8,9&amp;subject_program_ids=31937231" TargetMode="External"/><Relationship Id="rId65" Type="http://schemas.openxmlformats.org/officeDocument/2006/relationships/hyperlink" Target="https://uchebnik.mos.ru/catalogue?class_level_ids=5,6,7,8,9&amp;subject_program_ids=31937231" TargetMode="External"/><Relationship Id="rId1426" Type="http://schemas.openxmlformats.org/officeDocument/2006/relationships/hyperlink" Target="https://easyen.ru/index/katalog/0-95" TargetMode="External"/><Relationship Id="rId281" Type="http://schemas.openxmlformats.org/officeDocument/2006/relationships/hyperlink" Target="https://uchebnik.mos.ru/catalogue?class_level_ids=5,6,7,8,9&amp;subject_program_ids=31937231" TargetMode="External"/><Relationship Id="rId141" Type="http://schemas.openxmlformats.org/officeDocument/2006/relationships/hyperlink" Target="https://uchebnik.mos.ru/catalogue?class_level_ids=5,6,7,8,9&amp;subject_program_ids=31937231" TargetMode="External"/><Relationship Id="rId379" Type="http://schemas.openxmlformats.org/officeDocument/2006/relationships/hyperlink" Target="https://uchebnik.mos.ru/catalogue?class_level_ids=5,6,7,8,9&amp;subject_program_ids=31937231" TargetMode="External"/><Relationship Id="rId586" Type="http://schemas.openxmlformats.org/officeDocument/2006/relationships/hyperlink" Target="https://uchebnik.mos.ru/catalogue?class_level_ids=5,6,7,8,9&amp;subject_program_ids=31937231" TargetMode="External"/><Relationship Id="rId793" Type="http://schemas.openxmlformats.org/officeDocument/2006/relationships/hyperlink" Target="https://uchebnik.mos.ru/catalogue?class_level_ids=5,6,7,8,9&amp;subject_program_ids=31937231" TargetMode="External"/><Relationship Id="rId7" Type="http://schemas.openxmlformats.org/officeDocument/2006/relationships/endnotes" Target="endnotes.xml"/><Relationship Id="rId239" Type="http://schemas.openxmlformats.org/officeDocument/2006/relationships/hyperlink" Target="https://uchebnik.mos.ru/catalogue?class_level_ids=5,6,7,8,9&amp;subject_program_ids=31937231" TargetMode="External"/><Relationship Id="rId446" Type="http://schemas.openxmlformats.org/officeDocument/2006/relationships/hyperlink" Target="https://uchebnik.mos.ru/catalogue?class_level_ids=5,6,7,8,9&amp;subject_program_ids=31937231" TargetMode="External"/><Relationship Id="rId653" Type="http://schemas.openxmlformats.org/officeDocument/2006/relationships/hyperlink" Target="https://uchebnik.mos.ru/catalogue?class_level_ids=5,6,7,8,9&amp;subject_program_ids=31937231" TargetMode="External"/><Relationship Id="rId1076" Type="http://schemas.openxmlformats.org/officeDocument/2006/relationships/hyperlink" Target="https://uchebnik.mos.ru/catalogue?class_level_ids=5,6,7,8,9&amp;subject_program_ids=31937231" TargetMode="External"/><Relationship Id="rId1283" Type="http://schemas.openxmlformats.org/officeDocument/2006/relationships/hyperlink" Target="https://uchebnik.mos.ru/catalogue?class_level_ids=5,6,7,8,9&amp;subject_program_ids=31937231" TargetMode="External"/><Relationship Id="rId306" Type="http://schemas.openxmlformats.org/officeDocument/2006/relationships/hyperlink" Target="https://uchebnik.mos.ru/catalogue?class_level_ids=5,6,7,8,9&amp;subject_program_ids=31937231" TargetMode="External"/><Relationship Id="rId860" Type="http://schemas.openxmlformats.org/officeDocument/2006/relationships/hyperlink" Target="https://uchebnik.mos.ru/catalogue?class_level_ids=5,6,7,8,9&amp;subject_program_ids=31937231" TargetMode="External"/><Relationship Id="rId958" Type="http://schemas.openxmlformats.org/officeDocument/2006/relationships/hyperlink" Target="https://easyen.ru/index/katalog/0-95" TargetMode="External"/><Relationship Id="rId1143" Type="http://schemas.openxmlformats.org/officeDocument/2006/relationships/hyperlink" Target="https://uchebnik.mos.ru/catalogue?class_level_ids=5,6,7,8,9&amp;subject_program_ids=31937231" TargetMode="External"/><Relationship Id="rId87" Type="http://schemas.openxmlformats.org/officeDocument/2006/relationships/hyperlink" Target="https://uchebnik.mos.ru/catalogue?class_level_ids=5,6,7,8,9&amp;subject_program_ids=31937231" TargetMode="External"/><Relationship Id="rId513" Type="http://schemas.openxmlformats.org/officeDocument/2006/relationships/hyperlink" Target="https://uchebnik.mos.ru/catalogue?class_level_ids=5,6,7,8,9&amp;subject_program_ids=31937231" TargetMode="External"/><Relationship Id="rId720" Type="http://schemas.openxmlformats.org/officeDocument/2006/relationships/hyperlink" Target="https://uchebnik.mos.ru/catalogue?class_level_ids=5,6,7,8,9&amp;subject_program_ids=31937231" TargetMode="External"/><Relationship Id="rId818" Type="http://schemas.openxmlformats.org/officeDocument/2006/relationships/hyperlink" Target="https://uchebnik.mos.ru/catalogue?class_level_ids=5,6,7,8,9&amp;subject_program_ids=31937231" TargetMode="External"/><Relationship Id="rId1350" Type="http://schemas.openxmlformats.org/officeDocument/2006/relationships/hyperlink" Target="https://uchebnik.mos.ru/catalogue?class_level_ids=5,6,7,8,9&amp;subject_program_ids=31937231" TargetMode="External"/><Relationship Id="rId1448" Type="http://schemas.openxmlformats.org/officeDocument/2006/relationships/hyperlink" Target="https://easyen.ru/index/katalog/0-95" TargetMode="External"/><Relationship Id="rId1003" Type="http://schemas.openxmlformats.org/officeDocument/2006/relationships/hyperlink" Target="https://uchebnik.mos.ru/catalogue?class_level_ids=5,6,7,8,9&amp;subject_program_ids=31937231" TargetMode="External"/><Relationship Id="rId1210" Type="http://schemas.openxmlformats.org/officeDocument/2006/relationships/hyperlink" Target="https://uchebnik.mos.ru/catalogue?class_level_ids=5,6,7,8,9&amp;subject_program_ids=31937231" TargetMode="External"/><Relationship Id="rId1308" Type="http://schemas.openxmlformats.org/officeDocument/2006/relationships/hyperlink" Target="https://uchebnik.mos.ru/catalogue?class_level_ids=5,6,7,8,9&amp;subject_program_ids=31937231" TargetMode="External"/><Relationship Id="rId14" Type="http://schemas.openxmlformats.org/officeDocument/2006/relationships/hyperlink" Target="https://uchebnik.mos.ru/catalogue?class_level_ids=5,6,7,8,9&amp;subject_program_ids=31937231" TargetMode="External"/><Relationship Id="rId163" Type="http://schemas.openxmlformats.org/officeDocument/2006/relationships/hyperlink" Target="https://uchebnik.mos.ru/catalogue?class_level_ids=5,6,7,8,9&amp;subject_program_ids=31937231" TargetMode="External"/><Relationship Id="rId370" Type="http://schemas.openxmlformats.org/officeDocument/2006/relationships/hyperlink" Target="https://uchebnik.mos.ru/catalogue?class_level_ids=5,6,7,8,9&amp;subject_program_ids=31937231" TargetMode="External"/><Relationship Id="rId230" Type="http://schemas.openxmlformats.org/officeDocument/2006/relationships/hyperlink" Target="https://uchebnik.mos.ru/catalogue?class_level_ids=5,6,7,8,9&amp;subject_program_ids=31937231" TargetMode="External"/><Relationship Id="rId468" Type="http://schemas.openxmlformats.org/officeDocument/2006/relationships/hyperlink" Target="https://uchebnik.mos.ru/catalogue?class_level_ids=5,6,7,8,9&amp;subject_program_ids=31937231" TargetMode="External"/><Relationship Id="rId675" Type="http://schemas.openxmlformats.org/officeDocument/2006/relationships/hyperlink" Target="https://uchebnik.mos.ru/catalogue?class_level_ids=5,6,7,8,9&amp;subject_program_ids=31937231" TargetMode="External"/><Relationship Id="rId882" Type="http://schemas.openxmlformats.org/officeDocument/2006/relationships/hyperlink" Target="https://uchebnik.mos.ru/catalogue?class_level_ids=5,6,7,8,9&amp;subject_program_ids=31937231" TargetMode="External"/><Relationship Id="rId1098" Type="http://schemas.openxmlformats.org/officeDocument/2006/relationships/hyperlink" Target="https://uchebnik.mos.ru/catalogue?class_level_ids=5,6,7,8,9&amp;subject_program_ids=31937231" TargetMode="External"/><Relationship Id="rId328" Type="http://schemas.openxmlformats.org/officeDocument/2006/relationships/hyperlink" Target="https://uchebnik.mos.ru/catalogue?class_level_ids=5,6,7,8,9&amp;subject_program_ids=31937231" TargetMode="External"/><Relationship Id="rId535" Type="http://schemas.openxmlformats.org/officeDocument/2006/relationships/hyperlink" Target="https://uchebnik.mos.ru/catalogue?class_level_ids=5,6,7,8,9&amp;subject_program_ids=31937231" TargetMode="External"/><Relationship Id="rId742" Type="http://schemas.openxmlformats.org/officeDocument/2006/relationships/hyperlink" Target="https://uchebnik.mos.ru/catalogue?class_level_ids=5,6,7,8,9&amp;subject_program_ids=31937231" TargetMode="External"/><Relationship Id="rId1165" Type="http://schemas.openxmlformats.org/officeDocument/2006/relationships/hyperlink" Target="https://www.uchportal.ru/load/104-6" TargetMode="External"/><Relationship Id="rId1372" Type="http://schemas.openxmlformats.org/officeDocument/2006/relationships/hyperlink" Target="https://uchebnik.mos.ru/catalogue?class_level_ids=5,6,7,8,9&amp;subject_program_ids=31937231" TargetMode="External"/><Relationship Id="rId602" Type="http://schemas.openxmlformats.org/officeDocument/2006/relationships/hyperlink" Target="https://uchebnik.mos.ru/catalogue?class_level_ids=5,6,7,8,9&amp;subject_program_ids=31937231" TargetMode="External"/><Relationship Id="rId1025" Type="http://schemas.openxmlformats.org/officeDocument/2006/relationships/hyperlink" Target="https://uchebnik.mos.ru/catalogue?class_level_ids=5,6,7,8,9&amp;subject_program_ids=31937231" TargetMode="External"/><Relationship Id="rId1232" Type="http://schemas.openxmlformats.org/officeDocument/2006/relationships/hyperlink" Target="https://uchebnik.mos.ru/catalogue?class_level_ids=5,6,7,8,9&amp;subject_program_ids=31937231" TargetMode="External"/><Relationship Id="rId907" Type="http://schemas.openxmlformats.org/officeDocument/2006/relationships/hyperlink" Target="https://uchebnik.mos.ru/catalogue?class_level_ids=5,6,7,8,9&amp;subject_program_ids=31937231" TargetMode="External"/><Relationship Id="rId36" Type="http://schemas.openxmlformats.org/officeDocument/2006/relationships/hyperlink" Target="https://uchebnik.mos.ru/catalogue?class_level_ids=5,6,7,8,9&amp;subject_program_ids=31937231" TargetMode="External"/><Relationship Id="rId185" Type="http://schemas.openxmlformats.org/officeDocument/2006/relationships/hyperlink" Target="https://uchebnik.mos.ru/catalogue?class_level_ids=5,6,7,8,9&amp;subject_program_ids=31937231" TargetMode="External"/><Relationship Id="rId392" Type="http://schemas.openxmlformats.org/officeDocument/2006/relationships/hyperlink" Target="https://uchebnik.mos.ru/catalogue?class_level_ids=5,6,7,8,9&amp;subject_program_ids=31937231" TargetMode="External"/><Relationship Id="rId697" Type="http://schemas.openxmlformats.org/officeDocument/2006/relationships/hyperlink" Target="https://uchebnik.mos.ru/catalogue?class_level_ids=5,6,7,8,9&amp;subject_program_ids=31937231" TargetMode="External"/><Relationship Id="rId252" Type="http://schemas.openxmlformats.org/officeDocument/2006/relationships/hyperlink" Target="https://uchebnik.mos.ru/catalogue?class_level_ids=5,6,7,8,9&amp;subject_program_ids=31937231" TargetMode="External"/><Relationship Id="rId1187" Type="http://schemas.openxmlformats.org/officeDocument/2006/relationships/hyperlink" Target="https://uchebnik.mos.ru/catalogue?class_level_ids=5,6,7,8,9&amp;subject_program_ids=31937231" TargetMode="External"/><Relationship Id="rId112" Type="http://schemas.openxmlformats.org/officeDocument/2006/relationships/hyperlink" Target="https://uchebnik.mos.ru/catalogue?class_level_ids=5,6,7,8,9&amp;subject_program_ids=31937231" TargetMode="External"/><Relationship Id="rId557" Type="http://schemas.openxmlformats.org/officeDocument/2006/relationships/hyperlink" Target="https://uchebnik.mos.ru/catalogue?class_level_ids=5,6,7,8,9&amp;subject_program_ids=31937231" TargetMode="External"/><Relationship Id="rId764" Type="http://schemas.openxmlformats.org/officeDocument/2006/relationships/hyperlink" Target="https://uchebnik.mos.ru/catalogue?class_level_ids=5,6,7,8,9&amp;subject_program_ids=31937231" TargetMode="External"/><Relationship Id="rId971" Type="http://schemas.openxmlformats.org/officeDocument/2006/relationships/hyperlink" Target="https://uchebnik.mos.ru/catalogue?class_level_ids=5,6,7,8,9&amp;subject_program_ids=31937231" TargetMode="External"/><Relationship Id="rId1394" Type="http://schemas.openxmlformats.org/officeDocument/2006/relationships/hyperlink" Target="https://uchebnik.mos.ru/catalogue?class_level_ids=5,6,7,8,9&amp;subject_program_ids=31937231" TargetMode="External"/><Relationship Id="rId417" Type="http://schemas.openxmlformats.org/officeDocument/2006/relationships/hyperlink" Target="https://uchebnik.mos.ru/catalogue?class_level_ids=5,6,7,8,9&amp;subject_program_ids=31937231" TargetMode="External"/><Relationship Id="rId624" Type="http://schemas.openxmlformats.org/officeDocument/2006/relationships/hyperlink" Target="https://uchebnik.mos.ru/catalogue?class_level_ids=5,6,7,8,9&amp;subject_program_ids=31937231" TargetMode="External"/><Relationship Id="rId831" Type="http://schemas.openxmlformats.org/officeDocument/2006/relationships/hyperlink" Target="https://uchebnik.mos.ru/catalogue?class_level_ids=5,6,7,8,9&amp;subject_program_ids=31937231" TargetMode="External"/><Relationship Id="rId1047" Type="http://schemas.openxmlformats.org/officeDocument/2006/relationships/hyperlink" Target="https://uchebnik.mos.ru/catalogue?class_level_ids=5,6,7,8,9&amp;subject_program_ids=31937231" TargetMode="External"/><Relationship Id="rId1254" Type="http://schemas.openxmlformats.org/officeDocument/2006/relationships/hyperlink" Target="https://uchebnik.mos.ru/catalogue?class_level_ids=5,6,7,8,9&amp;subject_program_ids=31937231" TargetMode="External"/><Relationship Id="rId1461" Type="http://schemas.openxmlformats.org/officeDocument/2006/relationships/hyperlink" Target="https://foxford.ru/" TargetMode="External"/><Relationship Id="rId929" Type="http://schemas.openxmlformats.org/officeDocument/2006/relationships/hyperlink" Target="https://uchebnik.mos.ru/catalogue?class_level_ids=5,6,7,8,9&amp;subject_program_ids=31937231" TargetMode="External"/><Relationship Id="rId1114" Type="http://schemas.openxmlformats.org/officeDocument/2006/relationships/hyperlink" Target="https://uchebnik.mos.ru/catalogue?class_level_ids=5,6,7,8,9&amp;subject_program_ids=31937231" TargetMode="External"/><Relationship Id="rId1321" Type="http://schemas.openxmlformats.org/officeDocument/2006/relationships/hyperlink" Target="https://uchebnik.mos.ru/catalogue?class_level_ids=5,6,7,8,9&amp;subject_program_ids=31937231" TargetMode="External"/><Relationship Id="rId58" Type="http://schemas.openxmlformats.org/officeDocument/2006/relationships/hyperlink" Target="https://uchebnik.mos.ru/catalogue?class_level_ids=5,6,7,8,9&amp;subject_program_ids=31937231" TargetMode="External"/><Relationship Id="rId1419" Type="http://schemas.openxmlformats.org/officeDocument/2006/relationships/hyperlink" Target="https://easyen.ru/index/katalog/0-95" TargetMode="External"/><Relationship Id="rId274" Type="http://schemas.openxmlformats.org/officeDocument/2006/relationships/hyperlink" Target="https://uchebnik.mos.ru/catalogue?class_level_ids=5,6,7,8,9&amp;subject_program_ids=31937231" TargetMode="External"/><Relationship Id="rId481" Type="http://schemas.openxmlformats.org/officeDocument/2006/relationships/hyperlink" Target="https://uchebnik.mos.ru/catalogue?class_level_ids=5,6,7,8,9&amp;subject_program_ids=31937231" TargetMode="External"/><Relationship Id="rId134" Type="http://schemas.openxmlformats.org/officeDocument/2006/relationships/hyperlink" Target="https://uchebnik.mos.ru/catalogue?class_level_ids=5,6,7,8,9&amp;subject_program_ids=31937231" TargetMode="External"/><Relationship Id="rId579" Type="http://schemas.openxmlformats.org/officeDocument/2006/relationships/hyperlink" Target="https://uchebnik.mos.ru/catalogue?class_level_ids=5,6,7,8,9&amp;subject_program_ids=31937231" TargetMode="External"/><Relationship Id="rId786" Type="http://schemas.openxmlformats.org/officeDocument/2006/relationships/hyperlink" Target="https://uchebnik.mos.ru/catalogue?class_level_ids=5,6,7,8,9&amp;subject_program_ids=31937231" TargetMode="External"/><Relationship Id="rId993" Type="http://schemas.openxmlformats.org/officeDocument/2006/relationships/hyperlink" Target="https://uchebnik.mos.ru/catalogue?class_level_ids=5,6,7,8,9&amp;subject_program_ids=31937231" TargetMode="External"/><Relationship Id="rId341" Type="http://schemas.openxmlformats.org/officeDocument/2006/relationships/hyperlink" Target="https://uchebnik.mos.ru/catalogue?class_level_ids=5,6,7,8,9&amp;subject_program_ids=31937231" TargetMode="External"/><Relationship Id="rId439" Type="http://schemas.openxmlformats.org/officeDocument/2006/relationships/hyperlink" Target="https://uchebnik.mos.ru/catalogue?class_level_ids=5,6,7,8,9&amp;subject_program_ids=31937231" TargetMode="External"/><Relationship Id="rId646" Type="http://schemas.openxmlformats.org/officeDocument/2006/relationships/hyperlink" Target="https://uchebnik.mos.ru/catalogue?class_level_ids=5,6,7,8,9&amp;subject_program_ids=31937231" TargetMode="External"/><Relationship Id="rId1069" Type="http://schemas.openxmlformats.org/officeDocument/2006/relationships/hyperlink" Target="https://uchebnik.mos.ru/catalogue?class_level_ids=5,6,7,8,9&amp;subject_program_ids=31937231" TargetMode="External"/><Relationship Id="rId1276" Type="http://schemas.openxmlformats.org/officeDocument/2006/relationships/hyperlink" Target="https://uchebnik.mos.ru/catalogue?class_level_ids=5,6,7,8,9&amp;subject_program_ids=31937231" TargetMode="External"/><Relationship Id="rId201" Type="http://schemas.openxmlformats.org/officeDocument/2006/relationships/hyperlink" Target="https://uchebnik.mos.ru/catalogue?class_level_ids=5,6,7,8,9&amp;subject_program_ids=31937231" TargetMode="External"/><Relationship Id="rId506" Type="http://schemas.openxmlformats.org/officeDocument/2006/relationships/hyperlink" Target="https://uchebnik.mos.ru/catalogue?class_level_ids=5,6,7,8,9&amp;subject_program_ids=31937231" TargetMode="External"/><Relationship Id="rId853" Type="http://schemas.openxmlformats.org/officeDocument/2006/relationships/hyperlink" Target="https://uchebnik.mos.ru/catalogue?class_level_ids=5,6,7,8,9&amp;subject_program_ids=31937231" TargetMode="External"/><Relationship Id="rId1136" Type="http://schemas.openxmlformats.org/officeDocument/2006/relationships/hyperlink" Target="https://uchebnik.mos.ru/catalogue?class_level_ids=5,6,7,8,9&amp;subject_program_ids=31937231" TargetMode="External"/><Relationship Id="rId713" Type="http://schemas.openxmlformats.org/officeDocument/2006/relationships/hyperlink" Target="https://uchebnik.mos.ru/catalogue?class_level_ids=5,6,7,8,9&amp;subject_program_ids=31937231" TargetMode="External"/><Relationship Id="rId920" Type="http://schemas.openxmlformats.org/officeDocument/2006/relationships/hyperlink" Target="https://uchebnik.mos.ru/catalogue?class_level_ids=5,6,7,8,9&amp;subject_program_ids=31937231" TargetMode="External"/><Relationship Id="rId1343" Type="http://schemas.openxmlformats.org/officeDocument/2006/relationships/hyperlink" Target="https://uchebnik.mos.ru/catalogue?class_level_ids=5,6,7,8,9&amp;subject_program_ids=31937231" TargetMode="External"/><Relationship Id="rId1203" Type="http://schemas.openxmlformats.org/officeDocument/2006/relationships/hyperlink" Target="https://uchebnik.mos.ru/catalogue?class_level_ids=5,6,7,8,9&amp;subject_program_ids=31937231" TargetMode="External"/><Relationship Id="rId1410" Type="http://schemas.openxmlformats.org/officeDocument/2006/relationships/hyperlink" Target="https://easyen.ru/index/katalog/0-95" TargetMode="External"/><Relationship Id="rId296" Type="http://schemas.openxmlformats.org/officeDocument/2006/relationships/hyperlink" Target="https://uchebnik.mos.ru/catalogue?class_level_ids=5,6,7,8,9&amp;subject_program_ids=31937231" TargetMode="External"/><Relationship Id="rId156" Type="http://schemas.openxmlformats.org/officeDocument/2006/relationships/hyperlink" Target="https://uchebnik.mos.ru/catalogue?class_level_ids=5,6,7,8,9&amp;subject_program_ids=31937231" TargetMode="External"/><Relationship Id="rId363" Type="http://schemas.openxmlformats.org/officeDocument/2006/relationships/hyperlink" Target="https://uchebnik.mos.ru/catalogue?class_level_ids=5,6,7,8,9&amp;subject_program_ids=31937231" TargetMode="External"/><Relationship Id="rId570" Type="http://schemas.openxmlformats.org/officeDocument/2006/relationships/hyperlink" Target="https://uchebnik.mos.ru/catalogue?class_level_ids=5,6,7,8,9&amp;subject_program_ids=31937231" TargetMode="External"/><Relationship Id="rId223" Type="http://schemas.openxmlformats.org/officeDocument/2006/relationships/hyperlink" Target="https://uchebnik.mos.ru/catalogue?class_level_ids=5,6,7,8,9&amp;subject_program_ids=31937231" TargetMode="External"/><Relationship Id="rId430" Type="http://schemas.openxmlformats.org/officeDocument/2006/relationships/hyperlink" Target="https://uchebnik.mos.ru/catalogue?class_level_ids=5,6,7,8,9&amp;subject_program_ids=31937231" TargetMode="External"/><Relationship Id="rId668" Type="http://schemas.openxmlformats.org/officeDocument/2006/relationships/hyperlink" Target="https://uchebnik.mos.ru/catalogue?class_level_ids=5,6,7,8,9&amp;subject_program_ids=31937231" TargetMode="External"/><Relationship Id="rId875" Type="http://schemas.openxmlformats.org/officeDocument/2006/relationships/hyperlink" Target="https://uchebnik.mos.ru/catalogue?class_level_ids=5,6,7,8,9&amp;subject_program_ids=31937231" TargetMode="External"/><Relationship Id="rId1060" Type="http://schemas.openxmlformats.org/officeDocument/2006/relationships/hyperlink" Target="https://uchebnik.mos.ru/catalogue?class_level_ids=5,6,7,8,9&amp;subject_program_ids=31937231" TargetMode="External"/><Relationship Id="rId1298" Type="http://schemas.openxmlformats.org/officeDocument/2006/relationships/hyperlink" Target="https://uchebnik.mos.ru/catalogue?class_level_ids=5,6,7,8,9&amp;subject_program_ids=31937231" TargetMode="External"/><Relationship Id="rId528" Type="http://schemas.openxmlformats.org/officeDocument/2006/relationships/hyperlink" Target="https://uchebnik.mos.ru/catalogue?class_level_ids=5,6,7,8,9&amp;subject_program_ids=31937231" TargetMode="External"/><Relationship Id="rId735" Type="http://schemas.openxmlformats.org/officeDocument/2006/relationships/hyperlink" Target="https://uchebnik.mos.ru/catalogue?class_level_ids=5,6,7,8,9&amp;subject_program_ids=31937231" TargetMode="External"/><Relationship Id="rId942" Type="http://schemas.openxmlformats.org/officeDocument/2006/relationships/hyperlink" Target="https://easyen.ru/index/katalog/0-95" TargetMode="External"/><Relationship Id="rId1158" Type="http://schemas.openxmlformats.org/officeDocument/2006/relationships/hyperlink" Target="https://uchebnik.mos.ru/catalogue?class_level_ids=5,6,7,8,9&amp;subject_program_ids=31937231" TargetMode="External"/><Relationship Id="rId1365" Type="http://schemas.openxmlformats.org/officeDocument/2006/relationships/hyperlink" Target="https://uchebnik.mos.ru/catalogue?class_level_ids=5,6,7,8,9&amp;subject_program_ids=31937231" TargetMode="External"/><Relationship Id="rId1018" Type="http://schemas.openxmlformats.org/officeDocument/2006/relationships/hyperlink" Target="https://uchebnik.mos.ru/catalogue?class_level_ids=5,6,7,8,9&amp;subject_program_ids=31937231" TargetMode="External"/><Relationship Id="rId1225" Type="http://schemas.openxmlformats.org/officeDocument/2006/relationships/hyperlink" Target="https://uchebnik.mos.ru/catalogue?class_level_ids=5,6,7,8,9&amp;subject_program_ids=31937231" TargetMode="External"/><Relationship Id="rId1432" Type="http://schemas.openxmlformats.org/officeDocument/2006/relationships/hyperlink" Target="https://easyen.ru/index/katalog/0-95" TargetMode="External"/><Relationship Id="rId71" Type="http://schemas.openxmlformats.org/officeDocument/2006/relationships/hyperlink" Target="https://uchebnik.mos.ru/catalogue?class_level_ids=5,6,7,8,9&amp;subject_program_ids=31937231" TargetMode="External"/><Relationship Id="rId802" Type="http://schemas.openxmlformats.org/officeDocument/2006/relationships/hyperlink" Target="https://uchebnik.mos.ru/catalogue?class_level_ids=5,6,7,8,9&amp;subject_program_ids=31937231" TargetMode="External"/><Relationship Id="rId29" Type="http://schemas.openxmlformats.org/officeDocument/2006/relationships/hyperlink" Target="https://uchebnik.mos.ru/catalogue?class_level_ids=5,6,7,8,9&amp;subject_program_ids=31937231" TargetMode="External"/><Relationship Id="rId178" Type="http://schemas.openxmlformats.org/officeDocument/2006/relationships/hyperlink" Target="https://uchebnik.mos.ru/catalogue?class_level_ids=5,6,7,8,9&amp;subject_program_ids=31937231" TargetMode="External"/><Relationship Id="rId385" Type="http://schemas.openxmlformats.org/officeDocument/2006/relationships/hyperlink" Target="https://uchebnik.mos.ru/catalogue?class_level_ids=5,6,7,8,9&amp;subject_program_ids=31937231" TargetMode="External"/><Relationship Id="rId592" Type="http://schemas.openxmlformats.org/officeDocument/2006/relationships/hyperlink" Target="https://uchebnik.mos.ru/catalogue?class_level_ids=5,6,7,8,9&amp;subject_program_ids=31937231" TargetMode="External"/><Relationship Id="rId245" Type="http://schemas.openxmlformats.org/officeDocument/2006/relationships/hyperlink" Target="https://uchebnik.mos.ru/catalogue?class_level_ids=5,6,7,8,9&amp;subject_program_ids=31937231" TargetMode="External"/><Relationship Id="rId452" Type="http://schemas.openxmlformats.org/officeDocument/2006/relationships/hyperlink" Target="https://uchebnik.mos.ru/catalogue?class_level_ids=5,6,7,8,9&amp;subject_program_ids=31937231" TargetMode="External"/><Relationship Id="rId897" Type="http://schemas.openxmlformats.org/officeDocument/2006/relationships/hyperlink" Target="https://uchebnik.mos.ru/catalogue?class_level_ids=5,6,7,8,9&amp;subject_program_ids=31937231" TargetMode="External"/><Relationship Id="rId1082" Type="http://schemas.openxmlformats.org/officeDocument/2006/relationships/hyperlink" Target="https://uchebnik.mos.ru/catalogue?class_level_ids=5,6,7,8,9&amp;subject_program_ids=31937231" TargetMode="External"/><Relationship Id="rId105" Type="http://schemas.openxmlformats.org/officeDocument/2006/relationships/hyperlink" Target="https://uchebnik.mos.ru/catalogue?class_level_ids=5,6,7,8,9&amp;subject_program_ids=31937231" TargetMode="External"/><Relationship Id="rId312" Type="http://schemas.openxmlformats.org/officeDocument/2006/relationships/hyperlink" Target="https://uchebnik.mos.ru/catalogue?class_level_ids=5,6,7,8,9&amp;subject_program_ids=31937231" TargetMode="External"/><Relationship Id="rId757" Type="http://schemas.openxmlformats.org/officeDocument/2006/relationships/hyperlink" Target="https://uchebnik.mos.ru/catalogue?class_level_ids=5,6,7,8,9&amp;subject_program_ids=31937231" TargetMode="External"/><Relationship Id="rId964" Type="http://schemas.openxmlformats.org/officeDocument/2006/relationships/hyperlink" Target="https://uchebnik.mos.ru/catalogue?class_level_ids=5,6,7,8,9&amp;subject_program_ids=31937231" TargetMode="External"/><Relationship Id="rId1387" Type="http://schemas.openxmlformats.org/officeDocument/2006/relationships/hyperlink" Target="https://uchebnik.mos.ru/catalogue?class_level_ids=5,6,7,8,9&amp;subject_program_ids=31937231" TargetMode="External"/><Relationship Id="rId93" Type="http://schemas.openxmlformats.org/officeDocument/2006/relationships/hyperlink" Target="https://uchebnik.mos.ru/catalogue?class_level_ids=5,6,7,8,9&amp;subject_program_ids=31937231" TargetMode="External"/><Relationship Id="rId617" Type="http://schemas.openxmlformats.org/officeDocument/2006/relationships/hyperlink" Target="https://uchebnik.mos.ru/catalogue?class_level_ids=5,6,7,8,9&amp;subject_program_ids=31937231" TargetMode="External"/><Relationship Id="rId824" Type="http://schemas.openxmlformats.org/officeDocument/2006/relationships/hyperlink" Target="https://uchebnik.mos.ru/catalogue?class_level_ids=5,6,7,8,9&amp;subject_program_ids=31937231" TargetMode="External"/><Relationship Id="rId1247" Type="http://schemas.openxmlformats.org/officeDocument/2006/relationships/hyperlink" Target="https://uchebnik.mos.ru/catalogue?class_level_ids=5,6,7,8,9&amp;subject_program_ids=31937231" TargetMode="External"/><Relationship Id="rId1454" Type="http://schemas.openxmlformats.org/officeDocument/2006/relationships/hyperlink" Target="https://easyen.ru/index/katalog/0-95" TargetMode="External"/><Relationship Id="rId1107" Type="http://schemas.openxmlformats.org/officeDocument/2006/relationships/hyperlink" Target="https://uchebnik.mos.ru/catalogue?class_level_ids=5,6,7,8,9&amp;subject_program_ids=31937231" TargetMode="External"/><Relationship Id="rId1314" Type="http://schemas.openxmlformats.org/officeDocument/2006/relationships/hyperlink" Target="https://uchebnik.mos.ru/catalogue?class_level_ids=5,6,7,8,9&amp;subject_program_ids=31937231" TargetMode="External"/><Relationship Id="rId20" Type="http://schemas.openxmlformats.org/officeDocument/2006/relationships/hyperlink" Target="https://uchebnik.mos.ru/catalogue?class_level_ids=5,6,7,8,9&amp;subject_program_ids=31937231" TargetMode="External"/><Relationship Id="rId267" Type="http://schemas.openxmlformats.org/officeDocument/2006/relationships/hyperlink" Target="https://uchebnik.mos.ru/catalogue?class_level_ids=5,6,7,8,9&amp;subject_program_ids=31937231" TargetMode="External"/><Relationship Id="rId474" Type="http://schemas.openxmlformats.org/officeDocument/2006/relationships/hyperlink" Target="https://uchebnik.mos.ru/catalogue?class_level_ids=5,6,7,8,9&amp;subject_program_ids=31937231" TargetMode="External"/><Relationship Id="rId127" Type="http://schemas.openxmlformats.org/officeDocument/2006/relationships/hyperlink" Target="https://uchebnik.mos.ru/catalogue?class_level_ids=5,6,7,8,9&amp;subject_program_ids=31937231" TargetMode="External"/><Relationship Id="rId681" Type="http://schemas.openxmlformats.org/officeDocument/2006/relationships/hyperlink" Target="https://uchebnik.mos.ru/catalogue?class_level_ids=5,6,7,8,9&amp;subject_program_ids=31937231" TargetMode="External"/><Relationship Id="rId779" Type="http://schemas.openxmlformats.org/officeDocument/2006/relationships/hyperlink" Target="https://uchebnik.mos.ru/catalogue?class_level_ids=5,6,7,8,9&amp;subject_program_ids=31937231" TargetMode="External"/><Relationship Id="rId986" Type="http://schemas.openxmlformats.org/officeDocument/2006/relationships/hyperlink" Target="https://uchebnik.mos.ru/catalogue?class_level_ids=5,6,7,8,9&amp;subject_program_ids=31937231" TargetMode="External"/><Relationship Id="rId334" Type="http://schemas.openxmlformats.org/officeDocument/2006/relationships/hyperlink" Target="https://uchebnik.mos.ru/catalogue?class_level_ids=5,6,7,8,9&amp;subject_program_ids=31937231" TargetMode="External"/><Relationship Id="rId541" Type="http://schemas.openxmlformats.org/officeDocument/2006/relationships/hyperlink" Target="https://uchebnik.mos.ru/catalogue?class_level_ids=5,6,7,8,9&amp;subject_program_ids=31937231" TargetMode="External"/><Relationship Id="rId639" Type="http://schemas.openxmlformats.org/officeDocument/2006/relationships/hyperlink" Target="https://uchebnik.mos.ru/catalogue?class_level_ids=5,6,7,8,9&amp;subject_program_ids=31937231" TargetMode="External"/><Relationship Id="rId1171" Type="http://schemas.openxmlformats.org/officeDocument/2006/relationships/hyperlink" Target="https://www.uchportal.ru/load/104-6" TargetMode="External"/><Relationship Id="rId1269" Type="http://schemas.openxmlformats.org/officeDocument/2006/relationships/hyperlink" Target="https://uchebnik.mos.ru/catalogue?class_level_ids=5,6,7,8,9&amp;subject_program_ids=31937231" TargetMode="External"/><Relationship Id="rId401" Type="http://schemas.openxmlformats.org/officeDocument/2006/relationships/hyperlink" Target="https://uchebnik.mos.ru/catalogue?class_level_ids=5,6,7,8,9&amp;subject_program_ids=31937231" TargetMode="External"/><Relationship Id="rId846" Type="http://schemas.openxmlformats.org/officeDocument/2006/relationships/hyperlink" Target="https://uchebnik.mos.ru/catalogue?class_level_ids=5,6,7,8,9&amp;subject_program_ids=31937231" TargetMode="External"/><Relationship Id="rId1031" Type="http://schemas.openxmlformats.org/officeDocument/2006/relationships/hyperlink" Target="https://uchebnik.mos.ru/catalogue?class_level_ids=5,6,7,8,9&amp;subject_program_ids=31937231" TargetMode="External"/><Relationship Id="rId1129" Type="http://schemas.openxmlformats.org/officeDocument/2006/relationships/hyperlink" Target="https://uchebnik.mos.ru/catalogue?class_level_ids=5,6,7,8,9&amp;subject_program_ids=31937231" TargetMode="External"/><Relationship Id="rId706" Type="http://schemas.openxmlformats.org/officeDocument/2006/relationships/hyperlink" Target="https://uchebnik.mos.ru/catalogue?class_level_ids=5,6,7,8,9&amp;subject_program_ids=31937231" TargetMode="External"/><Relationship Id="rId913" Type="http://schemas.openxmlformats.org/officeDocument/2006/relationships/hyperlink" Target="https://uchebnik.mos.ru/catalogue?class_level_ids=5,6,7,8,9&amp;subject_program_ids=31937231" TargetMode="External"/><Relationship Id="rId1336" Type="http://schemas.openxmlformats.org/officeDocument/2006/relationships/hyperlink" Target="https://uchebnik.mos.ru/catalogue?class_level_ids=5,6,7,8,9&amp;subject_program_ids=31937231" TargetMode="External"/><Relationship Id="rId42" Type="http://schemas.openxmlformats.org/officeDocument/2006/relationships/hyperlink" Target="https://uchebnik.mos.ru/catalogue?class_level_ids=5,6,7,8,9&amp;subject_program_ids=31937231" TargetMode="External"/><Relationship Id="rId1403" Type="http://schemas.openxmlformats.org/officeDocument/2006/relationships/hyperlink" Target="https://uchebnik.mos.ru/catalogue?class_level_ids=5,6,7,8,9&amp;subject_program_ids=31937231" TargetMode="External"/><Relationship Id="rId191" Type="http://schemas.openxmlformats.org/officeDocument/2006/relationships/hyperlink" Target="https://uchebnik.mos.ru/catalogue?class_level_ids=5,6,7,8,9&amp;subject_program_ids=31937231" TargetMode="External"/><Relationship Id="rId289" Type="http://schemas.openxmlformats.org/officeDocument/2006/relationships/hyperlink" Target="https://uchebnik.mos.ru/catalogue?class_level_ids=5,6,7,8,9&amp;subject_program_ids=31937231" TargetMode="External"/><Relationship Id="rId496" Type="http://schemas.openxmlformats.org/officeDocument/2006/relationships/hyperlink" Target="https://uchebnik.mos.ru/catalogue?class_level_ids=5,6,7,8,9&amp;subject_program_ids=31937231" TargetMode="External"/><Relationship Id="rId149" Type="http://schemas.openxmlformats.org/officeDocument/2006/relationships/hyperlink" Target="https://uchebnik.mos.ru/catalogue?class_level_ids=5,6,7,8,9&amp;subject_program_ids=31937231" TargetMode="External"/><Relationship Id="rId356" Type="http://schemas.openxmlformats.org/officeDocument/2006/relationships/hyperlink" Target="https://uchebnik.mos.ru/catalogue?class_level_ids=5,6,7,8,9&amp;subject_program_ids=31937231" TargetMode="External"/><Relationship Id="rId563" Type="http://schemas.openxmlformats.org/officeDocument/2006/relationships/hyperlink" Target="https://uchebnik.mos.ru/catalogue?class_level_ids=5,6,7,8,9&amp;subject_program_ids=31937231" TargetMode="External"/><Relationship Id="rId770" Type="http://schemas.openxmlformats.org/officeDocument/2006/relationships/hyperlink" Target="https://uchebnik.mos.ru/catalogue?class_level_ids=5,6,7,8,9&amp;subject_program_ids=31937231" TargetMode="External"/><Relationship Id="rId1193" Type="http://schemas.openxmlformats.org/officeDocument/2006/relationships/hyperlink" Target="https://uchebnik.mos.ru/catalogue?class_level_ids=5,6,7,8,9&amp;subject_program_ids=31937231" TargetMode="External"/><Relationship Id="rId216" Type="http://schemas.openxmlformats.org/officeDocument/2006/relationships/hyperlink" Target="https://uchebnik.mos.ru/catalogue?class_level_ids=5,6,7,8,9&amp;subject_program_ids=31937231" TargetMode="External"/><Relationship Id="rId423" Type="http://schemas.openxmlformats.org/officeDocument/2006/relationships/hyperlink" Target="https://uchebnik.mos.ru/catalogue?class_level_ids=5,6,7,8,9&amp;subject_program_ids=31937231" TargetMode="External"/><Relationship Id="rId868" Type="http://schemas.openxmlformats.org/officeDocument/2006/relationships/hyperlink" Target="https://uchebnik.mos.ru/catalogue?class_level_ids=5,6,7,8,9&amp;subject_program_ids=31937231" TargetMode="External"/><Relationship Id="rId1053" Type="http://schemas.openxmlformats.org/officeDocument/2006/relationships/hyperlink" Target="https://uchebnik.mos.ru/catalogue?class_level_ids=5,6,7,8,9&amp;subject_program_ids=31937231" TargetMode="External"/><Relationship Id="rId1260" Type="http://schemas.openxmlformats.org/officeDocument/2006/relationships/hyperlink" Target="https://uchebnik.mos.ru/catalogue?class_level_ids=5,6,7,8,9&amp;subject_program_ids=31937231" TargetMode="External"/><Relationship Id="rId630" Type="http://schemas.openxmlformats.org/officeDocument/2006/relationships/hyperlink" Target="https://uchebnik.mos.ru/catalogue?class_level_ids=5,6,7,8,9&amp;subject_program_ids=31937231" TargetMode="External"/><Relationship Id="rId728" Type="http://schemas.openxmlformats.org/officeDocument/2006/relationships/hyperlink" Target="https://uchebnik.mos.ru/catalogue?class_level_ids=5,6,7,8,9&amp;subject_program_ids=31937231" TargetMode="External"/><Relationship Id="rId935" Type="http://schemas.openxmlformats.org/officeDocument/2006/relationships/hyperlink" Target="https://easyen.ru/index/katalog/0-95" TargetMode="External"/><Relationship Id="rId1358" Type="http://schemas.openxmlformats.org/officeDocument/2006/relationships/hyperlink" Target="https://uchebnik.mos.ru/catalogue?class_level_ids=5,6,7,8,9&amp;subject_program_ids=31937231" TargetMode="External"/><Relationship Id="rId64" Type="http://schemas.openxmlformats.org/officeDocument/2006/relationships/hyperlink" Target="https://uchebnik.mos.ru/catalogue?class_level_ids=5,6,7,8,9&amp;subject_program_ids=31937231" TargetMode="External"/><Relationship Id="rId1120" Type="http://schemas.openxmlformats.org/officeDocument/2006/relationships/hyperlink" Target="https://uchebnik.mos.ru/catalogue?class_level_ids=5,6,7,8,9&amp;subject_program_ids=31937231" TargetMode="External"/><Relationship Id="rId1218" Type="http://schemas.openxmlformats.org/officeDocument/2006/relationships/hyperlink" Target="https://uchebnik.mos.ru/catalogue?class_level_ids=5,6,7,8,9&amp;subject_program_ids=31937231" TargetMode="External"/><Relationship Id="rId1425" Type="http://schemas.openxmlformats.org/officeDocument/2006/relationships/hyperlink" Target="https://easyen.ru/index/katalog/0-95" TargetMode="External"/><Relationship Id="rId280" Type="http://schemas.openxmlformats.org/officeDocument/2006/relationships/hyperlink" Target="https://uchebnik.mos.ru/catalogue?class_level_ids=5,6,7,8,9&amp;subject_program_ids=31937231" TargetMode="External"/><Relationship Id="rId140" Type="http://schemas.openxmlformats.org/officeDocument/2006/relationships/hyperlink" Target="https://uchebnik.mos.ru/catalogue?class_level_ids=5,6,7,8,9&amp;subject_program_ids=31937231" TargetMode="External"/><Relationship Id="rId378" Type="http://schemas.openxmlformats.org/officeDocument/2006/relationships/hyperlink" Target="https://uchebnik.mos.ru/catalogue?class_level_ids=5,6,7,8,9&amp;subject_program_ids=31937231" TargetMode="External"/><Relationship Id="rId585" Type="http://schemas.openxmlformats.org/officeDocument/2006/relationships/hyperlink" Target="https://uchebnik.mos.ru/catalogue?class_level_ids=5,6,7,8,9&amp;subject_program_ids=31937231" TargetMode="External"/><Relationship Id="rId792" Type="http://schemas.openxmlformats.org/officeDocument/2006/relationships/hyperlink" Target="https://uchebnik.mos.ru/catalogue?class_level_ids=5,6,7,8,9&amp;subject_program_ids=31937231" TargetMode="External"/><Relationship Id="rId6" Type="http://schemas.openxmlformats.org/officeDocument/2006/relationships/footnotes" Target="footnotes.xml"/><Relationship Id="rId238" Type="http://schemas.openxmlformats.org/officeDocument/2006/relationships/hyperlink" Target="https://uchebnik.mos.ru/catalogue?class_level_ids=5,6,7,8,9&amp;subject_program_ids=31937231" TargetMode="External"/><Relationship Id="rId445" Type="http://schemas.openxmlformats.org/officeDocument/2006/relationships/hyperlink" Target="https://uchebnik.mos.ru/catalogue?class_level_ids=5,6,7,8,9&amp;subject_program_ids=31937231" TargetMode="External"/><Relationship Id="rId652" Type="http://schemas.openxmlformats.org/officeDocument/2006/relationships/hyperlink" Target="https://uchebnik.mos.ru/catalogue?class_level_ids=5,6,7,8,9&amp;subject_program_ids=31937231" TargetMode="External"/><Relationship Id="rId1075" Type="http://schemas.openxmlformats.org/officeDocument/2006/relationships/hyperlink" Target="https://uchebnik.mos.ru/catalogue?class_level_ids=5,6,7,8,9&amp;subject_program_ids=31937231" TargetMode="External"/><Relationship Id="rId1282" Type="http://schemas.openxmlformats.org/officeDocument/2006/relationships/hyperlink" Target="https://uchebnik.mos.ru/catalogue?class_level_ids=5,6,7,8,9&amp;subject_program_ids=31937231" TargetMode="External"/><Relationship Id="rId305" Type="http://schemas.openxmlformats.org/officeDocument/2006/relationships/hyperlink" Target="https://uchebnik.mos.ru/catalogue?class_level_ids=5,6,7,8,9&amp;subject_program_ids=31937231" TargetMode="External"/><Relationship Id="rId512" Type="http://schemas.openxmlformats.org/officeDocument/2006/relationships/hyperlink" Target="https://uchebnik.mos.ru/catalogue?class_level_ids=5,6,7,8,9&amp;subject_program_ids=31937231" TargetMode="External"/><Relationship Id="rId957" Type="http://schemas.openxmlformats.org/officeDocument/2006/relationships/hyperlink" Target="https://easyen.ru/index/katalog/0-95" TargetMode="External"/><Relationship Id="rId1142" Type="http://schemas.openxmlformats.org/officeDocument/2006/relationships/hyperlink" Target="https://uchebnik.mos.ru/catalogue?class_level_ids=5,6,7,8,9&amp;subject_program_ids=31937231" TargetMode="External"/><Relationship Id="rId86" Type="http://schemas.openxmlformats.org/officeDocument/2006/relationships/hyperlink" Target="https://uchebnik.mos.ru/catalogue?class_level_ids=5,6,7,8,9&amp;subject_program_ids=31937231" TargetMode="External"/><Relationship Id="rId817" Type="http://schemas.openxmlformats.org/officeDocument/2006/relationships/hyperlink" Target="https://uchebnik.mos.ru/catalogue?class_level_ids=5,6,7,8,9&amp;subject_program_ids=31937231" TargetMode="External"/><Relationship Id="rId1002" Type="http://schemas.openxmlformats.org/officeDocument/2006/relationships/hyperlink" Target="https://uchebnik.mos.ru/catalogue?class_level_ids=5,6,7,8,9&amp;subject_program_ids=31937231" TargetMode="External"/><Relationship Id="rId1447" Type="http://schemas.openxmlformats.org/officeDocument/2006/relationships/hyperlink" Target="https://easyen.ru/index/katalog/0-95" TargetMode="External"/><Relationship Id="rId1307" Type="http://schemas.openxmlformats.org/officeDocument/2006/relationships/hyperlink" Target="https://uchebnik.mos.ru/catalogue?class_level_ids=5,6,7,8,9&amp;subject_program_ids=31937231" TargetMode="External"/><Relationship Id="rId13" Type="http://schemas.openxmlformats.org/officeDocument/2006/relationships/hyperlink" Target="https://uchebnik.mos.ru/catalogue?class_level_ids=5,6,7,8,9&amp;subject_program_ids=31937231" TargetMode="External"/><Relationship Id="rId162" Type="http://schemas.openxmlformats.org/officeDocument/2006/relationships/hyperlink" Target="https://uchebnik.mos.ru/catalogue?class_level_ids=5,6,7,8,9&amp;subject_program_ids=31937231" TargetMode="External"/><Relationship Id="rId467" Type="http://schemas.openxmlformats.org/officeDocument/2006/relationships/hyperlink" Target="https://uchebnik.mos.ru/catalogue?class_level_ids=5,6,7,8,9&amp;subject_program_ids=31937231" TargetMode="External"/><Relationship Id="rId1097" Type="http://schemas.openxmlformats.org/officeDocument/2006/relationships/hyperlink" Target="https://uchebnik.mos.ru/catalogue?class_level_ids=5,6,7,8,9&amp;subject_program_ids=31937231" TargetMode="External"/><Relationship Id="rId674" Type="http://schemas.openxmlformats.org/officeDocument/2006/relationships/hyperlink" Target="https://uchebnik.mos.ru/catalogue?class_level_ids=5,6,7,8,9&amp;subject_program_ids=31937231" TargetMode="External"/><Relationship Id="rId881" Type="http://schemas.openxmlformats.org/officeDocument/2006/relationships/hyperlink" Target="https://uchebnik.mos.ru/catalogue?class_level_ids=5,6,7,8,9&amp;subject_program_ids=31937231" TargetMode="External"/><Relationship Id="rId979" Type="http://schemas.openxmlformats.org/officeDocument/2006/relationships/hyperlink" Target="https://uchebnik.mos.ru/catalogue?class_level_ids=5,6,7,8,9&amp;subject_program_ids=31937231" TargetMode="External"/><Relationship Id="rId327" Type="http://schemas.openxmlformats.org/officeDocument/2006/relationships/hyperlink" Target="https://uchebnik.mos.ru/catalogue?class_level_ids=5,6,7,8,9&amp;subject_program_ids=31937231" TargetMode="External"/><Relationship Id="rId534" Type="http://schemas.openxmlformats.org/officeDocument/2006/relationships/hyperlink" Target="https://uchebnik.mos.ru/catalogue?class_level_ids=5,6,7,8,9&amp;subject_program_ids=31937231" TargetMode="External"/><Relationship Id="rId741" Type="http://schemas.openxmlformats.org/officeDocument/2006/relationships/hyperlink" Target="https://uchebnik.mos.ru/catalogue?class_level_ids=5,6,7,8,9&amp;subject_program_ids=31937231" TargetMode="External"/><Relationship Id="rId839" Type="http://schemas.openxmlformats.org/officeDocument/2006/relationships/hyperlink" Target="https://uchebnik.mos.ru/catalogue?class_level_ids=5,6,7,8,9&amp;subject_program_ids=31937231" TargetMode="External"/><Relationship Id="rId1164" Type="http://schemas.openxmlformats.org/officeDocument/2006/relationships/hyperlink" Target="https://www.uchportal.ru/load/104-6" TargetMode="External"/><Relationship Id="rId1371" Type="http://schemas.openxmlformats.org/officeDocument/2006/relationships/hyperlink" Target="https://uchebnik.mos.ru/catalogue?class_level_ids=5,6,7,8,9&amp;subject_program_ids=31937231" TargetMode="External"/><Relationship Id="rId601" Type="http://schemas.openxmlformats.org/officeDocument/2006/relationships/hyperlink" Target="https://uchebnik.mos.ru/catalogue?class_level_ids=5,6,7,8,9&amp;subject_program_ids=31937231" TargetMode="External"/><Relationship Id="rId1024" Type="http://schemas.openxmlformats.org/officeDocument/2006/relationships/hyperlink" Target="https://uchebnik.mos.ru/catalogue?class_level_ids=5,6,7,8,9&amp;subject_program_ids=31937231" TargetMode="External"/><Relationship Id="rId1231" Type="http://schemas.openxmlformats.org/officeDocument/2006/relationships/hyperlink" Target="https://uchebnik.mos.ru/catalogue?class_level_ids=5,6,7,8,9&amp;subject_program_ids=31937231" TargetMode="External"/><Relationship Id="rId906" Type="http://schemas.openxmlformats.org/officeDocument/2006/relationships/hyperlink" Target="https://uchebnik.mos.ru/catalogue?class_level_ids=5,6,7,8,9&amp;subject_program_ids=31937231" TargetMode="External"/><Relationship Id="rId1329" Type="http://schemas.openxmlformats.org/officeDocument/2006/relationships/hyperlink" Target="https://uchebnik.mos.ru/catalogue?class_level_ids=5,6,7,8,9&amp;subject_program_ids=31937231" TargetMode="External"/><Relationship Id="rId35" Type="http://schemas.openxmlformats.org/officeDocument/2006/relationships/hyperlink" Target="https://uchebnik.mos.ru/catalogue?class_level_ids=5,6,7,8,9&amp;subject_program_ids=31937231" TargetMode="External"/><Relationship Id="rId184" Type="http://schemas.openxmlformats.org/officeDocument/2006/relationships/hyperlink" Target="https://uchebnik.mos.ru/catalogue?class_level_ids=5,6,7,8,9&amp;subject_program_ids=31937231" TargetMode="External"/><Relationship Id="rId391" Type="http://schemas.openxmlformats.org/officeDocument/2006/relationships/hyperlink" Target="https://uchebnik.mos.ru/catalogue?class_level_ids=5,6,7,8,9&amp;subject_program_ids=31937231" TargetMode="External"/><Relationship Id="rId251" Type="http://schemas.openxmlformats.org/officeDocument/2006/relationships/hyperlink" Target="https://uchebnik.mos.ru/catalogue?class_level_ids=5,6,7,8,9&amp;subject_program_ids=31937231" TargetMode="External"/><Relationship Id="rId489" Type="http://schemas.openxmlformats.org/officeDocument/2006/relationships/hyperlink" Target="https://uchebnik.mos.ru/catalogue?class_level_ids=5,6,7,8,9&amp;subject_program_ids=31937231" TargetMode="External"/><Relationship Id="rId696" Type="http://schemas.openxmlformats.org/officeDocument/2006/relationships/hyperlink" Target="https://uchebnik.mos.ru/catalogue?class_level_ids=5,6,7,8,9&amp;subject_program_ids=31937231" TargetMode="External"/><Relationship Id="rId349" Type="http://schemas.openxmlformats.org/officeDocument/2006/relationships/hyperlink" Target="https://uchebnik.mos.ru/catalogue?class_level_ids=5,6,7,8,9&amp;subject_program_ids=31937231" TargetMode="External"/><Relationship Id="rId556" Type="http://schemas.openxmlformats.org/officeDocument/2006/relationships/hyperlink" Target="https://uchebnik.mos.ru/catalogue?class_level_ids=5,6,7,8,9&amp;subject_program_ids=31937231" TargetMode="External"/><Relationship Id="rId763" Type="http://schemas.openxmlformats.org/officeDocument/2006/relationships/hyperlink" Target="https://uchebnik.mos.ru/catalogue?class_level_ids=5,6,7,8,9&amp;subject_program_ids=31937231" TargetMode="External"/><Relationship Id="rId1186" Type="http://schemas.openxmlformats.org/officeDocument/2006/relationships/hyperlink" Target="https://uchebnik.mos.ru/catalogue?class_level_ids=5,6,7,8,9&amp;subject_program_ids=31937231" TargetMode="External"/><Relationship Id="rId1393" Type="http://schemas.openxmlformats.org/officeDocument/2006/relationships/hyperlink" Target="https://uchebnik.mos.ru/catalogue?class_level_ids=5,6,7,8,9&amp;subject_program_ids=31937231" TargetMode="External"/><Relationship Id="rId111" Type="http://schemas.openxmlformats.org/officeDocument/2006/relationships/hyperlink" Target="https://uchebnik.mos.ru/catalogue?class_level_ids=5,6,7,8,9&amp;subject_program_ids=31937231" TargetMode="External"/><Relationship Id="rId209" Type="http://schemas.openxmlformats.org/officeDocument/2006/relationships/hyperlink" Target="https://uchebnik.mos.ru/catalogue?class_level_ids=5,6,7,8,9&amp;subject_program_ids=31937231" TargetMode="External"/><Relationship Id="rId416" Type="http://schemas.openxmlformats.org/officeDocument/2006/relationships/hyperlink" Target="https://uchebnik.mos.ru/catalogue?class_level_ids=5,6,7,8,9&amp;subject_program_ids=31937231" TargetMode="External"/><Relationship Id="rId970" Type="http://schemas.openxmlformats.org/officeDocument/2006/relationships/hyperlink" Target="https://uchebnik.mos.ru/catalogue?class_level_ids=5,6,7,8,9&amp;subject_program_ids=31937231" TargetMode="External"/><Relationship Id="rId1046" Type="http://schemas.openxmlformats.org/officeDocument/2006/relationships/hyperlink" Target="https://uchebnik.mos.ru/catalogue?class_level_ids=5,6,7,8,9&amp;subject_program_ids=31937231" TargetMode="External"/><Relationship Id="rId1253" Type="http://schemas.openxmlformats.org/officeDocument/2006/relationships/hyperlink" Target="https://uchebnik.mos.ru/catalogue?class_level_ids=5,6,7,8,9&amp;subject_program_ids=31937231" TargetMode="External"/><Relationship Id="rId623" Type="http://schemas.openxmlformats.org/officeDocument/2006/relationships/hyperlink" Target="https://uchebnik.mos.ru/catalogue?class_level_ids=5,6,7,8,9&amp;subject_program_ids=31937231" TargetMode="External"/><Relationship Id="rId830" Type="http://schemas.openxmlformats.org/officeDocument/2006/relationships/hyperlink" Target="https://uchebnik.mos.ru/catalogue?class_level_ids=5,6,7,8,9&amp;subject_program_ids=31937231" TargetMode="External"/><Relationship Id="rId928" Type="http://schemas.openxmlformats.org/officeDocument/2006/relationships/hyperlink" Target="https://uchebnik.mos.ru/catalogue?class_level_ids=5,6,7,8,9&amp;subject_program_ids=31937231" TargetMode="External"/><Relationship Id="rId1460" Type="http://schemas.openxmlformats.org/officeDocument/2006/relationships/hyperlink" Target="https://uchi.ru/" TargetMode="External"/><Relationship Id="rId57" Type="http://schemas.openxmlformats.org/officeDocument/2006/relationships/hyperlink" Target="https://uchebnik.mos.ru/catalogue?class_level_ids=5,6,7,8,9&amp;subject_program_ids=31937231" TargetMode="External"/><Relationship Id="rId1113" Type="http://schemas.openxmlformats.org/officeDocument/2006/relationships/hyperlink" Target="https://uchebnik.mos.ru/catalogue?class_level_ids=5,6,7,8,9&amp;subject_program_ids=31937231" TargetMode="External"/><Relationship Id="rId1320" Type="http://schemas.openxmlformats.org/officeDocument/2006/relationships/hyperlink" Target="https://uchebnik.mos.ru/catalogue?class_level_ids=5,6,7,8,9&amp;subject_program_ids=31937231" TargetMode="External"/><Relationship Id="rId1418" Type="http://schemas.openxmlformats.org/officeDocument/2006/relationships/hyperlink" Target="https://easyen.ru/index/katalog/0-95" TargetMode="External"/><Relationship Id="rId273" Type="http://schemas.openxmlformats.org/officeDocument/2006/relationships/hyperlink" Target="https://uchebnik.mos.ru/catalogue?class_level_ids=5,6,7,8,9&amp;subject_program_ids=31937231" TargetMode="External"/><Relationship Id="rId480" Type="http://schemas.openxmlformats.org/officeDocument/2006/relationships/hyperlink" Target="https://uchebnik.mos.ru/catalogue?class_level_ids=5,6,7,8,9&amp;subject_program_ids=31937231" TargetMode="External"/><Relationship Id="rId133" Type="http://schemas.openxmlformats.org/officeDocument/2006/relationships/hyperlink" Target="https://uchebnik.mos.ru/catalogue?class_level_ids=5,6,7,8,9&amp;subject_program_ids=31937231" TargetMode="External"/><Relationship Id="rId340" Type="http://schemas.openxmlformats.org/officeDocument/2006/relationships/hyperlink" Target="https://uchebnik.mos.ru/catalogue?class_level_ids=5,6,7,8,9&amp;subject_program_ids=31937231" TargetMode="External"/><Relationship Id="rId578" Type="http://schemas.openxmlformats.org/officeDocument/2006/relationships/hyperlink" Target="https://uchebnik.mos.ru/catalogue?class_level_ids=5,6,7,8,9&amp;subject_program_ids=31937231" TargetMode="External"/><Relationship Id="rId785" Type="http://schemas.openxmlformats.org/officeDocument/2006/relationships/hyperlink" Target="https://uchebnik.mos.ru/catalogue?class_level_ids=5,6,7,8,9&amp;subject_program_ids=31937231" TargetMode="External"/><Relationship Id="rId992" Type="http://schemas.openxmlformats.org/officeDocument/2006/relationships/hyperlink" Target="https://uchebnik.mos.ru/catalogue?class_level_ids=5,6,7,8,9&amp;subject_program_ids=31937231" TargetMode="External"/><Relationship Id="rId200" Type="http://schemas.openxmlformats.org/officeDocument/2006/relationships/hyperlink" Target="https://uchebnik.mos.ru/catalogue?class_level_ids=5,6,7,8,9&amp;subject_program_ids=31937231" TargetMode="External"/><Relationship Id="rId438" Type="http://schemas.openxmlformats.org/officeDocument/2006/relationships/hyperlink" Target="https://uchebnik.mos.ru/catalogue?class_level_ids=5,6,7,8,9&amp;subject_program_ids=31937231" TargetMode="External"/><Relationship Id="rId645" Type="http://schemas.openxmlformats.org/officeDocument/2006/relationships/hyperlink" Target="https://uchebnik.mos.ru/catalogue?class_level_ids=5,6,7,8,9&amp;subject_program_ids=31937231" TargetMode="External"/><Relationship Id="rId852" Type="http://schemas.openxmlformats.org/officeDocument/2006/relationships/hyperlink" Target="https://uchebnik.mos.ru/catalogue?class_level_ids=5,6,7,8,9&amp;subject_program_ids=31937231" TargetMode="External"/><Relationship Id="rId1068" Type="http://schemas.openxmlformats.org/officeDocument/2006/relationships/hyperlink" Target="https://uchebnik.mos.ru/catalogue?class_level_ids=5,6,7,8,9&amp;subject_program_ids=31937231" TargetMode="External"/><Relationship Id="rId1275" Type="http://schemas.openxmlformats.org/officeDocument/2006/relationships/hyperlink" Target="https://uchebnik.mos.ru/catalogue?class_level_ids=5,6,7,8,9&amp;subject_program_ids=31937231" TargetMode="External"/><Relationship Id="rId505" Type="http://schemas.openxmlformats.org/officeDocument/2006/relationships/hyperlink" Target="https://uchebnik.mos.ru/catalogue?class_level_ids=5,6,7,8,9&amp;subject_program_ids=31937231" TargetMode="External"/><Relationship Id="rId712" Type="http://schemas.openxmlformats.org/officeDocument/2006/relationships/hyperlink" Target="https://uchebnik.mos.ru/catalogue?class_level_ids=5,6,7,8,9&amp;subject_program_ids=31937231" TargetMode="External"/><Relationship Id="rId1135" Type="http://schemas.openxmlformats.org/officeDocument/2006/relationships/hyperlink" Target="https://uchebnik.mos.ru/catalogue?class_level_ids=5,6,7,8,9&amp;subject_program_ids=31937231" TargetMode="External"/><Relationship Id="rId1342" Type="http://schemas.openxmlformats.org/officeDocument/2006/relationships/hyperlink" Target="https://uchebnik.mos.ru/catalogue?class_level_ids=5,6,7,8,9&amp;subject_program_ids=31937231" TargetMode="External"/><Relationship Id="rId79" Type="http://schemas.openxmlformats.org/officeDocument/2006/relationships/hyperlink" Target="https://uchebnik.mos.ru/catalogue?class_level_ids=5,6,7,8,9&amp;subject_program_ids=31937231" TargetMode="External"/><Relationship Id="rId1202" Type="http://schemas.openxmlformats.org/officeDocument/2006/relationships/hyperlink" Target="https://uchebnik.mos.ru/catalogue?class_level_ids=5,6,7,8,9&amp;subject_program_ids=31937231" TargetMode="External"/><Relationship Id="rId295" Type="http://schemas.openxmlformats.org/officeDocument/2006/relationships/hyperlink" Target="https://uchebnik.mos.ru/catalogue?class_level_ids=5,6,7,8,9&amp;subject_program_ids=31937231" TargetMode="External"/><Relationship Id="rId155" Type="http://schemas.openxmlformats.org/officeDocument/2006/relationships/hyperlink" Target="https://uchebnik.mos.ru/catalogue?class_level_ids=5,6,7,8,9&amp;subject_program_ids=31937231" TargetMode="External"/><Relationship Id="rId362" Type="http://schemas.openxmlformats.org/officeDocument/2006/relationships/hyperlink" Target="https://uchebnik.mos.ru/catalogue?class_level_ids=5,6,7,8,9&amp;subject_program_ids=31937231" TargetMode="External"/><Relationship Id="rId1297" Type="http://schemas.openxmlformats.org/officeDocument/2006/relationships/hyperlink" Target="https://uchebnik.mos.ru/catalogue?class_level_ids=5,6,7,8,9&amp;subject_program_ids=31937231" TargetMode="External"/><Relationship Id="rId222" Type="http://schemas.openxmlformats.org/officeDocument/2006/relationships/hyperlink" Target="https://uchebnik.mos.ru/catalogue?class_level_ids=5,6,7,8,9&amp;subject_program_ids=31937231" TargetMode="External"/><Relationship Id="rId667" Type="http://schemas.openxmlformats.org/officeDocument/2006/relationships/hyperlink" Target="https://uchebnik.mos.ru/catalogue?class_level_ids=5,6,7,8,9&amp;subject_program_ids=31937231" TargetMode="External"/><Relationship Id="rId874" Type="http://schemas.openxmlformats.org/officeDocument/2006/relationships/hyperlink" Target="https://uchebnik.mos.ru/catalogue?class_level_ids=5,6,7,8,9&amp;subject_program_ids=31937231" TargetMode="External"/><Relationship Id="rId527" Type="http://schemas.openxmlformats.org/officeDocument/2006/relationships/hyperlink" Target="https://uchebnik.mos.ru/catalogue?class_level_ids=5,6,7,8,9&amp;subject_program_ids=31937231" TargetMode="External"/><Relationship Id="rId734" Type="http://schemas.openxmlformats.org/officeDocument/2006/relationships/hyperlink" Target="https://uchebnik.mos.ru/catalogue?class_level_ids=5,6,7,8,9&amp;subject_program_ids=31937231" TargetMode="External"/><Relationship Id="rId941" Type="http://schemas.openxmlformats.org/officeDocument/2006/relationships/hyperlink" Target="https://easyen.ru/index/katalog/0-95" TargetMode="External"/><Relationship Id="rId1157" Type="http://schemas.openxmlformats.org/officeDocument/2006/relationships/hyperlink" Target="https://uchebnik.mos.ru/catalogue?class_level_ids=5,6,7,8,9&amp;subject_program_ids=31937231" TargetMode="External"/><Relationship Id="rId1364" Type="http://schemas.openxmlformats.org/officeDocument/2006/relationships/hyperlink" Target="https://uchebnik.mos.ru/catalogue?class_level_ids=5,6,7,8,9&amp;subject_program_ids=31937231" TargetMode="External"/><Relationship Id="rId70" Type="http://schemas.openxmlformats.org/officeDocument/2006/relationships/hyperlink" Target="https://uchebnik.mos.ru/catalogue?class_level_ids=5,6,7,8,9&amp;subject_program_ids=31937231" TargetMode="External"/><Relationship Id="rId801" Type="http://schemas.openxmlformats.org/officeDocument/2006/relationships/hyperlink" Target="https://uchebnik.mos.ru/catalogue?class_level_ids=5,6,7,8,9&amp;subject_program_ids=31937231" TargetMode="External"/><Relationship Id="rId1017" Type="http://schemas.openxmlformats.org/officeDocument/2006/relationships/hyperlink" Target="https://uchebnik.mos.ru/catalogue?class_level_ids=5,6,7,8,9&amp;subject_program_ids=31937231" TargetMode="External"/><Relationship Id="rId1224" Type="http://schemas.openxmlformats.org/officeDocument/2006/relationships/hyperlink" Target="https://uchebnik.mos.ru/catalogue?class_level_ids=5,6,7,8,9&amp;subject_program_ids=31937231" TargetMode="External"/><Relationship Id="rId1431" Type="http://schemas.openxmlformats.org/officeDocument/2006/relationships/hyperlink" Target="https://easyen.ru/index/katalog/0-95" TargetMode="External"/><Relationship Id="rId28" Type="http://schemas.openxmlformats.org/officeDocument/2006/relationships/hyperlink" Target="https://uchebnik.mos.ru/catalogue?class_level_ids=5,6,7,8,9&amp;subject_program_ids=31937231" TargetMode="External"/><Relationship Id="rId177" Type="http://schemas.openxmlformats.org/officeDocument/2006/relationships/hyperlink" Target="https://uchebnik.mos.ru/catalogue?class_level_ids=5,6,7,8,9&amp;subject_program_ids=31937231" TargetMode="External"/><Relationship Id="rId384" Type="http://schemas.openxmlformats.org/officeDocument/2006/relationships/hyperlink" Target="https://uchebnik.mos.ru/catalogue?class_level_ids=5,6,7,8,9&amp;subject_program_ids=31937231" TargetMode="External"/><Relationship Id="rId591" Type="http://schemas.openxmlformats.org/officeDocument/2006/relationships/hyperlink" Target="https://uchebnik.mos.ru/catalogue?class_level_ids=5,6,7,8,9&amp;subject_program_ids=31937231" TargetMode="External"/><Relationship Id="rId244" Type="http://schemas.openxmlformats.org/officeDocument/2006/relationships/hyperlink" Target="https://uchebnik.mos.ru/catalogue?class_level_ids=5,6,7,8,9&amp;subject_program_ids=31937231" TargetMode="External"/><Relationship Id="rId689" Type="http://schemas.openxmlformats.org/officeDocument/2006/relationships/hyperlink" Target="https://uchebnik.mos.ru/catalogue?class_level_ids=5,6,7,8,9&amp;subject_program_ids=31937231" TargetMode="External"/><Relationship Id="rId896" Type="http://schemas.openxmlformats.org/officeDocument/2006/relationships/hyperlink" Target="https://uchebnik.mos.ru/catalogue?class_level_ids=5,6,7,8,9&amp;subject_program_ids=31937231" TargetMode="External"/><Relationship Id="rId1081" Type="http://schemas.openxmlformats.org/officeDocument/2006/relationships/hyperlink" Target="https://uchebnik.mos.ru/catalogue?class_level_ids=5,6,7,8,9&amp;subject_program_ids=31937231" TargetMode="External"/><Relationship Id="rId1302" Type="http://schemas.openxmlformats.org/officeDocument/2006/relationships/hyperlink" Target="https://uchebnik.mos.ru/catalogue?class_level_ids=5,6,7,8,9&amp;subject_program_ids=31937231" TargetMode="External"/><Relationship Id="rId39" Type="http://schemas.openxmlformats.org/officeDocument/2006/relationships/hyperlink" Target="https://uchebnik.mos.ru/catalogue?class_level_ids=5,6,7,8,9&amp;subject_program_ids=31937231" TargetMode="External"/><Relationship Id="rId451" Type="http://schemas.openxmlformats.org/officeDocument/2006/relationships/hyperlink" Target="https://uchebnik.mos.ru/catalogue?class_level_ids=5,6,7,8,9&amp;subject_program_ids=31937231" TargetMode="External"/><Relationship Id="rId549" Type="http://schemas.openxmlformats.org/officeDocument/2006/relationships/hyperlink" Target="https://uchebnik.mos.ru/catalogue?class_level_ids=5,6,7,8,9&amp;subject_program_ids=31937231" TargetMode="External"/><Relationship Id="rId756" Type="http://schemas.openxmlformats.org/officeDocument/2006/relationships/hyperlink" Target="https://uchebnik.mos.ru/catalogue?class_level_ids=5,6,7,8,9&amp;subject_program_ids=31937231" TargetMode="External"/><Relationship Id="rId1179" Type="http://schemas.openxmlformats.org/officeDocument/2006/relationships/hyperlink" Target="https://uchebnik.mos.ru/catalogue?class_level_ids=5,6,7,8,9&amp;subject_program_ids=31937231" TargetMode="External"/><Relationship Id="rId1386" Type="http://schemas.openxmlformats.org/officeDocument/2006/relationships/hyperlink" Target="https://uchebnik.mos.ru/catalogue?class_level_ids=5,6,7,8,9&amp;subject_program_ids=31937231" TargetMode="External"/><Relationship Id="rId104" Type="http://schemas.openxmlformats.org/officeDocument/2006/relationships/hyperlink" Target="https://uchebnik.mos.ru/catalogue?class_level_ids=5,6,7,8,9&amp;subject_program_ids=31937231" TargetMode="External"/><Relationship Id="rId188" Type="http://schemas.openxmlformats.org/officeDocument/2006/relationships/hyperlink" Target="https://uchebnik.mos.ru/catalogue?class_level_ids=5,6,7,8,9&amp;subject_program_ids=31937231" TargetMode="External"/><Relationship Id="rId311" Type="http://schemas.openxmlformats.org/officeDocument/2006/relationships/hyperlink" Target="https://uchebnik.mos.ru/catalogue?class_level_ids=5,6,7,8,9&amp;subject_program_ids=31937231" TargetMode="External"/><Relationship Id="rId395" Type="http://schemas.openxmlformats.org/officeDocument/2006/relationships/hyperlink" Target="https://uchebnik.mos.ru/catalogue?class_level_ids=5,6,7,8,9&amp;subject_program_ids=31937231" TargetMode="External"/><Relationship Id="rId409" Type="http://schemas.openxmlformats.org/officeDocument/2006/relationships/hyperlink" Target="https://uchebnik.mos.ru/catalogue?class_level_ids=5,6,7,8,9&amp;subject_program_ids=31937231" TargetMode="External"/><Relationship Id="rId963" Type="http://schemas.openxmlformats.org/officeDocument/2006/relationships/hyperlink" Target="https://uchebnik.mos.ru/catalogue?class_level_ids=5,6,7,8,9&amp;subject_program_ids=31937231" TargetMode="External"/><Relationship Id="rId1039" Type="http://schemas.openxmlformats.org/officeDocument/2006/relationships/hyperlink" Target="https://uchebnik.mos.ru/catalogue?class_level_ids=5,6,7,8,9&amp;subject_program_ids=31937231" TargetMode="External"/><Relationship Id="rId1246" Type="http://schemas.openxmlformats.org/officeDocument/2006/relationships/hyperlink" Target="https://uchebnik.mos.ru/catalogue?class_level_ids=5,6,7,8,9&amp;subject_program_ids=31937231" TargetMode="External"/><Relationship Id="rId92" Type="http://schemas.openxmlformats.org/officeDocument/2006/relationships/hyperlink" Target="https://uchebnik.mos.ru/catalogue?class_level_ids=5,6,7,8,9&amp;subject_program_ids=31937231" TargetMode="External"/><Relationship Id="rId616" Type="http://schemas.openxmlformats.org/officeDocument/2006/relationships/hyperlink" Target="https://uchebnik.mos.ru/catalogue?class_level_ids=5,6,7,8,9&amp;subject_program_ids=31937231" TargetMode="External"/><Relationship Id="rId823" Type="http://schemas.openxmlformats.org/officeDocument/2006/relationships/hyperlink" Target="https://uchebnik.mos.ru/catalogue?class_level_ids=5,6,7,8,9&amp;subject_program_ids=31937231" TargetMode="External"/><Relationship Id="rId1453" Type="http://schemas.openxmlformats.org/officeDocument/2006/relationships/hyperlink" Target="https://easyen.ru/index/katalog/0-95" TargetMode="External"/><Relationship Id="rId255" Type="http://schemas.openxmlformats.org/officeDocument/2006/relationships/hyperlink" Target="https://uchebnik.mos.ru/catalogue?class_level_ids=5,6,7,8,9&amp;subject_program_ids=31937231" TargetMode="External"/><Relationship Id="rId462" Type="http://schemas.openxmlformats.org/officeDocument/2006/relationships/hyperlink" Target="https://uchebnik.mos.ru/catalogue?class_level_ids=5,6,7,8,9&amp;subject_program_ids=31937231" TargetMode="External"/><Relationship Id="rId1092" Type="http://schemas.openxmlformats.org/officeDocument/2006/relationships/hyperlink" Target="https://uchebnik.mos.ru/catalogue?class_level_ids=5,6,7,8,9&amp;subject_program_ids=31937231" TargetMode="External"/><Relationship Id="rId1106" Type="http://schemas.openxmlformats.org/officeDocument/2006/relationships/hyperlink" Target="https://uchebnik.mos.ru/catalogue?class_level_ids=5,6,7,8,9&amp;subject_program_ids=31937231" TargetMode="External"/><Relationship Id="rId1313" Type="http://schemas.openxmlformats.org/officeDocument/2006/relationships/hyperlink" Target="https://uchebnik.mos.ru/catalogue?class_level_ids=5,6,7,8,9&amp;subject_program_ids=31937231" TargetMode="External"/><Relationship Id="rId1397" Type="http://schemas.openxmlformats.org/officeDocument/2006/relationships/hyperlink" Target="https://uchebnik.mos.ru/catalogue?class_level_ids=5,6,7,8,9&amp;subject_program_ids=31937231" TargetMode="External"/><Relationship Id="rId115" Type="http://schemas.openxmlformats.org/officeDocument/2006/relationships/hyperlink" Target="https://uchebnik.mos.ru/catalogue?class_level_ids=5,6,7,8,9&amp;subject_program_ids=31937231" TargetMode="External"/><Relationship Id="rId322" Type="http://schemas.openxmlformats.org/officeDocument/2006/relationships/hyperlink" Target="https://uchebnik.mos.ru/catalogue?class_level_ids=5,6,7,8,9&amp;subject_program_ids=31937231" TargetMode="External"/><Relationship Id="rId767" Type="http://schemas.openxmlformats.org/officeDocument/2006/relationships/hyperlink" Target="https://uchebnik.mos.ru/catalogue?class_level_ids=5,6,7,8,9&amp;subject_program_ids=31937231" TargetMode="External"/><Relationship Id="rId974" Type="http://schemas.openxmlformats.org/officeDocument/2006/relationships/hyperlink" Target="https://uchebnik.mos.ru/catalogue?class_level_ids=5,6,7,8,9&amp;subject_program_ids=31937231" TargetMode="External"/><Relationship Id="rId199" Type="http://schemas.openxmlformats.org/officeDocument/2006/relationships/hyperlink" Target="https://uchebnik.mos.ru/catalogue?class_level_ids=5,6,7,8,9&amp;subject_program_ids=31937231" TargetMode="External"/><Relationship Id="rId627" Type="http://schemas.openxmlformats.org/officeDocument/2006/relationships/hyperlink" Target="https://uchebnik.mos.ru/catalogue?class_level_ids=5,6,7,8,9&amp;subject_program_ids=31937231" TargetMode="External"/><Relationship Id="rId834" Type="http://schemas.openxmlformats.org/officeDocument/2006/relationships/hyperlink" Target="https://uchebnik.mos.ru/catalogue?class_level_ids=5,6,7,8,9&amp;subject_program_ids=31937231" TargetMode="External"/><Relationship Id="rId1257" Type="http://schemas.openxmlformats.org/officeDocument/2006/relationships/hyperlink" Target="https://uchebnik.mos.ru/catalogue?class_level_ids=5,6,7,8,9&amp;subject_program_ids=31937231" TargetMode="External"/><Relationship Id="rId1464" Type="http://schemas.openxmlformats.org/officeDocument/2006/relationships/fontTable" Target="fontTable.xml"/><Relationship Id="rId266" Type="http://schemas.openxmlformats.org/officeDocument/2006/relationships/hyperlink" Target="https://uchebnik.mos.ru/catalogue?class_level_ids=5,6,7,8,9&amp;subject_program_ids=31937231" TargetMode="External"/><Relationship Id="rId473" Type="http://schemas.openxmlformats.org/officeDocument/2006/relationships/hyperlink" Target="https://uchebnik.mos.ru/catalogue?class_level_ids=5,6,7,8,9&amp;subject_program_ids=31937231" TargetMode="External"/><Relationship Id="rId680" Type="http://schemas.openxmlformats.org/officeDocument/2006/relationships/hyperlink" Target="https://uchebnik.mos.ru/catalogue?class_level_ids=5,6,7,8,9&amp;subject_program_ids=31937231" TargetMode="External"/><Relationship Id="rId901" Type="http://schemas.openxmlformats.org/officeDocument/2006/relationships/hyperlink" Target="https://uchebnik.mos.ru/catalogue?class_level_ids=5,6,7,8,9&amp;subject_program_ids=31937231" TargetMode="External"/><Relationship Id="rId1117" Type="http://schemas.openxmlformats.org/officeDocument/2006/relationships/hyperlink" Target="https://uchebnik.mos.ru/catalogue?class_level_ids=5,6,7,8,9&amp;subject_program_ids=31937231" TargetMode="External"/><Relationship Id="rId1324" Type="http://schemas.openxmlformats.org/officeDocument/2006/relationships/hyperlink" Target="https://uchebnik.mos.ru/catalogue?class_level_ids=5,6,7,8,9&amp;subject_program_ids=31937231" TargetMode="External"/><Relationship Id="rId30" Type="http://schemas.openxmlformats.org/officeDocument/2006/relationships/hyperlink" Target="https://uchebnik.mos.ru/catalogue?class_level_ids=5,6,7,8,9&amp;subject_program_ids=31937231" TargetMode="External"/><Relationship Id="rId126" Type="http://schemas.openxmlformats.org/officeDocument/2006/relationships/hyperlink" Target="https://uchebnik.mos.ru/catalogue?class_level_ids=5,6,7,8,9&amp;subject_program_ids=31937231" TargetMode="External"/><Relationship Id="rId333" Type="http://schemas.openxmlformats.org/officeDocument/2006/relationships/hyperlink" Target="https://uchebnik.mos.ru/catalogue?class_level_ids=5,6,7,8,9&amp;subject_program_ids=31937231" TargetMode="External"/><Relationship Id="rId540" Type="http://schemas.openxmlformats.org/officeDocument/2006/relationships/hyperlink" Target="https://uchebnik.mos.ru/catalogue?class_level_ids=5,6,7,8,9&amp;subject_program_ids=31937231" TargetMode="External"/><Relationship Id="rId778" Type="http://schemas.openxmlformats.org/officeDocument/2006/relationships/hyperlink" Target="https://uchebnik.mos.ru/catalogue?class_level_ids=5,6,7,8,9&amp;subject_program_ids=31937231" TargetMode="External"/><Relationship Id="rId985" Type="http://schemas.openxmlformats.org/officeDocument/2006/relationships/hyperlink" Target="https://uchebnik.mos.ru/catalogue?class_level_ids=5,6,7,8,9&amp;subject_program_ids=31937231" TargetMode="External"/><Relationship Id="rId1170" Type="http://schemas.openxmlformats.org/officeDocument/2006/relationships/hyperlink" Target="https://www.uchportal.ru/load/104-6" TargetMode="External"/><Relationship Id="rId638" Type="http://schemas.openxmlformats.org/officeDocument/2006/relationships/hyperlink" Target="https://uchebnik.mos.ru/catalogue?class_level_ids=5,6,7,8,9&amp;subject_program_ids=31937231" TargetMode="External"/><Relationship Id="rId845" Type="http://schemas.openxmlformats.org/officeDocument/2006/relationships/hyperlink" Target="https://uchebnik.mos.ru/catalogue?class_level_ids=5,6,7,8,9&amp;subject_program_ids=31937231" TargetMode="External"/><Relationship Id="rId1030" Type="http://schemas.openxmlformats.org/officeDocument/2006/relationships/hyperlink" Target="https://uchebnik.mos.ru/catalogue?class_level_ids=5,6,7,8,9&amp;subject_program_ids=31937231" TargetMode="External"/><Relationship Id="rId1268" Type="http://schemas.openxmlformats.org/officeDocument/2006/relationships/hyperlink" Target="https://uchebnik.mos.ru/catalogue?class_level_ids=5,6,7,8,9&amp;subject_program_ids=31937231" TargetMode="External"/><Relationship Id="rId277" Type="http://schemas.openxmlformats.org/officeDocument/2006/relationships/hyperlink" Target="https://uchebnik.mos.ru/catalogue?class_level_ids=5,6,7,8,9&amp;subject_program_ids=31937231" TargetMode="External"/><Relationship Id="rId400" Type="http://schemas.openxmlformats.org/officeDocument/2006/relationships/hyperlink" Target="https://uchebnik.mos.ru/catalogue?class_level_ids=5,6,7,8,9&amp;subject_program_ids=31937231" TargetMode="External"/><Relationship Id="rId484" Type="http://schemas.openxmlformats.org/officeDocument/2006/relationships/hyperlink" Target="https://uchebnik.mos.ru/catalogue?class_level_ids=5,6,7,8,9&amp;subject_program_ids=31937231" TargetMode="External"/><Relationship Id="rId705" Type="http://schemas.openxmlformats.org/officeDocument/2006/relationships/hyperlink" Target="https://uchebnik.mos.ru/catalogue?class_level_ids=5,6,7,8,9&amp;subject_program_ids=31937231" TargetMode="External"/><Relationship Id="rId1128" Type="http://schemas.openxmlformats.org/officeDocument/2006/relationships/hyperlink" Target="https://uchebnik.mos.ru/catalogue?class_level_ids=5,6,7,8,9&amp;subject_program_ids=31937231" TargetMode="External"/><Relationship Id="rId1335" Type="http://schemas.openxmlformats.org/officeDocument/2006/relationships/hyperlink" Target="https://uchebnik.mos.ru/catalogue?class_level_ids=5,6,7,8,9&amp;subject_program_ids=31937231" TargetMode="External"/><Relationship Id="rId137" Type="http://schemas.openxmlformats.org/officeDocument/2006/relationships/hyperlink" Target="https://uchebnik.mos.ru/catalogue?class_level_ids=5,6,7,8,9&amp;subject_program_ids=31937231" TargetMode="External"/><Relationship Id="rId344" Type="http://schemas.openxmlformats.org/officeDocument/2006/relationships/hyperlink" Target="https://uchebnik.mos.ru/catalogue?class_level_ids=5,6,7,8,9&amp;subject_program_ids=31937231" TargetMode="External"/><Relationship Id="rId691" Type="http://schemas.openxmlformats.org/officeDocument/2006/relationships/hyperlink" Target="https://uchebnik.mos.ru/catalogue?class_level_ids=5,6,7,8,9&amp;subject_program_ids=31937231" TargetMode="External"/><Relationship Id="rId789" Type="http://schemas.openxmlformats.org/officeDocument/2006/relationships/hyperlink" Target="https://uchebnik.mos.ru/catalogue?class_level_ids=5,6,7,8,9&amp;subject_program_ids=31937231" TargetMode="External"/><Relationship Id="rId912" Type="http://schemas.openxmlformats.org/officeDocument/2006/relationships/hyperlink" Target="https://uchebnik.mos.ru/catalogue?class_level_ids=5,6,7,8,9&amp;subject_program_ids=31937231" TargetMode="External"/><Relationship Id="rId996" Type="http://schemas.openxmlformats.org/officeDocument/2006/relationships/hyperlink" Target="https://uchebnik.mos.ru/catalogue?class_level_ids=5,6,7,8,9&amp;subject_program_ids=31937231" TargetMode="External"/><Relationship Id="rId41" Type="http://schemas.openxmlformats.org/officeDocument/2006/relationships/hyperlink" Target="https://uchebnik.mos.ru/catalogue?class_level_ids=5,6,7,8,9&amp;subject_program_ids=31937231" TargetMode="External"/><Relationship Id="rId551" Type="http://schemas.openxmlformats.org/officeDocument/2006/relationships/hyperlink" Target="https://uchebnik.mos.ru/catalogue?class_level_ids=5,6,7,8,9&amp;subject_program_ids=31937231" TargetMode="External"/><Relationship Id="rId649" Type="http://schemas.openxmlformats.org/officeDocument/2006/relationships/hyperlink" Target="https://uchebnik.mos.ru/catalogue?class_level_ids=5,6,7,8,9&amp;subject_program_ids=31937231" TargetMode="External"/><Relationship Id="rId856" Type="http://schemas.openxmlformats.org/officeDocument/2006/relationships/hyperlink" Target="https://uchebnik.mos.ru/catalogue?class_level_ids=5,6,7,8,9&amp;subject_program_ids=31937231" TargetMode="External"/><Relationship Id="rId1181" Type="http://schemas.openxmlformats.org/officeDocument/2006/relationships/hyperlink" Target="https://uchebnik.mos.ru/catalogue?class_level_ids=5,6,7,8,9&amp;subject_program_ids=31937231" TargetMode="External"/><Relationship Id="rId1279" Type="http://schemas.openxmlformats.org/officeDocument/2006/relationships/hyperlink" Target="https://uchebnik.mos.ru/catalogue?class_level_ids=5,6,7,8,9&amp;subject_program_ids=31937231" TargetMode="External"/><Relationship Id="rId1402" Type="http://schemas.openxmlformats.org/officeDocument/2006/relationships/hyperlink" Target="https://uchebnik.mos.ru/catalogue?class_level_ids=5,6,7,8,9&amp;subject_program_ids=31937231" TargetMode="External"/><Relationship Id="rId190" Type="http://schemas.openxmlformats.org/officeDocument/2006/relationships/hyperlink" Target="https://uchebnik.mos.ru/catalogue?class_level_ids=5,6,7,8,9&amp;subject_program_ids=31937231" TargetMode="External"/><Relationship Id="rId204" Type="http://schemas.openxmlformats.org/officeDocument/2006/relationships/hyperlink" Target="https://uchebnik.mos.ru/catalogue?class_level_ids=5,6,7,8,9&amp;subject_program_ids=31937231" TargetMode="External"/><Relationship Id="rId288" Type="http://schemas.openxmlformats.org/officeDocument/2006/relationships/hyperlink" Target="https://uchebnik.mos.ru/catalogue?class_level_ids=5,6,7,8,9&amp;subject_program_ids=31937231" TargetMode="External"/><Relationship Id="rId411" Type="http://schemas.openxmlformats.org/officeDocument/2006/relationships/hyperlink" Target="https://uchebnik.mos.ru/catalogue?class_level_ids=5,6,7,8,9&amp;subject_program_ids=31937231" TargetMode="External"/><Relationship Id="rId509" Type="http://schemas.openxmlformats.org/officeDocument/2006/relationships/hyperlink" Target="https://uchebnik.mos.ru/catalogue?class_level_ids=5,6,7,8,9&amp;subject_program_ids=31937231" TargetMode="External"/><Relationship Id="rId1041" Type="http://schemas.openxmlformats.org/officeDocument/2006/relationships/hyperlink" Target="https://uchebnik.mos.ru/catalogue?class_level_ids=5,6,7,8,9&amp;subject_program_ids=31937231" TargetMode="External"/><Relationship Id="rId1139" Type="http://schemas.openxmlformats.org/officeDocument/2006/relationships/hyperlink" Target="https://uchebnik.mos.ru/catalogue?class_level_ids=5,6,7,8,9&amp;subject_program_ids=31937231" TargetMode="External"/><Relationship Id="rId1346" Type="http://schemas.openxmlformats.org/officeDocument/2006/relationships/hyperlink" Target="https://uchebnik.mos.ru/catalogue?class_level_ids=5,6,7,8,9&amp;subject_program_ids=31937231" TargetMode="External"/><Relationship Id="rId495" Type="http://schemas.openxmlformats.org/officeDocument/2006/relationships/hyperlink" Target="https://uchebnik.mos.ru/catalogue?class_level_ids=5,6,7,8,9&amp;subject_program_ids=31937231" TargetMode="External"/><Relationship Id="rId716" Type="http://schemas.openxmlformats.org/officeDocument/2006/relationships/hyperlink" Target="https://uchebnik.mos.ru/catalogue?class_level_ids=5,6,7,8,9&amp;subject_program_ids=31937231" TargetMode="External"/><Relationship Id="rId923" Type="http://schemas.openxmlformats.org/officeDocument/2006/relationships/hyperlink" Target="https://uchebnik.mos.ru/catalogue?class_level_ids=5,6,7,8,9&amp;subject_program_ids=31937231" TargetMode="External"/><Relationship Id="rId52" Type="http://schemas.openxmlformats.org/officeDocument/2006/relationships/hyperlink" Target="https://uchebnik.mos.ru/catalogue?class_level_ids=5,6,7,8,9&amp;subject_program_ids=31937231" TargetMode="External"/><Relationship Id="rId148" Type="http://schemas.openxmlformats.org/officeDocument/2006/relationships/hyperlink" Target="https://uchebnik.mos.ru/catalogue?class_level_ids=5,6,7,8,9&amp;subject_program_ids=31937231" TargetMode="External"/><Relationship Id="rId355" Type="http://schemas.openxmlformats.org/officeDocument/2006/relationships/hyperlink" Target="https://uchebnik.mos.ru/catalogue?class_level_ids=5,6,7,8,9&amp;subject_program_ids=31937231" TargetMode="External"/><Relationship Id="rId562" Type="http://schemas.openxmlformats.org/officeDocument/2006/relationships/hyperlink" Target="https://uchebnik.mos.ru/catalogue?class_level_ids=5,6,7,8,9&amp;subject_program_ids=31937231" TargetMode="External"/><Relationship Id="rId1192" Type="http://schemas.openxmlformats.org/officeDocument/2006/relationships/hyperlink" Target="https://uchebnik.mos.ru/catalogue?class_level_ids=5,6,7,8,9&amp;subject_program_ids=31937231" TargetMode="External"/><Relationship Id="rId1206" Type="http://schemas.openxmlformats.org/officeDocument/2006/relationships/hyperlink" Target="https://uchebnik.mos.ru/catalogue?class_level_ids=5,6,7,8,9&amp;subject_program_ids=31937231" TargetMode="External"/><Relationship Id="rId1413" Type="http://schemas.openxmlformats.org/officeDocument/2006/relationships/hyperlink" Target="https://easyen.ru/index/katalog/0-95" TargetMode="External"/><Relationship Id="rId215" Type="http://schemas.openxmlformats.org/officeDocument/2006/relationships/hyperlink" Target="https://uchebnik.mos.ru/catalogue?class_level_ids=5,6,7,8,9&amp;subject_program_ids=31937231" TargetMode="External"/><Relationship Id="rId422" Type="http://schemas.openxmlformats.org/officeDocument/2006/relationships/hyperlink" Target="https://uchebnik.mos.ru/catalogue?class_level_ids=5,6,7,8,9&amp;subject_program_ids=31937231" TargetMode="External"/><Relationship Id="rId867" Type="http://schemas.openxmlformats.org/officeDocument/2006/relationships/hyperlink" Target="https://uchebnik.mos.ru/catalogue?class_level_ids=5,6,7,8,9&amp;subject_program_ids=31937231" TargetMode="External"/><Relationship Id="rId1052" Type="http://schemas.openxmlformats.org/officeDocument/2006/relationships/hyperlink" Target="https://uchebnik.mos.ru/catalogue?class_level_ids=5,6,7,8,9&amp;subject_program_ids=31937231" TargetMode="External"/><Relationship Id="rId299" Type="http://schemas.openxmlformats.org/officeDocument/2006/relationships/hyperlink" Target="https://uchebnik.mos.ru/catalogue?class_level_ids=5,6,7,8,9&amp;subject_program_ids=31937231" TargetMode="External"/><Relationship Id="rId727" Type="http://schemas.openxmlformats.org/officeDocument/2006/relationships/hyperlink" Target="https://uchebnik.mos.ru/catalogue?class_level_ids=5,6,7,8,9&amp;subject_program_ids=31937231" TargetMode="External"/><Relationship Id="rId934" Type="http://schemas.openxmlformats.org/officeDocument/2006/relationships/hyperlink" Target="https://easyen.ru/index/katalog/0-95" TargetMode="External"/><Relationship Id="rId1357" Type="http://schemas.openxmlformats.org/officeDocument/2006/relationships/hyperlink" Target="https://uchebnik.mos.ru/catalogue?class_level_ids=5,6,7,8,9&amp;subject_program_ids=31937231" TargetMode="External"/><Relationship Id="rId63" Type="http://schemas.openxmlformats.org/officeDocument/2006/relationships/hyperlink" Target="https://uchebnik.mos.ru/catalogue?class_level_ids=5,6,7,8,9&amp;subject_program_ids=31937231" TargetMode="External"/><Relationship Id="rId159" Type="http://schemas.openxmlformats.org/officeDocument/2006/relationships/hyperlink" Target="https://uchebnik.mos.ru/catalogue?class_level_ids=5,6,7,8,9&amp;subject_program_ids=31937231" TargetMode="External"/><Relationship Id="rId366" Type="http://schemas.openxmlformats.org/officeDocument/2006/relationships/hyperlink" Target="https://uchebnik.mos.ru/catalogue?class_level_ids=5,6,7,8,9&amp;subject_program_ids=31937231" TargetMode="External"/><Relationship Id="rId573" Type="http://schemas.openxmlformats.org/officeDocument/2006/relationships/hyperlink" Target="https://uchebnik.mos.ru/catalogue?class_level_ids=5,6,7,8,9&amp;subject_program_ids=31937231" TargetMode="External"/><Relationship Id="rId780" Type="http://schemas.openxmlformats.org/officeDocument/2006/relationships/hyperlink" Target="https://uchebnik.mos.ru/catalogue?class_level_ids=5,6,7,8,9&amp;subject_program_ids=31937231" TargetMode="External"/><Relationship Id="rId1217" Type="http://schemas.openxmlformats.org/officeDocument/2006/relationships/hyperlink" Target="https://uchebnik.mos.ru/catalogue?class_level_ids=5,6,7,8,9&amp;subject_program_ids=31937231" TargetMode="External"/><Relationship Id="rId1424" Type="http://schemas.openxmlformats.org/officeDocument/2006/relationships/hyperlink" Target="https://easyen.ru/index/katalog/0-95" TargetMode="External"/><Relationship Id="rId226" Type="http://schemas.openxmlformats.org/officeDocument/2006/relationships/hyperlink" Target="https://uchebnik.mos.ru/catalogue?class_level_ids=5,6,7,8,9&amp;subject_program_ids=31937231" TargetMode="External"/><Relationship Id="rId433" Type="http://schemas.openxmlformats.org/officeDocument/2006/relationships/hyperlink" Target="https://uchebnik.mos.ru/catalogue?class_level_ids=5,6,7,8,9&amp;subject_program_ids=31937231" TargetMode="External"/><Relationship Id="rId878" Type="http://schemas.openxmlformats.org/officeDocument/2006/relationships/hyperlink" Target="https://uchebnik.mos.ru/catalogue?class_level_ids=5,6,7,8,9&amp;subject_program_ids=31937231" TargetMode="External"/><Relationship Id="rId1063" Type="http://schemas.openxmlformats.org/officeDocument/2006/relationships/hyperlink" Target="https://uchebnik.mos.ru/catalogue?class_level_ids=5,6,7,8,9&amp;subject_program_ids=31937231" TargetMode="External"/><Relationship Id="rId1270" Type="http://schemas.openxmlformats.org/officeDocument/2006/relationships/hyperlink" Target="https://uchebnik.mos.ru/catalogue?class_level_ids=5,6,7,8,9&amp;subject_program_ids=31937231" TargetMode="External"/><Relationship Id="rId640" Type="http://schemas.openxmlformats.org/officeDocument/2006/relationships/hyperlink" Target="https://uchebnik.mos.ru/catalogue?class_level_ids=5,6,7,8,9&amp;subject_program_ids=31937231" TargetMode="External"/><Relationship Id="rId738" Type="http://schemas.openxmlformats.org/officeDocument/2006/relationships/hyperlink" Target="https://uchebnik.mos.ru/catalogue?class_level_ids=5,6,7,8,9&amp;subject_program_ids=31937231" TargetMode="External"/><Relationship Id="rId945" Type="http://schemas.openxmlformats.org/officeDocument/2006/relationships/hyperlink" Target="https://easyen.ru/index/katalog/0-95" TargetMode="External"/><Relationship Id="rId1368" Type="http://schemas.openxmlformats.org/officeDocument/2006/relationships/hyperlink" Target="https://uchebnik.mos.ru/catalogue?class_level_ids=5,6,7,8,9&amp;subject_program_ids=31937231" TargetMode="External"/><Relationship Id="rId74" Type="http://schemas.openxmlformats.org/officeDocument/2006/relationships/hyperlink" Target="https://uchebnik.mos.ru/catalogue?class_level_ids=5,6,7,8,9&amp;subject_program_ids=31937231" TargetMode="External"/><Relationship Id="rId377" Type="http://schemas.openxmlformats.org/officeDocument/2006/relationships/hyperlink" Target="https://uchebnik.mos.ru/catalogue?class_level_ids=5,6,7,8,9&amp;subject_program_ids=31937231" TargetMode="External"/><Relationship Id="rId500" Type="http://schemas.openxmlformats.org/officeDocument/2006/relationships/hyperlink" Target="https://uchebnik.mos.ru/catalogue?class_level_ids=5,6,7,8,9&amp;subject_program_ids=31937231" TargetMode="External"/><Relationship Id="rId584" Type="http://schemas.openxmlformats.org/officeDocument/2006/relationships/hyperlink" Target="https://uchebnik.mos.ru/catalogue?class_level_ids=5,6,7,8,9&amp;subject_program_ids=31937231" TargetMode="External"/><Relationship Id="rId805" Type="http://schemas.openxmlformats.org/officeDocument/2006/relationships/hyperlink" Target="https://uchebnik.mos.ru/catalogue?class_level_ids=5,6,7,8,9&amp;subject_program_ids=31937231" TargetMode="External"/><Relationship Id="rId1130" Type="http://schemas.openxmlformats.org/officeDocument/2006/relationships/hyperlink" Target="https://uchebnik.mos.ru/catalogue?class_level_ids=5,6,7,8,9&amp;subject_program_ids=31937231" TargetMode="External"/><Relationship Id="rId1228" Type="http://schemas.openxmlformats.org/officeDocument/2006/relationships/hyperlink" Target="https://uchebnik.mos.ru/catalogue?class_level_ids=5,6,7,8,9&amp;subject_program_ids=31937231" TargetMode="External"/><Relationship Id="rId1435" Type="http://schemas.openxmlformats.org/officeDocument/2006/relationships/footer" Target="footer1.xml"/><Relationship Id="rId5" Type="http://schemas.openxmlformats.org/officeDocument/2006/relationships/webSettings" Target="webSettings.xml"/><Relationship Id="rId237" Type="http://schemas.openxmlformats.org/officeDocument/2006/relationships/hyperlink" Target="https://uchebnik.mos.ru/catalogue?class_level_ids=5,6,7,8,9&amp;subject_program_ids=31937231" TargetMode="External"/><Relationship Id="rId791" Type="http://schemas.openxmlformats.org/officeDocument/2006/relationships/hyperlink" Target="https://uchebnik.mos.ru/catalogue?class_level_ids=5,6,7,8,9&amp;subject_program_ids=31937231" TargetMode="External"/><Relationship Id="rId889" Type="http://schemas.openxmlformats.org/officeDocument/2006/relationships/hyperlink" Target="https://uchebnik.mos.ru/catalogue?class_level_ids=5,6,7,8,9&amp;subject_program_ids=31937231" TargetMode="External"/><Relationship Id="rId1074" Type="http://schemas.openxmlformats.org/officeDocument/2006/relationships/hyperlink" Target="https://uchebnik.mos.ru/catalogue?class_level_ids=5,6,7,8,9&amp;subject_program_ids=31937231" TargetMode="External"/><Relationship Id="rId444" Type="http://schemas.openxmlformats.org/officeDocument/2006/relationships/hyperlink" Target="https://uchebnik.mos.ru/catalogue?class_level_ids=5,6,7,8,9&amp;subject_program_ids=31937231" TargetMode="External"/><Relationship Id="rId651" Type="http://schemas.openxmlformats.org/officeDocument/2006/relationships/hyperlink" Target="https://uchebnik.mos.ru/catalogue?class_level_ids=5,6,7,8,9&amp;subject_program_ids=31937231" TargetMode="External"/><Relationship Id="rId749" Type="http://schemas.openxmlformats.org/officeDocument/2006/relationships/hyperlink" Target="https://uchebnik.mos.ru/catalogue?class_level_ids=5,6,7,8,9&amp;subject_program_ids=31937231" TargetMode="External"/><Relationship Id="rId1281" Type="http://schemas.openxmlformats.org/officeDocument/2006/relationships/hyperlink" Target="https://uchebnik.mos.ru/catalogue?class_level_ids=5,6,7,8,9&amp;subject_program_ids=31937231" TargetMode="External"/><Relationship Id="rId1379" Type="http://schemas.openxmlformats.org/officeDocument/2006/relationships/hyperlink" Target="https://uchebnik.mos.ru/catalogue?class_level_ids=5,6,7,8,9&amp;subject_program_ids=31937231" TargetMode="External"/><Relationship Id="rId290" Type="http://schemas.openxmlformats.org/officeDocument/2006/relationships/hyperlink" Target="https://uchebnik.mos.ru/catalogue?class_level_ids=5,6,7,8,9&amp;subject_program_ids=31937231" TargetMode="External"/><Relationship Id="rId304" Type="http://schemas.openxmlformats.org/officeDocument/2006/relationships/hyperlink" Target="https://uchebnik.mos.ru/catalogue?class_level_ids=5,6,7,8,9&amp;subject_program_ids=31937231" TargetMode="External"/><Relationship Id="rId388" Type="http://schemas.openxmlformats.org/officeDocument/2006/relationships/hyperlink" Target="https://uchebnik.mos.ru/catalogue?class_level_ids=5,6,7,8,9&amp;subject_program_ids=31937231" TargetMode="External"/><Relationship Id="rId511" Type="http://schemas.openxmlformats.org/officeDocument/2006/relationships/hyperlink" Target="https://uchebnik.mos.ru/catalogue?class_level_ids=5,6,7,8,9&amp;subject_program_ids=31937231" TargetMode="External"/><Relationship Id="rId609" Type="http://schemas.openxmlformats.org/officeDocument/2006/relationships/hyperlink" Target="https://uchebnik.mos.ru/catalogue?class_level_ids=5,6,7,8,9&amp;subject_program_ids=31937231" TargetMode="External"/><Relationship Id="rId956" Type="http://schemas.openxmlformats.org/officeDocument/2006/relationships/hyperlink" Target="https://easyen.ru/index/katalog/0-95" TargetMode="External"/><Relationship Id="rId1141" Type="http://schemas.openxmlformats.org/officeDocument/2006/relationships/hyperlink" Target="https://uchebnik.mos.ru/catalogue?class_level_ids=5,6,7,8,9&amp;subject_program_ids=31937231" TargetMode="External"/><Relationship Id="rId1239" Type="http://schemas.openxmlformats.org/officeDocument/2006/relationships/hyperlink" Target="https://uchebnik.mos.ru/catalogue?class_level_ids=5,6,7,8,9&amp;subject_program_ids=31937231" TargetMode="External"/><Relationship Id="rId85" Type="http://schemas.openxmlformats.org/officeDocument/2006/relationships/hyperlink" Target="https://uchebnik.mos.ru/catalogue?class_level_ids=5,6,7,8,9&amp;subject_program_ids=31937231" TargetMode="External"/><Relationship Id="rId150" Type="http://schemas.openxmlformats.org/officeDocument/2006/relationships/hyperlink" Target="https://uchebnik.mos.ru/catalogue?class_level_ids=5,6,7,8,9&amp;subject_program_ids=31937231" TargetMode="External"/><Relationship Id="rId595" Type="http://schemas.openxmlformats.org/officeDocument/2006/relationships/hyperlink" Target="https://uchebnik.mos.ru/catalogue?class_level_ids=5,6,7,8,9&amp;subject_program_ids=31937231" TargetMode="External"/><Relationship Id="rId816" Type="http://schemas.openxmlformats.org/officeDocument/2006/relationships/hyperlink" Target="https://uchebnik.mos.ru/catalogue?class_level_ids=5,6,7,8,9&amp;subject_program_ids=31937231" TargetMode="External"/><Relationship Id="rId1001" Type="http://schemas.openxmlformats.org/officeDocument/2006/relationships/hyperlink" Target="https://uchebnik.mos.ru/catalogue?class_level_ids=5,6,7,8,9&amp;subject_program_ids=31937231" TargetMode="External"/><Relationship Id="rId1446" Type="http://schemas.openxmlformats.org/officeDocument/2006/relationships/hyperlink" Target="https://easyen.ru/index/katalog/0-95" TargetMode="External"/><Relationship Id="rId248" Type="http://schemas.openxmlformats.org/officeDocument/2006/relationships/hyperlink" Target="https://uchebnik.mos.ru/catalogue?class_level_ids=5,6,7,8,9&amp;subject_program_ids=31937231" TargetMode="External"/><Relationship Id="rId455" Type="http://schemas.openxmlformats.org/officeDocument/2006/relationships/hyperlink" Target="https://uchebnik.mos.ru/catalogue?class_level_ids=5,6,7,8,9&amp;subject_program_ids=31937231" TargetMode="External"/><Relationship Id="rId662" Type="http://schemas.openxmlformats.org/officeDocument/2006/relationships/hyperlink" Target="https://uchebnik.mos.ru/catalogue?class_level_ids=5,6,7,8,9&amp;subject_program_ids=31937231" TargetMode="External"/><Relationship Id="rId1085" Type="http://schemas.openxmlformats.org/officeDocument/2006/relationships/hyperlink" Target="https://uchebnik.mos.ru/catalogue?class_level_ids=5,6,7,8,9&amp;subject_program_ids=31937231" TargetMode="External"/><Relationship Id="rId1292" Type="http://schemas.openxmlformats.org/officeDocument/2006/relationships/hyperlink" Target="https://uchebnik.mos.ru/catalogue?class_level_ids=5,6,7,8,9&amp;subject_program_ids=31937231" TargetMode="External"/><Relationship Id="rId1306" Type="http://schemas.openxmlformats.org/officeDocument/2006/relationships/hyperlink" Target="https://uchebnik.mos.ru/catalogue?class_level_ids=5,6,7,8,9&amp;subject_program_ids=31937231" TargetMode="External"/><Relationship Id="rId12" Type="http://schemas.openxmlformats.org/officeDocument/2006/relationships/hyperlink" Target="https://uchebnik.mos.ru/catalogue?class_level_ids=5,6,7,8,9&amp;subject_program_ids=31937231" TargetMode="External"/><Relationship Id="rId108" Type="http://schemas.openxmlformats.org/officeDocument/2006/relationships/hyperlink" Target="https://uchebnik.mos.ru/catalogue?class_level_ids=5,6,7,8,9&amp;subject_program_ids=31937231" TargetMode="External"/><Relationship Id="rId315" Type="http://schemas.openxmlformats.org/officeDocument/2006/relationships/hyperlink" Target="https://uchebnik.mos.ru/catalogue?class_level_ids=5,6,7,8,9&amp;subject_program_ids=31937231" TargetMode="External"/><Relationship Id="rId522" Type="http://schemas.openxmlformats.org/officeDocument/2006/relationships/hyperlink" Target="https://uchebnik.mos.ru/catalogue?class_level_ids=5,6,7,8,9&amp;subject_program_ids=31937231" TargetMode="External"/><Relationship Id="rId967" Type="http://schemas.openxmlformats.org/officeDocument/2006/relationships/hyperlink" Target="https://uchebnik.mos.ru/catalogue?class_level_ids=5,6,7,8,9&amp;subject_program_ids=31937231" TargetMode="External"/><Relationship Id="rId1152" Type="http://schemas.openxmlformats.org/officeDocument/2006/relationships/hyperlink" Target="https://uchebnik.mos.ru/catalogue?class_level_ids=5,6,7,8,9&amp;subject_program_ids=31937231" TargetMode="External"/><Relationship Id="rId96" Type="http://schemas.openxmlformats.org/officeDocument/2006/relationships/hyperlink" Target="https://uchebnik.mos.ru/catalogue?class_level_ids=5,6,7,8,9&amp;subject_program_ids=31937231" TargetMode="External"/><Relationship Id="rId161" Type="http://schemas.openxmlformats.org/officeDocument/2006/relationships/hyperlink" Target="https://uchebnik.mos.ru/catalogue?class_level_ids=5,6,7,8,9&amp;subject_program_ids=31937231" TargetMode="External"/><Relationship Id="rId399" Type="http://schemas.openxmlformats.org/officeDocument/2006/relationships/hyperlink" Target="https://uchebnik.mos.ru/catalogue?class_level_ids=5,6,7,8,9&amp;subject_program_ids=31937231" TargetMode="External"/><Relationship Id="rId827" Type="http://schemas.openxmlformats.org/officeDocument/2006/relationships/hyperlink" Target="https://uchebnik.mos.ru/catalogue?class_level_ids=5,6,7,8,9&amp;subject_program_ids=31937231" TargetMode="External"/><Relationship Id="rId1012" Type="http://schemas.openxmlformats.org/officeDocument/2006/relationships/hyperlink" Target="https://uchebnik.mos.ru/catalogue?class_level_ids=5,6,7,8,9&amp;subject_program_ids=31937231" TargetMode="External"/><Relationship Id="rId1457" Type="http://schemas.openxmlformats.org/officeDocument/2006/relationships/hyperlink" Target="https://resh.edu.ru/" TargetMode="External"/><Relationship Id="rId259" Type="http://schemas.openxmlformats.org/officeDocument/2006/relationships/hyperlink" Target="https://uchebnik.mos.ru/catalogue?class_level_ids=5,6,7,8,9&amp;subject_program_ids=31937231" TargetMode="External"/><Relationship Id="rId466" Type="http://schemas.openxmlformats.org/officeDocument/2006/relationships/hyperlink" Target="https://uchebnik.mos.ru/catalogue?class_level_ids=5,6,7,8,9&amp;subject_program_ids=31937231" TargetMode="External"/><Relationship Id="rId673" Type="http://schemas.openxmlformats.org/officeDocument/2006/relationships/hyperlink" Target="https://uchebnik.mos.ru/catalogue?class_level_ids=5,6,7,8,9&amp;subject_program_ids=31937231" TargetMode="External"/><Relationship Id="rId880" Type="http://schemas.openxmlformats.org/officeDocument/2006/relationships/hyperlink" Target="https://uchebnik.mos.ru/catalogue?class_level_ids=5,6,7,8,9&amp;subject_program_ids=31937231" TargetMode="External"/><Relationship Id="rId1096" Type="http://schemas.openxmlformats.org/officeDocument/2006/relationships/hyperlink" Target="https://uchebnik.mos.ru/catalogue?class_level_ids=5,6,7,8,9&amp;subject_program_ids=31937231" TargetMode="External"/><Relationship Id="rId1317" Type="http://schemas.openxmlformats.org/officeDocument/2006/relationships/hyperlink" Target="https://uchebnik.mos.ru/catalogue?class_level_ids=5,6,7,8,9&amp;subject_program_ids=31937231" TargetMode="External"/><Relationship Id="rId23" Type="http://schemas.openxmlformats.org/officeDocument/2006/relationships/hyperlink" Target="https://uchebnik.mos.ru/catalogue?class_level_ids=5,6,7,8,9&amp;subject_program_ids=31937231" TargetMode="External"/><Relationship Id="rId119" Type="http://schemas.openxmlformats.org/officeDocument/2006/relationships/hyperlink" Target="https://uchebnik.mos.ru/catalogue?class_level_ids=5,6,7,8,9&amp;subject_program_ids=31937231" TargetMode="External"/><Relationship Id="rId326" Type="http://schemas.openxmlformats.org/officeDocument/2006/relationships/hyperlink" Target="https://uchebnik.mos.ru/catalogue?class_level_ids=5,6,7,8,9&amp;subject_program_ids=31937231" TargetMode="External"/><Relationship Id="rId533" Type="http://schemas.openxmlformats.org/officeDocument/2006/relationships/hyperlink" Target="https://uchebnik.mos.ru/catalogue?class_level_ids=5,6,7,8,9&amp;subject_program_ids=31937231" TargetMode="External"/><Relationship Id="rId978" Type="http://schemas.openxmlformats.org/officeDocument/2006/relationships/hyperlink" Target="https://uchebnik.mos.ru/catalogue?class_level_ids=5,6,7,8,9&amp;subject_program_ids=31937231" TargetMode="External"/><Relationship Id="rId1163" Type="http://schemas.openxmlformats.org/officeDocument/2006/relationships/hyperlink" Target="https://www.uchportal.ru/load/104-6" TargetMode="External"/><Relationship Id="rId1370" Type="http://schemas.openxmlformats.org/officeDocument/2006/relationships/hyperlink" Target="https://uchebnik.mos.ru/catalogue?class_level_ids=5,6,7,8,9&amp;subject_program_ids=31937231" TargetMode="External"/><Relationship Id="rId740" Type="http://schemas.openxmlformats.org/officeDocument/2006/relationships/hyperlink" Target="https://uchebnik.mos.ru/catalogue?class_level_ids=5,6,7,8,9&amp;subject_program_ids=31937231" TargetMode="External"/><Relationship Id="rId838" Type="http://schemas.openxmlformats.org/officeDocument/2006/relationships/hyperlink" Target="https://uchebnik.mos.ru/catalogue?class_level_ids=5,6,7,8,9&amp;subject_program_ids=31937231" TargetMode="External"/><Relationship Id="rId1023" Type="http://schemas.openxmlformats.org/officeDocument/2006/relationships/hyperlink" Target="https://uchebnik.mos.ru/catalogue?class_level_ids=5,6,7,8,9&amp;subject_program_ids=31937231" TargetMode="External"/><Relationship Id="rId172" Type="http://schemas.openxmlformats.org/officeDocument/2006/relationships/hyperlink" Target="https://uchebnik.mos.ru/catalogue?class_level_ids=5,6,7,8,9&amp;subject_program_ids=31937231" TargetMode="External"/><Relationship Id="rId477" Type="http://schemas.openxmlformats.org/officeDocument/2006/relationships/hyperlink" Target="https://uchebnik.mos.ru/catalogue?class_level_ids=5,6,7,8,9&amp;subject_program_ids=31937231" TargetMode="External"/><Relationship Id="rId600" Type="http://schemas.openxmlformats.org/officeDocument/2006/relationships/hyperlink" Target="https://uchebnik.mos.ru/catalogue?class_level_ids=5,6,7,8,9&amp;subject_program_ids=31937231" TargetMode="External"/><Relationship Id="rId684" Type="http://schemas.openxmlformats.org/officeDocument/2006/relationships/hyperlink" Target="https://uchebnik.mos.ru/catalogue?class_level_ids=5,6,7,8,9&amp;subject_program_ids=31937231" TargetMode="External"/><Relationship Id="rId1230" Type="http://schemas.openxmlformats.org/officeDocument/2006/relationships/hyperlink" Target="https://uchebnik.mos.ru/catalogue?class_level_ids=5,6,7,8,9&amp;subject_program_ids=31937231" TargetMode="External"/><Relationship Id="rId1328" Type="http://schemas.openxmlformats.org/officeDocument/2006/relationships/hyperlink" Target="https://uchebnik.mos.ru/catalogue?class_level_ids=5,6,7,8,9&amp;subject_program_ids=31937231" TargetMode="External"/><Relationship Id="rId337" Type="http://schemas.openxmlformats.org/officeDocument/2006/relationships/hyperlink" Target="https://uchebnik.mos.ru/catalogue?class_level_ids=5,6,7,8,9&amp;subject_program_ids=31937231" TargetMode="External"/><Relationship Id="rId891" Type="http://schemas.openxmlformats.org/officeDocument/2006/relationships/hyperlink" Target="https://uchebnik.mos.ru/catalogue?class_level_ids=5,6,7,8,9&amp;subject_program_ids=31937231" TargetMode="External"/><Relationship Id="rId905" Type="http://schemas.openxmlformats.org/officeDocument/2006/relationships/hyperlink" Target="https://uchebnik.mos.ru/catalogue?class_level_ids=5,6,7,8,9&amp;subject_program_ids=31937231" TargetMode="External"/><Relationship Id="rId989" Type="http://schemas.openxmlformats.org/officeDocument/2006/relationships/hyperlink" Target="https://uchebnik.mos.ru/catalogue?class_level_ids=5,6,7,8,9&amp;subject_program_ids=31937231" TargetMode="External"/><Relationship Id="rId34" Type="http://schemas.openxmlformats.org/officeDocument/2006/relationships/hyperlink" Target="https://uchebnik.mos.ru/catalogue?class_level_ids=5,6,7,8,9&amp;subject_program_ids=31937231" TargetMode="External"/><Relationship Id="rId544" Type="http://schemas.openxmlformats.org/officeDocument/2006/relationships/hyperlink" Target="https://uchebnik.mos.ru/catalogue?class_level_ids=5,6,7,8,9&amp;subject_program_ids=31937231" TargetMode="External"/><Relationship Id="rId751" Type="http://schemas.openxmlformats.org/officeDocument/2006/relationships/hyperlink" Target="https://uchebnik.mos.ru/catalogue?class_level_ids=5,6,7,8,9&amp;subject_program_ids=31937231" TargetMode="External"/><Relationship Id="rId849" Type="http://schemas.openxmlformats.org/officeDocument/2006/relationships/hyperlink" Target="https://uchebnik.mos.ru/catalogue?class_level_ids=5,6,7,8,9&amp;subject_program_ids=31937231" TargetMode="External"/><Relationship Id="rId1174" Type="http://schemas.openxmlformats.org/officeDocument/2006/relationships/hyperlink" Target="https://www.uchportal.ru/load/104-6" TargetMode="External"/><Relationship Id="rId1381" Type="http://schemas.openxmlformats.org/officeDocument/2006/relationships/hyperlink" Target="https://uchebnik.mos.ru/catalogue?class_level_ids=5,6,7,8,9&amp;subject_program_ids=31937231" TargetMode="External"/><Relationship Id="rId183" Type="http://schemas.openxmlformats.org/officeDocument/2006/relationships/hyperlink" Target="https://uchebnik.mos.ru/catalogue?class_level_ids=5,6,7,8,9&amp;subject_program_ids=31937231" TargetMode="External"/><Relationship Id="rId390" Type="http://schemas.openxmlformats.org/officeDocument/2006/relationships/hyperlink" Target="https://uchebnik.mos.ru/catalogue?class_level_ids=5,6,7,8,9&amp;subject_program_ids=31937231" TargetMode="External"/><Relationship Id="rId404" Type="http://schemas.openxmlformats.org/officeDocument/2006/relationships/hyperlink" Target="https://uchebnik.mos.ru/catalogue?class_level_ids=5,6,7,8,9&amp;subject_program_ids=31937231" TargetMode="External"/><Relationship Id="rId611" Type="http://schemas.openxmlformats.org/officeDocument/2006/relationships/hyperlink" Target="https://uchebnik.mos.ru/catalogue?class_level_ids=5,6,7,8,9&amp;subject_program_ids=31937231" TargetMode="External"/><Relationship Id="rId1034" Type="http://schemas.openxmlformats.org/officeDocument/2006/relationships/hyperlink" Target="https://uchebnik.mos.ru/catalogue?class_level_ids=5,6,7,8,9&amp;subject_program_ids=31937231" TargetMode="External"/><Relationship Id="rId1241" Type="http://schemas.openxmlformats.org/officeDocument/2006/relationships/hyperlink" Target="https://uchebnik.mos.ru/catalogue?class_level_ids=5,6,7,8,9&amp;subject_program_ids=31937231" TargetMode="External"/><Relationship Id="rId1339" Type="http://schemas.openxmlformats.org/officeDocument/2006/relationships/hyperlink" Target="https://uchebnik.mos.ru/catalogue?class_level_ids=5,6,7,8,9&amp;subject_program_ids=31937231" TargetMode="External"/><Relationship Id="rId250" Type="http://schemas.openxmlformats.org/officeDocument/2006/relationships/hyperlink" Target="https://uchebnik.mos.ru/catalogue?class_level_ids=5,6,7,8,9&amp;subject_program_ids=31937231" TargetMode="External"/><Relationship Id="rId488" Type="http://schemas.openxmlformats.org/officeDocument/2006/relationships/hyperlink" Target="https://uchebnik.mos.ru/catalogue?class_level_ids=5,6,7,8,9&amp;subject_program_ids=31937231" TargetMode="External"/><Relationship Id="rId695" Type="http://schemas.openxmlformats.org/officeDocument/2006/relationships/hyperlink" Target="https://uchebnik.mos.ru/catalogue?class_level_ids=5,6,7,8,9&amp;subject_program_ids=31937231" TargetMode="External"/><Relationship Id="rId709" Type="http://schemas.openxmlformats.org/officeDocument/2006/relationships/hyperlink" Target="https://uchebnik.mos.ru/catalogue?class_level_ids=5,6,7,8,9&amp;subject_program_ids=31937231" TargetMode="External"/><Relationship Id="rId916" Type="http://schemas.openxmlformats.org/officeDocument/2006/relationships/hyperlink" Target="https://uchebnik.mos.ru/catalogue?class_level_ids=5,6,7,8,9&amp;subject_program_ids=31937231" TargetMode="External"/><Relationship Id="rId1101" Type="http://schemas.openxmlformats.org/officeDocument/2006/relationships/hyperlink" Target="https://uchebnik.mos.ru/catalogue?class_level_ids=5,6,7,8,9&amp;subject_program_ids=31937231" TargetMode="External"/><Relationship Id="rId45" Type="http://schemas.openxmlformats.org/officeDocument/2006/relationships/hyperlink" Target="https://uchebnik.mos.ru/catalogue?class_level_ids=5,6,7,8,9&amp;subject_program_ids=31937231" TargetMode="External"/><Relationship Id="rId110" Type="http://schemas.openxmlformats.org/officeDocument/2006/relationships/hyperlink" Target="https://uchebnik.mos.ru/catalogue?class_level_ids=5,6,7,8,9&amp;subject_program_ids=31937231" TargetMode="External"/><Relationship Id="rId348" Type="http://schemas.openxmlformats.org/officeDocument/2006/relationships/hyperlink" Target="https://uchebnik.mos.ru/catalogue?class_level_ids=5,6,7,8,9&amp;subject_program_ids=31937231" TargetMode="External"/><Relationship Id="rId555" Type="http://schemas.openxmlformats.org/officeDocument/2006/relationships/hyperlink" Target="https://uchebnik.mos.ru/catalogue?class_level_ids=5,6,7,8,9&amp;subject_program_ids=31937231" TargetMode="External"/><Relationship Id="rId762" Type="http://schemas.openxmlformats.org/officeDocument/2006/relationships/hyperlink" Target="https://uchebnik.mos.ru/catalogue?class_level_ids=5,6,7,8,9&amp;subject_program_ids=31937231" TargetMode="External"/><Relationship Id="rId1185" Type="http://schemas.openxmlformats.org/officeDocument/2006/relationships/hyperlink" Target="https://uchebnik.mos.ru/catalogue?class_level_ids=5,6,7,8,9&amp;subject_program_ids=31937231" TargetMode="External"/><Relationship Id="rId1392" Type="http://schemas.openxmlformats.org/officeDocument/2006/relationships/hyperlink" Target="https://uchebnik.mos.ru/catalogue?class_level_ids=5,6,7,8,9&amp;subject_program_ids=31937231" TargetMode="External"/><Relationship Id="rId1406" Type="http://schemas.openxmlformats.org/officeDocument/2006/relationships/hyperlink" Target="https://uchebnik.mos.ru/catalogue?class_level_ids=5,6,7,8,9&amp;subject_program_ids=31937231" TargetMode="External"/><Relationship Id="rId194" Type="http://schemas.openxmlformats.org/officeDocument/2006/relationships/hyperlink" Target="https://uchebnik.mos.ru/catalogue?class_level_ids=5,6,7,8,9&amp;subject_program_ids=31937231" TargetMode="External"/><Relationship Id="rId208" Type="http://schemas.openxmlformats.org/officeDocument/2006/relationships/hyperlink" Target="https://uchebnik.mos.ru/catalogue?class_level_ids=5,6,7,8,9&amp;subject_program_ids=31937231" TargetMode="External"/><Relationship Id="rId415" Type="http://schemas.openxmlformats.org/officeDocument/2006/relationships/hyperlink" Target="https://uchebnik.mos.ru/catalogue?class_level_ids=5,6,7,8,9&amp;subject_program_ids=31937231" TargetMode="External"/><Relationship Id="rId622" Type="http://schemas.openxmlformats.org/officeDocument/2006/relationships/hyperlink" Target="https://uchebnik.mos.ru/catalogue?class_level_ids=5,6,7,8,9&amp;subject_program_ids=31937231" TargetMode="External"/><Relationship Id="rId1045" Type="http://schemas.openxmlformats.org/officeDocument/2006/relationships/hyperlink" Target="https://uchebnik.mos.ru/catalogue?class_level_ids=5,6,7,8,9&amp;subject_program_ids=31937231" TargetMode="External"/><Relationship Id="rId1252" Type="http://schemas.openxmlformats.org/officeDocument/2006/relationships/hyperlink" Target="https://uchebnik.mos.ru/catalogue?class_level_ids=5,6,7,8,9&amp;subject_program_ids=31937231" TargetMode="External"/><Relationship Id="rId261" Type="http://schemas.openxmlformats.org/officeDocument/2006/relationships/hyperlink" Target="https://uchebnik.mos.ru/catalogue?class_level_ids=5,6,7,8,9&amp;subject_program_ids=31937231" TargetMode="External"/><Relationship Id="rId499" Type="http://schemas.openxmlformats.org/officeDocument/2006/relationships/hyperlink" Target="https://uchebnik.mos.ru/catalogue?class_level_ids=5,6,7,8,9&amp;subject_program_ids=31937231" TargetMode="External"/><Relationship Id="rId927" Type="http://schemas.openxmlformats.org/officeDocument/2006/relationships/hyperlink" Target="https://uchebnik.mos.ru/catalogue?class_level_ids=5,6,7,8,9&amp;subject_program_ids=31937231" TargetMode="External"/><Relationship Id="rId1112" Type="http://schemas.openxmlformats.org/officeDocument/2006/relationships/hyperlink" Target="https://uchebnik.mos.ru/catalogue?class_level_ids=5,6,7,8,9&amp;subject_program_ids=31937231" TargetMode="External"/><Relationship Id="rId56" Type="http://schemas.openxmlformats.org/officeDocument/2006/relationships/hyperlink" Target="https://uchebnik.mos.ru/catalogue?class_level_ids=5,6,7,8,9&amp;subject_program_ids=31937231" TargetMode="External"/><Relationship Id="rId359" Type="http://schemas.openxmlformats.org/officeDocument/2006/relationships/hyperlink" Target="https://uchebnik.mos.ru/catalogue?class_level_ids=5,6,7,8,9&amp;subject_program_ids=31937231" TargetMode="External"/><Relationship Id="rId566" Type="http://schemas.openxmlformats.org/officeDocument/2006/relationships/hyperlink" Target="https://uchebnik.mos.ru/catalogue?class_level_ids=5,6,7,8,9&amp;subject_program_ids=31937231" TargetMode="External"/><Relationship Id="rId773" Type="http://schemas.openxmlformats.org/officeDocument/2006/relationships/hyperlink" Target="https://uchebnik.mos.ru/catalogue?class_level_ids=5,6,7,8,9&amp;subject_program_ids=31937231" TargetMode="External"/><Relationship Id="rId1196" Type="http://schemas.openxmlformats.org/officeDocument/2006/relationships/hyperlink" Target="https://uchebnik.mos.ru/catalogue?class_level_ids=5,6,7,8,9&amp;subject_program_ids=31937231" TargetMode="External"/><Relationship Id="rId1417" Type="http://schemas.openxmlformats.org/officeDocument/2006/relationships/hyperlink" Target="https://easyen.ru/index/katalog/0-95" TargetMode="External"/><Relationship Id="rId121" Type="http://schemas.openxmlformats.org/officeDocument/2006/relationships/hyperlink" Target="https://uchebnik.mos.ru/catalogue?class_level_ids=5,6,7,8,9&amp;subject_program_ids=31937231" TargetMode="External"/><Relationship Id="rId219" Type="http://schemas.openxmlformats.org/officeDocument/2006/relationships/hyperlink" Target="https://uchebnik.mos.ru/catalogue?class_level_ids=5,6,7,8,9&amp;subject_program_ids=31937231" TargetMode="External"/><Relationship Id="rId426" Type="http://schemas.openxmlformats.org/officeDocument/2006/relationships/hyperlink" Target="https://uchebnik.mos.ru/catalogue?class_level_ids=5,6,7,8,9&amp;subject_program_ids=31937231" TargetMode="External"/><Relationship Id="rId633" Type="http://schemas.openxmlformats.org/officeDocument/2006/relationships/hyperlink" Target="https://uchebnik.mos.ru/catalogue?class_level_ids=5,6,7,8,9&amp;subject_program_ids=31937231" TargetMode="External"/><Relationship Id="rId980" Type="http://schemas.openxmlformats.org/officeDocument/2006/relationships/hyperlink" Target="https://uchebnik.mos.ru/catalogue?class_level_ids=5,6,7,8,9&amp;subject_program_ids=31937231" TargetMode="External"/><Relationship Id="rId1056" Type="http://schemas.openxmlformats.org/officeDocument/2006/relationships/hyperlink" Target="https://uchebnik.mos.ru/catalogue?class_level_ids=5,6,7,8,9&amp;subject_program_ids=31937231" TargetMode="External"/><Relationship Id="rId1263" Type="http://schemas.openxmlformats.org/officeDocument/2006/relationships/hyperlink" Target="https://uchebnik.mos.ru/catalogue?class_level_ids=5,6,7,8,9&amp;subject_program_ids=31937231" TargetMode="External"/><Relationship Id="rId840" Type="http://schemas.openxmlformats.org/officeDocument/2006/relationships/hyperlink" Target="https://uchebnik.mos.ru/catalogue?class_level_ids=5,6,7,8,9&amp;subject_program_ids=31937231" TargetMode="External"/><Relationship Id="rId938" Type="http://schemas.openxmlformats.org/officeDocument/2006/relationships/hyperlink" Target="https://easyen.ru/index/katalog/0-95" TargetMode="External"/><Relationship Id="rId67" Type="http://schemas.openxmlformats.org/officeDocument/2006/relationships/hyperlink" Target="https://uchebnik.mos.ru/catalogue?class_level_ids=5,6,7,8,9&amp;subject_program_ids=31937231" TargetMode="External"/><Relationship Id="rId272" Type="http://schemas.openxmlformats.org/officeDocument/2006/relationships/hyperlink" Target="https://uchebnik.mos.ru/catalogue?class_level_ids=5,6,7,8,9&amp;subject_program_ids=31937231" TargetMode="External"/><Relationship Id="rId577" Type="http://schemas.openxmlformats.org/officeDocument/2006/relationships/hyperlink" Target="https://uchebnik.mos.ru/catalogue?class_level_ids=5,6,7,8,9&amp;subject_program_ids=31937231" TargetMode="External"/><Relationship Id="rId700" Type="http://schemas.openxmlformats.org/officeDocument/2006/relationships/hyperlink" Target="https://uchebnik.mos.ru/catalogue?class_level_ids=5,6,7,8,9&amp;subject_program_ids=31937231" TargetMode="External"/><Relationship Id="rId1123" Type="http://schemas.openxmlformats.org/officeDocument/2006/relationships/hyperlink" Target="https://uchebnik.mos.ru/catalogue?class_level_ids=5,6,7,8,9&amp;subject_program_ids=31937231" TargetMode="External"/><Relationship Id="rId1330" Type="http://schemas.openxmlformats.org/officeDocument/2006/relationships/hyperlink" Target="https://uchebnik.mos.ru/catalogue?class_level_ids=5,6,7,8,9&amp;subject_program_ids=31937231" TargetMode="External"/><Relationship Id="rId1428" Type="http://schemas.openxmlformats.org/officeDocument/2006/relationships/hyperlink" Target="https://easyen.ru/index/katalog/0-95" TargetMode="External"/><Relationship Id="rId132" Type="http://schemas.openxmlformats.org/officeDocument/2006/relationships/hyperlink" Target="https://uchebnik.mos.ru/catalogue?class_level_ids=5,6,7,8,9&amp;subject_program_ids=31937231" TargetMode="External"/><Relationship Id="rId784" Type="http://schemas.openxmlformats.org/officeDocument/2006/relationships/hyperlink" Target="https://uchebnik.mos.ru/catalogue?class_level_ids=5,6,7,8,9&amp;subject_program_ids=31937231" TargetMode="External"/><Relationship Id="rId991" Type="http://schemas.openxmlformats.org/officeDocument/2006/relationships/hyperlink" Target="https://uchebnik.mos.ru/catalogue?class_level_ids=5,6,7,8,9&amp;subject_program_ids=31937231" TargetMode="External"/><Relationship Id="rId1067" Type="http://schemas.openxmlformats.org/officeDocument/2006/relationships/hyperlink" Target="https://uchebnik.mos.ru/catalogue?class_level_ids=5,6,7,8,9&amp;subject_program_ids=31937231" TargetMode="External"/><Relationship Id="rId437" Type="http://schemas.openxmlformats.org/officeDocument/2006/relationships/hyperlink" Target="https://uchebnik.mos.ru/catalogue?class_level_ids=5,6,7,8,9&amp;subject_program_ids=31937231" TargetMode="External"/><Relationship Id="rId644" Type="http://schemas.openxmlformats.org/officeDocument/2006/relationships/hyperlink" Target="https://uchebnik.mos.ru/catalogue?class_level_ids=5,6,7,8,9&amp;subject_program_ids=31937231" TargetMode="External"/><Relationship Id="rId851" Type="http://schemas.openxmlformats.org/officeDocument/2006/relationships/hyperlink" Target="https://uchebnik.mos.ru/catalogue?class_level_ids=5,6,7,8,9&amp;subject_program_ids=31937231" TargetMode="External"/><Relationship Id="rId1274" Type="http://schemas.openxmlformats.org/officeDocument/2006/relationships/hyperlink" Target="https://uchebnik.mos.ru/catalogue?class_level_ids=5,6,7,8,9&amp;subject_program_ids=31937231" TargetMode="External"/><Relationship Id="rId283" Type="http://schemas.openxmlformats.org/officeDocument/2006/relationships/hyperlink" Target="https://uchebnik.mos.ru/catalogue?class_level_ids=5,6,7,8,9&amp;subject_program_ids=31937231" TargetMode="External"/><Relationship Id="rId490" Type="http://schemas.openxmlformats.org/officeDocument/2006/relationships/hyperlink" Target="https://uchebnik.mos.ru/catalogue?class_level_ids=5,6,7,8,9&amp;subject_program_ids=31937231" TargetMode="External"/><Relationship Id="rId504" Type="http://schemas.openxmlformats.org/officeDocument/2006/relationships/hyperlink" Target="https://uchebnik.mos.ru/catalogue?class_level_ids=5,6,7,8,9&amp;subject_program_ids=31937231" TargetMode="External"/><Relationship Id="rId711" Type="http://schemas.openxmlformats.org/officeDocument/2006/relationships/hyperlink" Target="https://uchebnik.mos.ru/catalogue?class_level_ids=5,6,7,8,9&amp;subject_program_ids=31937231" TargetMode="External"/><Relationship Id="rId949" Type="http://schemas.openxmlformats.org/officeDocument/2006/relationships/hyperlink" Target="https://easyen.ru/index/katalog/0-95" TargetMode="External"/><Relationship Id="rId1134" Type="http://schemas.openxmlformats.org/officeDocument/2006/relationships/hyperlink" Target="https://uchebnik.mos.ru/catalogue?class_level_ids=5,6,7,8,9&amp;subject_program_ids=31937231" TargetMode="External"/><Relationship Id="rId1341" Type="http://schemas.openxmlformats.org/officeDocument/2006/relationships/hyperlink" Target="https://uchebnik.mos.ru/catalogue?class_level_ids=5,6,7,8,9&amp;subject_program_ids=31937231" TargetMode="External"/><Relationship Id="rId78" Type="http://schemas.openxmlformats.org/officeDocument/2006/relationships/hyperlink" Target="https://uchebnik.mos.ru/catalogue?class_level_ids=5,6,7,8,9&amp;subject_program_ids=31937231" TargetMode="External"/><Relationship Id="rId143" Type="http://schemas.openxmlformats.org/officeDocument/2006/relationships/hyperlink" Target="https://uchebnik.mos.ru/catalogue?class_level_ids=5,6,7,8,9&amp;subject_program_ids=31937231" TargetMode="External"/><Relationship Id="rId350" Type="http://schemas.openxmlformats.org/officeDocument/2006/relationships/hyperlink" Target="https://uchebnik.mos.ru/catalogue?class_level_ids=5,6,7,8,9&amp;subject_program_ids=31937231" TargetMode="External"/><Relationship Id="rId588" Type="http://schemas.openxmlformats.org/officeDocument/2006/relationships/hyperlink" Target="https://uchebnik.mos.ru/catalogue?class_level_ids=5,6,7,8,9&amp;subject_program_ids=31937231" TargetMode="External"/><Relationship Id="rId795" Type="http://schemas.openxmlformats.org/officeDocument/2006/relationships/hyperlink" Target="https://uchebnik.mos.ru/catalogue?class_level_ids=5,6,7,8,9&amp;subject_program_ids=31937231" TargetMode="External"/><Relationship Id="rId809" Type="http://schemas.openxmlformats.org/officeDocument/2006/relationships/hyperlink" Target="https://uchebnik.mos.ru/catalogue?class_level_ids=5,6,7,8,9&amp;subject_program_ids=31937231" TargetMode="External"/><Relationship Id="rId1201" Type="http://schemas.openxmlformats.org/officeDocument/2006/relationships/hyperlink" Target="https://uchebnik.mos.ru/catalogue?class_level_ids=5,6,7,8,9&amp;subject_program_ids=31937231" TargetMode="External"/><Relationship Id="rId1439" Type="http://schemas.openxmlformats.org/officeDocument/2006/relationships/hyperlink" Target="https://easyen.ru/index/katalog/0-95" TargetMode="External"/><Relationship Id="rId9" Type="http://schemas.openxmlformats.org/officeDocument/2006/relationships/hyperlink" Target="https://uchebnik.mos.ru/catalogue?class_level_ids=5,6,7,8,9&amp;subject_program_ids=31937231" TargetMode="External"/><Relationship Id="rId210" Type="http://schemas.openxmlformats.org/officeDocument/2006/relationships/hyperlink" Target="https://uchebnik.mos.ru/catalogue?class_level_ids=5,6,7,8,9&amp;subject_program_ids=31937231" TargetMode="External"/><Relationship Id="rId448" Type="http://schemas.openxmlformats.org/officeDocument/2006/relationships/hyperlink" Target="https://uchebnik.mos.ru/catalogue?class_level_ids=5,6,7,8,9&amp;subject_program_ids=31937231" TargetMode="External"/><Relationship Id="rId655" Type="http://schemas.openxmlformats.org/officeDocument/2006/relationships/hyperlink" Target="https://uchebnik.mos.ru/catalogue?class_level_ids=5,6,7,8,9&amp;subject_program_ids=31937231" TargetMode="External"/><Relationship Id="rId862" Type="http://schemas.openxmlformats.org/officeDocument/2006/relationships/hyperlink" Target="https://uchebnik.mos.ru/catalogue?class_level_ids=5,6,7,8,9&amp;subject_program_ids=31937231" TargetMode="External"/><Relationship Id="rId1078" Type="http://schemas.openxmlformats.org/officeDocument/2006/relationships/hyperlink" Target="https://uchebnik.mos.ru/catalogue?class_level_ids=5,6,7,8,9&amp;subject_program_ids=31937231" TargetMode="External"/><Relationship Id="rId1285" Type="http://schemas.openxmlformats.org/officeDocument/2006/relationships/hyperlink" Target="https://uchebnik.mos.ru/catalogue?class_level_ids=5,6,7,8,9&amp;subject_program_ids=31937231" TargetMode="External"/><Relationship Id="rId294" Type="http://schemas.openxmlformats.org/officeDocument/2006/relationships/hyperlink" Target="https://uchebnik.mos.ru/catalogue?class_level_ids=5,6,7,8,9&amp;subject_program_ids=31937231" TargetMode="External"/><Relationship Id="rId308" Type="http://schemas.openxmlformats.org/officeDocument/2006/relationships/hyperlink" Target="https://uchebnik.mos.ru/catalogue?class_level_ids=5,6,7,8,9&amp;subject_program_ids=31937231" TargetMode="External"/><Relationship Id="rId515" Type="http://schemas.openxmlformats.org/officeDocument/2006/relationships/hyperlink" Target="https://uchebnik.mos.ru/catalogue?class_level_ids=5,6,7,8,9&amp;subject_program_ids=31937231" TargetMode="External"/><Relationship Id="rId722" Type="http://schemas.openxmlformats.org/officeDocument/2006/relationships/hyperlink" Target="https://uchebnik.mos.ru/catalogue?class_level_ids=5,6,7,8,9&amp;subject_program_ids=31937231" TargetMode="External"/><Relationship Id="rId1145" Type="http://schemas.openxmlformats.org/officeDocument/2006/relationships/hyperlink" Target="https://uchebnik.mos.ru/catalogue?class_level_ids=5,6,7,8,9&amp;subject_program_ids=31937231" TargetMode="External"/><Relationship Id="rId1352" Type="http://schemas.openxmlformats.org/officeDocument/2006/relationships/hyperlink" Target="https://uchebnik.mos.ru/catalogue?class_level_ids=5,6,7,8,9&amp;subject_program_ids=31937231" TargetMode="External"/><Relationship Id="rId89" Type="http://schemas.openxmlformats.org/officeDocument/2006/relationships/hyperlink" Target="https://uchebnik.mos.ru/catalogue?class_level_ids=5,6,7,8,9&amp;subject_program_ids=31937231" TargetMode="External"/><Relationship Id="rId154" Type="http://schemas.openxmlformats.org/officeDocument/2006/relationships/hyperlink" Target="https://uchebnik.mos.ru/catalogue?class_level_ids=5,6,7,8,9&amp;subject_program_ids=31937231" TargetMode="External"/><Relationship Id="rId361" Type="http://schemas.openxmlformats.org/officeDocument/2006/relationships/hyperlink" Target="https://uchebnik.mos.ru/catalogue?class_level_ids=5,6,7,8,9&amp;subject_program_ids=31937231" TargetMode="External"/><Relationship Id="rId599" Type="http://schemas.openxmlformats.org/officeDocument/2006/relationships/hyperlink" Target="https://uchebnik.mos.ru/catalogue?class_level_ids=5,6,7,8,9&amp;subject_program_ids=31937231" TargetMode="External"/><Relationship Id="rId1005" Type="http://schemas.openxmlformats.org/officeDocument/2006/relationships/hyperlink" Target="https://uchebnik.mos.ru/catalogue?class_level_ids=5,6,7,8,9&amp;subject_program_ids=31937231" TargetMode="External"/><Relationship Id="rId1212" Type="http://schemas.openxmlformats.org/officeDocument/2006/relationships/hyperlink" Target="https://uchebnik.mos.ru/catalogue?class_level_ids=5,6,7,8,9&amp;subject_program_ids=31937231" TargetMode="External"/><Relationship Id="rId459" Type="http://schemas.openxmlformats.org/officeDocument/2006/relationships/hyperlink" Target="https://uchebnik.mos.ru/catalogue?class_level_ids=5,6,7,8,9&amp;subject_program_ids=31937231" TargetMode="External"/><Relationship Id="rId666" Type="http://schemas.openxmlformats.org/officeDocument/2006/relationships/hyperlink" Target="https://uchebnik.mos.ru/catalogue?class_level_ids=5,6,7,8,9&amp;subject_program_ids=31937231" TargetMode="External"/><Relationship Id="rId873" Type="http://schemas.openxmlformats.org/officeDocument/2006/relationships/hyperlink" Target="https://uchebnik.mos.ru/catalogue?class_level_ids=5,6,7,8,9&amp;subject_program_ids=31937231" TargetMode="External"/><Relationship Id="rId1089" Type="http://schemas.openxmlformats.org/officeDocument/2006/relationships/hyperlink" Target="https://uchebnik.mos.ru/catalogue?class_level_ids=5,6,7,8,9&amp;subject_program_ids=31937231" TargetMode="External"/><Relationship Id="rId1296" Type="http://schemas.openxmlformats.org/officeDocument/2006/relationships/hyperlink" Target="https://uchebnik.mos.ru/catalogue?class_level_ids=5,6,7,8,9&amp;subject_program_ids=31937231" TargetMode="External"/><Relationship Id="rId16" Type="http://schemas.openxmlformats.org/officeDocument/2006/relationships/hyperlink" Target="https://uchebnik.mos.ru/catalogue?class_level_ids=5,6,7,8,9&amp;subject_program_ids=31937231" TargetMode="External"/><Relationship Id="rId221" Type="http://schemas.openxmlformats.org/officeDocument/2006/relationships/hyperlink" Target="https://uchebnik.mos.ru/catalogue?class_level_ids=5,6,7,8,9&amp;subject_program_ids=31937231" TargetMode="External"/><Relationship Id="rId319" Type="http://schemas.openxmlformats.org/officeDocument/2006/relationships/hyperlink" Target="https://uchebnik.mos.ru/catalogue?class_level_ids=5,6,7,8,9&amp;subject_program_ids=31937231" TargetMode="External"/><Relationship Id="rId526" Type="http://schemas.openxmlformats.org/officeDocument/2006/relationships/hyperlink" Target="https://uchebnik.mos.ru/catalogue?class_level_ids=5,6,7,8,9&amp;subject_program_ids=31937231" TargetMode="External"/><Relationship Id="rId1156" Type="http://schemas.openxmlformats.org/officeDocument/2006/relationships/hyperlink" Target="https://uchebnik.mos.ru/catalogue?class_level_ids=5,6,7,8,9&amp;subject_program_ids=31937231" TargetMode="External"/><Relationship Id="rId1363" Type="http://schemas.openxmlformats.org/officeDocument/2006/relationships/hyperlink" Target="https://uchebnik.mos.ru/catalogue?class_level_ids=5,6,7,8,9&amp;subject_program_ids=31937231" TargetMode="External"/><Relationship Id="rId733" Type="http://schemas.openxmlformats.org/officeDocument/2006/relationships/hyperlink" Target="https://uchebnik.mos.ru/catalogue?class_level_ids=5,6,7,8,9&amp;subject_program_ids=31937231" TargetMode="External"/><Relationship Id="rId940" Type="http://schemas.openxmlformats.org/officeDocument/2006/relationships/hyperlink" Target="https://easyen.ru/index/katalog/0-95" TargetMode="External"/><Relationship Id="rId1016" Type="http://schemas.openxmlformats.org/officeDocument/2006/relationships/hyperlink" Target="https://uchebnik.mos.ru/catalogue?class_level_ids=5,6,7,8,9&amp;subject_program_ids=31937231" TargetMode="External"/><Relationship Id="rId165" Type="http://schemas.openxmlformats.org/officeDocument/2006/relationships/hyperlink" Target="https://uchebnik.mos.ru/catalogue?class_level_ids=5,6,7,8,9&amp;subject_program_ids=31937231" TargetMode="External"/><Relationship Id="rId372" Type="http://schemas.openxmlformats.org/officeDocument/2006/relationships/hyperlink" Target="https://uchebnik.mos.ru/catalogue?class_level_ids=5,6,7,8,9&amp;subject_program_ids=31937231" TargetMode="External"/><Relationship Id="rId677" Type="http://schemas.openxmlformats.org/officeDocument/2006/relationships/hyperlink" Target="https://uchebnik.mos.ru/catalogue?class_level_ids=5,6,7,8,9&amp;subject_program_ids=31937231" TargetMode="External"/><Relationship Id="rId800" Type="http://schemas.openxmlformats.org/officeDocument/2006/relationships/hyperlink" Target="https://uchebnik.mos.ru/catalogue?class_level_ids=5,6,7,8,9&amp;subject_program_ids=31937231" TargetMode="External"/><Relationship Id="rId1223" Type="http://schemas.openxmlformats.org/officeDocument/2006/relationships/hyperlink" Target="https://uchebnik.mos.ru/catalogue?class_level_ids=5,6,7,8,9&amp;subject_program_ids=31937231" TargetMode="External"/><Relationship Id="rId1430" Type="http://schemas.openxmlformats.org/officeDocument/2006/relationships/hyperlink" Target="https://easyen.ru/index/katalog/0-95" TargetMode="External"/><Relationship Id="rId232" Type="http://schemas.openxmlformats.org/officeDocument/2006/relationships/hyperlink" Target="https://uchebnik.mos.ru/catalogue?class_level_ids=5,6,7,8,9&amp;subject_program_ids=31937231" TargetMode="External"/><Relationship Id="rId884" Type="http://schemas.openxmlformats.org/officeDocument/2006/relationships/hyperlink" Target="https://uchebnik.mos.ru/catalogue?class_level_ids=5,6,7,8,9&amp;subject_program_ids=31937231" TargetMode="External"/><Relationship Id="rId27" Type="http://schemas.openxmlformats.org/officeDocument/2006/relationships/hyperlink" Target="https://uchebnik.mos.ru/catalogue?class_level_ids=5,6,7,8,9&amp;subject_program_ids=31937231" TargetMode="External"/><Relationship Id="rId537" Type="http://schemas.openxmlformats.org/officeDocument/2006/relationships/hyperlink" Target="https://uchebnik.mos.ru/catalogue?class_level_ids=5,6,7,8,9&amp;subject_program_ids=31937231" TargetMode="External"/><Relationship Id="rId744" Type="http://schemas.openxmlformats.org/officeDocument/2006/relationships/hyperlink" Target="https://uchebnik.mos.ru/catalogue?class_level_ids=5,6,7,8,9&amp;subject_program_ids=31937231" TargetMode="External"/><Relationship Id="rId951" Type="http://schemas.openxmlformats.org/officeDocument/2006/relationships/hyperlink" Target="https://easyen.ru/index/katalog/0-95" TargetMode="External"/><Relationship Id="rId1167" Type="http://schemas.openxmlformats.org/officeDocument/2006/relationships/hyperlink" Target="https://www.uchportal.ru/load/104-6" TargetMode="External"/><Relationship Id="rId1374" Type="http://schemas.openxmlformats.org/officeDocument/2006/relationships/hyperlink" Target="https://uchebnik.mos.ru/catalogue?class_level_ids=5,6,7,8,9&amp;subject_program_ids=31937231" TargetMode="External"/><Relationship Id="rId80" Type="http://schemas.openxmlformats.org/officeDocument/2006/relationships/hyperlink" Target="https://uchebnik.mos.ru/catalogue?class_level_ids=5,6,7,8,9&amp;subject_program_ids=31937231" TargetMode="External"/><Relationship Id="rId176" Type="http://schemas.openxmlformats.org/officeDocument/2006/relationships/hyperlink" Target="https://uchebnik.mos.ru/catalogue?class_level_ids=5,6,7,8,9&amp;subject_program_ids=31937231" TargetMode="External"/><Relationship Id="rId383" Type="http://schemas.openxmlformats.org/officeDocument/2006/relationships/hyperlink" Target="https://uchebnik.mos.ru/catalogue?class_level_ids=5,6,7,8,9&amp;subject_program_ids=31937231" TargetMode="External"/><Relationship Id="rId590" Type="http://schemas.openxmlformats.org/officeDocument/2006/relationships/hyperlink" Target="https://uchebnik.mos.ru/catalogue?class_level_ids=5,6,7,8,9&amp;subject_program_ids=31937231" TargetMode="External"/><Relationship Id="rId604" Type="http://schemas.openxmlformats.org/officeDocument/2006/relationships/hyperlink" Target="https://uchebnik.mos.ru/catalogue?class_level_ids=5,6,7,8,9&amp;subject_program_ids=31937231" TargetMode="External"/><Relationship Id="rId811" Type="http://schemas.openxmlformats.org/officeDocument/2006/relationships/hyperlink" Target="https://uchebnik.mos.ru/catalogue?class_level_ids=5,6,7,8,9&amp;subject_program_ids=31937231" TargetMode="External"/><Relationship Id="rId1027" Type="http://schemas.openxmlformats.org/officeDocument/2006/relationships/hyperlink" Target="https://uchebnik.mos.ru/catalogue?class_level_ids=5,6,7,8,9&amp;subject_program_ids=31937231" TargetMode="External"/><Relationship Id="rId1234" Type="http://schemas.openxmlformats.org/officeDocument/2006/relationships/hyperlink" Target="https://uchebnik.mos.ru/catalogue?class_level_ids=5,6,7,8,9&amp;subject_program_ids=31937231" TargetMode="External"/><Relationship Id="rId1441" Type="http://schemas.openxmlformats.org/officeDocument/2006/relationships/hyperlink" Target="https://easyen.ru/index/katalog/0-95" TargetMode="External"/><Relationship Id="rId243" Type="http://schemas.openxmlformats.org/officeDocument/2006/relationships/hyperlink" Target="https://uchebnik.mos.ru/catalogue?class_level_ids=5,6,7,8,9&amp;subject_program_ids=31937231" TargetMode="External"/><Relationship Id="rId450" Type="http://schemas.openxmlformats.org/officeDocument/2006/relationships/hyperlink" Target="https://uchebnik.mos.ru/catalogue?class_level_ids=5,6,7,8,9&amp;subject_program_ids=31937231" TargetMode="External"/><Relationship Id="rId688" Type="http://schemas.openxmlformats.org/officeDocument/2006/relationships/hyperlink" Target="https://uchebnik.mos.ru/catalogue?class_level_ids=5,6,7,8,9&amp;subject_program_ids=31937231" TargetMode="External"/><Relationship Id="rId895" Type="http://schemas.openxmlformats.org/officeDocument/2006/relationships/hyperlink" Target="https://uchebnik.mos.ru/catalogue?class_level_ids=5,6,7,8,9&amp;subject_program_ids=31937231" TargetMode="External"/><Relationship Id="rId909" Type="http://schemas.openxmlformats.org/officeDocument/2006/relationships/hyperlink" Target="https://uchebnik.mos.ru/catalogue?class_level_ids=5,6,7,8,9&amp;subject_program_ids=31937231" TargetMode="External"/><Relationship Id="rId1080" Type="http://schemas.openxmlformats.org/officeDocument/2006/relationships/hyperlink" Target="https://uchebnik.mos.ru/catalogue?class_level_ids=5,6,7,8,9&amp;subject_program_ids=31937231" TargetMode="External"/><Relationship Id="rId1301" Type="http://schemas.openxmlformats.org/officeDocument/2006/relationships/hyperlink" Target="https://uchebnik.mos.ru/catalogue?class_level_ids=5,6,7,8,9&amp;subject_program_ids=31937231" TargetMode="External"/><Relationship Id="rId38" Type="http://schemas.openxmlformats.org/officeDocument/2006/relationships/hyperlink" Target="https://uchebnik.mos.ru/catalogue?class_level_ids=5,6,7,8,9&amp;subject_program_ids=31937231" TargetMode="External"/><Relationship Id="rId103" Type="http://schemas.openxmlformats.org/officeDocument/2006/relationships/hyperlink" Target="https://uchebnik.mos.ru/catalogue?class_level_ids=5,6,7,8,9&amp;subject_program_ids=31937231" TargetMode="External"/><Relationship Id="rId310" Type="http://schemas.openxmlformats.org/officeDocument/2006/relationships/hyperlink" Target="https://uchebnik.mos.ru/catalogue?class_level_ids=5,6,7,8,9&amp;subject_program_ids=31937231" TargetMode="External"/><Relationship Id="rId548" Type="http://schemas.openxmlformats.org/officeDocument/2006/relationships/hyperlink" Target="https://uchebnik.mos.ru/catalogue?class_level_ids=5,6,7,8,9&amp;subject_program_ids=31937231" TargetMode="External"/><Relationship Id="rId755" Type="http://schemas.openxmlformats.org/officeDocument/2006/relationships/hyperlink" Target="https://uchebnik.mos.ru/catalogue?class_level_ids=5,6,7,8,9&amp;subject_program_ids=31937231" TargetMode="External"/><Relationship Id="rId962" Type="http://schemas.openxmlformats.org/officeDocument/2006/relationships/hyperlink" Target="https://uchebnik.mos.ru/catalogue?class_level_ids=5,6,7,8,9&amp;subject_program_ids=31937231" TargetMode="External"/><Relationship Id="rId1178" Type="http://schemas.openxmlformats.org/officeDocument/2006/relationships/hyperlink" Target="https://uchebnik.mos.ru/catalogue?class_level_ids=5,6,7,8,9&amp;subject_program_ids=31937231" TargetMode="External"/><Relationship Id="rId1385" Type="http://schemas.openxmlformats.org/officeDocument/2006/relationships/hyperlink" Target="https://uchebnik.mos.ru/catalogue?class_level_ids=5,6,7,8,9&amp;subject_program_ids=31937231" TargetMode="External"/><Relationship Id="rId91" Type="http://schemas.openxmlformats.org/officeDocument/2006/relationships/hyperlink" Target="https://uchebnik.mos.ru/catalogue?class_level_ids=5,6,7,8,9&amp;subject_program_ids=31937231" TargetMode="External"/><Relationship Id="rId187" Type="http://schemas.openxmlformats.org/officeDocument/2006/relationships/hyperlink" Target="https://uchebnik.mos.ru/catalogue?class_level_ids=5,6,7,8,9&amp;subject_program_ids=31937231" TargetMode="External"/><Relationship Id="rId394" Type="http://schemas.openxmlformats.org/officeDocument/2006/relationships/hyperlink" Target="https://uchebnik.mos.ru/catalogue?class_level_ids=5,6,7,8,9&amp;subject_program_ids=31937231" TargetMode="External"/><Relationship Id="rId408" Type="http://schemas.openxmlformats.org/officeDocument/2006/relationships/hyperlink" Target="https://uchebnik.mos.ru/catalogue?class_level_ids=5,6,7,8,9&amp;subject_program_ids=31937231" TargetMode="External"/><Relationship Id="rId615" Type="http://schemas.openxmlformats.org/officeDocument/2006/relationships/hyperlink" Target="https://uchebnik.mos.ru/catalogue?class_level_ids=5,6,7,8,9&amp;subject_program_ids=31937231" TargetMode="External"/><Relationship Id="rId822" Type="http://schemas.openxmlformats.org/officeDocument/2006/relationships/hyperlink" Target="https://uchebnik.mos.ru/catalogue?class_level_ids=5,6,7,8,9&amp;subject_program_ids=31937231" TargetMode="External"/><Relationship Id="rId1038" Type="http://schemas.openxmlformats.org/officeDocument/2006/relationships/hyperlink" Target="https://uchebnik.mos.ru/catalogue?class_level_ids=5,6,7,8,9&amp;subject_program_ids=31937231" TargetMode="External"/><Relationship Id="rId1245" Type="http://schemas.openxmlformats.org/officeDocument/2006/relationships/hyperlink" Target="https://uchebnik.mos.ru/catalogue?class_level_ids=5,6,7,8,9&amp;subject_program_ids=31937231" TargetMode="External"/><Relationship Id="rId1452" Type="http://schemas.openxmlformats.org/officeDocument/2006/relationships/hyperlink" Target="https://easyen.ru/index/katalog/0-95" TargetMode="External"/><Relationship Id="rId254" Type="http://schemas.openxmlformats.org/officeDocument/2006/relationships/hyperlink" Target="https://uchebnik.mos.ru/catalogue?class_level_ids=5,6,7,8,9&amp;subject_program_ids=31937231" TargetMode="External"/><Relationship Id="rId699" Type="http://schemas.openxmlformats.org/officeDocument/2006/relationships/hyperlink" Target="https://uchebnik.mos.ru/catalogue?class_level_ids=5,6,7,8,9&amp;subject_program_ids=31937231" TargetMode="External"/><Relationship Id="rId1091" Type="http://schemas.openxmlformats.org/officeDocument/2006/relationships/hyperlink" Target="https://uchebnik.mos.ru/catalogue?class_level_ids=5,6,7,8,9&amp;subject_program_ids=31937231" TargetMode="External"/><Relationship Id="rId1105" Type="http://schemas.openxmlformats.org/officeDocument/2006/relationships/hyperlink" Target="https://uchebnik.mos.ru/catalogue?class_level_ids=5,6,7,8,9&amp;subject_program_ids=31937231" TargetMode="External"/><Relationship Id="rId1312" Type="http://schemas.openxmlformats.org/officeDocument/2006/relationships/hyperlink" Target="https://uchebnik.mos.ru/catalogue?class_level_ids=5,6,7,8,9&amp;subject_program_ids=31937231" TargetMode="External"/><Relationship Id="rId49" Type="http://schemas.openxmlformats.org/officeDocument/2006/relationships/hyperlink" Target="https://uchebnik.mos.ru/catalogue?class_level_ids=5,6,7,8,9&amp;subject_program_ids=31937231" TargetMode="External"/><Relationship Id="rId114" Type="http://schemas.openxmlformats.org/officeDocument/2006/relationships/hyperlink" Target="https://uchebnik.mos.ru/catalogue?class_level_ids=5,6,7,8,9&amp;subject_program_ids=31937231" TargetMode="External"/><Relationship Id="rId461" Type="http://schemas.openxmlformats.org/officeDocument/2006/relationships/hyperlink" Target="https://uchebnik.mos.ru/catalogue?class_level_ids=5,6,7,8,9&amp;subject_program_ids=31937231" TargetMode="External"/><Relationship Id="rId559" Type="http://schemas.openxmlformats.org/officeDocument/2006/relationships/hyperlink" Target="https://uchebnik.mos.ru/catalogue?class_level_ids=5,6,7,8,9&amp;subject_program_ids=31937231" TargetMode="External"/><Relationship Id="rId766" Type="http://schemas.openxmlformats.org/officeDocument/2006/relationships/hyperlink" Target="https://uchebnik.mos.ru/catalogue?class_level_ids=5,6,7,8,9&amp;subject_program_ids=31937231" TargetMode="External"/><Relationship Id="rId1189" Type="http://schemas.openxmlformats.org/officeDocument/2006/relationships/hyperlink" Target="https://uchebnik.mos.ru/catalogue?class_level_ids=5,6,7,8,9&amp;subject_program_ids=31937231" TargetMode="External"/><Relationship Id="rId1396" Type="http://schemas.openxmlformats.org/officeDocument/2006/relationships/hyperlink" Target="https://uchebnik.mos.ru/catalogue?class_level_ids=5,6,7,8,9&amp;subject_program_ids=31937231" TargetMode="External"/><Relationship Id="rId198" Type="http://schemas.openxmlformats.org/officeDocument/2006/relationships/hyperlink" Target="https://uchebnik.mos.ru/catalogue?class_level_ids=5,6,7,8,9&amp;subject_program_ids=31937231" TargetMode="External"/><Relationship Id="rId321" Type="http://schemas.openxmlformats.org/officeDocument/2006/relationships/hyperlink" Target="https://uchebnik.mos.ru/catalogue?class_level_ids=5,6,7,8,9&amp;subject_program_ids=31937231" TargetMode="External"/><Relationship Id="rId419" Type="http://schemas.openxmlformats.org/officeDocument/2006/relationships/hyperlink" Target="https://uchebnik.mos.ru/catalogue?class_level_ids=5,6,7,8,9&amp;subject_program_ids=31937231" TargetMode="External"/><Relationship Id="rId626" Type="http://schemas.openxmlformats.org/officeDocument/2006/relationships/hyperlink" Target="https://uchebnik.mos.ru/catalogue?class_level_ids=5,6,7,8,9&amp;subject_program_ids=31937231" TargetMode="External"/><Relationship Id="rId973" Type="http://schemas.openxmlformats.org/officeDocument/2006/relationships/hyperlink" Target="https://uchebnik.mos.ru/catalogue?class_level_ids=5,6,7,8,9&amp;subject_program_ids=31937231" TargetMode="External"/><Relationship Id="rId1049" Type="http://schemas.openxmlformats.org/officeDocument/2006/relationships/hyperlink" Target="https://uchebnik.mos.ru/catalogue?class_level_ids=5,6,7,8,9&amp;subject_program_ids=31937231" TargetMode="External"/><Relationship Id="rId1256" Type="http://schemas.openxmlformats.org/officeDocument/2006/relationships/hyperlink" Target="https://uchebnik.mos.ru/catalogue?class_level_ids=5,6,7,8,9&amp;subject_program_ids=31937231" TargetMode="External"/><Relationship Id="rId833" Type="http://schemas.openxmlformats.org/officeDocument/2006/relationships/hyperlink" Target="https://uchebnik.mos.ru/catalogue?class_level_ids=5,6,7,8,9&amp;subject_program_ids=31937231" TargetMode="External"/><Relationship Id="rId1116" Type="http://schemas.openxmlformats.org/officeDocument/2006/relationships/hyperlink" Target="https://uchebnik.mos.ru/catalogue?class_level_ids=5,6,7,8,9&amp;subject_program_ids=31937231" TargetMode="External"/><Relationship Id="rId1463" Type="http://schemas.openxmlformats.org/officeDocument/2006/relationships/footer" Target="footer3.xml"/><Relationship Id="rId265" Type="http://schemas.openxmlformats.org/officeDocument/2006/relationships/hyperlink" Target="https://uchebnik.mos.ru/catalogue?class_level_ids=5,6,7,8,9&amp;subject_program_ids=31937231" TargetMode="External"/><Relationship Id="rId472" Type="http://schemas.openxmlformats.org/officeDocument/2006/relationships/hyperlink" Target="https://uchebnik.mos.ru/catalogue?class_level_ids=5,6,7,8,9&amp;subject_program_ids=31937231" TargetMode="External"/><Relationship Id="rId900" Type="http://schemas.openxmlformats.org/officeDocument/2006/relationships/hyperlink" Target="https://uchebnik.mos.ru/catalogue?class_level_ids=5,6,7,8,9&amp;subject_program_ids=31937231" TargetMode="External"/><Relationship Id="rId1323" Type="http://schemas.openxmlformats.org/officeDocument/2006/relationships/hyperlink" Target="https://uchebnik.mos.ru/catalogue?class_level_ids=5,6,7,8,9&amp;subject_program_ids=31937231" TargetMode="External"/><Relationship Id="rId125" Type="http://schemas.openxmlformats.org/officeDocument/2006/relationships/hyperlink" Target="https://uchebnik.mos.ru/catalogue?class_level_ids=5,6,7,8,9&amp;subject_program_ids=31937231" TargetMode="External"/><Relationship Id="rId332" Type="http://schemas.openxmlformats.org/officeDocument/2006/relationships/hyperlink" Target="https://uchebnik.mos.ru/catalogue?class_level_ids=5,6,7,8,9&amp;subject_program_ids=31937231" TargetMode="External"/><Relationship Id="rId777" Type="http://schemas.openxmlformats.org/officeDocument/2006/relationships/hyperlink" Target="https://uchebnik.mos.ru/catalogue?class_level_ids=5,6,7,8,9&amp;subject_program_ids=31937231" TargetMode="External"/><Relationship Id="rId984" Type="http://schemas.openxmlformats.org/officeDocument/2006/relationships/hyperlink" Target="https://uchebnik.mos.ru/catalogue?class_level_ids=5,6,7,8,9&amp;subject_program_ids=31937231" TargetMode="External"/><Relationship Id="rId637" Type="http://schemas.openxmlformats.org/officeDocument/2006/relationships/hyperlink" Target="https://uchebnik.mos.ru/catalogue?class_level_ids=5,6,7,8,9&amp;subject_program_ids=31937231" TargetMode="External"/><Relationship Id="rId844" Type="http://schemas.openxmlformats.org/officeDocument/2006/relationships/hyperlink" Target="https://uchebnik.mos.ru/catalogue?class_level_ids=5,6,7,8,9&amp;subject_program_ids=31937231" TargetMode="External"/><Relationship Id="rId1267" Type="http://schemas.openxmlformats.org/officeDocument/2006/relationships/hyperlink" Target="https://uchebnik.mos.ru/catalogue?class_level_ids=5,6,7,8,9&amp;subject_program_ids=31937231" TargetMode="External"/><Relationship Id="rId276" Type="http://schemas.openxmlformats.org/officeDocument/2006/relationships/hyperlink" Target="https://uchebnik.mos.ru/catalogue?class_level_ids=5,6,7,8,9&amp;subject_program_ids=31937231" TargetMode="External"/><Relationship Id="rId483" Type="http://schemas.openxmlformats.org/officeDocument/2006/relationships/hyperlink" Target="https://uchebnik.mos.ru/catalogue?class_level_ids=5,6,7,8,9&amp;subject_program_ids=31937231" TargetMode="External"/><Relationship Id="rId690" Type="http://schemas.openxmlformats.org/officeDocument/2006/relationships/hyperlink" Target="https://uchebnik.mos.ru/catalogue?class_level_ids=5,6,7,8,9&amp;subject_program_ids=31937231" TargetMode="External"/><Relationship Id="rId704" Type="http://schemas.openxmlformats.org/officeDocument/2006/relationships/hyperlink" Target="https://uchebnik.mos.ru/catalogue?class_level_ids=5,6,7,8,9&amp;subject_program_ids=31937231" TargetMode="External"/><Relationship Id="rId911" Type="http://schemas.openxmlformats.org/officeDocument/2006/relationships/hyperlink" Target="https://uchebnik.mos.ru/catalogue?class_level_ids=5,6,7,8,9&amp;subject_program_ids=31937231" TargetMode="External"/><Relationship Id="rId1127" Type="http://schemas.openxmlformats.org/officeDocument/2006/relationships/hyperlink" Target="https://uchebnik.mos.ru/catalogue?class_level_ids=5,6,7,8,9&amp;subject_program_ids=31937231" TargetMode="External"/><Relationship Id="rId1334" Type="http://schemas.openxmlformats.org/officeDocument/2006/relationships/hyperlink" Target="https://uchebnik.mos.ru/catalogue?class_level_ids=5,6,7,8,9&amp;subject_program_ids=31937231" TargetMode="External"/><Relationship Id="rId40" Type="http://schemas.openxmlformats.org/officeDocument/2006/relationships/hyperlink" Target="https://uchebnik.mos.ru/catalogue?class_level_ids=5,6,7,8,9&amp;subject_program_ids=31937231" TargetMode="External"/><Relationship Id="rId136" Type="http://schemas.openxmlformats.org/officeDocument/2006/relationships/hyperlink" Target="https://uchebnik.mos.ru/catalogue?class_level_ids=5,6,7,8,9&amp;subject_program_ids=31937231" TargetMode="External"/><Relationship Id="rId343" Type="http://schemas.openxmlformats.org/officeDocument/2006/relationships/hyperlink" Target="https://uchebnik.mos.ru/catalogue?class_level_ids=5,6,7,8,9&amp;subject_program_ids=31937231" TargetMode="External"/><Relationship Id="rId550" Type="http://schemas.openxmlformats.org/officeDocument/2006/relationships/hyperlink" Target="https://uchebnik.mos.ru/catalogue?class_level_ids=5,6,7,8,9&amp;subject_program_ids=31937231" TargetMode="External"/><Relationship Id="rId788" Type="http://schemas.openxmlformats.org/officeDocument/2006/relationships/hyperlink" Target="https://uchebnik.mos.ru/catalogue?class_level_ids=5,6,7,8,9&amp;subject_program_ids=31937231" TargetMode="External"/><Relationship Id="rId995" Type="http://schemas.openxmlformats.org/officeDocument/2006/relationships/hyperlink" Target="https://uchebnik.mos.ru/catalogue?class_level_ids=5,6,7,8,9&amp;subject_program_ids=31937231" TargetMode="External"/><Relationship Id="rId1180" Type="http://schemas.openxmlformats.org/officeDocument/2006/relationships/hyperlink" Target="https://uchebnik.mos.ru/catalogue?class_level_ids=5,6,7,8,9&amp;subject_program_ids=31937231" TargetMode="External"/><Relationship Id="rId1401" Type="http://schemas.openxmlformats.org/officeDocument/2006/relationships/hyperlink" Target="https://uchebnik.mos.ru/catalogue?class_level_ids=5,6,7,8,9&amp;subject_program_ids=31937231" TargetMode="External"/><Relationship Id="rId203" Type="http://schemas.openxmlformats.org/officeDocument/2006/relationships/hyperlink" Target="https://uchebnik.mos.ru/catalogue?class_level_ids=5,6,7,8,9&amp;subject_program_ids=31937231" TargetMode="External"/><Relationship Id="rId648" Type="http://schemas.openxmlformats.org/officeDocument/2006/relationships/hyperlink" Target="https://uchebnik.mos.ru/catalogue?class_level_ids=5,6,7,8,9&amp;subject_program_ids=31937231" TargetMode="External"/><Relationship Id="rId855" Type="http://schemas.openxmlformats.org/officeDocument/2006/relationships/hyperlink" Target="https://uchebnik.mos.ru/catalogue?class_level_ids=5,6,7,8,9&amp;subject_program_ids=31937231" TargetMode="External"/><Relationship Id="rId1040" Type="http://schemas.openxmlformats.org/officeDocument/2006/relationships/hyperlink" Target="https://uchebnik.mos.ru/catalogue?class_level_ids=5,6,7,8,9&amp;subject_program_ids=31937231" TargetMode="External"/><Relationship Id="rId1278" Type="http://schemas.openxmlformats.org/officeDocument/2006/relationships/hyperlink" Target="https://uchebnik.mos.ru/catalogue?class_level_ids=5,6,7,8,9&amp;subject_program_ids=31937231" TargetMode="External"/><Relationship Id="rId287" Type="http://schemas.openxmlformats.org/officeDocument/2006/relationships/hyperlink" Target="https://uchebnik.mos.ru/catalogue?class_level_ids=5,6,7,8,9&amp;subject_program_ids=31937231" TargetMode="External"/><Relationship Id="rId410" Type="http://schemas.openxmlformats.org/officeDocument/2006/relationships/hyperlink" Target="https://uchebnik.mos.ru/catalogue?class_level_ids=5,6,7,8,9&amp;subject_program_ids=31937231" TargetMode="External"/><Relationship Id="rId494" Type="http://schemas.openxmlformats.org/officeDocument/2006/relationships/hyperlink" Target="https://uchebnik.mos.ru/catalogue?class_level_ids=5,6,7,8,9&amp;subject_program_ids=31937231" TargetMode="External"/><Relationship Id="rId508" Type="http://schemas.openxmlformats.org/officeDocument/2006/relationships/hyperlink" Target="https://uchebnik.mos.ru/catalogue?class_level_ids=5,6,7,8,9&amp;subject_program_ids=31937231" TargetMode="External"/><Relationship Id="rId715" Type="http://schemas.openxmlformats.org/officeDocument/2006/relationships/hyperlink" Target="https://uchebnik.mos.ru/catalogue?class_level_ids=5,6,7,8,9&amp;subject_program_ids=31937231" TargetMode="External"/><Relationship Id="rId922" Type="http://schemas.openxmlformats.org/officeDocument/2006/relationships/hyperlink" Target="https://uchebnik.mos.ru/catalogue?class_level_ids=5,6,7,8,9&amp;subject_program_ids=31937231" TargetMode="External"/><Relationship Id="rId1138" Type="http://schemas.openxmlformats.org/officeDocument/2006/relationships/hyperlink" Target="https://uchebnik.mos.ru/catalogue?class_level_ids=5,6,7,8,9&amp;subject_program_ids=31937231" TargetMode="External"/><Relationship Id="rId1345" Type="http://schemas.openxmlformats.org/officeDocument/2006/relationships/hyperlink" Target="https://uchebnik.mos.ru/catalogue?class_level_ids=5,6,7,8,9&amp;subject_program_ids=31937231" TargetMode="External"/><Relationship Id="rId147" Type="http://schemas.openxmlformats.org/officeDocument/2006/relationships/hyperlink" Target="https://uchebnik.mos.ru/catalogue?class_level_ids=5,6,7,8,9&amp;subject_program_ids=31937231" TargetMode="External"/><Relationship Id="rId354" Type="http://schemas.openxmlformats.org/officeDocument/2006/relationships/hyperlink" Target="https://uchebnik.mos.ru/catalogue?class_level_ids=5,6,7,8,9&amp;subject_program_ids=31937231" TargetMode="External"/><Relationship Id="rId799" Type="http://schemas.openxmlformats.org/officeDocument/2006/relationships/hyperlink" Target="https://uchebnik.mos.ru/catalogue?class_level_ids=5,6,7,8,9&amp;subject_program_ids=31937231" TargetMode="External"/><Relationship Id="rId1191" Type="http://schemas.openxmlformats.org/officeDocument/2006/relationships/hyperlink" Target="https://uchebnik.mos.ru/catalogue?class_level_ids=5,6,7,8,9&amp;subject_program_ids=31937231" TargetMode="External"/><Relationship Id="rId1205" Type="http://schemas.openxmlformats.org/officeDocument/2006/relationships/hyperlink" Target="https://uchebnik.mos.ru/catalogue?class_level_ids=5,6,7,8,9&amp;subject_program_ids=31937231" TargetMode="External"/><Relationship Id="rId51" Type="http://schemas.openxmlformats.org/officeDocument/2006/relationships/hyperlink" Target="https://uchebnik.mos.ru/catalogue?class_level_ids=5,6,7,8,9&amp;subject_program_ids=31937231" TargetMode="External"/><Relationship Id="rId561" Type="http://schemas.openxmlformats.org/officeDocument/2006/relationships/hyperlink" Target="https://uchebnik.mos.ru/catalogue?class_level_ids=5,6,7,8,9&amp;subject_program_ids=31937231" TargetMode="External"/><Relationship Id="rId659" Type="http://schemas.openxmlformats.org/officeDocument/2006/relationships/hyperlink" Target="https://uchebnik.mos.ru/catalogue?class_level_ids=5,6,7,8,9&amp;subject_program_ids=31937231" TargetMode="External"/><Relationship Id="rId866" Type="http://schemas.openxmlformats.org/officeDocument/2006/relationships/hyperlink" Target="https://uchebnik.mos.ru/catalogue?class_level_ids=5,6,7,8,9&amp;subject_program_ids=31937231" TargetMode="External"/><Relationship Id="rId1289" Type="http://schemas.openxmlformats.org/officeDocument/2006/relationships/hyperlink" Target="https://uchebnik.mos.ru/catalogue?class_level_ids=5,6,7,8,9&amp;subject_program_ids=31937231" TargetMode="External"/><Relationship Id="rId1412" Type="http://schemas.openxmlformats.org/officeDocument/2006/relationships/hyperlink" Target="https://easyen.ru/index/katalog/0-95" TargetMode="External"/><Relationship Id="rId214" Type="http://schemas.openxmlformats.org/officeDocument/2006/relationships/hyperlink" Target="https://uchebnik.mos.ru/catalogue?class_level_ids=5,6,7,8,9&amp;subject_program_ids=31937231" TargetMode="External"/><Relationship Id="rId298" Type="http://schemas.openxmlformats.org/officeDocument/2006/relationships/hyperlink" Target="https://uchebnik.mos.ru/catalogue?class_level_ids=5,6,7,8,9&amp;subject_program_ids=31937231" TargetMode="External"/><Relationship Id="rId421" Type="http://schemas.openxmlformats.org/officeDocument/2006/relationships/hyperlink" Target="https://uchebnik.mos.ru/catalogue?class_level_ids=5,6,7,8,9&amp;subject_program_ids=31937231" TargetMode="External"/><Relationship Id="rId519" Type="http://schemas.openxmlformats.org/officeDocument/2006/relationships/hyperlink" Target="https://uchebnik.mos.ru/catalogue?class_level_ids=5,6,7,8,9&amp;subject_program_ids=31937231" TargetMode="External"/><Relationship Id="rId1051" Type="http://schemas.openxmlformats.org/officeDocument/2006/relationships/hyperlink" Target="https://uchebnik.mos.ru/catalogue?class_level_ids=5,6,7,8,9&amp;subject_program_ids=31937231" TargetMode="External"/><Relationship Id="rId1149" Type="http://schemas.openxmlformats.org/officeDocument/2006/relationships/hyperlink" Target="https://uchebnik.mos.ru/catalogue?class_level_ids=5,6,7,8,9&amp;subject_program_ids=31937231" TargetMode="External"/><Relationship Id="rId1356" Type="http://schemas.openxmlformats.org/officeDocument/2006/relationships/hyperlink" Target="https://uchebnik.mos.ru/catalogue?class_level_ids=5,6,7,8,9&amp;subject_program_ids=31937231" TargetMode="External"/><Relationship Id="rId158" Type="http://schemas.openxmlformats.org/officeDocument/2006/relationships/hyperlink" Target="https://uchebnik.mos.ru/catalogue?class_level_ids=5,6,7,8,9&amp;subject_program_ids=31937231" TargetMode="External"/><Relationship Id="rId726" Type="http://schemas.openxmlformats.org/officeDocument/2006/relationships/hyperlink" Target="https://uchebnik.mos.ru/catalogue?class_level_ids=5,6,7,8,9&amp;subject_program_ids=31937231" TargetMode="External"/><Relationship Id="rId933" Type="http://schemas.openxmlformats.org/officeDocument/2006/relationships/hyperlink" Target="https://easyen.ru/index/katalog/0-95" TargetMode="External"/><Relationship Id="rId1009" Type="http://schemas.openxmlformats.org/officeDocument/2006/relationships/hyperlink" Target="https://uchebnik.mos.ru/catalogue?class_level_ids=5,6,7,8,9&amp;subject_program_ids=31937231" TargetMode="External"/><Relationship Id="rId62" Type="http://schemas.openxmlformats.org/officeDocument/2006/relationships/hyperlink" Target="https://uchebnik.mos.ru/catalogue?class_level_ids=5,6,7,8,9&amp;subject_program_ids=31937231" TargetMode="External"/><Relationship Id="rId365" Type="http://schemas.openxmlformats.org/officeDocument/2006/relationships/hyperlink" Target="https://uchebnik.mos.ru/catalogue?class_level_ids=5,6,7,8,9&amp;subject_program_ids=31937231" TargetMode="External"/><Relationship Id="rId572" Type="http://schemas.openxmlformats.org/officeDocument/2006/relationships/hyperlink" Target="https://uchebnik.mos.ru/catalogue?class_level_ids=5,6,7,8,9&amp;subject_program_ids=31937231" TargetMode="External"/><Relationship Id="rId1216" Type="http://schemas.openxmlformats.org/officeDocument/2006/relationships/hyperlink" Target="https://uchebnik.mos.ru/catalogue?class_level_ids=5,6,7,8,9&amp;subject_program_ids=31937231" TargetMode="External"/><Relationship Id="rId1423" Type="http://schemas.openxmlformats.org/officeDocument/2006/relationships/hyperlink" Target="https://easyen.ru/index/katalog/0-95" TargetMode="External"/><Relationship Id="rId225" Type="http://schemas.openxmlformats.org/officeDocument/2006/relationships/hyperlink" Target="https://uchebnik.mos.ru/catalogue?class_level_ids=5,6,7,8,9&amp;subject_program_ids=31937231" TargetMode="External"/><Relationship Id="rId432" Type="http://schemas.openxmlformats.org/officeDocument/2006/relationships/hyperlink" Target="https://uchebnik.mos.ru/catalogue?class_level_ids=5,6,7,8,9&amp;subject_program_ids=31937231" TargetMode="External"/><Relationship Id="rId877" Type="http://schemas.openxmlformats.org/officeDocument/2006/relationships/hyperlink" Target="https://uchebnik.mos.ru/catalogue?class_level_ids=5,6,7,8,9&amp;subject_program_ids=31937231" TargetMode="External"/><Relationship Id="rId1062" Type="http://schemas.openxmlformats.org/officeDocument/2006/relationships/hyperlink" Target="https://uchebnik.mos.ru/catalogue?class_level_ids=5,6,7,8,9&amp;subject_program_ids=31937231" TargetMode="External"/><Relationship Id="rId737" Type="http://schemas.openxmlformats.org/officeDocument/2006/relationships/hyperlink" Target="https://uchebnik.mos.ru/catalogue?class_level_ids=5,6,7,8,9&amp;subject_program_ids=31937231" TargetMode="External"/><Relationship Id="rId944" Type="http://schemas.openxmlformats.org/officeDocument/2006/relationships/hyperlink" Target="https://easyen.ru/index/katalog/0-95" TargetMode="External"/><Relationship Id="rId1367" Type="http://schemas.openxmlformats.org/officeDocument/2006/relationships/hyperlink" Target="https://uchebnik.mos.ru/catalogue?class_level_ids=5,6,7,8,9&amp;subject_program_ids=31937231" TargetMode="External"/><Relationship Id="rId73" Type="http://schemas.openxmlformats.org/officeDocument/2006/relationships/hyperlink" Target="https://uchebnik.mos.ru/catalogue?class_level_ids=5,6,7,8,9&amp;subject_program_ids=31937231" TargetMode="External"/><Relationship Id="rId169" Type="http://schemas.openxmlformats.org/officeDocument/2006/relationships/hyperlink" Target="https://uchebnik.mos.ru/catalogue?class_level_ids=5,6,7,8,9&amp;subject_program_ids=31937231" TargetMode="External"/><Relationship Id="rId376" Type="http://schemas.openxmlformats.org/officeDocument/2006/relationships/hyperlink" Target="https://uchebnik.mos.ru/catalogue?class_level_ids=5,6,7,8,9&amp;subject_program_ids=31937231" TargetMode="External"/><Relationship Id="rId583" Type="http://schemas.openxmlformats.org/officeDocument/2006/relationships/hyperlink" Target="https://uchebnik.mos.ru/catalogue?class_level_ids=5,6,7,8,9&amp;subject_program_ids=31937231" TargetMode="External"/><Relationship Id="rId790" Type="http://schemas.openxmlformats.org/officeDocument/2006/relationships/hyperlink" Target="https://uchebnik.mos.ru/catalogue?class_level_ids=5,6,7,8,9&amp;subject_program_ids=31937231" TargetMode="External"/><Relationship Id="rId804" Type="http://schemas.openxmlformats.org/officeDocument/2006/relationships/hyperlink" Target="https://uchebnik.mos.ru/catalogue?class_level_ids=5,6,7,8,9&amp;subject_program_ids=31937231" TargetMode="External"/><Relationship Id="rId1227" Type="http://schemas.openxmlformats.org/officeDocument/2006/relationships/hyperlink" Target="https://uchebnik.mos.ru/catalogue?class_level_ids=5,6,7,8,9&amp;subject_program_ids=31937231" TargetMode="External"/><Relationship Id="rId1434" Type="http://schemas.openxmlformats.org/officeDocument/2006/relationships/hyperlink" Target="https://easyen.ru/index/katalog/0-95" TargetMode="External"/><Relationship Id="rId4" Type="http://schemas.openxmlformats.org/officeDocument/2006/relationships/settings" Target="settings.xml"/><Relationship Id="rId236" Type="http://schemas.openxmlformats.org/officeDocument/2006/relationships/hyperlink" Target="https://uchebnik.mos.ru/catalogue?class_level_ids=5,6,7,8,9&amp;subject_program_ids=31937231" TargetMode="External"/><Relationship Id="rId443" Type="http://schemas.openxmlformats.org/officeDocument/2006/relationships/hyperlink" Target="https://uchebnik.mos.ru/catalogue?class_level_ids=5,6,7,8,9&amp;subject_program_ids=31937231" TargetMode="External"/><Relationship Id="rId650" Type="http://schemas.openxmlformats.org/officeDocument/2006/relationships/hyperlink" Target="https://uchebnik.mos.ru/catalogue?class_level_ids=5,6,7,8,9&amp;subject_program_ids=31937231" TargetMode="External"/><Relationship Id="rId888" Type="http://schemas.openxmlformats.org/officeDocument/2006/relationships/hyperlink" Target="https://uchebnik.mos.ru/catalogue?class_level_ids=5,6,7,8,9&amp;subject_program_ids=31937231" TargetMode="External"/><Relationship Id="rId1073" Type="http://schemas.openxmlformats.org/officeDocument/2006/relationships/hyperlink" Target="https://uchebnik.mos.ru/catalogue?class_level_ids=5,6,7,8,9&amp;subject_program_ids=31937231" TargetMode="External"/><Relationship Id="rId1280" Type="http://schemas.openxmlformats.org/officeDocument/2006/relationships/hyperlink" Target="https://uchebnik.mos.ru/catalogue?class_level_ids=5,6,7,8,9&amp;subject_program_ids=31937231" TargetMode="External"/><Relationship Id="rId303" Type="http://schemas.openxmlformats.org/officeDocument/2006/relationships/hyperlink" Target="https://uchebnik.mos.ru/catalogue?class_level_ids=5,6,7,8,9&amp;subject_program_ids=31937231" TargetMode="External"/><Relationship Id="rId748" Type="http://schemas.openxmlformats.org/officeDocument/2006/relationships/hyperlink" Target="https://uchebnik.mos.ru/catalogue?class_level_ids=5,6,7,8,9&amp;subject_program_ids=31937231" TargetMode="External"/><Relationship Id="rId955" Type="http://schemas.openxmlformats.org/officeDocument/2006/relationships/hyperlink" Target="https://easyen.ru/index/katalog/0-95" TargetMode="External"/><Relationship Id="rId1140" Type="http://schemas.openxmlformats.org/officeDocument/2006/relationships/hyperlink" Target="https://uchebnik.mos.ru/catalogue?class_level_ids=5,6,7,8,9&amp;subject_program_ids=31937231" TargetMode="External"/><Relationship Id="rId1378" Type="http://schemas.openxmlformats.org/officeDocument/2006/relationships/hyperlink" Target="https://uchebnik.mos.ru/catalogue?class_level_ids=5,6,7,8,9&amp;subject_program_ids=31937231" TargetMode="External"/><Relationship Id="rId84" Type="http://schemas.openxmlformats.org/officeDocument/2006/relationships/hyperlink" Target="https://uchebnik.mos.ru/catalogue?class_level_ids=5,6,7,8,9&amp;subject_program_ids=31937231" TargetMode="External"/><Relationship Id="rId387" Type="http://schemas.openxmlformats.org/officeDocument/2006/relationships/hyperlink" Target="https://uchebnik.mos.ru/catalogue?class_level_ids=5,6,7,8,9&amp;subject_program_ids=31937231" TargetMode="External"/><Relationship Id="rId510" Type="http://schemas.openxmlformats.org/officeDocument/2006/relationships/hyperlink" Target="https://uchebnik.mos.ru/catalogue?class_level_ids=5,6,7,8,9&amp;subject_program_ids=31937231" TargetMode="External"/><Relationship Id="rId594" Type="http://schemas.openxmlformats.org/officeDocument/2006/relationships/hyperlink" Target="https://uchebnik.mos.ru/catalogue?class_level_ids=5,6,7,8,9&amp;subject_program_ids=31937231" TargetMode="External"/><Relationship Id="rId608" Type="http://schemas.openxmlformats.org/officeDocument/2006/relationships/hyperlink" Target="https://uchebnik.mos.ru/catalogue?class_level_ids=5,6,7,8,9&amp;subject_program_ids=31937231" TargetMode="External"/><Relationship Id="rId815" Type="http://schemas.openxmlformats.org/officeDocument/2006/relationships/hyperlink" Target="https://uchebnik.mos.ru/catalogue?class_level_ids=5,6,7,8,9&amp;subject_program_ids=31937231" TargetMode="External"/><Relationship Id="rId1238" Type="http://schemas.openxmlformats.org/officeDocument/2006/relationships/hyperlink" Target="https://uchebnik.mos.ru/catalogue?class_level_ids=5,6,7,8,9&amp;subject_program_ids=31937231" TargetMode="External"/><Relationship Id="rId1445" Type="http://schemas.openxmlformats.org/officeDocument/2006/relationships/hyperlink" Target="https://easyen.ru/index/katalog/0-95" TargetMode="External"/><Relationship Id="rId247" Type="http://schemas.openxmlformats.org/officeDocument/2006/relationships/hyperlink" Target="https://uchebnik.mos.ru/catalogue?class_level_ids=5,6,7,8,9&amp;subject_program_ids=31937231" TargetMode="External"/><Relationship Id="rId899" Type="http://schemas.openxmlformats.org/officeDocument/2006/relationships/hyperlink" Target="https://uchebnik.mos.ru/catalogue?class_level_ids=5,6,7,8,9&amp;subject_program_ids=31937231" TargetMode="External"/><Relationship Id="rId1000" Type="http://schemas.openxmlformats.org/officeDocument/2006/relationships/hyperlink" Target="https://uchebnik.mos.ru/catalogue?class_level_ids=5,6,7,8,9&amp;subject_program_ids=31937231" TargetMode="External"/><Relationship Id="rId1084" Type="http://schemas.openxmlformats.org/officeDocument/2006/relationships/hyperlink" Target="https://uchebnik.mos.ru/catalogue?class_level_ids=5,6,7,8,9&amp;subject_program_ids=31937231" TargetMode="External"/><Relationship Id="rId1305" Type="http://schemas.openxmlformats.org/officeDocument/2006/relationships/hyperlink" Target="https://uchebnik.mos.ru/catalogue?class_level_ids=5,6,7,8,9&amp;subject_program_ids=31937231" TargetMode="External"/><Relationship Id="rId107" Type="http://schemas.openxmlformats.org/officeDocument/2006/relationships/hyperlink" Target="https://uchebnik.mos.ru/catalogue?class_level_ids=5,6,7,8,9&amp;subject_program_ids=31937231" TargetMode="External"/><Relationship Id="rId454" Type="http://schemas.openxmlformats.org/officeDocument/2006/relationships/hyperlink" Target="https://uchebnik.mos.ru/catalogue?class_level_ids=5,6,7,8,9&amp;subject_program_ids=31937231" TargetMode="External"/><Relationship Id="rId661" Type="http://schemas.openxmlformats.org/officeDocument/2006/relationships/hyperlink" Target="https://uchebnik.mos.ru/catalogue?class_level_ids=5,6,7,8,9&amp;subject_program_ids=31937231" TargetMode="External"/><Relationship Id="rId759" Type="http://schemas.openxmlformats.org/officeDocument/2006/relationships/hyperlink" Target="https://uchebnik.mos.ru/catalogue?class_level_ids=5,6,7,8,9&amp;subject_program_ids=31937231" TargetMode="External"/><Relationship Id="rId966" Type="http://schemas.openxmlformats.org/officeDocument/2006/relationships/hyperlink" Target="https://uchebnik.mos.ru/catalogue?class_level_ids=5,6,7,8,9&amp;subject_program_ids=31937231" TargetMode="External"/><Relationship Id="rId1291" Type="http://schemas.openxmlformats.org/officeDocument/2006/relationships/hyperlink" Target="https://uchebnik.mos.ru/catalogue?class_level_ids=5,6,7,8,9&amp;subject_program_ids=31937231" TargetMode="External"/><Relationship Id="rId1389" Type="http://schemas.openxmlformats.org/officeDocument/2006/relationships/hyperlink" Target="https://uchebnik.mos.ru/catalogue?class_level_ids=5,6,7,8,9&amp;subject_program_ids=31937231" TargetMode="External"/><Relationship Id="rId11" Type="http://schemas.openxmlformats.org/officeDocument/2006/relationships/hyperlink" Target="https://uchebnik.mos.ru/catalogue?class_level_ids=5,6,7,8,9&amp;subject_program_ids=31937231" TargetMode="External"/><Relationship Id="rId314" Type="http://schemas.openxmlformats.org/officeDocument/2006/relationships/hyperlink" Target="https://uchebnik.mos.ru/catalogue?class_level_ids=5,6,7,8,9&amp;subject_program_ids=31937231" TargetMode="External"/><Relationship Id="rId398" Type="http://schemas.openxmlformats.org/officeDocument/2006/relationships/hyperlink" Target="https://uchebnik.mos.ru/catalogue?class_level_ids=5,6,7,8,9&amp;subject_program_ids=31937231" TargetMode="External"/><Relationship Id="rId521" Type="http://schemas.openxmlformats.org/officeDocument/2006/relationships/hyperlink" Target="https://uchebnik.mos.ru/catalogue?class_level_ids=5,6,7,8,9&amp;subject_program_ids=31937231" TargetMode="External"/><Relationship Id="rId619" Type="http://schemas.openxmlformats.org/officeDocument/2006/relationships/hyperlink" Target="https://uchebnik.mos.ru/catalogue?class_level_ids=5,6,7,8,9&amp;subject_program_ids=31937231" TargetMode="External"/><Relationship Id="rId1151" Type="http://schemas.openxmlformats.org/officeDocument/2006/relationships/hyperlink" Target="https://uchebnik.mos.ru/catalogue?class_level_ids=5,6,7,8,9&amp;subject_program_ids=31937231" TargetMode="External"/><Relationship Id="rId1249" Type="http://schemas.openxmlformats.org/officeDocument/2006/relationships/hyperlink" Target="https://uchebnik.mos.ru/catalogue?class_level_ids=5,6,7,8,9&amp;subject_program_ids=31937231" TargetMode="External"/><Relationship Id="rId95" Type="http://schemas.openxmlformats.org/officeDocument/2006/relationships/hyperlink" Target="https://uchebnik.mos.ru/catalogue?class_level_ids=5,6,7,8,9&amp;subject_program_ids=31937231" TargetMode="External"/><Relationship Id="rId160" Type="http://schemas.openxmlformats.org/officeDocument/2006/relationships/hyperlink" Target="https://uchebnik.mos.ru/catalogue?class_level_ids=5,6,7,8,9&amp;subject_program_ids=31937231" TargetMode="External"/><Relationship Id="rId826" Type="http://schemas.openxmlformats.org/officeDocument/2006/relationships/hyperlink" Target="https://uchebnik.mos.ru/catalogue?class_level_ids=5,6,7,8,9&amp;subject_program_ids=31937231" TargetMode="External"/><Relationship Id="rId1011" Type="http://schemas.openxmlformats.org/officeDocument/2006/relationships/hyperlink" Target="https://uchebnik.mos.ru/catalogue?class_level_ids=5,6,7,8,9&amp;subject_program_ids=31937231" TargetMode="External"/><Relationship Id="rId1109" Type="http://schemas.openxmlformats.org/officeDocument/2006/relationships/hyperlink" Target="https://uchebnik.mos.ru/catalogue?class_level_ids=5,6,7,8,9&amp;subject_program_ids=31937231" TargetMode="External"/><Relationship Id="rId1456" Type="http://schemas.openxmlformats.org/officeDocument/2006/relationships/footer" Target="footer2.xml"/><Relationship Id="rId258" Type="http://schemas.openxmlformats.org/officeDocument/2006/relationships/hyperlink" Target="https://uchebnik.mos.ru/catalogue?class_level_ids=5,6,7,8,9&amp;subject_program_ids=31937231" TargetMode="External"/><Relationship Id="rId465" Type="http://schemas.openxmlformats.org/officeDocument/2006/relationships/hyperlink" Target="https://uchebnik.mos.ru/catalogue?class_level_ids=5,6,7,8,9&amp;subject_program_ids=31937231" TargetMode="External"/><Relationship Id="rId672" Type="http://schemas.openxmlformats.org/officeDocument/2006/relationships/hyperlink" Target="https://uchebnik.mos.ru/catalogue?class_level_ids=5,6,7,8,9&amp;subject_program_ids=31937231" TargetMode="External"/><Relationship Id="rId1095" Type="http://schemas.openxmlformats.org/officeDocument/2006/relationships/hyperlink" Target="https://uchebnik.mos.ru/catalogue?class_level_ids=5,6,7,8,9&amp;subject_program_ids=31937231" TargetMode="External"/><Relationship Id="rId1316" Type="http://schemas.openxmlformats.org/officeDocument/2006/relationships/hyperlink" Target="https://uchebnik.mos.ru/catalogue?class_level_ids=5,6,7,8,9&amp;subject_program_ids=31937231" TargetMode="External"/><Relationship Id="rId22" Type="http://schemas.openxmlformats.org/officeDocument/2006/relationships/hyperlink" Target="https://uchebnik.mos.ru/catalogue?class_level_ids=5,6,7,8,9&amp;subject_program_ids=31937231" TargetMode="External"/><Relationship Id="rId118" Type="http://schemas.openxmlformats.org/officeDocument/2006/relationships/hyperlink" Target="https://uchebnik.mos.ru/catalogue?class_level_ids=5,6,7,8,9&amp;subject_program_ids=31937231" TargetMode="External"/><Relationship Id="rId325" Type="http://schemas.openxmlformats.org/officeDocument/2006/relationships/hyperlink" Target="https://uchebnik.mos.ru/catalogue?class_level_ids=5,6,7,8,9&amp;subject_program_ids=31937231" TargetMode="External"/><Relationship Id="rId532" Type="http://schemas.openxmlformats.org/officeDocument/2006/relationships/hyperlink" Target="https://uchebnik.mos.ru/catalogue?class_level_ids=5,6,7,8,9&amp;subject_program_ids=31937231" TargetMode="External"/><Relationship Id="rId977" Type="http://schemas.openxmlformats.org/officeDocument/2006/relationships/hyperlink" Target="https://uchebnik.mos.ru/catalogue?class_level_ids=5,6,7,8,9&amp;subject_program_ids=31937231" TargetMode="External"/><Relationship Id="rId1162" Type="http://schemas.openxmlformats.org/officeDocument/2006/relationships/hyperlink" Target="https://www.uchportal.ru/load/104-6" TargetMode="External"/><Relationship Id="rId171" Type="http://schemas.openxmlformats.org/officeDocument/2006/relationships/hyperlink" Target="https://uchebnik.mos.ru/catalogue?class_level_ids=5,6,7,8,9&amp;subject_program_ids=31937231" TargetMode="External"/><Relationship Id="rId837" Type="http://schemas.openxmlformats.org/officeDocument/2006/relationships/hyperlink" Target="https://uchebnik.mos.ru/catalogue?class_level_ids=5,6,7,8,9&amp;subject_program_ids=31937231" TargetMode="External"/><Relationship Id="rId1022" Type="http://schemas.openxmlformats.org/officeDocument/2006/relationships/hyperlink" Target="https://uchebnik.mos.ru/catalogue?class_level_ids=5,6,7,8,9&amp;subject_program_ids=31937231" TargetMode="External"/><Relationship Id="rId269" Type="http://schemas.openxmlformats.org/officeDocument/2006/relationships/hyperlink" Target="https://uchebnik.mos.ru/catalogue?class_level_ids=5,6,7,8,9&amp;subject_program_ids=31937231" TargetMode="External"/><Relationship Id="rId476" Type="http://schemas.openxmlformats.org/officeDocument/2006/relationships/hyperlink" Target="https://uchebnik.mos.ru/catalogue?class_level_ids=5,6,7,8,9&amp;subject_program_ids=31937231" TargetMode="External"/><Relationship Id="rId683" Type="http://schemas.openxmlformats.org/officeDocument/2006/relationships/hyperlink" Target="https://uchebnik.mos.ru/catalogue?class_level_ids=5,6,7,8,9&amp;subject_program_ids=31937231" TargetMode="External"/><Relationship Id="rId890" Type="http://schemas.openxmlformats.org/officeDocument/2006/relationships/hyperlink" Target="https://uchebnik.mos.ru/catalogue?class_level_ids=5,6,7,8,9&amp;subject_program_ids=31937231" TargetMode="External"/><Relationship Id="rId904" Type="http://schemas.openxmlformats.org/officeDocument/2006/relationships/hyperlink" Target="https://uchebnik.mos.ru/catalogue?class_level_ids=5,6,7,8,9&amp;subject_program_ids=31937231" TargetMode="External"/><Relationship Id="rId1327" Type="http://schemas.openxmlformats.org/officeDocument/2006/relationships/hyperlink" Target="https://uchebnik.mos.ru/catalogue?class_level_ids=5,6,7,8,9&amp;subject_program_ids=31937231" TargetMode="External"/><Relationship Id="rId33" Type="http://schemas.openxmlformats.org/officeDocument/2006/relationships/hyperlink" Target="https://uchebnik.mos.ru/catalogue?class_level_ids=5,6,7,8,9&amp;subject_program_ids=31937231" TargetMode="External"/><Relationship Id="rId129" Type="http://schemas.openxmlformats.org/officeDocument/2006/relationships/hyperlink" Target="https://uchebnik.mos.ru/catalogue?class_level_ids=5,6,7,8,9&amp;subject_program_ids=31937231" TargetMode="External"/><Relationship Id="rId336" Type="http://schemas.openxmlformats.org/officeDocument/2006/relationships/hyperlink" Target="https://uchebnik.mos.ru/catalogue?class_level_ids=5,6,7,8,9&amp;subject_program_ids=31937231" TargetMode="External"/><Relationship Id="rId543" Type="http://schemas.openxmlformats.org/officeDocument/2006/relationships/hyperlink" Target="https://uchebnik.mos.ru/catalogue?class_level_ids=5,6,7,8,9&amp;subject_program_ids=31937231" TargetMode="External"/><Relationship Id="rId988" Type="http://schemas.openxmlformats.org/officeDocument/2006/relationships/hyperlink" Target="https://uchebnik.mos.ru/catalogue?class_level_ids=5,6,7,8,9&amp;subject_program_ids=31937231" TargetMode="External"/><Relationship Id="rId1173" Type="http://schemas.openxmlformats.org/officeDocument/2006/relationships/hyperlink" Target="https://www.uchportal.ru/load/104-6" TargetMode="External"/><Relationship Id="rId1380" Type="http://schemas.openxmlformats.org/officeDocument/2006/relationships/hyperlink" Target="https://uchebnik.mos.ru/catalogue?class_level_ids=5,6,7,8,9&amp;subject_program_ids=31937231" TargetMode="External"/><Relationship Id="rId182" Type="http://schemas.openxmlformats.org/officeDocument/2006/relationships/hyperlink" Target="https://uchebnik.mos.ru/catalogue?class_level_ids=5,6,7,8,9&amp;subject_program_ids=31937231" TargetMode="External"/><Relationship Id="rId403" Type="http://schemas.openxmlformats.org/officeDocument/2006/relationships/hyperlink" Target="https://uchebnik.mos.ru/catalogue?class_level_ids=5,6,7,8,9&amp;subject_program_ids=31937231" TargetMode="External"/><Relationship Id="rId750" Type="http://schemas.openxmlformats.org/officeDocument/2006/relationships/hyperlink" Target="https://uchebnik.mos.ru/catalogue?class_level_ids=5,6,7,8,9&amp;subject_program_ids=31937231" TargetMode="External"/><Relationship Id="rId848" Type="http://schemas.openxmlformats.org/officeDocument/2006/relationships/hyperlink" Target="https://uchebnik.mos.ru/catalogue?class_level_ids=5,6,7,8,9&amp;subject_program_ids=31937231" TargetMode="External"/><Relationship Id="rId1033" Type="http://schemas.openxmlformats.org/officeDocument/2006/relationships/hyperlink" Target="https://uchebnik.mos.ru/catalogue?class_level_ids=5,6,7,8,9&amp;subject_program_ids=31937231" TargetMode="External"/><Relationship Id="rId487" Type="http://schemas.openxmlformats.org/officeDocument/2006/relationships/hyperlink" Target="https://uchebnik.mos.ru/catalogue?class_level_ids=5,6,7,8,9&amp;subject_program_ids=31937231" TargetMode="External"/><Relationship Id="rId610" Type="http://schemas.openxmlformats.org/officeDocument/2006/relationships/hyperlink" Target="https://uchebnik.mos.ru/catalogue?class_level_ids=5,6,7,8,9&amp;subject_program_ids=31937231" TargetMode="External"/><Relationship Id="rId694" Type="http://schemas.openxmlformats.org/officeDocument/2006/relationships/hyperlink" Target="https://uchebnik.mos.ru/catalogue?class_level_ids=5,6,7,8,9&amp;subject_program_ids=31937231" TargetMode="External"/><Relationship Id="rId708" Type="http://schemas.openxmlformats.org/officeDocument/2006/relationships/hyperlink" Target="https://uchebnik.mos.ru/catalogue?class_level_ids=5,6,7,8,9&amp;subject_program_ids=31937231" TargetMode="External"/><Relationship Id="rId915" Type="http://schemas.openxmlformats.org/officeDocument/2006/relationships/hyperlink" Target="https://uchebnik.mos.ru/catalogue?class_level_ids=5,6,7,8,9&amp;subject_program_ids=31937231" TargetMode="External"/><Relationship Id="rId1240" Type="http://schemas.openxmlformats.org/officeDocument/2006/relationships/hyperlink" Target="https://uchebnik.mos.ru/catalogue?class_level_ids=5,6,7,8,9&amp;subject_program_ids=31937231" TargetMode="External"/><Relationship Id="rId1338" Type="http://schemas.openxmlformats.org/officeDocument/2006/relationships/hyperlink" Target="https://uchebnik.mos.ru/catalogue?class_level_ids=5,6,7,8,9&amp;subject_program_ids=31937231" TargetMode="External"/><Relationship Id="rId347" Type="http://schemas.openxmlformats.org/officeDocument/2006/relationships/hyperlink" Target="https://uchebnik.mos.ru/catalogue?class_level_ids=5,6,7,8,9&amp;subject_program_ids=31937231" TargetMode="External"/><Relationship Id="rId999" Type="http://schemas.openxmlformats.org/officeDocument/2006/relationships/hyperlink" Target="https://uchebnik.mos.ru/catalogue?class_level_ids=5,6,7,8,9&amp;subject_program_ids=31937231" TargetMode="External"/><Relationship Id="rId1100" Type="http://schemas.openxmlformats.org/officeDocument/2006/relationships/hyperlink" Target="https://uchebnik.mos.ru/catalogue?class_level_ids=5,6,7,8,9&amp;subject_program_ids=31937231" TargetMode="External"/><Relationship Id="rId1184" Type="http://schemas.openxmlformats.org/officeDocument/2006/relationships/hyperlink" Target="https://uchebnik.mos.ru/catalogue?class_level_ids=5,6,7,8,9&amp;subject_program_ids=31937231" TargetMode="External"/><Relationship Id="rId1405" Type="http://schemas.openxmlformats.org/officeDocument/2006/relationships/hyperlink" Target="https://uchebnik.mos.ru/catalogue?class_level_ids=5,6,7,8,9&amp;subject_program_ids=31937231" TargetMode="External"/><Relationship Id="rId44" Type="http://schemas.openxmlformats.org/officeDocument/2006/relationships/hyperlink" Target="https://uchebnik.mos.ru/catalogue?class_level_ids=5,6,7,8,9&amp;subject_program_ids=31937231" TargetMode="External"/><Relationship Id="rId554" Type="http://schemas.openxmlformats.org/officeDocument/2006/relationships/hyperlink" Target="https://uchebnik.mos.ru/catalogue?class_level_ids=5,6,7,8,9&amp;subject_program_ids=31937231" TargetMode="External"/><Relationship Id="rId761" Type="http://schemas.openxmlformats.org/officeDocument/2006/relationships/hyperlink" Target="https://uchebnik.mos.ru/catalogue?class_level_ids=5,6,7,8,9&amp;subject_program_ids=31937231" TargetMode="External"/><Relationship Id="rId859" Type="http://schemas.openxmlformats.org/officeDocument/2006/relationships/hyperlink" Target="https://uchebnik.mos.ru/catalogue?class_level_ids=5,6,7,8,9&amp;subject_program_ids=31937231" TargetMode="External"/><Relationship Id="rId1391" Type="http://schemas.openxmlformats.org/officeDocument/2006/relationships/hyperlink" Target="https://uchebnik.mos.ru/catalogue?class_level_ids=5,6,7,8,9&amp;subject_program_ids=31937231" TargetMode="External"/><Relationship Id="rId193" Type="http://schemas.openxmlformats.org/officeDocument/2006/relationships/hyperlink" Target="https://uchebnik.mos.ru/catalogue?class_level_ids=5,6,7,8,9&amp;subject_program_ids=31937231" TargetMode="External"/><Relationship Id="rId207" Type="http://schemas.openxmlformats.org/officeDocument/2006/relationships/hyperlink" Target="https://uchebnik.mos.ru/catalogue?class_level_ids=5,6,7,8,9&amp;subject_program_ids=31937231" TargetMode="External"/><Relationship Id="rId414" Type="http://schemas.openxmlformats.org/officeDocument/2006/relationships/hyperlink" Target="https://uchebnik.mos.ru/catalogue?class_level_ids=5,6,7,8,9&amp;subject_program_ids=31937231" TargetMode="External"/><Relationship Id="rId498" Type="http://schemas.openxmlformats.org/officeDocument/2006/relationships/hyperlink" Target="https://uchebnik.mos.ru/catalogue?class_level_ids=5,6,7,8,9&amp;subject_program_ids=31937231" TargetMode="External"/><Relationship Id="rId621" Type="http://schemas.openxmlformats.org/officeDocument/2006/relationships/hyperlink" Target="https://uchebnik.mos.ru/catalogue?class_level_ids=5,6,7,8,9&amp;subject_program_ids=31937231" TargetMode="External"/><Relationship Id="rId1044" Type="http://schemas.openxmlformats.org/officeDocument/2006/relationships/hyperlink" Target="https://uchebnik.mos.ru/catalogue?class_level_ids=5,6,7,8,9&amp;subject_program_ids=31937231" TargetMode="External"/><Relationship Id="rId1251" Type="http://schemas.openxmlformats.org/officeDocument/2006/relationships/hyperlink" Target="https://uchebnik.mos.ru/catalogue?class_level_ids=5,6,7,8,9&amp;subject_program_ids=31937231" TargetMode="External"/><Relationship Id="rId1349" Type="http://schemas.openxmlformats.org/officeDocument/2006/relationships/hyperlink" Target="https://uchebnik.mos.ru/catalogue?class_level_ids=5,6,7,8,9&amp;subject_program_ids=31937231" TargetMode="External"/><Relationship Id="rId260" Type="http://schemas.openxmlformats.org/officeDocument/2006/relationships/hyperlink" Target="https://uchebnik.mos.ru/catalogue?class_level_ids=5,6,7,8,9&amp;subject_program_ids=31937231" TargetMode="External"/><Relationship Id="rId719" Type="http://schemas.openxmlformats.org/officeDocument/2006/relationships/hyperlink" Target="https://uchebnik.mos.ru/catalogue?class_level_ids=5,6,7,8,9&amp;subject_program_ids=31937231" TargetMode="External"/><Relationship Id="rId926" Type="http://schemas.openxmlformats.org/officeDocument/2006/relationships/hyperlink" Target="https://uchebnik.mos.ru/catalogue?class_level_ids=5,6,7,8,9&amp;subject_program_ids=31937231" TargetMode="External"/><Relationship Id="rId1111" Type="http://schemas.openxmlformats.org/officeDocument/2006/relationships/hyperlink" Target="https://uchebnik.mos.ru/catalogue?class_level_ids=5,6,7,8,9&amp;subject_program_ids=31937231" TargetMode="External"/><Relationship Id="rId55" Type="http://schemas.openxmlformats.org/officeDocument/2006/relationships/hyperlink" Target="https://uchebnik.mos.ru/catalogue?class_level_ids=5,6,7,8,9&amp;subject_program_ids=31937231" TargetMode="External"/><Relationship Id="rId120" Type="http://schemas.openxmlformats.org/officeDocument/2006/relationships/hyperlink" Target="https://uchebnik.mos.ru/catalogue?class_level_ids=5,6,7,8,9&amp;subject_program_ids=31937231" TargetMode="External"/><Relationship Id="rId358" Type="http://schemas.openxmlformats.org/officeDocument/2006/relationships/hyperlink" Target="https://uchebnik.mos.ru/catalogue?class_level_ids=5,6,7,8,9&amp;subject_program_ids=31937231" TargetMode="External"/><Relationship Id="rId565" Type="http://schemas.openxmlformats.org/officeDocument/2006/relationships/hyperlink" Target="https://uchebnik.mos.ru/catalogue?class_level_ids=5,6,7,8,9&amp;subject_program_ids=31937231" TargetMode="External"/><Relationship Id="rId772" Type="http://schemas.openxmlformats.org/officeDocument/2006/relationships/hyperlink" Target="https://uchebnik.mos.ru/catalogue?class_level_ids=5,6,7,8,9&amp;subject_program_ids=31937231" TargetMode="External"/><Relationship Id="rId1195" Type="http://schemas.openxmlformats.org/officeDocument/2006/relationships/hyperlink" Target="https://uchebnik.mos.ru/catalogue?class_level_ids=5,6,7,8,9&amp;subject_program_ids=31937231" TargetMode="External"/><Relationship Id="rId1209" Type="http://schemas.openxmlformats.org/officeDocument/2006/relationships/hyperlink" Target="https://uchebnik.mos.ru/catalogue?class_level_ids=5,6,7,8,9&amp;subject_program_ids=31937231" TargetMode="External"/><Relationship Id="rId1416" Type="http://schemas.openxmlformats.org/officeDocument/2006/relationships/hyperlink" Target="https://easyen.ru/index/katalog/0-95" TargetMode="External"/><Relationship Id="rId218" Type="http://schemas.openxmlformats.org/officeDocument/2006/relationships/hyperlink" Target="https://uchebnik.mos.ru/catalogue?class_level_ids=5,6,7,8,9&amp;subject_program_ids=31937231" TargetMode="External"/><Relationship Id="rId425" Type="http://schemas.openxmlformats.org/officeDocument/2006/relationships/hyperlink" Target="https://uchebnik.mos.ru/catalogue?class_level_ids=5,6,7,8,9&amp;subject_program_ids=31937231" TargetMode="External"/><Relationship Id="rId632" Type="http://schemas.openxmlformats.org/officeDocument/2006/relationships/hyperlink" Target="https://uchebnik.mos.ru/catalogue?class_level_ids=5,6,7,8,9&amp;subject_program_ids=31937231" TargetMode="External"/><Relationship Id="rId1055" Type="http://schemas.openxmlformats.org/officeDocument/2006/relationships/hyperlink" Target="https://uchebnik.mos.ru/catalogue?class_level_ids=5,6,7,8,9&amp;subject_program_ids=31937231" TargetMode="External"/><Relationship Id="rId1262" Type="http://schemas.openxmlformats.org/officeDocument/2006/relationships/hyperlink" Target="https://uchebnik.mos.ru/catalogue?class_level_ids=5,6,7,8,9&amp;subject_program_ids=31937231" TargetMode="External"/><Relationship Id="rId271" Type="http://schemas.openxmlformats.org/officeDocument/2006/relationships/hyperlink" Target="https://uchebnik.mos.ru/catalogue?class_level_ids=5,6,7,8,9&amp;subject_program_ids=31937231" TargetMode="External"/><Relationship Id="rId937" Type="http://schemas.openxmlformats.org/officeDocument/2006/relationships/hyperlink" Target="https://easyen.ru/index/katalog/0-95" TargetMode="External"/><Relationship Id="rId1122" Type="http://schemas.openxmlformats.org/officeDocument/2006/relationships/hyperlink" Target="https://uchebnik.mos.ru/catalogue?class_level_ids=5,6,7,8,9&amp;subject_program_ids=31937231" TargetMode="External"/><Relationship Id="rId66" Type="http://schemas.openxmlformats.org/officeDocument/2006/relationships/hyperlink" Target="https://uchebnik.mos.ru/catalogue?class_level_ids=5,6,7,8,9&amp;subject_program_ids=31937231" TargetMode="External"/><Relationship Id="rId131" Type="http://schemas.openxmlformats.org/officeDocument/2006/relationships/hyperlink" Target="https://uchebnik.mos.ru/catalogue?class_level_ids=5,6,7,8,9&amp;subject_program_ids=31937231" TargetMode="External"/><Relationship Id="rId369" Type="http://schemas.openxmlformats.org/officeDocument/2006/relationships/hyperlink" Target="https://uchebnik.mos.ru/catalogue?class_level_ids=5,6,7,8,9&amp;subject_program_ids=31937231" TargetMode="External"/><Relationship Id="rId576" Type="http://schemas.openxmlformats.org/officeDocument/2006/relationships/hyperlink" Target="https://uchebnik.mos.ru/catalogue?class_level_ids=5,6,7,8,9&amp;subject_program_ids=31937231" TargetMode="External"/><Relationship Id="rId783" Type="http://schemas.openxmlformats.org/officeDocument/2006/relationships/hyperlink" Target="https://uchebnik.mos.ru/catalogue?class_level_ids=5,6,7,8,9&amp;subject_program_ids=31937231" TargetMode="External"/><Relationship Id="rId990" Type="http://schemas.openxmlformats.org/officeDocument/2006/relationships/hyperlink" Target="https://uchebnik.mos.ru/catalogue?class_level_ids=5,6,7,8,9&amp;subject_program_ids=31937231" TargetMode="External"/><Relationship Id="rId1427" Type="http://schemas.openxmlformats.org/officeDocument/2006/relationships/hyperlink" Target="https://easyen.ru/index/katalog/0-95" TargetMode="External"/><Relationship Id="rId229" Type="http://schemas.openxmlformats.org/officeDocument/2006/relationships/hyperlink" Target="https://uchebnik.mos.ru/catalogue?class_level_ids=5,6,7,8,9&amp;subject_program_ids=31937231" TargetMode="External"/><Relationship Id="rId436" Type="http://schemas.openxmlformats.org/officeDocument/2006/relationships/hyperlink" Target="https://uchebnik.mos.ru/catalogue?class_level_ids=5,6,7,8,9&amp;subject_program_ids=31937231" TargetMode="External"/><Relationship Id="rId643" Type="http://schemas.openxmlformats.org/officeDocument/2006/relationships/hyperlink" Target="https://uchebnik.mos.ru/catalogue?class_level_ids=5,6,7,8,9&amp;subject_program_ids=31937231" TargetMode="External"/><Relationship Id="rId1066" Type="http://schemas.openxmlformats.org/officeDocument/2006/relationships/hyperlink" Target="https://uchebnik.mos.ru/catalogue?class_level_ids=5,6,7,8,9&amp;subject_program_ids=31937231" TargetMode="External"/><Relationship Id="rId1273" Type="http://schemas.openxmlformats.org/officeDocument/2006/relationships/hyperlink" Target="https://uchebnik.mos.ru/catalogue?class_level_ids=5,6,7,8,9&amp;subject_program_ids=31937231" TargetMode="External"/><Relationship Id="rId850" Type="http://schemas.openxmlformats.org/officeDocument/2006/relationships/hyperlink" Target="https://uchebnik.mos.ru/catalogue?class_level_ids=5,6,7,8,9&amp;subject_program_ids=31937231" TargetMode="External"/><Relationship Id="rId948" Type="http://schemas.openxmlformats.org/officeDocument/2006/relationships/hyperlink" Target="https://easyen.ru/index/katalog/0-95" TargetMode="External"/><Relationship Id="rId1133" Type="http://schemas.openxmlformats.org/officeDocument/2006/relationships/hyperlink" Target="https://uchebnik.mos.ru/catalogue?class_level_ids=5,6,7,8,9&amp;subject_program_ids=31937231" TargetMode="External"/><Relationship Id="rId77" Type="http://schemas.openxmlformats.org/officeDocument/2006/relationships/hyperlink" Target="https://uchebnik.mos.ru/catalogue?class_level_ids=5,6,7,8,9&amp;subject_program_ids=31937231" TargetMode="External"/><Relationship Id="rId282" Type="http://schemas.openxmlformats.org/officeDocument/2006/relationships/hyperlink" Target="https://uchebnik.mos.ru/catalogue?class_level_ids=5,6,7,8,9&amp;subject_program_ids=31937231" TargetMode="External"/><Relationship Id="rId503" Type="http://schemas.openxmlformats.org/officeDocument/2006/relationships/hyperlink" Target="https://uchebnik.mos.ru/catalogue?class_level_ids=5,6,7,8,9&amp;subject_program_ids=31937231" TargetMode="External"/><Relationship Id="rId587" Type="http://schemas.openxmlformats.org/officeDocument/2006/relationships/hyperlink" Target="https://uchebnik.mos.ru/catalogue?class_level_ids=5,6,7,8,9&amp;subject_program_ids=31937231" TargetMode="External"/><Relationship Id="rId710" Type="http://schemas.openxmlformats.org/officeDocument/2006/relationships/hyperlink" Target="https://uchebnik.mos.ru/catalogue?class_level_ids=5,6,7,8,9&amp;subject_program_ids=31937231" TargetMode="External"/><Relationship Id="rId808" Type="http://schemas.openxmlformats.org/officeDocument/2006/relationships/hyperlink" Target="https://uchebnik.mos.ru/catalogue?class_level_ids=5,6,7,8,9&amp;subject_program_ids=31937231" TargetMode="External"/><Relationship Id="rId1340" Type="http://schemas.openxmlformats.org/officeDocument/2006/relationships/hyperlink" Target="https://uchebnik.mos.ru/catalogue?class_level_ids=5,6,7,8,9&amp;subject_program_ids=31937231" TargetMode="External"/><Relationship Id="rId1438" Type="http://schemas.openxmlformats.org/officeDocument/2006/relationships/hyperlink" Target="https://easyen.ru/index/katalog/0-95" TargetMode="External"/><Relationship Id="rId8" Type="http://schemas.openxmlformats.org/officeDocument/2006/relationships/image" Target="media/image1.jpeg"/><Relationship Id="rId142" Type="http://schemas.openxmlformats.org/officeDocument/2006/relationships/hyperlink" Target="https://uchebnik.mos.ru/catalogue?class_level_ids=5,6,7,8,9&amp;subject_program_ids=31937231" TargetMode="External"/><Relationship Id="rId447" Type="http://schemas.openxmlformats.org/officeDocument/2006/relationships/hyperlink" Target="https://uchebnik.mos.ru/catalogue?class_level_ids=5,6,7,8,9&amp;subject_program_ids=31937231" TargetMode="External"/><Relationship Id="rId794" Type="http://schemas.openxmlformats.org/officeDocument/2006/relationships/hyperlink" Target="https://uchebnik.mos.ru/catalogue?class_level_ids=5,6,7,8,9&amp;subject_program_ids=31937231" TargetMode="External"/><Relationship Id="rId1077" Type="http://schemas.openxmlformats.org/officeDocument/2006/relationships/hyperlink" Target="https://uchebnik.mos.ru/catalogue?class_level_ids=5,6,7,8,9&amp;subject_program_ids=31937231" TargetMode="External"/><Relationship Id="rId1200" Type="http://schemas.openxmlformats.org/officeDocument/2006/relationships/hyperlink" Target="https://uchebnik.mos.ru/catalogue?class_level_ids=5,6,7,8,9&amp;subject_program_ids=31937231" TargetMode="External"/><Relationship Id="rId654" Type="http://schemas.openxmlformats.org/officeDocument/2006/relationships/hyperlink" Target="https://uchebnik.mos.ru/catalogue?class_level_ids=5,6,7,8,9&amp;subject_program_ids=31937231" TargetMode="External"/><Relationship Id="rId861" Type="http://schemas.openxmlformats.org/officeDocument/2006/relationships/hyperlink" Target="https://uchebnik.mos.ru/catalogue?class_level_ids=5,6,7,8,9&amp;subject_program_ids=31937231" TargetMode="External"/><Relationship Id="rId959" Type="http://schemas.openxmlformats.org/officeDocument/2006/relationships/hyperlink" Target="https://easyen.ru/index/katalog/0-95" TargetMode="External"/><Relationship Id="rId1284" Type="http://schemas.openxmlformats.org/officeDocument/2006/relationships/hyperlink" Target="https://uchebnik.mos.ru/catalogue?class_level_ids=5,6,7,8,9&amp;subject_program_ids=31937231" TargetMode="External"/><Relationship Id="rId293" Type="http://schemas.openxmlformats.org/officeDocument/2006/relationships/hyperlink" Target="https://uchebnik.mos.ru/catalogue?class_level_ids=5,6,7,8,9&amp;subject_program_ids=31937231" TargetMode="External"/><Relationship Id="rId307" Type="http://schemas.openxmlformats.org/officeDocument/2006/relationships/hyperlink" Target="https://uchebnik.mos.ru/catalogue?class_level_ids=5,6,7,8,9&amp;subject_program_ids=31937231" TargetMode="External"/><Relationship Id="rId514" Type="http://schemas.openxmlformats.org/officeDocument/2006/relationships/hyperlink" Target="https://uchebnik.mos.ru/catalogue?class_level_ids=5,6,7,8,9&amp;subject_program_ids=31937231" TargetMode="External"/><Relationship Id="rId721" Type="http://schemas.openxmlformats.org/officeDocument/2006/relationships/hyperlink" Target="https://uchebnik.mos.ru/catalogue?class_level_ids=5,6,7,8,9&amp;subject_program_ids=31937231" TargetMode="External"/><Relationship Id="rId1144" Type="http://schemas.openxmlformats.org/officeDocument/2006/relationships/hyperlink" Target="https://uchebnik.mos.ru/catalogue?class_level_ids=5,6,7,8,9&amp;subject_program_ids=31937231" TargetMode="External"/><Relationship Id="rId1351" Type="http://schemas.openxmlformats.org/officeDocument/2006/relationships/hyperlink" Target="https://uchebnik.mos.ru/catalogue?class_level_ids=5,6,7,8,9&amp;subject_program_ids=31937231" TargetMode="External"/><Relationship Id="rId1449" Type="http://schemas.openxmlformats.org/officeDocument/2006/relationships/hyperlink" Target="https://easyen.ru/index/katalog/0-95" TargetMode="External"/><Relationship Id="rId88" Type="http://schemas.openxmlformats.org/officeDocument/2006/relationships/hyperlink" Target="https://uchebnik.mos.ru/catalogue?class_level_ids=5,6,7,8,9&amp;subject_program_ids=31937231" TargetMode="External"/><Relationship Id="rId153" Type="http://schemas.openxmlformats.org/officeDocument/2006/relationships/hyperlink" Target="https://uchebnik.mos.ru/catalogue?class_level_ids=5,6,7,8,9&amp;subject_program_ids=31937231" TargetMode="External"/><Relationship Id="rId360" Type="http://schemas.openxmlformats.org/officeDocument/2006/relationships/hyperlink" Target="https://uchebnik.mos.ru/catalogue?class_level_ids=5,6,7,8,9&amp;subject_program_ids=31937231" TargetMode="External"/><Relationship Id="rId598" Type="http://schemas.openxmlformats.org/officeDocument/2006/relationships/hyperlink" Target="https://uchebnik.mos.ru/catalogue?class_level_ids=5,6,7,8,9&amp;subject_program_ids=31937231" TargetMode="External"/><Relationship Id="rId819" Type="http://schemas.openxmlformats.org/officeDocument/2006/relationships/hyperlink" Target="https://uchebnik.mos.ru/catalogue?class_level_ids=5,6,7,8,9&amp;subject_program_ids=31937231" TargetMode="External"/><Relationship Id="rId1004" Type="http://schemas.openxmlformats.org/officeDocument/2006/relationships/hyperlink" Target="https://uchebnik.mos.ru/catalogue?class_level_ids=5,6,7,8,9&amp;subject_program_ids=31937231" TargetMode="External"/><Relationship Id="rId1211" Type="http://schemas.openxmlformats.org/officeDocument/2006/relationships/hyperlink" Target="https://uchebnik.mos.ru/catalogue?class_level_ids=5,6,7,8,9&amp;subject_program_ids=31937231" TargetMode="External"/><Relationship Id="rId220" Type="http://schemas.openxmlformats.org/officeDocument/2006/relationships/hyperlink" Target="https://uchebnik.mos.ru/catalogue?class_level_ids=5,6,7,8,9&amp;subject_program_ids=31937231" TargetMode="External"/><Relationship Id="rId458" Type="http://schemas.openxmlformats.org/officeDocument/2006/relationships/hyperlink" Target="https://uchebnik.mos.ru/catalogue?class_level_ids=5,6,7,8,9&amp;subject_program_ids=31937231" TargetMode="External"/><Relationship Id="rId665" Type="http://schemas.openxmlformats.org/officeDocument/2006/relationships/hyperlink" Target="https://uchebnik.mos.ru/catalogue?class_level_ids=5,6,7,8,9&amp;subject_program_ids=31937231" TargetMode="External"/><Relationship Id="rId872" Type="http://schemas.openxmlformats.org/officeDocument/2006/relationships/hyperlink" Target="https://uchebnik.mos.ru/catalogue?class_level_ids=5,6,7,8,9&amp;subject_program_ids=31937231" TargetMode="External"/><Relationship Id="rId1088" Type="http://schemas.openxmlformats.org/officeDocument/2006/relationships/hyperlink" Target="https://uchebnik.mos.ru/catalogue?class_level_ids=5,6,7,8,9&amp;subject_program_ids=31937231" TargetMode="External"/><Relationship Id="rId1295" Type="http://schemas.openxmlformats.org/officeDocument/2006/relationships/hyperlink" Target="https://uchebnik.mos.ru/catalogue?class_level_ids=5,6,7,8,9&amp;subject_program_ids=31937231" TargetMode="External"/><Relationship Id="rId1309" Type="http://schemas.openxmlformats.org/officeDocument/2006/relationships/hyperlink" Target="https://uchebnik.mos.ru/catalogue?class_level_ids=5,6,7,8,9&amp;subject_program_ids=31937231" TargetMode="External"/><Relationship Id="rId15" Type="http://schemas.openxmlformats.org/officeDocument/2006/relationships/hyperlink" Target="https://uchebnik.mos.ru/catalogue?class_level_ids=5,6,7,8,9&amp;subject_program_ids=31937231" TargetMode="External"/><Relationship Id="rId318" Type="http://schemas.openxmlformats.org/officeDocument/2006/relationships/hyperlink" Target="https://uchebnik.mos.ru/catalogue?class_level_ids=5,6,7,8,9&amp;subject_program_ids=31937231" TargetMode="External"/><Relationship Id="rId525" Type="http://schemas.openxmlformats.org/officeDocument/2006/relationships/hyperlink" Target="https://uchebnik.mos.ru/catalogue?class_level_ids=5,6,7,8,9&amp;subject_program_ids=31937231" TargetMode="External"/><Relationship Id="rId732" Type="http://schemas.openxmlformats.org/officeDocument/2006/relationships/hyperlink" Target="https://uchebnik.mos.ru/catalogue?class_level_ids=5,6,7,8,9&amp;subject_program_ids=31937231" TargetMode="External"/><Relationship Id="rId1155" Type="http://schemas.openxmlformats.org/officeDocument/2006/relationships/hyperlink" Target="https://uchebnik.mos.ru/catalogue?class_level_ids=5,6,7,8,9&amp;subject_program_ids=31937231" TargetMode="External"/><Relationship Id="rId1362" Type="http://schemas.openxmlformats.org/officeDocument/2006/relationships/hyperlink" Target="https://uchebnik.mos.ru/catalogue?class_level_ids=5,6,7,8,9&amp;subject_program_ids=31937231" TargetMode="External"/><Relationship Id="rId99" Type="http://schemas.openxmlformats.org/officeDocument/2006/relationships/hyperlink" Target="https://uchebnik.mos.ru/catalogue?class_level_ids=5,6,7,8,9&amp;subject_program_ids=31937231" TargetMode="External"/><Relationship Id="rId164" Type="http://schemas.openxmlformats.org/officeDocument/2006/relationships/hyperlink" Target="https://uchebnik.mos.ru/catalogue?class_level_ids=5,6,7,8,9&amp;subject_program_ids=31937231" TargetMode="External"/><Relationship Id="rId371" Type="http://schemas.openxmlformats.org/officeDocument/2006/relationships/hyperlink" Target="https://uchebnik.mos.ru/catalogue?class_level_ids=5,6,7,8,9&amp;subject_program_ids=31937231" TargetMode="External"/><Relationship Id="rId1015" Type="http://schemas.openxmlformats.org/officeDocument/2006/relationships/hyperlink" Target="https://uchebnik.mos.ru/catalogue?class_level_ids=5,6,7,8,9&amp;subject_program_ids=31937231" TargetMode="External"/><Relationship Id="rId1222" Type="http://schemas.openxmlformats.org/officeDocument/2006/relationships/hyperlink" Target="https://uchebnik.mos.ru/catalogue?class_level_ids=5,6,7,8,9&amp;subject_program_ids=31937231" TargetMode="External"/><Relationship Id="rId469" Type="http://schemas.openxmlformats.org/officeDocument/2006/relationships/hyperlink" Target="https://uchebnik.mos.ru/catalogue?class_level_ids=5,6,7,8,9&amp;subject_program_ids=31937231" TargetMode="External"/><Relationship Id="rId676" Type="http://schemas.openxmlformats.org/officeDocument/2006/relationships/hyperlink" Target="https://uchebnik.mos.ru/catalogue?class_level_ids=5,6,7,8,9&amp;subject_program_ids=31937231" TargetMode="External"/><Relationship Id="rId883" Type="http://schemas.openxmlformats.org/officeDocument/2006/relationships/hyperlink" Target="https://uchebnik.mos.ru/catalogue?class_level_ids=5,6,7,8,9&amp;subject_program_ids=31937231" TargetMode="External"/><Relationship Id="rId1099" Type="http://schemas.openxmlformats.org/officeDocument/2006/relationships/hyperlink" Target="https://uchebnik.mos.ru/catalogue?class_level_ids=5,6,7,8,9&amp;subject_program_ids=31937231" TargetMode="External"/><Relationship Id="rId26" Type="http://schemas.openxmlformats.org/officeDocument/2006/relationships/hyperlink" Target="https://uchebnik.mos.ru/catalogue?class_level_ids=5,6,7,8,9&amp;subject_program_ids=31937231" TargetMode="External"/><Relationship Id="rId231" Type="http://schemas.openxmlformats.org/officeDocument/2006/relationships/hyperlink" Target="https://uchebnik.mos.ru/catalogue?class_level_ids=5,6,7,8,9&amp;subject_program_ids=31937231" TargetMode="External"/><Relationship Id="rId329" Type="http://schemas.openxmlformats.org/officeDocument/2006/relationships/hyperlink" Target="https://uchebnik.mos.ru/catalogue?class_level_ids=5,6,7,8,9&amp;subject_program_ids=31937231" TargetMode="External"/><Relationship Id="rId536" Type="http://schemas.openxmlformats.org/officeDocument/2006/relationships/hyperlink" Target="https://uchebnik.mos.ru/catalogue?class_level_ids=5,6,7,8,9&amp;subject_program_ids=31937231" TargetMode="External"/><Relationship Id="rId1166" Type="http://schemas.openxmlformats.org/officeDocument/2006/relationships/hyperlink" Target="https://www.uchportal.ru/load/104-6" TargetMode="External"/><Relationship Id="rId1373" Type="http://schemas.openxmlformats.org/officeDocument/2006/relationships/hyperlink" Target="https://uchebnik.mos.ru/catalogue?class_level_ids=5,6,7,8,9&amp;subject_program_ids=31937231" TargetMode="External"/><Relationship Id="rId175" Type="http://schemas.openxmlformats.org/officeDocument/2006/relationships/hyperlink" Target="https://uchebnik.mos.ru/catalogue?class_level_ids=5,6,7,8,9&amp;subject_program_ids=31937231" TargetMode="External"/><Relationship Id="rId743" Type="http://schemas.openxmlformats.org/officeDocument/2006/relationships/hyperlink" Target="https://uchebnik.mos.ru/catalogue?class_level_ids=5,6,7,8,9&amp;subject_program_ids=31937231" TargetMode="External"/><Relationship Id="rId950" Type="http://schemas.openxmlformats.org/officeDocument/2006/relationships/hyperlink" Target="https://easyen.ru/index/katalog/0-95" TargetMode="External"/><Relationship Id="rId1026" Type="http://schemas.openxmlformats.org/officeDocument/2006/relationships/hyperlink" Target="https://uchebnik.mos.ru/catalogue?class_level_ids=5,6,7,8,9&amp;subject_program_ids=31937231" TargetMode="External"/><Relationship Id="rId382" Type="http://schemas.openxmlformats.org/officeDocument/2006/relationships/hyperlink" Target="https://uchebnik.mos.ru/catalogue?class_level_ids=5,6,7,8,9&amp;subject_program_ids=31937231" TargetMode="External"/><Relationship Id="rId603" Type="http://schemas.openxmlformats.org/officeDocument/2006/relationships/hyperlink" Target="https://uchebnik.mos.ru/catalogue?class_level_ids=5,6,7,8,9&amp;subject_program_ids=31937231" TargetMode="External"/><Relationship Id="rId687" Type="http://schemas.openxmlformats.org/officeDocument/2006/relationships/hyperlink" Target="https://uchebnik.mos.ru/catalogue?class_level_ids=5,6,7,8,9&amp;subject_program_ids=31937231" TargetMode="External"/><Relationship Id="rId810" Type="http://schemas.openxmlformats.org/officeDocument/2006/relationships/hyperlink" Target="https://uchebnik.mos.ru/catalogue?class_level_ids=5,6,7,8,9&amp;subject_program_ids=31937231" TargetMode="External"/><Relationship Id="rId908" Type="http://schemas.openxmlformats.org/officeDocument/2006/relationships/hyperlink" Target="https://uchebnik.mos.ru/catalogue?class_level_ids=5,6,7,8,9&amp;subject_program_ids=31937231" TargetMode="External"/><Relationship Id="rId1233" Type="http://schemas.openxmlformats.org/officeDocument/2006/relationships/hyperlink" Target="https://uchebnik.mos.ru/catalogue?class_level_ids=5,6,7,8,9&amp;subject_program_ids=31937231" TargetMode="External"/><Relationship Id="rId1440" Type="http://schemas.openxmlformats.org/officeDocument/2006/relationships/hyperlink" Target="https://easyen.ru/index/katalog/0-95" TargetMode="External"/><Relationship Id="rId242" Type="http://schemas.openxmlformats.org/officeDocument/2006/relationships/hyperlink" Target="https://uchebnik.mos.ru/catalogue?class_level_ids=5,6,7,8,9&amp;subject_program_ids=31937231" TargetMode="External"/><Relationship Id="rId894" Type="http://schemas.openxmlformats.org/officeDocument/2006/relationships/hyperlink" Target="https://uchebnik.mos.ru/catalogue?class_level_ids=5,6,7,8,9&amp;subject_program_ids=31937231" TargetMode="External"/><Relationship Id="rId1177" Type="http://schemas.openxmlformats.org/officeDocument/2006/relationships/hyperlink" Target="https://uchebnik.mos.ru/catalogue?class_level_ids=5,6,7,8,9&amp;subject_program_ids=31937231" TargetMode="External"/><Relationship Id="rId1300" Type="http://schemas.openxmlformats.org/officeDocument/2006/relationships/hyperlink" Target="https://uchebnik.mos.ru/catalogue?class_level_ids=5,6,7,8,9&amp;subject_program_ids=31937231" TargetMode="External"/><Relationship Id="rId37" Type="http://schemas.openxmlformats.org/officeDocument/2006/relationships/hyperlink" Target="https://uchebnik.mos.ru/catalogue?class_level_ids=5,6,7,8,9&amp;subject_program_ids=31937231" TargetMode="External"/><Relationship Id="rId102" Type="http://schemas.openxmlformats.org/officeDocument/2006/relationships/hyperlink" Target="https://uchebnik.mos.ru/catalogue?class_level_ids=5,6,7,8,9&amp;subject_program_ids=31937231" TargetMode="External"/><Relationship Id="rId547" Type="http://schemas.openxmlformats.org/officeDocument/2006/relationships/hyperlink" Target="https://uchebnik.mos.ru/catalogue?class_level_ids=5,6,7,8,9&amp;subject_program_ids=31937231" TargetMode="External"/><Relationship Id="rId754" Type="http://schemas.openxmlformats.org/officeDocument/2006/relationships/hyperlink" Target="https://uchebnik.mos.ru/catalogue?class_level_ids=5,6,7,8,9&amp;subject_program_ids=31937231" TargetMode="External"/><Relationship Id="rId961" Type="http://schemas.openxmlformats.org/officeDocument/2006/relationships/hyperlink" Target="https://uchebnik.mos.ru/catalogue?class_level_ids=5,6,7,8,9&amp;subject_program_ids=31937231" TargetMode="External"/><Relationship Id="rId1384" Type="http://schemas.openxmlformats.org/officeDocument/2006/relationships/hyperlink" Target="https://uchebnik.mos.ru/catalogue?class_level_ids=5,6,7,8,9&amp;subject_program_ids=31937231" TargetMode="External"/><Relationship Id="rId90" Type="http://schemas.openxmlformats.org/officeDocument/2006/relationships/hyperlink" Target="https://uchebnik.mos.ru/catalogue?class_level_ids=5,6,7,8,9&amp;subject_program_ids=31937231" TargetMode="External"/><Relationship Id="rId186" Type="http://schemas.openxmlformats.org/officeDocument/2006/relationships/hyperlink" Target="https://uchebnik.mos.ru/catalogue?class_level_ids=5,6,7,8,9&amp;subject_program_ids=31937231" TargetMode="External"/><Relationship Id="rId393" Type="http://schemas.openxmlformats.org/officeDocument/2006/relationships/hyperlink" Target="https://uchebnik.mos.ru/catalogue?class_level_ids=5,6,7,8,9&amp;subject_program_ids=31937231" TargetMode="External"/><Relationship Id="rId407" Type="http://schemas.openxmlformats.org/officeDocument/2006/relationships/hyperlink" Target="https://uchebnik.mos.ru/catalogue?class_level_ids=5,6,7,8,9&amp;subject_program_ids=31937231" TargetMode="External"/><Relationship Id="rId614" Type="http://schemas.openxmlformats.org/officeDocument/2006/relationships/hyperlink" Target="https://uchebnik.mos.ru/catalogue?class_level_ids=5,6,7,8,9&amp;subject_program_ids=31937231" TargetMode="External"/><Relationship Id="rId821" Type="http://schemas.openxmlformats.org/officeDocument/2006/relationships/hyperlink" Target="https://uchebnik.mos.ru/catalogue?class_level_ids=5,6,7,8,9&amp;subject_program_ids=31937231" TargetMode="External"/><Relationship Id="rId1037" Type="http://schemas.openxmlformats.org/officeDocument/2006/relationships/hyperlink" Target="https://uchebnik.mos.ru/catalogue?class_level_ids=5,6,7,8,9&amp;subject_program_ids=31937231" TargetMode="External"/><Relationship Id="rId1244" Type="http://schemas.openxmlformats.org/officeDocument/2006/relationships/hyperlink" Target="https://uchebnik.mos.ru/catalogue?class_level_ids=5,6,7,8,9&amp;subject_program_ids=31937231" TargetMode="External"/><Relationship Id="rId1451" Type="http://schemas.openxmlformats.org/officeDocument/2006/relationships/hyperlink" Target="https://easyen.ru/index/katalog/0-95" TargetMode="External"/><Relationship Id="rId253" Type="http://schemas.openxmlformats.org/officeDocument/2006/relationships/hyperlink" Target="https://uchebnik.mos.ru/catalogue?class_level_ids=5,6,7,8,9&amp;subject_program_ids=31937231" TargetMode="External"/><Relationship Id="rId460" Type="http://schemas.openxmlformats.org/officeDocument/2006/relationships/hyperlink" Target="https://uchebnik.mos.ru/catalogue?class_level_ids=5,6,7,8,9&amp;subject_program_ids=31937231" TargetMode="External"/><Relationship Id="rId698" Type="http://schemas.openxmlformats.org/officeDocument/2006/relationships/hyperlink" Target="https://uchebnik.mos.ru/catalogue?class_level_ids=5,6,7,8,9&amp;subject_program_ids=31937231" TargetMode="External"/><Relationship Id="rId919" Type="http://schemas.openxmlformats.org/officeDocument/2006/relationships/hyperlink" Target="https://uchebnik.mos.ru/catalogue?class_level_ids=5,6,7,8,9&amp;subject_program_ids=31937231" TargetMode="External"/><Relationship Id="rId1090" Type="http://schemas.openxmlformats.org/officeDocument/2006/relationships/hyperlink" Target="https://uchebnik.mos.ru/catalogue?class_level_ids=5,6,7,8,9&amp;subject_program_ids=31937231" TargetMode="External"/><Relationship Id="rId1104" Type="http://schemas.openxmlformats.org/officeDocument/2006/relationships/hyperlink" Target="https://uchebnik.mos.ru/catalogue?class_level_ids=5,6,7,8,9&amp;subject_program_ids=31937231" TargetMode="External"/><Relationship Id="rId1311" Type="http://schemas.openxmlformats.org/officeDocument/2006/relationships/hyperlink" Target="https://uchebnik.mos.ru/catalogue?class_level_ids=5,6,7,8,9&amp;subject_program_ids=31937231" TargetMode="External"/><Relationship Id="rId48" Type="http://schemas.openxmlformats.org/officeDocument/2006/relationships/hyperlink" Target="https://uchebnik.mos.ru/catalogue?class_level_ids=5,6,7,8,9&amp;subject_program_ids=31937231" TargetMode="External"/><Relationship Id="rId113" Type="http://schemas.openxmlformats.org/officeDocument/2006/relationships/hyperlink" Target="https://uchebnik.mos.ru/catalogue?class_level_ids=5,6,7,8,9&amp;subject_program_ids=31937231" TargetMode="External"/><Relationship Id="rId320" Type="http://schemas.openxmlformats.org/officeDocument/2006/relationships/hyperlink" Target="https://uchebnik.mos.ru/catalogue?class_level_ids=5,6,7,8,9&amp;subject_program_ids=31937231" TargetMode="External"/><Relationship Id="rId558" Type="http://schemas.openxmlformats.org/officeDocument/2006/relationships/hyperlink" Target="https://uchebnik.mos.ru/catalogue?class_level_ids=5,6,7,8,9&amp;subject_program_ids=31937231" TargetMode="External"/><Relationship Id="rId765" Type="http://schemas.openxmlformats.org/officeDocument/2006/relationships/hyperlink" Target="https://uchebnik.mos.ru/catalogue?class_level_ids=5,6,7,8,9&amp;subject_program_ids=31937231" TargetMode="External"/><Relationship Id="rId972" Type="http://schemas.openxmlformats.org/officeDocument/2006/relationships/hyperlink" Target="https://uchebnik.mos.ru/catalogue?class_level_ids=5,6,7,8,9&amp;subject_program_ids=31937231" TargetMode="External"/><Relationship Id="rId1188" Type="http://schemas.openxmlformats.org/officeDocument/2006/relationships/hyperlink" Target="https://uchebnik.mos.ru/catalogue?class_level_ids=5,6,7,8,9&amp;subject_program_ids=31937231" TargetMode="External"/><Relationship Id="rId1395" Type="http://schemas.openxmlformats.org/officeDocument/2006/relationships/hyperlink" Target="https://uchebnik.mos.ru/catalogue?class_level_ids=5,6,7,8,9&amp;subject_program_ids=31937231" TargetMode="External"/><Relationship Id="rId1409" Type="http://schemas.openxmlformats.org/officeDocument/2006/relationships/hyperlink" Target="https://uchebnik.mos.ru/catalogue?class_level_ids=5,6,7,8,9&amp;subject_program_ids=31937231" TargetMode="External"/><Relationship Id="rId197" Type="http://schemas.openxmlformats.org/officeDocument/2006/relationships/hyperlink" Target="https://uchebnik.mos.ru/catalogue?class_level_ids=5,6,7,8,9&amp;subject_program_ids=31937231" TargetMode="External"/><Relationship Id="rId418" Type="http://schemas.openxmlformats.org/officeDocument/2006/relationships/hyperlink" Target="https://uchebnik.mos.ru/catalogue?class_level_ids=5,6,7,8,9&amp;subject_program_ids=31937231" TargetMode="External"/><Relationship Id="rId625" Type="http://schemas.openxmlformats.org/officeDocument/2006/relationships/hyperlink" Target="https://uchebnik.mos.ru/catalogue?class_level_ids=5,6,7,8,9&amp;subject_program_ids=31937231" TargetMode="External"/><Relationship Id="rId832" Type="http://schemas.openxmlformats.org/officeDocument/2006/relationships/hyperlink" Target="https://uchebnik.mos.ru/catalogue?class_level_ids=5,6,7,8,9&amp;subject_program_ids=31937231" TargetMode="External"/><Relationship Id="rId1048" Type="http://schemas.openxmlformats.org/officeDocument/2006/relationships/hyperlink" Target="https://uchebnik.mos.ru/catalogue?class_level_ids=5,6,7,8,9&amp;subject_program_ids=31937231" TargetMode="External"/><Relationship Id="rId1255" Type="http://schemas.openxmlformats.org/officeDocument/2006/relationships/hyperlink" Target="https://uchebnik.mos.ru/catalogue?class_level_ids=5,6,7,8,9&amp;subject_program_ids=31937231" TargetMode="External"/><Relationship Id="rId1462" Type="http://schemas.openxmlformats.org/officeDocument/2006/relationships/hyperlink" Target="https://education.yandex.ru/main" TargetMode="External"/><Relationship Id="rId264" Type="http://schemas.openxmlformats.org/officeDocument/2006/relationships/hyperlink" Target="https://uchebnik.mos.ru/catalogue?class_level_ids=5,6,7,8,9&amp;subject_program_ids=31937231" TargetMode="External"/><Relationship Id="rId471" Type="http://schemas.openxmlformats.org/officeDocument/2006/relationships/hyperlink" Target="https://uchebnik.mos.ru/catalogue?class_level_ids=5,6,7,8,9&amp;subject_program_ids=31937231" TargetMode="External"/><Relationship Id="rId1115" Type="http://schemas.openxmlformats.org/officeDocument/2006/relationships/hyperlink" Target="https://uchebnik.mos.ru/catalogue?class_level_ids=5,6,7,8,9&amp;subject_program_ids=31937231" TargetMode="External"/><Relationship Id="rId1322" Type="http://schemas.openxmlformats.org/officeDocument/2006/relationships/hyperlink" Target="https://uchebnik.mos.ru/catalogue?class_level_ids=5,6,7,8,9&amp;subject_program_ids=31937231" TargetMode="External"/><Relationship Id="rId59" Type="http://schemas.openxmlformats.org/officeDocument/2006/relationships/hyperlink" Target="https://uchebnik.mos.ru/catalogue?class_level_ids=5,6,7,8,9&amp;subject_program_ids=31937231" TargetMode="External"/><Relationship Id="rId124" Type="http://schemas.openxmlformats.org/officeDocument/2006/relationships/hyperlink" Target="https://uchebnik.mos.ru/catalogue?class_level_ids=5,6,7,8,9&amp;subject_program_ids=31937231" TargetMode="External"/><Relationship Id="rId569" Type="http://schemas.openxmlformats.org/officeDocument/2006/relationships/hyperlink" Target="https://uchebnik.mos.ru/catalogue?class_level_ids=5,6,7,8,9&amp;subject_program_ids=31937231" TargetMode="External"/><Relationship Id="rId776" Type="http://schemas.openxmlformats.org/officeDocument/2006/relationships/hyperlink" Target="https://uchebnik.mos.ru/catalogue?class_level_ids=5,6,7,8,9&amp;subject_program_ids=31937231" TargetMode="External"/><Relationship Id="rId983" Type="http://schemas.openxmlformats.org/officeDocument/2006/relationships/hyperlink" Target="https://uchebnik.mos.ru/catalogue?class_level_ids=5,6,7,8,9&amp;subject_program_ids=31937231" TargetMode="External"/><Relationship Id="rId1199" Type="http://schemas.openxmlformats.org/officeDocument/2006/relationships/hyperlink" Target="https://uchebnik.mos.ru/catalogue?class_level_ids=5,6,7,8,9&amp;subject_program_ids=31937231" TargetMode="External"/><Relationship Id="rId331" Type="http://schemas.openxmlformats.org/officeDocument/2006/relationships/hyperlink" Target="https://uchebnik.mos.ru/catalogue?class_level_ids=5,6,7,8,9&amp;subject_program_ids=31937231" TargetMode="External"/><Relationship Id="rId429" Type="http://schemas.openxmlformats.org/officeDocument/2006/relationships/hyperlink" Target="https://uchebnik.mos.ru/catalogue?class_level_ids=5,6,7,8,9&amp;subject_program_ids=31937231" TargetMode="External"/><Relationship Id="rId636" Type="http://schemas.openxmlformats.org/officeDocument/2006/relationships/hyperlink" Target="https://uchebnik.mos.ru/catalogue?class_level_ids=5,6,7,8,9&amp;subject_program_ids=31937231" TargetMode="External"/><Relationship Id="rId1059" Type="http://schemas.openxmlformats.org/officeDocument/2006/relationships/hyperlink" Target="https://uchebnik.mos.ru/catalogue?class_level_ids=5,6,7,8,9&amp;subject_program_ids=31937231" TargetMode="External"/><Relationship Id="rId1266" Type="http://schemas.openxmlformats.org/officeDocument/2006/relationships/hyperlink" Target="https://uchebnik.mos.ru/catalogue?class_level_ids=5,6,7,8,9&amp;subject_program_ids=31937231" TargetMode="External"/><Relationship Id="rId843" Type="http://schemas.openxmlformats.org/officeDocument/2006/relationships/hyperlink" Target="https://uchebnik.mos.ru/catalogue?class_level_ids=5,6,7,8,9&amp;subject_program_ids=31937231" TargetMode="External"/><Relationship Id="rId1126" Type="http://schemas.openxmlformats.org/officeDocument/2006/relationships/hyperlink" Target="https://uchebnik.mos.ru/catalogue?class_level_ids=5,6,7,8,9&amp;subject_program_ids=31937231" TargetMode="External"/><Relationship Id="rId275" Type="http://schemas.openxmlformats.org/officeDocument/2006/relationships/hyperlink" Target="https://uchebnik.mos.ru/catalogue?class_level_ids=5,6,7,8,9&amp;subject_program_ids=31937231" TargetMode="External"/><Relationship Id="rId482" Type="http://schemas.openxmlformats.org/officeDocument/2006/relationships/hyperlink" Target="https://uchebnik.mos.ru/catalogue?class_level_ids=5,6,7,8,9&amp;subject_program_ids=31937231" TargetMode="External"/><Relationship Id="rId703" Type="http://schemas.openxmlformats.org/officeDocument/2006/relationships/hyperlink" Target="https://uchebnik.mos.ru/catalogue?class_level_ids=5,6,7,8,9&amp;subject_program_ids=31937231" TargetMode="External"/><Relationship Id="rId910" Type="http://schemas.openxmlformats.org/officeDocument/2006/relationships/hyperlink" Target="https://uchebnik.mos.ru/catalogue?class_level_ids=5,6,7,8,9&amp;subject_program_ids=31937231" TargetMode="External"/><Relationship Id="rId1333" Type="http://schemas.openxmlformats.org/officeDocument/2006/relationships/hyperlink" Target="https://uchebnik.mos.ru/catalogue?class_level_ids=5,6,7,8,9&amp;subject_program_ids=31937231" TargetMode="External"/><Relationship Id="rId135" Type="http://schemas.openxmlformats.org/officeDocument/2006/relationships/hyperlink" Target="https://uchebnik.mos.ru/catalogue?class_level_ids=5,6,7,8,9&amp;subject_program_ids=31937231" TargetMode="External"/><Relationship Id="rId342" Type="http://schemas.openxmlformats.org/officeDocument/2006/relationships/hyperlink" Target="https://uchebnik.mos.ru/catalogue?class_level_ids=5,6,7,8,9&amp;subject_program_ids=31937231" TargetMode="External"/><Relationship Id="rId787" Type="http://schemas.openxmlformats.org/officeDocument/2006/relationships/hyperlink" Target="https://uchebnik.mos.ru/catalogue?class_level_ids=5,6,7,8,9&amp;subject_program_ids=31937231" TargetMode="External"/><Relationship Id="rId994" Type="http://schemas.openxmlformats.org/officeDocument/2006/relationships/hyperlink" Target="https://uchebnik.mos.ru/catalogue?class_level_ids=5,6,7,8,9&amp;subject_program_ids=31937231" TargetMode="External"/><Relationship Id="rId1400" Type="http://schemas.openxmlformats.org/officeDocument/2006/relationships/hyperlink" Target="https://uchebnik.mos.ru/catalogue?class_level_ids=5,6,7,8,9&amp;subject_program_ids=31937231" TargetMode="External"/><Relationship Id="rId202" Type="http://schemas.openxmlformats.org/officeDocument/2006/relationships/hyperlink" Target="https://uchebnik.mos.ru/catalogue?class_level_ids=5,6,7,8,9&amp;subject_program_ids=31937231" TargetMode="External"/><Relationship Id="rId647" Type="http://schemas.openxmlformats.org/officeDocument/2006/relationships/hyperlink" Target="https://uchebnik.mos.ru/catalogue?class_level_ids=5,6,7,8,9&amp;subject_program_ids=31937231" TargetMode="External"/><Relationship Id="rId854" Type="http://schemas.openxmlformats.org/officeDocument/2006/relationships/hyperlink" Target="https://uchebnik.mos.ru/catalogue?class_level_ids=5,6,7,8,9&amp;subject_program_ids=31937231" TargetMode="External"/><Relationship Id="rId1277" Type="http://schemas.openxmlformats.org/officeDocument/2006/relationships/hyperlink" Target="https://uchebnik.mos.ru/catalogue?class_level_ids=5,6,7,8,9&amp;subject_program_ids=31937231" TargetMode="External"/><Relationship Id="rId286" Type="http://schemas.openxmlformats.org/officeDocument/2006/relationships/hyperlink" Target="https://uchebnik.mos.ru/catalogue?class_level_ids=5,6,7,8,9&amp;subject_program_ids=31937231" TargetMode="External"/><Relationship Id="rId493" Type="http://schemas.openxmlformats.org/officeDocument/2006/relationships/hyperlink" Target="https://uchebnik.mos.ru/catalogue?class_level_ids=5,6,7,8,9&amp;subject_program_ids=31937231" TargetMode="External"/><Relationship Id="rId507" Type="http://schemas.openxmlformats.org/officeDocument/2006/relationships/hyperlink" Target="https://uchebnik.mos.ru/catalogue?class_level_ids=5,6,7,8,9&amp;subject_program_ids=31937231" TargetMode="External"/><Relationship Id="rId714" Type="http://schemas.openxmlformats.org/officeDocument/2006/relationships/hyperlink" Target="https://uchebnik.mos.ru/catalogue?class_level_ids=5,6,7,8,9&amp;subject_program_ids=31937231" TargetMode="External"/><Relationship Id="rId921" Type="http://schemas.openxmlformats.org/officeDocument/2006/relationships/hyperlink" Target="https://uchebnik.mos.ru/catalogue?class_level_ids=5,6,7,8,9&amp;subject_program_ids=31937231" TargetMode="External"/><Relationship Id="rId1137" Type="http://schemas.openxmlformats.org/officeDocument/2006/relationships/hyperlink" Target="https://uchebnik.mos.ru/catalogue?class_level_ids=5,6,7,8,9&amp;subject_program_ids=31937231" TargetMode="External"/><Relationship Id="rId1344" Type="http://schemas.openxmlformats.org/officeDocument/2006/relationships/hyperlink" Target="https://uchebnik.mos.ru/catalogue?class_level_ids=5,6,7,8,9&amp;subject_program_ids=31937231" TargetMode="External"/><Relationship Id="rId50" Type="http://schemas.openxmlformats.org/officeDocument/2006/relationships/hyperlink" Target="https://uchebnik.mos.ru/catalogue?class_level_ids=5,6,7,8,9&amp;subject_program_ids=31937231" TargetMode="External"/><Relationship Id="rId146" Type="http://schemas.openxmlformats.org/officeDocument/2006/relationships/hyperlink" Target="https://uchebnik.mos.ru/catalogue?class_level_ids=5,6,7,8,9&amp;subject_program_ids=31937231" TargetMode="External"/><Relationship Id="rId353" Type="http://schemas.openxmlformats.org/officeDocument/2006/relationships/hyperlink" Target="https://uchebnik.mos.ru/catalogue?class_level_ids=5,6,7,8,9&amp;subject_program_ids=31937231" TargetMode="External"/><Relationship Id="rId560" Type="http://schemas.openxmlformats.org/officeDocument/2006/relationships/hyperlink" Target="https://uchebnik.mos.ru/catalogue?class_level_ids=5,6,7,8,9&amp;subject_program_ids=31937231" TargetMode="External"/><Relationship Id="rId798" Type="http://schemas.openxmlformats.org/officeDocument/2006/relationships/hyperlink" Target="https://uchebnik.mos.ru/catalogue?class_level_ids=5,6,7,8,9&amp;subject_program_ids=31937231" TargetMode="External"/><Relationship Id="rId1190" Type="http://schemas.openxmlformats.org/officeDocument/2006/relationships/hyperlink" Target="https://uchebnik.mos.ru/catalogue?class_level_ids=5,6,7,8,9&amp;subject_program_ids=31937231" TargetMode="External"/><Relationship Id="rId1204" Type="http://schemas.openxmlformats.org/officeDocument/2006/relationships/hyperlink" Target="https://uchebnik.mos.ru/catalogue?class_level_ids=5,6,7,8,9&amp;subject_program_ids=31937231" TargetMode="External"/><Relationship Id="rId1411" Type="http://schemas.openxmlformats.org/officeDocument/2006/relationships/hyperlink" Target="https://easyen.ru/index/katalog/0-95" TargetMode="External"/><Relationship Id="rId213" Type="http://schemas.openxmlformats.org/officeDocument/2006/relationships/hyperlink" Target="https://uchebnik.mos.ru/catalogue?class_level_ids=5,6,7,8,9&amp;subject_program_ids=31937231" TargetMode="External"/><Relationship Id="rId420" Type="http://schemas.openxmlformats.org/officeDocument/2006/relationships/hyperlink" Target="https://uchebnik.mos.ru/catalogue?class_level_ids=5,6,7,8,9&amp;subject_program_ids=31937231" TargetMode="External"/><Relationship Id="rId658" Type="http://schemas.openxmlformats.org/officeDocument/2006/relationships/hyperlink" Target="https://uchebnik.mos.ru/catalogue?class_level_ids=5,6,7,8,9&amp;subject_program_ids=31937231" TargetMode="External"/><Relationship Id="rId865" Type="http://schemas.openxmlformats.org/officeDocument/2006/relationships/hyperlink" Target="https://uchebnik.mos.ru/catalogue?class_level_ids=5,6,7,8,9&amp;subject_program_ids=31937231" TargetMode="External"/><Relationship Id="rId1050" Type="http://schemas.openxmlformats.org/officeDocument/2006/relationships/hyperlink" Target="https://uchebnik.mos.ru/catalogue?class_level_ids=5,6,7,8,9&amp;subject_program_ids=31937231" TargetMode="External"/><Relationship Id="rId1288" Type="http://schemas.openxmlformats.org/officeDocument/2006/relationships/hyperlink" Target="https://uchebnik.mos.ru/catalogue?class_level_ids=5,6,7,8,9&amp;subject_program_ids=31937231" TargetMode="External"/><Relationship Id="rId297" Type="http://schemas.openxmlformats.org/officeDocument/2006/relationships/hyperlink" Target="https://uchebnik.mos.ru/catalogue?class_level_ids=5,6,7,8,9&amp;subject_program_ids=31937231" TargetMode="External"/><Relationship Id="rId518" Type="http://schemas.openxmlformats.org/officeDocument/2006/relationships/hyperlink" Target="https://uchebnik.mos.ru/catalogue?class_level_ids=5,6,7,8,9&amp;subject_program_ids=31937231" TargetMode="External"/><Relationship Id="rId725" Type="http://schemas.openxmlformats.org/officeDocument/2006/relationships/hyperlink" Target="https://uchebnik.mos.ru/catalogue?class_level_ids=5,6,7,8,9&amp;subject_program_ids=31937231" TargetMode="External"/><Relationship Id="rId932" Type="http://schemas.openxmlformats.org/officeDocument/2006/relationships/hyperlink" Target="https://easyen.ru/index/katalog/0-95" TargetMode="External"/><Relationship Id="rId1148" Type="http://schemas.openxmlformats.org/officeDocument/2006/relationships/hyperlink" Target="https://uchebnik.mos.ru/catalogue?class_level_ids=5,6,7,8,9&amp;subject_program_ids=31937231" TargetMode="External"/><Relationship Id="rId1355" Type="http://schemas.openxmlformats.org/officeDocument/2006/relationships/hyperlink" Target="https://uchebnik.mos.ru/catalogue?class_level_ids=5,6,7,8,9&amp;subject_program_ids=31937231" TargetMode="External"/><Relationship Id="rId157" Type="http://schemas.openxmlformats.org/officeDocument/2006/relationships/hyperlink" Target="https://uchebnik.mos.ru/catalogue?class_level_ids=5,6,7,8,9&amp;subject_program_ids=31937231" TargetMode="External"/><Relationship Id="rId364" Type="http://schemas.openxmlformats.org/officeDocument/2006/relationships/hyperlink" Target="https://uchebnik.mos.ru/catalogue?class_level_ids=5,6,7,8,9&amp;subject_program_ids=31937231" TargetMode="External"/><Relationship Id="rId1008" Type="http://schemas.openxmlformats.org/officeDocument/2006/relationships/hyperlink" Target="https://uchebnik.mos.ru/catalogue?class_level_ids=5,6,7,8,9&amp;subject_program_ids=31937231" TargetMode="External"/><Relationship Id="rId1215" Type="http://schemas.openxmlformats.org/officeDocument/2006/relationships/hyperlink" Target="https://uchebnik.mos.ru/catalogue?class_level_ids=5,6,7,8,9&amp;subject_program_ids=31937231" TargetMode="External"/><Relationship Id="rId1422" Type="http://schemas.openxmlformats.org/officeDocument/2006/relationships/hyperlink" Target="https://easyen.ru/index/katalog/0-95" TargetMode="External"/><Relationship Id="rId61" Type="http://schemas.openxmlformats.org/officeDocument/2006/relationships/hyperlink" Target="https://uchebnik.mos.ru/catalogue?class_level_ids=5,6,7,8,9&amp;subject_program_ids=31937231" TargetMode="External"/><Relationship Id="rId571" Type="http://schemas.openxmlformats.org/officeDocument/2006/relationships/hyperlink" Target="https://uchebnik.mos.ru/catalogue?class_level_ids=5,6,7,8,9&amp;subject_program_ids=31937231" TargetMode="External"/><Relationship Id="rId669" Type="http://schemas.openxmlformats.org/officeDocument/2006/relationships/hyperlink" Target="https://uchebnik.mos.ru/catalogue?class_level_ids=5,6,7,8,9&amp;subject_program_ids=31937231" TargetMode="External"/><Relationship Id="rId876" Type="http://schemas.openxmlformats.org/officeDocument/2006/relationships/hyperlink" Target="https://uchebnik.mos.ru/catalogue?class_level_ids=5,6,7,8,9&amp;subject_program_ids=31937231" TargetMode="External"/><Relationship Id="rId1299" Type="http://schemas.openxmlformats.org/officeDocument/2006/relationships/hyperlink" Target="https://uchebnik.mos.ru/catalogue?class_level_ids=5,6,7,8,9&amp;subject_program_ids=31937231" TargetMode="External"/><Relationship Id="rId19" Type="http://schemas.openxmlformats.org/officeDocument/2006/relationships/hyperlink" Target="https://uchebnik.mos.ru/catalogue?class_level_ids=5,6,7,8,9&amp;subject_program_ids=31937231" TargetMode="External"/><Relationship Id="rId224" Type="http://schemas.openxmlformats.org/officeDocument/2006/relationships/hyperlink" Target="https://uchebnik.mos.ru/catalogue?class_level_ids=5,6,7,8,9&amp;subject_program_ids=31937231" TargetMode="External"/><Relationship Id="rId431" Type="http://schemas.openxmlformats.org/officeDocument/2006/relationships/hyperlink" Target="https://uchebnik.mos.ru/catalogue?class_level_ids=5,6,7,8,9&amp;subject_program_ids=31937231" TargetMode="External"/><Relationship Id="rId529" Type="http://schemas.openxmlformats.org/officeDocument/2006/relationships/hyperlink" Target="https://uchebnik.mos.ru/catalogue?class_level_ids=5,6,7,8,9&amp;subject_program_ids=31937231" TargetMode="External"/><Relationship Id="rId736" Type="http://schemas.openxmlformats.org/officeDocument/2006/relationships/hyperlink" Target="https://uchebnik.mos.ru/catalogue?class_level_ids=5,6,7,8,9&amp;subject_program_ids=31937231" TargetMode="External"/><Relationship Id="rId1061" Type="http://schemas.openxmlformats.org/officeDocument/2006/relationships/hyperlink" Target="https://uchebnik.mos.ru/catalogue?class_level_ids=5,6,7,8,9&amp;subject_program_ids=31937231" TargetMode="External"/><Relationship Id="rId1159" Type="http://schemas.openxmlformats.org/officeDocument/2006/relationships/hyperlink" Target="https://uchebnik.mos.ru/catalogue?class_level_ids=5,6,7,8,9&amp;subject_program_ids=31937231" TargetMode="External"/><Relationship Id="rId1366" Type="http://schemas.openxmlformats.org/officeDocument/2006/relationships/hyperlink" Target="https://uchebnik.mos.ru/catalogue?class_level_ids=5,6,7,8,9&amp;subject_program_ids=31937231" TargetMode="External"/><Relationship Id="rId168" Type="http://schemas.openxmlformats.org/officeDocument/2006/relationships/hyperlink" Target="https://uchebnik.mos.ru/catalogue?class_level_ids=5,6,7,8,9&amp;subject_program_ids=31937231" TargetMode="External"/><Relationship Id="rId943" Type="http://schemas.openxmlformats.org/officeDocument/2006/relationships/hyperlink" Target="https://easyen.ru/index/katalog/0-95" TargetMode="External"/><Relationship Id="rId1019" Type="http://schemas.openxmlformats.org/officeDocument/2006/relationships/hyperlink" Target="https://uchebnik.mos.ru/catalogue?class_level_ids=5,6,7,8,9&amp;subject_program_ids=31937231" TargetMode="External"/><Relationship Id="rId72" Type="http://schemas.openxmlformats.org/officeDocument/2006/relationships/hyperlink" Target="https://uchebnik.mos.ru/catalogue?class_level_ids=5,6,7,8,9&amp;subject_program_ids=31937231" TargetMode="External"/><Relationship Id="rId375" Type="http://schemas.openxmlformats.org/officeDocument/2006/relationships/hyperlink" Target="https://uchebnik.mos.ru/catalogue?class_level_ids=5,6,7,8,9&amp;subject_program_ids=31937231" TargetMode="External"/><Relationship Id="rId582" Type="http://schemas.openxmlformats.org/officeDocument/2006/relationships/hyperlink" Target="https://uchebnik.mos.ru/catalogue?class_level_ids=5,6,7,8,9&amp;subject_program_ids=31937231" TargetMode="External"/><Relationship Id="rId803" Type="http://schemas.openxmlformats.org/officeDocument/2006/relationships/hyperlink" Target="https://uchebnik.mos.ru/catalogue?class_level_ids=5,6,7,8,9&amp;subject_program_ids=31937231" TargetMode="External"/><Relationship Id="rId1226" Type="http://schemas.openxmlformats.org/officeDocument/2006/relationships/hyperlink" Target="https://uchebnik.mos.ru/catalogue?class_level_ids=5,6,7,8,9&amp;subject_program_ids=31937231" TargetMode="External"/><Relationship Id="rId1433" Type="http://schemas.openxmlformats.org/officeDocument/2006/relationships/hyperlink" Target="https://easyen.ru/index/katalog/0-95" TargetMode="External"/><Relationship Id="rId3" Type="http://schemas.openxmlformats.org/officeDocument/2006/relationships/styles" Target="styles.xml"/><Relationship Id="rId235" Type="http://schemas.openxmlformats.org/officeDocument/2006/relationships/hyperlink" Target="https://uchebnik.mos.ru/catalogue?class_level_ids=5,6,7,8,9&amp;subject_program_ids=31937231" TargetMode="External"/><Relationship Id="rId442" Type="http://schemas.openxmlformats.org/officeDocument/2006/relationships/hyperlink" Target="https://uchebnik.mos.ru/catalogue?class_level_ids=5,6,7,8,9&amp;subject_program_ids=31937231" TargetMode="External"/><Relationship Id="rId887" Type="http://schemas.openxmlformats.org/officeDocument/2006/relationships/hyperlink" Target="https://uchebnik.mos.ru/catalogue?class_level_ids=5,6,7,8,9&amp;subject_program_ids=31937231" TargetMode="External"/><Relationship Id="rId1072" Type="http://schemas.openxmlformats.org/officeDocument/2006/relationships/hyperlink" Target="https://uchebnik.mos.ru/catalogue?class_level_ids=5,6,7,8,9&amp;subject_program_ids=31937231" TargetMode="External"/><Relationship Id="rId302" Type="http://schemas.openxmlformats.org/officeDocument/2006/relationships/hyperlink" Target="https://uchebnik.mos.ru/catalogue?class_level_ids=5,6,7,8,9&amp;subject_program_ids=31937231" TargetMode="External"/><Relationship Id="rId747" Type="http://schemas.openxmlformats.org/officeDocument/2006/relationships/hyperlink" Target="https://uchebnik.mos.ru/catalogue?class_level_ids=5,6,7,8,9&amp;subject_program_ids=31937231" TargetMode="External"/><Relationship Id="rId954" Type="http://schemas.openxmlformats.org/officeDocument/2006/relationships/hyperlink" Target="https://easyen.ru/index/katalog/0-95" TargetMode="External"/><Relationship Id="rId1377" Type="http://schemas.openxmlformats.org/officeDocument/2006/relationships/hyperlink" Target="https://uchebnik.mos.ru/catalogue?class_level_ids=5,6,7,8,9&amp;subject_program_ids=31937231" TargetMode="External"/><Relationship Id="rId83" Type="http://schemas.openxmlformats.org/officeDocument/2006/relationships/hyperlink" Target="https://uchebnik.mos.ru/catalogue?class_level_ids=5,6,7,8,9&amp;subject_program_ids=31937231" TargetMode="External"/><Relationship Id="rId179" Type="http://schemas.openxmlformats.org/officeDocument/2006/relationships/hyperlink" Target="https://uchebnik.mos.ru/catalogue?class_level_ids=5,6,7,8,9&amp;subject_program_ids=31937231" TargetMode="External"/><Relationship Id="rId386" Type="http://schemas.openxmlformats.org/officeDocument/2006/relationships/hyperlink" Target="https://uchebnik.mos.ru/catalogue?class_level_ids=5,6,7,8,9&amp;subject_program_ids=31937231" TargetMode="External"/><Relationship Id="rId593" Type="http://schemas.openxmlformats.org/officeDocument/2006/relationships/hyperlink" Target="https://uchebnik.mos.ru/catalogue?class_level_ids=5,6,7,8,9&amp;subject_program_ids=31937231" TargetMode="External"/><Relationship Id="rId607" Type="http://schemas.openxmlformats.org/officeDocument/2006/relationships/hyperlink" Target="https://uchebnik.mos.ru/catalogue?class_level_ids=5,6,7,8,9&amp;subject_program_ids=31937231" TargetMode="External"/><Relationship Id="rId814" Type="http://schemas.openxmlformats.org/officeDocument/2006/relationships/hyperlink" Target="https://uchebnik.mos.ru/catalogue?class_level_ids=5,6,7,8,9&amp;subject_program_ids=31937231" TargetMode="External"/><Relationship Id="rId1237" Type="http://schemas.openxmlformats.org/officeDocument/2006/relationships/hyperlink" Target="https://uchebnik.mos.ru/catalogue?class_level_ids=5,6,7,8,9&amp;subject_program_ids=31937231" TargetMode="External"/><Relationship Id="rId1444" Type="http://schemas.openxmlformats.org/officeDocument/2006/relationships/hyperlink" Target="https://easyen.ru/index/katalog/0-95" TargetMode="External"/><Relationship Id="rId246" Type="http://schemas.openxmlformats.org/officeDocument/2006/relationships/hyperlink" Target="https://uchebnik.mos.ru/catalogue?class_level_ids=5,6,7,8,9&amp;subject_program_ids=31937231" TargetMode="External"/><Relationship Id="rId453" Type="http://schemas.openxmlformats.org/officeDocument/2006/relationships/hyperlink" Target="https://uchebnik.mos.ru/catalogue?class_level_ids=5,6,7,8,9&amp;subject_program_ids=31937231" TargetMode="External"/><Relationship Id="rId660" Type="http://schemas.openxmlformats.org/officeDocument/2006/relationships/hyperlink" Target="https://uchebnik.mos.ru/catalogue?class_level_ids=5,6,7,8,9&amp;subject_program_ids=31937231" TargetMode="External"/><Relationship Id="rId898" Type="http://schemas.openxmlformats.org/officeDocument/2006/relationships/hyperlink" Target="https://uchebnik.mos.ru/catalogue?class_level_ids=5,6,7,8,9&amp;subject_program_ids=31937231" TargetMode="External"/><Relationship Id="rId1083" Type="http://schemas.openxmlformats.org/officeDocument/2006/relationships/hyperlink" Target="https://uchebnik.mos.ru/catalogue?class_level_ids=5,6,7,8,9&amp;subject_program_ids=31937231" TargetMode="External"/><Relationship Id="rId1290" Type="http://schemas.openxmlformats.org/officeDocument/2006/relationships/hyperlink" Target="https://uchebnik.mos.ru/catalogue?class_level_ids=5,6,7,8,9&amp;subject_program_ids=31937231" TargetMode="External"/><Relationship Id="rId1304" Type="http://schemas.openxmlformats.org/officeDocument/2006/relationships/hyperlink" Target="https://uchebnik.mos.ru/catalogue?class_level_ids=5,6,7,8,9&amp;subject_program_ids=31937231" TargetMode="External"/><Relationship Id="rId106" Type="http://schemas.openxmlformats.org/officeDocument/2006/relationships/hyperlink" Target="https://uchebnik.mos.ru/catalogue?class_level_ids=5,6,7,8,9&amp;subject_program_ids=31937231" TargetMode="External"/><Relationship Id="rId313" Type="http://schemas.openxmlformats.org/officeDocument/2006/relationships/hyperlink" Target="https://uchebnik.mos.ru/catalogue?class_level_ids=5,6,7,8,9&amp;subject_program_ids=31937231" TargetMode="External"/><Relationship Id="rId758" Type="http://schemas.openxmlformats.org/officeDocument/2006/relationships/hyperlink" Target="https://uchebnik.mos.ru/catalogue?class_level_ids=5,6,7,8,9&amp;subject_program_ids=31937231" TargetMode="External"/><Relationship Id="rId965" Type="http://schemas.openxmlformats.org/officeDocument/2006/relationships/hyperlink" Target="https://uchebnik.mos.ru/catalogue?class_level_ids=5,6,7,8,9&amp;subject_program_ids=31937231" TargetMode="External"/><Relationship Id="rId1150" Type="http://schemas.openxmlformats.org/officeDocument/2006/relationships/hyperlink" Target="https://uchebnik.mos.ru/catalogue?class_level_ids=5,6,7,8,9&amp;subject_program_ids=31937231" TargetMode="External"/><Relationship Id="rId1388" Type="http://schemas.openxmlformats.org/officeDocument/2006/relationships/hyperlink" Target="https://uchebnik.mos.ru/catalogue?class_level_ids=5,6,7,8,9&amp;subject_program_ids=31937231" TargetMode="External"/><Relationship Id="rId10" Type="http://schemas.openxmlformats.org/officeDocument/2006/relationships/hyperlink" Target="https://uchebnik.mos.ru/catalogue?class_level_ids=5,6,7,8,9&amp;subject_program_ids=31937231" TargetMode="External"/><Relationship Id="rId94" Type="http://schemas.openxmlformats.org/officeDocument/2006/relationships/hyperlink" Target="https://uchebnik.mos.ru/catalogue?class_level_ids=5,6,7,8,9&amp;subject_program_ids=31937231" TargetMode="External"/><Relationship Id="rId397" Type="http://schemas.openxmlformats.org/officeDocument/2006/relationships/hyperlink" Target="https://uchebnik.mos.ru/catalogue?class_level_ids=5,6,7,8,9&amp;subject_program_ids=31937231" TargetMode="External"/><Relationship Id="rId520" Type="http://schemas.openxmlformats.org/officeDocument/2006/relationships/hyperlink" Target="https://uchebnik.mos.ru/catalogue?class_level_ids=5,6,7,8,9&amp;subject_program_ids=31937231" TargetMode="External"/><Relationship Id="rId618" Type="http://schemas.openxmlformats.org/officeDocument/2006/relationships/hyperlink" Target="https://uchebnik.mos.ru/catalogue?class_level_ids=5,6,7,8,9&amp;subject_program_ids=31937231" TargetMode="External"/><Relationship Id="rId825" Type="http://schemas.openxmlformats.org/officeDocument/2006/relationships/hyperlink" Target="https://uchebnik.mos.ru/catalogue?class_level_ids=5,6,7,8,9&amp;subject_program_ids=31937231" TargetMode="External"/><Relationship Id="rId1248" Type="http://schemas.openxmlformats.org/officeDocument/2006/relationships/hyperlink" Target="https://uchebnik.mos.ru/catalogue?class_level_ids=5,6,7,8,9&amp;subject_program_ids=31937231" TargetMode="External"/><Relationship Id="rId1455" Type="http://schemas.openxmlformats.org/officeDocument/2006/relationships/hyperlink" Target="https://easyen.ru/index/katalog/0-95" TargetMode="External"/><Relationship Id="rId257" Type="http://schemas.openxmlformats.org/officeDocument/2006/relationships/hyperlink" Target="https://uchebnik.mos.ru/catalogue?class_level_ids=5,6,7,8,9&amp;subject_program_ids=31937231" TargetMode="External"/><Relationship Id="rId464" Type="http://schemas.openxmlformats.org/officeDocument/2006/relationships/hyperlink" Target="https://uchebnik.mos.ru/catalogue?class_level_ids=5,6,7,8,9&amp;subject_program_ids=31937231" TargetMode="External"/><Relationship Id="rId1010" Type="http://schemas.openxmlformats.org/officeDocument/2006/relationships/hyperlink" Target="https://uchebnik.mos.ru/catalogue?class_level_ids=5,6,7,8,9&amp;subject_program_ids=31937231" TargetMode="External"/><Relationship Id="rId1094" Type="http://schemas.openxmlformats.org/officeDocument/2006/relationships/hyperlink" Target="https://uchebnik.mos.ru/catalogue?class_level_ids=5,6,7,8,9&amp;subject_program_ids=31937231" TargetMode="External"/><Relationship Id="rId1108" Type="http://schemas.openxmlformats.org/officeDocument/2006/relationships/hyperlink" Target="https://uchebnik.mos.ru/catalogue?class_level_ids=5,6,7,8,9&amp;subject_program_ids=31937231" TargetMode="External"/><Relationship Id="rId1315" Type="http://schemas.openxmlformats.org/officeDocument/2006/relationships/hyperlink" Target="https://uchebnik.mos.ru/catalogue?class_level_ids=5,6,7,8,9&amp;subject_program_ids=31937231" TargetMode="External"/><Relationship Id="rId117" Type="http://schemas.openxmlformats.org/officeDocument/2006/relationships/hyperlink" Target="https://uchebnik.mos.ru/catalogue?class_level_ids=5,6,7,8,9&amp;subject_program_ids=31937231" TargetMode="External"/><Relationship Id="rId671" Type="http://schemas.openxmlformats.org/officeDocument/2006/relationships/hyperlink" Target="https://uchebnik.mos.ru/catalogue?class_level_ids=5,6,7,8,9&amp;subject_program_ids=31937231" TargetMode="External"/><Relationship Id="rId769" Type="http://schemas.openxmlformats.org/officeDocument/2006/relationships/hyperlink" Target="https://uchebnik.mos.ru/catalogue?class_level_ids=5,6,7,8,9&amp;subject_program_ids=31937231" TargetMode="External"/><Relationship Id="rId976" Type="http://schemas.openxmlformats.org/officeDocument/2006/relationships/hyperlink" Target="https://uchebnik.mos.ru/catalogue?class_level_ids=5,6,7,8,9&amp;subject_program_ids=31937231" TargetMode="External"/><Relationship Id="rId1399" Type="http://schemas.openxmlformats.org/officeDocument/2006/relationships/hyperlink" Target="https://uchebnik.mos.ru/catalogue?class_level_ids=5,6,7,8,9&amp;subject_program_ids=31937231" TargetMode="External"/><Relationship Id="rId324" Type="http://schemas.openxmlformats.org/officeDocument/2006/relationships/hyperlink" Target="https://uchebnik.mos.ru/catalogue?class_level_ids=5,6,7,8,9&amp;subject_program_ids=31937231" TargetMode="External"/><Relationship Id="rId531" Type="http://schemas.openxmlformats.org/officeDocument/2006/relationships/hyperlink" Target="https://uchebnik.mos.ru/catalogue?class_level_ids=5,6,7,8,9&amp;subject_program_ids=31937231" TargetMode="External"/><Relationship Id="rId629" Type="http://schemas.openxmlformats.org/officeDocument/2006/relationships/hyperlink" Target="https://uchebnik.mos.ru/catalogue?class_level_ids=5,6,7,8,9&amp;subject_program_ids=31937231" TargetMode="External"/><Relationship Id="rId1161" Type="http://schemas.openxmlformats.org/officeDocument/2006/relationships/hyperlink" Target="https://www.uchportal.ru/load/104-6" TargetMode="External"/><Relationship Id="rId1259" Type="http://schemas.openxmlformats.org/officeDocument/2006/relationships/hyperlink" Target="https://uchebnik.mos.ru/catalogue?class_level_ids=5,6,7,8,9&amp;subject_program_ids=31937231" TargetMode="External"/><Relationship Id="rId836" Type="http://schemas.openxmlformats.org/officeDocument/2006/relationships/hyperlink" Target="https://uchebnik.mos.ru/catalogue?class_level_ids=5,6,7,8,9&amp;subject_program_ids=31937231" TargetMode="External"/><Relationship Id="rId1021" Type="http://schemas.openxmlformats.org/officeDocument/2006/relationships/hyperlink" Target="https://uchebnik.mos.ru/catalogue?class_level_ids=5,6,7,8,9&amp;subject_program_ids=31937231" TargetMode="External"/><Relationship Id="rId1119" Type="http://schemas.openxmlformats.org/officeDocument/2006/relationships/hyperlink" Target="https://uchebnik.mos.ru/catalogue?class_level_ids=5,6,7,8,9&amp;subject_program_ids=31937231" TargetMode="External"/><Relationship Id="rId903" Type="http://schemas.openxmlformats.org/officeDocument/2006/relationships/hyperlink" Target="https://uchebnik.mos.ru/catalogue?class_level_ids=5,6,7,8,9&amp;subject_program_ids=31937231" TargetMode="External"/><Relationship Id="rId1326" Type="http://schemas.openxmlformats.org/officeDocument/2006/relationships/hyperlink" Target="https://uchebnik.mos.ru/catalogue?class_level_ids=5,6,7,8,9&amp;subject_program_ids=31937231" TargetMode="External"/><Relationship Id="rId32" Type="http://schemas.openxmlformats.org/officeDocument/2006/relationships/hyperlink" Target="https://uchebnik.mos.ru/catalogue?class_level_ids=5,6,7,8,9&amp;subject_program_ids=31937231" TargetMode="External"/><Relationship Id="rId181" Type="http://schemas.openxmlformats.org/officeDocument/2006/relationships/hyperlink" Target="https://uchebnik.mos.ru/catalogue?class_level_ids=5,6,7,8,9&amp;subject_program_ids=31937231" TargetMode="External"/><Relationship Id="rId279" Type="http://schemas.openxmlformats.org/officeDocument/2006/relationships/hyperlink" Target="https://uchebnik.mos.ru/catalogue?class_level_ids=5,6,7,8,9&amp;subject_program_ids=31937231" TargetMode="External"/><Relationship Id="rId486" Type="http://schemas.openxmlformats.org/officeDocument/2006/relationships/hyperlink" Target="https://uchebnik.mos.ru/catalogue?class_level_ids=5,6,7,8,9&amp;subject_program_ids=31937231" TargetMode="External"/><Relationship Id="rId693" Type="http://schemas.openxmlformats.org/officeDocument/2006/relationships/hyperlink" Target="https://uchebnik.mos.ru/catalogue?class_level_ids=5,6,7,8,9&amp;subject_program_ids=31937231" TargetMode="External"/><Relationship Id="rId139" Type="http://schemas.openxmlformats.org/officeDocument/2006/relationships/hyperlink" Target="https://uchebnik.mos.ru/catalogue?class_level_ids=5,6,7,8,9&amp;subject_program_ids=31937231" TargetMode="External"/><Relationship Id="rId346" Type="http://schemas.openxmlformats.org/officeDocument/2006/relationships/hyperlink" Target="https://uchebnik.mos.ru/catalogue?class_level_ids=5,6,7,8,9&amp;subject_program_ids=31937231" TargetMode="External"/><Relationship Id="rId553" Type="http://schemas.openxmlformats.org/officeDocument/2006/relationships/hyperlink" Target="https://uchebnik.mos.ru/catalogue?class_level_ids=5,6,7,8,9&amp;subject_program_ids=31937231" TargetMode="External"/><Relationship Id="rId760" Type="http://schemas.openxmlformats.org/officeDocument/2006/relationships/hyperlink" Target="https://uchebnik.mos.ru/catalogue?class_level_ids=5,6,7,8,9&amp;subject_program_ids=31937231" TargetMode="External"/><Relationship Id="rId998" Type="http://schemas.openxmlformats.org/officeDocument/2006/relationships/hyperlink" Target="https://uchebnik.mos.ru/catalogue?class_level_ids=5,6,7,8,9&amp;subject_program_ids=31937231" TargetMode="External"/><Relationship Id="rId1183" Type="http://schemas.openxmlformats.org/officeDocument/2006/relationships/hyperlink" Target="https://uchebnik.mos.ru/catalogue?class_level_ids=5,6,7,8,9&amp;subject_program_ids=31937231" TargetMode="External"/><Relationship Id="rId1390" Type="http://schemas.openxmlformats.org/officeDocument/2006/relationships/hyperlink" Target="https://uchebnik.mos.ru/catalogue?class_level_ids=5,6,7,8,9&amp;subject_program_ids=31937231" TargetMode="External"/><Relationship Id="rId206" Type="http://schemas.openxmlformats.org/officeDocument/2006/relationships/hyperlink" Target="https://uchebnik.mos.ru/catalogue?class_level_ids=5,6,7,8,9&amp;subject_program_ids=31937231" TargetMode="External"/><Relationship Id="rId413" Type="http://schemas.openxmlformats.org/officeDocument/2006/relationships/hyperlink" Target="https://uchebnik.mos.ru/catalogue?class_level_ids=5,6,7,8,9&amp;subject_program_ids=31937231" TargetMode="External"/><Relationship Id="rId858" Type="http://schemas.openxmlformats.org/officeDocument/2006/relationships/hyperlink" Target="https://uchebnik.mos.ru/catalogue?class_level_ids=5,6,7,8,9&amp;subject_program_ids=31937231" TargetMode="External"/><Relationship Id="rId1043" Type="http://schemas.openxmlformats.org/officeDocument/2006/relationships/hyperlink" Target="https://uchebnik.mos.ru/catalogue?class_level_ids=5,6,7,8,9&amp;subject_program_ids=31937231" TargetMode="External"/><Relationship Id="rId620" Type="http://schemas.openxmlformats.org/officeDocument/2006/relationships/hyperlink" Target="https://uchebnik.mos.ru/catalogue?class_level_ids=5,6,7,8,9&amp;subject_program_ids=31937231" TargetMode="External"/><Relationship Id="rId718" Type="http://schemas.openxmlformats.org/officeDocument/2006/relationships/hyperlink" Target="https://uchebnik.mos.ru/catalogue?class_level_ids=5,6,7,8,9&amp;subject_program_ids=31937231" TargetMode="External"/><Relationship Id="rId925" Type="http://schemas.openxmlformats.org/officeDocument/2006/relationships/hyperlink" Target="https://uchebnik.mos.ru/catalogue?class_level_ids=5,6,7,8,9&amp;subject_program_ids=31937231" TargetMode="External"/><Relationship Id="rId1250" Type="http://schemas.openxmlformats.org/officeDocument/2006/relationships/hyperlink" Target="https://uchebnik.mos.ru/catalogue?class_level_ids=5,6,7,8,9&amp;subject_program_ids=31937231" TargetMode="External"/><Relationship Id="rId1348" Type="http://schemas.openxmlformats.org/officeDocument/2006/relationships/hyperlink" Target="https://uchebnik.mos.ru/catalogue?class_level_ids=5,6,7,8,9&amp;subject_program_ids=31937231" TargetMode="External"/><Relationship Id="rId1110" Type="http://schemas.openxmlformats.org/officeDocument/2006/relationships/hyperlink" Target="https://uchebnik.mos.ru/catalogue?class_level_ids=5,6,7,8,9&amp;subject_program_ids=31937231" TargetMode="External"/><Relationship Id="rId1208" Type="http://schemas.openxmlformats.org/officeDocument/2006/relationships/hyperlink" Target="https://uchebnik.mos.ru/catalogue?class_level_ids=5,6,7,8,9&amp;subject_program_ids=31937231" TargetMode="External"/><Relationship Id="rId1415" Type="http://schemas.openxmlformats.org/officeDocument/2006/relationships/hyperlink" Target="https://easyen.ru/index/katalog/0-95" TargetMode="External"/><Relationship Id="rId54" Type="http://schemas.openxmlformats.org/officeDocument/2006/relationships/hyperlink" Target="https://uchebnik.mos.ru/catalogue?class_level_ids=5,6,7,8,9&amp;subject_program_ids=31937231" TargetMode="External"/><Relationship Id="rId270" Type="http://schemas.openxmlformats.org/officeDocument/2006/relationships/hyperlink" Target="https://uchebnik.mos.ru/catalogue?class_level_ids=5,6,7,8,9&amp;subject_program_ids=31937231" TargetMode="External"/><Relationship Id="rId130" Type="http://schemas.openxmlformats.org/officeDocument/2006/relationships/hyperlink" Target="https://uchebnik.mos.ru/catalogue?class_level_ids=5,6,7,8,9&amp;subject_program_ids=31937231" TargetMode="External"/><Relationship Id="rId368" Type="http://schemas.openxmlformats.org/officeDocument/2006/relationships/hyperlink" Target="https://uchebnik.mos.ru/catalogue?class_level_ids=5,6,7,8,9&amp;subject_program_ids=31937231" TargetMode="External"/><Relationship Id="rId575" Type="http://schemas.openxmlformats.org/officeDocument/2006/relationships/hyperlink" Target="https://uchebnik.mos.ru/catalogue?class_level_ids=5,6,7,8,9&amp;subject_program_ids=31937231" TargetMode="External"/><Relationship Id="rId782" Type="http://schemas.openxmlformats.org/officeDocument/2006/relationships/hyperlink" Target="https://uchebnik.mos.ru/catalogue?class_level_ids=5,6,7,8,9&amp;subject_program_ids=31937231" TargetMode="External"/><Relationship Id="rId228" Type="http://schemas.openxmlformats.org/officeDocument/2006/relationships/hyperlink" Target="https://uchebnik.mos.ru/catalogue?class_level_ids=5,6,7,8,9&amp;subject_program_ids=31937231" TargetMode="External"/><Relationship Id="rId435" Type="http://schemas.openxmlformats.org/officeDocument/2006/relationships/hyperlink" Target="https://uchebnik.mos.ru/catalogue?class_level_ids=5,6,7,8,9&amp;subject_program_ids=31937231" TargetMode="External"/><Relationship Id="rId642" Type="http://schemas.openxmlformats.org/officeDocument/2006/relationships/hyperlink" Target="https://uchebnik.mos.ru/catalogue?class_level_ids=5,6,7,8,9&amp;subject_program_ids=31937231" TargetMode="External"/><Relationship Id="rId1065" Type="http://schemas.openxmlformats.org/officeDocument/2006/relationships/hyperlink" Target="https://uchebnik.mos.ru/catalogue?class_level_ids=5,6,7,8,9&amp;subject_program_ids=31937231" TargetMode="External"/><Relationship Id="rId1272" Type="http://schemas.openxmlformats.org/officeDocument/2006/relationships/hyperlink" Target="https://uchebnik.mos.ru/catalogue?class_level_ids=5,6,7,8,9&amp;subject_program_ids=31937231" TargetMode="External"/><Relationship Id="rId502" Type="http://schemas.openxmlformats.org/officeDocument/2006/relationships/hyperlink" Target="https://uchebnik.mos.ru/catalogue?class_level_ids=5,6,7,8,9&amp;subject_program_ids=31937231" TargetMode="External"/><Relationship Id="rId947" Type="http://schemas.openxmlformats.org/officeDocument/2006/relationships/hyperlink" Target="https://easyen.ru/index/katalog/0-95" TargetMode="External"/><Relationship Id="rId1132" Type="http://schemas.openxmlformats.org/officeDocument/2006/relationships/hyperlink" Target="https://uchebnik.mos.ru/catalogue?class_level_ids=5,6,7,8,9&amp;subject_program_ids=31937231" TargetMode="External"/><Relationship Id="rId76" Type="http://schemas.openxmlformats.org/officeDocument/2006/relationships/hyperlink" Target="https://uchebnik.mos.ru/catalogue?class_level_ids=5,6,7,8,9&amp;subject_program_ids=31937231" TargetMode="External"/><Relationship Id="rId807" Type="http://schemas.openxmlformats.org/officeDocument/2006/relationships/hyperlink" Target="https://uchebnik.mos.ru/catalogue?class_level_ids=5,6,7,8,9&amp;subject_program_ids=31937231" TargetMode="External"/><Relationship Id="rId1437" Type="http://schemas.openxmlformats.org/officeDocument/2006/relationships/hyperlink" Target="https://easyen.ru/index/katalog/0-95" TargetMode="External"/><Relationship Id="rId292" Type="http://schemas.openxmlformats.org/officeDocument/2006/relationships/hyperlink" Target="https://uchebnik.mos.ru/catalogue?class_level_ids=5,6,7,8,9&amp;subject_program_ids=31937231" TargetMode="External"/><Relationship Id="rId597" Type="http://schemas.openxmlformats.org/officeDocument/2006/relationships/hyperlink" Target="https://uchebnik.mos.ru/catalogue?class_level_ids=5,6,7,8,9&amp;subject_program_ids=31937231" TargetMode="External"/><Relationship Id="rId152" Type="http://schemas.openxmlformats.org/officeDocument/2006/relationships/hyperlink" Target="https://uchebnik.mos.ru/catalogue?class_level_ids=5,6,7,8,9&amp;subject_program_ids=31937231" TargetMode="External"/><Relationship Id="rId457" Type="http://schemas.openxmlformats.org/officeDocument/2006/relationships/hyperlink" Target="https://uchebnik.mos.ru/catalogue?class_level_ids=5,6,7,8,9&amp;subject_program_ids=31937231" TargetMode="External"/><Relationship Id="rId1087" Type="http://schemas.openxmlformats.org/officeDocument/2006/relationships/hyperlink" Target="https://uchebnik.mos.ru/catalogue?class_level_ids=5,6,7,8,9&amp;subject_program_ids=31937231" TargetMode="External"/><Relationship Id="rId1294" Type="http://schemas.openxmlformats.org/officeDocument/2006/relationships/hyperlink" Target="https://uchebnik.mos.ru/catalogue?class_level_ids=5,6,7,8,9&amp;subject_program_ids=31937231" TargetMode="External"/><Relationship Id="rId664" Type="http://schemas.openxmlformats.org/officeDocument/2006/relationships/hyperlink" Target="https://uchebnik.mos.ru/catalogue?class_level_ids=5,6,7,8,9&amp;subject_program_ids=31937231" TargetMode="External"/><Relationship Id="rId871" Type="http://schemas.openxmlformats.org/officeDocument/2006/relationships/hyperlink" Target="https://uchebnik.mos.ru/catalogue?class_level_ids=5,6,7,8,9&amp;subject_program_ids=31937231" TargetMode="External"/><Relationship Id="rId969" Type="http://schemas.openxmlformats.org/officeDocument/2006/relationships/hyperlink" Target="https://uchebnik.mos.ru/catalogue?class_level_ids=5,6,7,8,9&amp;subject_program_ids=31937231" TargetMode="External"/><Relationship Id="rId317" Type="http://schemas.openxmlformats.org/officeDocument/2006/relationships/hyperlink" Target="https://uchebnik.mos.ru/catalogue?class_level_ids=5,6,7,8,9&amp;subject_program_ids=31937231" TargetMode="External"/><Relationship Id="rId524" Type="http://schemas.openxmlformats.org/officeDocument/2006/relationships/hyperlink" Target="https://uchebnik.mos.ru/catalogue?class_level_ids=5,6,7,8,9&amp;subject_program_ids=31937231" TargetMode="External"/><Relationship Id="rId731" Type="http://schemas.openxmlformats.org/officeDocument/2006/relationships/hyperlink" Target="https://uchebnik.mos.ru/catalogue?class_level_ids=5,6,7,8,9&amp;subject_program_ids=31937231" TargetMode="External"/><Relationship Id="rId1154" Type="http://schemas.openxmlformats.org/officeDocument/2006/relationships/hyperlink" Target="https://uchebnik.mos.ru/catalogue?class_level_ids=5,6,7,8,9&amp;subject_program_ids=31937231" TargetMode="External"/><Relationship Id="rId1361" Type="http://schemas.openxmlformats.org/officeDocument/2006/relationships/hyperlink" Target="https://uchebnik.mos.ru/catalogue?class_level_ids=5,6,7,8,9&amp;subject_program_ids=31937231" TargetMode="External"/><Relationship Id="rId1459" Type="http://schemas.openxmlformats.org/officeDocument/2006/relationships/hyperlink" Target="https://educont.ru/" TargetMode="External"/><Relationship Id="rId98" Type="http://schemas.openxmlformats.org/officeDocument/2006/relationships/hyperlink" Target="https://uchebnik.mos.ru/catalogue?class_level_ids=5,6,7,8,9&amp;subject_program_ids=31937231" TargetMode="External"/><Relationship Id="rId829" Type="http://schemas.openxmlformats.org/officeDocument/2006/relationships/hyperlink" Target="https://uchebnik.mos.ru/catalogue?class_level_ids=5,6,7,8,9&amp;subject_program_ids=31937231" TargetMode="External"/><Relationship Id="rId1014" Type="http://schemas.openxmlformats.org/officeDocument/2006/relationships/hyperlink" Target="https://uchebnik.mos.ru/catalogue?class_level_ids=5,6,7,8,9&amp;subject_program_ids=31937231" TargetMode="External"/><Relationship Id="rId1221" Type="http://schemas.openxmlformats.org/officeDocument/2006/relationships/hyperlink" Target="https://uchebnik.mos.ru/catalogue?class_level_ids=5,6,7,8,9&amp;subject_program_ids=31937231" TargetMode="External"/><Relationship Id="rId1319" Type="http://schemas.openxmlformats.org/officeDocument/2006/relationships/hyperlink" Target="https://uchebnik.mos.ru/catalogue?class_level_ids=5,6,7,8,9&amp;subject_program_ids=31937231" TargetMode="External"/><Relationship Id="rId25" Type="http://schemas.openxmlformats.org/officeDocument/2006/relationships/hyperlink" Target="https://uchebnik.mos.ru/catalogue?class_level_ids=5,6,7,8,9&amp;subject_program_ids=31937231" TargetMode="External"/><Relationship Id="rId174" Type="http://schemas.openxmlformats.org/officeDocument/2006/relationships/hyperlink" Target="https://uchebnik.mos.ru/catalogue?class_level_ids=5,6,7,8,9&amp;subject_program_ids=31937231" TargetMode="External"/><Relationship Id="rId381" Type="http://schemas.openxmlformats.org/officeDocument/2006/relationships/hyperlink" Target="https://uchebnik.mos.ru/catalogue?class_level_ids=5,6,7,8,9&amp;subject_program_ids=31937231" TargetMode="External"/><Relationship Id="rId241" Type="http://schemas.openxmlformats.org/officeDocument/2006/relationships/hyperlink" Target="https://uchebnik.mos.ru/catalogue?class_level_ids=5,6,7,8,9&amp;subject_program_ids=31937231" TargetMode="External"/><Relationship Id="rId479" Type="http://schemas.openxmlformats.org/officeDocument/2006/relationships/hyperlink" Target="https://uchebnik.mos.ru/catalogue?class_level_ids=5,6,7,8,9&amp;subject_program_ids=31937231" TargetMode="External"/><Relationship Id="rId686" Type="http://schemas.openxmlformats.org/officeDocument/2006/relationships/hyperlink" Target="https://uchebnik.mos.ru/catalogue?class_level_ids=5,6,7,8,9&amp;subject_program_ids=31937231" TargetMode="External"/><Relationship Id="rId893" Type="http://schemas.openxmlformats.org/officeDocument/2006/relationships/hyperlink" Target="https://uchebnik.mos.ru/catalogue?class_level_ids=5,6,7,8,9&amp;subject_program_ids=31937231" TargetMode="External"/><Relationship Id="rId339" Type="http://schemas.openxmlformats.org/officeDocument/2006/relationships/hyperlink" Target="https://uchebnik.mos.ru/catalogue?class_level_ids=5,6,7,8,9&amp;subject_program_ids=31937231" TargetMode="External"/><Relationship Id="rId546" Type="http://schemas.openxmlformats.org/officeDocument/2006/relationships/hyperlink" Target="https://uchebnik.mos.ru/catalogue?class_level_ids=5,6,7,8,9&amp;subject_program_ids=31937231" TargetMode="External"/><Relationship Id="rId753" Type="http://schemas.openxmlformats.org/officeDocument/2006/relationships/hyperlink" Target="https://uchebnik.mos.ru/catalogue?class_level_ids=5,6,7,8,9&amp;subject_program_ids=31937231" TargetMode="External"/><Relationship Id="rId1176" Type="http://schemas.openxmlformats.org/officeDocument/2006/relationships/hyperlink" Target="https://uchebnik.mos.ru/catalogue?class_level_ids=5,6,7,8,9&amp;subject_program_ids=31937231" TargetMode="External"/><Relationship Id="rId1383" Type="http://schemas.openxmlformats.org/officeDocument/2006/relationships/hyperlink" Target="https://uchebnik.mos.ru/catalogue?class_level_ids=5,6,7,8,9&amp;subject_program_ids=31937231" TargetMode="External"/><Relationship Id="rId101" Type="http://schemas.openxmlformats.org/officeDocument/2006/relationships/hyperlink" Target="https://uchebnik.mos.ru/catalogue?class_level_ids=5,6,7,8,9&amp;subject_program_ids=31937231" TargetMode="External"/><Relationship Id="rId406" Type="http://schemas.openxmlformats.org/officeDocument/2006/relationships/hyperlink" Target="https://uchebnik.mos.ru/catalogue?class_level_ids=5,6,7,8,9&amp;subject_program_ids=31937231" TargetMode="External"/><Relationship Id="rId960" Type="http://schemas.openxmlformats.org/officeDocument/2006/relationships/hyperlink" Target="https://uchebnik.mos.ru/catalogue?class_level_ids=5,6,7,8,9&amp;subject_program_ids=31937231" TargetMode="External"/><Relationship Id="rId1036" Type="http://schemas.openxmlformats.org/officeDocument/2006/relationships/hyperlink" Target="https://uchebnik.mos.ru/catalogue?class_level_ids=5,6,7,8,9&amp;subject_program_ids=31937231" TargetMode="External"/><Relationship Id="rId1243" Type="http://schemas.openxmlformats.org/officeDocument/2006/relationships/hyperlink" Target="https://uchebnik.mos.ru/catalogue?class_level_ids=5,6,7,8,9&amp;subject_program_ids=31937231" TargetMode="External"/><Relationship Id="rId613" Type="http://schemas.openxmlformats.org/officeDocument/2006/relationships/hyperlink" Target="https://uchebnik.mos.ru/catalogue?class_level_ids=5,6,7,8,9&amp;subject_program_ids=31937231" TargetMode="External"/><Relationship Id="rId820" Type="http://schemas.openxmlformats.org/officeDocument/2006/relationships/hyperlink" Target="https://uchebnik.mos.ru/catalogue?class_level_ids=5,6,7,8,9&amp;subject_program_ids=31937231" TargetMode="External"/><Relationship Id="rId918" Type="http://schemas.openxmlformats.org/officeDocument/2006/relationships/hyperlink" Target="https://uchebnik.mos.ru/catalogue?class_level_ids=5,6,7,8,9&amp;subject_program_ids=31937231" TargetMode="External"/><Relationship Id="rId1450" Type="http://schemas.openxmlformats.org/officeDocument/2006/relationships/hyperlink" Target="https://easyen.ru/index/katalog/0-95" TargetMode="External"/><Relationship Id="rId1103" Type="http://schemas.openxmlformats.org/officeDocument/2006/relationships/hyperlink" Target="https://uchebnik.mos.ru/catalogue?class_level_ids=5,6,7,8,9&amp;subject_program_ids=31937231" TargetMode="External"/><Relationship Id="rId1310" Type="http://schemas.openxmlformats.org/officeDocument/2006/relationships/hyperlink" Target="https://uchebnik.mos.ru/catalogue?class_level_ids=5,6,7,8,9&amp;subject_program_ids=31937231" TargetMode="External"/><Relationship Id="rId1408" Type="http://schemas.openxmlformats.org/officeDocument/2006/relationships/hyperlink" Target="https://uchebnik.mos.ru/catalogue?class_level_ids=5,6,7,8,9&amp;subject_program_ids=31937231" TargetMode="External"/><Relationship Id="rId47" Type="http://schemas.openxmlformats.org/officeDocument/2006/relationships/hyperlink" Target="https://uchebnik.mos.ru/catalogue?class_level_ids=5,6,7,8,9&amp;subject_program_ids=31937231" TargetMode="External"/><Relationship Id="rId196" Type="http://schemas.openxmlformats.org/officeDocument/2006/relationships/hyperlink" Target="https://uchebnik.mos.ru/catalogue?class_level_ids=5,6,7,8,9&amp;subject_program_ids=31937231" TargetMode="External"/><Relationship Id="rId263" Type="http://schemas.openxmlformats.org/officeDocument/2006/relationships/hyperlink" Target="https://uchebnik.mos.ru/catalogue?class_level_ids=5,6,7,8,9&amp;subject_program_ids=31937231" TargetMode="External"/><Relationship Id="rId470" Type="http://schemas.openxmlformats.org/officeDocument/2006/relationships/hyperlink" Target="https://uchebnik.mos.ru/catalogue?class_level_ids=5,6,7,8,9&amp;subject_program_ids=31937231" TargetMode="External"/><Relationship Id="rId123" Type="http://schemas.openxmlformats.org/officeDocument/2006/relationships/hyperlink" Target="https://uchebnik.mos.ru/catalogue?class_level_ids=5,6,7,8,9&amp;subject_program_ids=31937231" TargetMode="External"/><Relationship Id="rId330" Type="http://schemas.openxmlformats.org/officeDocument/2006/relationships/hyperlink" Target="https://uchebnik.mos.ru/catalogue?class_level_ids=5,6,7,8,9&amp;subject_program_ids=31937231" TargetMode="External"/><Relationship Id="rId568" Type="http://schemas.openxmlformats.org/officeDocument/2006/relationships/hyperlink" Target="https://uchebnik.mos.ru/catalogue?class_level_ids=5,6,7,8,9&amp;subject_program_ids=31937231" TargetMode="External"/><Relationship Id="rId775" Type="http://schemas.openxmlformats.org/officeDocument/2006/relationships/hyperlink" Target="https://uchebnik.mos.ru/catalogue?class_level_ids=5,6,7,8,9&amp;subject_program_ids=31937231" TargetMode="External"/><Relationship Id="rId982" Type="http://schemas.openxmlformats.org/officeDocument/2006/relationships/hyperlink" Target="https://uchebnik.mos.ru/catalogue?class_level_ids=5,6,7,8,9&amp;subject_program_ids=31937231" TargetMode="External"/><Relationship Id="rId1198" Type="http://schemas.openxmlformats.org/officeDocument/2006/relationships/hyperlink" Target="https://uchebnik.mos.ru/catalogue?class_level_ids=5,6,7,8,9&amp;subject_program_ids=31937231" TargetMode="External"/><Relationship Id="rId428" Type="http://schemas.openxmlformats.org/officeDocument/2006/relationships/hyperlink" Target="https://uchebnik.mos.ru/catalogue?class_level_ids=5,6,7,8,9&amp;subject_program_ids=31937231" TargetMode="External"/><Relationship Id="rId635" Type="http://schemas.openxmlformats.org/officeDocument/2006/relationships/hyperlink" Target="https://uchebnik.mos.ru/catalogue?class_level_ids=5,6,7,8,9&amp;subject_program_ids=31937231" TargetMode="External"/><Relationship Id="rId842" Type="http://schemas.openxmlformats.org/officeDocument/2006/relationships/hyperlink" Target="https://uchebnik.mos.ru/catalogue?class_level_ids=5,6,7,8,9&amp;subject_program_ids=31937231" TargetMode="External"/><Relationship Id="rId1058" Type="http://schemas.openxmlformats.org/officeDocument/2006/relationships/hyperlink" Target="https://uchebnik.mos.ru/catalogue?class_level_ids=5,6,7,8,9&amp;subject_program_ids=31937231" TargetMode="External"/><Relationship Id="rId1265" Type="http://schemas.openxmlformats.org/officeDocument/2006/relationships/hyperlink" Target="https://uchebnik.mos.ru/catalogue?class_level_ids=5,6,7,8,9&amp;subject_program_ids=31937231" TargetMode="External"/><Relationship Id="rId702" Type="http://schemas.openxmlformats.org/officeDocument/2006/relationships/hyperlink" Target="https://uchebnik.mos.ru/catalogue?class_level_ids=5,6,7,8,9&amp;subject_program_ids=31937231" TargetMode="External"/><Relationship Id="rId1125" Type="http://schemas.openxmlformats.org/officeDocument/2006/relationships/hyperlink" Target="https://uchebnik.mos.ru/catalogue?class_level_ids=5,6,7,8,9&amp;subject_program_ids=31937231" TargetMode="External"/><Relationship Id="rId1332" Type="http://schemas.openxmlformats.org/officeDocument/2006/relationships/hyperlink" Target="https://uchebnik.mos.ru/catalogue?class_level_ids=5,6,7,8,9&amp;subject_program_ids=31937231" TargetMode="External"/><Relationship Id="rId69" Type="http://schemas.openxmlformats.org/officeDocument/2006/relationships/hyperlink" Target="https://uchebnik.mos.ru/catalogue?class_level_ids=5,6,7,8,9&amp;subject_program_ids=31937231" TargetMode="External"/><Relationship Id="rId285" Type="http://schemas.openxmlformats.org/officeDocument/2006/relationships/hyperlink" Target="https://uchebnik.mos.ru/catalogue?class_level_ids=5,6,7,8,9&amp;subject_program_ids=31937231" TargetMode="External"/><Relationship Id="rId492" Type="http://schemas.openxmlformats.org/officeDocument/2006/relationships/hyperlink" Target="https://uchebnik.mos.ru/catalogue?class_level_ids=5,6,7,8,9&amp;subject_program_ids=31937231" TargetMode="External"/><Relationship Id="rId797" Type="http://schemas.openxmlformats.org/officeDocument/2006/relationships/hyperlink" Target="https://uchebnik.mos.ru/catalogue?class_level_ids=5,6,7,8,9&amp;subject_program_ids=31937231" TargetMode="External"/><Relationship Id="rId145" Type="http://schemas.openxmlformats.org/officeDocument/2006/relationships/hyperlink" Target="https://uchebnik.mos.ru/catalogue?class_level_ids=5,6,7,8,9&amp;subject_program_ids=31937231" TargetMode="External"/><Relationship Id="rId352" Type="http://schemas.openxmlformats.org/officeDocument/2006/relationships/hyperlink" Target="https://uchebnik.mos.ru/catalogue?class_level_ids=5,6,7,8,9&amp;subject_program_ids=31937231" TargetMode="External"/><Relationship Id="rId1287" Type="http://schemas.openxmlformats.org/officeDocument/2006/relationships/hyperlink" Target="https://uchebnik.mos.ru/catalogue?class_level_ids=5,6,7,8,9&amp;subject_program_ids=31937231" TargetMode="External"/><Relationship Id="rId212" Type="http://schemas.openxmlformats.org/officeDocument/2006/relationships/hyperlink" Target="https://uchebnik.mos.ru/catalogue?class_level_ids=5,6,7,8,9&amp;subject_program_ids=31937231" TargetMode="External"/><Relationship Id="rId657" Type="http://schemas.openxmlformats.org/officeDocument/2006/relationships/hyperlink" Target="https://uchebnik.mos.ru/catalogue?class_level_ids=5,6,7,8,9&amp;subject_program_ids=31937231" TargetMode="External"/><Relationship Id="rId864" Type="http://schemas.openxmlformats.org/officeDocument/2006/relationships/hyperlink" Target="https://uchebnik.mos.ru/catalogue?class_level_ids=5,6,7,8,9&amp;subject_program_ids=31937231" TargetMode="External"/><Relationship Id="rId517" Type="http://schemas.openxmlformats.org/officeDocument/2006/relationships/hyperlink" Target="https://uchebnik.mos.ru/catalogue?class_level_ids=5,6,7,8,9&amp;subject_program_ids=31937231" TargetMode="External"/><Relationship Id="rId724" Type="http://schemas.openxmlformats.org/officeDocument/2006/relationships/hyperlink" Target="https://uchebnik.mos.ru/catalogue?class_level_ids=5,6,7,8,9&amp;subject_program_ids=31937231" TargetMode="External"/><Relationship Id="rId931" Type="http://schemas.openxmlformats.org/officeDocument/2006/relationships/hyperlink" Target="https://uchebnik.mos.ru/catalogue?class_level_ids=5,6,7,8,9&amp;subject_program_ids=31937231" TargetMode="External"/><Relationship Id="rId1147" Type="http://schemas.openxmlformats.org/officeDocument/2006/relationships/hyperlink" Target="https://uchebnik.mos.ru/catalogue?class_level_ids=5,6,7,8,9&amp;subject_program_ids=31937231" TargetMode="External"/><Relationship Id="rId1354" Type="http://schemas.openxmlformats.org/officeDocument/2006/relationships/hyperlink" Target="https://uchebnik.mos.ru/catalogue?class_level_ids=5,6,7,8,9&amp;subject_program_ids=31937231" TargetMode="External"/><Relationship Id="rId60" Type="http://schemas.openxmlformats.org/officeDocument/2006/relationships/hyperlink" Target="https://uchebnik.mos.ru/catalogue?class_level_ids=5,6,7,8,9&amp;subject_program_ids=31937231" TargetMode="External"/><Relationship Id="rId1007" Type="http://schemas.openxmlformats.org/officeDocument/2006/relationships/hyperlink" Target="https://uchebnik.mos.ru/catalogue?class_level_ids=5,6,7,8,9&amp;subject_program_ids=31937231" TargetMode="External"/><Relationship Id="rId1214" Type="http://schemas.openxmlformats.org/officeDocument/2006/relationships/hyperlink" Target="https://uchebnik.mos.ru/catalogue?class_level_ids=5,6,7,8,9&amp;subject_program_ids=31937231" TargetMode="External"/><Relationship Id="rId1421" Type="http://schemas.openxmlformats.org/officeDocument/2006/relationships/hyperlink" Target="https://easyen.ru/index/katalog/0-95" TargetMode="External"/><Relationship Id="rId18" Type="http://schemas.openxmlformats.org/officeDocument/2006/relationships/hyperlink" Target="https://uchebnik.mos.ru/catalogue?class_level_ids=5,6,7,8,9&amp;subject_program_ids=31937231" TargetMode="External"/><Relationship Id="rId167" Type="http://schemas.openxmlformats.org/officeDocument/2006/relationships/hyperlink" Target="https://uchebnik.mos.ru/catalogue?class_level_ids=5,6,7,8,9&amp;subject_program_ids=31937231" TargetMode="External"/><Relationship Id="rId374" Type="http://schemas.openxmlformats.org/officeDocument/2006/relationships/hyperlink" Target="https://uchebnik.mos.ru/catalogue?class_level_ids=5,6,7,8,9&amp;subject_program_ids=31937231" TargetMode="External"/><Relationship Id="rId581" Type="http://schemas.openxmlformats.org/officeDocument/2006/relationships/hyperlink" Target="https://uchebnik.mos.ru/catalogue?class_level_ids=5,6,7,8,9&amp;subject_program_ids=31937231" TargetMode="External"/><Relationship Id="rId234" Type="http://schemas.openxmlformats.org/officeDocument/2006/relationships/hyperlink" Target="https://uchebnik.mos.ru/catalogue?class_level_ids=5,6,7,8,9&amp;subject_program_ids=31937231" TargetMode="External"/><Relationship Id="rId679" Type="http://schemas.openxmlformats.org/officeDocument/2006/relationships/hyperlink" Target="https://uchebnik.mos.ru/catalogue?class_level_ids=5,6,7,8,9&amp;subject_program_ids=31937231" TargetMode="External"/><Relationship Id="rId886" Type="http://schemas.openxmlformats.org/officeDocument/2006/relationships/hyperlink" Target="https://uchebnik.mos.ru/catalogue?class_level_ids=5,6,7,8,9&amp;subject_program_ids=31937231" TargetMode="External"/><Relationship Id="rId2" Type="http://schemas.openxmlformats.org/officeDocument/2006/relationships/numbering" Target="numbering.xml"/><Relationship Id="rId441" Type="http://schemas.openxmlformats.org/officeDocument/2006/relationships/hyperlink" Target="https://uchebnik.mos.ru/catalogue?class_level_ids=5,6,7,8,9&amp;subject_program_ids=31937231" TargetMode="External"/><Relationship Id="rId539" Type="http://schemas.openxmlformats.org/officeDocument/2006/relationships/hyperlink" Target="https://uchebnik.mos.ru/catalogue?class_level_ids=5,6,7,8,9&amp;subject_program_ids=31937231" TargetMode="External"/><Relationship Id="rId746" Type="http://schemas.openxmlformats.org/officeDocument/2006/relationships/hyperlink" Target="https://uchebnik.mos.ru/catalogue?class_level_ids=5,6,7,8,9&amp;subject_program_ids=31937231" TargetMode="External"/><Relationship Id="rId1071" Type="http://schemas.openxmlformats.org/officeDocument/2006/relationships/hyperlink" Target="https://uchebnik.mos.ru/catalogue?class_level_ids=5,6,7,8,9&amp;subject_program_ids=31937231" TargetMode="External"/><Relationship Id="rId1169" Type="http://schemas.openxmlformats.org/officeDocument/2006/relationships/hyperlink" Target="https://www.uchportal.ru/load/104-6" TargetMode="External"/><Relationship Id="rId1376" Type="http://schemas.openxmlformats.org/officeDocument/2006/relationships/hyperlink" Target="https://uchebnik.mos.ru/catalogue?class_level_ids=5,6,7,8,9&amp;subject_program_ids=31937231" TargetMode="External"/><Relationship Id="rId301" Type="http://schemas.openxmlformats.org/officeDocument/2006/relationships/hyperlink" Target="https://uchebnik.mos.ru/catalogue?class_level_ids=5,6,7,8,9&amp;subject_program_ids=31937231" TargetMode="External"/><Relationship Id="rId953" Type="http://schemas.openxmlformats.org/officeDocument/2006/relationships/hyperlink" Target="https://easyen.ru/index/katalog/0-95" TargetMode="External"/><Relationship Id="rId1029" Type="http://schemas.openxmlformats.org/officeDocument/2006/relationships/hyperlink" Target="https://uchebnik.mos.ru/catalogue?class_level_ids=5,6,7,8,9&amp;subject_program_ids=31937231" TargetMode="External"/><Relationship Id="rId1236" Type="http://schemas.openxmlformats.org/officeDocument/2006/relationships/hyperlink" Target="https://uchebnik.mos.ru/catalogue?class_level_ids=5,6,7,8,9&amp;subject_program_ids=31937231" TargetMode="External"/><Relationship Id="rId82" Type="http://schemas.openxmlformats.org/officeDocument/2006/relationships/hyperlink" Target="https://uchebnik.mos.ru/catalogue?class_level_ids=5,6,7,8,9&amp;subject_program_ids=31937231" TargetMode="External"/><Relationship Id="rId606" Type="http://schemas.openxmlformats.org/officeDocument/2006/relationships/hyperlink" Target="https://uchebnik.mos.ru/catalogue?class_level_ids=5,6,7,8,9&amp;subject_program_ids=31937231" TargetMode="External"/><Relationship Id="rId813" Type="http://schemas.openxmlformats.org/officeDocument/2006/relationships/hyperlink" Target="https://uchebnik.mos.ru/catalogue?class_level_ids=5,6,7,8,9&amp;subject_program_ids=31937231" TargetMode="External"/><Relationship Id="rId1443" Type="http://schemas.openxmlformats.org/officeDocument/2006/relationships/hyperlink" Target="https://easyen.ru/index/katalog/0-95" TargetMode="External"/><Relationship Id="rId1303" Type="http://schemas.openxmlformats.org/officeDocument/2006/relationships/hyperlink" Target="https://uchebnik.mos.ru/catalogue?class_level_ids=5,6,7,8,9&amp;subject_program_ids=31937231" TargetMode="External"/><Relationship Id="rId189" Type="http://schemas.openxmlformats.org/officeDocument/2006/relationships/hyperlink" Target="https://uchebnik.mos.ru/catalogue?class_level_ids=5,6,7,8,9&amp;subject_program_ids=31937231" TargetMode="External"/><Relationship Id="rId396" Type="http://schemas.openxmlformats.org/officeDocument/2006/relationships/hyperlink" Target="https://uchebnik.mos.ru/catalogue?class_level_ids=5,6,7,8,9&amp;subject_program_ids=31937231" TargetMode="External"/><Relationship Id="rId256" Type="http://schemas.openxmlformats.org/officeDocument/2006/relationships/hyperlink" Target="https://uchebnik.mos.ru/catalogue?class_level_ids=5,6,7,8,9&amp;subject_program_ids=31937231" TargetMode="External"/><Relationship Id="rId463" Type="http://schemas.openxmlformats.org/officeDocument/2006/relationships/hyperlink" Target="https://uchebnik.mos.ru/catalogue?class_level_ids=5,6,7,8,9&amp;subject_program_ids=31937231" TargetMode="External"/><Relationship Id="rId670" Type="http://schemas.openxmlformats.org/officeDocument/2006/relationships/hyperlink" Target="https://uchebnik.mos.ru/catalogue?class_level_ids=5,6,7,8,9&amp;subject_program_ids=31937231" TargetMode="External"/><Relationship Id="rId1093" Type="http://schemas.openxmlformats.org/officeDocument/2006/relationships/hyperlink" Target="https://uchebnik.mos.ru/catalogue?class_level_ids=5,6,7,8,9&amp;subject_program_ids=31937231" TargetMode="External"/><Relationship Id="rId116" Type="http://schemas.openxmlformats.org/officeDocument/2006/relationships/hyperlink" Target="https://uchebnik.mos.ru/catalogue?class_level_ids=5,6,7,8,9&amp;subject_program_ids=31937231" TargetMode="External"/><Relationship Id="rId323" Type="http://schemas.openxmlformats.org/officeDocument/2006/relationships/hyperlink" Target="https://uchebnik.mos.ru/catalogue?class_level_ids=5,6,7,8,9&amp;subject_program_ids=31937231" TargetMode="External"/><Relationship Id="rId530" Type="http://schemas.openxmlformats.org/officeDocument/2006/relationships/hyperlink" Target="https://uchebnik.mos.ru/catalogue?class_level_ids=5,6,7,8,9&amp;subject_program_ids=31937231" TargetMode="External"/><Relationship Id="rId768" Type="http://schemas.openxmlformats.org/officeDocument/2006/relationships/hyperlink" Target="https://uchebnik.mos.ru/catalogue?class_level_ids=5,6,7,8,9&amp;subject_program_ids=31937231" TargetMode="External"/><Relationship Id="rId975" Type="http://schemas.openxmlformats.org/officeDocument/2006/relationships/hyperlink" Target="https://uchebnik.mos.ru/catalogue?class_level_ids=5,6,7,8,9&amp;subject_program_ids=31937231" TargetMode="External"/><Relationship Id="rId1160" Type="http://schemas.openxmlformats.org/officeDocument/2006/relationships/hyperlink" Target="https://uchebnik.mos.ru/catalogue?class_level_ids=5,6,7,8,9&amp;subject_program_ids=31937231" TargetMode="External"/><Relationship Id="rId1398" Type="http://schemas.openxmlformats.org/officeDocument/2006/relationships/hyperlink" Target="https://uchebnik.mos.ru/catalogue?class_level_ids=5,6,7,8,9&amp;subject_program_ids=31937231" TargetMode="External"/><Relationship Id="rId628" Type="http://schemas.openxmlformats.org/officeDocument/2006/relationships/hyperlink" Target="https://uchebnik.mos.ru/catalogue?class_level_ids=5,6,7,8,9&amp;subject_program_ids=31937231" TargetMode="External"/><Relationship Id="rId835" Type="http://schemas.openxmlformats.org/officeDocument/2006/relationships/hyperlink" Target="https://uchebnik.mos.ru/catalogue?class_level_ids=5,6,7,8,9&amp;subject_program_ids=31937231" TargetMode="External"/><Relationship Id="rId1258" Type="http://schemas.openxmlformats.org/officeDocument/2006/relationships/hyperlink" Target="https://uchebnik.mos.ru/catalogue?class_level_ids=5,6,7,8,9&amp;subject_program_ids=31937231" TargetMode="External"/><Relationship Id="rId1465" Type="http://schemas.openxmlformats.org/officeDocument/2006/relationships/theme" Target="theme/theme1.xml"/><Relationship Id="rId1020" Type="http://schemas.openxmlformats.org/officeDocument/2006/relationships/hyperlink" Target="https://uchebnik.mos.ru/catalogue?class_level_ids=5,6,7,8,9&amp;subject_program_ids=31937231" TargetMode="External"/><Relationship Id="rId1118" Type="http://schemas.openxmlformats.org/officeDocument/2006/relationships/hyperlink" Target="https://uchebnik.mos.ru/catalogue?class_level_ids=5,6,7,8,9&amp;subject_program_ids=31937231" TargetMode="External"/><Relationship Id="rId1325" Type="http://schemas.openxmlformats.org/officeDocument/2006/relationships/hyperlink" Target="https://uchebnik.mos.ru/catalogue?class_level_ids=5,6,7,8,9&amp;subject_program_ids=31937231" TargetMode="External"/><Relationship Id="rId902" Type="http://schemas.openxmlformats.org/officeDocument/2006/relationships/hyperlink" Target="https://uchebnik.mos.ru/catalogue?class_level_ids=5,6,7,8,9&amp;subject_program_ids=31937231" TargetMode="External"/><Relationship Id="rId31" Type="http://schemas.openxmlformats.org/officeDocument/2006/relationships/hyperlink" Target="https://uchebnik.mos.ru/catalogue?class_level_ids=5,6,7,8,9&amp;subject_program_ids=31937231" TargetMode="External"/><Relationship Id="rId180" Type="http://schemas.openxmlformats.org/officeDocument/2006/relationships/hyperlink" Target="https://uchebnik.mos.ru/catalogue?class_level_ids=5,6,7,8,9&amp;subject_program_ids=31937231" TargetMode="External"/><Relationship Id="rId278" Type="http://schemas.openxmlformats.org/officeDocument/2006/relationships/hyperlink" Target="https://uchebnik.mos.ru/catalogue?class_level_ids=5,6,7,8,9&amp;subject_program_ids=31937231" TargetMode="External"/><Relationship Id="rId485" Type="http://schemas.openxmlformats.org/officeDocument/2006/relationships/hyperlink" Target="https://uchebnik.mos.ru/catalogue?class_level_ids=5,6,7,8,9&amp;subject_program_ids=31937231" TargetMode="External"/><Relationship Id="rId692" Type="http://schemas.openxmlformats.org/officeDocument/2006/relationships/hyperlink" Target="https://uchebnik.mos.ru/catalogue?class_level_ids=5,6,7,8,9&amp;subject_program_ids=31937231" TargetMode="External"/><Relationship Id="rId138" Type="http://schemas.openxmlformats.org/officeDocument/2006/relationships/hyperlink" Target="https://uchebnik.mos.ru/catalogue?class_level_ids=5,6,7,8,9&amp;subject_program_ids=31937231" TargetMode="External"/><Relationship Id="rId345" Type="http://schemas.openxmlformats.org/officeDocument/2006/relationships/hyperlink" Target="https://uchebnik.mos.ru/catalogue?class_level_ids=5,6,7,8,9&amp;subject_program_ids=31937231" TargetMode="External"/><Relationship Id="rId552" Type="http://schemas.openxmlformats.org/officeDocument/2006/relationships/hyperlink" Target="https://uchebnik.mos.ru/catalogue?class_level_ids=5,6,7,8,9&amp;subject_program_ids=31937231" TargetMode="External"/><Relationship Id="rId997" Type="http://schemas.openxmlformats.org/officeDocument/2006/relationships/hyperlink" Target="https://uchebnik.mos.ru/catalogue?class_level_ids=5,6,7,8,9&amp;subject_program_ids=31937231" TargetMode="External"/><Relationship Id="rId1182" Type="http://schemas.openxmlformats.org/officeDocument/2006/relationships/hyperlink" Target="https://uchebnik.mos.ru/catalogue?class_level_ids=5,6,7,8,9&amp;subject_program_ids=31937231" TargetMode="External"/><Relationship Id="rId205" Type="http://schemas.openxmlformats.org/officeDocument/2006/relationships/hyperlink" Target="https://uchebnik.mos.ru/catalogue?class_level_ids=5,6,7,8,9&amp;subject_program_ids=31937231" TargetMode="External"/><Relationship Id="rId412" Type="http://schemas.openxmlformats.org/officeDocument/2006/relationships/hyperlink" Target="https://uchebnik.mos.ru/catalogue?class_level_ids=5,6,7,8,9&amp;subject_program_ids=31937231" TargetMode="External"/><Relationship Id="rId857" Type="http://schemas.openxmlformats.org/officeDocument/2006/relationships/hyperlink" Target="https://uchebnik.mos.ru/catalogue?class_level_ids=5,6,7,8,9&amp;subject_program_ids=31937231" TargetMode="External"/><Relationship Id="rId1042" Type="http://schemas.openxmlformats.org/officeDocument/2006/relationships/hyperlink" Target="https://uchebnik.mos.ru/catalogue?class_level_ids=5,6,7,8,9&amp;subject_program_ids=31937231" TargetMode="External"/><Relationship Id="rId717" Type="http://schemas.openxmlformats.org/officeDocument/2006/relationships/hyperlink" Target="https://uchebnik.mos.ru/catalogue?class_level_ids=5,6,7,8,9&amp;subject_program_ids=31937231" TargetMode="External"/><Relationship Id="rId924" Type="http://schemas.openxmlformats.org/officeDocument/2006/relationships/hyperlink" Target="https://uchebnik.mos.ru/catalogue?class_level_ids=5,6,7,8,9&amp;subject_program_ids=31937231" TargetMode="External"/><Relationship Id="rId1347" Type="http://schemas.openxmlformats.org/officeDocument/2006/relationships/hyperlink" Target="https://uchebnik.mos.ru/catalogue?class_level_ids=5,6,7,8,9&amp;subject_program_ids=31937231" TargetMode="External"/><Relationship Id="rId53" Type="http://schemas.openxmlformats.org/officeDocument/2006/relationships/hyperlink" Target="https://uchebnik.mos.ru/catalogue?class_level_ids=5,6,7,8,9&amp;subject_program_ids=31937231" TargetMode="External"/><Relationship Id="rId1207" Type="http://schemas.openxmlformats.org/officeDocument/2006/relationships/hyperlink" Target="https://uchebnik.mos.ru/catalogue?class_level_ids=5,6,7,8,9&amp;subject_program_ids=31937231" TargetMode="External"/><Relationship Id="rId1414" Type="http://schemas.openxmlformats.org/officeDocument/2006/relationships/hyperlink" Target="https://easyen.ru/index/katalog/0-95" TargetMode="External"/><Relationship Id="rId367" Type="http://schemas.openxmlformats.org/officeDocument/2006/relationships/hyperlink" Target="https://uchebnik.mos.ru/catalogue?class_level_ids=5,6,7,8,9&amp;subject_program_ids=31937231" TargetMode="External"/><Relationship Id="rId574" Type="http://schemas.openxmlformats.org/officeDocument/2006/relationships/hyperlink" Target="https://uchebnik.mos.ru/catalogue?class_level_ids=5,6,7,8,9&amp;subject_program_ids=31937231" TargetMode="External"/><Relationship Id="rId227" Type="http://schemas.openxmlformats.org/officeDocument/2006/relationships/hyperlink" Target="https://uchebnik.mos.ru/catalogue?class_level_ids=5,6,7,8,9&amp;subject_program_ids=31937231" TargetMode="External"/><Relationship Id="rId781" Type="http://schemas.openxmlformats.org/officeDocument/2006/relationships/hyperlink" Target="https://uchebnik.mos.ru/catalogue?class_level_ids=5,6,7,8,9&amp;subject_program_ids=31937231" TargetMode="External"/><Relationship Id="rId879" Type="http://schemas.openxmlformats.org/officeDocument/2006/relationships/hyperlink" Target="https://uchebnik.mos.ru/catalogue?class_level_ids=5,6,7,8,9&amp;subject_program_ids=31937231" TargetMode="External"/><Relationship Id="rId434" Type="http://schemas.openxmlformats.org/officeDocument/2006/relationships/hyperlink" Target="https://uchebnik.mos.ru/catalogue?class_level_ids=5,6,7,8,9&amp;subject_program_ids=31937231" TargetMode="External"/><Relationship Id="rId641" Type="http://schemas.openxmlformats.org/officeDocument/2006/relationships/hyperlink" Target="https://uchebnik.mos.ru/catalogue?class_level_ids=5,6,7,8,9&amp;subject_program_ids=31937231" TargetMode="External"/><Relationship Id="rId739" Type="http://schemas.openxmlformats.org/officeDocument/2006/relationships/hyperlink" Target="https://uchebnik.mos.ru/catalogue?class_level_ids=5,6,7,8,9&amp;subject_program_ids=31937231" TargetMode="External"/><Relationship Id="rId1064" Type="http://schemas.openxmlformats.org/officeDocument/2006/relationships/hyperlink" Target="https://uchebnik.mos.ru/catalogue?class_level_ids=5,6,7,8,9&amp;subject_program_ids=31937231" TargetMode="External"/><Relationship Id="rId1271" Type="http://schemas.openxmlformats.org/officeDocument/2006/relationships/hyperlink" Target="https://uchebnik.mos.ru/catalogue?class_level_ids=5,6,7,8,9&amp;subject_program_ids=31937231" TargetMode="External"/><Relationship Id="rId1369" Type="http://schemas.openxmlformats.org/officeDocument/2006/relationships/hyperlink" Target="https://uchebnik.mos.ru/catalogue?class_level_ids=5,6,7,8,9&amp;subject_program_ids=31937231" TargetMode="External"/><Relationship Id="rId501" Type="http://schemas.openxmlformats.org/officeDocument/2006/relationships/hyperlink" Target="https://uchebnik.mos.ru/catalogue?class_level_ids=5,6,7,8,9&amp;subject_program_ids=31937231" TargetMode="External"/><Relationship Id="rId946" Type="http://schemas.openxmlformats.org/officeDocument/2006/relationships/hyperlink" Target="https://easyen.ru/index/katalog/0-95" TargetMode="External"/><Relationship Id="rId1131" Type="http://schemas.openxmlformats.org/officeDocument/2006/relationships/hyperlink" Target="https://uchebnik.mos.ru/catalogue?class_level_ids=5,6,7,8,9&amp;subject_program_ids=31937231" TargetMode="External"/><Relationship Id="rId1229" Type="http://schemas.openxmlformats.org/officeDocument/2006/relationships/hyperlink" Target="https://uchebnik.mos.ru/catalogue?class_level_ids=5,6,7,8,9&amp;subject_program_ids=31937231" TargetMode="External"/><Relationship Id="rId75" Type="http://schemas.openxmlformats.org/officeDocument/2006/relationships/hyperlink" Target="https://uchebnik.mos.ru/catalogue?class_level_ids=5,6,7,8,9&amp;subject_program_ids=31937231" TargetMode="External"/><Relationship Id="rId806" Type="http://schemas.openxmlformats.org/officeDocument/2006/relationships/hyperlink" Target="https://uchebnik.mos.ru/catalogue?class_level_ids=5,6,7,8,9&amp;subject_program_ids=31937231" TargetMode="External"/><Relationship Id="rId1436" Type="http://schemas.openxmlformats.org/officeDocument/2006/relationships/hyperlink" Target="https://easyen.ru/index/katalog/0-95" TargetMode="External"/><Relationship Id="rId291" Type="http://schemas.openxmlformats.org/officeDocument/2006/relationships/hyperlink" Target="https://uchebnik.mos.ru/catalogue?class_level_ids=5,6,7,8,9&amp;subject_program_ids=31937231" TargetMode="External"/><Relationship Id="rId151" Type="http://schemas.openxmlformats.org/officeDocument/2006/relationships/hyperlink" Target="https://uchebnik.mos.ru/catalogue?class_level_ids=5,6,7,8,9&amp;subject_program_ids=31937231" TargetMode="External"/><Relationship Id="rId389" Type="http://schemas.openxmlformats.org/officeDocument/2006/relationships/hyperlink" Target="https://uchebnik.mos.ru/catalogue?class_level_ids=5,6,7,8,9&amp;subject_program_ids=31937231" TargetMode="External"/><Relationship Id="rId596" Type="http://schemas.openxmlformats.org/officeDocument/2006/relationships/hyperlink" Target="https://uchebnik.mos.ru/catalogue?class_level_ids=5,6,7,8,9&amp;subject_program_ids=31937231" TargetMode="External"/><Relationship Id="rId249" Type="http://schemas.openxmlformats.org/officeDocument/2006/relationships/hyperlink" Target="https://uchebnik.mos.ru/catalogue?class_level_ids=5,6,7,8,9&amp;subject_program_ids=31937231" TargetMode="External"/><Relationship Id="rId456" Type="http://schemas.openxmlformats.org/officeDocument/2006/relationships/hyperlink" Target="https://uchebnik.mos.ru/catalogue?class_level_ids=5,6,7,8,9&amp;subject_program_ids=31937231" TargetMode="External"/><Relationship Id="rId663" Type="http://schemas.openxmlformats.org/officeDocument/2006/relationships/hyperlink" Target="https://uchebnik.mos.ru/catalogue?class_level_ids=5,6,7,8,9&amp;subject_program_ids=31937231" TargetMode="External"/><Relationship Id="rId870" Type="http://schemas.openxmlformats.org/officeDocument/2006/relationships/hyperlink" Target="https://uchebnik.mos.ru/catalogue?class_level_ids=5,6,7,8,9&amp;subject_program_ids=31937231" TargetMode="External"/><Relationship Id="rId1086" Type="http://schemas.openxmlformats.org/officeDocument/2006/relationships/hyperlink" Target="https://uchebnik.mos.ru/catalogue?class_level_ids=5,6,7,8,9&amp;subject_program_ids=31937231" TargetMode="External"/><Relationship Id="rId1293" Type="http://schemas.openxmlformats.org/officeDocument/2006/relationships/hyperlink" Target="https://uchebnik.mos.ru/catalogue?class_level_ids=5,6,7,8,9&amp;subject_program_ids=31937231" TargetMode="External"/><Relationship Id="rId109" Type="http://schemas.openxmlformats.org/officeDocument/2006/relationships/hyperlink" Target="https://uchebnik.mos.ru/catalogue?class_level_ids=5,6,7,8,9&amp;subject_program_ids=31937231" TargetMode="External"/><Relationship Id="rId316" Type="http://schemas.openxmlformats.org/officeDocument/2006/relationships/hyperlink" Target="https://uchebnik.mos.ru/catalogue?class_level_ids=5,6,7,8,9&amp;subject_program_ids=31937231" TargetMode="External"/><Relationship Id="rId523" Type="http://schemas.openxmlformats.org/officeDocument/2006/relationships/hyperlink" Target="https://uchebnik.mos.ru/catalogue?class_level_ids=5,6,7,8,9&amp;subject_program_ids=31937231" TargetMode="External"/><Relationship Id="rId968" Type="http://schemas.openxmlformats.org/officeDocument/2006/relationships/hyperlink" Target="https://uchebnik.mos.ru/catalogue?class_level_ids=5,6,7,8,9&amp;subject_program_ids=31937231" TargetMode="External"/><Relationship Id="rId1153" Type="http://schemas.openxmlformats.org/officeDocument/2006/relationships/hyperlink" Target="https://uchebnik.mos.ru/catalogue?class_level_ids=5,6,7,8,9&amp;subject_program_ids=31937231" TargetMode="External"/><Relationship Id="rId97" Type="http://schemas.openxmlformats.org/officeDocument/2006/relationships/hyperlink" Target="https://uchebnik.mos.ru/catalogue?class_level_ids=5,6,7,8,9&amp;subject_program_ids=31937231" TargetMode="External"/><Relationship Id="rId730" Type="http://schemas.openxmlformats.org/officeDocument/2006/relationships/hyperlink" Target="https://uchebnik.mos.ru/catalogue?class_level_ids=5,6,7,8,9&amp;subject_program_ids=31937231" TargetMode="External"/><Relationship Id="rId828" Type="http://schemas.openxmlformats.org/officeDocument/2006/relationships/hyperlink" Target="https://uchebnik.mos.ru/catalogue?class_level_ids=5,6,7,8,9&amp;subject_program_ids=31937231" TargetMode="External"/><Relationship Id="rId1013" Type="http://schemas.openxmlformats.org/officeDocument/2006/relationships/hyperlink" Target="https://uchebnik.mos.ru/catalogue?class_level_ids=5,6,7,8,9&amp;subject_program_ids=31937231" TargetMode="External"/><Relationship Id="rId1360" Type="http://schemas.openxmlformats.org/officeDocument/2006/relationships/hyperlink" Target="https://uchebnik.mos.ru/catalogue?class_level_ids=5,6,7,8,9&amp;subject_program_ids=31937231" TargetMode="External"/><Relationship Id="rId1458" Type="http://schemas.openxmlformats.org/officeDocument/2006/relationships/hyperlink" Target="https://edu.mosreg.ru/" TargetMode="External"/><Relationship Id="rId1220" Type="http://schemas.openxmlformats.org/officeDocument/2006/relationships/hyperlink" Target="https://uchebnik.mos.ru/catalogue?class_level_ids=5,6,7,8,9&amp;subject_program_ids=31937231" TargetMode="External"/><Relationship Id="rId1318" Type="http://schemas.openxmlformats.org/officeDocument/2006/relationships/hyperlink" Target="https://uchebnik.mos.ru/catalogue?class_level_ids=5,6,7,8,9&amp;subject_program_ids=31937231" TargetMode="External"/><Relationship Id="rId24" Type="http://schemas.openxmlformats.org/officeDocument/2006/relationships/hyperlink" Target="https://uchebnik.mos.ru/catalogue?class_level_ids=5,6,7,8,9&amp;subject_program_ids=31937231" TargetMode="External"/><Relationship Id="rId173" Type="http://schemas.openxmlformats.org/officeDocument/2006/relationships/hyperlink" Target="https://uchebnik.mos.ru/catalogue?class_level_ids=5,6,7,8,9&amp;subject_program_ids=31937231" TargetMode="External"/><Relationship Id="rId380" Type="http://schemas.openxmlformats.org/officeDocument/2006/relationships/hyperlink" Target="https://uchebnik.mos.ru/catalogue?class_level_ids=5,6,7,8,9&amp;subject_program_ids=31937231" TargetMode="External"/><Relationship Id="rId240" Type="http://schemas.openxmlformats.org/officeDocument/2006/relationships/hyperlink" Target="https://uchebnik.mos.ru/catalogue?class_level_ids=5,6,7,8,9&amp;subject_program_ids=31937231" TargetMode="External"/><Relationship Id="rId478" Type="http://schemas.openxmlformats.org/officeDocument/2006/relationships/hyperlink" Target="https://uchebnik.mos.ru/catalogue?class_level_ids=5,6,7,8,9&amp;subject_program_ids=31937231" TargetMode="External"/><Relationship Id="rId685" Type="http://schemas.openxmlformats.org/officeDocument/2006/relationships/hyperlink" Target="https://uchebnik.mos.ru/catalogue?class_level_ids=5,6,7,8,9&amp;subject_program_ids=31937231" TargetMode="External"/><Relationship Id="rId892" Type="http://schemas.openxmlformats.org/officeDocument/2006/relationships/hyperlink" Target="https://uchebnik.mos.ru/catalogue?class_level_ids=5,6,7,8,9&amp;subject_program_ids=31937231" TargetMode="External"/><Relationship Id="rId100" Type="http://schemas.openxmlformats.org/officeDocument/2006/relationships/hyperlink" Target="https://uchebnik.mos.ru/catalogue?class_level_ids=5,6,7,8,9&amp;subject_program_ids=31937231" TargetMode="External"/><Relationship Id="rId338" Type="http://schemas.openxmlformats.org/officeDocument/2006/relationships/hyperlink" Target="https://uchebnik.mos.ru/catalogue?class_level_ids=5,6,7,8,9&amp;subject_program_ids=31937231" TargetMode="External"/><Relationship Id="rId545" Type="http://schemas.openxmlformats.org/officeDocument/2006/relationships/hyperlink" Target="https://uchebnik.mos.ru/catalogue?class_level_ids=5,6,7,8,9&amp;subject_program_ids=31937231" TargetMode="External"/><Relationship Id="rId752" Type="http://schemas.openxmlformats.org/officeDocument/2006/relationships/hyperlink" Target="https://uchebnik.mos.ru/catalogue?class_level_ids=5,6,7,8,9&amp;subject_program_ids=31937231" TargetMode="External"/><Relationship Id="rId1175" Type="http://schemas.openxmlformats.org/officeDocument/2006/relationships/hyperlink" Target="https://www.uchportal.ru/load/104-6" TargetMode="External"/><Relationship Id="rId1382" Type="http://schemas.openxmlformats.org/officeDocument/2006/relationships/hyperlink" Target="https://uchebnik.mos.ru/catalogue?class_level_ids=5,6,7,8,9&amp;subject_program_ids=31937231" TargetMode="External"/><Relationship Id="rId405" Type="http://schemas.openxmlformats.org/officeDocument/2006/relationships/hyperlink" Target="https://uchebnik.mos.ru/catalogue?class_level_ids=5,6,7,8,9&amp;subject_program_ids=31937231" TargetMode="External"/><Relationship Id="rId612" Type="http://schemas.openxmlformats.org/officeDocument/2006/relationships/hyperlink" Target="https://uchebnik.mos.ru/catalogue?class_level_ids=5,6,7,8,9&amp;subject_program_ids=31937231" TargetMode="External"/><Relationship Id="rId1035" Type="http://schemas.openxmlformats.org/officeDocument/2006/relationships/hyperlink" Target="https://uchebnik.mos.ru/catalogue?class_level_ids=5,6,7,8,9&amp;subject_program_ids=31937231" TargetMode="External"/><Relationship Id="rId1242" Type="http://schemas.openxmlformats.org/officeDocument/2006/relationships/hyperlink" Target="https://uchebnik.mos.ru/catalogue?class_level_ids=5,6,7,8,9&amp;subject_program_ids=31937231" TargetMode="External"/><Relationship Id="rId917" Type="http://schemas.openxmlformats.org/officeDocument/2006/relationships/hyperlink" Target="https://uchebnik.mos.ru/catalogue?class_level_ids=5,6,7,8,9&amp;subject_program_ids=31937231" TargetMode="External"/><Relationship Id="rId1102" Type="http://schemas.openxmlformats.org/officeDocument/2006/relationships/hyperlink" Target="https://uchebnik.mos.ru/catalogue?class_level_ids=5,6,7,8,9&amp;subject_program_ids=31937231" TargetMode="External"/><Relationship Id="rId46" Type="http://schemas.openxmlformats.org/officeDocument/2006/relationships/hyperlink" Target="https://uchebnik.mos.ru/catalogue?class_level_ids=5,6,7,8,9&amp;subject_program_ids=31937231" TargetMode="External"/><Relationship Id="rId1407" Type="http://schemas.openxmlformats.org/officeDocument/2006/relationships/hyperlink" Target="https://uchebnik.mos.ru/catalogue?class_level_ids=5,6,7,8,9&amp;subject_program_ids=31937231" TargetMode="External"/><Relationship Id="rId195" Type="http://schemas.openxmlformats.org/officeDocument/2006/relationships/hyperlink" Target="https://uchebnik.mos.ru/catalogue?class_level_ids=5,6,7,8,9&amp;subject_program_ids=31937231" TargetMode="External"/><Relationship Id="rId262" Type="http://schemas.openxmlformats.org/officeDocument/2006/relationships/hyperlink" Target="https://uchebnik.mos.ru/catalogue?class_level_ids=5,6,7,8,9&amp;subject_program_ids=31937231" TargetMode="External"/><Relationship Id="rId567" Type="http://schemas.openxmlformats.org/officeDocument/2006/relationships/hyperlink" Target="https://uchebnik.mos.ru/catalogue?class_level_ids=5,6,7,8,9&amp;subject_program_ids=31937231" TargetMode="External"/><Relationship Id="rId1197" Type="http://schemas.openxmlformats.org/officeDocument/2006/relationships/hyperlink" Target="https://uchebnik.mos.ru/catalogue?class_level_ids=5,6,7,8,9&amp;subject_program_ids=31937231" TargetMode="External"/><Relationship Id="rId122" Type="http://schemas.openxmlformats.org/officeDocument/2006/relationships/hyperlink" Target="https://uchebnik.mos.ru/catalogue?class_level_ids=5,6,7,8,9&amp;subject_program_ids=31937231" TargetMode="External"/><Relationship Id="rId774" Type="http://schemas.openxmlformats.org/officeDocument/2006/relationships/hyperlink" Target="https://uchebnik.mos.ru/catalogue?class_level_ids=5,6,7,8,9&amp;subject_program_ids=31937231" TargetMode="External"/><Relationship Id="rId981" Type="http://schemas.openxmlformats.org/officeDocument/2006/relationships/hyperlink" Target="https://uchebnik.mos.ru/catalogue?class_level_ids=5,6,7,8,9&amp;subject_program_ids=31937231" TargetMode="External"/><Relationship Id="rId1057" Type="http://schemas.openxmlformats.org/officeDocument/2006/relationships/hyperlink" Target="https://uchebnik.mos.ru/catalogue?class_level_ids=5,6,7,8,9&amp;subject_program_ids=31937231" TargetMode="External"/><Relationship Id="rId427" Type="http://schemas.openxmlformats.org/officeDocument/2006/relationships/hyperlink" Target="https://uchebnik.mos.ru/catalogue?class_level_ids=5,6,7,8,9&amp;subject_program_ids=31937231" TargetMode="External"/><Relationship Id="rId634" Type="http://schemas.openxmlformats.org/officeDocument/2006/relationships/hyperlink" Target="https://uchebnik.mos.ru/catalogue?class_level_ids=5,6,7,8,9&amp;subject_program_ids=31937231" TargetMode="External"/><Relationship Id="rId841" Type="http://schemas.openxmlformats.org/officeDocument/2006/relationships/hyperlink" Target="https://uchebnik.mos.ru/catalogue?class_level_ids=5,6,7,8,9&amp;subject_program_ids=31937231" TargetMode="External"/><Relationship Id="rId1264" Type="http://schemas.openxmlformats.org/officeDocument/2006/relationships/hyperlink" Target="https://uchebnik.mos.ru/catalogue?class_level_ids=5,6,7,8,9&amp;subject_program_ids=31937231" TargetMode="External"/><Relationship Id="rId701" Type="http://schemas.openxmlformats.org/officeDocument/2006/relationships/hyperlink" Target="https://uchebnik.mos.ru/catalogue?class_level_ids=5,6,7,8,9&amp;subject_program_ids=31937231" TargetMode="External"/><Relationship Id="rId939" Type="http://schemas.openxmlformats.org/officeDocument/2006/relationships/hyperlink" Target="https://easyen.ru/index/katalog/0-95" TargetMode="External"/><Relationship Id="rId1124" Type="http://schemas.openxmlformats.org/officeDocument/2006/relationships/hyperlink" Target="https://uchebnik.mos.ru/catalogue?class_level_ids=5,6,7,8,9&amp;subject_program_ids=31937231" TargetMode="External"/><Relationship Id="rId1331" Type="http://schemas.openxmlformats.org/officeDocument/2006/relationships/hyperlink" Target="https://uchebnik.mos.ru/catalogue?class_level_ids=5,6,7,8,9&amp;subject_program_ids=31937231" TargetMode="External"/><Relationship Id="rId68" Type="http://schemas.openxmlformats.org/officeDocument/2006/relationships/hyperlink" Target="https://uchebnik.mos.ru/catalogue?class_level_ids=5,6,7,8,9&amp;subject_program_ids=31937231" TargetMode="External"/><Relationship Id="rId1429" Type="http://schemas.openxmlformats.org/officeDocument/2006/relationships/hyperlink" Target="https://easyen.ru/index/katalog/0-95" TargetMode="External"/><Relationship Id="rId284" Type="http://schemas.openxmlformats.org/officeDocument/2006/relationships/hyperlink" Target="https://uchebnik.mos.ru/catalogue?class_level_ids=5,6,7,8,9&amp;subject_program_ids=31937231" TargetMode="External"/><Relationship Id="rId491" Type="http://schemas.openxmlformats.org/officeDocument/2006/relationships/hyperlink" Target="https://uchebnik.mos.ru/catalogue?class_level_ids=5,6,7,8,9&amp;subject_program_ids=31937231" TargetMode="External"/><Relationship Id="rId144" Type="http://schemas.openxmlformats.org/officeDocument/2006/relationships/hyperlink" Target="https://uchebnik.mos.ru/catalogue?class_level_ids=5,6,7,8,9&amp;subject_program_ids=31937231" TargetMode="External"/><Relationship Id="rId589" Type="http://schemas.openxmlformats.org/officeDocument/2006/relationships/hyperlink" Target="https://uchebnik.mos.ru/catalogue?class_level_ids=5,6,7,8,9&amp;subject_program_ids=31937231" TargetMode="External"/><Relationship Id="rId796" Type="http://schemas.openxmlformats.org/officeDocument/2006/relationships/hyperlink" Target="https://uchebnik.mos.ru/catalogue?class_level_ids=5,6,7,8,9&amp;subject_program_ids=31937231" TargetMode="External"/><Relationship Id="rId351" Type="http://schemas.openxmlformats.org/officeDocument/2006/relationships/hyperlink" Target="https://uchebnik.mos.ru/catalogue?class_level_ids=5,6,7,8,9&amp;subject_program_ids=31937231" TargetMode="External"/><Relationship Id="rId449" Type="http://schemas.openxmlformats.org/officeDocument/2006/relationships/hyperlink" Target="https://uchebnik.mos.ru/catalogue?class_level_ids=5,6,7,8,9&amp;subject_program_ids=31937231" TargetMode="External"/><Relationship Id="rId656" Type="http://schemas.openxmlformats.org/officeDocument/2006/relationships/hyperlink" Target="https://uchebnik.mos.ru/catalogue?class_level_ids=5,6,7,8,9&amp;subject_program_ids=31937231" TargetMode="External"/><Relationship Id="rId863" Type="http://schemas.openxmlformats.org/officeDocument/2006/relationships/hyperlink" Target="https://uchebnik.mos.ru/catalogue?class_level_ids=5,6,7,8,9&amp;subject_program_ids=31937231" TargetMode="External"/><Relationship Id="rId1079" Type="http://schemas.openxmlformats.org/officeDocument/2006/relationships/hyperlink" Target="https://uchebnik.mos.ru/catalogue?class_level_ids=5,6,7,8,9&amp;subject_program_ids=31937231" TargetMode="External"/><Relationship Id="rId1286" Type="http://schemas.openxmlformats.org/officeDocument/2006/relationships/hyperlink" Target="https://uchebnik.mos.ru/catalogue?class_level_ids=5,6,7,8,9&amp;subject_program_ids=31937231" TargetMode="External"/><Relationship Id="rId211" Type="http://schemas.openxmlformats.org/officeDocument/2006/relationships/hyperlink" Target="https://uchebnik.mos.ru/catalogue?class_level_ids=5,6,7,8,9&amp;subject_program_ids=31937231" TargetMode="External"/><Relationship Id="rId309" Type="http://schemas.openxmlformats.org/officeDocument/2006/relationships/hyperlink" Target="https://uchebnik.mos.ru/catalogue?class_level_ids=5,6,7,8,9&amp;subject_program_ids=31937231" TargetMode="External"/><Relationship Id="rId516" Type="http://schemas.openxmlformats.org/officeDocument/2006/relationships/hyperlink" Target="https://uchebnik.mos.ru/catalogue?class_level_ids=5,6,7,8,9&amp;subject_program_ids=31937231" TargetMode="External"/><Relationship Id="rId1146" Type="http://schemas.openxmlformats.org/officeDocument/2006/relationships/hyperlink" Target="https://uchebnik.mos.ru/catalogue?class_level_ids=5,6,7,8,9&amp;subject_program_ids=31937231" TargetMode="External"/><Relationship Id="rId723" Type="http://schemas.openxmlformats.org/officeDocument/2006/relationships/hyperlink" Target="https://uchebnik.mos.ru/catalogue?class_level_ids=5,6,7,8,9&amp;subject_program_ids=31937231" TargetMode="External"/><Relationship Id="rId930" Type="http://schemas.openxmlformats.org/officeDocument/2006/relationships/hyperlink" Target="https://uchebnik.mos.ru/catalogue?class_level_ids=5,6,7,8,9&amp;subject_program_ids=31937231" TargetMode="External"/><Relationship Id="rId1006" Type="http://schemas.openxmlformats.org/officeDocument/2006/relationships/hyperlink" Target="https://uchebnik.mos.ru/catalogue?class_level_ids=5,6,7,8,9&amp;subject_program_ids=31937231" TargetMode="External"/><Relationship Id="rId1353" Type="http://schemas.openxmlformats.org/officeDocument/2006/relationships/hyperlink" Target="https://uchebnik.mos.ru/catalogue?class_level_ids=5,6,7,8,9&amp;subject_program_ids=31937231" TargetMode="External"/><Relationship Id="rId1213" Type="http://schemas.openxmlformats.org/officeDocument/2006/relationships/hyperlink" Target="https://uchebnik.mos.ru/catalogue?class_level_ids=5,6,7,8,9&amp;subject_program_ids=31937231" TargetMode="External"/><Relationship Id="rId1420" Type="http://schemas.openxmlformats.org/officeDocument/2006/relationships/hyperlink" Target="https://easyen.ru/index/katalog/0-95" TargetMode="External"/><Relationship Id="rId17" Type="http://schemas.openxmlformats.org/officeDocument/2006/relationships/hyperlink" Target="https://uchebnik.mos.ru/catalogue?class_level_ids=5,6,7,8,9&amp;subject_program_ids=31937231" TargetMode="External"/><Relationship Id="rId166" Type="http://schemas.openxmlformats.org/officeDocument/2006/relationships/hyperlink" Target="https://uchebnik.mos.ru/catalogue?class_level_ids=5,6,7,8,9&amp;subject_program_ids=31937231" TargetMode="External"/><Relationship Id="rId373" Type="http://schemas.openxmlformats.org/officeDocument/2006/relationships/hyperlink" Target="https://uchebnik.mos.ru/catalogue?class_level_ids=5,6,7,8,9&amp;subject_program_ids=31937231" TargetMode="External"/><Relationship Id="rId580" Type="http://schemas.openxmlformats.org/officeDocument/2006/relationships/hyperlink" Target="https://uchebnik.mos.ru/catalogue?class_level_ids=5,6,7,8,9&amp;subject_program_ids=31937231" TargetMode="External"/><Relationship Id="rId1" Type="http://schemas.openxmlformats.org/officeDocument/2006/relationships/customXml" Target="../customXml/item1.xml"/><Relationship Id="rId233" Type="http://schemas.openxmlformats.org/officeDocument/2006/relationships/hyperlink" Target="https://uchebnik.mos.ru/catalogue?class_level_ids=5,6,7,8,9&amp;subject_program_ids=31937231" TargetMode="External"/><Relationship Id="rId440" Type="http://schemas.openxmlformats.org/officeDocument/2006/relationships/hyperlink" Target="https://uchebnik.mos.ru/catalogue?class_level_ids=5,6,7,8,9&amp;subject_program_ids=31937231" TargetMode="External"/><Relationship Id="rId678" Type="http://schemas.openxmlformats.org/officeDocument/2006/relationships/hyperlink" Target="https://uchebnik.mos.ru/catalogue?class_level_ids=5,6,7,8,9&amp;subject_program_ids=31937231" TargetMode="External"/><Relationship Id="rId885" Type="http://schemas.openxmlformats.org/officeDocument/2006/relationships/hyperlink" Target="https://uchebnik.mos.ru/catalogue?class_level_ids=5,6,7,8,9&amp;subject_program_ids=31937231" TargetMode="External"/><Relationship Id="rId1070" Type="http://schemas.openxmlformats.org/officeDocument/2006/relationships/hyperlink" Target="https://uchebnik.mos.ru/catalogue?class_level_ids=5,6,7,8,9&amp;subject_program_ids=31937231" TargetMode="External"/><Relationship Id="rId300" Type="http://schemas.openxmlformats.org/officeDocument/2006/relationships/hyperlink" Target="https://uchebnik.mos.ru/catalogue?class_level_ids=5,6,7,8,9&amp;subject_program_ids=31937231" TargetMode="External"/><Relationship Id="rId538" Type="http://schemas.openxmlformats.org/officeDocument/2006/relationships/hyperlink" Target="https://uchebnik.mos.ru/catalogue?class_level_ids=5,6,7,8,9&amp;subject_program_ids=31937231" TargetMode="External"/><Relationship Id="rId745" Type="http://schemas.openxmlformats.org/officeDocument/2006/relationships/hyperlink" Target="https://uchebnik.mos.ru/catalogue?class_level_ids=5,6,7,8,9&amp;subject_program_ids=31937231" TargetMode="External"/><Relationship Id="rId952" Type="http://schemas.openxmlformats.org/officeDocument/2006/relationships/hyperlink" Target="https://easyen.ru/index/katalog/0-95" TargetMode="External"/><Relationship Id="rId1168" Type="http://schemas.openxmlformats.org/officeDocument/2006/relationships/hyperlink" Target="https://www.uchportal.ru/load/104-6" TargetMode="External"/><Relationship Id="rId1375" Type="http://schemas.openxmlformats.org/officeDocument/2006/relationships/hyperlink" Target="https://uchebnik.mos.ru/catalogue?class_level_ids=5,6,7,8,9&amp;subject_program_ids=31937231" TargetMode="External"/><Relationship Id="rId81" Type="http://schemas.openxmlformats.org/officeDocument/2006/relationships/hyperlink" Target="https://uchebnik.mos.ru/catalogue?class_level_ids=5,6,7,8,9&amp;subject_program_ids=31937231" TargetMode="External"/><Relationship Id="rId605" Type="http://schemas.openxmlformats.org/officeDocument/2006/relationships/hyperlink" Target="https://uchebnik.mos.ru/catalogue?class_level_ids=5,6,7,8,9&amp;subject_program_ids=31937231" TargetMode="External"/><Relationship Id="rId812" Type="http://schemas.openxmlformats.org/officeDocument/2006/relationships/hyperlink" Target="https://uchebnik.mos.ru/catalogue?class_level_ids=5,6,7,8,9&amp;subject_program_ids=31937231" TargetMode="External"/><Relationship Id="rId1028" Type="http://schemas.openxmlformats.org/officeDocument/2006/relationships/hyperlink" Target="https://uchebnik.mos.ru/catalogue?class_level_ids=5,6,7,8,9&amp;subject_program_ids=31937231" TargetMode="External"/><Relationship Id="rId1235" Type="http://schemas.openxmlformats.org/officeDocument/2006/relationships/hyperlink" Target="https://uchebnik.mos.ru/catalogue?class_level_ids=5,6,7,8,9&amp;subject_program_ids=31937231" TargetMode="External"/><Relationship Id="rId1442" Type="http://schemas.openxmlformats.org/officeDocument/2006/relationships/hyperlink" Target="https://easyen.ru/index/katalog/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457A-643B-4114-AAB4-B2B01AF9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492</Pages>
  <Words>177613</Words>
  <Characters>1012395</Characters>
  <Application>Microsoft Office Word</Application>
  <DocSecurity>0</DocSecurity>
  <Lines>8436</Lines>
  <Paragraphs>2375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4</cp:revision>
  <cp:lastPrinted>2023-08-14T09:21:00Z</cp:lastPrinted>
  <dcterms:created xsi:type="dcterms:W3CDTF">2025-02-01T19:17:00Z</dcterms:created>
  <dcterms:modified xsi:type="dcterms:W3CDTF">2025-02-02T15:46:00Z</dcterms:modified>
</cp:coreProperties>
</file>