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Times New Roman" w:eastAsia="Times New Roman" w:hAnsi="Times New Roman" w:cs="Times New Roman"/>
          <w:b/>
          <w:bCs/>
          <w:i/>
          <w:iCs/>
          <w:color w:val="463E31"/>
          <w:sz w:val="27"/>
          <w:u w:val="single"/>
        </w:rPr>
        <w:t>Алгоритм «Запись детей в первый класс» для родителей (законных представителей)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  <w:r w:rsidRPr="00D3189A">
        <w:rPr>
          <w:rFonts w:ascii="Times New Roman" w:eastAsia="Times New Roman" w:hAnsi="Times New Roman" w:cs="Times New Roman"/>
          <w:b/>
          <w:bCs/>
          <w:color w:val="463E31"/>
          <w:sz w:val="27"/>
        </w:rPr>
        <w:t>Запись в 1 класс осуществляется 4 способами: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  <w:r w:rsidRPr="00D3189A">
        <w:rPr>
          <w:rFonts w:ascii="Times New Roman" w:eastAsia="Times New Roman" w:hAnsi="Times New Roman" w:cs="Times New Roman"/>
          <w:color w:val="463E31"/>
          <w:sz w:val="27"/>
          <w:szCs w:val="27"/>
        </w:rPr>
        <w:t>По ссылке с официального портала городской Думы и Администрации города: </w:t>
      </w:r>
      <w:hyperlink r:id="rId5" w:history="1"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www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.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rostov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-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gorod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.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ru</w:t>
        </w:r>
      </w:hyperlink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D3189A" w:rsidRPr="00D3189A" w:rsidRDefault="00D3189A" w:rsidP="00D3189A">
      <w:pPr>
        <w:numPr>
          <w:ilvl w:val="0"/>
          <w:numId w:val="1"/>
        </w:numPr>
        <w:shd w:val="clear" w:color="auto" w:fill="F2EA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3E31"/>
          <w:sz w:val="18"/>
          <w:szCs w:val="18"/>
        </w:rPr>
      </w:pPr>
      <w:r w:rsidRPr="00D3189A">
        <w:rPr>
          <w:rFonts w:ascii="Times New Roman" w:eastAsia="Times New Roman" w:hAnsi="Times New Roman" w:cs="Times New Roman"/>
          <w:color w:val="463E31"/>
          <w:sz w:val="27"/>
          <w:szCs w:val="27"/>
        </w:rPr>
        <w:t>По ссылке с официального сайта МКУ города Ростова-на-Дону «Информационно-аналитический центр образования»: </w:t>
      </w:r>
      <w:hyperlink r:id="rId6" w:history="1"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http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://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www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.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centrobrrostov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.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ru</w:t>
        </w:r>
      </w:hyperlink>
      <w:hyperlink r:id="rId7" w:history="1">
        <w:r w:rsidRPr="00D3189A">
          <w:rPr>
            <w:rFonts w:ascii="Verdana" w:eastAsia="Times New Roman" w:hAnsi="Verdana" w:cs="Times New Roman"/>
            <w:color w:val="0066FF"/>
            <w:sz w:val="16"/>
            <w:u w:val="single"/>
          </w:rPr>
          <w:t>/</w:t>
        </w:r>
      </w:hyperlink>
    </w:p>
    <w:p w:rsidR="00D3189A" w:rsidRPr="00D3189A" w:rsidRDefault="00D3189A" w:rsidP="00D3189A">
      <w:pPr>
        <w:numPr>
          <w:ilvl w:val="0"/>
          <w:numId w:val="2"/>
        </w:numPr>
        <w:shd w:val="clear" w:color="auto" w:fill="F2EA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3E31"/>
          <w:sz w:val="18"/>
          <w:szCs w:val="18"/>
        </w:rPr>
      </w:pPr>
      <w:r w:rsidRPr="00D3189A">
        <w:rPr>
          <w:rFonts w:ascii="Times New Roman" w:eastAsia="Times New Roman" w:hAnsi="Times New Roman" w:cs="Times New Roman"/>
          <w:color w:val="463E31"/>
          <w:sz w:val="27"/>
          <w:szCs w:val="27"/>
        </w:rPr>
        <w:t>Напрямую через официальный сайт: </w:t>
      </w:r>
      <w:hyperlink r:id="rId8" w:history="1"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http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://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school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-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go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.</w:t>
        </w:r>
        <w:r w:rsidRPr="00D3189A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/>
          </w:rPr>
          <w:t>ru</w:t>
        </w:r>
      </w:hyperlink>
      <w:r w:rsidRPr="00D3189A">
        <w:rPr>
          <w:rFonts w:ascii="Verdana" w:eastAsia="Times New Roman" w:hAnsi="Verdana" w:cs="Times New Roman"/>
          <w:color w:val="463E31"/>
          <w:sz w:val="18"/>
          <w:szCs w:val="18"/>
        </w:rPr>
        <w:t> </w:t>
      </w:r>
    </w:p>
    <w:p w:rsidR="00D3189A" w:rsidRPr="00D3189A" w:rsidRDefault="00D3189A" w:rsidP="00D3189A">
      <w:pPr>
        <w:numPr>
          <w:ilvl w:val="0"/>
          <w:numId w:val="3"/>
        </w:numPr>
        <w:shd w:val="clear" w:color="auto" w:fill="F2EA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3E31"/>
          <w:sz w:val="18"/>
          <w:szCs w:val="18"/>
        </w:rPr>
      </w:pPr>
      <w:r w:rsidRPr="00D3189A">
        <w:rPr>
          <w:rFonts w:ascii="Times New Roman" w:eastAsia="Times New Roman" w:hAnsi="Times New Roman" w:cs="Times New Roman"/>
          <w:color w:val="463E31"/>
          <w:sz w:val="27"/>
          <w:szCs w:val="27"/>
        </w:rPr>
        <w:t>Напрямую в выбранном образовательном учреждении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D3189A" w:rsidRPr="00D3189A" w:rsidRDefault="00D3189A" w:rsidP="00D3189A">
      <w:pPr>
        <w:numPr>
          <w:ilvl w:val="0"/>
          <w:numId w:val="4"/>
        </w:num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4"/>
          <w:szCs w:val="14"/>
        </w:rPr>
      </w:pPr>
      <w:r w:rsidRPr="00D3189A">
        <w:rPr>
          <w:rFonts w:ascii="Times New Roman" w:eastAsia="Times New Roman" w:hAnsi="Times New Roman" w:cs="Times New Roman"/>
          <w:color w:val="463E31"/>
          <w:sz w:val="27"/>
          <w:szCs w:val="27"/>
        </w:rPr>
        <w:t>Зайти на сайт </w:t>
      </w:r>
      <w:hyperlink r:id="rId9" w:history="1">
        <w:r w:rsidRPr="00D3189A">
          <w:rPr>
            <w:rFonts w:ascii="Times New Roman" w:eastAsia="Times New Roman" w:hAnsi="Times New Roman" w:cs="Times New Roman"/>
            <w:color w:val="0066FF"/>
            <w:sz w:val="27"/>
            <w:u w:val="single"/>
          </w:rPr>
          <w:t>http://school-go.ru/</w:t>
        </w:r>
      </w:hyperlink>
    </w:p>
    <w:p w:rsidR="00D3189A" w:rsidRPr="00D3189A" w:rsidRDefault="00D3189A" w:rsidP="00D3189A">
      <w:pPr>
        <w:numPr>
          <w:ilvl w:val="0"/>
          <w:numId w:val="4"/>
        </w:num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4"/>
          <w:szCs w:val="14"/>
        </w:rPr>
      </w:pPr>
      <w:r w:rsidRPr="00D3189A">
        <w:rPr>
          <w:rFonts w:ascii="Times New Roman" w:eastAsia="Times New Roman" w:hAnsi="Times New Roman" w:cs="Times New Roman"/>
          <w:color w:val="463E31"/>
          <w:sz w:val="27"/>
          <w:szCs w:val="27"/>
        </w:rPr>
        <w:t>Зарегистрироваться или войти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D3189A" w:rsidRPr="00D3189A" w:rsidRDefault="00D3189A" w:rsidP="00D3189A">
      <w:pPr>
        <w:shd w:val="clear" w:color="auto" w:fill="F2EAD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89A">
        <w:rPr>
          <w:rFonts w:ascii="Times New Roman" w:eastAsia="Times New Roman" w:hAnsi="Times New Roman" w:cs="Times New Roman"/>
          <w:color w:val="000000"/>
          <w:sz w:val="27"/>
          <w:szCs w:val="27"/>
        </w:rPr>
        <w:t>Регистрация пользователя: </w:t>
      </w:r>
      <w:r w:rsidRPr="00D3189A">
        <w:rPr>
          <w:rFonts w:ascii="Times New Roman" w:eastAsia="Times New Roman" w:hAnsi="Times New Roman" w:cs="Times New Roman"/>
          <w:i/>
          <w:iCs/>
          <w:color w:val="FF0000"/>
          <w:sz w:val="27"/>
        </w:rPr>
        <w:t>*</w:t>
      </w:r>
      <w:r w:rsidRPr="00D3189A">
        <w:rPr>
          <w:rFonts w:ascii="Times New Roman" w:eastAsia="Times New Roman" w:hAnsi="Times New Roman" w:cs="Times New Roman"/>
          <w:color w:val="606F76"/>
          <w:sz w:val="27"/>
          <w:szCs w:val="27"/>
        </w:rPr>
        <w:t> Поля, обязательные для заполнения. Обязательно указать адрес электронной почты и пароль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D3189A" w:rsidRPr="00D3189A" w:rsidRDefault="00D3189A" w:rsidP="00D3189A">
      <w:pPr>
        <w:numPr>
          <w:ilvl w:val="0"/>
          <w:numId w:val="5"/>
        </w:numPr>
        <w:shd w:val="clear" w:color="auto" w:fill="F2EA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3E31"/>
          <w:sz w:val="18"/>
          <w:szCs w:val="18"/>
        </w:rPr>
      </w:pPr>
      <w:r w:rsidRPr="00D3189A">
        <w:rPr>
          <w:rFonts w:ascii="Times New Roman" w:eastAsia="Times New Roman" w:hAnsi="Times New Roman" w:cs="Times New Roman"/>
          <w:b/>
          <w:bCs/>
          <w:color w:val="606F76"/>
          <w:sz w:val="27"/>
          <w:lang w:val="en-US"/>
        </w:rPr>
        <w:t>V</w:t>
      </w:r>
      <w:r w:rsidRPr="00D3189A">
        <w:rPr>
          <w:rFonts w:ascii="Times New Roman" w:eastAsia="Times New Roman" w:hAnsi="Times New Roman" w:cs="Times New Roman"/>
          <w:color w:val="606F76"/>
          <w:sz w:val="27"/>
          <w:szCs w:val="27"/>
        </w:rPr>
        <w:t> галочка, я принимаю соглашение – Зарегистрироваться.</w:t>
      </w:r>
    </w:p>
    <w:p w:rsidR="00D3189A" w:rsidRPr="00D3189A" w:rsidRDefault="00D3189A" w:rsidP="00D3189A">
      <w:pPr>
        <w:numPr>
          <w:ilvl w:val="0"/>
          <w:numId w:val="6"/>
        </w:numPr>
        <w:shd w:val="clear" w:color="auto" w:fill="F2EA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3E31"/>
          <w:sz w:val="18"/>
          <w:szCs w:val="18"/>
        </w:rPr>
      </w:pPr>
      <w:r w:rsidRPr="00D3189A">
        <w:rPr>
          <w:rFonts w:ascii="Times New Roman" w:eastAsia="Times New Roman" w:hAnsi="Times New Roman" w:cs="Times New Roman"/>
          <w:color w:val="606F76"/>
          <w:sz w:val="24"/>
          <w:szCs w:val="24"/>
        </w:rPr>
        <w:t>Проверка данных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Times New Roman" w:eastAsia="Times New Roman" w:hAnsi="Times New Roman" w:cs="Times New Roman"/>
          <w:b/>
          <w:bCs/>
          <w:color w:val="463E31"/>
          <w:sz w:val="24"/>
          <w:szCs w:val="24"/>
        </w:rPr>
        <w:t>КАК ПОЛУЧИТЬ УСЛУГУ!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D3189A" w:rsidRPr="00D3189A" w:rsidRDefault="00D3189A" w:rsidP="00D3189A">
      <w:pPr>
        <w:numPr>
          <w:ilvl w:val="0"/>
          <w:numId w:val="7"/>
        </w:num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4"/>
          <w:szCs w:val="14"/>
        </w:rPr>
      </w:pPr>
      <w:r w:rsidRPr="00D3189A">
        <w:rPr>
          <w:rFonts w:ascii="Times New Roman" w:eastAsia="Times New Roman" w:hAnsi="Times New Roman" w:cs="Times New Roman"/>
          <w:color w:val="463E31"/>
          <w:sz w:val="24"/>
          <w:szCs w:val="24"/>
        </w:rPr>
        <w:t>Зайти на сайт </w:t>
      </w:r>
      <w:hyperlink r:id="rId10" w:history="1">
        <w:r w:rsidRPr="00D3189A">
          <w:rPr>
            <w:rFonts w:ascii="Times New Roman" w:eastAsia="Times New Roman" w:hAnsi="Times New Roman" w:cs="Times New Roman"/>
            <w:color w:val="0066FF"/>
            <w:sz w:val="27"/>
            <w:u w:val="single"/>
          </w:rPr>
          <w:t>http://school-go.ru/</w:t>
        </w:r>
      </w:hyperlink>
    </w:p>
    <w:p w:rsidR="00D3189A" w:rsidRPr="00D3189A" w:rsidRDefault="00D3189A" w:rsidP="00D3189A">
      <w:pPr>
        <w:numPr>
          <w:ilvl w:val="0"/>
          <w:numId w:val="7"/>
        </w:num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4"/>
          <w:szCs w:val="14"/>
        </w:rPr>
      </w:pPr>
      <w:r w:rsidRPr="00D3189A">
        <w:rPr>
          <w:rFonts w:ascii="Times New Roman" w:eastAsia="Times New Roman" w:hAnsi="Times New Roman" w:cs="Times New Roman"/>
          <w:color w:val="463E31"/>
          <w:sz w:val="24"/>
          <w:szCs w:val="24"/>
        </w:rPr>
        <w:t>Войти под своим логином и паролем.</w:t>
      </w:r>
    </w:p>
    <w:p w:rsidR="00D3189A" w:rsidRPr="00D3189A" w:rsidRDefault="00D3189A" w:rsidP="00D3189A">
      <w:pPr>
        <w:numPr>
          <w:ilvl w:val="0"/>
          <w:numId w:val="7"/>
        </w:num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4"/>
          <w:szCs w:val="14"/>
        </w:rPr>
      </w:pPr>
      <w:r w:rsidRPr="00D3189A">
        <w:rPr>
          <w:rFonts w:ascii="Times New Roman" w:eastAsia="Times New Roman" w:hAnsi="Times New Roman" w:cs="Times New Roman"/>
          <w:color w:val="463E31"/>
          <w:sz w:val="24"/>
          <w:szCs w:val="24"/>
        </w:rPr>
        <w:t>Справа нажать на кнопку </w:t>
      </w:r>
      <w:r w:rsidRPr="00D3189A">
        <w:rPr>
          <w:rFonts w:ascii="Times New Roman" w:eastAsia="Times New Roman" w:hAnsi="Times New Roman" w:cs="Times New Roman"/>
          <w:b/>
          <w:bCs/>
          <w:color w:val="463E31"/>
          <w:sz w:val="24"/>
          <w:szCs w:val="24"/>
        </w:rPr>
        <w:t>«Получить услугу»</w:t>
      </w: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  <w:r w:rsidRPr="00D3189A">
        <w:rPr>
          <w:rFonts w:ascii="Helvetica" w:eastAsia="Times New Roman" w:hAnsi="Helvetica" w:cs="Helvetica"/>
          <w:b/>
          <w:bCs/>
          <w:color w:val="666666"/>
        </w:rPr>
        <w:t> 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D3189A" w:rsidRPr="00D3189A" w:rsidRDefault="00D3189A" w:rsidP="00D3189A">
      <w:pPr>
        <w:shd w:val="clear" w:color="auto" w:fill="F2EAD5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D3189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Открывается форма «Регистрация заявления о приеме в школу на текущий учебный год »</w:t>
      </w:r>
    </w:p>
    <w:p w:rsidR="00D3189A" w:rsidRPr="00D3189A" w:rsidRDefault="00D3189A" w:rsidP="00D3189A">
      <w:pPr>
        <w:numPr>
          <w:ilvl w:val="0"/>
          <w:numId w:val="8"/>
        </w:numPr>
        <w:shd w:val="clear" w:color="auto" w:fill="F2EA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3E31"/>
          <w:sz w:val="18"/>
          <w:szCs w:val="18"/>
        </w:rPr>
      </w:pPr>
      <w:r w:rsidRPr="00D3189A">
        <w:rPr>
          <w:rFonts w:ascii="Times New Roman" w:eastAsia="Times New Roman" w:hAnsi="Times New Roman" w:cs="Times New Roman"/>
          <w:color w:val="463E31"/>
          <w:sz w:val="27"/>
          <w:szCs w:val="27"/>
        </w:rPr>
        <w:t>По шаговое заполнение: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Times New Roman" w:eastAsia="Times New Roman" w:hAnsi="Times New Roman" w:cs="Times New Roman"/>
          <w:b/>
          <w:bCs/>
          <w:color w:val="463E31"/>
          <w:sz w:val="27"/>
        </w:rPr>
        <w:lastRenderedPageBreak/>
        <w:t>Шаг 1.</w:t>
      </w:r>
      <w:r w:rsidRPr="00D3189A">
        <w:rPr>
          <w:rFonts w:ascii="Times New Roman" w:eastAsia="Times New Roman" w:hAnsi="Times New Roman" w:cs="Times New Roman"/>
          <w:color w:val="463E31"/>
          <w:sz w:val="27"/>
          <w:szCs w:val="27"/>
        </w:rPr>
        <w:t> Указать все данные о ребёнке (Ф.И.О.(если отчество отсутствует указать галочкой), пол, дата рождения, тип документа, серия, номер, дата выдачи, СНИЛС, тип регистрации ребенка, адрес регистрации ребенка, выбор образовательного учреждения)</w:t>
      </w: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D3189A" w:rsidRPr="00D3189A" w:rsidRDefault="00D3189A" w:rsidP="00D3189A">
      <w:pPr>
        <w:shd w:val="clear" w:color="auto" w:fill="F2EAD5"/>
        <w:spacing w:after="204" w:line="240" w:lineRule="auto"/>
        <w:ind w:left="720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D3189A" w:rsidRPr="00D3189A" w:rsidRDefault="00D3189A" w:rsidP="00D3189A">
      <w:pPr>
        <w:shd w:val="clear" w:color="auto" w:fill="F2EAD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89A">
        <w:rPr>
          <w:rFonts w:ascii="Times New Roman" w:eastAsia="Times New Roman" w:hAnsi="Times New Roman" w:cs="Times New Roman"/>
          <w:b/>
          <w:bCs/>
          <w:color w:val="000000"/>
          <w:sz w:val="27"/>
        </w:rPr>
        <w:t>Шаг 2. Указать сведения о заявителе.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Times New Roman" w:eastAsia="Times New Roman" w:hAnsi="Times New Roman" w:cs="Times New Roman"/>
          <w:color w:val="463E31"/>
          <w:sz w:val="27"/>
          <w:szCs w:val="27"/>
        </w:rPr>
        <w:t>Указать Ф.И.О., вид представительства, контактный телефон, адрес электронной почты, </w:t>
      </w:r>
      <w:r w:rsidRPr="00D3189A">
        <w:rPr>
          <w:rFonts w:ascii="Times New Roman" w:eastAsia="Times New Roman" w:hAnsi="Times New Roman" w:cs="Times New Roman"/>
          <w:b/>
          <w:bCs/>
          <w:color w:val="463E31"/>
          <w:sz w:val="27"/>
          <w:lang w:val="en-US"/>
        </w:rPr>
        <w:t>V</w:t>
      </w:r>
      <w:r w:rsidRPr="00D3189A">
        <w:rPr>
          <w:rFonts w:ascii="Times New Roman" w:eastAsia="Times New Roman" w:hAnsi="Times New Roman" w:cs="Times New Roman"/>
          <w:color w:val="463E31"/>
          <w:sz w:val="27"/>
          <w:szCs w:val="27"/>
        </w:rPr>
        <w:t> – уведомления по электронной почте - </w:t>
      </w:r>
      <w:r w:rsidRPr="00D3189A">
        <w:rPr>
          <w:rFonts w:ascii="Times New Roman" w:eastAsia="Times New Roman" w:hAnsi="Times New Roman" w:cs="Times New Roman"/>
          <w:b/>
          <w:bCs/>
          <w:color w:val="463E31"/>
          <w:sz w:val="27"/>
        </w:rPr>
        <w:t>ПРОДОЛЖИТЬ</w:t>
      </w:r>
    </w:p>
    <w:p w:rsidR="00D3189A" w:rsidRPr="00D3189A" w:rsidRDefault="00D3189A" w:rsidP="00D3189A">
      <w:pPr>
        <w:shd w:val="clear" w:color="auto" w:fill="F2EAD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ШАГ 3. </w:t>
      </w:r>
      <w:r w:rsidRPr="00D3189A">
        <w:rPr>
          <w:rFonts w:ascii="Times New Roman" w:eastAsia="Times New Roman" w:hAnsi="Times New Roman" w:cs="Times New Roman"/>
          <w:b/>
          <w:bCs/>
          <w:color w:val="606F76"/>
          <w:sz w:val="27"/>
        </w:rPr>
        <w:t>Подтверждение введенной информации</w:t>
      </w:r>
      <w:r w:rsidRPr="00D3189A">
        <w:rPr>
          <w:rFonts w:ascii="Times New Roman" w:eastAsia="Times New Roman" w:hAnsi="Times New Roman" w:cs="Times New Roman"/>
          <w:color w:val="000000"/>
          <w:sz w:val="17"/>
          <w:szCs w:val="17"/>
        </w:rPr>
        <w:t>  </w:t>
      </w:r>
    </w:p>
    <w:p w:rsidR="00D3189A" w:rsidRPr="00D3189A" w:rsidRDefault="00D3189A" w:rsidP="00D3189A">
      <w:pPr>
        <w:shd w:val="clear" w:color="auto" w:fill="F2EAD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Получаем уведомление системы:</w:t>
      </w:r>
      <w:r w:rsidRPr="00D3189A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p w:rsidR="00D3189A" w:rsidRPr="00D3189A" w:rsidRDefault="00D3189A" w:rsidP="00D3189A">
      <w:pPr>
        <w:shd w:val="clear" w:color="auto" w:fill="F2EAD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Затем на указанный электронный адрес приходит уведомление:</w:t>
      </w:r>
    </w:p>
    <w:p w:rsidR="00D3189A" w:rsidRPr="00D3189A" w:rsidRDefault="00D3189A" w:rsidP="00D3189A">
      <w:pPr>
        <w:shd w:val="clear" w:color="auto" w:fill="F2EAD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 же свою очередь можно отследить пройдя по ссылке в письме, которое получено Вами по электронной почте или разделе «Центр уведомлений», который находится в личном кабинете.</w:t>
      </w:r>
    </w:p>
    <w:p w:rsidR="00D3189A" w:rsidRPr="00D3189A" w:rsidRDefault="00D3189A" w:rsidP="00D3189A">
      <w:pPr>
        <w:shd w:val="clear" w:color="auto" w:fill="F2EAD5"/>
        <w:spacing w:after="204" w:line="240" w:lineRule="auto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Verdana" w:eastAsia="Times New Roman" w:hAnsi="Verdana" w:cs="Times New Roman"/>
          <w:color w:val="463E31"/>
          <w:sz w:val="17"/>
          <w:szCs w:val="17"/>
        </w:rPr>
        <w:t> </w:t>
      </w:r>
    </w:p>
    <w:p w:rsidR="00D3189A" w:rsidRPr="00D3189A" w:rsidRDefault="00D3189A" w:rsidP="00D3189A">
      <w:pPr>
        <w:shd w:val="clear" w:color="auto" w:fill="F2EAD5"/>
        <w:spacing w:after="204" w:line="240" w:lineRule="auto"/>
        <w:ind w:left="720"/>
        <w:rPr>
          <w:rFonts w:ascii="Verdana" w:eastAsia="Times New Roman" w:hAnsi="Verdana" w:cs="Times New Roman"/>
          <w:color w:val="463E31"/>
          <w:sz w:val="17"/>
          <w:szCs w:val="17"/>
        </w:rPr>
      </w:pPr>
      <w:r w:rsidRPr="00D3189A">
        <w:rPr>
          <w:rFonts w:ascii="Times New Roman" w:eastAsia="Times New Roman" w:hAnsi="Times New Roman" w:cs="Times New Roman"/>
          <w:b/>
          <w:bCs/>
          <w:i/>
          <w:iCs/>
          <w:color w:val="463E31"/>
          <w:sz w:val="27"/>
          <w:u w:val="single"/>
        </w:rPr>
        <w:t>После рассмотрения заявления, родителей (законных представителей) уведомляют о принятом решении. Информацию направляют по электронной почте.</w:t>
      </w:r>
    </w:p>
    <w:p w:rsidR="00820BDB" w:rsidRDefault="00820BDB"/>
    <w:sectPr w:rsidR="0082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F27"/>
    <w:multiLevelType w:val="hybridMultilevel"/>
    <w:tmpl w:val="B132424C"/>
    <w:lvl w:ilvl="0" w:tplc="BD24B6EC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4841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6C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C9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EE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CD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28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20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82FC9"/>
    <w:multiLevelType w:val="multilevel"/>
    <w:tmpl w:val="1E82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9675F"/>
    <w:multiLevelType w:val="multilevel"/>
    <w:tmpl w:val="E394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10C25"/>
    <w:multiLevelType w:val="multilevel"/>
    <w:tmpl w:val="329E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27CA4"/>
    <w:multiLevelType w:val="multilevel"/>
    <w:tmpl w:val="CA50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9613B"/>
    <w:multiLevelType w:val="hybridMultilevel"/>
    <w:tmpl w:val="E2321378"/>
    <w:lvl w:ilvl="0" w:tplc="234431A8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7F07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E5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0F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6C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61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0C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4B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26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F0E71"/>
    <w:multiLevelType w:val="multilevel"/>
    <w:tmpl w:val="6C26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C7191E"/>
    <w:multiLevelType w:val="multilevel"/>
    <w:tmpl w:val="74FA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5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3189A"/>
    <w:rsid w:val="00820BDB"/>
    <w:rsid w:val="00D3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189A"/>
    <w:rPr>
      <w:i/>
      <w:iCs/>
    </w:rPr>
  </w:style>
  <w:style w:type="character" w:styleId="a5">
    <w:name w:val="Strong"/>
    <w:basedOn w:val="a0"/>
    <w:uiPriority w:val="22"/>
    <w:qFormat/>
    <w:rsid w:val="00D3189A"/>
    <w:rPr>
      <w:b/>
      <w:bCs/>
    </w:rPr>
  </w:style>
  <w:style w:type="character" w:styleId="a6">
    <w:name w:val="Hyperlink"/>
    <w:basedOn w:val="a0"/>
    <w:uiPriority w:val="99"/>
    <w:semiHidden/>
    <w:unhideWhenUsed/>
    <w:rsid w:val="00D31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g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obrrost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obrrost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tov-gorod.ru/" TargetMode="External"/><Relationship Id="rId10" Type="http://schemas.openxmlformats.org/officeDocument/2006/relationships/hyperlink" Target="http://school-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2019-09-22T12:59:00Z</dcterms:created>
  <dcterms:modified xsi:type="dcterms:W3CDTF">2019-09-22T12:59:00Z</dcterms:modified>
</cp:coreProperties>
</file>